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B17" w:rsidRPr="0077425B" w:rsidRDefault="00003B17" w:rsidP="00950BEA">
      <w:pPr>
        <w:pStyle w:val="a3"/>
        <w:tabs>
          <w:tab w:val="clear" w:pos="4252"/>
          <w:tab w:val="clear" w:pos="8504"/>
        </w:tabs>
        <w:snapToGrid/>
        <w:rPr>
          <w:rFonts w:asciiTheme="minorEastAsia" w:eastAsiaTheme="minorEastAsia" w:hAnsiTheme="minorEastAsia"/>
          <w:noProof/>
        </w:rPr>
      </w:pPr>
      <w:bookmarkStart w:id="0" w:name="_GoBack"/>
      <w:bookmarkEnd w:id="0"/>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rPr>
          <w:rFonts w:asciiTheme="minorEastAsia" w:eastAsiaTheme="minorEastAsia" w:hAnsiTheme="minorEastAsia"/>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926131" w:rsidRDefault="00003B17" w:rsidP="00950BEA">
      <w:pPr>
        <w:ind w:firstLineChars="900" w:firstLine="2160"/>
        <w:rPr>
          <w:rFonts w:asciiTheme="minorEastAsia" w:eastAsiaTheme="minorEastAsia" w:hAnsiTheme="minorEastAsia"/>
          <w:sz w:val="24"/>
          <w:szCs w:val="24"/>
        </w:rPr>
      </w:pPr>
      <w:r w:rsidRPr="00926131">
        <w:rPr>
          <w:rFonts w:asciiTheme="minorEastAsia" w:eastAsiaTheme="minorEastAsia" w:hAnsiTheme="minorEastAsia" w:hint="eastAsia"/>
          <w:sz w:val="24"/>
          <w:szCs w:val="24"/>
        </w:rPr>
        <w:t>平</w:t>
      </w:r>
      <w:r w:rsidR="00926131" w:rsidRPr="00926131">
        <w:rPr>
          <w:rFonts w:asciiTheme="minorEastAsia" w:eastAsiaTheme="minorEastAsia" w:hAnsiTheme="minorEastAsia" w:hint="eastAsia"/>
          <w:sz w:val="24"/>
          <w:szCs w:val="24"/>
        </w:rPr>
        <w:t>成３１</w:t>
      </w:r>
      <w:r w:rsidRPr="00926131">
        <w:rPr>
          <w:rFonts w:asciiTheme="minorEastAsia" w:eastAsiaTheme="minorEastAsia" w:hAnsiTheme="minorEastAsia" w:hint="eastAsia"/>
          <w:sz w:val="24"/>
          <w:szCs w:val="24"/>
        </w:rPr>
        <w:t>年度</w:t>
      </w:r>
    </w:p>
    <w:p w:rsidR="00003B17" w:rsidRPr="00F33161" w:rsidRDefault="00003B17" w:rsidP="00950BEA">
      <w:pPr>
        <w:ind w:firstLineChars="900" w:firstLine="216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デジタル</w:t>
      </w:r>
      <w:r w:rsidR="00AB3B41">
        <w:rPr>
          <w:rFonts w:asciiTheme="minorEastAsia" w:eastAsiaTheme="minorEastAsia" w:hAnsiTheme="minorEastAsia" w:hint="eastAsia"/>
          <w:sz w:val="24"/>
          <w:szCs w:val="24"/>
        </w:rPr>
        <w:t>受信相談・対策事業</w:t>
      </w:r>
    </w:p>
    <w:p w:rsidR="00003B17" w:rsidRPr="00F33161" w:rsidRDefault="00FC6FF7"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7FF02146" wp14:editId="3A3965BB">
                <wp:simplePos x="0" y="0"/>
                <wp:positionH relativeFrom="column">
                  <wp:posOffset>1071880</wp:posOffset>
                </wp:positionH>
                <wp:positionV relativeFrom="paragraph">
                  <wp:posOffset>16510</wp:posOffset>
                </wp:positionV>
                <wp:extent cx="4152900" cy="1518138"/>
                <wp:effectExtent l="0" t="0" r="19050" b="25400"/>
                <wp:wrapNone/>
                <wp:docPr id="5" name="大かっこ 5"/>
                <wp:cNvGraphicFramePr/>
                <a:graphic xmlns:a="http://schemas.openxmlformats.org/drawingml/2006/main">
                  <a:graphicData uri="http://schemas.microsoft.com/office/word/2010/wordprocessingShape">
                    <wps:wsp>
                      <wps:cNvSpPr/>
                      <wps:spPr>
                        <a:xfrm>
                          <a:off x="0" y="0"/>
                          <a:ext cx="4152900" cy="1518138"/>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0AB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4.4pt;margin-top:1.3pt;width:327pt;height:1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" strokecolor="windowText"/>
            </w:pict>
          </mc:Fallback>
        </mc:AlternateContent>
      </w:r>
      <w:r w:rsidR="0024321C" w:rsidRPr="00F33161">
        <w:rPr>
          <w:rFonts w:asciiTheme="minorEastAsia" w:eastAsiaTheme="minorEastAsia" w:hAnsiTheme="minorEastAsia" w:hint="eastAsia"/>
          <w:sz w:val="24"/>
          <w:szCs w:val="24"/>
        </w:rPr>
        <w:t>１</w:t>
      </w:r>
      <w:r w:rsidR="00010DF4" w:rsidRPr="00F33161">
        <w:rPr>
          <w:rFonts w:asciiTheme="minorEastAsia" w:eastAsiaTheme="minorEastAsia" w:hAnsiTheme="minorEastAsia" w:hint="eastAsia"/>
          <w:sz w:val="24"/>
          <w:szCs w:val="24"/>
        </w:rPr>
        <w:t xml:space="preserve">　</w:t>
      </w:r>
      <w:r w:rsidR="004C49EB" w:rsidRPr="00F33161">
        <w:rPr>
          <w:rFonts w:asciiTheme="minorEastAsia" w:eastAsiaTheme="minorEastAsia" w:hAnsiTheme="minorEastAsia" w:hint="eastAsia"/>
          <w:sz w:val="24"/>
          <w:szCs w:val="24"/>
        </w:rPr>
        <w:t>地上デジタルテレビ放送普及促進事業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２</w:t>
      </w:r>
      <w:r w:rsidR="00010DF4" w:rsidRPr="00F33161">
        <w:rPr>
          <w:rFonts w:asciiTheme="minorEastAsia" w:eastAsiaTheme="minorEastAsia" w:hAnsiTheme="minorEastAsia" w:hint="eastAsia"/>
          <w:sz w:val="24"/>
          <w:szCs w:val="24"/>
        </w:rPr>
        <w:t xml:space="preserve">　受信機器購入等対策事業費補助事業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３</w:t>
      </w:r>
      <w:r w:rsidR="00010DF4" w:rsidRPr="00F33161">
        <w:rPr>
          <w:rFonts w:asciiTheme="minorEastAsia" w:eastAsiaTheme="minorEastAsia" w:hAnsiTheme="minorEastAsia" w:hint="eastAsia"/>
          <w:sz w:val="24"/>
          <w:szCs w:val="24"/>
        </w:rPr>
        <w:t xml:space="preserve">　受信障害対策共聴施設整備事業費補助事業</w:t>
      </w:r>
    </w:p>
    <w:p w:rsidR="00030442" w:rsidRPr="00F33161" w:rsidRDefault="00030442"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４</w:t>
      </w:r>
      <w:r w:rsidR="00010DF4" w:rsidRPr="00F33161">
        <w:rPr>
          <w:rFonts w:asciiTheme="minorEastAsia" w:eastAsiaTheme="minorEastAsia" w:hAnsiTheme="minorEastAsia" w:hint="eastAsia"/>
          <w:sz w:val="24"/>
          <w:szCs w:val="24"/>
        </w:rPr>
        <w:t xml:space="preserve">　共同住宅共聴施設整備事業費補助事業</w:t>
      </w:r>
    </w:p>
    <w:p w:rsidR="004C49EB" w:rsidRPr="00F33161" w:rsidRDefault="004C49EB"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５</w:t>
      </w:r>
      <w:r w:rsidR="00010DF4" w:rsidRPr="00F33161">
        <w:rPr>
          <w:rFonts w:asciiTheme="minorEastAsia" w:eastAsiaTheme="minorEastAsia" w:hAnsiTheme="minorEastAsia" w:hint="eastAsia"/>
          <w:sz w:val="24"/>
          <w:szCs w:val="24"/>
        </w:rPr>
        <w:t xml:space="preserve">　新たな難視対策事業費補助事業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６　暫定的難視対策事業</w:t>
      </w:r>
      <w:r w:rsidR="006F5D09" w:rsidRPr="00F33161">
        <w:rPr>
          <w:rFonts w:asciiTheme="minorEastAsia" w:eastAsiaTheme="minorEastAsia" w:hAnsiTheme="minorEastAsia" w:hint="eastAsia"/>
          <w:sz w:val="24"/>
          <w:szCs w:val="24"/>
        </w:rPr>
        <w:t>費</w:t>
      </w:r>
      <w:r w:rsidRPr="00F33161">
        <w:rPr>
          <w:rFonts w:asciiTheme="minorEastAsia" w:eastAsiaTheme="minorEastAsia" w:hAnsiTheme="minorEastAsia" w:hint="eastAsia"/>
          <w:sz w:val="24"/>
          <w:szCs w:val="24"/>
        </w:rPr>
        <w:t>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７　辺地共聴施設改修整備事業費補助事業</w:t>
      </w:r>
    </w:p>
    <w:p w:rsidR="00D0011D" w:rsidRPr="00F33161" w:rsidRDefault="00D0011D" w:rsidP="00950BEA">
      <w:pPr>
        <w:ind w:firstLineChars="1150" w:firstLine="2760"/>
        <w:rPr>
          <w:rFonts w:asciiTheme="minorEastAsia" w:eastAsiaTheme="minorEastAsia" w:hAnsiTheme="minorEastAsia"/>
          <w:sz w:val="24"/>
          <w:szCs w:val="24"/>
        </w:rPr>
      </w:pPr>
    </w:p>
    <w:p w:rsidR="00003B17" w:rsidRPr="00F33161" w:rsidRDefault="00003B17" w:rsidP="00950BEA">
      <w:pPr>
        <w:ind w:firstLineChars="1200" w:firstLine="288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公　募　要　領</w:t>
      </w:r>
    </w:p>
    <w:p w:rsidR="00003B17" w:rsidRPr="00566C9D" w:rsidRDefault="00003B17" w:rsidP="00950BEA">
      <w:pPr>
        <w:jc w:val="center"/>
        <w:rPr>
          <w:rFonts w:asciiTheme="minorEastAsia" w:eastAsiaTheme="minorEastAsia" w:hAnsiTheme="minorEastAsia"/>
          <w:i/>
          <w:sz w:val="24"/>
          <w:szCs w:val="24"/>
        </w:rPr>
      </w:pPr>
    </w:p>
    <w:tbl>
      <w:tblPr>
        <w:tblpPr w:leftFromText="142" w:rightFromText="142"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B0AFC" w:rsidRPr="00566C9D" w:rsidTr="0033192D">
        <w:tc>
          <w:tcPr>
            <w:tcW w:w="8505" w:type="dxa"/>
          </w:tcPr>
          <w:p w:rsidR="005B0AFC" w:rsidRPr="00CC0645" w:rsidRDefault="005B0AFC" w:rsidP="00950BEA">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本公募は、できるだけ早く事業者が事業を開始できるようにする</w:t>
            </w:r>
            <w:r w:rsidR="00ED5648">
              <w:rPr>
                <w:rFonts w:asciiTheme="minorEastAsia" w:eastAsiaTheme="minorEastAsia" w:hAnsiTheme="minorEastAsia" w:hint="eastAsia"/>
                <w:sz w:val="24"/>
                <w:szCs w:val="24"/>
              </w:rPr>
              <w:t>ため、審査のための準備を早期に進めることができるように、平成３１</w:t>
            </w:r>
            <w:r w:rsidRPr="00CC0645">
              <w:rPr>
                <w:rFonts w:asciiTheme="minorEastAsia" w:eastAsiaTheme="minorEastAsia" w:hAnsiTheme="minorEastAsia" w:hint="eastAsia"/>
                <w:sz w:val="24"/>
                <w:szCs w:val="24"/>
              </w:rPr>
              <w:t>年度予算成立前に始めるものです。</w:t>
            </w:r>
          </w:p>
          <w:p w:rsidR="005B0AFC" w:rsidRPr="005C4EFC" w:rsidRDefault="005B0AFC" w:rsidP="005C4EFC">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したがって、予算の状況によっては、今後、措置する財源等、内容に変更があり得ることをあらかじめ御承知おきください。</w:t>
            </w:r>
          </w:p>
        </w:tc>
      </w:tr>
    </w:tbl>
    <w:p w:rsidR="00566C9D" w:rsidRDefault="00566C9D" w:rsidP="00950BE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目　次</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ind w:firstLineChars="3300" w:firstLine="792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頁</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１　事業の目的・補助対象事業について　　　・・・・・・・・・・・　</w:t>
      </w:r>
      <w:r w:rsidR="00F47384" w:rsidRPr="00F33161">
        <w:rPr>
          <w:rFonts w:asciiTheme="minorEastAsia" w:eastAsiaTheme="minorEastAsia" w:hAnsiTheme="minorEastAsia" w:hint="eastAsia"/>
          <w:sz w:val="24"/>
          <w:szCs w:val="24"/>
        </w:rPr>
        <w:t xml:space="preserve">　</w:t>
      </w:r>
      <w:r w:rsidR="00984C55" w:rsidRPr="00F33161">
        <w:rPr>
          <w:rFonts w:asciiTheme="minorEastAsia" w:eastAsiaTheme="minorEastAsia" w:hAnsiTheme="minorEastAsia" w:hint="eastAsia"/>
          <w:sz w:val="24"/>
          <w:szCs w:val="24"/>
        </w:rPr>
        <w:t>１</w:t>
      </w:r>
    </w:p>
    <w:p w:rsidR="00003B17" w:rsidRPr="00F33161" w:rsidRDefault="00003B17" w:rsidP="00950BEA">
      <w:pPr>
        <w:rPr>
          <w:rFonts w:asciiTheme="minorEastAsia" w:eastAsiaTheme="minorEastAsia" w:hAnsiTheme="minorEastAsia"/>
          <w:sz w:val="24"/>
          <w:szCs w:val="24"/>
        </w:rPr>
      </w:pPr>
    </w:p>
    <w:p w:rsidR="00003B17"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事業規模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３</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補助率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Default="00F91E8D" w:rsidP="00950BEA">
      <w:pPr>
        <w:rPr>
          <w:rFonts w:asciiTheme="minorEastAsia" w:eastAsiaTheme="minorEastAsia" w:hAnsiTheme="minorEastAsia"/>
          <w:sz w:val="24"/>
          <w:szCs w:val="24"/>
        </w:rPr>
      </w:pPr>
    </w:p>
    <w:p w:rsidR="00F91E8D" w:rsidRDefault="00754203"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４　補助事業の期間</w:t>
      </w:r>
      <w:r w:rsidR="00F91E8D">
        <w:rPr>
          <w:rFonts w:asciiTheme="minorEastAsia" w:eastAsiaTheme="minorEastAsia" w:hAnsiTheme="minorEastAsia" w:hint="eastAsia"/>
          <w:sz w:val="24"/>
          <w:szCs w:val="24"/>
        </w:rPr>
        <w:t xml:space="preserve">　　　　　　　　　　　　</w:t>
      </w:r>
      <w:r w:rsidR="00F91E8D" w:rsidRPr="00F33161">
        <w:rPr>
          <w:rFonts w:asciiTheme="minorEastAsia" w:eastAsiaTheme="minorEastAsia" w:hAnsiTheme="minorEastAsia" w:hint="eastAsia"/>
          <w:sz w:val="24"/>
          <w:szCs w:val="24"/>
        </w:rPr>
        <w:t>・・・・・・・・・・・</w:t>
      </w:r>
      <w:r w:rsidR="00F91E8D">
        <w:rPr>
          <w:rFonts w:asciiTheme="minorEastAsia" w:eastAsiaTheme="minorEastAsia" w:hAnsiTheme="minorEastAsia" w:hint="eastAsia"/>
          <w:sz w:val="24"/>
          <w:szCs w:val="24"/>
        </w:rPr>
        <w:t xml:space="preserve">　　５</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補助金の交付の対象となる経費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Pr="00F91E8D" w:rsidRDefault="00F91E8D" w:rsidP="00950BEA">
      <w:pPr>
        <w:rPr>
          <w:rFonts w:asciiTheme="minorEastAsia" w:eastAsiaTheme="minorEastAsia" w:hAnsiTheme="minorEastAsia"/>
          <w:sz w:val="24"/>
          <w:szCs w:val="24"/>
        </w:rPr>
      </w:pPr>
    </w:p>
    <w:p w:rsidR="00003B17"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003B17" w:rsidRPr="00F33161">
        <w:rPr>
          <w:rFonts w:asciiTheme="minorEastAsia" w:eastAsiaTheme="minorEastAsia" w:hAnsiTheme="minorEastAsia" w:hint="eastAsia"/>
          <w:sz w:val="24"/>
          <w:szCs w:val="24"/>
        </w:rPr>
        <w:t xml:space="preserve">　</w:t>
      </w:r>
      <w:r w:rsidR="00DD5CF1">
        <w:rPr>
          <w:rFonts w:asciiTheme="minorEastAsia" w:eastAsiaTheme="minorEastAsia" w:hAnsiTheme="minorEastAsia" w:hint="eastAsia"/>
          <w:sz w:val="24"/>
          <w:szCs w:val="24"/>
        </w:rPr>
        <w:t xml:space="preserve">留意事項　</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91E8D" w:rsidRDefault="00003B17" w:rsidP="00950BEA">
      <w:pPr>
        <w:rPr>
          <w:rFonts w:asciiTheme="minorEastAsia" w:eastAsiaTheme="minorEastAsia" w:hAnsiTheme="minorEastAsia"/>
          <w:sz w:val="24"/>
          <w:szCs w:val="24"/>
        </w:rPr>
      </w:pPr>
    </w:p>
    <w:p w:rsidR="00003B17"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003B17" w:rsidRPr="00F33161">
        <w:rPr>
          <w:rFonts w:asciiTheme="minorEastAsia" w:eastAsiaTheme="minorEastAsia" w:hAnsiTheme="minorEastAsia" w:hint="eastAsia"/>
          <w:sz w:val="24"/>
          <w:szCs w:val="24"/>
        </w:rPr>
        <w:t xml:space="preserve">　採択決定後の措置</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91E8D" w:rsidRDefault="00003B17" w:rsidP="00950BEA">
      <w:pPr>
        <w:rPr>
          <w:rFonts w:asciiTheme="minorEastAsia" w:eastAsiaTheme="minorEastAsia" w:hAnsiTheme="minorEastAsia"/>
          <w:sz w:val="24"/>
          <w:szCs w:val="24"/>
        </w:rPr>
      </w:pPr>
    </w:p>
    <w:p w:rsidR="00311030"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003B17" w:rsidRPr="00F33161">
        <w:rPr>
          <w:rFonts w:asciiTheme="minorEastAsia" w:eastAsiaTheme="minorEastAsia" w:hAnsiTheme="minorEastAsia" w:hint="eastAsia"/>
          <w:sz w:val="24"/>
          <w:szCs w:val="24"/>
        </w:rPr>
        <w:t xml:space="preserve">　</w:t>
      </w:r>
      <w:r w:rsidR="00311030" w:rsidRPr="00F33161">
        <w:rPr>
          <w:rFonts w:asciiTheme="minorEastAsia" w:eastAsiaTheme="minorEastAsia" w:hAnsiTheme="minorEastAsia" w:hint="eastAsia"/>
          <w:sz w:val="24"/>
          <w:szCs w:val="24"/>
        </w:rPr>
        <w:t>提案書の</w:t>
      </w:r>
      <w:r w:rsidR="00003B17" w:rsidRPr="00F33161">
        <w:rPr>
          <w:rFonts w:asciiTheme="minorEastAsia" w:eastAsiaTheme="minorEastAsia" w:hAnsiTheme="minorEastAsia" w:hint="eastAsia"/>
          <w:sz w:val="24"/>
          <w:szCs w:val="24"/>
        </w:rPr>
        <w:t>評価</w:t>
      </w:r>
      <w:r w:rsidR="00311030" w:rsidRPr="00F33161">
        <w:rPr>
          <w:rFonts w:asciiTheme="minorEastAsia" w:eastAsiaTheme="minorEastAsia" w:hAnsiTheme="minorEastAsia" w:hint="eastAsia"/>
          <w:sz w:val="24"/>
          <w:szCs w:val="24"/>
        </w:rPr>
        <w:t>方法及び</w:t>
      </w:r>
      <w:r w:rsidR="00003B17" w:rsidRPr="00F33161">
        <w:rPr>
          <w:rFonts w:asciiTheme="minorEastAsia" w:eastAsiaTheme="minorEastAsia" w:hAnsiTheme="minorEastAsia" w:hint="eastAsia"/>
          <w:sz w:val="24"/>
          <w:szCs w:val="24"/>
        </w:rPr>
        <w:t>内容</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５</w:t>
      </w:r>
    </w:p>
    <w:p w:rsidR="00311030" w:rsidRPr="00F91E8D"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311030"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311030" w:rsidRPr="00F33161">
        <w:rPr>
          <w:rFonts w:asciiTheme="minorEastAsia" w:eastAsiaTheme="minorEastAsia" w:hAnsiTheme="minorEastAsia" w:hint="eastAsia"/>
          <w:sz w:val="24"/>
          <w:szCs w:val="24"/>
        </w:rPr>
        <w:t xml:space="preserve">　提出書類</w:t>
      </w:r>
      <w:r>
        <w:rPr>
          <w:rFonts w:asciiTheme="minorEastAsia" w:eastAsiaTheme="minorEastAsia" w:hAnsiTheme="minorEastAsia" w:hint="eastAsia"/>
          <w:sz w:val="24"/>
          <w:szCs w:val="24"/>
        </w:rPr>
        <w:t xml:space="preserve">　　　　　</w:t>
      </w:r>
      <w:r w:rsidR="00311030" w:rsidRPr="00F33161">
        <w:rPr>
          <w:rFonts w:asciiTheme="minorEastAsia" w:eastAsiaTheme="minorEastAsia" w:hAnsiTheme="minorEastAsia" w:hint="eastAsia"/>
          <w:sz w:val="24"/>
          <w:szCs w:val="24"/>
        </w:rPr>
        <w:t xml:space="preserve">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６</w:t>
      </w:r>
    </w:p>
    <w:p w:rsidR="00B645D3" w:rsidRPr="00F33161" w:rsidRDefault="00311030"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【参考資料】</w:t>
      </w:r>
    </w:p>
    <w:p w:rsidR="00C47B35" w:rsidRDefault="00003B17" w:rsidP="00950BEA">
      <w:pPr>
        <w:ind w:firstLineChars="100" w:firstLine="240"/>
        <w:rPr>
          <w:rFonts w:asciiTheme="minorEastAsia" w:eastAsiaTheme="minorEastAsia" w:hAnsiTheme="minorEastAsia"/>
          <w:sz w:val="24"/>
          <w:szCs w:val="21"/>
        </w:rPr>
      </w:pPr>
      <w:r w:rsidRPr="00F33161">
        <w:rPr>
          <w:rFonts w:asciiTheme="minorEastAsia" w:eastAsiaTheme="minorEastAsia" w:hAnsiTheme="minorEastAsia" w:hint="eastAsia"/>
          <w:sz w:val="24"/>
          <w:szCs w:val="21"/>
        </w:rPr>
        <w:t>自社調達又は１００％子会社等から調達を行う場合の利益排除</w:t>
      </w:r>
    </w:p>
    <w:p w:rsidR="00566C9D" w:rsidRDefault="00566C9D" w:rsidP="00950BEA">
      <w:pPr>
        <w:ind w:firstLineChars="100" w:firstLine="240"/>
        <w:rPr>
          <w:rFonts w:asciiTheme="minorEastAsia" w:eastAsiaTheme="minorEastAsia" w:hAnsiTheme="minorEastAsia"/>
          <w:sz w:val="24"/>
          <w:szCs w:val="21"/>
        </w:rPr>
        <w:sectPr w:rsidR="00566C9D" w:rsidSect="00566C9D">
          <w:headerReference w:type="even" r:id="rId8"/>
          <w:headerReference w:type="default" r:id="rId9"/>
          <w:footerReference w:type="even" r:id="rId10"/>
          <w:footerReference w:type="default" r:id="rId11"/>
          <w:headerReference w:type="first" r:id="rId12"/>
          <w:footerReference w:type="first" r:id="rId13"/>
          <w:pgSz w:w="11906" w:h="16838" w:code="9"/>
          <w:pgMar w:top="1588" w:right="1588" w:bottom="993" w:left="1588" w:header="851" w:footer="510" w:gutter="0"/>
          <w:pgNumType w:fmt="numberInDash" w:start="0"/>
          <w:cols w:space="425"/>
          <w:docGrid w:type="lines" w:linePitch="341"/>
        </w:sectPr>
      </w:pPr>
    </w:p>
    <w:p w:rsidR="00566C9D" w:rsidRPr="00F33161" w:rsidRDefault="00566E34" w:rsidP="00950BEA">
      <w:pPr>
        <w:widowControl/>
        <w:jc w:val="left"/>
        <w:rPr>
          <w:rFonts w:asciiTheme="minorEastAsia" w:eastAsiaTheme="minorEastAsia" w:hAnsiTheme="minorEastAsia"/>
        </w:rPr>
      </w:pPr>
      <w:r>
        <w:rPr>
          <w:rFonts w:asciiTheme="minorEastAsia" w:eastAsiaTheme="minorEastAsia" w:hAnsiTheme="minorEastAsia" w:hint="eastAsia"/>
        </w:rPr>
        <w:lastRenderedPageBreak/>
        <w:t xml:space="preserve">１　</w:t>
      </w:r>
      <w:r w:rsidR="00566C9D" w:rsidRPr="00F33161">
        <w:rPr>
          <w:rFonts w:asciiTheme="minorEastAsia" w:eastAsiaTheme="minorEastAsia" w:hAnsiTheme="minorEastAsia" w:hint="eastAsia"/>
        </w:rPr>
        <w:t>事業の目的・補助対象事業について</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事業の背景・目的</w:t>
      </w:r>
    </w:p>
    <w:p w:rsidR="00566C9D"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福島県</w:t>
      </w:r>
      <w:r>
        <w:rPr>
          <w:rFonts w:asciiTheme="minorEastAsia" w:eastAsiaTheme="minorEastAsia" w:hAnsiTheme="minorEastAsia" w:hint="eastAsia"/>
          <w:szCs w:val="21"/>
        </w:rPr>
        <w:t>など</w:t>
      </w:r>
      <w:r w:rsidRPr="00F33161">
        <w:rPr>
          <w:rFonts w:asciiTheme="minorEastAsia" w:eastAsiaTheme="minorEastAsia" w:hAnsiTheme="minorEastAsia" w:hint="eastAsia"/>
          <w:szCs w:val="21"/>
        </w:rPr>
        <w:t>東北３県の地上放送のデジタル化完全切替えは、東日本大震災の影響により全</w:t>
      </w:r>
      <w:r w:rsidR="00834E21">
        <w:rPr>
          <w:rFonts w:asciiTheme="minorEastAsia" w:eastAsiaTheme="minorEastAsia" w:hAnsiTheme="minorEastAsia" w:hint="eastAsia"/>
          <w:szCs w:val="21"/>
        </w:rPr>
        <w:t>国的な移行日から約９ヶ月遅れて、平成２４年３月３１日に実施されました。</w:t>
      </w:r>
    </w:p>
    <w:p w:rsidR="00834E21" w:rsidRPr="00834E21" w:rsidRDefault="00834E21" w:rsidP="00950BEA">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944675">
        <w:rPr>
          <w:rFonts w:asciiTheme="minorEastAsia" w:eastAsiaTheme="minorEastAsia" w:hAnsiTheme="minorEastAsia"/>
          <w:szCs w:val="21"/>
        </w:rPr>
        <w:t>また、</w:t>
      </w:r>
      <w:r>
        <w:rPr>
          <w:rFonts w:asciiTheme="minorEastAsia" w:eastAsiaTheme="minorEastAsia" w:hAnsiTheme="minorEastAsia"/>
          <w:szCs w:val="21"/>
        </w:rPr>
        <w:t>地上デジタル放送の難視対策は</w:t>
      </w:r>
      <w:r>
        <w:rPr>
          <w:rFonts w:asciiTheme="minorEastAsia" w:eastAsiaTheme="minorEastAsia" w:hAnsiTheme="minorEastAsia" w:hint="eastAsia"/>
          <w:szCs w:val="21"/>
        </w:rPr>
        <w:t>平成２７年３</w:t>
      </w:r>
      <w:r w:rsidRPr="00834E21">
        <w:rPr>
          <w:rFonts w:asciiTheme="minorEastAsia" w:eastAsiaTheme="minorEastAsia" w:hAnsiTheme="minorEastAsia"/>
          <w:szCs w:val="21"/>
        </w:rPr>
        <w:t>月末をもって終了</w:t>
      </w:r>
      <w:r>
        <w:rPr>
          <w:rFonts w:asciiTheme="minorEastAsia" w:eastAsiaTheme="minorEastAsia" w:hAnsiTheme="minorEastAsia" w:hint="eastAsia"/>
          <w:szCs w:val="21"/>
        </w:rPr>
        <w:t>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しかしながら、</w:t>
      </w:r>
      <w:r w:rsidRPr="00F33161">
        <w:rPr>
          <w:rFonts w:asciiTheme="minorEastAsia" w:eastAsiaTheme="minorEastAsia" w:hAnsiTheme="minorEastAsia"/>
        </w:rPr>
        <w:t>居住区域が</w:t>
      </w:r>
      <w:r w:rsidRPr="00F33161">
        <w:rPr>
          <w:rFonts w:asciiTheme="minorEastAsia" w:eastAsiaTheme="minorEastAsia" w:hAnsiTheme="minorEastAsia" w:hint="eastAsia"/>
          <w:szCs w:val="21"/>
        </w:rPr>
        <w:t>原子力災害対策特別措置法に基づき、</w:t>
      </w:r>
      <w:r w:rsidRPr="00F33161">
        <w:rPr>
          <w:rFonts w:asciiTheme="minorEastAsia" w:eastAsiaTheme="minorEastAsia" w:hAnsiTheme="minorEastAsia"/>
        </w:rPr>
        <w:t>「警戒区域」「計画的避難区域」「帰還困難区域」「居住制限区域」「避難指示解除準備区域」「特定避難勧奨地点」</w:t>
      </w:r>
      <w:r w:rsidRPr="00F33161">
        <w:rPr>
          <w:rFonts w:asciiTheme="minorEastAsia" w:eastAsiaTheme="minorEastAsia" w:hAnsiTheme="minorEastAsia" w:hint="eastAsia"/>
        </w:rPr>
        <w:t>又は</w:t>
      </w:r>
      <w:r w:rsidRPr="00F33161">
        <w:rPr>
          <w:rFonts w:asciiTheme="minorEastAsia" w:eastAsiaTheme="minorEastAsia" w:hAnsiTheme="minorEastAsia"/>
        </w:rPr>
        <w:t>「緊急時避難準備区域」</w:t>
      </w:r>
      <w:r w:rsidRPr="00F33161">
        <w:rPr>
          <w:rFonts w:asciiTheme="minorEastAsia" w:eastAsiaTheme="minorEastAsia" w:hAnsiTheme="minorEastAsia" w:hint="eastAsia"/>
        </w:rPr>
        <w:t>（以下「規制区域」という。）</w:t>
      </w:r>
      <w:r w:rsidRPr="00F33161">
        <w:rPr>
          <w:rFonts w:asciiTheme="minorEastAsia" w:eastAsiaTheme="minorEastAsia" w:hAnsiTheme="minorEastAsia" w:hint="eastAsia"/>
          <w:szCs w:val="21"/>
        </w:rPr>
        <w:t>に指定された場所に帰還され</w:t>
      </w:r>
      <w:r>
        <w:rPr>
          <w:rFonts w:asciiTheme="minorEastAsia" w:eastAsiaTheme="minorEastAsia" w:hAnsiTheme="minorEastAsia" w:hint="eastAsia"/>
          <w:szCs w:val="21"/>
        </w:rPr>
        <w:t>る</w:t>
      </w:r>
      <w:r w:rsidRPr="00F33161">
        <w:rPr>
          <w:rFonts w:asciiTheme="minorEastAsia" w:eastAsiaTheme="minorEastAsia" w:hAnsiTheme="minorEastAsia" w:hint="eastAsia"/>
          <w:szCs w:val="21"/>
        </w:rPr>
        <w:t>方のなかには、地上デジタル放送をご覧いただくための受信環境を未だに整えることができていない方がおられます。</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本事業は、規制区域に帰還され</w:t>
      </w:r>
      <w:r w:rsidR="001E0A46">
        <w:rPr>
          <w:rFonts w:asciiTheme="minorEastAsia" w:eastAsiaTheme="minorEastAsia" w:hAnsiTheme="minorEastAsia" w:hint="eastAsia"/>
          <w:szCs w:val="21"/>
        </w:rPr>
        <w:t>る</w:t>
      </w:r>
      <w:r w:rsidR="00903689">
        <w:rPr>
          <w:rFonts w:asciiTheme="minorEastAsia" w:eastAsiaTheme="minorEastAsia" w:hAnsiTheme="minorEastAsia" w:hint="eastAsia"/>
          <w:szCs w:val="21"/>
        </w:rPr>
        <w:t>方</w:t>
      </w:r>
      <w:r w:rsidRPr="00F33161">
        <w:rPr>
          <w:rFonts w:asciiTheme="minorEastAsia" w:eastAsiaTheme="minorEastAsia" w:hAnsiTheme="minorEastAsia" w:hint="eastAsia"/>
          <w:szCs w:val="21"/>
        </w:rPr>
        <w:t>が、地上デジタル放送</w:t>
      </w:r>
      <w:r w:rsidR="007F4FFD">
        <w:rPr>
          <w:rFonts w:asciiTheme="minorEastAsia" w:eastAsiaTheme="minorEastAsia" w:hAnsiTheme="minorEastAsia" w:hint="eastAsia"/>
          <w:szCs w:val="21"/>
        </w:rPr>
        <w:t>の受信環境を整えていくこと</w:t>
      </w:r>
      <w:r w:rsidRPr="00F33161">
        <w:rPr>
          <w:rFonts w:asciiTheme="minorEastAsia" w:eastAsiaTheme="minorEastAsia" w:hAnsiTheme="minorEastAsia" w:hint="eastAsia"/>
          <w:szCs w:val="21"/>
        </w:rPr>
        <w:t>を支援するために実施するものです。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具体的には、帰還世帯からの受信相談に対応するための体制を整備し、能動的な関係自治体等との情報交換や現地戸別訪問等を行うことにより帰還状況と要対策世帯数を把握し、技術的な検討を加えた上で最適な受信対策方法を検討し、すみやかに対策を実施することと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また、対策が完了するまでの間は暫定的な方法により地上デジタル放送又は衛星放送を受信していただくこととしており、そのための事業も実施いたします。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加えて、デジタル放送受信機器をお持ちでない世帯に対しても簡易チューナーを支給するなど、包括的な支援を行うことを目的としています。</w:t>
      </w:r>
    </w:p>
    <w:p w:rsidR="00566C9D" w:rsidRPr="00F33161" w:rsidRDefault="00566C9D" w:rsidP="00950BEA">
      <w:pPr>
        <w:ind w:firstLineChars="200" w:firstLine="420"/>
        <w:rPr>
          <w:rFonts w:asciiTheme="minorEastAsia" w:eastAsiaTheme="minorEastAsia" w:hAnsiTheme="minorEastAsia"/>
        </w:rPr>
      </w:pPr>
      <w:r w:rsidRPr="00F33161">
        <w:rPr>
          <w:rFonts w:asciiTheme="minorEastAsia" w:eastAsiaTheme="minorEastAsia" w:hAnsiTheme="minorEastAsia" w:hint="eastAsia"/>
        </w:rPr>
        <w:t>（支援対象の範囲）</w:t>
      </w:r>
    </w:p>
    <w:p w:rsidR="00566C9D" w:rsidRPr="00F33161" w:rsidRDefault="00566C9D" w:rsidP="00950BEA">
      <w:pPr>
        <w:pStyle w:val="31"/>
      </w:pPr>
      <w:r w:rsidRPr="00F33161">
        <w:rPr>
          <w:rFonts w:hint="eastAsia"/>
        </w:rPr>
        <w:t xml:space="preserve">　　本事業に</w:t>
      </w:r>
      <w:r w:rsidR="005C4EFC">
        <w:rPr>
          <w:rFonts w:hint="eastAsia"/>
        </w:rPr>
        <w:t>よる支援対象</w:t>
      </w:r>
      <w:r w:rsidR="00926131">
        <w:rPr>
          <w:rFonts w:hint="eastAsia"/>
        </w:rPr>
        <w:t>の範囲は、規制区域に居住していた方であって、平成３１</w:t>
      </w:r>
      <w:r w:rsidR="00135412">
        <w:rPr>
          <w:rFonts w:hint="eastAsia"/>
        </w:rPr>
        <w:t>年４月１日以降に規制区域に帰還する方（平成３１</w:t>
      </w:r>
      <w:r w:rsidRPr="00F33161">
        <w:rPr>
          <w:rFonts w:hint="eastAsia"/>
        </w:rPr>
        <w:t>年３月３１日時点で既に帰還済みであって、本補助事業の適用を受けていない方を含む。）に対してのみ支援を行うものです。</w:t>
      </w:r>
    </w:p>
    <w:p w:rsidR="00566C9D" w:rsidRPr="00F33161" w:rsidRDefault="00566C9D" w:rsidP="00950BEA">
      <w:pPr>
        <w:pStyle w:val="31"/>
      </w:pPr>
    </w:p>
    <w:p w:rsidR="00566C9D" w:rsidRPr="00F33161" w:rsidRDefault="00566C9D" w:rsidP="00950BEA">
      <w:pPr>
        <w:pStyle w:val="af4"/>
        <w:rPr>
          <w:rFonts w:asciiTheme="minorEastAsia" w:eastAsiaTheme="minorEastAsia" w:hAnsiTheme="minorEastAsia"/>
        </w:rPr>
      </w:pPr>
      <w:r w:rsidRPr="00F33161">
        <w:rPr>
          <w:rFonts w:asciiTheme="minorEastAsia" w:eastAsiaTheme="minorEastAsia" w:hAnsiTheme="minorEastAsia" w:hint="eastAsia"/>
        </w:rPr>
        <w:t xml:space="preserve">　　【支援対象となる規制区域一覧（既に変更・解除となっているものを含む）】</w:t>
      </w:r>
    </w:p>
    <w:p w:rsidR="00566C9D" w:rsidRPr="00F33161" w:rsidRDefault="00926131" w:rsidP="00950BEA">
      <w:pPr>
        <w:ind w:firstLineChars="3700" w:firstLine="5920"/>
        <w:rPr>
          <w:rFonts w:asciiTheme="minorEastAsia" w:eastAsiaTheme="minorEastAsia" w:hAnsiTheme="minorEastAsia"/>
        </w:rPr>
      </w:pPr>
      <w:r>
        <w:rPr>
          <w:rFonts w:asciiTheme="minorEastAsia" w:eastAsiaTheme="minorEastAsia" w:hAnsiTheme="minorEastAsia" w:hint="eastAsia"/>
          <w:sz w:val="16"/>
          <w:szCs w:val="16"/>
        </w:rPr>
        <w:t>（平成３１</w:t>
      </w:r>
      <w:r w:rsidR="00566E34">
        <w:rPr>
          <w:rFonts w:asciiTheme="minorEastAsia" w:eastAsiaTheme="minorEastAsia" w:hAnsiTheme="minorEastAsia" w:hint="eastAsia"/>
          <w:sz w:val="16"/>
          <w:szCs w:val="16"/>
        </w:rPr>
        <w:t>年１</w:t>
      </w:r>
      <w:r w:rsidR="00566C9D" w:rsidRPr="00F33161">
        <w:rPr>
          <w:rFonts w:asciiTheme="minorEastAsia" w:eastAsiaTheme="minorEastAsia" w:hAnsiTheme="minorEastAsia" w:hint="eastAsia"/>
          <w:sz w:val="16"/>
          <w:szCs w:val="16"/>
        </w:rPr>
        <w:t>月１日現在）</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12"/>
        <w:gridCol w:w="1012"/>
        <w:gridCol w:w="1013"/>
        <w:gridCol w:w="1012"/>
        <w:gridCol w:w="1013"/>
        <w:gridCol w:w="1012"/>
        <w:gridCol w:w="1013"/>
      </w:tblGrid>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警戒区域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計画的避難区域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帰還困難区域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居住制限区域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避難指示解除準備区域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特定避難勧奨地点</w:t>
            </w:r>
          </w:p>
        </w:tc>
        <w:tc>
          <w:tcPr>
            <w:tcW w:w="1013"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緊急時避難準備区域</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伊達市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田村市</w:t>
            </w:r>
          </w:p>
        </w:tc>
        <w:tc>
          <w:tcPr>
            <w:tcW w:w="1012"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〇</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南相馬市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263857">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川俣</w:t>
            </w:r>
            <w:r w:rsidR="00263857">
              <w:rPr>
                <w:rFonts w:asciiTheme="minorEastAsia" w:eastAsiaTheme="minorEastAsia" w:hAnsiTheme="minorEastAsia" w:hint="eastAsia"/>
                <w:sz w:val="18"/>
                <w:szCs w:val="18"/>
              </w:rPr>
              <w:t>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広野町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楢葉町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富岡町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川内村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大熊町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双葉町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7608E2" w:rsidRPr="00F33161" w:rsidTr="007608E2">
        <w:trPr>
          <w:trHeight w:val="191"/>
        </w:trPr>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浪江町</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Pr>
                <w:rFonts w:asciiTheme="minorEastAsia" w:eastAsiaTheme="minorEastAsia" w:hAnsiTheme="minorEastAsia" w:hint="eastAsia"/>
                <w:sz w:val="18"/>
                <w:szCs w:val="18"/>
              </w:rPr>
              <w:t>●</w:t>
            </w:r>
          </w:p>
        </w:tc>
        <w:tc>
          <w:tcPr>
            <w:tcW w:w="1012"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r w:rsidR="007608E2" w:rsidRPr="00F33161" w:rsidTr="005C4EFC">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葛尾村</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sidRPr="00FC23CE">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r w:rsidR="007608E2" w:rsidRPr="00F33161" w:rsidTr="005C4EFC">
        <w:tc>
          <w:tcPr>
            <w:tcW w:w="1134" w:type="dxa"/>
            <w:shd w:val="clear" w:color="auto" w:fill="auto"/>
          </w:tcPr>
          <w:p w:rsidR="007608E2" w:rsidRPr="00F33161" w:rsidRDefault="00651B44" w:rsidP="00950BEA">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飯舘</w:t>
            </w:r>
            <w:r w:rsidR="007608E2" w:rsidRPr="00F33161">
              <w:rPr>
                <w:rFonts w:asciiTheme="minorEastAsia" w:eastAsiaTheme="minorEastAsia" w:hAnsiTheme="minorEastAsia" w:hint="eastAsia"/>
                <w:sz w:val="18"/>
                <w:szCs w:val="18"/>
              </w:rPr>
              <w:t>村</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sidRPr="00FC23CE">
              <w:rPr>
                <w:rFonts w:asciiTheme="minorEastAsia" w:eastAsiaTheme="minorEastAsia" w:hAnsiTheme="minorEastAsia" w:hint="eastAsia"/>
                <w:sz w:val="18"/>
                <w:szCs w:val="18"/>
              </w:rPr>
              <w:t>●</w:t>
            </w:r>
          </w:p>
        </w:tc>
        <w:tc>
          <w:tcPr>
            <w:tcW w:w="1012"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7608E2" w:rsidRPr="00F33161" w:rsidRDefault="00B77CB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bl>
    <w:p w:rsidR="00BD0ED8" w:rsidRDefault="00BD0ED8" w:rsidP="00834E21">
      <w:pPr>
        <w:pStyle w:val="2"/>
        <w:keepNext w:val="0"/>
        <w:numPr>
          <w:ilvl w:val="0"/>
          <w:numId w:val="0"/>
        </w:numPr>
        <w:ind w:left="454" w:hanging="454"/>
        <w:rPr>
          <w:rFonts w:asciiTheme="minorEastAsia" w:eastAsiaTheme="minorEastAsia" w:hAnsiTheme="minorEastAsia"/>
        </w:rPr>
      </w:pPr>
      <w:r>
        <w:rPr>
          <w:rFonts w:asciiTheme="minorEastAsia" w:eastAsiaTheme="minorEastAsia" w:hAnsiTheme="minorEastAsia" w:hint="eastAsia"/>
        </w:rPr>
        <w:t xml:space="preserve">　　〇：すでに変更・解除となった地区　　●：現在指定されている地区</w:t>
      </w:r>
    </w:p>
    <w:p w:rsidR="00944675" w:rsidRPr="0076159A" w:rsidRDefault="00566C9D" w:rsidP="0076159A">
      <w:pPr>
        <w:pStyle w:val="2"/>
        <w:keepNext w:val="0"/>
        <w:numPr>
          <w:ilvl w:val="0"/>
          <w:numId w:val="0"/>
        </w:numPr>
        <w:ind w:left="454" w:hanging="454"/>
        <w:rPr>
          <w:rFonts w:asciiTheme="minorEastAsia" w:eastAsiaTheme="minorEastAsia" w:hAnsiTheme="minorEastAsia"/>
        </w:rPr>
      </w:pPr>
      <w:r w:rsidRPr="00F33161">
        <w:rPr>
          <w:rFonts w:asciiTheme="minorEastAsia" w:eastAsiaTheme="minorEastAsia" w:hAnsiTheme="minorEastAsia" w:hint="eastAsia"/>
        </w:rPr>
        <w:t>※　避難区域の見直しにより、変更があり得ます。</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補助対象事業</w:t>
      </w:r>
    </w:p>
    <w:p w:rsidR="00566C9D" w:rsidRPr="00F33161" w:rsidRDefault="00566C9D" w:rsidP="00950BEA">
      <w:pPr>
        <w:ind w:left="630" w:hangingChars="300" w:hanging="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「無線システム普及支援事業費等補助金交付要綱（</w:t>
      </w:r>
      <w:r w:rsidRPr="00F33161">
        <w:rPr>
          <w:rFonts w:asciiTheme="minorEastAsia" w:eastAsiaTheme="minorEastAsia" w:hAnsiTheme="minorEastAsia" w:hint="eastAsia"/>
        </w:rPr>
        <w:t>平</w:t>
      </w:r>
      <w:r w:rsidR="00330DDE">
        <w:rPr>
          <w:rFonts w:asciiTheme="minorEastAsia" w:eastAsiaTheme="minorEastAsia" w:hAnsiTheme="minorEastAsia" w:hint="eastAsia"/>
        </w:rPr>
        <w:t>成１７年１１月２５日総基移第３８０号。以下「交付要綱」という</w:t>
      </w:r>
      <w:r w:rsidRPr="00F33161">
        <w:rPr>
          <w:rFonts w:asciiTheme="minorEastAsia" w:eastAsiaTheme="minorEastAsia" w:hAnsiTheme="minorEastAsia" w:hint="eastAsia"/>
        </w:rPr>
        <w:t>。</w:t>
      </w:r>
      <w:r w:rsidRPr="00F33161">
        <w:rPr>
          <w:rFonts w:asciiTheme="minorEastAsia" w:eastAsiaTheme="minorEastAsia" w:hAnsiTheme="minorEastAsia" w:hint="eastAsia"/>
          <w:szCs w:val="21"/>
        </w:rPr>
        <w:t>）」に基づき、地上デジタル放送を円滑に推進するためのデジタル受信相談・対策事業であって次に示す事業が補助対象となります。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地上デジタル放送受信環境整備に係る相談・支援、調査・分析等その他地上デジタルテレビ放送の円滑な推進のための業務を行う事業</w:t>
      </w:r>
      <w:r w:rsidRPr="00F33161">
        <w:rPr>
          <w:rFonts w:asciiTheme="minorEastAsia" w:eastAsiaTheme="minorEastAsia" w:hAnsiTheme="minorEastAsia" w:hint="eastAsia"/>
          <w:b w:val="0"/>
          <w:szCs w:val="21"/>
        </w:rPr>
        <w:t>（新たな難視地域の調査等を含む。）</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 xml:space="preserve">受信相談に必要な情報収集及びそのための調査の実施、ノウハウ等の蓄積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現地調査等により把握した情報を踏まえた受信相談対応</w:t>
      </w:r>
    </w:p>
    <w:p w:rsidR="00566C9D" w:rsidRPr="00113EBC"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事業を実施するための総務省、総合通信局、放送事業者、地方公共団体など関係機関、団体との連携に関する業務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ind w:leftChars="-130" w:left="567" w:hangingChars="400" w:hanging="840"/>
        <w:rPr>
          <w:rFonts w:asciiTheme="minorEastAsia" w:eastAsiaTheme="minorEastAsia" w:hAnsiTheme="minorEastAsia"/>
          <w:u w:val="single"/>
        </w:rPr>
      </w:pPr>
      <w:r w:rsidRPr="00F33161">
        <w:rPr>
          <w:rFonts w:asciiTheme="minorEastAsia" w:eastAsiaTheme="minorEastAsia" w:hAnsiTheme="minorEastAsia" w:hint="eastAsia"/>
          <w:szCs w:val="21"/>
        </w:rPr>
        <w:t xml:space="preserve">　　　  　</w:t>
      </w:r>
      <w:r w:rsidRPr="00F33161">
        <w:rPr>
          <w:rFonts w:asciiTheme="minorEastAsia" w:eastAsiaTheme="minorEastAsia" w:hAnsiTheme="minorEastAsia" w:hint="eastAsia"/>
        </w:rPr>
        <w:t>規制区域の</w:t>
      </w:r>
      <w:r w:rsidRPr="00F33161">
        <w:rPr>
          <w:rFonts w:asciiTheme="minorEastAsia" w:eastAsiaTheme="minorEastAsia" w:hAnsiTheme="minorEastAsia"/>
        </w:rPr>
        <w:t>設定を受け、その設定が１か月以上継続した</w:t>
      </w:r>
      <w:r w:rsidRPr="00F33161">
        <w:rPr>
          <w:rFonts w:asciiTheme="minorEastAsia" w:eastAsiaTheme="minorEastAsia" w:hAnsiTheme="minorEastAsia" w:hint="eastAsia"/>
        </w:rPr>
        <w:t>地域に居住していた</w:t>
      </w:r>
      <w:r w:rsidRPr="00F33161">
        <w:rPr>
          <w:rFonts w:asciiTheme="minorEastAsia" w:eastAsiaTheme="minorEastAsia" w:hAnsiTheme="minorEastAsia"/>
        </w:rPr>
        <w:t>世帯のうち、自宅へ帰還</w:t>
      </w:r>
      <w:r w:rsidRPr="00F33161">
        <w:rPr>
          <w:rFonts w:asciiTheme="minorEastAsia" w:eastAsiaTheme="minorEastAsia" w:hAnsiTheme="minorEastAsia" w:hint="eastAsia"/>
        </w:rPr>
        <w:t>する</w:t>
      </w:r>
      <w:r w:rsidRPr="00F33161">
        <w:rPr>
          <w:rFonts w:asciiTheme="minorEastAsia" w:eastAsiaTheme="minorEastAsia" w:hAnsiTheme="minorEastAsia"/>
        </w:rPr>
        <w:t>世帯（以下「帰還世帯」という。）</w:t>
      </w:r>
      <w:r w:rsidRPr="00F33161">
        <w:rPr>
          <w:rFonts w:asciiTheme="minorEastAsia" w:eastAsiaTheme="minorEastAsia" w:hAnsiTheme="minorEastAsia" w:hint="eastAsia"/>
        </w:rPr>
        <w:t>で地上デジタルテレビ放送の受信が困難な世帯</w:t>
      </w:r>
      <w:r w:rsidRPr="00F33161">
        <w:rPr>
          <w:rFonts w:asciiTheme="minorEastAsia" w:eastAsiaTheme="minorEastAsia" w:hAnsiTheme="minorEastAsia"/>
        </w:rPr>
        <w:t>に対し、</w:t>
      </w:r>
      <w:r w:rsidRPr="00F33161">
        <w:rPr>
          <w:rFonts w:asciiTheme="minorEastAsia" w:eastAsiaTheme="minorEastAsia" w:hAnsiTheme="minorEastAsia" w:hint="eastAsia"/>
        </w:rPr>
        <w:t xml:space="preserve">次の支援を行う。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テレビ放送を受信できるテレビを持っていない世帯に対する簡易な地上デジタルテレビ放送対応チューナー（以下「チューナー」という。）１台の無償給付。（給付するチューナーは国が準備す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チューナーや地上デジタル放送受信アンテナ等の設置及び改修経費のうち帰還世帯が負担する額に相当する額の給付。</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共同受信施設利用の場合は、その改修経費のうち、帰還世帯が負担する額に相当する額の給付。（初期経費に限る）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ケーブルテレビ利用の場合は、デジタル化に伴う改修経費に相当する額の給付（初期経費に限る）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①～④の業務に関する相談対応、アフターケアに関する業務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無償給付したチューナーの管理に関する業務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総務省、総合通信局、放送事業者、地方公共団体など関係機関、団体との連携に関する業務</w:t>
      </w:r>
    </w:p>
    <w:p w:rsidR="00566C9D" w:rsidRPr="00F33161" w:rsidRDefault="00566C9D" w:rsidP="00950BEA">
      <w:pPr>
        <w:pStyle w:val="4"/>
        <w:keepNext w:val="0"/>
        <w:rPr>
          <w:rFonts w:asciiTheme="minorEastAsia" w:eastAsiaTheme="minorEastAsia" w:hAnsiTheme="minorEastAsia"/>
          <w:b w:val="0"/>
          <w:szCs w:val="21"/>
        </w:rPr>
      </w:pPr>
      <w:r w:rsidRPr="00F33161">
        <w:rPr>
          <w:rFonts w:asciiTheme="minorEastAsia" w:eastAsiaTheme="minorEastAsia" w:hAnsiTheme="minorEastAsia" w:hint="eastAsia"/>
          <w:b w:val="0"/>
        </w:rPr>
        <w:t>上記①から⑦の業務を行うための拠点の整備、運営に関する業務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受信障害対策共聴施設整備事業を行う者に対する助成金の交付事務並びに円滑な実</w:t>
      </w:r>
    </w:p>
    <w:p w:rsidR="00566C9D" w:rsidRPr="00F33161" w:rsidRDefault="00566C9D" w:rsidP="00950BEA">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施のための訪問説明・技術コンサル等の支援業務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共同住宅共聴施設整備事業を行う者に対する助成金の交付事務並びに円滑な実施の</w:t>
      </w:r>
    </w:p>
    <w:p w:rsidR="00950BEA" w:rsidRPr="00F33161" w:rsidRDefault="00566C9D" w:rsidP="00566E34">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ための訪問説明・技術コンサル等の支援業務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Default="00566C9D" w:rsidP="00950BEA">
      <w:pPr>
        <w:pStyle w:val="4"/>
        <w:keepNext w:val="0"/>
        <w:numPr>
          <w:ilvl w:val="0"/>
          <w:numId w:val="0"/>
        </w:numPr>
        <w:ind w:left="567" w:firstLineChars="117" w:firstLine="246"/>
        <w:rPr>
          <w:rFonts w:asciiTheme="minorEastAsia" w:eastAsiaTheme="minorEastAsia" w:hAnsiTheme="minorEastAsia"/>
          <w:b w:val="0"/>
        </w:rPr>
      </w:pPr>
      <w:r w:rsidRPr="00F33161">
        <w:rPr>
          <w:rFonts w:asciiTheme="minorEastAsia" w:eastAsiaTheme="minorEastAsia" w:hAnsiTheme="minorEastAsia" w:hint="eastAsia"/>
          <w:b w:val="0"/>
        </w:rPr>
        <w:t>新たな難視地域における、難視聴解消を目的とする高性能等アンテナ対策、ケーブルテレビ等移行の対策及び共聴施設の設置を行う者に対する助成金の交付事務並びに円滑な実施のための訪問説明・技術コンサルティング等の支援業務</w:t>
      </w:r>
    </w:p>
    <w:p w:rsidR="00566E34" w:rsidRPr="00566E34" w:rsidRDefault="00566E34" w:rsidP="00566E34"/>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暫定的難視聴対策事業費補助事業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暫定的に地上デジタル放送の視聴を可能とする対策の実施</w:t>
      </w:r>
    </w:p>
    <w:p w:rsidR="00566C9D" w:rsidRPr="00F33161" w:rsidRDefault="00566C9D" w:rsidP="00950BEA">
      <w:pPr>
        <w:ind w:leftChars="456" w:left="958"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福島県の原発事故の避難指示が解除された区域等において、高性能等アンテナ対策、ケーブルテレビ等移行の対策、共聴施設の設置など地上デジタル放送難視聴対策（以下、「恒久対策」という。）が実施されるまでの間、暫定的に携帯電話・移動体端末向け１セグメント部分受信サービスを利用できる受信設備（以下、「ワンセグ受信設備」という。）を無償で整備するための支援事業。（アンテナ工事を伴わないワンセグ受信設備の貸与を行う場合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暫定的に衛星放送を視聴することを可能とする対策の実施</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電界強度が低いため、①のワンセグ受信設備によっても地上デジタル放送の視聴が困難な場合又は地上デジタル放送を受信するためのアンテナが無い場合（破損等により使用できない場合を含む）、無償により衛星放送を受信するための設備を支援する事業。（衛星放送受信アンテナの設置が必要な場合はアンテナの設置を行い、また、ＢＳデジタルチューナーを必要とする世帯には国が用意した同チューナーを貸与。）</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但し、既に避難先で暫定的に人工衛星を介して地上デジタル放送を視聴するための設備を貸与され、当該設備を使用することが可能な世帯及び自ら衛星放送を受信できる機器を整備している世帯に対しては、当該設備のなかの使用できる機器（アンテナ又はＢＳデジタルチューナー若しくは両方）の支援は行わない。</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①または②の対策は、恒久対策を実施するすべての帰還世帯を訪問し支援の要否を確認し、支援が必要な場合はすみやかに実施すること。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本業務に関し、東北総合通信局等の関係機関との連携を保持すること。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貸与物品の管理（恒久対策実施後の機器等の回収を含む）を適切に行うこと。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貸与物品については、明らかに暫定的難視聴対策事業による物品であることが分かるようにすること。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上記①から⑥の業務を行うための拠点（一時的な拠点の設置を含む。）の整備、運営に関する業務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辺地共聴施設改修整備事業費補助事業</w:t>
      </w:r>
    </w:p>
    <w:p w:rsidR="00566C9D" w:rsidRPr="00F33161" w:rsidRDefault="00566C9D" w:rsidP="00950BEA">
      <w:pPr>
        <w:ind w:leftChars="320" w:left="672" w:firstLineChars="67" w:firstLine="141"/>
        <w:rPr>
          <w:rFonts w:asciiTheme="minorEastAsia" w:eastAsiaTheme="minorEastAsia" w:hAnsiTheme="minorEastAsia"/>
          <w:szCs w:val="21"/>
        </w:rPr>
      </w:pPr>
      <w:r w:rsidRPr="00F33161">
        <w:rPr>
          <w:rFonts w:asciiTheme="minorEastAsia" w:eastAsiaTheme="minorEastAsia" w:hAnsiTheme="minorEastAsia" w:hint="eastAsia"/>
          <w:szCs w:val="21"/>
        </w:rPr>
        <w:t>辺地共聴施設改修整備事業費補助事業を行う者に対する助成金の交付事務並びに円滑な実施のための訪問説明・技術コンサル等の支援業務</w:t>
      </w:r>
    </w:p>
    <w:p w:rsidR="00566C9D" w:rsidRPr="00F33161" w:rsidRDefault="00566C9D" w:rsidP="00950BEA">
      <w:pPr>
        <w:widowControl/>
        <w:jc w:val="left"/>
        <w:rPr>
          <w:rFonts w:asciiTheme="minorEastAsia" w:eastAsiaTheme="minorEastAsia" w:hAnsiTheme="minorEastAsia"/>
          <w:szCs w:val="21"/>
        </w:rPr>
      </w:pPr>
    </w:p>
    <w:p w:rsidR="00566C9D" w:rsidRPr="00F33161" w:rsidRDefault="00566C9D" w:rsidP="00950BEA">
      <w:pPr>
        <w:pStyle w:val="1"/>
        <w:keepNext w:val="0"/>
        <w:rPr>
          <w:rFonts w:asciiTheme="minorEastAsia" w:eastAsiaTheme="minorEastAsia" w:hAnsiTheme="minorEastAsia"/>
        </w:rPr>
      </w:pPr>
      <w:r w:rsidRPr="00F33161">
        <w:rPr>
          <w:rFonts w:asciiTheme="minorEastAsia" w:eastAsiaTheme="minorEastAsia" w:hAnsiTheme="minorEastAsia" w:hint="eastAsia"/>
        </w:rPr>
        <w:t>事業規模</w:t>
      </w:r>
    </w:p>
    <w:p w:rsidR="00566C9D" w:rsidRPr="00C4626C" w:rsidRDefault="00C4626C" w:rsidP="00950BEA">
      <w:pPr>
        <w:ind w:left="340"/>
        <w:rPr>
          <w:rFonts w:asciiTheme="minorEastAsia" w:eastAsiaTheme="minorEastAsia" w:hAnsiTheme="minorEastAsia"/>
          <w:spacing w:val="-2"/>
        </w:rPr>
      </w:pPr>
      <w:r w:rsidRPr="00C4626C">
        <w:rPr>
          <w:rFonts w:asciiTheme="minorEastAsia" w:eastAsiaTheme="minorEastAsia" w:hAnsiTheme="minorEastAsia" w:hint="eastAsia"/>
          <w:szCs w:val="21"/>
        </w:rPr>
        <w:t>３７３，６４８</w:t>
      </w:r>
      <w:r w:rsidR="00566C9D" w:rsidRPr="00C4626C">
        <w:rPr>
          <w:rFonts w:asciiTheme="minorEastAsia" w:eastAsiaTheme="minorEastAsia" w:hAnsiTheme="minorEastAsia" w:hint="eastAsia"/>
          <w:szCs w:val="21"/>
        </w:rPr>
        <w:t>千円</w:t>
      </w:r>
    </w:p>
    <w:p w:rsidR="00566C9D" w:rsidRPr="00F33161" w:rsidRDefault="00566C9D" w:rsidP="00950BEA">
      <w:pPr>
        <w:pStyle w:val="a3"/>
        <w:tabs>
          <w:tab w:val="clear" w:pos="4252"/>
          <w:tab w:val="clear" w:pos="8504"/>
        </w:tabs>
        <w:snapToGrid/>
        <w:rPr>
          <w:rFonts w:asciiTheme="minorEastAsia" w:eastAsiaTheme="minorEastAsia" w:hAnsiTheme="minorEastAsia"/>
          <w:spacing w:val="-2"/>
        </w:rPr>
      </w:pPr>
      <w:r w:rsidRPr="00F33161">
        <w:rPr>
          <w:rFonts w:asciiTheme="minorEastAsia" w:eastAsiaTheme="minorEastAsia" w:hAnsiTheme="minorEastAsia" w:hint="eastAsia"/>
          <w:spacing w:val="-2"/>
        </w:rPr>
        <w:t xml:space="preserve">　　　（内訳）</w:t>
      </w:r>
    </w:p>
    <w:p w:rsidR="00566C9D" w:rsidRPr="00F33161" w:rsidRDefault="00566C9D" w:rsidP="00950BEA">
      <w:pPr>
        <w:ind w:firstLineChars="500" w:firstLine="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地上デジタルテレビ放送普及促進事業　　　　 　　　　　</w:t>
      </w:r>
      <w:r w:rsidR="00C4626C">
        <w:rPr>
          <w:rFonts w:asciiTheme="minorEastAsia" w:eastAsiaTheme="minorEastAsia" w:hAnsiTheme="minorEastAsia" w:hint="eastAsia"/>
          <w:szCs w:val="21"/>
        </w:rPr>
        <w:t>181,000</w:t>
      </w:r>
      <w:r w:rsidRPr="00F33161">
        <w:rPr>
          <w:rFonts w:asciiTheme="minorEastAsia" w:eastAsiaTheme="minorEastAsia" w:hAnsiTheme="minorEastAsia" w:hint="eastAsia"/>
          <w:szCs w:val="21"/>
        </w:rPr>
        <w:t xml:space="preserve">  千円</w:t>
      </w:r>
    </w:p>
    <w:p w:rsidR="00566C9D" w:rsidRPr="00F33161" w:rsidRDefault="00566C9D" w:rsidP="00950BEA">
      <w:pPr>
        <w:ind w:firstLineChars="500" w:firstLine="1050"/>
        <w:rPr>
          <w:rFonts w:asciiTheme="minorEastAsia" w:eastAsiaTheme="minorEastAsia" w:hAnsiTheme="minorEastAsia"/>
          <w:spacing w:val="-2"/>
        </w:rPr>
      </w:pPr>
      <w:r w:rsidRPr="00F33161">
        <w:rPr>
          <w:rFonts w:asciiTheme="minorEastAsia" w:eastAsiaTheme="minorEastAsia" w:hAnsiTheme="minorEastAsia" w:hint="eastAsia"/>
          <w:szCs w:val="21"/>
        </w:rPr>
        <w:t>暫定的難視対策事業費補助事業（受信対策事業）</w:t>
      </w:r>
      <w:r w:rsidR="0038333D">
        <w:rPr>
          <w:rFonts w:asciiTheme="minorEastAsia" w:eastAsiaTheme="minorEastAsia" w:hAnsiTheme="minorEastAsia" w:hint="eastAsia"/>
          <w:szCs w:val="21"/>
        </w:rPr>
        <w:t xml:space="preserve">          </w:t>
      </w:r>
      <w:r w:rsidR="00C4626C">
        <w:rPr>
          <w:rFonts w:asciiTheme="minorEastAsia" w:eastAsiaTheme="minorEastAsia" w:hAnsiTheme="minorEastAsia" w:hint="eastAsia"/>
          <w:szCs w:val="21"/>
        </w:rPr>
        <w:t xml:space="preserve"> 6,631</w:t>
      </w:r>
      <w:r w:rsidRPr="00F33161">
        <w:rPr>
          <w:rFonts w:asciiTheme="minorEastAsia" w:eastAsiaTheme="minorEastAsia" w:hAnsiTheme="minorEastAsia" w:hint="eastAsia"/>
          <w:spacing w:val="-2"/>
        </w:rPr>
        <w:t xml:space="preserve">　千円</w:t>
      </w:r>
    </w:p>
    <w:p w:rsidR="00566C9D" w:rsidRPr="00F33161" w:rsidRDefault="00566C9D" w:rsidP="0038333D">
      <w:pPr>
        <w:ind w:left="412" w:hangingChars="200" w:hanging="412"/>
        <w:rPr>
          <w:rFonts w:asciiTheme="minorEastAsia" w:eastAsiaTheme="minorEastAsia" w:hAnsiTheme="minorEastAsia"/>
          <w:szCs w:val="21"/>
        </w:rPr>
      </w:pPr>
      <w:r w:rsidRPr="00F33161">
        <w:rPr>
          <w:rFonts w:asciiTheme="minorEastAsia" w:eastAsiaTheme="minorEastAsia" w:hAnsiTheme="minorEastAsia" w:hint="eastAsia"/>
          <w:spacing w:val="-2"/>
        </w:rPr>
        <w:t xml:space="preserve">　　　　</w:t>
      </w:r>
      <w:r w:rsidRPr="00F33161">
        <w:rPr>
          <w:rFonts w:asciiTheme="minorEastAsia" w:eastAsiaTheme="minorEastAsia" w:hAnsiTheme="minorEastAsia" w:hint="eastAsia"/>
          <w:szCs w:val="21"/>
        </w:rPr>
        <w:t xml:space="preserve">　受信障害対策共聴施設整備事業費補助事業　　　　　　　　</w:t>
      </w:r>
      <w:r w:rsidR="00471E7B">
        <w:rPr>
          <w:rFonts w:asciiTheme="minorEastAsia" w:eastAsiaTheme="minorEastAsia" w:hAnsiTheme="minorEastAsia" w:hint="eastAsia"/>
          <w:szCs w:val="21"/>
        </w:rPr>
        <w:t xml:space="preserve"> 1,4</w:t>
      </w:r>
      <w:r w:rsidR="00C4626C">
        <w:rPr>
          <w:rFonts w:asciiTheme="minorEastAsia" w:eastAsiaTheme="minorEastAsia" w:hAnsiTheme="minorEastAsia" w:hint="eastAsia"/>
          <w:szCs w:val="21"/>
        </w:rPr>
        <w:t>43</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共同住宅共聴施設整備事業費補助事業         　　　　　</w:t>
      </w:r>
      <w:r w:rsidR="0038333D">
        <w:rPr>
          <w:rFonts w:asciiTheme="minorEastAsia" w:eastAsiaTheme="minorEastAsia" w:hAnsiTheme="minorEastAsia" w:hint="eastAsia"/>
          <w:szCs w:val="21"/>
        </w:rPr>
        <w:t xml:space="preserve">  1,0</w:t>
      </w:r>
      <w:r w:rsidR="00C4626C">
        <w:rPr>
          <w:rFonts w:asciiTheme="minorEastAsia" w:eastAsiaTheme="minorEastAsia" w:hAnsiTheme="minorEastAsia" w:hint="eastAsia"/>
          <w:szCs w:val="21"/>
        </w:rPr>
        <w:t>38</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新たな難視対策事業費補助事業</w:t>
      </w:r>
      <w:r w:rsidR="0038333D">
        <w:rPr>
          <w:rFonts w:asciiTheme="minorEastAsia" w:eastAsiaTheme="minorEastAsia" w:hAnsiTheme="minorEastAsia" w:hint="eastAsia"/>
          <w:szCs w:val="21"/>
        </w:rPr>
        <w:t xml:space="preserve">                         </w:t>
      </w:r>
      <w:r w:rsidR="00C4626C">
        <w:rPr>
          <w:rFonts w:asciiTheme="minorEastAsia" w:eastAsiaTheme="minorEastAsia" w:hAnsiTheme="minorEastAsia" w:hint="eastAsia"/>
          <w:szCs w:val="21"/>
        </w:rPr>
        <w:t>138,2</w:t>
      </w:r>
      <w:r w:rsidR="00C4626C">
        <w:rPr>
          <w:rFonts w:asciiTheme="minorEastAsia" w:eastAsiaTheme="minorEastAsia" w:hAnsiTheme="minorEastAsia"/>
          <w:szCs w:val="21"/>
        </w:rPr>
        <w:t>80</w:t>
      </w:r>
      <w:r w:rsidRPr="00F33161">
        <w:rPr>
          <w:rFonts w:asciiTheme="minorEastAsia" w:eastAsiaTheme="minorEastAsia" w:hAnsiTheme="minorEastAsia" w:hint="eastAsia"/>
          <w:szCs w:val="21"/>
        </w:rPr>
        <w:t xml:space="preserve">　千円</w:t>
      </w:r>
    </w:p>
    <w:p w:rsidR="00566C9D" w:rsidRPr="00F33161" w:rsidRDefault="00566C9D" w:rsidP="00950BEA">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受信機器購入等対策事業費補助事業　　　　　　　　　　　</w:t>
      </w:r>
      <w:r w:rsidR="00C4626C">
        <w:rPr>
          <w:rFonts w:asciiTheme="minorEastAsia" w:eastAsiaTheme="minorEastAsia" w:hAnsiTheme="minorEastAsia" w:hint="eastAsia"/>
          <w:szCs w:val="21"/>
        </w:rPr>
        <w:t>16,636</w:t>
      </w:r>
      <w:r w:rsidRPr="00F33161">
        <w:rPr>
          <w:rFonts w:asciiTheme="minorEastAsia" w:eastAsiaTheme="minorEastAsia" w:hAnsiTheme="minorEastAsia" w:hint="eastAsia"/>
          <w:szCs w:val="21"/>
        </w:rPr>
        <w:t xml:space="preserve">  千円</w:t>
      </w:r>
    </w:p>
    <w:p w:rsidR="00566C9D" w:rsidRPr="00F33161" w:rsidRDefault="00566C9D" w:rsidP="00566E34">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辺地共聴施設改修整備事業費補助事業　　　　　　　　　　</w:t>
      </w:r>
      <w:r w:rsidR="00C4626C">
        <w:rPr>
          <w:rFonts w:asciiTheme="minorEastAsia" w:eastAsiaTheme="minorEastAsia" w:hAnsiTheme="minorEastAsia" w:hint="eastAsia"/>
          <w:szCs w:val="21"/>
        </w:rPr>
        <w:t>28,620</w:t>
      </w:r>
      <w:r w:rsidRPr="00F33161">
        <w:rPr>
          <w:rFonts w:asciiTheme="minorEastAsia" w:eastAsiaTheme="minorEastAsia" w:hAnsiTheme="minorEastAsia" w:hint="eastAsia"/>
          <w:szCs w:val="21"/>
        </w:rPr>
        <w:t xml:space="preserve">　千円</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なお、想定される処理件数は以下のとおりです。</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戸別相談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w:t>
      </w:r>
      <w:r w:rsidR="008937F0">
        <w:rPr>
          <w:rFonts w:asciiTheme="minorEastAsia" w:eastAsiaTheme="minorEastAsia" w:hAnsiTheme="minorEastAsia" w:hint="eastAsia"/>
        </w:rPr>
        <w:t>６２０</w:t>
      </w:r>
      <w:r w:rsidRPr="00F33161">
        <w:rPr>
          <w:rFonts w:asciiTheme="minorEastAsia" w:eastAsiaTheme="minorEastAsia" w:hAnsiTheme="minorEastAsia" w:hint="eastAsia"/>
        </w:rPr>
        <w:t xml:space="preserve">回　</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受信点調査　　　　　　　　　　　　　　　　　　　</w:t>
      </w:r>
      <w:r>
        <w:rPr>
          <w:rFonts w:asciiTheme="minorEastAsia" w:eastAsiaTheme="minorEastAsia" w:hAnsiTheme="minorEastAsia" w:hint="eastAsia"/>
        </w:rPr>
        <w:t xml:space="preserve">　　</w:t>
      </w:r>
      <w:r w:rsidR="00B139E6">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008937F0">
        <w:rPr>
          <w:rFonts w:asciiTheme="minorEastAsia" w:eastAsiaTheme="minorEastAsia" w:hAnsiTheme="minorEastAsia" w:hint="eastAsia"/>
        </w:rPr>
        <w:t>３２</w:t>
      </w:r>
      <w:r w:rsidR="001D02A3">
        <w:rPr>
          <w:rFonts w:asciiTheme="minorEastAsia" w:eastAsiaTheme="minorEastAsia" w:hAnsiTheme="minorEastAsia" w:hint="eastAsia"/>
        </w:rPr>
        <w:t>０</w:t>
      </w:r>
      <w:r w:rsidR="00B139E6">
        <w:rPr>
          <w:rFonts w:asciiTheme="minorEastAsia" w:eastAsiaTheme="minorEastAsia" w:hAnsiTheme="minorEastAsia" w:hint="eastAsia"/>
        </w:rPr>
        <w:t>件</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 xml:space="preserve">暫定的難視対策事業費補助事業（受信対策事業）　　　　　</w:t>
      </w:r>
    </w:p>
    <w:p w:rsidR="00566C9D" w:rsidRPr="00F33161" w:rsidRDefault="00566C9D" w:rsidP="00950BEA">
      <w:pPr>
        <w:pStyle w:val="3"/>
        <w:keepNext w:val="0"/>
        <w:numPr>
          <w:ilvl w:val="2"/>
          <w:numId w:val="19"/>
        </w:numPr>
        <w:rPr>
          <w:rFonts w:asciiTheme="minorEastAsia" w:eastAsiaTheme="minorEastAsia" w:hAnsiTheme="minorEastAsia"/>
        </w:rPr>
      </w:pPr>
      <w:r w:rsidRPr="00F33161">
        <w:rPr>
          <w:rFonts w:asciiTheme="minorEastAsia" w:eastAsiaTheme="minorEastAsia" w:hAnsiTheme="minorEastAsia" w:hint="eastAsia"/>
        </w:rPr>
        <w:t xml:space="preserve">ワンセグチューナー設置工事（アンテナ工事を除く）　</w:t>
      </w:r>
      <w:r>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00BA2618">
        <w:rPr>
          <w:rFonts w:asciiTheme="minorEastAsia" w:eastAsiaTheme="minorEastAsia" w:hAnsiTheme="minorEastAsia" w:hint="eastAsia"/>
        </w:rPr>
        <w:t>１００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ＢＳチューナー設置及びアンテナ工事　　　　　　　　</w:t>
      </w:r>
      <w:r>
        <w:rPr>
          <w:rFonts w:asciiTheme="minorEastAsia" w:eastAsiaTheme="minorEastAsia" w:hAnsiTheme="minorEastAsia" w:hint="eastAsia"/>
        </w:rPr>
        <w:t xml:space="preserve">　</w:t>
      </w:r>
      <w:r w:rsidR="0038333D">
        <w:rPr>
          <w:rFonts w:asciiTheme="minorEastAsia" w:eastAsiaTheme="minorEastAsia" w:hAnsiTheme="minorEastAsia" w:hint="eastAsia"/>
        </w:rPr>
        <w:t xml:space="preserve">　約</w:t>
      </w:r>
      <w:r w:rsidR="00BA2618">
        <w:rPr>
          <w:rFonts w:asciiTheme="minorEastAsia" w:eastAsiaTheme="minorEastAsia" w:hAnsiTheme="minorEastAsia" w:hint="eastAsia"/>
        </w:rPr>
        <w:t>２０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ＢＳアンテナ取り付け工事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w:t>
      </w:r>
      <w:r w:rsidR="00BA2618">
        <w:rPr>
          <w:rFonts w:asciiTheme="minorEastAsia" w:eastAsiaTheme="minorEastAsia" w:hAnsiTheme="minorEastAsia" w:hint="eastAsia"/>
        </w:rPr>
        <w:t>２０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ＢＳチューナー再利用費用（B-CAS）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00BA2618">
        <w:rPr>
          <w:rFonts w:asciiTheme="minorEastAsia" w:eastAsiaTheme="minorEastAsia" w:hAnsiTheme="minorEastAsia" w:hint="eastAsia"/>
        </w:rPr>
        <w:t>２０</w:t>
      </w:r>
      <w:r w:rsidRPr="00F33161">
        <w:rPr>
          <w:rFonts w:asciiTheme="minorEastAsia" w:eastAsiaTheme="minorEastAsia" w:hAnsiTheme="minorEastAsia" w:hint="eastAsia"/>
        </w:rPr>
        <w:t>枚</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チューナー返送　　　　　　　　　　　　　　　　　　</w:t>
      </w:r>
      <w:r>
        <w:rPr>
          <w:rFonts w:asciiTheme="minorEastAsia" w:eastAsiaTheme="minorEastAsia" w:hAnsiTheme="minorEastAsia" w:hint="eastAsia"/>
        </w:rPr>
        <w:t xml:space="preserve">　　</w:t>
      </w:r>
      <w:r w:rsidR="00BA2618">
        <w:rPr>
          <w:rFonts w:asciiTheme="minorEastAsia" w:eastAsiaTheme="minorEastAsia" w:hAnsiTheme="minorEastAsia" w:hint="eastAsia"/>
        </w:rPr>
        <w:t xml:space="preserve">　約４０</w:t>
      </w:r>
      <w:r w:rsidRPr="00F33161">
        <w:rPr>
          <w:rFonts w:asciiTheme="minorEastAsia" w:eastAsiaTheme="minorEastAsia" w:hAnsiTheme="minorEastAsia" w:hint="eastAsia"/>
        </w:rPr>
        <w:t>台</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チューナー保管　　　１２ヶ月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一式</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返却チューナー処分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６台　</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pStyle w:val="3"/>
        <w:keepNext w:val="0"/>
        <w:numPr>
          <w:ilvl w:val="2"/>
          <w:numId w:val="20"/>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１世帯</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pStyle w:val="3"/>
        <w:keepNext w:val="0"/>
        <w:numPr>
          <w:ilvl w:val="2"/>
          <w:numId w:val="21"/>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Pr="00F33161" w:rsidRDefault="00566C9D" w:rsidP="00950BEA">
      <w:pPr>
        <w:pStyle w:val="3"/>
        <w:keepNext w:val="0"/>
        <w:numPr>
          <w:ilvl w:val="2"/>
          <w:numId w:val="22"/>
        </w:numPr>
        <w:rPr>
          <w:rFonts w:asciiTheme="minorEastAsia" w:eastAsiaTheme="minorEastAsia" w:hAnsiTheme="minorEastAsia"/>
        </w:rPr>
      </w:pPr>
      <w:r w:rsidRPr="00F33161">
        <w:rPr>
          <w:rFonts w:asciiTheme="minorEastAsia" w:eastAsiaTheme="minorEastAsia" w:hAnsiTheme="minorEastAsia" w:hint="eastAsia"/>
        </w:rPr>
        <w:t xml:space="preserve">ケーブルテレビ等への移行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約</w:t>
      </w:r>
      <w:r w:rsidR="008937F0">
        <w:rPr>
          <w:rFonts w:asciiTheme="minorEastAsia" w:eastAsiaTheme="minorEastAsia" w:hAnsiTheme="minorEastAsia" w:hint="eastAsia"/>
        </w:rPr>
        <w:t>２０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高性能等アンテナ対策（通常）　　　　　　　　　　　</w:t>
      </w:r>
      <w:r w:rsidR="005E2BCB">
        <w:rPr>
          <w:rFonts w:asciiTheme="minorEastAsia" w:eastAsiaTheme="minorEastAsia" w:hAnsiTheme="minorEastAsia" w:hint="eastAsia"/>
        </w:rPr>
        <w:t xml:space="preserve">　　約７０</w:t>
      </w:r>
      <w:r w:rsidRPr="00F33161">
        <w:rPr>
          <w:rFonts w:asciiTheme="minorEastAsia" w:eastAsiaTheme="minorEastAsia" w:hAnsiTheme="minorEastAsia" w:hint="eastAsia"/>
        </w:rPr>
        <w:t>世帯</w:t>
      </w:r>
    </w:p>
    <w:p w:rsidR="00566C9D"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高性能アンテナ対策（ワンセグ）　　　　　　　　　　　</w:t>
      </w:r>
      <w:r w:rsidR="005E2BCB">
        <w:rPr>
          <w:rFonts w:asciiTheme="minorEastAsia" w:eastAsiaTheme="minorEastAsia" w:hAnsiTheme="minorEastAsia" w:hint="eastAsia"/>
        </w:rPr>
        <w:t xml:space="preserve">　</w:t>
      </w:r>
      <w:r w:rsidR="007855DD">
        <w:rPr>
          <w:rFonts w:asciiTheme="minorEastAsia" w:eastAsiaTheme="minorEastAsia" w:hAnsiTheme="minorEastAsia" w:hint="eastAsia"/>
        </w:rPr>
        <w:t>約３</w:t>
      </w:r>
      <w:r w:rsidR="005E2BCB">
        <w:rPr>
          <w:rFonts w:asciiTheme="minorEastAsia" w:eastAsiaTheme="minorEastAsia" w:hAnsiTheme="minorEastAsia" w:hint="eastAsia"/>
        </w:rPr>
        <w:t>０</w:t>
      </w:r>
      <w:r w:rsidRPr="00F33161">
        <w:rPr>
          <w:rFonts w:asciiTheme="minorEastAsia" w:eastAsiaTheme="minorEastAsia" w:hAnsiTheme="minorEastAsia" w:hint="eastAsia"/>
        </w:rPr>
        <w:t>世帯</w:t>
      </w:r>
    </w:p>
    <w:p w:rsidR="008937F0" w:rsidRPr="008937F0" w:rsidRDefault="008937F0" w:rsidP="008937F0">
      <w:r>
        <w:rPr>
          <w:rFonts w:hint="eastAsia"/>
        </w:rPr>
        <w:t xml:space="preserve">　</w:t>
      </w:r>
      <w:r>
        <w:t xml:space="preserve">　エ</w:t>
      </w:r>
      <w:r>
        <w:t xml:space="preserve"> </w:t>
      </w:r>
      <w:r>
        <w:rPr>
          <w:rFonts w:hint="eastAsia"/>
        </w:rPr>
        <w:t>高性能</w:t>
      </w:r>
      <w:r>
        <w:t xml:space="preserve">アンテナ対策用ワンセグチューナー調達　　　　　　</w:t>
      </w:r>
      <w:r>
        <w:rPr>
          <w:rFonts w:hint="eastAsia"/>
        </w:rPr>
        <w:t xml:space="preserve">　</w:t>
      </w:r>
      <w:r>
        <w:t>約９０台</w:t>
      </w:r>
    </w:p>
    <w:p w:rsidR="00566C9D" w:rsidRPr="00F33161" w:rsidRDefault="008937F0" w:rsidP="008937F0">
      <w:pPr>
        <w:pStyle w:val="3"/>
        <w:keepNext w:val="0"/>
        <w:numPr>
          <w:ilvl w:val="0"/>
          <w:numId w:val="0"/>
        </w:numPr>
        <w:ind w:left="426"/>
        <w:rPr>
          <w:rFonts w:asciiTheme="minorEastAsia" w:eastAsiaTheme="minorEastAsia" w:hAnsiTheme="minorEastAsia"/>
        </w:rPr>
      </w:pPr>
      <w:r>
        <w:rPr>
          <w:rFonts w:asciiTheme="minorEastAsia" w:eastAsiaTheme="minorEastAsia" w:hAnsiTheme="minorEastAsia" w:hint="eastAsia"/>
        </w:rPr>
        <w:t xml:space="preserve">オ </w:t>
      </w:r>
      <w:r w:rsidR="00566C9D" w:rsidRPr="00F33161">
        <w:rPr>
          <w:rFonts w:asciiTheme="minorEastAsia" w:eastAsiaTheme="minorEastAsia" w:hAnsiTheme="minorEastAsia" w:hint="eastAsia"/>
        </w:rPr>
        <w:t xml:space="preserve">新設有線共聴　　　　　　　　　　　　　　　　　　　　　　</w:t>
      </w:r>
      <w:r w:rsidR="005E2BCB">
        <w:rPr>
          <w:rFonts w:asciiTheme="minorEastAsia" w:eastAsiaTheme="minorEastAsia" w:hAnsiTheme="minorEastAsia" w:hint="eastAsia"/>
        </w:rPr>
        <w:t xml:space="preserve">　</w:t>
      </w:r>
      <w:r w:rsidR="00BA2618">
        <w:rPr>
          <w:rFonts w:asciiTheme="minorEastAsia" w:eastAsiaTheme="minorEastAsia" w:hAnsiTheme="minorEastAsia" w:hint="eastAsia"/>
        </w:rPr>
        <w:t>６</w:t>
      </w:r>
      <w:r w:rsidR="00566C9D" w:rsidRPr="00F33161">
        <w:rPr>
          <w:rFonts w:asciiTheme="minorEastAsia" w:eastAsiaTheme="minorEastAsia" w:hAnsiTheme="minorEastAsia" w:hint="eastAsia"/>
        </w:rPr>
        <w:t>施設</w:t>
      </w:r>
    </w:p>
    <w:p w:rsidR="00566C9D" w:rsidRPr="00F33161" w:rsidRDefault="008937F0" w:rsidP="008937F0">
      <w:pPr>
        <w:pStyle w:val="3"/>
        <w:keepNext w:val="0"/>
        <w:numPr>
          <w:ilvl w:val="0"/>
          <w:numId w:val="0"/>
        </w:numPr>
        <w:ind w:left="766" w:hanging="340"/>
        <w:rPr>
          <w:rFonts w:asciiTheme="minorEastAsia" w:eastAsiaTheme="minorEastAsia" w:hAnsiTheme="minorEastAsia"/>
        </w:rPr>
      </w:pPr>
      <w:r>
        <w:rPr>
          <w:rFonts w:asciiTheme="minorEastAsia" w:eastAsiaTheme="minorEastAsia" w:hAnsiTheme="minorEastAsia" w:hint="eastAsia"/>
        </w:rPr>
        <w:t>カ</w:t>
      </w:r>
      <w:r>
        <w:rPr>
          <w:rFonts w:asciiTheme="minorEastAsia" w:eastAsiaTheme="minorEastAsia" w:hAnsiTheme="minorEastAsia"/>
        </w:rPr>
        <w:t xml:space="preserve"> </w:t>
      </w:r>
      <w:r w:rsidR="00566C9D" w:rsidRPr="00F33161">
        <w:rPr>
          <w:rFonts w:asciiTheme="minorEastAsia" w:eastAsiaTheme="minorEastAsia" w:hAnsiTheme="minorEastAsia" w:hint="eastAsia"/>
        </w:rPr>
        <w:t xml:space="preserve">新設無線共聴　　　　　　　　　　　　　　　　　　　　　　</w:t>
      </w:r>
      <w:r w:rsidR="005E2BCB">
        <w:rPr>
          <w:rFonts w:asciiTheme="minorEastAsia" w:eastAsiaTheme="minorEastAsia" w:hAnsiTheme="minorEastAsia" w:hint="eastAsia"/>
        </w:rPr>
        <w:t xml:space="preserve">　</w:t>
      </w:r>
      <w:r>
        <w:rPr>
          <w:rFonts w:asciiTheme="minorEastAsia" w:eastAsiaTheme="minorEastAsia" w:hAnsiTheme="minorEastAsia" w:hint="eastAsia"/>
        </w:rPr>
        <w:t>１</w:t>
      </w:r>
      <w:r w:rsidR="00566C9D" w:rsidRPr="00F33161">
        <w:rPr>
          <w:rFonts w:asciiTheme="minorEastAsia" w:eastAsiaTheme="minorEastAsia" w:hAnsiTheme="minorEastAsia" w:hint="eastAsia"/>
        </w:rPr>
        <w:t>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pStyle w:val="3"/>
        <w:keepNext w:val="0"/>
        <w:numPr>
          <w:ilvl w:val="2"/>
          <w:numId w:val="38"/>
        </w:numPr>
        <w:rPr>
          <w:rFonts w:asciiTheme="minorEastAsia" w:eastAsiaTheme="minorEastAsia" w:hAnsiTheme="minorEastAsia"/>
        </w:rPr>
      </w:pPr>
      <w:r w:rsidRPr="00F33161">
        <w:rPr>
          <w:rFonts w:asciiTheme="minorEastAsia" w:eastAsiaTheme="minorEastAsia" w:hAnsiTheme="minorEastAsia" w:hint="eastAsia"/>
        </w:rPr>
        <w:t>受信アンテナの設置、有線放送設備を利用するための契約料、</w:t>
      </w:r>
    </w:p>
    <w:p w:rsidR="00566C9D" w:rsidRPr="00F33161" w:rsidRDefault="00566C9D" w:rsidP="00950BEA">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施設・設備の設置又は改修に要する経費のうち、受信者が負担</w:t>
      </w:r>
    </w:p>
    <w:p w:rsidR="00566C9D" w:rsidRPr="00F33161" w:rsidRDefault="00566C9D" w:rsidP="00950BEA">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するもの及びそれらの附帯工事費等で受信者が負担するもの 　</w:t>
      </w:r>
    </w:p>
    <w:p w:rsidR="00566C9D" w:rsidRDefault="00566C9D" w:rsidP="00950BEA">
      <w:pPr>
        <w:ind w:firstLineChars="2800" w:firstLine="5880"/>
        <w:rPr>
          <w:rFonts w:asciiTheme="minorEastAsia" w:eastAsiaTheme="minorEastAsia" w:hAnsiTheme="minorEastAsia"/>
          <w:szCs w:val="21"/>
        </w:rPr>
      </w:pPr>
      <w:r w:rsidRPr="00F33161">
        <w:rPr>
          <w:rFonts w:asciiTheme="minorEastAsia" w:eastAsiaTheme="minorEastAsia" w:hAnsiTheme="minorEastAsia" w:hint="eastAsia"/>
          <w:szCs w:val="21"/>
        </w:rPr>
        <w:t xml:space="preserve">　</w:t>
      </w:r>
      <w:r w:rsidR="005E2BCB">
        <w:rPr>
          <w:rFonts w:asciiTheme="minorEastAsia" w:eastAsiaTheme="minorEastAsia" w:hAnsiTheme="minorEastAsia" w:hint="eastAsia"/>
          <w:szCs w:val="21"/>
        </w:rPr>
        <w:t xml:space="preserve"> </w:t>
      </w:r>
      <w:r w:rsidR="001C405E">
        <w:rPr>
          <w:rFonts w:asciiTheme="minorEastAsia" w:eastAsiaTheme="minorEastAsia" w:hAnsiTheme="minorEastAsia" w:hint="eastAsia"/>
          <w:szCs w:val="21"/>
        </w:rPr>
        <w:t>約</w:t>
      </w:r>
      <w:r w:rsidR="00BA2618">
        <w:rPr>
          <w:rFonts w:asciiTheme="minorEastAsia" w:eastAsiaTheme="minorEastAsia" w:hAnsiTheme="minorEastAsia" w:hint="eastAsia"/>
          <w:szCs w:val="21"/>
        </w:rPr>
        <w:t>３</w:t>
      </w:r>
      <w:r w:rsidR="00721D9A">
        <w:rPr>
          <w:rFonts w:asciiTheme="minorEastAsia" w:eastAsiaTheme="minorEastAsia" w:hAnsiTheme="minorEastAsia" w:hint="eastAsia"/>
          <w:szCs w:val="21"/>
        </w:rPr>
        <w:t>４０</w:t>
      </w:r>
      <w:r w:rsidRPr="00F33161">
        <w:rPr>
          <w:rFonts w:asciiTheme="minorEastAsia" w:eastAsiaTheme="minorEastAsia" w:hAnsiTheme="minorEastAsia" w:hint="eastAsia"/>
          <w:szCs w:val="21"/>
        </w:rPr>
        <w:t>世帯</w:t>
      </w:r>
    </w:p>
    <w:p w:rsidR="00566C9D" w:rsidRPr="00DE2E4A" w:rsidRDefault="00566C9D" w:rsidP="00950BEA">
      <w:pPr>
        <w:pStyle w:val="3"/>
        <w:keepNext w:val="0"/>
        <w:numPr>
          <w:ilvl w:val="0"/>
          <w:numId w:val="0"/>
        </w:numPr>
        <w:ind w:left="766"/>
        <w:rPr>
          <w:rFonts w:asciiTheme="minorEastAsia" w:eastAsiaTheme="minorEastAsia" w:hAnsiTheme="minorEastAsia"/>
        </w:rPr>
      </w:pPr>
      <w:r w:rsidRPr="00DE2E4A">
        <w:rPr>
          <w:rFonts w:asciiTheme="minorEastAsia" w:eastAsiaTheme="minorEastAsia" w:hAnsiTheme="minorEastAsia" w:hint="eastAsia"/>
        </w:rPr>
        <w:t xml:space="preserve">チューナー送付　　　　　　　　　　　　　　　　 </w:t>
      </w:r>
      <w:r w:rsidR="00566E34">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00BA2618">
        <w:rPr>
          <w:rFonts w:asciiTheme="minorEastAsia" w:eastAsiaTheme="minorEastAsia" w:hAnsiTheme="minorEastAsia" w:hint="eastAsia"/>
        </w:rPr>
        <w:t>約８０</w:t>
      </w:r>
      <w:r w:rsidRPr="00DE2E4A">
        <w:rPr>
          <w:rFonts w:asciiTheme="minorEastAsia" w:eastAsiaTheme="minorEastAsia" w:hAnsiTheme="minorEastAsia" w:hint="eastAsia"/>
        </w:rPr>
        <w:t>カ所</w:t>
      </w:r>
    </w:p>
    <w:p w:rsidR="00566C9D" w:rsidRPr="00F33161" w:rsidRDefault="00566C9D" w:rsidP="00950BEA">
      <w:pPr>
        <w:pStyle w:val="2"/>
        <w:keepNext w:val="0"/>
        <w:rPr>
          <w:rFonts w:asciiTheme="minorEastAsia" w:eastAsiaTheme="minorEastAsia" w:hAnsiTheme="minorEastAsia"/>
          <w:spacing w:val="-2"/>
        </w:rPr>
      </w:pPr>
      <w:r w:rsidRPr="00F33161">
        <w:rPr>
          <w:rFonts w:asciiTheme="minorEastAsia" w:eastAsiaTheme="minorEastAsia" w:hAnsiTheme="minorEastAsia" w:hint="eastAsia"/>
        </w:rPr>
        <w:t xml:space="preserve">辺地共聴施設改修整備事業費補助事業　　　　　　　　　　　</w:t>
      </w:r>
    </w:p>
    <w:p w:rsidR="00566C9D" w:rsidRPr="00F33161" w:rsidRDefault="00566C9D" w:rsidP="00950BEA">
      <w:pPr>
        <w:pStyle w:val="3"/>
        <w:keepNext w:val="0"/>
        <w:numPr>
          <w:ilvl w:val="2"/>
          <w:numId w:val="24"/>
        </w:numPr>
        <w:rPr>
          <w:rFonts w:asciiTheme="minorEastAsia" w:eastAsiaTheme="minorEastAsia" w:hAnsiTheme="minorEastAsia"/>
        </w:rPr>
      </w:pPr>
      <w:r w:rsidRPr="00F33161">
        <w:rPr>
          <w:rFonts w:asciiTheme="minorEastAsia" w:eastAsiaTheme="minorEastAsia" w:hAnsiTheme="minorEastAsia" w:hint="eastAsia"/>
        </w:rPr>
        <w:t xml:space="preserve">有線共聴施設改修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無線共聴施設改修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１施設　　</w:t>
      </w:r>
    </w:p>
    <w:p w:rsidR="00566C9D" w:rsidRPr="00F33161" w:rsidRDefault="005E2BCB" w:rsidP="00950BEA">
      <w:pPr>
        <w:pStyle w:val="3"/>
        <w:keepNext w:val="0"/>
        <w:rPr>
          <w:rFonts w:asciiTheme="minorEastAsia" w:eastAsiaTheme="minorEastAsia" w:hAnsiTheme="minorEastAsia"/>
        </w:rPr>
      </w:pPr>
      <w:r>
        <w:rPr>
          <w:rFonts w:asciiTheme="minorEastAsia" w:eastAsiaTheme="minorEastAsia" w:hAnsiTheme="minorEastAsia" w:hint="eastAsia"/>
        </w:rPr>
        <w:t>ケーブルテレビ幹線延長　　　　　　　　　　　　　　　    　１</w:t>
      </w:r>
      <w:r w:rsidR="00566C9D"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ケーブルテレビへの移行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１施設</w:t>
      </w:r>
    </w:p>
    <w:p w:rsidR="00566C9D" w:rsidRDefault="00566C9D"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補助率</w:t>
      </w:r>
    </w:p>
    <w:tbl>
      <w:tblPr>
        <w:tblStyle w:val="a9"/>
        <w:tblW w:w="0" w:type="auto"/>
        <w:tblInd w:w="525" w:type="dxa"/>
        <w:tblLook w:val="04A0" w:firstRow="1" w:lastRow="0" w:firstColumn="1" w:lastColumn="0" w:noHBand="0" w:noVBand="1"/>
      </w:tblPr>
      <w:tblGrid>
        <w:gridCol w:w="2418"/>
        <w:gridCol w:w="1843"/>
        <w:gridCol w:w="1418"/>
        <w:gridCol w:w="2551"/>
      </w:tblGrid>
      <w:tr w:rsidR="00566C9D" w:rsidRPr="0071758D" w:rsidTr="005C4EFC">
        <w:tc>
          <w:tcPr>
            <w:tcW w:w="2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事　　　業</w:t>
            </w:r>
          </w:p>
        </w:tc>
        <w:tc>
          <w:tcPr>
            <w:tcW w:w="184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対策の別</w:t>
            </w:r>
          </w:p>
        </w:tc>
        <w:tc>
          <w:tcPr>
            <w:tcW w:w="1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率</w:t>
            </w:r>
          </w:p>
        </w:tc>
        <w:tc>
          <w:tcPr>
            <w:tcW w:w="2551"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受信障害対策共聴施設新設整備事業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地デジ放送開始後に当該建築物等が設置された場合は</w:t>
            </w:r>
            <w:r>
              <w:rPr>
                <w:rFonts w:asciiTheme="minorEastAsia" w:eastAsiaTheme="minorEastAsia" w:hAnsiTheme="minorEastAsia" w:hint="eastAsia"/>
                <w:szCs w:val="21"/>
              </w:rPr>
              <w:t>対象外</w:t>
            </w: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受信障害対策共聴施設改修整備事業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１／２</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vMerge w:val="restart"/>
            <w:vAlign w:val="center"/>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高性能等アンテナ対策</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rPr>
          <w:trHeight w:val="780"/>
        </w:trPr>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有線共聴施設又は無線共聴施設を整備（設置）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CATV又は共聴加入</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定額</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加入契約金、工事費等の初期経費に限る</w:t>
            </w:r>
          </w:p>
        </w:tc>
      </w:tr>
      <w:tr w:rsidR="00566C9D" w:rsidRPr="0071758D" w:rsidTr="005C4EFC">
        <w:trPr>
          <w:trHeight w:val="1040"/>
        </w:trPr>
        <w:tc>
          <w:tcPr>
            <w:tcW w:w="2418" w:type="dxa"/>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辺地共聴施設改修整備事業費補助事業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有線放送施設又は無線共聴施設を整備（改修又は置換）及び復旧</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bl>
    <w:p w:rsidR="00566C9D" w:rsidRPr="0071758D" w:rsidRDefault="00566C9D" w:rsidP="00950BEA">
      <w:pPr>
        <w:ind w:left="1260" w:hangingChars="600" w:hanging="1260"/>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補助事業の期間</w:t>
      </w:r>
    </w:p>
    <w:p w:rsidR="00566C9D" w:rsidRPr="0071758D" w:rsidRDefault="008937F0" w:rsidP="00950BE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交付決定日から平成３２</w:t>
      </w:r>
      <w:r w:rsidR="00566C9D" w:rsidRPr="0071758D">
        <w:rPr>
          <w:rFonts w:asciiTheme="minorEastAsia" w:eastAsiaTheme="minorEastAsia" w:hAnsiTheme="minorEastAsia" w:hint="eastAsia"/>
          <w:szCs w:val="21"/>
        </w:rPr>
        <w:t>年３月３１日までとします。なお、複数年（複数年度）の事業計画を有している場合は、事業の全体計画を提出していただいても構いませんが、翌年度以降の補助金交付を保証するものではありません。</w:t>
      </w:r>
    </w:p>
    <w:p w:rsidR="00566C9D" w:rsidRPr="0071758D" w:rsidRDefault="00566C9D" w:rsidP="00566E34">
      <w:pPr>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補助金の交付の対象となる経費</w:t>
      </w:r>
    </w:p>
    <w:p w:rsidR="00566C9D" w:rsidRPr="0071758D" w:rsidRDefault="00566C9D" w:rsidP="00950BEA">
      <w:pPr>
        <w:ind w:leftChars="100" w:left="63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以下に具体的な経費の費目の例を示します。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各経費の単価等については、応募者における各種規定類等その他当該単価の算定根拠を踏まえて、適正な価格を設定してください。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対象経費として計上できる項目は、補助事業だけの用途に限定されます。他の事業と併用・兼用することを想定した項目・経費について、本補助事業での計上は認められません。</w:t>
      </w:r>
    </w:p>
    <w:p w:rsidR="00566C9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なお、実施主体となる者が、業務委託費以外の経費により業務委託費に例示している費目を自ら実施することを妨げません。</w:t>
      </w:r>
    </w:p>
    <w:p w:rsidR="00566E34" w:rsidRDefault="00566E34" w:rsidP="00566E34"/>
    <w:p w:rsidR="00566E34" w:rsidRDefault="00566E34" w:rsidP="00566E34"/>
    <w:p w:rsidR="00566E34" w:rsidRDefault="00566E34" w:rsidP="00566E34"/>
    <w:p w:rsidR="00566E34" w:rsidRDefault="00566E34" w:rsidP="00566E34"/>
    <w:p w:rsidR="00566E34" w:rsidRDefault="00566E34" w:rsidP="00566E34"/>
    <w:p w:rsidR="00566E34" w:rsidRDefault="00566E34" w:rsidP="00566E34"/>
    <w:p w:rsidR="00566E34" w:rsidRPr="00566E34" w:rsidRDefault="00566E34" w:rsidP="00566E34"/>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補助対象経費</w:t>
      </w:r>
    </w:p>
    <w:p w:rsidR="00566C9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以下のアからクの表に記載されている内容のものとします。</w:t>
      </w:r>
    </w:p>
    <w:p w:rsidR="00566C9D" w:rsidRPr="0071758D" w:rsidRDefault="00566C9D" w:rsidP="00950BEA">
      <w:pPr>
        <w:pStyle w:val="3"/>
        <w:keepNext w:val="0"/>
        <w:numPr>
          <w:ilvl w:val="2"/>
          <w:numId w:val="25"/>
        </w:numPr>
        <w:rPr>
          <w:rFonts w:asciiTheme="minorEastAsia" w:eastAsiaTheme="minorEastAsia" w:hAnsiTheme="minorEastAsia"/>
        </w:rPr>
      </w:pPr>
      <w:r w:rsidRPr="0071758D">
        <w:rPr>
          <w:rFonts w:asciiTheme="minorEastAsia" w:eastAsiaTheme="minorEastAsia" w:hAnsiTheme="minorEastAsia" w:hint="eastAsia"/>
        </w:rPr>
        <w:t>地上デジタルテレビ放送普及促進事業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Borders>
              <w:bottom w:val="single" w:sz="4" w:space="0" w:color="000000"/>
            </w:tcBorders>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Borders>
              <w:bottom w:val="single" w:sz="4" w:space="0" w:color="000000"/>
            </w:tcBorders>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1D38FF">
              <w:rPr>
                <w:rFonts w:ascii="ＭＳ 明朝" w:hAnsi="ＭＳ 明朝" w:hint="eastAsia"/>
                <w:szCs w:val="21"/>
              </w:rPr>
              <w:t>(1)</w:t>
            </w:r>
            <w:r>
              <w:rPr>
                <w:rFonts w:ascii="ＭＳ 明朝" w:hAnsi="ＭＳ 明朝" w:hint="eastAsia"/>
                <w:szCs w:val="21"/>
              </w:rPr>
              <w:t xml:space="preserve"> </w:t>
            </w:r>
            <w:r w:rsidRPr="001D38FF">
              <w:rPr>
                <w:rFonts w:ascii="ＭＳ 明朝" w:hAnsi="ＭＳ 明朝" w:hint="eastAsia"/>
                <w:szCs w:val="21"/>
              </w:rPr>
              <w:t>物品費</w:t>
            </w:r>
          </w:p>
        </w:tc>
        <w:tc>
          <w:tcPr>
            <w:tcW w:w="6662" w:type="dxa"/>
            <w:tcBorders>
              <w:bottom w:val="single" w:sz="4" w:space="0" w:color="000000"/>
            </w:tcBorders>
          </w:tcPr>
          <w:p w:rsidR="00566C9D" w:rsidRDefault="00566C9D" w:rsidP="00950BEA">
            <w:pPr>
              <w:spacing w:line="300" w:lineRule="exact"/>
              <w:rPr>
                <w:rFonts w:ascii="ＭＳ 明朝" w:hAnsi="ＭＳ 明朝"/>
                <w:szCs w:val="21"/>
              </w:rPr>
            </w:pPr>
            <w:r w:rsidRPr="0092013D">
              <w:rPr>
                <w:rFonts w:ascii="ＭＳ 明朝" w:hAnsi="ＭＳ 明朝" w:hint="eastAsia"/>
                <w:szCs w:val="21"/>
              </w:rPr>
              <w:t>新たな難視対策事業に必要な備品の購入、借用又は据付けに必要な経費、消耗品（耐用年数１年未満のもの又は１件</w:t>
            </w:r>
            <w:r w:rsidRPr="0092013D">
              <w:rPr>
                <w:rFonts w:ascii="ＭＳ 明朝" w:hAnsi="ＭＳ 明朝"/>
                <w:szCs w:val="21"/>
              </w:rPr>
              <w:t>20万円未満のものであって、補助対象事業に直接必要なもの）及び材料の購入、製造、修繕又は据付けに必要な経費</w:t>
            </w:r>
          </w:p>
          <w:p w:rsidR="00566C9D" w:rsidRPr="0092013D" w:rsidRDefault="00566C9D" w:rsidP="00950BEA">
            <w:pPr>
              <w:rPr>
                <w:rFonts w:ascii="ＭＳ 明朝" w:hAnsi="ＭＳ 明朝"/>
                <w:szCs w:val="21"/>
              </w:rPr>
            </w:pPr>
            <w:r>
              <w:rPr>
                <w:rFonts w:ascii="ＭＳ 明朝" w:hAnsi="ＭＳ 明朝" w:hint="eastAsia"/>
                <w:szCs w:val="21"/>
              </w:rPr>
              <w:t>①</w:t>
            </w:r>
            <w:r w:rsidRPr="0092013D">
              <w:rPr>
                <w:rFonts w:ascii="ＭＳ 明朝" w:hAnsi="ＭＳ 明朝" w:hint="eastAsia"/>
                <w:szCs w:val="21"/>
              </w:rPr>
              <w:t>事務所整備費</w:t>
            </w:r>
          </w:p>
          <w:p w:rsidR="00566C9D" w:rsidRPr="0092013D" w:rsidRDefault="00566C9D" w:rsidP="00950BEA">
            <w:pPr>
              <w:rPr>
                <w:rFonts w:ascii="ＭＳ 明朝" w:hAnsi="ＭＳ 明朝"/>
                <w:szCs w:val="21"/>
              </w:rPr>
            </w:pPr>
            <w:r w:rsidRPr="0092013D">
              <w:rPr>
                <w:rFonts w:ascii="ＭＳ 明朝" w:hAnsi="ＭＳ 明朝" w:hint="eastAsia"/>
                <w:szCs w:val="21"/>
              </w:rPr>
              <w:t xml:space="preserve">　事務所の整備に要する経費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本事業を円滑に実施するための拠点</w:t>
            </w:r>
            <w:r>
              <w:rPr>
                <w:rFonts w:asciiTheme="minorEastAsia" w:eastAsiaTheme="minorEastAsia" w:hAnsiTheme="minorEastAsia" w:hint="eastAsia"/>
                <w:szCs w:val="21"/>
              </w:rPr>
              <w:t>であり、その</w:t>
            </w:r>
            <w:r w:rsidRPr="0071758D">
              <w:rPr>
                <w:rFonts w:asciiTheme="minorEastAsia" w:eastAsiaTheme="minorEastAsia" w:hAnsiTheme="minorEastAsia" w:hint="eastAsia"/>
                <w:szCs w:val="21"/>
              </w:rPr>
              <w:t>設置については、主に事業を実施する地域までの行程、各事業の要対策世帯数などを踏まえ、適当と思われる地域へ設置してください。（福島県内に限る）</w:t>
            </w:r>
          </w:p>
          <w:p w:rsidR="00566C9D" w:rsidRPr="0092013D" w:rsidRDefault="00566C9D" w:rsidP="00950BEA">
            <w:pPr>
              <w:rPr>
                <w:rFonts w:ascii="ＭＳ 明朝" w:hAnsi="ＭＳ 明朝"/>
                <w:szCs w:val="21"/>
              </w:rPr>
            </w:pPr>
            <w:r>
              <w:rPr>
                <w:rFonts w:asciiTheme="minorEastAsia" w:eastAsiaTheme="minorEastAsia" w:hAnsiTheme="minorEastAsia" w:hint="eastAsia"/>
                <w:szCs w:val="21"/>
              </w:rPr>
              <w:t>②</w:t>
            </w:r>
            <w:r w:rsidRPr="0092013D">
              <w:rPr>
                <w:rFonts w:ascii="ＭＳ 明朝" w:hAnsi="ＭＳ 明朝" w:hint="eastAsia"/>
                <w:szCs w:val="21"/>
              </w:rPr>
              <w:t>消耗品費</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③事務器具借料</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④備品費</w:t>
            </w:r>
          </w:p>
          <w:p w:rsidR="00566C9D" w:rsidRPr="00263891" w:rsidRDefault="00566C9D" w:rsidP="00950BEA">
            <w:pPr>
              <w:spacing w:line="300" w:lineRule="exact"/>
              <w:rPr>
                <w:rFonts w:asciiTheme="minorEastAsia" w:eastAsiaTheme="minorEastAsia" w:hAnsiTheme="minorEastAsia"/>
                <w:szCs w:val="21"/>
              </w:rPr>
            </w:pPr>
            <w:r w:rsidRPr="0092013D">
              <w:rPr>
                <w:rFonts w:ascii="ＭＳ 明朝" w:hAnsi="ＭＳ 明朝" w:hint="eastAsia"/>
                <w:szCs w:val="21"/>
              </w:rPr>
              <w:t xml:space="preserve">　補助事業を実施するために必要な備品の購入に要する経費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 労務費</w:t>
            </w:r>
          </w:p>
        </w:tc>
        <w:tc>
          <w:tcPr>
            <w:tcW w:w="6662" w:type="dxa"/>
            <w:tcBorders>
              <w:bottom w:val="single" w:sz="4" w:space="0" w:color="000000"/>
            </w:tcBorders>
          </w:tcPr>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① 補助事業全体を統括する者及び統括者の下で補助事業に関する業務を行う者（以下、職員という。）等に対する労務費（基本給のほか、賞与、家族手当、住居手当及び法定福利費を含み、退職金を除く。）</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通勤手当</w:t>
            </w:r>
          </w:p>
          <w:p w:rsidR="00566C9D" w:rsidRPr="00263891"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補助事業に従事するため事務所までの通勤に要する経費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71758D">
              <w:rPr>
                <w:rFonts w:asciiTheme="minorEastAsia" w:eastAsiaTheme="minorEastAsia" w:hAnsiTheme="minorEastAsia" w:hint="eastAsia"/>
                <w:szCs w:val="21"/>
              </w:rPr>
              <w:t>) 業務委託費</w:t>
            </w:r>
          </w:p>
        </w:tc>
        <w:tc>
          <w:tcPr>
            <w:tcW w:w="6662" w:type="dxa"/>
            <w:tcBorders>
              <w:bottom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地上デジタル放送受信環境を整えるために必要な</w:t>
            </w:r>
            <w:r w:rsidRPr="0071758D">
              <w:rPr>
                <w:rFonts w:asciiTheme="minorEastAsia" w:eastAsiaTheme="minorEastAsia" w:hAnsiTheme="minorEastAsia" w:cs="ＭＳ 明朝" w:hint="eastAsia"/>
              </w:rPr>
              <w:t>調査・測定</w:t>
            </w:r>
            <w:r>
              <w:rPr>
                <w:rFonts w:asciiTheme="minorEastAsia" w:eastAsiaTheme="minorEastAsia" w:hAnsiTheme="minorEastAsia" w:cs="ＭＳ 明朝" w:hint="eastAsia"/>
              </w:rPr>
              <w:t>（受信不良に伴うものを含む）</w:t>
            </w:r>
            <w:r w:rsidRPr="0071758D">
              <w:rPr>
                <w:rFonts w:asciiTheme="minorEastAsia" w:eastAsiaTheme="minorEastAsia" w:hAnsiTheme="minorEastAsia" w:cs="ＭＳ 明朝" w:hint="eastAsia"/>
              </w:rPr>
              <w:t>及び相談業務に</w:t>
            </w:r>
            <w:r w:rsidRPr="0071758D">
              <w:rPr>
                <w:rFonts w:asciiTheme="minorEastAsia" w:eastAsiaTheme="minorEastAsia" w:hAnsiTheme="minorEastAsia" w:hint="eastAsia"/>
                <w:szCs w:val="21"/>
              </w:rPr>
              <w:t>係る業務委託</w:t>
            </w:r>
            <w:r w:rsidRPr="0071758D">
              <w:rPr>
                <w:rFonts w:asciiTheme="minorEastAsia" w:eastAsiaTheme="minorEastAsia" w:hAnsiTheme="minorEastAsia" w:cs="ＭＳ 明朝" w:hint="eastAsia"/>
              </w:rPr>
              <w:t>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受信相談等に要する経費</w:t>
            </w:r>
            <w:r>
              <w:rPr>
                <w:rFonts w:asciiTheme="minorEastAsia" w:eastAsiaTheme="minorEastAsia" w:hAnsiTheme="minorEastAsia" w:hint="eastAsia"/>
                <w:szCs w:val="21"/>
              </w:rPr>
              <w:t>（新たな難視地域の調査を含む。）</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訪問調査：約</w:t>
            </w:r>
            <w:r w:rsidR="008937F0">
              <w:rPr>
                <w:rFonts w:asciiTheme="minorEastAsia" w:eastAsiaTheme="minorEastAsia" w:hAnsiTheme="minorEastAsia" w:hint="eastAsia"/>
                <w:szCs w:val="21"/>
              </w:rPr>
              <w:t>６２</w:t>
            </w:r>
            <w:r w:rsidR="00C30C8D">
              <w:rPr>
                <w:rFonts w:asciiTheme="minorEastAsia" w:eastAsiaTheme="minorEastAsia" w:hAnsiTheme="minorEastAsia" w:hint="eastAsia"/>
                <w:szCs w:val="21"/>
              </w:rPr>
              <w:t>０</w:t>
            </w:r>
            <w:r w:rsidRPr="0071758D">
              <w:rPr>
                <w:rFonts w:asciiTheme="minorEastAsia" w:eastAsiaTheme="minorEastAsia" w:hAnsiTheme="minorEastAsia" w:hint="eastAsia"/>
                <w:szCs w:val="21"/>
              </w:rPr>
              <w:t>回</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受信点調査に要する経費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約</w:t>
            </w:r>
            <w:r w:rsidR="008937F0">
              <w:rPr>
                <w:rFonts w:asciiTheme="minorEastAsia" w:eastAsiaTheme="minorEastAsia" w:hAnsiTheme="minorEastAsia" w:hint="eastAsia"/>
                <w:szCs w:val="21"/>
              </w:rPr>
              <w:t>３２</w:t>
            </w:r>
            <w:r w:rsidR="00C30C8D">
              <w:rPr>
                <w:rFonts w:asciiTheme="minorEastAsia" w:eastAsiaTheme="minorEastAsia" w:hAnsiTheme="minorEastAsia" w:hint="eastAsia"/>
                <w:szCs w:val="21"/>
              </w:rPr>
              <w:t>０</w:t>
            </w:r>
            <w:r>
              <w:rPr>
                <w:rFonts w:asciiTheme="minorEastAsia" w:eastAsiaTheme="minorEastAsia" w:hAnsiTheme="minorEastAsia" w:hint="eastAsia"/>
                <w:szCs w:val="21"/>
              </w:rPr>
              <w:t>件</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③ 住民説明会開催等に要する経費</w:t>
            </w:r>
          </w:p>
          <w:p w:rsidR="00566C9D" w:rsidRPr="0071758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④</w:t>
            </w:r>
            <w:r w:rsidRPr="0071758D">
              <w:rPr>
                <w:rFonts w:asciiTheme="minorEastAsia" w:eastAsiaTheme="minorEastAsia" w:hAnsiTheme="minorEastAsia" w:hint="eastAsia"/>
                <w:szCs w:val="21"/>
              </w:rPr>
              <w:t xml:space="preserve"> 住民帰還状況の調査等に要する経費</w:t>
            </w:r>
          </w:p>
        </w:tc>
      </w:tr>
      <w:tr w:rsidR="00566C9D" w:rsidRPr="0071758D" w:rsidTr="005C4EFC">
        <w:trPr>
          <w:trHeight w:val="13740"/>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(4)諸経費</w:t>
            </w:r>
          </w:p>
        </w:tc>
        <w:tc>
          <w:tcPr>
            <w:tcW w:w="6662" w:type="dxa"/>
            <w:tcBorders>
              <w:top w:val="single" w:sz="4" w:space="0" w:color="000000"/>
              <w:left w:val="single" w:sz="4" w:space="0" w:color="000000"/>
              <w:right w:val="single" w:sz="4" w:space="0" w:color="000000"/>
            </w:tcBorders>
          </w:tcPr>
          <w:p w:rsidR="00566C9D" w:rsidRDefault="00566C9D" w:rsidP="00950BEA">
            <w:pPr>
              <w:pStyle w:val="a3"/>
              <w:tabs>
                <w:tab w:val="clear" w:pos="4252"/>
                <w:tab w:val="clear" w:pos="8504"/>
              </w:tabs>
              <w:snapToGrid/>
              <w:spacing w:line="300" w:lineRule="exact"/>
              <w:rPr>
                <w:rFonts w:asciiTheme="minorEastAsia" w:eastAsiaTheme="minorEastAsia" w:hAnsiTheme="minorEastAsia" w:cs="ＭＳ 明朝"/>
              </w:rPr>
            </w:pPr>
            <w:r w:rsidRPr="001405AC">
              <w:rPr>
                <w:rFonts w:asciiTheme="minorEastAsia" w:eastAsiaTheme="minorEastAsia" w:hAnsiTheme="minorEastAsia" w:cs="ＭＳ 明朝" w:hint="eastAsia"/>
              </w:rPr>
              <w:t>文献購入費、光熱水料、回線使用料、コンピュータ使用料、通信・運送費、旅費、周知広報費、施設使用料、謝金</w:t>
            </w:r>
            <w:r>
              <w:rPr>
                <w:rFonts w:asciiTheme="minorEastAsia" w:eastAsiaTheme="minorEastAsia" w:hAnsiTheme="minorEastAsia" w:cs="ＭＳ 明朝" w:hint="eastAsia"/>
              </w:rPr>
              <w:t>など、次に掲げる経費</w:t>
            </w:r>
          </w:p>
          <w:p w:rsidR="00566C9D" w:rsidRPr="001405AC" w:rsidRDefault="00566C9D" w:rsidP="00950BEA">
            <w:pPr>
              <w:pStyle w:val="a3"/>
              <w:tabs>
                <w:tab w:val="clear" w:pos="4252"/>
                <w:tab w:val="clear" w:pos="8504"/>
              </w:tabs>
              <w:snapToGrid/>
              <w:spacing w:line="300" w:lineRule="exact"/>
              <w:rPr>
                <w:rFonts w:asciiTheme="minorEastAsia" w:eastAsiaTheme="minorEastAsia" w:hAnsiTheme="minorEastAsia" w:cs="ＭＳ 明朝"/>
                <w:szCs w:val="21"/>
              </w:rPr>
            </w:pP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文献購入費</w:t>
            </w:r>
          </w:p>
          <w:p w:rsidR="00566C9D" w:rsidRPr="0071758D" w:rsidRDefault="00566C9D" w:rsidP="00950BEA">
            <w:pPr>
              <w:spacing w:line="300" w:lineRule="exact"/>
              <w:rPr>
                <w:rFonts w:asciiTheme="minorEastAsia" w:eastAsiaTheme="minorEastAsia" w:hAnsiTheme="minorEastAsia" w:cs="ＭＳ 明朝"/>
              </w:rPr>
            </w:pPr>
            <w:r w:rsidRPr="0071758D">
              <w:rPr>
                <w:rFonts w:asciiTheme="minorEastAsia" w:eastAsiaTheme="minorEastAsia" w:hAnsiTheme="minorEastAsia" w:hint="eastAsia"/>
                <w:szCs w:val="21"/>
              </w:rPr>
              <w:t xml:space="preserve">　本事業を実施するために必要な文献の購入に要する経費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光熱水料費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本事業を実施するために設置する拠点の運営に必要な光熱水に要する経費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③ コンピュータ使用料</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本事業を実施するために必要なコンピュータの使用に要する経費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④ 回線使用料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本事業を実施するために必要な電話代、インターネット回線接続・使用料等に要する経費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⑤ 通信・運送費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本事業を実施するために必要な郵送料、機械・機材等の運搬のために要する経費（資料等運搬以外のためのタクシー代等は対象となりません。）</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⑥ 旅費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職員が事業遂行のための会議等への出席及び実地調査等に同行する必要がある場合等に支払う旅費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⑦ 周知広報費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本事業を実施するために必要な周知広報用資料の作成、配布、その他新聞、広報誌への掲載、インターネットホームページの開設・運営等に要する経費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⑧ 施設使用料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本事業を実施するために必要な会議室、事務室等の使用に要する経費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⑨ 謝金</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本事業を実施するために必要な外部の専門家等に助言等を求めるために要する経費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⑩ 役務費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本事業を実施するために必要なアルバイト等の雇い入れに要する経費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⑪ 雑費</w:t>
            </w:r>
          </w:p>
          <w:p w:rsidR="00566C9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本事業を実施するために必要な諸手続等に要する経費</w:t>
            </w:r>
          </w:p>
          <w:p w:rsidR="00566C9D" w:rsidRPr="00AC5E88" w:rsidRDefault="00AC5E88" w:rsidP="00950BEA">
            <w:pPr>
              <w:spacing w:line="300" w:lineRule="exact"/>
              <w:rPr>
                <w:rFonts w:asciiTheme="minorEastAsia" w:eastAsiaTheme="minorEastAsia" w:hAnsiTheme="minorEastAsia" w:cs="ＭＳ 明朝"/>
              </w:rPr>
            </w:pPr>
            <w:r w:rsidRPr="00AC5E88">
              <w:rPr>
                <w:rFonts w:asciiTheme="minorEastAsia" w:eastAsiaTheme="minorEastAsia" w:hAnsiTheme="minorEastAsia" w:cs="ＭＳ 明朝" w:hint="eastAsia"/>
              </w:rPr>
              <w:t>⑫</w:t>
            </w:r>
            <w:r>
              <w:rPr>
                <w:rFonts w:asciiTheme="minorEastAsia" w:eastAsiaTheme="minorEastAsia" w:hAnsiTheme="minorEastAsia" w:cs="ＭＳ 明朝" w:hint="eastAsia"/>
              </w:rPr>
              <w:t xml:space="preserve"> ア</w:t>
            </w:r>
            <w:r>
              <w:rPr>
                <w:rFonts w:asciiTheme="minorEastAsia" w:eastAsiaTheme="minorEastAsia" w:hAnsiTheme="minorEastAsia" w:cs="ＭＳ 明朝"/>
              </w:rPr>
              <w:t>(</w:t>
            </w:r>
            <w:r>
              <w:rPr>
                <w:rFonts w:asciiTheme="minorEastAsia" w:eastAsiaTheme="minorEastAsia" w:hAnsiTheme="minorEastAsia" w:cs="ＭＳ 明朝" w:hint="eastAsia"/>
              </w:rPr>
              <w:t>1</w:t>
            </w:r>
            <w:r>
              <w:rPr>
                <w:rFonts w:asciiTheme="minorEastAsia" w:eastAsiaTheme="minorEastAsia" w:hAnsiTheme="minorEastAsia" w:cs="ＭＳ 明朝"/>
              </w:rPr>
              <w:t>)</w:t>
            </w:r>
            <w:r>
              <w:rPr>
                <w:rFonts w:asciiTheme="minorEastAsia" w:eastAsiaTheme="minorEastAsia" w:hAnsiTheme="minorEastAsia" w:cs="ＭＳ 明朝" w:hint="eastAsia"/>
              </w:rPr>
              <w:t>～</w:t>
            </w:r>
            <w:r>
              <w:rPr>
                <w:rFonts w:asciiTheme="minorEastAsia" w:eastAsiaTheme="minorEastAsia" w:hAnsiTheme="minorEastAsia" w:cs="ＭＳ 明朝"/>
              </w:rPr>
              <w:t>(4)及びイ～キの各事業に</w:t>
            </w:r>
            <w:r>
              <w:rPr>
                <w:rFonts w:asciiTheme="minorEastAsia" w:eastAsiaTheme="minorEastAsia" w:hAnsiTheme="minorEastAsia" w:cs="ＭＳ 明朝" w:hint="eastAsia"/>
              </w:rPr>
              <w:t>掲げる費用に</w:t>
            </w:r>
            <w:r>
              <w:rPr>
                <w:rFonts w:asciiTheme="minorEastAsia" w:eastAsiaTheme="minorEastAsia" w:hAnsiTheme="minorEastAsia" w:cs="ＭＳ 明朝"/>
              </w:rPr>
              <w:t>有利子の資金が充てられた場合の利子の支払額</w:t>
            </w:r>
          </w:p>
          <w:p w:rsidR="00AC5E88" w:rsidRPr="00111701" w:rsidRDefault="00AC5E88" w:rsidP="00950BEA">
            <w:pPr>
              <w:spacing w:line="300" w:lineRule="exact"/>
              <w:rPr>
                <w:rFonts w:asciiTheme="minorEastAsia" w:eastAsiaTheme="minorEastAsia" w:hAnsiTheme="minorEastAsia" w:cs="ＭＳ 明朝"/>
                <w:strike/>
              </w:rPr>
            </w:pPr>
          </w:p>
        </w:tc>
      </w:tr>
    </w:tbl>
    <w:p w:rsidR="00566C9D" w:rsidRDefault="00566C9D" w:rsidP="00950BEA">
      <w:pPr>
        <w:ind w:leftChars="300" w:left="630"/>
        <w:rPr>
          <w:rFonts w:asciiTheme="minorEastAsia" w:eastAsiaTheme="minorEastAsia" w:hAnsiTheme="minorEastAsia"/>
          <w:szCs w:val="21"/>
        </w:rPr>
      </w:pP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 xml:space="preserve"> 受信機器購入等対策事業</w:t>
      </w:r>
    </w:p>
    <w:tbl>
      <w:tblPr>
        <w:tblW w:w="7938"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4"/>
        <w:gridCol w:w="6804"/>
      </w:tblGrid>
      <w:tr w:rsidR="00566C9D" w:rsidRPr="0071758D" w:rsidTr="005C4EFC">
        <w:trPr>
          <w:trHeight w:val="355"/>
        </w:trPr>
        <w:tc>
          <w:tcPr>
            <w:tcW w:w="7938" w:type="dxa"/>
            <w:gridSpan w:val="2"/>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補　助　対　象　経　費</w:t>
            </w:r>
          </w:p>
        </w:tc>
      </w:tr>
      <w:tr w:rsidR="00566C9D" w:rsidRPr="0071758D" w:rsidTr="005C4EFC">
        <w:trPr>
          <w:trHeight w:val="276"/>
        </w:trPr>
        <w:tc>
          <w:tcPr>
            <w:tcW w:w="113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経費区分</w:t>
            </w:r>
          </w:p>
        </w:tc>
        <w:tc>
          <w:tcPr>
            <w:tcW w:w="680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内　　　　　　　　　容</w:t>
            </w:r>
          </w:p>
        </w:tc>
      </w:tr>
      <w:tr w:rsidR="00566C9D" w:rsidRPr="0071758D" w:rsidTr="005C4EFC">
        <w:trPr>
          <w:trHeight w:val="6930"/>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rPr>
              <w:t>(1)助成費</w:t>
            </w:r>
          </w:p>
        </w:tc>
        <w:tc>
          <w:tcPr>
            <w:tcW w:w="6804" w:type="dxa"/>
            <w:vAlign w:val="center"/>
          </w:tcPr>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① 支援対象世帯が地上デジタルテレビ放送の受信に必要な次の設備の設置又は改修に要する経費のうち、受信者が負担するもの</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aチューナー</w:t>
            </w:r>
            <w:r>
              <w:rPr>
                <w:rFonts w:asciiTheme="minorEastAsia" w:eastAsiaTheme="minorEastAsia" w:hAnsiTheme="minorEastAsia" w:hint="eastAsia"/>
              </w:rPr>
              <w:t>（テレビジョン装置は対象外）</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b受信アンテナ</w:t>
            </w:r>
          </w:p>
          <w:p w:rsidR="00566C9D" w:rsidRPr="0071758D" w:rsidRDefault="00566C9D" w:rsidP="00950BEA">
            <w:pPr>
              <w:spacing w:line="300" w:lineRule="exact"/>
              <w:ind w:leftChars="100" w:left="420" w:hangingChars="100" w:hanging="210"/>
              <w:rPr>
                <w:rFonts w:asciiTheme="minorEastAsia" w:eastAsiaTheme="minorEastAsia" w:hAnsiTheme="minorEastAsia"/>
              </w:rPr>
            </w:pPr>
            <w:r w:rsidRPr="0071758D">
              <w:rPr>
                <w:rFonts w:asciiTheme="minorEastAsia" w:eastAsiaTheme="minorEastAsia" w:hAnsiTheme="minorEastAsia" w:hint="eastAsia"/>
              </w:rPr>
              <w:t>c有線テレビジョン放送の受信（変調方式変換の場合に限る。）におけるセットトップボックス（貸与の場合は設置相当経費）</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d有線放送設備を利用するための契約料</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 xml:space="preserve">② </w:t>
            </w:r>
            <w:r w:rsidR="00171E24">
              <w:rPr>
                <w:rFonts w:asciiTheme="minorEastAsia" w:eastAsiaTheme="minorEastAsia" w:hAnsiTheme="minorEastAsia" w:hint="eastAsia"/>
              </w:rPr>
              <w:t>地上デジタルテレビ放送の</w:t>
            </w:r>
            <w:r w:rsidR="00171E24" w:rsidRPr="00473B1A">
              <w:rPr>
                <w:rFonts w:asciiTheme="minorEastAsia" w:eastAsiaTheme="minorEastAsia" w:hAnsiTheme="minorEastAsia" w:hint="eastAsia"/>
              </w:rPr>
              <w:t>送</w:t>
            </w:r>
            <w:r w:rsidRPr="0071758D">
              <w:rPr>
                <w:rFonts w:asciiTheme="minorEastAsia" w:eastAsiaTheme="minorEastAsia" w:hAnsiTheme="minorEastAsia" w:hint="eastAsia"/>
              </w:rPr>
              <w:t>信に必要な次の施設・設備の設置又は改修に要する経費のうち、受信者が負担するもの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a鉄塔</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b局舎</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c外構施設</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d受電設備（電力引込み送電線を含む。）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e送受信アンテナ</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f送受信機（予備送受信機を含む。）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g伝送用専用線</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hケーブル</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i中継増幅装置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j電源設備（予備電源設備を含む。）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k警報装置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l監視装置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m制御装置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n測定器</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③ ①及び②に掲げるもののほか、附帯施設（大臣が別に定める施設・設備）の設置に要する経費のうち、受信者が負担するもの</w:t>
            </w:r>
          </w:p>
          <w:p w:rsidR="00566C9D" w:rsidRPr="0071758D" w:rsidRDefault="00566C9D" w:rsidP="00950BEA">
            <w:pPr>
              <w:autoSpaceDE w:val="0"/>
              <w:autoSpaceDN w:val="0"/>
              <w:snapToGrid w:val="0"/>
              <w:spacing w:line="300" w:lineRule="exact"/>
              <w:ind w:leftChars="50" w:left="210" w:hangingChars="50" w:hanging="105"/>
              <w:rPr>
                <w:rFonts w:asciiTheme="minorEastAsia" w:eastAsiaTheme="minorEastAsia" w:hAnsiTheme="minorEastAsia" w:cs="ＭＳ 明朝"/>
              </w:rPr>
            </w:pPr>
            <w:r w:rsidRPr="0071758D">
              <w:rPr>
                <w:rFonts w:asciiTheme="minorEastAsia" w:eastAsiaTheme="minorEastAsia" w:hAnsiTheme="minorEastAsia" w:cs="ＭＳ 明朝" w:hint="eastAsia"/>
              </w:rPr>
              <w:t>④ 上記の施設・設備を設置するために必要な用地及び道路の整備に要する経費（土地造成費を含む｡</w:t>
            </w:r>
            <w:r w:rsidRPr="0071758D">
              <w:rPr>
                <w:rFonts w:asciiTheme="minorEastAsia" w:eastAsiaTheme="minorEastAsia" w:hAnsiTheme="minorEastAsia" w:cs="ＭＳ 明朝"/>
              </w:rPr>
              <w:t>)</w:t>
            </w:r>
            <w:r w:rsidRPr="0071758D">
              <w:rPr>
                <w:rFonts w:asciiTheme="minorEastAsia" w:eastAsiaTheme="minorEastAsia" w:hAnsiTheme="minorEastAsia" w:cs="ＭＳ 明朝" w:hint="eastAsia"/>
              </w:rPr>
              <w:t>のうち、受信者が負担するもの</w:t>
            </w:r>
          </w:p>
          <w:p w:rsidR="00566C9D" w:rsidRPr="0071758D" w:rsidRDefault="00566C9D" w:rsidP="00950BEA">
            <w:pPr>
              <w:spacing w:line="300" w:lineRule="exact"/>
              <w:ind w:firstLineChars="50" w:firstLine="105"/>
              <w:rPr>
                <w:rFonts w:asciiTheme="minorEastAsia" w:eastAsiaTheme="minorEastAsia" w:hAnsiTheme="minorEastAsia"/>
              </w:rPr>
            </w:pPr>
            <w:r w:rsidRPr="0071758D">
              <w:rPr>
                <w:rFonts w:asciiTheme="minorEastAsia" w:eastAsiaTheme="minorEastAsia" w:hAnsiTheme="minorEastAsia" w:hint="eastAsia"/>
              </w:rPr>
              <w:t>⑤ 附帯工事費のうち、受信者が負担するもの</w:t>
            </w:r>
          </w:p>
        </w:tc>
      </w:tr>
      <w:tr w:rsidR="00566C9D" w:rsidRPr="0071758D" w:rsidTr="005C4EFC">
        <w:trPr>
          <w:trHeight w:val="4453"/>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(2)事務費</w:t>
            </w:r>
          </w:p>
        </w:tc>
        <w:tc>
          <w:tcPr>
            <w:tcW w:w="680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本事業の実施に附帯して必要な最低限の事務費</w:t>
            </w: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Pr="00534EF8" w:rsidRDefault="00566C9D" w:rsidP="00950BEA">
      <w:pPr>
        <w:pStyle w:val="3"/>
        <w:keepNext w:val="0"/>
        <w:numPr>
          <w:ilvl w:val="2"/>
          <w:numId w:val="24"/>
        </w:numPr>
        <w:rPr>
          <w:rFonts w:asciiTheme="minorEastAsia" w:eastAsiaTheme="minorEastAsia" w:hAnsiTheme="minorEastAsia"/>
        </w:rPr>
      </w:pPr>
      <w:r w:rsidRPr="00534EF8">
        <w:rPr>
          <w:rFonts w:asciiTheme="minorEastAsia" w:eastAsiaTheme="minorEastAsia" w:hAnsiTheme="minorEastAsia" w:hint="eastAsia"/>
        </w:rPr>
        <w:t>受信障害対策共聴施設整備事業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432"/>
        </w:trPr>
        <w:tc>
          <w:tcPr>
            <w:tcW w:w="1134" w:type="dxa"/>
            <w:tcBorders>
              <w:top w:val="single" w:sz="4" w:space="0" w:color="000000"/>
              <w:left w:val="single" w:sz="4" w:space="0" w:color="auto"/>
              <w:bottom w:val="single" w:sz="4" w:space="0" w:color="auto"/>
              <w:right w:val="single" w:sz="4" w:space="0" w:color="000000"/>
            </w:tcBorders>
          </w:tcPr>
          <w:p w:rsidR="00566C9D" w:rsidRPr="004E0771" w:rsidRDefault="00566C9D" w:rsidP="00950BEA">
            <w:pPr>
              <w:pStyle w:val="a3"/>
              <w:tabs>
                <w:tab w:val="clear" w:pos="4252"/>
                <w:tab w:val="clear" w:pos="8504"/>
              </w:tabs>
              <w:snapToGrid/>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8618"/>
        </w:trPr>
        <w:tc>
          <w:tcPr>
            <w:tcW w:w="1134" w:type="dxa"/>
            <w:tcBorders>
              <w:top w:val="single" w:sz="4" w:space="0" w:color="auto"/>
              <w:left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備）の設置に要する経費</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有線放送設備を設置又は受信障害対策共聴施設を有線放送設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備に置換して地上デジタルテレビ放送の再放送を視聴可能とす</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るための経費</w:t>
            </w:r>
          </w:p>
          <w:p w:rsidR="00566C9D" w:rsidRPr="00613DB0"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613DB0">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p w:rsidR="00566C9D" w:rsidRPr="00613DB0" w:rsidRDefault="00566C9D" w:rsidP="00950BEA">
            <w:pPr>
              <w:spacing w:line="300" w:lineRule="exact"/>
              <w:rPr>
                <w:rFonts w:asciiTheme="minorEastAsia" w:eastAsiaTheme="minorEastAsia" w:hAnsiTheme="minorEastAsia"/>
                <w:szCs w:val="21"/>
              </w:rPr>
            </w:pPr>
          </w:p>
        </w:tc>
      </w:tr>
      <w:tr w:rsidR="00566C9D" w:rsidRPr="00A40512" w:rsidTr="005C4EFC">
        <w:trPr>
          <w:trHeight w:val="563"/>
        </w:trPr>
        <w:tc>
          <w:tcPr>
            <w:tcW w:w="1134" w:type="dxa"/>
            <w:tcBorders>
              <w:top w:val="single" w:sz="4" w:space="0" w:color="auto"/>
              <w:left w:val="single" w:sz="4" w:space="0" w:color="000000"/>
              <w:bottom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bottom w:val="single" w:sz="4" w:space="0" w:color="auto"/>
              <w:right w:val="single" w:sz="4" w:space="0" w:color="000000"/>
            </w:tcBorders>
          </w:tcPr>
          <w:p w:rsidR="00566C9D" w:rsidRDefault="00566C9D" w:rsidP="00950BEA">
            <w:pPr>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Pr="004E0771" w:rsidRDefault="00566C9D" w:rsidP="00950BEA">
            <w:pPr>
              <w:spacing w:line="300" w:lineRule="exact"/>
              <w:rPr>
                <w:rFonts w:asciiTheme="minorEastAsia" w:eastAsiaTheme="minorEastAsia" w:hAnsiTheme="minorEastAsia"/>
                <w:szCs w:val="21"/>
              </w:rPr>
            </w:pP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共同受信住宅共聴施設整備事業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272"/>
        </w:trPr>
        <w:tc>
          <w:tcPr>
            <w:tcW w:w="113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7962"/>
        </w:trPr>
        <w:tc>
          <w:tcPr>
            <w:tcW w:w="1134" w:type="dxa"/>
            <w:tcBorders>
              <w:top w:val="single" w:sz="4" w:space="0" w:color="auto"/>
              <w:left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①</w:t>
            </w:r>
            <w:r w:rsidRPr="004E0771">
              <w:rPr>
                <w:rFonts w:asciiTheme="minorEastAsia" w:eastAsiaTheme="minorEastAsia" w:hAnsiTheme="minorEastAsia" w:hint="eastAsia"/>
                <w:szCs w:val="21"/>
              </w:rPr>
              <w:t xml:space="preserve">　放送の受信に必要な次の施設・設備の設置に要する経費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に掲げるもののほか、附帯施設（大臣が別に定める施設・設備）の設置に要する経費</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共同住宅共聴施設を有線放送設備に置換して地上デジタルテレビ放送の再放送の視聴を可能とするための経費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tc>
      </w:tr>
      <w:tr w:rsidR="00566C9D" w:rsidRPr="00A40512" w:rsidTr="005C4EFC">
        <w:trPr>
          <w:trHeight w:val="5015"/>
        </w:trPr>
        <w:tc>
          <w:tcPr>
            <w:tcW w:w="1134" w:type="dxa"/>
            <w:tcBorders>
              <w:top w:val="single" w:sz="4" w:space="0" w:color="auto"/>
              <w:left w:val="single" w:sz="4" w:space="0" w:color="000000"/>
              <w:right w:val="single" w:sz="4" w:space="0" w:color="auto"/>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right w:val="single" w:sz="4" w:space="0" w:color="auto"/>
            </w:tcBorders>
          </w:tcPr>
          <w:p w:rsidR="00566C9D"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Pr="004E0771" w:rsidRDefault="00566C9D" w:rsidP="00950BEA">
            <w:pPr>
              <w:spacing w:line="300" w:lineRule="atLeast"/>
              <w:rPr>
                <w:rFonts w:asciiTheme="minorEastAsia" w:eastAsiaTheme="minorEastAsia" w:hAnsiTheme="minorEastAsia"/>
                <w:szCs w:val="21"/>
              </w:rPr>
            </w:pP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新たな難視対策事業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452"/>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71758D">
              <w:rPr>
                <w:rFonts w:asciiTheme="minorEastAsia" w:eastAsiaTheme="minorEastAsia" w:hAnsiTheme="minorEastAsia" w:hint="eastAsia"/>
                <w:szCs w:val="21"/>
              </w:rPr>
              <w:t>) 助成費</w:t>
            </w:r>
          </w:p>
        </w:tc>
        <w:tc>
          <w:tcPr>
            <w:tcW w:w="6662" w:type="dxa"/>
            <w:tcBorders>
              <w:top w:val="single" w:sz="4" w:space="0" w:color="000000"/>
              <w:left w:val="single" w:sz="4" w:space="0" w:color="000000"/>
              <w:right w:val="single" w:sz="4" w:space="0" w:color="000000"/>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放送の受信に必要な受信アンテナ又は伝送路（同軸ケーブルによ</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る場合に限る。）の設置又は改良に要する経費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③ ①</w:t>
            </w:r>
            <w:r w:rsidRPr="004E0771">
              <w:rPr>
                <w:rFonts w:asciiTheme="minorEastAsia" w:eastAsiaTheme="minorEastAsia" w:hAnsiTheme="minorEastAsia" w:hint="eastAsia"/>
                <w:szCs w:val="21"/>
              </w:rPr>
              <w:t>及び</w:t>
            </w:r>
            <w:r>
              <w:rPr>
                <w:rFonts w:asciiTheme="minorEastAsia" w:eastAsiaTheme="minorEastAsia" w:hAnsiTheme="minorEastAsia" w:hint="eastAsia"/>
                <w:szCs w:val="21"/>
              </w:rPr>
              <w:t>②</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7855DD">
            <w:pPr>
              <w:spacing w:line="300" w:lineRule="exact"/>
              <w:ind w:firstLineChars="150" w:firstLine="315"/>
              <w:rPr>
                <w:rFonts w:asciiTheme="minorEastAsia" w:eastAsiaTheme="minorEastAsia" w:hAnsiTheme="minorEastAsia"/>
                <w:szCs w:val="21"/>
              </w:rPr>
            </w:pPr>
            <w:r w:rsidRPr="004E0771">
              <w:rPr>
                <w:rFonts w:asciiTheme="minorEastAsia" w:eastAsiaTheme="minorEastAsia" w:hAnsiTheme="minorEastAsia" w:hint="eastAsia"/>
                <w:szCs w:val="21"/>
              </w:rPr>
              <w:t>設・設備）の改良に要する経費</w:t>
            </w:r>
          </w:p>
          <w:p w:rsidR="007855DD"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地上アナログテレビ放送の受信設備を有線放送設備又は有線共</w:t>
            </w:r>
          </w:p>
          <w:p w:rsidR="00566C9D" w:rsidRPr="004E0771" w:rsidRDefault="00566C9D" w:rsidP="007855DD">
            <w:pPr>
              <w:spacing w:line="300" w:lineRule="exact"/>
              <w:ind w:leftChars="150" w:left="315"/>
              <w:rPr>
                <w:rFonts w:asciiTheme="minorEastAsia" w:eastAsiaTheme="minorEastAsia" w:hAnsiTheme="minorEastAsia"/>
                <w:szCs w:val="21"/>
              </w:rPr>
            </w:pPr>
            <w:r w:rsidRPr="004E0771">
              <w:rPr>
                <w:rFonts w:asciiTheme="minorEastAsia" w:eastAsiaTheme="minorEastAsia" w:hAnsiTheme="minorEastAsia" w:hint="eastAsia"/>
                <w:szCs w:val="21"/>
              </w:rPr>
              <w:t>聴施設に置換して地上デジタルテレビ放送の再放送を視聴可能とするための経費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有線共聴施設に加入するための経費</w:t>
            </w:r>
          </w:p>
          <w:p w:rsidR="007855DD" w:rsidRDefault="00566C9D" w:rsidP="007855DD">
            <w:pPr>
              <w:spacing w:line="300" w:lineRule="exact"/>
              <w:ind w:leftChars="50" w:left="420" w:hangingChars="150" w:hanging="315"/>
              <w:jc w:val="left"/>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新たに設置される伝送路の整備に要する経費のうち、有線放送</w:t>
            </w:r>
          </w:p>
          <w:p w:rsidR="00566C9D" w:rsidRPr="004E0771" w:rsidRDefault="00566C9D" w:rsidP="007855DD">
            <w:pPr>
              <w:spacing w:line="300" w:lineRule="exact"/>
              <w:ind w:leftChars="150" w:left="420" w:hangingChars="50" w:hanging="105"/>
              <w:jc w:val="left"/>
              <w:rPr>
                <w:rFonts w:asciiTheme="minorEastAsia" w:eastAsiaTheme="minorEastAsia" w:hAnsiTheme="minorEastAsia"/>
                <w:szCs w:val="21"/>
              </w:rPr>
            </w:pPr>
            <w:r w:rsidRPr="004E0771">
              <w:rPr>
                <w:rFonts w:asciiTheme="minorEastAsia" w:eastAsiaTheme="minorEastAsia" w:hAnsiTheme="minorEastAsia" w:hint="eastAsia"/>
                <w:szCs w:val="21"/>
              </w:rPr>
              <w:t>設備設置者が負担するもの</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⑤ ①</w:t>
            </w:r>
            <w:r w:rsidRPr="004E0771">
              <w:rPr>
                <w:rFonts w:asciiTheme="minorEastAsia" w:eastAsiaTheme="minorEastAsia" w:hAnsiTheme="minorEastAsia" w:hint="eastAsia"/>
                <w:szCs w:val="21"/>
              </w:rPr>
              <w:t>から</w:t>
            </w:r>
            <w:r>
              <w:rPr>
                <w:rFonts w:asciiTheme="minorEastAsia" w:eastAsiaTheme="minorEastAsia" w:hAnsiTheme="minorEastAsia" w:hint="eastAsia"/>
                <w:szCs w:val="21"/>
              </w:rPr>
              <w:t>④</w:t>
            </w:r>
            <w:r w:rsidRPr="004E0771">
              <w:rPr>
                <w:rFonts w:asciiTheme="minorEastAsia" w:eastAsiaTheme="minorEastAsia" w:hAnsiTheme="minorEastAsia" w:hint="eastAsia"/>
                <w:szCs w:val="21"/>
              </w:rPr>
              <w:t>までに掲げる施設・設備を設置するために必要な用地及</w:t>
            </w:r>
          </w:p>
          <w:p w:rsidR="00566C9D" w:rsidRPr="004E0771" w:rsidRDefault="00566C9D" w:rsidP="00950BEA">
            <w:pPr>
              <w:spacing w:line="300" w:lineRule="exact"/>
              <w:ind w:leftChars="100" w:left="420" w:hangingChars="100" w:hanging="210"/>
              <w:rPr>
                <w:rFonts w:asciiTheme="minorEastAsia" w:eastAsiaTheme="minorEastAsia" w:hAnsiTheme="minorEastAsia"/>
                <w:szCs w:val="21"/>
              </w:rPr>
            </w:pPr>
            <w:r w:rsidRPr="004E0771">
              <w:rPr>
                <w:rFonts w:asciiTheme="minorEastAsia" w:eastAsiaTheme="minorEastAsia" w:hAnsiTheme="minorEastAsia" w:hint="eastAsia"/>
                <w:szCs w:val="21"/>
              </w:rPr>
              <w:t>び道路の整備に要する経費（土地造成費を含む｡)</w:t>
            </w:r>
          </w:p>
          <w:p w:rsidR="00566C9D" w:rsidRPr="0071758D" w:rsidRDefault="00566C9D" w:rsidP="00950BEA">
            <w:pPr>
              <w:spacing w:line="300" w:lineRule="exact"/>
              <w:jc w:val="left"/>
              <w:rPr>
                <w:rFonts w:asciiTheme="minorEastAsia" w:eastAsiaTheme="minorEastAsia" w:hAnsiTheme="minorEastAsia"/>
                <w:szCs w:val="21"/>
                <w:vertAlign w:val="subscript"/>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ケーブルテレビ等への移行：約</w:t>
            </w:r>
            <w:r w:rsidR="008937F0">
              <w:rPr>
                <w:rFonts w:asciiTheme="minorEastAsia" w:eastAsiaTheme="minorEastAsia" w:hAnsiTheme="minorEastAsia" w:hint="eastAsia"/>
                <w:szCs w:val="21"/>
              </w:rPr>
              <w:t>２</w:t>
            </w:r>
            <w:r w:rsidR="00C30C8D">
              <w:rPr>
                <w:rFonts w:asciiTheme="minorEastAsia" w:eastAsiaTheme="minorEastAsia" w:hAnsiTheme="minorEastAsia" w:hint="eastAsia"/>
                <w:szCs w:val="21"/>
              </w:rPr>
              <w:t>０</w:t>
            </w:r>
            <w:r w:rsidRPr="0071758D">
              <w:rPr>
                <w:rFonts w:asciiTheme="minorEastAsia" w:eastAsiaTheme="minorEastAsia" w:hAnsiTheme="minorEastAsia" w:hint="eastAsia"/>
                <w:szCs w:val="21"/>
              </w:rPr>
              <w:t>世帯</w:t>
            </w:r>
          </w:p>
          <w:p w:rsidR="00A772AC"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高性能アンテナ対策</w:t>
            </w:r>
            <w:r w:rsidR="00467C11">
              <w:rPr>
                <w:rFonts w:asciiTheme="minorEastAsia" w:eastAsiaTheme="minorEastAsia" w:hAnsiTheme="minorEastAsia" w:hint="eastAsia"/>
                <w:szCs w:val="21"/>
              </w:rPr>
              <w:t>（ワンセグ対策</w:t>
            </w:r>
            <w:r w:rsidR="00A772AC">
              <w:rPr>
                <w:rFonts w:asciiTheme="minorEastAsia" w:eastAsiaTheme="minorEastAsia" w:hAnsiTheme="minorEastAsia" w:hint="eastAsia"/>
                <w:szCs w:val="21"/>
              </w:rPr>
              <w:t>世帯を含む）</w:t>
            </w:r>
          </w:p>
          <w:p w:rsidR="00566C9D" w:rsidRDefault="007855DD" w:rsidP="00A772AC">
            <w:pPr>
              <w:spacing w:line="300" w:lineRule="exact"/>
              <w:ind w:firstLineChars="1300" w:firstLine="2730"/>
              <w:jc w:val="left"/>
              <w:rPr>
                <w:rFonts w:asciiTheme="minorEastAsia" w:eastAsiaTheme="minorEastAsia" w:hAnsiTheme="minorEastAsia"/>
                <w:szCs w:val="21"/>
              </w:rPr>
            </w:pPr>
            <w:r>
              <w:rPr>
                <w:rFonts w:asciiTheme="minorEastAsia" w:eastAsiaTheme="minorEastAsia" w:hAnsiTheme="minorEastAsia" w:hint="eastAsia"/>
                <w:szCs w:val="21"/>
              </w:rPr>
              <w:t>：約１００</w:t>
            </w:r>
            <w:r w:rsidR="00566C9D" w:rsidRPr="0071758D">
              <w:rPr>
                <w:rFonts w:asciiTheme="minorEastAsia" w:eastAsiaTheme="minorEastAsia" w:hAnsiTheme="minorEastAsia" w:hint="eastAsia"/>
                <w:szCs w:val="21"/>
              </w:rPr>
              <w:t>世帯</w:t>
            </w:r>
          </w:p>
          <w:p w:rsidR="00467C11" w:rsidRPr="0071758D" w:rsidRDefault="00467C11" w:rsidP="00467C11">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hint="eastAsia"/>
              </w:rPr>
              <w:t>高性能</w:t>
            </w:r>
            <w:r>
              <w:t>アンテナ対策用ワンセグチューナー調達</w:t>
            </w:r>
            <w:r>
              <w:rPr>
                <w:rFonts w:hint="eastAsia"/>
              </w:rPr>
              <w:t>：</w:t>
            </w:r>
            <w:r>
              <w:t>約９０台</w:t>
            </w:r>
          </w:p>
          <w:p w:rsidR="00566C9D" w:rsidRPr="0071758D" w:rsidRDefault="0028667A"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66C9D" w:rsidRPr="0071758D">
              <w:rPr>
                <w:rFonts w:asciiTheme="minorEastAsia" w:eastAsiaTheme="minorEastAsia" w:hAnsiTheme="minorEastAsia" w:hint="eastAsia"/>
                <w:szCs w:val="21"/>
              </w:rPr>
              <w:t>共聴施設のデジタル化</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有線共聴施設整備事業</w:t>
            </w:r>
          </w:p>
          <w:p w:rsidR="00566C9D" w:rsidRPr="0071758D" w:rsidRDefault="007855DD"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951AD">
              <w:rPr>
                <w:rFonts w:asciiTheme="minorEastAsia" w:eastAsiaTheme="minorEastAsia" w:hAnsiTheme="minorEastAsia" w:hint="eastAsia"/>
                <w:szCs w:val="21"/>
              </w:rPr>
              <w:t>共聴新設：</w:t>
            </w:r>
            <w:r w:rsidR="00BA2618">
              <w:rPr>
                <w:rFonts w:asciiTheme="minorEastAsia" w:eastAsiaTheme="minorEastAsia" w:hAnsiTheme="minorEastAsia" w:hint="eastAsia"/>
                <w:szCs w:val="21"/>
              </w:rPr>
              <w:t>６</w:t>
            </w:r>
            <w:r w:rsidR="00566C9D" w:rsidRPr="0071758D">
              <w:rPr>
                <w:rFonts w:asciiTheme="minorEastAsia" w:eastAsiaTheme="minorEastAsia" w:hAnsiTheme="minorEastAsia" w:hint="eastAsia"/>
                <w:szCs w:val="21"/>
              </w:rPr>
              <w:t>施設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無線共聴施設整備事業</w:t>
            </w:r>
          </w:p>
          <w:p w:rsidR="006B4EF2" w:rsidRPr="0071758D" w:rsidRDefault="007855DD"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951AD">
              <w:rPr>
                <w:rFonts w:asciiTheme="minorEastAsia" w:eastAsiaTheme="minorEastAsia" w:hAnsiTheme="minorEastAsia" w:hint="eastAsia"/>
                <w:szCs w:val="21"/>
              </w:rPr>
              <w:t>共聴新設：</w:t>
            </w:r>
            <w:r>
              <w:rPr>
                <w:rFonts w:asciiTheme="minorEastAsia" w:eastAsiaTheme="minorEastAsia" w:hAnsiTheme="minorEastAsia" w:hint="eastAsia"/>
                <w:szCs w:val="21"/>
              </w:rPr>
              <w:t>１</w:t>
            </w:r>
            <w:r w:rsidR="00566C9D" w:rsidRPr="0071758D">
              <w:rPr>
                <w:rFonts w:asciiTheme="minorEastAsia" w:eastAsiaTheme="minorEastAsia" w:hAnsiTheme="minorEastAsia" w:hint="eastAsia"/>
                <w:szCs w:val="21"/>
              </w:rPr>
              <w:t xml:space="preserve">施設　</w:t>
            </w:r>
          </w:p>
        </w:tc>
      </w:tr>
      <w:tr w:rsidR="00566C9D" w:rsidRPr="0071758D" w:rsidTr="00A772AC">
        <w:trPr>
          <w:trHeight w:val="983"/>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(6) 事務費</w:t>
            </w:r>
          </w:p>
        </w:tc>
        <w:tc>
          <w:tcPr>
            <w:tcW w:w="6662" w:type="dxa"/>
            <w:tcBorders>
              <w:top w:val="single" w:sz="4" w:space="0" w:color="000000"/>
              <w:left w:val="single" w:sz="4" w:space="0" w:color="000000"/>
              <w:right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新たな難視対策等事業費補助事業の実施に附帯して必要な最低限の事務費</w:t>
            </w: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 xml:space="preserve"> 暫定的難視聴対策事業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(1) 受信設備整備・貸与事業費</w:t>
            </w:r>
          </w:p>
        </w:tc>
        <w:tc>
          <w:tcPr>
            <w:tcW w:w="6662" w:type="dxa"/>
          </w:tcPr>
          <w:p w:rsidR="00566C9D" w:rsidRPr="0071758D" w:rsidRDefault="00566C9D" w:rsidP="00950BEA">
            <w:pPr>
              <w:spacing w:line="300" w:lineRule="exact"/>
              <w:ind w:left="105" w:hangingChars="50" w:hanging="105"/>
              <w:jc w:val="left"/>
              <w:rPr>
                <w:rFonts w:asciiTheme="minorEastAsia" w:eastAsiaTheme="minorEastAsia" w:hAnsiTheme="minorEastAsia"/>
              </w:rPr>
            </w:pPr>
            <w:r w:rsidRPr="0071758D">
              <w:rPr>
                <w:rFonts w:asciiTheme="minorEastAsia" w:eastAsiaTheme="minorEastAsia" w:hAnsiTheme="minorEastAsia" w:hint="eastAsia"/>
                <w:szCs w:val="21"/>
              </w:rPr>
              <w:t>① ワンセグ受信設備</w:t>
            </w:r>
            <w:r w:rsidRPr="0071758D">
              <w:rPr>
                <w:rFonts w:asciiTheme="minorEastAsia" w:eastAsiaTheme="minorEastAsia" w:hAnsiTheme="minorEastAsia" w:hint="eastAsia"/>
              </w:rPr>
              <w:t>を暫定的に利用することにより地上デジタル放送を視聴可能とするために必要な経費（受信機器貸与・設置に限る。）</w:t>
            </w:r>
          </w:p>
          <w:p w:rsidR="00566C9D" w:rsidRPr="008939D6" w:rsidRDefault="00566C9D" w:rsidP="008939D6">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rPr>
            </w:pPr>
            <w:r w:rsidRPr="0071758D">
              <w:rPr>
                <w:rFonts w:asciiTheme="minorEastAsia" w:eastAsiaTheme="minorEastAsia" w:hAnsiTheme="minorEastAsia" w:hint="eastAsia"/>
              </w:rPr>
              <w:t xml:space="preserve">　ワンセグチューナー設置・調整：約</w:t>
            </w:r>
            <w:r w:rsidR="00BA2618">
              <w:rPr>
                <w:rFonts w:asciiTheme="minorEastAsia" w:eastAsiaTheme="minorEastAsia" w:hAnsiTheme="minorEastAsia" w:hint="eastAsia"/>
              </w:rPr>
              <w:t>１００</w:t>
            </w:r>
            <w:r w:rsidRPr="0071758D">
              <w:rPr>
                <w:rFonts w:asciiTheme="minorEastAsia" w:eastAsiaTheme="minorEastAsia" w:hAnsiTheme="minorEastAsia" w:hint="eastAsia"/>
              </w:rPr>
              <w:t>件</w:t>
            </w:r>
          </w:p>
          <w:p w:rsidR="00566C9D" w:rsidRPr="0071758D" w:rsidRDefault="00566C9D" w:rsidP="00950BEA">
            <w:pPr>
              <w:spacing w:line="300" w:lineRule="exact"/>
              <w:ind w:left="105" w:hangingChars="50" w:hanging="105"/>
              <w:jc w:val="left"/>
              <w:rPr>
                <w:rFonts w:asciiTheme="minorEastAsia" w:eastAsiaTheme="minorEastAsia" w:hAnsiTheme="minorEastAsia"/>
                <w:szCs w:val="21"/>
              </w:rPr>
            </w:pPr>
            <w:r w:rsidRPr="0071758D">
              <w:rPr>
                <w:rFonts w:asciiTheme="minorEastAsia" w:eastAsiaTheme="minorEastAsia" w:hAnsiTheme="minorEastAsia" w:hint="eastAsia"/>
                <w:szCs w:val="21"/>
              </w:rPr>
              <w:t>② ワンセグ受信設備による地上デジタル放送受信ができない場合に適用する衛星放送受信用設備を整備するために必要な経費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ＢＳチューナー再利用：約</w:t>
            </w:r>
            <w:r w:rsidR="00BA2618">
              <w:rPr>
                <w:rFonts w:asciiTheme="minorEastAsia" w:eastAsiaTheme="minorEastAsia" w:hAnsiTheme="minorEastAsia" w:hint="eastAsia"/>
                <w:szCs w:val="21"/>
              </w:rPr>
              <w:t>２</w:t>
            </w:r>
            <w:r w:rsidR="008939D6">
              <w:rPr>
                <w:rFonts w:asciiTheme="minorEastAsia" w:eastAsiaTheme="minorEastAsia" w:hAnsiTheme="minorEastAsia" w:hint="eastAsia"/>
                <w:szCs w:val="21"/>
              </w:rPr>
              <w:t>０</w:t>
            </w:r>
            <w:r w:rsidRPr="0071758D">
              <w:rPr>
                <w:rFonts w:asciiTheme="minorEastAsia" w:eastAsiaTheme="minorEastAsia" w:hAnsiTheme="minorEastAsia" w:hint="eastAsia"/>
                <w:szCs w:val="21"/>
              </w:rPr>
              <w:t>件</w:t>
            </w:r>
          </w:p>
          <w:p w:rsidR="00566C9D" w:rsidRPr="0071758D" w:rsidRDefault="00566C9D"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（再利用するＢＳチューナーは別途支給するので調達は不要）</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ＢＳアンテナ調達、設置及び工事：約</w:t>
            </w:r>
            <w:r w:rsidR="00BA2618">
              <w:rPr>
                <w:rFonts w:asciiTheme="minorEastAsia" w:eastAsiaTheme="minorEastAsia" w:hAnsiTheme="minorEastAsia" w:hint="eastAsia"/>
                <w:szCs w:val="21"/>
              </w:rPr>
              <w:t>４</w:t>
            </w:r>
            <w:r w:rsidR="006978B6">
              <w:rPr>
                <w:rFonts w:asciiTheme="minorEastAsia" w:eastAsiaTheme="minorEastAsia" w:hAnsiTheme="minorEastAsia" w:hint="eastAsia"/>
                <w:szCs w:val="21"/>
              </w:rPr>
              <w:t>０</w:t>
            </w:r>
            <w:r w:rsidRPr="0071758D">
              <w:rPr>
                <w:rFonts w:asciiTheme="minorEastAsia" w:eastAsiaTheme="minorEastAsia" w:hAnsiTheme="minorEastAsia" w:hint="eastAsia"/>
                <w:szCs w:val="21"/>
              </w:rPr>
              <w:t>件</w:t>
            </w:r>
          </w:p>
          <w:p w:rsidR="00566C9D" w:rsidRDefault="00566C9D" w:rsidP="00950BEA">
            <w:pPr>
              <w:spacing w:line="300" w:lineRule="exact"/>
              <w:jc w:val="left"/>
              <w:rPr>
                <w:rFonts w:asciiTheme="minorEastAsia" w:eastAsiaTheme="minorEastAsia" w:hAnsiTheme="minorEastAsia"/>
                <w:szCs w:val="21"/>
              </w:rPr>
            </w:pPr>
          </w:p>
          <w:p w:rsidR="00566C9D" w:rsidRPr="004821D9"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(2)業務委託費</w:t>
            </w:r>
          </w:p>
        </w:tc>
        <w:tc>
          <w:tcPr>
            <w:tcW w:w="6662" w:type="dxa"/>
          </w:tcPr>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暫定的難視聴対策を実施するための業務委託費</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訪問調査経費　　②</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 xml:space="preserve">貸与設備の不具合対応　　</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③</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貸与物品管理費（保管料・送料・処分等）</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(3) 事務費</w:t>
            </w:r>
          </w:p>
        </w:tc>
        <w:tc>
          <w:tcPr>
            <w:tcW w:w="6662" w:type="dxa"/>
          </w:tcPr>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bl>
    <w:p w:rsidR="00566C9D" w:rsidRDefault="00566C9D" w:rsidP="00950BEA">
      <w:pPr>
        <w:ind w:leftChars="300" w:left="630"/>
        <w:rPr>
          <w:rFonts w:asciiTheme="minorEastAsia" w:eastAsiaTheme="minorEastAsia" w:hAnsiTheme="minorEastAsia"/>
          <w:szCs w:val="21"/>
        </w:rPr>
      </w:pPr>
    </w:p>
    <w:p w:rsidR="00683912" w:rsidRDefault="00683912" w:rsidP="00950BEA">
      <w:pPr>
        <w:ind w:leftChars="300" w:left="630"/>
        <w:rPr>
          <w:rFonts w:asciiTheme="minorEastAsia" w:eastAsiaTheme="minorEastAsia" w:hAnsiTheme="minorEastAsia"/>
          <w:szCs w:val="21"/>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辺地共聴施設改修整備事業</w:t>
      </w:r>
    </w:p>
    <w:tbl>
      <w:tblPr>
        <w:tblStyle w:val="a9"/>
        <w:tblW w:w="0" w:type="auto"/>
        <w:tblInd w:w="675" w:type="dxa"/>
        <w:tblLook w:val="04A0" w:firstRow="1" w:lastRow="0" w:firstColumn="1" w:lastColumn="0" w:noHBand="0" w:noVBand="1"/>
      </w:tblPr>
      <w:tblGrid>
        <w:gridCol w:w="1276"/>
        <w:gridCol w:w="6662"/>
      </w:tblGrid>
      <w:tr w:rsidR="00566C9D" w:rsidRPr="00227CA5" w:rsidTr="005C4EFC">
        <w:tc>
          <w:tcPr>
            <w:tcW w:w="7938" w:type="dxa"/>
            <w:gridSpan w:val="2"/>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補　助　対　象　経　費</w:t>
            </w:r>
          </w:p>
        </w:tc>
      </w:tr>
      <w:tr w:rsidR="00566C9D" w:rsidRPr="00227CA5" w:rsidTr="005C4EFC">
        <w:trPr>
          <w:trHeight w:val="348"/>
        </w:trPr>
        <w:tc>
          <w:tcPr>
            <w:tcW w:w="1276" w:type="dxa"/>
            <w:tcBorders>
              <w:left w:val="single" w:sz="4" w:space="0" w:color="auto"/>
              <w:bottom w:val="single" w:sz="4" w:space="0" w:color="auto"/>
            </w:tcBorders>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経費の区分</w:t>
            </w:r>
          </w:p>
        </w:tc>
        <w:tc>
          <w:tcPr>
            <w:tcW w:w="6662" w:type="dxa"/>
            <w:tcBorders>
              <w:bottom w:val="single" w:sz="4" w:space="0" w:color="auto"/>
            </w:tcBorders>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4E0771">
              <w:rPr>
                <w:rFonts w:asciiTheme="minorEastAsia" w:eastAsiaTheme="minorEastAsia" w:hAnsiTheme="minorEastAsia" w:hint="eastAsia"/>
                <w:szCs w:val="21"/>
              </w:rPr>
              <w:t xml:space="preserve">　容</w:t>
            </w:r>
          </w:p>
        </w:tc>
      </w:tr>
      <w:tr w:rsidR="00566C9D" w:rsidRPr="00227CA5" w:rsidTr="005C4EFC">
        <w:trPr>
          <w:trHeight w:val="10785"/>
        </w:trPr>
        <w:tc>
          <w:tcPr>
            <w:tcW w:w="1276" w:type="dxa"/>
            <w:tcBorders>
              <w:top w:val="single" w:sz="4" w:space="0" w:color="auto"/>
              <w:left w:val="single" w:sz="4" w:space="0" w:color="auto"/>
            </w:tcBorders>
            <w:vAlign w:val="center"/>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p w:rsidR="00566C9D" w:rsidRPr="004E0771" w:rsidRDefault="00566C9D" w:rsidP="00950BEA">
            <w:pPr>
              <w:ind w:left="420" w:hangingChars="200" w:hanging="420"/>
              <w:jc w:val="center"/>
              <w:rPr>
                <w:rFonts w:asciiTheme="minorEastAsia" w:eastAsiaTheme="minorEastAsia" w:hAnsiTheme="minorEastAsia"/>
                <w:szCs w:val="21"/>
              </w:rPr>
            </w:pPr>
          </w:p>
        </w:tc>
        <w:tc>
          <w:tcPr>
            <w:tcW w:w="6662" w:type="dxa"/>
            <w:tcBorders>
              <w:top w:val="single" w:sz="4" w:space="0" w:color="auto"/>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i</w:t>
            </w:r>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w:t>
            </w:r>
            <w:r>
              <w:rPr>
                <w:rFonts w:asciiTheme="minorEastAsia" w:eastAsiaTheme="minorEastAsia" w:hAnsiTheme="minorEastAsia" w:hint="eastAsia"/>
                <w:szCs w:val="21"/>
              </w:rPr>
              <w:t>設置</w:t>
            </w:r>
            <w:r w:rsidRPr="004E0771">
              <w:rPr>
                <w:rFonts w:asciiTheme="minorEastAsia" w:eastAsiaTheme="minorEastAsia" w:hAnsiTheme="minorEastAsia" w:hint="eastAsia"/>
                <w:szCs w:val="21"/>
              </w:rPr>
              <w:t>に要する経費</w:t>
            </w:r>
          </w:p>
          <w:p w:rsidR="00566C9D" w:rsidRPr="00175C0D" w:rsidRDefault="00566C9D" w:rsidP="00950BEA">
            <w:pPr>
              <w:autoSpaceDE w:val="0"/>
              <w:autoSpaceDN w:val="0"/>
              <w:snapToGrid w:val="0"/>
              <w:ind w:leftChars="10" w:left="456" w:hangingChars="207" w:hanging="43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③</w:t>
            </w:r>
            <w:r w:rsidRPr="00175C0D">
              <w:rPr>
                <w:rFonts w:asciiTheme="minorEastAsia" w:eastAsiaTheme="minorEastAsia" w:hAnsiTheme="minorEastAsia" w:cs="ＭＳ 明朝" w:hint="eastAsia"/>
                <w:color w:val="000000" w:themeColor="text1"/>
              </w:rPr>
              <w:t xml:space="preserve">　辺地共聴施設を</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に置換して地上デジタルテレビ放送の再放送を視聴可能とするための経費</w:t>
            </w:r>
          </w:p>
          <w:p w:rsidR="00566C9D" w:rsidRPr="00175C0D" w:rsidRDefault="00566C9D" w:rsidP="00950BEA">
            <w:pPr>
              <w:autoSpaceDE w:val="0"/>
              <w:autoSpaceDN w:val="0"/>
              <w:snapToGrid w:val="0"/>
              <w:ind w:leftChars="74" w:left="15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a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の設置に要する経費のうち、受信者が負担するもの</w:t>
            </w:r>
          </w:p>
          <w:p w:rsidR="00566C9D" w:rsidRPr="00175C0D" w:rsidRDefault="00566C9D" w:rsidP="00950BEA">
            <w:pPr>
              <w:autoSpaceDE w:val="0"/>
              <w:autoSpaceDN w:val="0"/>
              <w:snapToGrid w:val="0"/>
              <w:ind w:leftChars="74" w:left="575" w:hangingChars="200" w:hanging="42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b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を利用するための契約料</w:t>
            </w:r>
          </w:p>
          <w:p w:rsidR="00566C9D" w:rsidRPr="004E0771" w:rsidRDefault="00566C9D" w:rsidP="00950BEA">
            <w:pPr>
              <w:autoSpaceDE w:val="0"/>
              <w:autoSpaceDN w:val="0"/>
              <w:snapToGrid w:val="0"/>
              <w:ind w:leftChars="23" w:left="258" w:hangingChars="100" w:hanging="210"/>
              <w:rPr>
                <w:rFonts w:asciiTheme="minorEastAsia" w:eastAsiaTheme="minorEastAsia" w:hAnsiTheme="minorEastAsia"/>
                <w:szCs w:val="21"/>
              </w:rPr>
            </w:pPr>
            <w:r>
              <w:rPr>
                <w:rFonts w:asciiTheme="minorEastAsia" w:eastAsiaTheme="minorEastAsia" w:hAnsiTheme="minorEastAsia" w:cs="ＭＳ 明朝" w:hint="eastAsia"/>
                <w:color w:val="000000" w:themeColor="text1"/>
              </w:rPr>
              <w:t xml:space="preserve">④　</w:t>
            </w:r>
            <w:r w:rsidRPr="00175C0D">
              <w:rPr>
                <w:rFonts w:asciiTheme="minorEastAsia" w:eastAsiaTheme="minorEastAsia" w:hAnsiTheme="minorEastAsia" w:cs="ＭＳ 明朝" w:hint="eastAsia"/>
                <w:color w:val="000000" w:themeColor="text1"/>
              </w:rPr>
              <w:t>ケーブルテレビ移行に伴い、辺地共聴施設を撤去するための経費</w:t>
            </w:r>
          </w:p>
          <w:p w:rsidR="00566C9D" w:rsidRPr="004E0771" w:rsidRDefault="00566C9D" w:rsidP="00950BEA">
            <w:pPr>
              <w:spacing w:line="300" w:lineRule="exact"/>
              <w:ind w:leftChars="150" w:left="420" w:hangingChars="50" w:hanging="105"/>
              <w:rPr>
                <w:rFonts w:asciiTheme="minorEastAsia" w:eastAsiaTheme="minorEastAsia" w:hAnsiTheme="minorEastAsia"/>
                <w:szCs w:val="21"/>
              </w:rPr>
            </w:pPr>
            <w:r>
              <w:rPr>
                <w:rFonts w:asciiTheme="minorEastAsia" w:eastAsiaTheme="minorEastAsia" w:hAnsiTheme="minorEastAsia" w:hint="eastAsia"/>
                <w:szCs w:val="21"/>
              </w:rPr>
              <w:t>⑤ ①及び②</w:t>
            </w:r>
            <w:r w:rsidRPr="004E0771">
              <w:rPr>
                <w:rFonts w:asciiTheme="minorEastAsia" w:eastAsiaTheme="minorEastAsia" w:hAnsiTheme="minorEastAsia" w:hint="eastAsia"/>
                <w:szCs w:val="21"/>
              </w:rPr>
              <w:t>に掲げる施設・設備を設置するために必要な用地及び道路の整備に要する経費（土地造成費を含む｡)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tc>
      </w:tr>
      <w:tr w:rsidR="00566C9D" w:rsidRPr="00227CA5" w:rsidTr="005C4EFC">
        <w:trPr>
          <w:trHeight w:val="812"/>
        </w:trPr>
        <w:tc>
          <w:tcPr>
            <w:tcW w:w="1276" w:type="dxa"/>
            <w:tcBorders>
              <w:top w:val="single" w:sz="4" w:space="0" w:color="auto"/>
              <w:left w:val="single" w:sz="4" w:space="0" w:color="auto"/>
              <w:bottom w:val="single" w:sz="4" w:space="0" w:color="auto"/>
              <w:right w:val="single" w:sz="4" w:space="0" w:color="auto"/>
            </w:tcBorders>
            <w:vAlign w:val="center"/>
          </w:tcPr>
          <w:p w:rsidR="00566C9D" w:rsidRPr="00227CA5" w:rsidRDefault="00566C9D" w:rsidP="00950BEA">
            <w:pPr>
              <w:spacing w:line="300" w:lineRule="exact"/>
              <w:ind w:left="420" w:hangingChars="200" w:hanging="420"/>
              <w:jc w:val="center"/>
              <w:rPr>
                <w:rFonts w:asciiTheme="minorEastAsia" w:eastAsiaTheme="minorEastAsia" w:hAnsiTheme="minorEastAsia"/>
                <w:color w:val="FF0000"/>
                <w:szCs w:val="21"/>
              </w:rPr>
            </w:pPr>
            <w:r w:rsidRPr="004E0771">
              <w:rPr>
                <w:rFonts w:asciiTheme="minorEastAsia" w:eastAsiaTheme="minorEastAsia" w:hAnsiTheme="minorEastAsia" w:hint="eastAsia"/>
                <w:szCs w:val="21"/>
              </w:rPr>
              <w:t>(2)事務費</w:t>
            </w:r>
          </w:p>
        </w:tc>
        <w:tc>
          <w:tcPr>
            <w:tcW w:w="6662" w:type="dxa"/>
            <w:tcBorders>
              <w:top w:val="single" w:sz="4" w:space="0" w:color="auto"/>
              <w:left w:val="single" w:sz="4" w:space="0" w:color="auto"/>
              <w:bottom w:val="single" w:sz="4" w:space="0" w:color="auto"/>
              <w:right w:val="single" w:sz="4" w:space="0" w:color="auto"/>
            </w:tcBorders>
          </w:tcPr>
          <w:p w:rsidR="00566C9D"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Pr="004E0771" w:rsidRDefault="00566C9D" w:rsidP="00950BEA">
            <w:pPr>
              <w:spacing w:line="300" w:lineRule="exact"/>
              <w:ind w:left="420" w:hangingChars="200" w:hanging="420"/>
              <w:rPr>
                <w:rFonts w:asciiTheme="minorEastAsia" w:eastAsiaTheme="minorEastAsia" w:hAnsiTheme="minorEastAsia"/>
                <w:szCs w:val="21"/>
              </w:rPr>
            </w:pPr>
          </w:p>
        </w:tc>
      </w:tr>
    </w:tbl>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規定類の整備</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「補助金等に係る予算の執行の適正化に関する法律（昭和３０年法律第１７９号）」その他関係法令に基づく補助金交付手続を行うこととなります。そのため、応募者には各事業について</w:t>
      </w:r>
      <w:r>
        <w:rPr>
          <w:rFonts w:asciiTheme="minorEastAsia" w:eastAsiaTheme="minorEastAsia" w:hAnsiTheme="minorEastAsia" w:hint="eastAsia"/>
          <w:szCs w:val="21"/>
        </w:rPr>
        <w:t>助成金の</w:t>
      </w:r>
      <w:r w:rsidRPr="0071758D">
        <w:rPr>
          <w:rFonts w:asciiTheme="minorEastAsia" w:eastAsiaTheme="minorEastAsia" w:hAnsiTheme="minorEastAsia" w:hint="eastAsia"/>
          <w:szCs w:val="21"/>
        </w:rPr>
        <w:t>交付手続</w:t>
      </w:r>
      <w:r>
        <w:rPr>
          <w:rFonts w:asciiTheme="minorEastAsia" w:eastAsiaTheme="minorEastAsia" w:hAnsiTheme="minorEastAsia" w:hint="eastAsia"/>
          <w:szCs w:val="21"/>
        </w:rPr>
        <w:t>等を定めた実施要領などの</w:t>
      </w:r>
      <w:r w:rsidRPr="0071758D">
        <w:rPr>
          <w:rFonts w:asciiTheme="minorEastAsia" w:eastAsiaTheme="minorEastAsia" w:hAnsiTheme="minorEastAsia" w:hint="eastAsia"/>
          <w:szCs w:val="21"/>
        </w:rPr>
        <w:t>規程類を設けていただきます。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対象事業</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応募者には、１（２）の補助対象事業のすべてを実施していただきます。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事業の拠点</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各補助対象事業に関する業務を行うための拠点は、</w:t>
      </w:r>
      <w:r>
        <w:rPr>
          <w:rFonts w:asciiTheme="minorEastAsia" w:eastAsiaTheme="minorEastAsia" w:hAnsiTheme="minorEastAsia" w:hint="eastAsia"/>
          <w:szCs w:val="21"/>
        </w:rPr>
        <w:t>補助対象事業を一括して実施することから同一としていただきます。</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福島県地上デジタル放送</w:t>
      </w:r>
      <w:r w:rsidR="005C4EFC" w:rsidRPr="005E2BCB">
        <w:rPr>
          <w:rFonts w:asciiTheme="minorEastAsia" w:eastAsiaTheme="minorEastAsia" w:hAnsiTheme="minorEastAsia" w:hint="eastAsia"/>
        </w:rPr>
        <w:t>連絡</w:t>
      </w:r>
      <w:r w:rsidRPr="005E2BCB">
        <w:rPr>
          <w:rFonts w:asciiTheme="minorEastAsia" w:eastAsiaTheme="minorEastAsia" w:hAnsiTheme="minorEastAsia" w:hint="eastAsia"/>
        </w:rPr>
        <w:t>会との連携</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各事業は、（*</w:t>
      </w:r>
      <w:r w:rsidRPr="005E2BCB">
        <w:rPr>
          <w:rFonts w:asciiTheme="minorEastAsia" w:eastAsiaTheme="minorEastAsia" w:hAnsiTheme="minorEastAsia"/>
          <w:szCs w:val="21"/>
        </w:rPr>
        <w:t>）</w:t>
      </w:r>
      <w:r w:rsidRPr="005E2BCB">
        <w:rPr>
          <w:rFonts w:asciiTheme="minorEastAsia" w:eastAsiaTheme="minorEastAsia" w:hAnsiTheme="minorEastAsia" w:hint="eastAsia"/>
          <w:szCs w:val="21"/>
        </w:rPr>
        <w:t>福島県地上デジタル放送</w:t>
      </w:r>
      <w:r w:rsidR="005C4EFC" w:rsidRPr="005E2BCB">
        <w:rPr>
          <w:rFonts w:asciiTheme="minorEastAsia" w:eastAsiaTheme="minorEastAsia" w:hAnsiTheme="minorEastAsia" w:hint="eastAsia"/>
          <w:szCs w:val="21"/>
        </w:rPr>
        <w:t>連絡</w:t>
      </w:r>
      <w:r w:rsidR="005D649C" w:rsidRPr="005E2BCB">
        <w:rPr>
          <w:rFonts w:asciiTheme="minorEastAsia" w:eastAsiaTheme="minorEastAsia" w:hAnsiTheme="minorEastAsia" w:hint="eastAsia"/>
          <w:szCs w:val="21"/>
        </w:rPr>
        <w:t>会</w:t>
      </w:r>
      <w:r w:rsidRPr="005E2BCB">
        <w:rPr>
          <w:rFonts w:asciiTheme="minorEastAsia" w:eastAsiaTheme="minorEastAsia" w:hAnsiTheme="minorEastAsia" w:hint="eastAsia"/>
          <w:szCs w:val="21"/>
        </w:rPr>
        <w:t>と定期的な会合を持つなど密接な連携体制を確保しながら実施して下さい。</w:t>
      </w:r>
    </w:p>
    <w:p w:rsidR="00566C9D" w:rsidRPr="005E2BCB" w:rsidRDefault="00566C9D" w:rsidP="00950BEA">
      <w:pPr>
        <w:spacing w:line="220" w:lineRule="exact"/>
        <w:ind w:leftChars="-294" w:left="853" w:hangingChars="700" w:hanging="1470"/>
        <w:rPr>
          <w:rFonts w:asciiTheme="minorEastAsia" w:eastAsiaTheme="minorEastAsia" w:hAnsiTheme="minorEastAsia"/>
          <w:sz w:val="18"/>
          <w:szCs w:val="18"/>
        </w:rPr>
      </w:pPr>
      <w:r w:rsidRPr="005E2BCB">
        <w:rPr>
          <w:rFonts w:asciiTheme="minorEastAsia" w:eastAsiaTheme="minorEastAsia" w:hAnsiTheme="minorEastAsia" w:hint="eastAsia"/>
          <w:szCs w:val="21"/>
        </w:rPr>
        <w:t xml:space="preserve">　　　　　　　</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福島県において、</w:t>
      </w:r>
      <w:r w:rsidR="00FF6815" w:rsidRPr="005E2BCB">
        <w:rPr>
          <w:rFonts w:asciiTheme="minorEastAsia" w:eastAsiaTheme="minorEastAsia" w:hAnsiTheme="minorEastAsia" w:hint="eastAsia"/>
          <w:sz w:val="18"/>
          <w:szCs w:val="18"/>
        </w:rPr>
        <w:t>地上デジタル放送の維持発展に資する</w:t>
      </w:r>
      <w:r w:rsidRPr="005E2BCB">
        <w:rPr>
          <w:rFonts w:asciiTheme="minorEastAsia" w:eastAsiaTheme="minorEastAsia" w:hAnsiTheme="minorEastAsia" w:hint="eastAsia"/>
          <w:sz w:val="18"/>
          <w:szCs w:val="18"/>
        </w:rPr>
        <w:t>ための活動を行うことを目的として設立された</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福島県内の地上デジタル放送事業者と総務省東北総合通信局等で組織する団体です。</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安全管理及び放射線に関する指導等</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を実施するにあたり、調査、情報収集、対策工事等のため規制区域内に立ち入ることが想定されますので、作業員等（委託先を含む）に対しては十分な安全教育と放射線に関する指導と管理を行って下さい。</w:t>
      </w:r>
    </w:p>
    <w:p w:rsidR="006957EE" w:rsidRDefault="00566C9D" w:rsidP="00950BEA">
      <w:pPr>
        <w:ind w:leftChars="200" w:left="420" w:firstLineChars="100" w:firstLine="210"/>
        <w:jc w:val="left"/>
        <w:rPr>
          <w:rFonts w:asciiTheme="minorEastAsia" w:eastAsiaTheme="minorEastAsia" w:hAnsiTheme="minorEastAsia"/>
          <w:spacing w:val="-2"/>
        </w:rPr>
      </w:pPr>
      <w:r w:rsidRPr="005E2BCB">
        <w:rPr>
          <w:rFonts w:asciiTheme="minorEastAsia" w:eastAsiaTheme="minorEastAsia" w:hAnsiTheme="minorEastAsia" w:hint="eastAsia"/>
          <w:szCs w:val="21"/>
        </w:rPr>
        <w:t>なお、応募者には作業員等に対する放射線管理に関する規程を策定して管理していただきます。</w:t>
      </w:r>
      <w:r w:rsidRPr="005E2BCB">
        <w:rPr>
          <w:rFonts w:asciiTheme="minorEastAsia" w:eastAsiaTheme="minorEastAsia" w:hAnsiTheme="minorEastAsia" w:hint="eastAsia"/>
          <w:spacing w:val="-2"/>
        </w:rPr>
        <w:t xml:space="preserve">　　　　</w:t>
      </w:r>
    </w:p>
    <w:p w:rsidR="00566C9D" w:rsidRPr="005E2BCB" w:rsidRDefault="006957EE" w:rsidP="006957EE">
      <w:pPr>
        <w:ind w:left="412" w:hangingChars="200" w:hanging="412"/>
        <w:rPr>
          <w:rFonts w:asciiTheme="minorEastAsia" w:eastAsiaTheme="minorEastAsia" w:hAnsiTheme="minorEastAsia"/>
          <w:spacing w:val="-2"/>
        </w:rPr>
      </w:pPr>
      <w:r>
        <w:rPr>
          <w:rFonts w:asciiTheme="minorEastAsia" w:eastAsiaTheme="minorEastAsia" w:hAnsiTheme="minorEastAsia" w:hint="eastAsia"/>
          <w:spacing w:val="-2"/>
        </w:rPr>
        <w:t>（６）本</w:t>
      </w:r>
      <w:r w:rsidRPr="006957EE">
        <w:rPr>
          <w:rFonts w:asciiTheme="minorEastAsia" w:eastAsiaTheme="minorEastAsia" w:hAnsiTheme="minorEastAsia" w:hint="eastAsia"/>
          <w:spacing w:val="-2"/>
        </w:rPr>
        <w:t>事業に必要な経費に有利子の資金を充てた場合は、年利</w:t>
      </w:r>
      <w:r w:rsidR="00D4156A">
        <w:rPr>
          <w:rFonts w:asciiTheme="minorEastAsia" w:eastAsiaTheme="minorEastAsia" w:hAnsiTheme="minorEastAsia" w:hint="eastAsia"/>
          <w:spacing w:val="-2"/>
        </w:rPr>
        <w:t>２．００</w:t>
      </w:r>
      <w:r w:rsidRPr="006957EE">
        <w:rPr>
          <w:rFonts w:asciiTheme="minorEastAsia" w:eastAsiaTheme="minorEastAsia" w:hAnsiTheme="minorEastAsia" w:hint="eastAsia"/>
          <w:spacing w:val="-2"/>
        </w:rPr>
        <w:t>％を限度とする利子支払い額についても補助の対象とします。なお、有利子の資金を充てる場合は、支払う利子が最小となるよう借入方法や借入時期等について十分考慮して下さい。</w:t>
      </w:r>
      <w:r w:rsidR="00566C9D" w:rsidRPr="005E2BCB">
        <w:rPr>
          <w:rFonts w:asciiTheme="minorEastAsia" w:eastAsiaTheme="minorEastAsia" w:hAnsiTheme="minorEastAsia" w:hint="eastAsia"/>
          <w:spacing w:val="-2"/>
        </w:rPr>
        <w:t xml:space="preserve">　</w:t>
      </w:r>
    </w:p>
    <w:p w:rsidR="00566C9D" w:rsidRPr="005E2BCB" w:rsidRDefault="00566C9D" w:rsidP="00950BEA">
      <w:pPr>
        <w:ind w:left="372" w:hangingChars="177" w:hanging="372"/>
        <w:rPr>
          <w:rFonts w:asciiTheme="minorEastAsia" w:eastAsiaTheme="minorEastAsia" w:hAnsiTheme="minorEastAsia"/>
          <w:szCs w:val="21"/>
        </w:rPr>
      </w:pPr>
    </w:p>
    <w:p w:rsidR="00566C9D" w:rsidRPr="005E2BCB" w:rsidRDefault="00566C9D" w:rsidP="00950BEA">
      <w:pPr>
        <w:pStyle w:val="1"/>
        <w:keepNext w:val="0"/>
        <w:rPr>
          <w:rFonts w:asciiTheme="minorEastAsia" w:eastAsiaTheme="minorEastAsia" w:hAnsiTheme="minorEastAsia"/>
        </w:rPr>
      </w:pPr>
      <w:r w:rsidRPr="005E2BCB">
        <w:rPr>
          <w:rFonts w:asciiTheme="minorEastAsia" w:eastAsiaTheme="minorEastAsia" w:hAnsiTheme="minorEastAsia" w:hint="eastAsia"/>
        </w:rPr>
        <w:t>採択決定後の措置</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公募での審査結果を踏まえた対応</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今回の補助事業提案書等の評価の結果、交付要綱に基づく審査及び国の予算額等により、提案額又は申請額を減額して交付決定することがあります。したがって、採択決定及び交付決定した場合の金額は、提案金額と必ずしも一致しません。</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採択決定後は、予算成立ののち速やかに交付申請書を提出していただき、東北総合通信局内での審査の後、交付すべきものと認められたならば、交付決定を受けられ、そして事業を開始していただきます。本提案により採択決定通知された案件が、必ず補助事業として交付決定されるわけではありませんので、ご留意ください。</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補助金の交付</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交付</w:t>
      </w:r>
      <w:r w:rsidR="00165B6D" w:rsidRPr="005E2BCB">
        <w:rPr>
          <w:rFonts w:asciiTheme="minorEastAsia" w:eastAsiaTheme="minorEastAsia" w:hAnsiTheme="minorEastAsia" w:hint="eastAsia"/>
          <w:szCs w:val="21"/>
        </w:rPr>
        <w:t>要綱に基づく補助事業実績報告書の提出を受け、補助金の額の確定後に</w:t>
      </w:r>
      <w:r w:rsidRPr="005E2BCB">
        <w:rPr>
          <w:rFonts w:asciiTheme="minorEastAsia" w:eastAsiaTheme="minorEastAsia" w:hAnsiTheme="minorEastAsia" w:hint="eastAsia"/>
          <w:szCs w:val="21"/>
        </w:rPr>
        <w:t>精算払いとなります。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なお、補助金の額の確定に当たっては、すべての支出に関して領収書等の厳格な証憑書類が必要であり、支出額、支出内容が適切かどうか、厳格な審査を行います（補助金の額の確定等に係る現地調査等）。事業提案に際しては、厳格な経費処理に十分対応できることを前提とした提案をお願いし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ただし、特に必要と認められる場合、所定の手続、承認を得た上で、年度の途中で補助事業の進捗状況を確認し、費用（支払行為）の発生を確認した上で、当該部分に係る補助金が支払われることもあります。</w:t>
      </w:r>
    </w:p>
    <w:p w:rsidR="00566C9D"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なお、自社調達及び１００％子会社等から調達を行う場合には、利益排除が行わ</w:t>
      </w:r>
      <w:r w:rsidRPr="0071758D">
        <w:rPr>
          <w:rFonts w:asciiTheme="minorEastAsia" w:eastAsiaTheme="minorEastAsia" w:hAnsiTheme="minorEastAsia" w:hint="eastAsia"/>
          <w:szCs w:val="21"/>
        </w:rPr>
        <w:t>れていることが必要です</w:t>
      </w:r>
      <w:r>
        <w:rPr>
          <w:rFonts w:asciiTheme="minorEastAsia" w:eastAsiaTheme="minorEastAsia" w:hAnsiTheme="minorEastAsia" w:hint="eastAsia"/>
          <w:szCs w:val="21"/>
        </w:rPr>
        <w:t>。</w:t>
      </w:r>
      <w:r w:rsidRPr="0071758D">
        <w:rPr>
          <w:rFonts w:asciiTheme="minorEastAsia" w:eastAsiaTheme="minorEastAsia" w:hAnsiTheme="minorEastAsia" w:hint="eastAsia"/>
          <w:szCs w:val="21"/>
        </w:rPr>
        <w:t>【参考資料参照（</w:t>
      </w:r>
      <w:r>
        <w:rPr>
          <w:rFonts w:asciiTheme="minorEastAsia" w:eastAsiaTheme="minorEastAsia" w:hAnsiTheme="minorEastAsia" w:hint="eastAsia"/>
          <w:szCs w:val="21"/>
        </w:rPr>
        <w:t>１７</w:t>
      </w:r>
      <w:r w:rsidRPr="0071758D">
        <w:rPr>
          <w:rFonts w:asciiTheme="minorEastAsia" w:eastAsiaTheme="minorEastAsia" w:hAnsiTheme="minorEastAsia" w:hint="eastAsia"/>
          <w:szCs w:val="21"/>
        </w:rPr>
        <w:t>頁～</w:t>
      </w:r>
      <w:r>
        <w:rPr>
          <w:rFonts w:asciiTheme="minorEastAsia" w:eastAsiaTheme="minorEastAsia" w:hAnsiTheme="minorEastAsia" w:hint="eastAsia"/>
          <w:szCs w:val="21"/>
        </w:rPr>
        <w:t>１８</w:t>
      </w:r>
      <w:r w:rsidRPr="0071758D">
        <w:rPr>
          <w:rFonts w:asciiTheme="minorEastAsia" w:eastAsiaTheme="minorEastAsia" w:hAnsiTheme="minorEastAsia" w:hint="eastAsia"/>
          <w:szCs w:val="21"/>
        </w:rPr>
        <w:t>頁）】</w:t>
      </w:r>
    </w:p>
    <w:p w:rsidR="00944675" w:rsidRDefault="00944675" w:rsidP="00950BEA">
      <w:pPr>
        <w:ind w:leftChars="200" w:left="420" w:firstLineChars="100" w:firstLine="210"/>
        <w:rPr>
          <w:rFonts w:asciiTheme="minorEastAsia" w:eastAsiaTheme="minorEastAsia" w:hAnsiTheme="minorEastAsia"/>
          <w:szCs w:val="21"/>
        </w:rPr>
      </w:pPr>
    </w:p>
    <w:p w:rsidR="00566C9D" w:rsidRPr="00877C53" w:rsidRDefault="00566C9D" w:rsidP="00950BEA">
      <w:pPr>
        <w:pStyle w:val="2"/>
        <w:keepNext w:val="0"/>
        <w:rPr>
          <w:rFonts w:asciiTheme="minorEastAsia" w:eastAsiaTheme="minorEastAsia" w:hAnsiTheme="minorEastAsia"/>
        </w:rPr>
      </w:pPr>
      <w:r w:rsidRPr="00877C53">
        <w:rPr>
          <w:rFonts w:asciiTheme="minorEastAsia" w:eastAsiaTheme="minorEastAsia" w:hAnsiTheme="minorEastAsia" w:hint="eastAsia"/>
        </w:rPr>
        <w:t>成果の帰属</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補助事業によって得られた知的所有権等の成果は、交付決定を受けた者（以下「補助事業者」という。）に帰属します。ただし、当該成果物の内容に応じて、東北総合通信局に報告していただく</w:t>
      </w:r>
      <w:r w:rsidR="00A769C4">
        <w:rPr>
          <w:rFonts w:asciiTheme="minorEastAsia" w:eastAsiaTheme="minorEastAsia" w:hAnsiTheme="minorEastAsia" w:hint="eastAsia"/>
          <w:szCs w:val="21"/>
        </w:rPr>
        <w:t>か</w:t>
      </w:r>
      <w:r w:rsidRPr="0071758D">
        <w:rPr>
          <w:rFonts w:asciiTheme="minorEastAsia" w:eastAsiaTheme="minorEastAsia" w:hAnsiTheme="minorEastAsia" w:hint="eastAsia"/>
          <w:szCs w:val="21"/>
        </w:rPr>
        <w:t>、又はインターネットの利用その他の方法により、広く公表していただくとともに効率的に使用していただく場合があることについてあらかじめご了承願います。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その他</w:t>
      </w:r>
    </w:p>
    <w:p w:rsidR="00566C9D" w:rsidRPr="00DA78B1" w:rsidRDefault="00566C9D" w:rsidP="00950BEA">
      <w:pPr>
        <w:pStyle w:val="3"/>
        <w:keepNext w:val="0"/>
        <w:numPr>
          <w:ilvl w:val="2"/>
          <w:numId w:val="36"/>
        </w:numPr>
        <w:rPr>
          <w:rFonts w:asciiTheme="minorEastAsia" w:eastAsiaTheme="minorEastAsia" w:hAnsiTheme="minorEastAsia"/>
        </w:rPr>
      </w:pPr>
      <w:r w:rsidRPr="00DA78B1">
        <w:rPr>
          <w:rFonts w:asciiTheme="minorEastAsia" w:eastAsiaTheme="minorEastAsia" w:hAnsiTheme="minorEastAsia" w:hint="eastAsia"/>
        </w:rPr>
        <w:t>補助金の交付の対象となる経費は、財産の取得、労務費等の支払行為が発生する当該年度内に終了（発注から支払まで）するものに限られます。</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により購入した機器・物品等については、その所有権は補助事業者に帰属しますが、同時に補助事業者には、それら取得財産の管理義務（善管注意義務）及び取り扱いに係る制約（例：補助事業目的以外での使用の禁止、所有権の移転や廃棄等に係る当局局長の要承認等）が生じることになります。機器・物品等の購入に際しては、当該機器等の使用時期や使用期間等を考慮し、賃借（レンタル/リース）との経済性について十分な検討をお願いします。</w:t>
      </w:r>
    </w:p>
    <w:p w:rsidR="00566C9D" w:rsidRPr="0071758D" w:rsidRDefault="00566C9D" w:rsidP="00950BEA">
      <w:pPr>
        <w:pStyle w:val="3"/>
        <w:keepNext w:val="0"/>
        <w:numPr>
          <w:ilvl w:val="2"/>
          <w:numId w:val="24"/>
        </w:numPr>
        <w:rPr>
          <w:rFonts w:asciiTheme="minorEastAsia" w:eastAsiaTheme="minorEastAsia" w:hAnsiTheme="minorEastAsia"/>
          <w:szCs w:val="21"/>
        </w:rPr>
      </w:pPr>
      <w:r w:rsidRPr="0071758D">
        <w:rPr>
          <w:rFonts w:asciiTheme="minorEastAsia" w:eastAsiaTheme="minorEastAsia" w:hAnsiTheme="minorEastAsia" w:hint="eastAsia"/>
          <w:szCs w:val="21"/>
        </w:rPr>
        <w:t>本補助事業の一部を外部に委託又は請負する場合には、</w:t>
      </w:r>
      <w:r w:rsidRPr="0071758D">
        <w:rPr>
          <w:rFonts w:asciiTheme="minorEastAsia" w:eastAsiaTheme="minorEastAsia" w:hAnsiTheme="minorEastAsia"/>
        </w:rPr>
        <w:t>暴力団員による不当な行為の防止等に関する法律（平成</w:t>
      </w:r>
      <w:r w:rsidRPr="0071758D">
        <w:rPr>
          <w:rFonts w:asciiTheme="minorEastAsia" w:eastAsiaTheme="minorEastAsia" w:hAnsiTheme="minorEastAsia" w:hint="eastAsia"/>
        </w:rPr>
        <w:t>３</w:t>
      </w:r>
      <w:r w:rsidRPr="0071758D">
        <w:rPr>
          <w:rFonts w:asciiTheme="minorEastAsia" w:eastAsiaTheme="minorEastAsia" w:hAnsiTheme="minorEastAsia"/>
        </w:rPr>
        <w:t>年法律第</w:t>
      </w:r>
      <w:r w:rsidRPr="0071758D">
        <w:rPr>
          <w:rFonts w:asciiTheme="minorEastAsia" w:eastAsiaTheme="minorEastAsia" w:hAnsiTheme="minorEastAsia" w:hint="eastAsia"/>
        </w:rPr>
        <w:t>７７</w:t>
      </w:r>
      <w:r w:rsidRPr="0071758D">
        <w:rPr>
          <w:rFonts w:asciiTheme="minorEastAsia" w:eastAsiaTheme="minorEastAsia" w:hAnsiTheme="minorEastAsia"/>
        </w:rPr>
        <w:t>号）</w:t>
      </w:r>
      <w:r w:rsidRPr="0071758D">
        <w:rPr>
          <w:rFonts w:asciiTheme="minorEastAsia" w:eastAsiaTheme="minorEastAsia" w:hAnsiTheme="minorEastAsia" w:hint="eastAsia"/>
        </w:rPr>
        <w:t>その他の法律の趣旨を踏まえた契約をお願いします。</w:t>
      </w: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本補助事業の一部を外部に委託又は請負した場合には</w:t>
      </w:r>
      <w:r>
        <w:rPr>
          <w:rFonts w:asciiTheme="minorEastAsia" w:eastAsiaTheme="minorEastAsia" w:hAnsiTheme="minorEastAsia" w:hint="eastAsia"/>
        </w:rPr>
        <w:t>、</w:t>
      </w:r>
      <w:r w:rsidRPr="0071758D">
        <w:rPr>
          <w:rFonts w:asciiTheme="minorEastAsia" w:eastAsiaTheme="minorEastAsia" w:hAnsiTheme="minorEastAsia" w:hint="eastAsia"/>
        </w:rPr>
        <w:t>交付要綱等に基づき適正に行うとともに、当該委託又は請負に係る契約の状況について、インターネットの利用その他の方法により公表するよう努めていただきます。なお、二重補助（例：同一の者が多重契約を締結し、１の事象について多重補助を受けるなど）は認めません。</w:t>
      </w:r>
    </w:p>
    <w:p w:rsidR="00566C9D" w:rsidRDefault="00566C9D" w:rsidP="00950BEA">
      <w:pPr>
        <w:widowControl/>
        <w:jc w:val="left"/>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提案書の評価方法及び内容</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基本的事項</w:t>
      </w:r>
    </w:p>
    <w:p w:rsidR="00566C9D" w:rsidRPr="0071758D" w:rsidRDefault="00566C9D" w:rsidP="00950BEA">
      <w:pPr>
        <w:pStyle w:val="3"/>
        <w:keepNext w:val="0"/>
        <w:numPr>
          <w:ilvl w:val="2"/>
          <w:numId w:val="30"/>
        </w:numPr>
        <w:rPr>
          <w:rFonts w:asciiTheme="minorEastAsia" w:eastAsiaTheme="minorEastAsia" w:hAnsiTheme="minorEastAsia"/>
        </w:rPr>
      </w:pPr>
      <w:r w:rsidRPr="0071758D">
        <w:rPr>
          <w:rFonts w:asciiTheme="minorEastAsia" w:eastAsiaTheme="minorEastAsia" w:hAnsiTheme="minorEastAsia" w:hint="eastAsia"/>
        </w:rPr>
        <w:t>補助事業者としての適格性</w:t>
      </w:r>
    </w:p>
    <w:p w:rsidR="00566C9D" w:rsidRPr="0071758D" w:rsidRDefault="00566C9D" w:rsidP="00950BEA">
      <w:pPr>
        <w:ind w:left="766"/>
        <w:rPr>
          <w:rFonts w:asciiTheme="minorEastAsia" w:eastAsiaTheme="minorEastAsia" w:hAnsiTheme="minorEastAsia"/>
          <w:szCs w:val="21"/>
        </w:rPr>
      </w:pPr>
      <w:r w:rsidRPr="0071758D">
        <w:rPr>
          <w:rFonts w:asciiTheme="minorEastAsia" w:eastAsiaTheme="minorEastAsia" w:hAnsiTheme="minorEastAsia" w:hint="eastAsia"/>
          <w:szCs w:val="21"/>
        </w:rPr>
        <w:t>本事業の実施機関として</w:t>
      </w:r>
      <w:r>
        <w:rPr>
          <w:rFonts w:asciiTheme="minorEastAsia" w:eastAsiaTheme="minorEastAsia" w:hAnsiTheme="minorEastAsia" w:hint="eastAsia"/>
          <w:szCs w:val="21"/>
        </w:rPr>
        <w:t>、法令違反や反社会的な行為を行っていないか。</w:t>
      </w:r>
      <w:r w:rsidRPr="0071758D">
        <w:rPr>
          <w:rFonts w:asciiTheme="minorEastAsia" w:eastAsiaTheme="minorEastAsia" w:hAnsiTheme="minorEastAsia" w:hint="eastAsia"/>
          <w:szCs w:val="21"/>
        </w:rPr>
        <w:t>（法人の連携主体を含む。）</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実施体制</w:t>
      </w:r>
    </w:p>
    <w:p w:rsidR="00566C9D" w:rsidRPr="00A07CCF" w:rsidRDefault="00566C9D" w:rsidP="00A07CCF">
      <w:pPr>
        <w:pStyle w:val="3"/>
        <w:keepNext w:val="0"/>
        <w:numPr>
          <w:ilvl w:val="2"/>
          <w:numId w:val="40"/>
        </w:numPr>
        <w:rPr>
          <w:rFonts w:asciiTheme="minorEastAsia" w:eastAsiaTheme="minorEastAsia" w:hAnsiTheme="minorEastAsia"/>
        </w:rPr>
      </w:pPr>
      <w:r w:rsidRPr="00A07CCF">
        <w:rPr>
          <w:rFonts w:asciiTheme="minorEastAsia" w:eastAsiaTheme="minorEastAsia" w:hAnsiTheme="minorEastAsia" w:hint="eastAsia"/>
        </w:rPr>
        <w:t>補助事業の実施体制</w:t>
      </w:r>
    </w:p>
    <w:p w:rsidR="00566C9D" w:rsidRPr="0071758D" w:rsidRDefault="00566C9D" w:rsidP="00950BEA">
      <w:pPr>
        <w:pStyle w:val="af8"/>
        <w:ind w:leftChars="250" w:left="525"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w:t>
      </w:r>
      <w:r>
        <w:rPr>
          <w:rFonts w:asciiTheme="minorEastAsia" w:eastAsiaTheme="minorEastAsia" w:hAnsiTheme="minorEastAsia" w:hint="eastAsia"/>
          <w:szCs w:val="21"/>
        </w:rPr>
        <w:t>専門的な知識・能力を有する十分な</w:t>
      </w:r>
      <w:r w:rsidRPr="0071758D">
        <w:rPr>
          <w:rFonts w:asciiTheme="minorEastAsia" w:eastAsiaTheme="minorEastAsia" w:hAnsiTheme="minorEastAsia" w:hint="eastAsia"/>
          <w:szCs w:val="21"/>
        </w:rPr>
        <w:t>人材</w:t>
      </w:r>
      <w:r>
        <w:rPr>
          <w:rFonts w:asciiTheme="minorEastAsia" w:eastAsiaTheme="minorEastAsia" w:hAnsiTheme="minorEastAsia" w:hint="eastAsia"/>
          <w:szCs w:val="21"/>
        </w:rPr>
        <w:t>を有し、かつ、事業全体を管理する</w:t>
      </w:r>
      <w:r w:rsidRPr="0071758D">
        <w:rPr>
          <w:rFonts w:asciiTheme="minorEastAsia" w:eastAsiaTheme="minorEastAsia" w:hAnsiTheme="minorEastAsia" w:hint="eastAsia"/>
          <w:szCs w:val="21"/>
        </w:rPr>
        <w:t>組織体制があるか。（作業員等（委託先を含む）に対する安全教育と放射線に関する指導と管理体制を含む。）</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補助事業の連携体制</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関係機関・団体との連携体制を確保できるか。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コンプライアンス・個人情報の管理体制</w:t>
      </w:r>
    </w:p>
    <w:p w:rsidR="00566C9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適切な管理体制が整備されているか。</w:t>
      </w:r>
    </w:p>
    <w:p w:rsidR="00944675" w:rsidRPr="0071758D" w:rsidRDefault="00944675"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（３）事業計画</w:t>
      </w:r>
    </w:p>
    <w:p w:rsidR="00566C9D" w:rsidRPr="0071758D" w:rsidRDefault="00566C9D" w:rsidP="00950BEA">
      <w:pPr>
        <w:pStyle w:val="3"/>
        <w:keepNext w:val="0"/>
        <w:numPr>
          <w:ilvl w:val="2"/>
          <w:numId w:val="31"/>
        </w:numPr>
        <w:rPr>
          <w:rFonts w:asciiTheme="minorEastAsia" w:eastAsiaTheme="minorEastAsia" w:hAnsiTheme="minorEastAsia"/>
        </w:rPr>
      </w:pPr>
      <w:r w:rsidRPr="0071758D">
        <w:rPr>
          <w:rFonts w:asciiTheme="minorEastAsia" w:eastAsiaTheme="minorEastAsia" w:hAnsiTheme="minorEastAsia" w:hint="eastAsia"/>
        </w:rPr>
        <w:t>事業計画の具体性・実現性等</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事業計画の内容が妥当なものであるか。</w:t>
      </w:r>
    </w:p>
    <w:p w:rsidR="00566C9D" w:rsidRPr="0071758D" w:rsidRDefault="00566C9D" w:rsidP="00950BEA">
      <w:pPr>
        <w:pStyle w:val="3"/>
        <w:keepNext w:val="0"/>
        <w:numPr>
          <w:ilvl w:val="2"/>
          <w:numId w:val="24"/>
        </w:numPr>
        <w:rPr>
          <w:rFonts w:asciiTheme="minorEastAsia" w:eastAsiaTheme="minorEastAsia" w:hAnsiTheme="minorEastAsia"/>
        </w:rPr>
      </w:pPr>
      <w:r>
        <w:rPr>
          <w:rFonts w:asciiTheme="minorEastAsia" w:eastAsiaTheme="minorEastAsia" w:hAnsiTheme="minorEastAsia" w:hint="eastAsia"/>
        </w:rPr>
        <w:t>創意工夫</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w:t>
      </w:r>
      <w:r>
        <w:rPr>
          <w:rFonts w:asciiTheme="minorEastAsia" w:eastAsiaTheme="minorEastAsia" w:hAnsiTheme="minorEastAsia" w:hint="eastAsia"/>
          <w:szCs w:val="21"/>
        </w:rPr>
        <w:t>は効率的に事業が実施されるよう</w:t>
      </w:r>
      <w:r w:rsidRPr="0071758D">
        <w:rPr>
          <w:rFonts w:asciiTheme="minorEastAsia" w:eastAsiaTheme="minorEastAsia" w:hAnsiTheme="minorEastAsia" w:hint="eastAsia"/>
          <w:szCs w:val="21"/>
        </w:rPr>
        <w:t>工夫が施されているか。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地域性の考慮</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事業計画が地域の実情に応じたものであるか。</w:t>
      </w:r>
    </w:p>
    <w:p w:rsidR="00566C9D" w:rsidRPr="0071758D" w:rsidRDefault="00566C9D" w:rsidP="00950BEA">
      <w:pPr>
        <w:pStyle w:val="2"/>
        <w:keepNext w:val="0"/>
        <w:numPr>
          <w:ilvl w:val="1"/>
          <w:numId w:val="32"/>
        </w:numPr>
        <w:rPr>
          <w:rFonts w:asciiTheme="minorEastAsia" w:eastAsiaTheme="minorEastAsia" w:hAnsiTheme="minorEastAsia"/>
        </w:rPr>
      </w:pPr>
      <w:r w:rsidRPr="0071758D">
        <w:rPr>
          <w:rFonts w:asciiTheme="minorEastAsia" w:eastAsiaTheme="minorEastAsia" w:hAnsiTheme="minorEastAsia" w:hint="eastAsia"/>
        </w:rPr>
        <w:t>財務・経理</w:t>
      </w:r>
    </w:p>
    <w:p w:rsidR="00566C9D" w:rsidRPr="0071758D" w:rsidRDefault="00566C9D" w:rsidP="00950BEA">
      <w:pPr>
        <w:pStyle w:val="3"/>
        <w:keepNext w:val="0"/>
        <w:numPr>
          <w:ilvl w:val="2"/>
          <w:numId w:val="33"/>
        </w:numPr>
        <w:rPr>
          <w:rFonts w:asciiTheme="minorEastAsia" w:eastAsiaTheme="minorEastAsia" w:hAnsiTheme="minorEastAsia"/>
        </w:rPr>
      </w:pPr>
      <w:r w:rsidRPr="0071758D">
        <w:rPr>
          <w:rFonts w:asciiTheme="minorEastAsia" w:eastAsiaTheme="minorEastAsia" w:hAnsiTheme="minorEastAsia" w:hint="eastAsia"/>
        </w:rPr>
        <w:t>財務状況</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本事業を実施するための財政的基礎があるか。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資金管理・監査</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補助金を適切に管理できる体制を備えているか。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補助対象経費の妥当性</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補助対象経費等の内容が、合理的かつ明確であり、経済性を十分に考慮したものとなっているか。</w:t>
      </w:r>
    </w:p>
    <w:p w:rsidR="00566C9D" w:rsidRPr="0071758D" w:rsidRDefault="00566C9D" w:rsidP="00950BEA">
      <w:pPr>
        <w:ind w:left="372" w:hangingChars="177" w:hanging="372"/>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提出書類</w:t>
      </w:r>
    </w:p>
    <w:p w:rsidR="00566C9D" w:rsidRPr="0071758D" w:rsidRDefault="00566C9D" w:rsidP="00950BEA">
      <w:pPr>
        <w:ind w:left="582" w:hangingChars="277" w:hanging="582"/>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応募者は、別添様式第１による応募書に次の書類を添付して提出して下さい。</w:t>
      </w:r>
    </w:p>
    <w:p w:rsidR="00566C9D" w:rsidRPr="0071758D" w:rsidRDefault="00566C9D" w:rsidP="00950BEA">
      <w:pPr>
        <w:ind w:leftChars="100" w:left="21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各事業について、処理件数に見合う処理単価及び総経費、人件費、事業全体統括のための必要経費及び附帯する事務費等の積算をお願いします。なお、複数の事業に共通する費用については、それぞれの事業で適切な比率により按分して下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事業計画書　（別紙１）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経費配分書（別紙２－１）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積算内訳書（別紙２－２）</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事業の実施計画（スケジュール）</w:t>
      </w:r>
    </w:p>
    <w:p w:rsidR="00566C9D" w:rsidRPr="0071758D" w:rsidRDefault="00566C9D" w:rsidP="00950BEA">
      <w:pPr>
        <w:ind w:left="582" w:hangingChars="277" w:hanging="582"/>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165B6D" w:rsidRDefault="00165B6D" w:rsidP="00FF1651">
      <w:pPr>
        <w:rPr>
          <w:rFonts w:asciiTheme="minorEastAsia" w:eastAsiaTheme="minorEastAsia" w:hAnsiTheme="minorEastAsia"/>
          <w:szCs w:val="21"/>
        </w:rPr>
      </w:pPr>
    </w:p>
    <w:p w:rsidR="00566C9D" w:rsidRPr="0071758D" w:rsidRDefault="00566C9D" w:rsidP="00683912">
      <w:pPr>
        <w:ind w:left="720" w:hangingChars="300" w:hanging="720"/>
        <w:jc w:val="center"/>
        <w:rPr>
          <w:rFonts w:asciiTheme="minorEastAsia" w:eastAsiaTheme="minorEastAsia" w:hAnsiTheme="minorEastAsia"/>
          <w:sz w:val="24"/>
          <w:szCs w:val="21"/>
        </w:rPr>
      </w:pPr>
      <w:r w:rsidRPr="0071758D">
        <w:rPr>
          <w:rFonts w:asciiTheme="minorEastAsia" w:eastAsiaTheme="minorEastAsia" w:hAnsiTheme="minorEastAsia" w:hint="eastAsia"/>
          <w:sz w:val="24"/>
          <w:szCs w:val="21"/>
        </w:rPr>
        <w:t>【参考資料】自社調達又は１００％子会社等から調達を行う場合の利益排除</w:t>
      </w:r>
    </w:p>
    <w:p w:rsidR="00566C9D" w:rsidRPr="0071758D" w:rsidRDefault="00566C9D" w:rsidP="00950BEA">
      <w:pPr>
        <w:widowControl/>
        <w:jc w:val="center"/>
        <w:rPr>
          <w:rFonts w:asciiTheme="minorEastAsia" w:eastAsiaTheme="minorEastAsia" w:hAnsiTheme="minorEastAsia"/>
          <w:sz w:val="24"/>
          <w:szCs w:val="21"/>
        </w:rPr>
      </w:pPr>
    </w:p>
    <w:p w:rsidR="00566C9D" w:rsidRPr="0071758D" w:rsidRDefault="00566C9D" w:rsidP="00FF6815">
      <w:pPr>
        <w:pStyle w:val="1"/>
        <w:keepNext w:val="0"/>
        <w:numPr>
          <w:ilvl w:val="0"/>
          <w:numId w:val="34"/>
        </w:numPr>
        <w:ind w:left="340"/>
        <w:rPr>
          <w:rFonts w:asciiTheme="minorEastAsia" w:eastAsiaTheme="minorEastAsia" w:hAnsiTheme="minorEastAsia"/>
        </w:rPr>
      </w:pPr>
      <w:r w:rsidRPr="0071758D">
        <w:rPr>
          <w:rFonts w:asciiTheme="minorEastAsia" w:eastAsiaTheme="minorEastAsia" w:hAnsiTheme="minorEastAsia" w:hint="eastAsia"/>
        </w:rPr>
        <w:t>補助事業者の自社内から調達を行う場合</w:t>
      </w:r>
    </w:p>
    <w:p w:rsidR="00566C9D" w:rsidRPr="0071758D" w:rsidRDefault="00566C9D" w:rsidP="00950BEA">
      <w:pPr>
        <w:widowControl/>
        <w:spacing w:after="24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調達金額の多寡にかかわらず、次のとおり利益排除が行われていること。</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経費の計上には、製造原価又は仕入原価を用いる。補助事業者において、原価の証拠書類等が明らかにできない場合は、製造部門の責任者名によって、製造原価証明書を作成する。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カタログ商品等一般に販売している商品</w:t>
      </w:r>
      <w:r w:rsidR="00AF62B7">
        <w:rPr>
          <w:rFonts w:asciiTheme="minorEastAsia" w:eastAsiaTheme="minorEastAsia" w:hAnsiTheme="minorEastAsia" w:hint="eastAsia"/>
        </w:rPr>
        <w:t xml:space="preserve">で、製造原価又は仕入原価を示せない正当な理由がある場合は、下記２ </w:t>
      </w:r>
      <w:r w:rsidRPr="0071758D">
        <w:rPr>
          <w:rFonts w:asciiTheme="minorEastAsia" w:eastAsiaTheme="minorEastAsia" w:hAnsiTheme="minorEastAsia" w:hint="eastAsia"/>
        </w:rPr>
        <w:t>１００％子会社等から調達を行う場合と同様とする。</w:t>
      </w:r>
    </w:p>
    <w:p w:rsidR="00566C9D" w:rsidRPr="0071758D" w:rsidRDefault="00566C9D" w:rsidP="00950BEA">
      <w:pPr>
        <w:rPr>
          <w:rFonts w:asciiTheme="minorEastAsia" w:eastAsiaTheme="minorEastAsia" w:hAnsiTheme="minorEastAsia"/>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１００％子会社等から調達を行う場合</w:t>
      </w:r>
    </w:p>
    <w:p w:rsidR="00566C9D" w:rsidRPr="0071758D" w:rsidRDefault="00566C9D" w:rsidP="00950BEA">
      <w:pPr>
        <w:widowControl/>
        <w:spacing w:after="240"/>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Pr="0071758D">
        <w:rPr>
          <w:rFonts w:asciiTheme="minorEastAsia" w:eastAsiaTheme="minorEastAsia" w:hAnsiTheme="minorEastAsia"/>
          <w:noProof/>
        </w:rPr>
        <w:drawing>
          <wp:anchor distT="0" distB="0" distL="114300" distR="114300" simplePos="0" relativeHeight="251669504" behindDoc="1" locked="0" layoutInCell="1" allowOverlap="1" wp14:anchorId="47008589" wp14:editId="7A0FA0FF">
            <wp:simplePos x="0" y="0"/>
            <wp:positionH relativeFrom="column">
              <wp:posOffset>99060</wp:posOffset>
            </wp:positionH>
            <wp:positionV relativeFrom="paragraph">
              <wp:posOffset>760095</wp:posOffset>
            </wp:positionV>
            <wp:extent cx="5400675" cy="2105025"/>
            <wp:effectExtent l="19050" t="0" r="9525" b="0"/>
            <wp:wrapNone/>
            <wp:docPr id="7"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4"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Pr="0071758D">
        <w:rPr>
          <w:rFonts w:asciiTheme="minorEastAsia" w:eastAsiaTheme="minorEastAsia" w:hAnsiTheme="minorEastAsia" w:hint="eastAsia"/>
          <w:szCs w:val="21"/>
        </w:rPr>
        <w:t>補助事業者が、１００％子会社、孫会社等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566C9D" w:rsidRPr="0071758D" w:rsidRDefault="00566C9D" w:rsidP="00950BEA">
      <w:pPr>
        <w:widowControl/>
        <w:spacing w:after="240"/>
        <w:ind w:leftChars="202" w:left="424" w:firstLineChars="67" w:firstLine="141"/>
        <w:jc w:val="left"/>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r w:rsidRPr="0071758D">
        <w:rPr>
          <w:rFonts w:asciiTheme="minorEastAsia" w:eastAsiaTheme="minorEastAsia" w:hAnsiTheme="minorEastAsia"/>
          <w:noProof/>
        </w:rPr>
        <w:drawing>
          <wp:anchor distT="0" distB="0" distL="114300" distR="114300" simplePos="0" relativeHeight="251670528" behindDoc="1" locked="0" layoutInCell="1" allowOverlap="1" wp14:anchorId="44A05ABC" wp14:editId="56C5C120">
            <wp:simplePos x="0" y="0"/>
            <wp:positionH relativeFrom="column">
              <wp:posOffset>99060</wp:posOffset>
            </wp:positionH>
            <wp:positionV relativeFrom="paragraph">
              <wp:posOffset>120650</wp:posOffset>
            </wp:positionV>
            <wp:extent cx="5400675" cy="2219960"/>
            <wp:effectExtent l="19050" t="0" r="9525" b="0"/>
            <wp:wrapNone/>
            <wp:docPr id="8"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5"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spacing w:after="240"/>
        <w:jc w:val="left"/>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期間中の変更について</w:t>
      </w:r>
    </w:p>
    <w:p w:rsidR="00566C9D" w:rsidRDefault="00566C9D" w:rsidP="00950BEA">
      <w:pPr>
        <w:pStyle w:val="afa"/>
      </w:pPr>
      <w:r w:rsidRPr="0071758D">
        <w:rPr>
          <w:rFonts w:hint="eastAsia"/>
        </w:rPr>
        <w:t xml:space="preserve">　　　　　期間中に出資比率が変動して、新たに１００％子会社等となった場合又は１００％子会社等ではなくなった場合、出資比率変更日以降から、計上方法を変更する。</w:t>
      </w:r>
    </w:p>
    <w:p w:rsidR="00944675" w:rsidRPr="0071758D" w:rsidRDefault="00944675" w:rsidP="00950BEA">
      <w:pPr>
        <w:pStyle w:val="afa"/>
      </w:pP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一般競争入札による調達の場合</w:t>
      </w:r>
    </w:p>
    <w:p w:rsidR="00566C9D" w:rsidRPr="0071758D" w:rsidRDefault="00566C9D" w:rsidP="00950BEA">
      <w:pPr>
        <w:pStyle w:val="afa"/>
        <w:spacing w:after="0"/>
      </w:pPr>
      <w:r w:rsidRPr="0071758D">
        <w:rPr>
          <w:rFonts w:hint="eastAsia"/>
        </w:rPr>
        <w:t xml:space="preserve">　　　　　１００％子会社等を含まない２者以上の応札の結果、１００％子会社等が落札した場合は、利益排除は不要である。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一般競争入札以外の方法による調達の場合</w:t>
      </w:r>
    </w:p>
    <w:p w:rsidR="00566C9D" w:rsidRPr="0071758D" w:rsidRDefault="00566C9D" w:rsidP="00950BEA">
      <w:pPr>
        <w:pStyle w:val="3"/>
        <w:keepNext w:val="0"/>
        <w:numPr>
          <w:ilvl w:val="2"/>
          <w:numId w:val="35"/>
        </w:numPr>
        <w:rPr>
          <w:rFonts w:asciiTheme="minorEastAsia" w:eastAsiaTheme="minorEastAsia" w:hAnsiTheme="minorEastAsia"/>
        </w:rPr>
      </w:pPr>
      <w:r w:rsidRPr="0071758D">
        <w:rPr>
          <w:rFonts w:asciiTheme="minorEastAsia" w:eastAsiaTheme="minorEastAsia" w:hAnsiTheme="minorEastAsia" w:hint="eastAsia"/>
        </w:rPr>
        <w:t>相見積もりをとらない場合</w:t>
      </w:r>
    </w:p>
    <w:p w:rsidR="00566C9D" w:rsidRPr="0071758D" w:rsidRDefault="00566C9D" w:rsidP="00950BEA">
      <w:pPr>
        <w:pStyle w:val="21"/>
        <w:spacing w:after="0"/>
      </w:pPr>
      <w:r w:rsidRPr="0071758D">
        <w:rPr>
          <w:rFonts w:hint="eastAsia"/>
        </w:rPr>
        <w:t xml:space="preserve">　　　　　　　利益相当分を排除した額を計上するとともに、相見積もりをとらない理由を明確にし、価格の妥当性について説明が必要である。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相見積もりをとったが、その結果よりも子会社等からの調達価格が下回る場合</w:t>
      </w:r>
    </w:p>
    <w:p w:rsidR="00566C9D" w:rsidRPr="0071758D" w:rsidRDefault="00566C9D" w:rsidP="00950BEA">
      <w:pPr>
        <w:pStyle w:val="21"/>
      </w:pPr>
      <w:r w:rsidRPr="0071758D">
        <w:rPr>
          <w:rFonts w:hint="eastAsia"/>
        </w:rPr>
        <w:t xml:space="preserve">　　　　　　　１００％子会社等を含まない２者以上の相見積もりを他にとった場合、１００％子会社等の調達価格が他の価格を下回った場合は、利益排除は不要である。</w:t>
      </w: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t>様式第１</w:t>
      </w:r>
    </w:p>
    <w:p w:rsidR="00566C9D" w:rsidRPr="0071758D" w:rsidRDefault="00566C9D" w:rsidP="00950BEA">
      <w:pPr>
        <w:ind w:left="420" w:rightChars="-68" w:right="-143"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平成　　年　　月　　日</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東北総合通信局長　殿</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firstLineChars="1787" w:firstLine="3753"/>
        <w:rPr>
          <w:rFonts w:asciiTheme="minorEastAsia" w:eastAsiaTheme="minorEastAsia" w:hAnsiTheme="minorEastAsia"/>
          <w:szCs w:val="21"/>
        </w:rPr>
      </w:pPr>
      <w:r w:rsidRPr="0071758D">
        <w:rPr>
          <w:rFonts w:asciiTheme="minorEastAsia" w:eastAsiaTheme="minorEastAsia" w:hAnsiTheme="minorEastAsia" w:hint="eastAsia"/>
          <w:szCs w:val="21"/>
        </w:rPr>
        <w:t>提案者　法人の住所、氏名及び</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その代表者の氏名　　　　　　　　　印</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p>
    <w:p w:rsidR="00566C9D" w:rsidRPr="0071758D" w:rsidRDefault="00566C9D" w:rsidP="00950BEA">
      <w:pPr>
        <w:ind w:left="420" w:hangingChars="200" w:hanging="420"/>
        <w:rPr>
          <w:rFonts w:asciiTheme="minorEastAsia" w:eastAsiaTheme="minorEastAsia" w:hAnsiTheme="minorEastAsia"/>
          <w:szCs w:val="21"/>
        </w:rPr>
      </w:pPr>
    </w:p>
    <w:p w:rsidR="003D61B4" w:rsidRDefault="00566C9D" w:rsidP="00950BEA">
      <w:pPr>
        <w:ind w:leftChars="100" w:left="210" w:firstLineChars="100" w:firstLine="240"/>
        <w:jc w:val="cente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平成</w:t>
      </w:r>
      <w:r w:rsidR="00926131">
        <w:rPr>
          <w:rFonts w:asciiTheme="minorEastAsia" w:eastAsiaTheme="minorEastAsia" w:hAnsiTheme="minorEastAsia" w:hint="eastAsia"/>
          <w:sz w:val="24"/>
          <w:szCs w:val="24"/>
        </w:rPr>
        <w:t>３１</w:t>
      </w:r>
      <w:r w:rsidRPr="00013AEF">
        <w:rPr>
          <w:rFonts w:asciiTheme="minorEastAsia" w:eastAsiaTheme="minorEastAsia" w:hAnsiTheme="minorEastAsia" w:hint="eastAsia"/>
          <w:sz w:val="24"/>
          <w:szCs w:val="24"/>
        </w:rPr>
        <w:t>年</w:t>
      </w:r>
      <w:r w:rsidRPr="0071758D">
        <w:rPr>
          <w:rFonts w:asciiTheme="minorEastAsia" w:eastAsiaTheme="minorEastAsia" w:hAnsiTheme="minorEastAsia" w:hint="eastAsia"/>
          <w:sz w:val="24"/>
          <w:szCs w:val="24"/>
        </w:rPr>
        <w:t>度無線システム普及支援事業費等補助金</w:t>
      </w:r>
    </w:p>
    <w:p w:rsidR="00566C9D" w:rsidRPr="0071758D" w:rsidRDefault="003D61B4" w:rsidP="00950BEA">
      <w:pPr>
        <w:ind w:leftChars="100" w:left="210"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（デジタル受信</w:t>
      </w:r>
      <w:r w:rsidR="003B6DE0">
        <w:rPr>
          <w:rFonts w:asciiTheme="minorEastAsia" w:eastAsiaTheme="minorEastAsia" w:hAnsiTheme="minorEastAsia" w:hint="eastAsia"/>
          <w:sz w:val="24"/>
          <w:szCs w:val="24"/>
        </w:rPr>
        <w:t>相談</w:t>
      </w:r>
      <w:r>
        <w:rPr>
          <w:rFonts w:asciiTheme="minorEastAsia" w:eastAsiaTheme="minorEastAsia" w:hAnsiTheme="minorEastAsia" w:hint="eastAsia"/>
          <w:sz w:val="24"/>
          <w:szCs w:val="24"/>
        </w:rPr>
        <w:t>・対策事業）</w:t>
      </w:r>
      <w:r w:rsidR="00566C9D" w:rsidRPr="0071758D">
        <w:rPr>
          <w:rFonts w:asciiTheme="minorEastAsia" w:eastAsiaTheme="minorEastAsia" w:hAnsiTheme="minorEastAsia" w:hint="eastAsia"/>
          <w:sz w:val="24"/>
          <w:szCs w:val="24"/>
        </w:rPr>
        <w:t>の応募について</w:t>
      </w:r>
    </w:p>
    <w:p w:rsidR="00566C9D" w:rsidRPr="0071758D" w:rsidRDefault="00566C9D" w:rsidP="00950BEA">
      <w:pPr>
        <w:ind w:leftChars="100" w:left="210" w:firstLineChars="100" w:firstLine="240"/>
        <w:jc w:val="center"/>
        <w:rPr>
          <w:rFonts w:asciiTheme="minorEastAsia" w:eastAsiaTheme="minorEastAsia" w:hAnsiTheme="minorEastAsia"/>
          <w:sz w:val="24"/>
          <w:szCs w:val="24"/>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926131" w:rsidP="00950BE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平成３１</w:t>
      </w:r>
      <w:r w:rsidR="00566C9D" w:rsidRPr="00683912">
        <w:rPr>
          <w:rFonts w:asciiTheme="minorEastAsia" w:eastAsiaTheme="minorEastAsia" w:hAnsiTheme="minorEastAsia" w:hint="eastAsia"/>
          <w:szCs w:val="21"/>
        </w:rPr>
        <w:t>年</w:t>
      </w:r>
      <w:r w:rsidR="00566C9D" w:rsidRPr="0071758D">
        <w:rPr>
          <w:rFonts w:asciiTheme="minorEastAsia" w:eastAsiaTheme="minorEastAsia" w:hAnsiTheme="minorEastAsia" w:hint="eastAsia"/>
          <w:szCs w:val="21"/>
        </w:rPr>
        <w:t>度無線システム普及支援事業費等補助金について、下記のとおり応募します。</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pStyle w:val="aa"/>
        <w:rPr>
          <w:rFonts w:asciiTheme="minorEastAsia" w:eastAsiaTheme="minorEastAsia" w:hAnsiTheme="minorEastAsia"/>
        </w:rPr>
      </w:pPr>
      <w:r w:rsidRPr="0071758D">
        <w:rPr>
          <w:rFonts w:asciiTheme="minorEastAsia" w:eastAsiaTheme="minorEastAsia" w:hAnsiTheme="minorEastAsia" w:hint="eastAsia"/>
        </w:rPr>
        <w:t>記</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１　提案事業名</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２　補助事業に要する経費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補助対象経費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補助金交付申請額　　　　　　　　　　　　　　　　円</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３　事業完了予定日</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完了予定日　　平成　　年　　月　　日</w:t>
      </w:r>
    </w:p>
    <w:p w:rsidR="00566C9D" w:rsidRPr="0071758D" w:rsidRDefault="00566C9D" w:rsidP="00950BEA">
      <w:pPr>
        <w:pStyle w:val="ac"/>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38333D" w:rsidRPr="0071758D" w:rsidRDefault="0038333D" w:rsidP="00950BEA">
      <w:pPr>
        <w:rPr>
          <w:rFonts w:asciiTheme="minorEastAsia" w:eastAsiaTheme="minorEastAsia" w:hAnsiTheme="minorEastAsia"/>
        </w:rPr>
      </w:pPr>
    </w:p>
    <w:p w:rsidR="00566C9D" w:rsidRPr="0071758D" w:rsidRDefault="00566C9D" w:rsidP="00950BEA">
      <w:pPr>
        <w:ind w:left="21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別紙１</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560" w:hangingChars="200" w:hanging="560"/>
        <w:jc w:val="center"/>
        <w:rPr>
          <w:rFonts w:asciiTheme="minorEastAsia" w:eastAsiaTheme="minorEastAsia" w:hAnsiTheme="minorEastAsia"/>
          <w:sz w:val="28"/>
          <w:szCs w:val="28"/>
        </w:rPr>
      </w:pPr>
      <w:r w:rsidRPr="0071758D">
        <w:rPr>
          <w:rFonts w:asciiTheme="minorEastAsia" w:eastAsiaTheme="minorEastAsia" w:hAnsiTheme="minorEastAsia" w:hint="eastAsia"/>
          <w:sz w:val="28"/>
          <w:szCs w:val="28"/>
        </w:rPr>
        <w:t xml:space="preserve">　　　事　業　計　画　書</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１　応募者の概要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企業・団体名</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所　在　地</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設立年月日</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代表者の役職</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及び氏名</w:t>
            </w:r>
          </w:p>
        </w:tc>
        <w:tc>
          <w:tcPr>
            <w:tcW w:w="3985" w:type="pct"/>
          </w:tcPr>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人　員</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人</w:t>
            </w: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現在の活動内容</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t>２　事業内容等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事業の名称</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事業の概要</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応募の背景・事業の目的</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事業の実施体制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関係機関・団体との連携体制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コンプライアンス・個人情報の管理体制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rPr>
          <w:trHeight w:val="13515"/>
        </w:trPr>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事業の実施内容</w:t>
            </w: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評価事項のうち特に「（３）事業計画」について留意しながら記載すること。</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t>別紙２－１</w:t>
      </w:r>
    </w:p>
    <w:p w:rsidR="00566C9D" w:rsidRPr="0071758D" w:rsidRDefault="00566C9D" w:rsidP="00950BEA">
      <w:pPr>
        <w:ind w:left="640" w:hangingChars="200" w:hanging="640"/>
        <w:jc w:val="center"/>
        <w:rPr>
          <w:rFonts w:asciiTheme="minorEastAsia" w:eastAsiaTheme="minorEastAsia" w:hAnsiTheme="minorEastAsia"/>
          <w:szCs w:val="21"/>
        </w:rPr>
      </w:pPr>
      <w:r w:rsidRPr="0071758D">
        <w:rPr>
          <w:rFonts w:asciiTheme="minorEastAsia" w:eastAsiaTheme="minorEastAsia" w:hAnsiTheme="minorEastAsia" w:hint="eastAsia"/>
          <w:sz w:val="32"/>
          <w:szCs w:val="32"/>
        </w:rPr>
        <w:t>経　費　配　分　書</w:t>
      </w: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１　地上デジタルテレビ放送普及促進事業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地上デジタルテレビ放送普及促進事業</w:t>
            </w: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950BEA">
        <w:trPr>
          <w:trHeight w:val="616"/>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404"/>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２　受信機器購入等対策事業費補助事業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0"/>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受信機器購入等対策事業</w:t>
            </w:r>
          </w:p>
        </w:tc>
        <w:tc>
          <w:tcPr>
            <w:tcW w:w="1418" w:type="dxa"/>
            <w:tcBorders>
              <w:top w:val="single" w:sz="4" w:space="0" w:color="000000"/>
              <w:left w:val="single" w:sz="4" w:space="0" w:color="000000"/>
              <w:right w:val="single" w:sz="4" w:space="0" w:color="000000"/>
            </w:tcBorders>
            <w:vAlign w:val="center"/>
          </w:tcPr>
          <w:p w:rsidR="00566C9D" w:rsidRPr="006E3443"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３　受信障害対策共聴施設整備事業費補助事業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4"/>
        </w:trPr>
        <w:tc>
          <w:tcPr>
            <w:tcW w:w="1843" w:type="dxa"/>
            <w:vMerge w:val="restart"/>
            <w:vAlign w:val="center"/>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受信障害対策共聴施設整備事業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Default="00566C9D" w:rsidP="00950BEA">
      <w:pPr>
        <w:ind w:left="420" w:hangingChars="200" w:hanging="420"/>
        <w:jc w:val="left"/>
        <w:rPr>
          <w:rFonts w:asciiTheme="minorEastAsia" w:eastAsiaTheme="minorEastAsia" w:hAnsiTheme="minorEastAsia"/>
          <w:szCs w:val="21"/>
        </w:rPr>
      </w:pPr>
    </w:p>
    <w:p w:rsidR="007F3D8E" w:rsidRDefault="007F3D8E"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４　共同住宅共聴施設整備事業費補助事業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53"/>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５　新たな難視対策事業費補助事業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72"/>
        </w:trPr>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６　暫定的難視対策事業補助事業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3686"/>
        <w:gridCol w:w="1417"/>
      </w:tblGrid>
      <w:tr w:rsidR="00566C9D" w:rsidRPr="0071758D" w:rsidTr="008B19FE">
        <w:trPr>
          <w:trHeight w:val="592"/>
        </w:trPr>
        <w:tc>
          <w:tcPr>
            <w:tcW w:w="1701"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701"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8B19FE">
        <w:trPr>
          <w:trHeight w:val="549"/>
        </w:trPr>
        <w:tc>
          <w:tcPr>
            <w:tcW w:w="1701"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暫定的難視対策事業</w:t>
            </w:r>
          </w:p>
        </w:tc>
        <w:tc>
          <w:tcPr>
            <w:tcW w:w="1701" w:type="dxa"/>
            <w:tcBorders>
              <w:top w:val="single" w:sz="4" w:space="0" w:color="000000"/>
              <w:left w:val="single" w:sz="4" w:space="0" w:color="000000"/>
              <w:right w:val="single" w:sz="4" w:space="0" w:color="000000"/>
            </w:tcBorders>
            <w:vAlign w:val="center"/>
          </w:tcPr>
          <w:p w:rsidR="00566C9D" w:rsidRPr="00CB37CD" w:rsidRDefault="00CB37CD" w:rsidP="008B19FE">
            <w:pPr>
              <w:spacing w:line="280" w:lineRule="exact"/>
              <w:jc w:val="left"/>
              <w:rPr>
                <w:rFonts w:asciiTheme="minorEastAsia" w:eastAsiaTheme="minorEastAsia" w:hAnsiTheme="minorEastAsia"/>
                <w:szCs w:val="21"/>
              </w:rPr>
            </w:pPr>
            <w:r w:rsidRPr="00CB37CD">
              <w:rPr>
                <w:rFonts w:asciiTheme="minorEastAsia" w:eastAsiaTheme="minorEastAsia" w:hAnsiTheme="minorEastAsia" w:hint="eastAsia"/>
                <w:szCs w:val="21"/>
              </w:rPr>
              <w:t>受信設備整備・貸与事業費</w:t>
            </w:r>
          </w:p>
        </w:tc>
        <w:tc>
          <w:tcPr>
            <w:tcW w:w="3686"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8B19FE">
        <w:trPr>
          <w:trHeight w:val="592"/>
        </w:trPr>
        <w:tc>
          <w:tcPr>
            <w:tcW w:w="1701"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8B19FE">
        <w:trPr>
          <w:trHeight w:val="566"/>
        </w:trPr>
        <w:tc>
          <w:tcPr>
            <w:tcW w:w="1701"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７　辺地共聴施設改修整備事業費補助事業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724"/>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7B8ED8DD" wp14:editId="32229A3C">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7F0" w:rsidRPr="002C5FB7" w:rsidRDefault="008937F0" w:rsidP="00566C9D">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ED8DD"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8937F0" w:rsidRPr="002C5FB7" w:rsidRDefault="008937F0" w:rsidP="00566C9D">
                      <w:pPr>
                        <w:jc w:val="center"/>
                        <w:rPr>
                          <w:rFonts w:ascii="ＭＳ 明朝" w:hAnsi="ＭＳ 明朝"/>
                          <w:sz w:val="24"/>
                          <w:szCs w:val="24"/>
                        </w:rPr>
                      </w:pPr>
                    </w:p>
                  </w:txbxContent>
                </v:textbox>
              </v:shape>
            </w:pict>
          </mc:Fallback>
        </mc:AlternateContent>
      </w:r>
      <w:r w:rsidRPr="0071758D">
        <w:rPr>
          <w:rFonts w:asciiTheme="minorEastAsia" w:eastAsiaTheme="minorEastAsia" w:hAnsiTheme="minorEastAsia"/>
          <w:szCs w:val="21"/>
        </w:rPr>
        <w:br w:type="page"/>
      </w:r>
      <w:r w:rsidRPr="0071758D">
        <w:rPr>
          <w:rFonts w:asciiTheme="minorEastAsia" w:eastAsiaTheme="minorEastAsia" w:hAnsiTheme="minorEastAsia" w:hint="eastAsia"/>
          <w:szCs w:val="21"/>
        </w:rPr>
        <w:t>別紙２－２</w:t>
      </w: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１　地上デジタルテレビ放送普及促進事業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776"/>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3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1"/>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２　受信機器購入等対策事業費補助事業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662"/>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３　受信障害対策共聴施設整備事業費補助事業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84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705"/>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４　共同住宅共聴施設整備事業費補助事業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rPr>
          <w:trHeight w:val="871"/>
        </w:trPr>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５　新たな難視対策事業費補助事業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６　暫定的難視対策事業補助事業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962"/>
        <w:gridCol w:w="1842"/>
      </w:tblGrid>
      <w:tr w:rsidR="00566C9D" w:rsidRPr="0071758D" w:rsidTr="00E02AD6">
        <w:tc>
          <w:tcPr>
            <w:tcW w:w="1701"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496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E02AD6">
        <w:trPr>
          <w:trHeight w:val="489"/>
        </w:trPr>
        <w:tc>
          <w:tcPr>
            <w:tcW w:w="1701" w:type="dxa"/>
            <w:vAlign w:val="center"/>
          </w:tcPr>
          <w:p w:rsidR="00566C9D" w:rsidRPr="0071758D" w:rsidRDefault="00E02AD6" w:rsidP="00E02AD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受信設備整備・貸与事業費</w:t>
            </w:r>
          </w:p>
        </w:tc>
        <w:tc>
          <w:tcPr>
            <w:tcW w:w="4962" w:type="dxa"/>
            <w:vAlign w:val="center"/>
          </w:tcPr>
          <w:p w:rsidR="00566C9D" w:rsidRPr="0071758D" w:rsidRDefault="00566C9D" w:rsidP="00E02AD6">
            <w:pPr>
              <w:spacing w:line="260" w:lineRule="exact"/>
              <w:jc w:val="center"/>
              <w:rPr>
                <w:rFonts w:asciiTheme="minorEastAsia" w:eastAsiaTheme="minorEastAsia" w:hAnsiTheme="minorEastAsia"/>
                <w:szCs w:val="21"/>
              </w:rPr>
            </w:pPr>
          </w:p>
        </w:tc>
        <w:tc>
          <w:tcPr>
            <w:tcW w:w="1842" w:type="dxa"/>
            <w:vAlign w:val="center"/>
          </w:tcPr>
          <w:p w:rsidR="00566C9D" w:rsidRPr="0071758D" w:rsidRDefault="00566C9D" w:rsidP="00E02AD6">
            <w:pPr>
              <w:spacing w:line="260" w:lineRule="exact"/>
              <w:jc w:val="center"/>
              <w:rPr>
                <w:rFonts w:asciiTheme="minorEastAsia" w:eastAsiaTheme="minorEastAsia" w:hAnsiTheme="minorEastAsia"/>
                <w:szCs w:val="21"/>
              </w:rPr>
            </w:pPr>
          </w:p>
        </w:tc>
      </w:tr>
      <w:tr w:rsidR="00566C9D" w:rsidRPr="0071758D" w:rsidTr="00E02AD6">
        <w:trPr>
          <w:trHeight w:val="414"/>
        </w:trPr>
        <w:tc>
          <w:tcPr>
            <w:tcW w:w="1701"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4962"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E02AD6">
        <w:trPr>
          <w:trHeight w:val="308"/>
        </w:trPr>
        <w:tc>
          <w:tcPr>
            <w:tcW w:w="1701"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4962"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７　辺地共聴施設改修整備事業費補助事業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1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184CFE" w:rsidRDefault="00566C9D" w:rsidP="00950BEA">
            <w:pPr>
              <w:spacing w:line="276" w:lineRule="auto"/>
              <w:jc w:val="center"/>
              <w:rPr>
                <w:rFonts w:asciiTheme="minorEastAsia" w:eastAsiaTheme="minorEastAsia" w:hAnsiTheme="minorEastAsia"/>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別紙３</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640" w:hangingChars="200" w:hanging="640"/>
        <w:jc w:val="center"/>
        <w:rPr>
          <w:rFonts w:asciiTheme="minorEastAsia" w:eastAsiaTheme="minorEastAsia" w:hAnsiTheme="minorEastAsia"/>
          <w:sz w:val="32"/>
          <w:szCs w:val="32"/>
        </w:rPr>
      </w:pPr>
      <w:r w:rsidRPr="0071758D">
        <w:rPr>
          <w:rFonts w:asciiTheme="minorEastAsia" w:eastAsiaTheme="minorEastAsia" w:hAnsiTheme="minorEastAsia" w:hint="eastAsia"/>
          <w:sz w:val="32"/>
          <w:szCs w:val="32"/>
        </w:rPr>
        <w:t>事業実施計画（スケジュール）</w:t>
      </w:r>
    </w:p>
    <w:p w:rsidR="00566C9D" w:rsidRPr="0071758D" w:rsidRDefault="00926131" w:rsidP="00950BEA">
      <w:pPr>
        <w:ind w:left="-142" w:rightChars="-338" w:right="-710"/>
        <w:rPr>
          <w:rFonts w:asciiTheme="minorEastAsia" w:eastAsiaTheme="minorEastAsia" w:hAnsiTheme="minorEastAsia"/>
          <w:szCs w:val="21"/>
        </w:rPr>
      </w:pPr>
      <w:r>
        <w:rPr>
          <w:rFonts w:asciiTheme="minorEastAsia" w:eastAsiaTheme="minorEastAsia" w:hAnsiTheme="minorEastAsia" w:hint="eastAsia"/>
          <w:szCs w:val="21"/>
        </w:rPr>
        <w:t xml:space="preserve">　本事業の開始から平成３１</w:t>
      </w:r>
      <w:r w:rsidR="00566C9D" w:rsidRPr="0071758D">
        <w:rPr>
          <w:rFonts w:asciiTheme="minorEastAsia" w:eastAsiaTheme="minorEastAsia" w:hAnsiTheme="minorEastAsia" w:hint="eastAsia"/>
          <w:szCs w:val="21"/>
        </w:rPr>
        <w:t>年度末までのスケジュールを、事業内容に沿って線表等で記載して</w:t>
      </w:r>
    </w:p>
    <w:p w:rsidR="00566C9D" w:rsidRPr="0071758D" w:rsidRDefault="00566C9D" w:rsidP="00950BEA">
      <w:pPr>
        <w:ind w:left="-142" w:rightChars="-338" w:right="-710"/>
        <w:rPr>
          <w:rFonts w:asciiTheme="minorEastAsia" w:eastAsiaTheme="minorEastAsia" w:hAnsiTheme="minorEastAsia"/>
          <w:szCs w:val="21"/>
        </w:rPr>
      </w:pPr>
      <w:r w:rsidRPr="0071758D">
        <w:rPr>
          <w:rFonts w:asciiTheme="minorEastAsia" w:eastAsiaTheme="minorEastAsia" w:hAnsiTheme="minorEastAsia" w:hint="eastAsia"/>
          <w:szCs w:val="21"/>
        </w:rPr>
        <w:t>ください。</w:t>
      </w:r>
    </w:p>
    <w:p w:rsidR="00566C9D" w:rsidRPr="0071758D" w:rsidRDefault="00566C9D" w:rsidP="00950BEA">
      <w:pPr>
        <w:ind w:left="1"/>
        <w:rPr>
          <w:rFonts w:asciiTheme="minorEastAsia" w:eastAsiaTheme="minorEastAsia" w:hAnsiTheme="minorEastAsia"/>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566C9D" w:rsidRPr="0071758D" w:rsidTr="005C4EFC">
        <w:trPr>
          <w:trHeight w:val="592"/>
        </w:trPr>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事業内容</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４月～６月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７月～９月</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１０月～１２月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１月～３月</w:t>
            </w:r>
          </w:p>
        </w:tc>
      </w:tr>
      <w:tr w:rsidR="00566C9D" w:rsidRPr="0071758D" w:rsidTr="005C4EFC">
        <w:tc>
          <w:tcPr>
            <w:tcW w:w="1779" w:type="dxa"/>
          </w:tcPr>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r>
    </w:tbl>
    <w:p w:rsidR="00566C9D" w:rsidRPr="0071758D" w:rsidRDefault="00566C9D" w:rsidP="00944675">
      <w:pPr>
        <w:jc w:val="left"/>
        <w:rPr>
          <w:rFonts w:asciiTheme="minorEastAsia" w:eastAsiaTheme="minorEastAsia" w:hAnsiTheme="minorEastAsia"/>
          <w:szCs w:val="21"/>
        </w:rPr>
      </w:pPr>
      <w:r w:rsidRPr="0071758D">
        <w:rPr>
          <w:rFonts w:asciiTheme="minorEastAsia" w:eastAsiaTheme="minorEastAsia" w:hAnsiTheme="minorEastAsia"/>
          <w:szCs w:val="21"/>
        </w:rPr>
        <w:t xml:space="preserve"> </w:t>
      </w:r>
    </w:p>
    <w:p w:rsidR="00566C9D" w:rsidRPr="0071758D" w:rsidRDefault="00566C9D" w:rsidP="00950BEA">
      <w:pPr>
        <w:ind w:left="840" w:hangingChars="400" w:hanging="840"/>
        <w:jc w:val="right"/>
        <w:rPr>
          <w:rFonts w:asciiTheme="minorEastAsia" w:eastAsiaTheme="minorEastAsia" w:hAnsiTheme="minorEastAsia"/>
          <w:szCs w:val="21"/>
        </w:rPr>
      </w:pPr>
      <w:r w:rsidRPr="0071758D">
        <w:rPr>
          <w:rFonts w:asciiTheme="minorEastAsia" w:eastAsiaTheme="minorEastAsia" w:hAnsiTheme="minorEastAsia" w:hint="eastAsia"/>
          <w:szCs w:val="21"/>
        </w:rPr>
        <w:t>（別添）</w:t>
      </w:r>
    </w:p>
    <w:p w:rsidR="00566C9D" w:rsidRPr="0071758D" w:rsidRDefault="00566C9D" w:rsidP="00950BEA">
      <w:pPr>
        <w:ind w:left="840" w:hangingChars="400" w:hanging="840"/>
        <w:jc w:val="center"/>
        <w:rPr>
          <w:rFonts w:asciiTheme="minorEastAsia" w:eastAsiaTheme="minorEastAsia" w:hAnsiTheme="minorEastAsia"/>
          <w:szCs w:val="21"/>
        </w:rPr>
      </w:pPr>
      <w:r w:rsidRPr="0071758D">
        <w:rPr>
          <w:rFonts w:asciiTheme="minorEastAsia" w:eastAsiaTheme="minorEastAsia" w:hAnsiTheme="minorEastAsia" w:hint="eastAsia"/>
          <w:szCs w:val="21"/>
        </w:rPr>
        <w:t>応募書類の提出等について</w:t>
      </w:r>
    </w:p>
    <w:p w:rsidR="00566C9D" w:rsidRPr="0071758D" w:rsidRDefault="00566C9D" w:rsidP="00950BEA">
      <w:pPr>
        <w:ind w:firstLineChars="100" w:firstLine="21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デジタル受信</w:t>
      </w:r>
      <w:r w:rsidR="003B6DE0">
        <w:rPr>
          <w:rFonts w:asciiTheme="minorEastAsia" w:eastAsiaTheme="minorEastAsia" w:hAnsiTheme="minorEastAsia" w:hint="eastAsia"/>
          <w:szCs w:val="21"/>
        </w:rPr>
        <w:t>相談</w:t>
      </w:r>
      <w:r w:rsidRPr="0071758D">
        <w:rPr>
          <w:rFonts w:asciiTheme="minorEastAsia" w:eastAsiaTheme="minorEastAsia" w:hAnsiTheme="minorEastAsia" w:hint="eastAsia"/>
          <w:szCs w:val="21"/>
        </w:rPr>
        <w:t>・対策事業への応募については、次のとおりとさせていただきます。</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(1) 受付期間</w:t>
      </w:r>
    </w:p>
    <w:p w:rsidR="00566C9D" w:rsidRPr="0071758D" w:rsidRDefault="00926131" w:rsidP="00950BEA">
      <w:pPr>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 xml:space="preserve">　　　平成３１</w:t>
      </w:r>
      <w:r w:rsidR="00566C9D" w:rsidRPr="0071758D">
        <w:rPr>
          <w:rFonts w:asciiTheme="minorEastAsia" w:eastAsiaTheme="minorEastAsia" w:hAnsiTheme="minorEastAsia" w:hint="eastAsia"/>
          <w:szCs w:val="21"/>
        </w:rPr>
        <w:t>年</w:t>
      </w:r>
      <w:r w:rsidR="00FC2C37">
        <w:rPr>
          <w:rFonts w:asciiTheme="minorEastAsia" w:eastAsiaTheme="minorEastAsia" w:hAnsiTheme="minorEastAsia" w:hint="eastAsia"/>
          <w:szCs w:val="21"/>
        </w:rPr>
        <w:t>１</w:t>
      </w:r>
      <w:r w:rsidR="00566C9D" w:rsidRPr="0071758D">
        <w:rPr>
          <w:rFonts w:asciiTheme="minorEastAsia" w:eastAsiaTheme="minorEastAsia" w:hAnsiTheme="minorEastAsia" w:hint="eastAsia"/>
          <w:szCs w:val="21"/>
        </w:rPr>
        <w:t>月</w:t>
      </w:r>
      <w:r w:rsidR="00B139E6">
        <w:rPr>
          <w:rFonts w:asciiTheme="minorEastAsia" w:eastAsiaTheme="minorEastAsia" w:hAnsiTheme="minorEastAsia" w:hint="eastAsia"/>
          <w:szCs w:val="21"/>
        </w:rPr>
        <w:t>２２</w:t>
      </w:r>
      <w:r w:rsidR="00566C9D" w:rsidRPr="0071758D">
        <w:rPr>
          <w:rFonts w:asciiTheme="minorEastAsia" w:eastAsiaTheme="minorEastAsia" w:hAnsiTheme="minorEastAsia" w:hint="eastAsia"/>
          <w:szCs w:val="21"/>
        </w:rPr>
        <w:t>日（</w:t>
      </w:r>
      <w:r w:rsidR="00B139E6">
        <w:rPr>
          <w:rFonts w:asciiTheme="minorEastAsia" w:eastAsiaTheme="minorEastAsia" w:hAnsiTheme="minorEastAsia" w:hint="eastAsia"/>
          <w:szCs w:val="21"/>
        </w:rPr>
        <w:t>火</w:t>
      </w:r>
      <w:r>
        <w:rPr>
          <w:rFonts w:asciiTheme="minorEastAsia" w:eastAsiaTheme="minorEastAsia" w:hAnsiTheme="minorEastAsia" w:hint="eastAsia"/>
          <w:szCs w:val="21"/>
        </w:rPr>
        <w:t>）～平成３１</w:t>
      </w:r>
      <w:r w:rsidR="00566C9D" w:rsidRPr="0071758D">
        <w:rPr>
          <w:rFonts w:asciiTheme="minorEastAsia" w:eastAsiaTheme="minorEastAsia" w:hAnsiTheme="minorEastAsia" w:hint="eastAsia"/>
          <w:szCs w:val="21"/>
        </w:rPr>
        <w:t>年</w:t>
      </w:r>
      <w:r w:rsidR="00FC2C37">
        <w:rPr>
          <w:rFonts w:asciiTheme="minorEastAsia" w:eastAsiaTheme="minorEastAsia" w:hAnsiTheme="minorEastAsia" w:hint="eastAsia"/>
          <w:szCs w:val="21"/>
        </w:rPr>
        <w:t>２</w:t>
      </w:r>
      <w:r w:rsidR="00566C9D" w:rsidRPr="0071758D">
        <w:rPr>
          <w:rFonts w:asciiTheme="minorEastAsia" w:eastAsiaTheme="minorEastAsia" w:hAnsiTheme="minorEastAsia" w:hint="eastAsia"/>
          <w:szCs w:val="21"/>
        </w:rPr>
        <w:t>月</w:t>
      </w:r>
      <w:r w:rsidR="00B139E6">
        <w:rPr>
          <w:rFonts w:asciiTheme="minorEastAsia" w:eastAsiaTheme="minorEastAsia" w:hAnsiTheme="minorEastAsia" w:hint="eastAsia"/>
          <w:szCs w:val="21"/>
        </w:rPr>
        <w:t>１３</w:t>
      </w:r>
      <w:r w:rsidR="00566C9D" w:rsidRPr="0071758D">
        <w:rPr>
          <w:rFonts w:asciiTheme="minorEastAsia" w:eastAsiaTheme="minorEastAsia" w:hAnsiTheme="minorEastAsia" w:hint="eastAsia"/>
          <w:szCs w:val="21"/>
        </w:rPr>
        <w:t>日（</w:t>
      </w:r>
      <w:r w:rsidR="00B139E6">
        <w:rPr>
          <w:rFonts w:asciiTheme="minorEastAsia" w:eastAsiaTheme="minorEastAsia" w:hAnsiTheme="minorEastAsia" w:hint="eastAsia"/>
          <w:szCs w:val="21"/>
        </w:rPr>
        <w:t>水</w:t>
      </w:r>
      <w:r w:rsidR="00566C9D" w:rsidRPr="0071758D">
        <w:rPr>
          <w:rFonts w:asciiTheme="minorEastAsia" w:eastAsiaTheme="minorEastAsia" w:hAnsiTheme="minorEastAsia" w:hint="eastAsia"/>
          <w:szCs w:val="21"/>
        </w:rPr>
        <w:t>）１７時必着</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(2) 提出方法</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応募される方は、応募書類に必要な添付書類を添えて、正本１部、副本１部（正本をコピーしたもの）の計２部を、上記期間までに東北総合通信局放送課まで提出してください。</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(3) 提出先、問い合わせ先</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応募書類の提出先とお問い合わせ先は次のとおりです。</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〒９８０－８７９５</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仙台市青葉区本町３－２－２３　仙台第２合同庁舎１３階</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総務省　東北総合通信局放送課</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電話：０２２-２２１-０６</w:t>
      </w:r>
      <w:r>
        <w:rPr>
          <w:rFonts w:asciiTheme="minorEastAsia" w:eastAsiaTheme="minorEastAsia" w:hAnsiTheme="minorEastAsia" w:hint="eastAsia"/>
          <w:szCs w:val="21"/>
        </w:rPr>
        <w:t>３９</w:t>
      </w:r>
    </w:p>
    <w:p w:rsidR="00566C9D" w:rsidRPr="0071758D" w:rsidRDefault="00566C9D" w:rsidP="00950BEA">
      <w:pPr>
        <w:ind w:firstLineChars="650" w:firstLine="1365"/>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(4) 提出書類について</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①　事業実</w:t>
      </w:r>
      <w:r w:rsidR="003B6DE0">
        <w:rPr>
          <w:rFonts w:asciiTheme="minorEastAsia" w:eastAsiaTheme="minorEastAsia" w:hAnsiTheme="minorEastAsia" w:hint="eastAsia"/>
          <w:szCs w:val="21"/>
        </w:rPr>
        <w:t>施期間は単年度であることから、応募書類に記載する金額は、平成３０</w:t>
      </w:r>
      <w:r w:rsidRPr="0071758D">
        <w:rPr>
          <w:rFonts w:asciiTheme="minorEastAsia" w:eastAsiaTheme="minorEastAsia" w:hAnsiTheme="minorEastAsia" w:hint="eastAsia"/>
          <w:szCs w:val="21"/>
        </w:rPr>
        <w:t>年度中に支出される経費を記載してください。</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②　提出に際しては、本公募要領による様式を必ず使用してください。提出書類の大きさはＡ４判、片面印刷でお願いします（両面印刷は不可。各様式の枠を広げたり狭めたりすることは、差し支えありません。）。記載はワープロ打ち、フォントは１０ポイント以上とし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③　以下の「提出書類一覧」における書類について、正・副各１部を提出してください。なお、書類の中央下に通しページを必ず付けてください。</w:t>
      </w:r>
    </w:p>
    <w:p w:rsidR="00566C9D" w:rsidRPr="0071758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④　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71758D">
        <w:rPr>
          <w:rFonts w:asciiTheme="minorEastAsia" w:eastAsiaTheme="minorEastAsia" w:hAnsiTheme="minorEastAsia"/>
          <w:szCs w:val="21"/>
        </w:rPr>
        <w:t xml:space="preserve"> </w:t>
      </w:r>
    </w:p>
    <w:p w:rsidR="00566C9D" w:rsidRPr="0071758D" w:rsidRDefault="00566C9D" w:rsidP="00950BEA">
      <w:pPr>
        <w:ind w:leftChars="285" w:left="598"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なお、審査期間中、必要に応じて追加説明資料を提出していただくことがあります。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⑤  応募書類への記入に当たっては、各審査事項を踏まえた記述としてください。</w:t>
      </w:r>
    </w:p>
    <w:p w:rsidR="00566C9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⑥　「提出書類一覧表」にある提出書類等や追加説明資料は、評価用に限定して使用します。なお、提出いただいた書類等は返却いたしませんのでご留意ください。</w:t>
      </w: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944675" w:rsidRDefault="00944675" w:rsidP="00950BEA">
      <w:pPr>
        <w:ind w:leftChars="200" w:left="630" w:hangingChars="100" w:hanging="210"/>
        <w:rPr>
          <w:rFonts w:asciiTheme="minorEastAsia" w:eastAsiaTheme="minorEastAsia" w:hAnsiTheme="minorEastAsia"/>
          <w:szCs w:val="21"/>
        </w:rPr>
      </w:pPr>
    </w:p>
    <w:p w:rsidR="00077A36" w:rsidRDefault="00077A36" w:rsidP="00950BEA">
      <w:pPr>
        <w:ind w:leftChars="200" w:left="630" w:hangingChars="100" w:hanging="21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566C9D" w:rsidRPr="0071758D" w:rsidTr="005C4EFC">
        <w:tc>
          <w:tcPr>
            <w:tcW w:w="1276" w:type="dxa"/>
            <w:vMerge w:val="restar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提出書類</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書　類　名</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応募書類</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様式第１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事業計画書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経費配分書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補助対象経費額内訳書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別紙２-２</w:t>
            </w:r>
          </w:p>
        </w:tc>
      </w:tr>
      <w:tr w:rsidR="00566C9D" w:rsidRPr="0071758D" w:rsidTr="005C4EFC">
        <w:trPr>
          <w:trHeight w:val="449"/>
        </w:trPr>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事業実施計画（スケジュール）</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別紙３</w:t>
            </w:r>
          </w:p>
        </w:tc>
      </w:tr>
      <w:tr w:rsidR="00566C9D" w:rsidRPr="0071758D" w:rsidTr="005C4EFC">
        <w:tc>
          <w:tcPr>
            <w:tcW w:w="1276"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添付資料</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応募者の概要が分かるもの（パンフレットなど）</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定款又は寄付行為</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出資者及び役員の一覧が記載されている書類</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最新の決算報告書（３年分）</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個人情報保護管理体制に関する規程</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その他評価の内容を満たすことを証する書類（任意）</w:t>
            </w:r>
          </w:p>
        </w:tc>
        <w:tc>
          <w:tcPr>
            <w:tcW w:w="1275" w:type="dxa"/>
          </w:tcPr>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（注）提出書類及び添付資料は、正・副各１部を提出してください。</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Chars="100" w:left="42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(5) 採否の通知等</w:t>
      </w:r>
    </w:p>
    <w:p w:rsidR="00566C9D" w:rsidRPr="0071758D" w:rsidRDefault="00566C9D" w:rsidP="00950BEA">
      <w:pPr>
        <w:ind w:left="420" w:right="-1"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評価結果（採択又は不採択）の決定後、東北総合通信局放送課から速やかに通知します。</w:t>
      </w:r>
    </w:p>
    <w:p w:rsidR="00566C9D" w:rsidRPr="0071758D" w:rsidRDefault="00566C9D" w:rsidP="00950BEA">
      <w:pPr>
        <w:ind w:left="630" w:rightChars="-68" w:right="-143"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※採択された事業計画及び経費等は、補助金交付申請までに修正していただく場合がありますのであらかじめご了承ください。</w:t>
      </w:r>
    </w:p>
    <w:p w:rsidR="00566C9D" w:rsidRPr="0071758D" w:rsidRDefault="00566C9D" w:rsidP="00950BEA">
      <w:pPr>
        <w:ind w:left="630" w:rightChars="-68" w:right="-143" w:hangingChars="300" w:hanging="63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(6) 公募スケジュール（予定）</w:t>
      </w:r>
    </w:p>
    <w:p w:rsidR="00566C9D" w:rsidRPr="0071758D" w:rsidRDefault="00566C9D" w:rsidP="00926131">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１</w:t>
      </w:r>
      <w:r w:rsidRPr="0071758D">
        <w:rPr>
          <w:rFonts w:asciiTheme="minorEastAsia" w:eastAsiaTheme="minorEastAsia" w:hAnsiTheme="minorEastAsia" w:hint="eastAsia"/>
          <w:szCs w:val="21"/>
        </w:rPr>
        <w:t>月</w:t>
      </w:r>
      <w:r w:rsidR="00B139E6">
        <w:rPr>
          <w:rFonts w:asciiTheme="minorEastAsia" w:eastAsiaTheme="minorEastAsia" w:hAnsiTheme="minorEastAsia" w:hint="eastAsia"/>
          <w:szCs w:val="21"/>
        </w:rPr>
        <w:t>２２</w:t>
      </w:r>
      <w:r w:rsidRPr="0071758D">
        <w:rPr>
          <w:rFonts w:asciiTheme="minorEastAsia" w:eastAsiaTheme="minorEastAsia" w:hAnsiTheme="minorEastAsia" w:hint="eastAsia"/>
          <w:szCs w:val="21"/>
        </w:rPr>
        <w:t>日（</w:t>
      </w:r>
      <w:r w:rsidR="00B139E6">
        <w:rPr>
          <w:rFonts w:asciiTheme="minorEastAsia" w:eastAsiaTheme="minorEastAsia" w:hAnsiTheme="minorEastAsia" w:hint="eastAsia"/>
          <w:szCs w:val="21"/>
        </w:rPr>
        <w:t>火</w:t>
      </w:r>
      <w:r w:rsidRPr="0071758D">
        <w:rPr>
          <w:rFonts w:asciiTheme="minorEastAsia" w:eastAsiaTheme="minorEastAsia" w:hAnsiTheme="minorEastAsia" w:hint="eastAsia"/>
          <w:szCs w:val="21"/>
        </w:rPr>
        <w:t>）～</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B139E6">
        <w:rPr>
          <w:rFonts w:asciiTheme="minorEastAsia" w:eastAsiaTheme="minorEastAsia" w:hAnsiTheme="minorEastAsia" w:hint="eastAsia"/>
          <w:szCs w:val="21"/>
        </w:rPr>
        <w:t>１３</w:t>
      </w:r>
      <w:r w:rsidRPr="0071758D">
        <w:rPr>
          <w:rFonts w:asciiTheme="minorEastAsia" w:eastAsiaTheme="minorEastAsia" w:hAnsiTheme="minorEastAsia" w:hint="eastAsia"/>
          <w:szCs w:val="21"/>
        </w:rPr>
        <w:t>日（</w:t>
      </w:r>
      <w:r w:rsidR="00B139E6">
        <w:rPr>
          <w:rFonts w:asciiTheme="minorEastAsia" w:eastAsiaTheme="minorEastAsia" w:hAnsiTheme="minorEastAsia" w:hint="eastAsia"/>
          <w:szCs w:val="21"/>
        </w:rPr>
        <w:t>水</w:t>
      </w:r>
      <w:r w:rsidRPr="0071758D">
        <w:rPr>
          <w:rFonts w:asciiTheme="minorEastAsia" w:eastAsiaTheme="minorEastAsia" w:hAnsiTheme="minorEastAsia" w:hint="eastAsia"/>
          <w:szCs w:val="21"/>
        </w:rPr>
        <w:t xml:space="preserve">）　　</w:t>
      </w:r>
      <w:r w:rsidR="0098795D">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公募受付期間</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127F2A">
        <w:rPr>
          <w:rFonts w:asciiTheme="minorEastAsia" w:eastAsiaTheme="minorEastAsia" w:hAnsiTheme="minorEastAsia" w:hint="eastAsia"/>
          <w:szCs w:val="21"/>
        </w:rPr>
        <w:t>下</w:t>
      </w:r>
      <w:r>
        <w:rPr>
          <w:rFonts w:asciiTheme="minorEastAsia" w:eastAsiaTheme="minorEastAsia" w:hAnsiTheme="minorEastAsia" w:hint="eastAsia"/>
          <w:szCs w:val="21"/>
        </w:rPr>
        <w:t>旬</w:t>
      </w:r>
      <w:r w:rsidRPr="0071758D">
        <w:rPr>
          <w:rFonts w:asciiTheme="minorEastAsia" w:eastAsiaTheme="minorEastAsia" w:hAnsiTheme="minorEastAsia" w:hint="eastAsia"/>
          <w:szCs w:val="21"/>
        </w:rPr>
        <w:t xml:space="preserve">　　　　　　　　　　　　　　　　公募評価会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３月</w:t>
      </w:r>
      <w:r>
        <w:rPr>
          <w:rFonts w:asciiTheme="minorEastAsia" w:eastAsiaTheme="minorEastAsia" w:hAnsiTheme="minorEastAsia" w:hint="eastAsia"/>
          <w:szCs w:val="21"/>
        </w:rPr>
        <w:t>下旬</w:t>
      </w:r>
      <w:r w:rsidRPr="0071758D">
        <w:rPr>
          <w:rFonts w:asciiTheme="minorEastAsia" w:eastAsiaTheme="minorEastAsia" w:hAnsiTheme="minorEastAsia" w:hint="eastAsia"/>
          <w:szCs w:val="21"/>
        </w:rPr>
        <w:t>～　　　　　　　　　　　　　　　採択決定</w:t>
      </w: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71758D" w:rsidRDefault="00566C9D" w:rsidP="00950BEA">
      <w:pPr>
        <w:pStyle w:val="af4"/>
        <w:widowControl/>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 w:val="24"/>
          <w:szCs w:val="24"/>
        </w:rPr>
      </w:pPr>
    </w:p>
    <w:p w:rsidR="00566C9D" w:rsidRPr="00CB6958" w:rsidRDefault="00566C9D" w:rsidP="00950BEA">
      <w:pPr>
        <w:ind w:right="210"/>
        <w:jc w:val="right"/>
        <w:rPr>
          <w:rFonts w:asciiTheme="minorEastAsia" w:eastAsiaTheme="minorEastAsia" w:hAnsiTheme="minorEastAsia"/>
        </w:rPr>
      </w:pPr>
    </w:p>
    <w:p w:rsidR="00566C9D" w:rsidRPr="00CB6958" w:rsidRDefault="00566C9D" w:rsidP="00950BEA">
      <w:pPr>
        <w:rPr>
          <w:rFonts w:asciiTheme="minorEastAsia" w:eastAsiaTheme="minorEastAsia" w:hAnsiTheme="minorEastAsia"/>
        </w:rPr>
      </w:pPr>
    </w:p>
    <w:sectPr w:rsidR="00566C9D" w:rsidRPr="00CB6958" w:rsidSect="007F6DF4">
      <w:footerReference w:type="default" r:id="rId16"/>
      <w:pgSz w:w="11906" w:h="16838" w:code="9"/>
      <w:pgMar w:top="1588" w:right="1588" w:bottom="993" w:left="1588" w:header="851" w:footer="510" w:gutter="0"/>
      <w:pgNumType w:fmt="numberInDash" w:start="1"/>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F0" w:rsidRDefault="008937F0" w:rsidP="00687228">
      <w:r>
        <w:separator/>
      </w:r>
    </w:p>
  </w:endnote>
  <w:endnote w:type="continuationSeparator" w:id="0">
    <w:p w:rsidR="008937F0" w:rsidRDefault="008937F0"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CB" w:rsidRDefault="00817F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CB" w:rsidRDefault="00817F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042566"/>
      <w:docPartObj>
        <w:docPartGallery w:val="Page Numbers (Bottom of Page)"/>
        <w:docPartUnique/>
      </w:docPartObj>
    </w:sdtPr>
    <w:sdtEndPr/>
    <w:sdtContent>
      <w:p w:rsidR="008937F0" w:rsidRDefault="008937F0">
        <w:pPr>
          <w:pStyle w:val="a5"/>
          <w:jc w:val="center"/>
        </w:pPr>
        <w:r>
          <w:fldChar w:fldCharType="begin"/>
        </w:r>
        <w:r>
          <w:instrText>PAGE   \* MERGEFORMAT</w:instrText>
        </w:r>
        <w:r>
          <w:fldChar w:fldCharType="separate"/>
        </w:r>
        <w:r w:rsidR="00817FCB" w:rsidRPr="00817FCB">
          <w:rPr>
            <w:noProof/>
            <w:lang w:val="ja-JP"/>
          </w:rPr>
          <w:t>-</w:t>
        </w:r>
        <w:r w:rsidR="00817FCB">
          <w:rPr>
            <w:noProof/>
          </w:rPr>
          <w:t xml:space="preserve"> 1 -</w:t>
        </w:r>
        <w:r>
          <w:fldChar w:fldCharType="end"/>
        </w:r>
      </w:p>
    </w:sdtContent>
  </w:sdt>
  <w:p w:rsidR="008937F0" w:rsidRDefault="008937F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859711"/>
      <w:docPartObj>
        <w:docPartGallery w:val="Page Numbers (Bottom of Page)"/>
        <w:docPartUnique/>
      </w:docPartObj>
    </w:sdtPr>
    <w:sdtEndPr/>
    <w:sdtContent>
      <w:p w:rsidR="008937F0" w:rsidRDefault="008937F0">
        <w:pPr>
          <w:pStyle w:val="a5"/>
          <w:jc w:val="center"/>
        </w:pPr>
        <w:r>
          <w:fldChar w:fldCharType="begin"/>
        </w:r>
        <w:r>
          <w:instrText>PAGE   \* MERGEFORMAT</w:instrText>
        </w:r>
        <w:r>
          <w:fldChar w:fldCharType="separate"/>
        </w:r>
        <w:r w:rsidR="00817FCB" w:rsidRPr="00817FCB">
          <w:rPr>
            <w:noProof/>
            <w:lang w:val="ja-JP"/>
          </w:rPr>
          <w:t>-</w:t>
        </w:r>
        <w:r w:rsidR="00817FCB">
          <w:rPr>
            <w:noProof/>
          </w:rPr>
          <w:t xml:space="preserve"> 18 -</w:t>
        </w:r>
        <w:r>
          <w:fldChar w:fldCharType="end"/>
        </w:r>
      </w:p>
    </w:sdtContent>
  </w:sdt>
  <w:p w:rsidR="008937F0" w:rsidRDefault="008937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F0" w:rsidRDefault="008937F0" w:rsidP="00687228">
      <w:r>
        <w:separator/>
      </w:r>
    </w:p>
  </w:footnote>
  <w:footnote w:type="continuationSeparator" w:id="0">
    <w:p w:rsidR="008937F0" w:rsidRDefault="008937F0" w:rsidP="00687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CB" w:rsidRDefault="00817F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CB" w:rsidRDefault="00817F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CB" w:rsidRDefault="00817F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7831"/>
    <w:multiLevelType w:val="hybridMultilevel"/>
    <w:tmpl w:val="99F6DB08"/>
    <w:lvl w:ilvl="0" w:tplc="FD903A6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E27C24"/>
    <w:multiLevelType w:val="multilevel"/>
    <w:tmpl w:val="2DD474FE"/>
    <w:lvl w:ilvl="0">
      <w:start w:val="1"/>
      <w:numFmt w:val="decimalFullWidth"/>
      <w:lvlText w:val="%1"/>
      <w:lvlJc w:val="left"/>
      <w:pPr>
        <w:ind w:left="340" w:hanging="340"/>
      </w:pPr>
      <w:rPr>
        <w:rFonts w:hint="eastAsia"/>
      </w:rPr>
    </w:lvl>
    <w:lvl w:ilvl="1">
      <w:start w:val="1"/>
      <w:numFmt w:val="decimalFullWidth"/>
      <w:lvlText w:val="（%2）"/>
      <w:lvlJc w:val="left"/>
      <w:pPr>
        <w:ind w:left="1134" w:hanging="70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6" w15:restartNumberingAfterBreak="0">
    <w:nsid w:val="51D92687"/>
    <w:multiLevelType w:val="hybridMultilevel"/>
    <w:tmpl w:val="93E41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54198E"/>
    <w:multiLevelType w:val="multilevel"/>
    <w:tmpl w:val="46D6E4B0"/>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E85EC3"/>
    <w:multiLevelType w:val="multilevel"/>
    <w:tmpl w:val="695A2038"/>
    <w:lvl w:ilvl="0">
      <w:start w:val="1"/>
      <w:numFmt w:val="decimalFullWidth"/>
      <w:pStyle w:val="1"/>
      <w:suff w:val="space"/>
      <w:lvlText w:val="%1"/>
      <w:lvlJc w:val="left"/>
      <w:pPr>
        <w:ind w:left="908" w:hanging="340"/>
      </w:pPr>
      <w:rPr>
        <w:rFonts w:hint="eastAsia"/>
      </w:rPr>
    </w:lvl>
    <w:lvl w:ilvl="1">
      <w:start w:val="1"/>
      <w:numFmt w:val="decimalFullWidth"/>
      <w:pStyle w:val="2"/>
      <w:suff w:val="nothing"/>
      <w:lvlText w:val="（%2）"/>
      <w:lvlJc w:val="left"/>
      <w:pPr>
        <w:ind w:left="454" w:hanging="454"/>
      </w:pPr>
      <w:rPr>
        <w:rFonts w:hint="eastAsia"/>
        <w:lang w:val="en-US"/>
      </w:rPr>
    </w:lvl>
    <w:lvl w:ilvl="2">
      <w:start w:val="1"/>
      <w:numFmt w:val="aiueoFullWidth"/>
      <w:suff w:val="space"/>
      <w:lvlText w:val="%3"/>
      <w:lvlJc w:val="left"/>
      <w:pPr>
        <w:ind w:left="851" w:hanging="284"/>
      </w:pPr>
      <w:rPr>
        <w:rFonts w:hint="eastAsia"/>
      </w:rPr>
    </w:lvl>
    <w:lvl w:ilvl="3">
      <w:start w:val="1"/>
      <w:numFmt w:val="decimalEnclosedCircle"/>
      <w:suff w:val="space"/>
      <w:lvlText w:val="%4"/>
      <w:lvlJc w:val="left"/>
      <w:pPr>
        <w:ind w:left="1191" w:hanging="340"/>
      </w:pPr>
      <w:rPr>
        <w:rFonts w:hint="eastAsia"/>
      </w:rPr>
    </w:lvl>
    <w:lvl w:ilvl="4">
      <w:start w:val="1"/>
      <w:numFmt w:val="lowerLetter"/>
      <w:pStyle w:val="5"/>
      <w:suff w:val="space"/>
      <w:lvlText w:val="%5"/>
      <w:lvlJc w:val="left"/>
      <w:pPr>
        <w:ind w:left="1418" w:hanging="511"/>
      </w:pPr>
      <w:rPr>
        <w:rFonts w:hint="eastAsia"/>
      </w:rPr>
    </w:lvl>
    <w:lvl w:ilvl="5">
      <w:start w:val="1"/>
      <w:numFmt w:val="lowerRoman"/>
      <w:pStyle w:val="6"/>
      <w:suff w:val="space"/>
      <w:lvlText w:val="%6"/>
      <w:lvlJc w:val="left"/>
      <w:pPr>
        <w:ind w:left="1247" w:hanging="17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1" w15:restartNumberingAfterBreak="0">
    <w:nsid w:val="62423DC6"/>
    <w:multiLevelType w:val="multilevel"/>
    <w:tmpl w:val="D88280D4"/>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EnclosedCircle"/>
      <w:suff w:val="space"/>
      <w:lvlText w:val="%4"/>
      <w:lvlJc w:val="left"/>
      <w:pPr>
        <w:ind w:left="1077" w:hanging="39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77FD053C"/>
    <w:multiLevelType w:val="multilevel"/>
    <w:tmpl w:val="6CBE171E"/>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pStyle w:val="3"/>
      <w:suff w:val="space"/>
      <w:lvlText w:val="%3"/>
      <w:lvlJc w:val="left"/>
      <w:pPr>
        <w:ind w:left="766" w:hanging="340"/>
      </w:pPr>
      <w:rPr>
        <w:rFonts w:asciiTheme="minorEastAsia" w:eastAsiaTheme="minorEastAsia" w:hAnsiTheme="minorEastAsia" w:hint="eastAsia"/>
        <w:lang w:val="en-US"/>
      </w:rPr>
    </w:lvl>
    <w:lvl w:ilvl="3">
      <w:start w:val="1"/>
      <w:numFmt w:val="decimalEnclosedCircle"/>
      <w:pStyle w:val="4"/>
      <w:suff w:val="space"/>
      <w:lvlText w:val="%4"/>
      <w:lvlJc w:val="left"/>
      <w:pPr>
        <w:ind w:left="907" w:hanging="227"/>
      </w:pPr>
      <w:rPr>
        <w:rFonts w:eastAsia="ＭＳ 明朝" w:hint="eastAsia"/>
        <w:b w:val="0"/>
        <w:i w:val="0"/>
        <w:caps w:val="0"/>
        <w:strike w:val="0"/>
        <w:dstrike w:val="0"/>
        <w:vanish w:val="0"/>
        <w:sz w:val="21"/>
        <w:vertAlign w:val="baseline"/>
      </w:rPr>
    </w:lvl>
    <w:lvl w:ilvl="4">
      <w:start w:val="1"/>
      <w:numFmt w:val="lowerLetter"/>
      <w:suff w:val="space"/>
      <w:lvlText w:val="%5"/>
      <w:lvlJc w:val="left"/>
      <w:pPr>
        <w:ind w:left="1928" w:hanging="96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0"/>
  </w:num>
  <w:num w:numId="2">
    <w:abstractNumId w:val="2"/>
  </w:num>
  <w:num w:numId="3">
    <w:abstractNumId w:val="5"/>
  </w:num>
  <w:num w:numId="4">
    <w:abstractNumId w:val="4"/>
  </w:num>
  <w:num w:numId="5">
    <w:abstractNumId w:val="3"/>
  </w:num>
  <w:num w:numId="6">
    <w:abstractNumId w:val="8"/>
  </w:num>
  <w:num w:numId="7">
    <w:abstractNumId w:val="6"/>
  </w:num>
  <w:num w:numId="8">
    <w:abstractNumId w:val="1"/>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77825"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31A4"/>
    <w:rsid w:val="0000348E"/>
    <w:rsid w:val="00003B17"/>
    <w:rsid w:val="00003C75"/>
    <w:rsid w:val="000062FB"/>
    <w:rsid w:val="00010DF4"/>
    <w:rsid w:val="00011E2A"/>
    <w:rsid w:val="00012119"/>
    <w:rsid w:val="0001302E"/>
    <w:rsid w:val="00013AEF"/>
    <w:rsid w:val="00014586"/>
    <w:rsid w:val="000147DB"/>
    <w:rsid w:val="0002664F"/>
    <w:rsid w:val="00026D57"/>
    <w:rsid w:val="0002780E"/>
    <w:rsid w:val="00030442"/>
    <w:rsid w:val="00034B80"/>
    <w:rsid w:val="0003635F"/>
    <w:rsid w:val="000367CE"/>
    <w:rsid w:val="000406F7"/>
    <w:rsid w:val="00047807"/>
    <w:rsid w:val="00053DC9"/>
    <w:rsid w:val="000564F1"/>
    <w:rsid w:val="000568B1"/>
    <w:rsid w:val="000612B6"/>
    <w:rsid w:val="00066C10"/>
    <w:rsid w:val="00067788"/>
    <w:rsid w:val="00071071"/>
    <w:rsid w:val="0007153F"/>
    <w:rsid w:val="00071A06"/>
    <w:rsid w:val="00071ED1"/>
    <w:rsid w:val="00074B15"/>
    <w:rsid w:val="00075B10"/>
    <w:rsid w:val="00077363"/>
    <w:rsid w:val="00077A36"/>
    <w:rsid w:val="00081A8C"/>
    <w:rsid w:val="00081F48"/>
    <w:rsid w:val="00082314"/>
    <w:rsid w:val="00083CFC"/>
    <w:rsid w:val="00085BC1"/>
    <w:rsid w:val="0009001B"/>
    <w:rsid w:val="000914B6"/>
    <w:rsid w:val="0009221B"/>
    <w:rsid w:val="00092F82"/>
    <w:rsid w:val="000A36CF"/>
    <w:rsid w:val="000A50C5"/>
    <w:rsid w:val="000A6BE7"/>
    <w:rsid w:val="000A7C10"/>
    <w:rsid w:val="000B135B"/>
    <w:rsid w:val="000B23EF"/>
    <w:rsid w:val="000B4BA4"/>
    <w:rsid w:val="000B61EC"/>
    <w:rsid w:val="000C4C92"/>
    <w:rsid w:val="000D160B"/>
    <w:rsid w:val="000D5D0B"/>
    <w:rsid w:val="000E4E6D"/>
    <w:rsid w:val="000E63D0"/>
    <w:rsid w:val="000F0C95"/>
    <w:rsid w:val="000F0FD1"/>
    <w:rsid w:val="000F689A"/>
    <w:rsid w:val="00111701"/>
    <w:rsid w:val="001119FA"/>
    <w:rsid w:val="00112C3B"/>
    <w:rsid w:val="00113000"/>
    <w:rsid w:val="00113EBC"/>
    <w:rsid w:val="00115DF9"/>
    <w:rsid w:val="00117568"/>
    <w:rsid w:val="0012032D"/>
    <w:rsid w:val="00123076"/>
    <w:rsid w:val="0012341D"/>
    <w:rsid w:val="00123A2A"/>
    <w:rsid w:val="00124B12"/>
    <w:rsid w:val="00125287"/>
    <w:rsid w:val="00127F2A"/>
    <w:rsid w:val="00130689"/>
    <w:rsid w:val="00133C6F"/>
    <w:rsid w:val="00134DFE"/>
    <w:rsid w:val="00135412"/>
    <w:rsid w:val="00135A2C"/>
    <w:rsid w:val="00136084"/>
    <w:rsid w:val="0013768D"/>
    <w:rsid w:val="001405AC"/>
    <w:rsid w:val="001419D7"/>
    <w:rsid w:val="00143459"/>
    <w:rsid w:val="00147045"/>
    <w:rsid w:val="0014775F"/>
    <w:rsid w:val="00147CF8"/>
    <w:rsid w:val="001502B6"/>
    <w:rsid w:val="00151903"/>
    <w:rsid w:val="001546D1"/>
    <w:rsid w:val="001554C4"/>
    <w:rsid w:val="00156C5F"/>
    <w:rsid w:val="0016068E"/>
    <w:rsid w:val="00160888"/>
    <w:rsid w:val="00161CBC"/>
    <w:rsid w:val="0016274B"/>
    <w:rsid w:val="001651C9"/>
    <w:rsid w:val="001654EF"/>
    <w:rsid w:val="00165B6D"/>
    <w:rsid w:val="0016659E"/>
    <w:rsid w:val="001666F3"/>
    <w:rsid w:val="00167271"/>
    <w:rsid w:val="0017005E"/>
    <w:rsid w:val="0017117C"/>
    <w:rsid w:val="00171E24"/>
    <w:rsid w:val="001729FB"/>
    <w:rsid w:val="00172EA1"/>
    <w:rsid w:val="00174A64"/>
    <w:rsid w:val="00174BE4"/>
    <w:rsid w:val="00177F41"/>
    <w:rsid w:val="00181D02"/>
    <w:rsid w:val="00184CFE"/>
    <w:rsid w:val="0018609F"/>
    <w:rsid w:val="00190A29"/>
    <w:rsid w:val="00191583"/>
    <w:rsid w:val="001927F1"/>
    <w:rsid w:val="00193400"/>
    <w:rsid w:val="0019387F"/>
    <w:rsid w:val="00194A5E"/>
    <w:rsid w:val="001950D4"/>
    <w:rsid w:val="001A2336"/>
    <w:rsid w:val="001A26D5"/>
    <w:rsid w:val="001A338C"/>
    <w:rsid w:val="001A34DB"/>
    <w:rsid w:val="001A3689"/>
    <w:rsid w:val="001A39FE"/>
    <w:rsid w:val="001A521A"/>
    <w:rsid w:val="001A7A9F"/>
    <w:rsid w:val="001B2489"/>
    <w:rsid w:val="001B3DEF"/>
    <w:rsid w:val="001B4EB3"/>
    <w:rsid w:val="001B55E8"/>
    <w:rsid w:val="001B58D0"/>
    <w:rsid w:val="001B7112"/>
    <w:rsid w:val="001C3CDC"/>
    <w:rsid w:val="001C405E"/>
    <w:rsid w:val="001C4190"/>
    <w:rsid w:val="001C48D5"/>
    <w:rsid w:val="001C57C6"/>
    <w:rsid w:val="001C5856"/>
    <w:rsid w:val="001D02A3"/>
    <w:rsid w:val="001D0671"/>
    <w:rsid w:val="001D0DC3"/>
    <w:rsid w:val="001D1318"/>
    <w:rsid w:val="001D38FF"/>
    <w:rsid w:val="001D4B68"/>
    <w:rsid w:val="001D531B"/>
    <w:rsid w:val="001D5595"/>
    <w:rsid w:val="001D66BA"/>
    <w:rsid w:val="001E0A46"/>
    <w:rsid w:val="001E15B7"/>
    <w:rsid w:val="001E1EE3"/>
    <w:rsid w:val="001E23D6"/>
    <w:rsid w:val="001E2789"/>
    <w:rsid w:val="001E4229"/>
    <w:rsid w:val="001E42D2"/>
    <w:rsid w:val="001E4F82"/>
    <w:rsid w:val="001E5A57"/>
    <w:rsid w:val="001E79E7"/>
    <w:rsid w:val="001F21C6"/>
    <w:rsid w:val="001F3DAA"/>
    <w:rsid w:val="001F456C"/>
    <w:rsid w:val="001F6D8B"/>
    <w:rsid w:val="001F7FD7"/>
    <w:rsid w:val="002021A2"/>
    <w:rsid w:val="002036CC"/>
    <w:rsid w:val="0020514B"/>
    <w:rsid w:val="002058A5"/>
    <w:rsid w:val="00210E82"/>
    <w:rsid w:val="00213075"/>
    <w:rsid w:val="002203B8"/>
    <w:rsid w:val="00222560"/>
    <w:rsid w:val="00222CDC"/>
    <w:rsid w:val="00225A5E"/>
    <w:rsid w:val="00225AAB"/>
    <w:rsid w:val="00226664"/>
    <w:rsid w:val="00231148"/>
    <w:rsid w:val="00231A5D"/>
    <w:rsid w:val="00231CE1"/>
    <w:rsid w:val="00232778"/>
    <w:rsid w:val="00233235"/>
    <w:rsid w:val="00237B65"/>
    <w:rsid w:val="00237FC3"/>
    <w:rsid w:val="00240D20"/>
    <w:rsid w:val="00241D47"/>
    <w:rsid w:val="0024321C"/>
    <w:rsid w:val="00245C00"/>
    <w:rsid w:val="00246788"/>
    <w:rsid w:val="00253379"/>
    <w:rsid w:val="00254BFD"/>
    <w:rsid w:val="002555E8"/>
    <w:rsid w:val="00257697"/>
    <w:rsid w:val="002628AD"/>
    <w:rsid w:val="00262CA1"/>
    <w:rsid w:val="00263857"/>
    <w:rsid w:val="00263891"/>
    <w:rsid w:val="0026540C"/>
    <w:rsid w:val="00272105"/>
    <w:rsid w:val="002741E9"/>
    <w:rsid w:val="0027499D"/>
    <w:rsid w:val="00276CD1"/>
    <w:rsid w:val="002826F4"/>
    <w:rsid w:val="002841D1"/>
    <w:rsid w:val="002855F8"/>
    <w:rsid w:val="0028667A"/>
    <w:rsid w:val="00286E03"/>
    <w:rsid w:val="002875F2"/>
    <w:rsid w:val="00291B45"/>
    <w:rsid w:val="0029293E"/>
    <w:rsid w:val="00295EBD"/>
    <w:rsid w:val="002A148C"/>
    <w:rsid w:val="002A16D7"/>
    <w:rsid w:val="002A1969"/>
    <w:rsid w:val="002A46D3"/>
    <w:rsid w:val="002A4EA4"/>
    <w:rsid w:val="002A65B4"/>
    <w:rsid w:val="002A799B"/>
    <w:rsid w:val="002B0C5E"/>
    <w:rsid w:val="002B1394"/>
    <w:rsid w:val="002B403B"/>
    <w:rsid w:val="002B455F"/>
    <w:rsid w:val="002B568A"/>
    <w:rsid w:val="002B5D4D"/>
    <w:rsid w:val="002C1A00"/>
    <w:rsid w:val="002C570F"/>
    <w:rsid w:val="002C5FB7"/>
    <w:rsid w:val="002D56C2"/>
    <w:rsid w:val="002D6776"/>
    <w:rsid w:val="002D7A05"/>
    <w:rsid w:val="002E094A"/>
    <w:rsid w:val="002E4058"/>
    <w:rsid w:val="002E4245"/>
    <w:rsid w:val="002E56FB"/>
    <w:rsid w:val="002E68BF"/>
    <w:rsid w:val="002E76F9"/>
    <w:rsid w:val="002F0D6A"/>
    <w:rsid w:val="002F1B14"/>
    <w:rsid w:val="002F211B"/>
    <w:rsid w:val="002F5A4C"/>
    <w:rsid w:val="002F5F41"/>
    <w:rsid w:val="003000F4"/>
    <w:rsid w:val="003025D7"/>
    <w:rsid w:val="00304CBC"/>
    <w:rsid w:val="0030525D"/>
    <w:rsid w:val="003054EA"/>
    <w:rsid w:val="00306D10"/>
    <w:rsid w:val="00307B43"/>
    <w:rsid w:val="003101B5"/>
    <w:rsid w:val="00311030"/>
    <w:rsid w:val="003134DD"/>
    <w:rsid w:val="00315413"/>
    <w:rsid w:val="00316875"/>
    <w:rsid w:val="00317719"/>
    <w:rsid w:val="00321AB6"/>
    <w:rsid w:val="00321CA6"/>
    <w:rsid w:val="00322CA9"/>
    <w:rsid w:val="00322D8B"/>
    <w:rsid w:val="00323FBF"/>
    <w:rsid w:val="003270E4"/>
    <w:rsid w:val="00327B81"/>
    <w:rsid w:val="00330DDE"/>
    <w:rsid w:val="0033192D"/>
    <w:rsid w:val="003320E8"/>
    <w:rsid w:val="0033486B"/>
    <w:rsid w:val="00334BC1"/>
    <w:rsid w:val="00336DA3"/>
    <w:rsid w:val="0033773E"/>
    <w:rsid w:val="00337A5E"/>
    <w:rsid w:val="003444CA"/>
    <w:rsid w:val="003452A5"/>
    <w:rsid w:val="003500A0"/>
    <w:rsid w:val="0035116C"/>
    <w:rsid w:val="00351AD6"/>
    <w:rsid w:val="00351D6B"/>
    <w:rsid w:val="003523A9"/>
    <w:rsid w:val="00354619"/>
    <w:rsid w:val="00355C1D"/>
    <w:rsid w:val="0035604B"/>
    <w:rsid w:val="00356568"/>
    <w:rsid w:val="00361CB7"/>
    <w:rsid w:val="00363DBB"/>
    <w:rsid w:val="0036588C"/>
    <w:rsid w:val="00366013"/>
    <w:rsid w:val="0037001A"/>
    <w:rsid w:val="00371D5E"/>
    <w:rsid w:val="00372178"/>
    <w:rsid w:val="0037340A"/>
    <w:rsid w:val="0037387D"/>
    <w:rsid w:val="00375440"/>
    <w:rsid w:val="0037769B"/>
    <w:rsid w:val="003777FA"/>
    <w:rsid w:val="0038333D"/>
    <w:rsid w:val="00383560"/>
    <w:rsid w:val="003908F6"/>
    <w:rsid w:val="00390A83"/>
    <w:rsid w:val="00391187"/>
    <w:rsid w:val="00394510"/>
    <w:rsid w:val="003946F5"/>
    <w:rsid w:val="0039517F"/>
    <w:rsid w:val="003957E9"/>
    <w:rsid w:val="00397CC9"/>
    <w:rsid w:val="00397CE6"/>
    <w:rsid w:val="003A0B04"/>
    <w:rsid w:val="003A4199"/>
    <w:rsid w:val="003A4E80"/>
    <w:rsid w:val="003A5E91"/>
    <w:rsid w:val="003A767E"/>
    <w:rsid w:val="003B2EFC"/>
    <w:rsid w:val="003B368F"/>
    <w:rsid w:val="003B6273"/>
    <w:rsid w:val="003B6DE0"/>
    <w:rsid w:val="003C0031"/>
    <w:rsid w:val="003C00F4"/>
    <w:rsid w:val="003C3E9D"/>
    <w:rsid w:val="003D12EB"/>
    <w:rsid w:val="003D2BBA"/>
    <w:rsid w:val="003D47BE"/>
    <w:rsid w:val="003D5E0F"/>
    <w:rsid w:val="003D61B4"/>
    <w:rsid w:val="003D7BD7"/>
    <w:rsid w:val="003E08C9"/>
    <w:rsid w:val="003E09DD"/>
    <w:rsid w:val="003E0BEF"/>
    <w:rsid w:val="003E58BF"/>
    <w:rsid w:val="003E5A41"/>
    <w:rsid w:val="003E5BD1"/>
    <w:rsid w:val="003E6DD1"/>
    <w:rsid w:val="003F2116"/>
    <w:rsid w:val="003F221C"/>
    <w:rsid w:val="003F2B4B"/>
    <w:rsid w:val="003F3B45"/>
    <w:rsid w:val="003F43A7"/>
    <w:rsid w:val="003F476B"/>
    <w:rsid w:val="003F6648"/>
    <w:rsid w:val="003F6CF3"/>
    <w:rsid w:val="003F78D3"/>
    <w:rsid w:val="00400EE0"/>
    <w:rsid w:val="00403B2F"/>
    <w:rsid w:val="00404449"/>
    <w:rsid w:val="00404FEE"/>
    <w:rsid w:val="004068A6"/>
    <w:rsid w:val="00410E4F"/>
    <w:rsid w:val="00411689"/>
    <w:rsid w:val="004118E7"/>
    <w:rsid w:val="004121BA"/>
    <w:rsid w:val="00416176"/>
    <w:rsid w:val="0041766A"/>
    <w:rsid w:val="004229AE"/>
    <w:rsid w:val="004235E0"/>
    <w:rsid w:val="00423F27"/>
    <w:rsid w:val="0042611E"/>
    <w:rsid w:val="004265D0"/>
    <w:rsid w:val="004279EF"/>
    <w:rsid w:val="004334DE"/>
    <w:rsid w:val="00437E44"/>
    <w:rsid w:val="00441198"/>
    <w:rsid w:val="00446F7E"/>
    <w:rsid w:val="00450D3B"/>
    <w:rsid w:val="00451B03"/>
    <w:rsid w:val="00453C13"/>
    <w:rsid w:val="004569CF"/>
    <w:rsid w:val="004612C0"/>
    <w:rsid w:val="00462716"/>
    <w:rsid w:val="0046342A"/>
    <w:rsid w:val="00465F29"/>
    <w:rsid w:val="00466F92"/>
    <w:rsid w:val="004673E3"/>
    <w:rsid w:val="00467705"/>
    <w:rsid w:val="00467C11"/>
    <w:rsid w:val="004703B8"/>
    <w:rsid w:val="0047170A"/>
    <w:rsid w:val="00471E7B"/>
    <w:rsid w:val="00473B1A"/>
    <w:rsid w:val="00473F86"/>
    <w:rsid w:val="0047576C"/>
    <w:rsid w:val="00475FDB"/>
    <w:rsid w:val="0047640F"/>
    <w:rsid w:val="00476B8E"/>
    <w:rsid w:val="00480564"/>
    <w:rsid w:val="004813B0"/>
    <w:rsid w:val="004817A8"/>
    <w:rsid w:val="00481895"/>
    <w:rsid w:val="00481C4F"/>
    <w:rsid w:val="004821D9"/>
    <w:rsid w:val="0048230D"/>
    <w:rsid w:val="00484E81"/>
    <w:rsid w:val="00487B4F"/>
    <w:rsid w:val="004923FC"/>
    <w:rsid w:val="00494966"/>
    <w:rsid w:val="004951AD"/>
    <w:rsid w:val="00496ACD"/>
    <w:rsid w:val="00496F28"/>
    <w:rsid w:val="004A45D7"/>
    <w:rsid w:val="004A6D85"/>
    <w:rsid w:val="004A6F2C"/>
    <w:rsid w:val="004A6F53"/>
    <w:rsid w:val="004B1292"/>
    <w:rsid w:val="004B2E65"/>
    <w:rsid w:val="004B3314"/>
    <w:rsid w:val="004B37D2"/>
    <w:rsid w:val="004B459A"/>
    <w:rsid w:val="004B61C3"/>
    <w:rsid w:val="004B6D46"/>
    <w:rsid w:val="004B7D13"/>
    <w:rsid w:val="004C2A54"/>
    <w:rsid w:val="004C49A6"/>
    <w:rsid w:val="004C49EB"/>
    <w:rsid w:val="004C4CA2"/>
    <w:rsid w:val="004C61E5"/>
    <w:rsid w:val="004D1F8E"/>
    <w:rsid w:val="004D2D2C"/>
    <w:rsid w:val="004D35EB"/>
    <w:rsid w:val="004D46DA"/>
    <w:rsid w:val="004D6EB6"/>
    <w:rsid w:val="004E0771"/>
    <w:rsid w:val="004E282C"/>
    <w:rsid w:val="004E45E6"/>
    <w:rsid w:val="004E4C92"/>
    <w:rsid w:val="004E54F2"/>
    <w:rsid w:val="004E7F91"/>
    <w:rsid w:val="004F0F14"/>
    <w:rsid w:val="004F294C"/>
    <w:rsid w:val="004F4414"/>
    <w:rsid w:val="004F4525"/>
    <w:rsid w:val="004F568C"/>
    <w:rsid w:val="00502464"/>
    <w:rsid w:val="00504477"/>
    <w:rsid w:val="00507FDC"/>
    <w:rsid w:val="00510719"/>
    <w:rsid w:val="005115F8"/>
    <w:rsid w:val="005134A2"/>
    <w:rsid w:val="00514725"/>
    <w:rsid w:val="0051768B"/>
    <w:rsid w:val="005205F7"/>
    <w:rsid w:val="00521563"/>
    <w:rsid w:val="005252FF"/>
    <w:rsid w:val="0052600D"/>
    <w:rsid w:val="005278F5"/>
    <w:rsid w:val="005306F3"/>
    <w:rsid w:val="005315C6"/>
    <w:rsid w:val="00531B9E"/>
    <w:rsid w:val="0053298F"/>
    <w:rsid w:val="00533023"/>
    <w:rsid w:val="00534EF8"/>
    <w:rsid w:val="00535ED7"/>
    <w:rsid w:val="005418D9"/>
    <w:rsid w:val="005443A9"/>
    <w:rsid w:val="00551C9E"/>
    <w:rsid w:val="0055376E"/>
    <w:rsid w:val="0055488E"/>
    <w:rsid w:val="00560505"/>
    <w:rsid w:val="00560AF6"/>
    <w:rsid w:val="005610EA"/>
    <w:rsid w:val="00566C9D"/>
    <w:rsid w:val="00566E34"/>
    <w:rsid w:val="005703EB"/>
    <w:rsid w:val="00570F27"/>
    <w:rsid w:val="00570FEA"/>
    <w:rsid w:val="00573960"/>
    <w:rsid w:val="00580A02"/>
    <w:rsid w:val="00583195"/>
    <w:rsid w:val="005844E1"/>
    <w:rsid w:val="00584548"/>
    <w:rsid w:val="005856FA"/>
    <w:rsid w:val="005872BE"/>
    <w:rsid w:val="00591F46"/>
    <w:rsid w:val="0059222E"/>
    <w:rsid w:val="005925D4"/>
    <w:rsid w:val="00592AE2"/>
    <w:rsid w:val="00595B18"/>
    <w:rsid w:val="0059615D"/>
    <w:rsid w:val="00597ED4"/>
    <w:rsid w:val="005A0218"/>
    <w:rsid w:val="005A2C30"/>
    <w:rsid w:val="005A3020"/>
    <w:rsid w:val="005A4F00"/>
    <w:rsid w:val="005A664C"/>
    <w:rsid w:val="005B0AFC"/>
    <w:rsid w:val="005B4D82"/>
    <w:rsid w:val="005B626B"/>
    <w:rsid w:val="005B7249"/>
    <w:rsid w:val="005C1B11"/>
    <w:rsid w:val="005C4EFC"/>
    <w:rsid w:val="005C5396"/>
    <w:rsid w:val="005C5474"/>
    <w:rsid w:val="005C569A"/>
    <w:rsid w:val="005C5999"/>
    <w:rsid w:val="005C5DCD"/>
    <w:rsid w:val="005C6D18"/>
    <w:rsid w:val="005C711A"/>
    <w:rsid w:val="005D323D"/>
    <w:rsid w:val="005D41DC"/>
    <w:rsid w:val="005D649C"/>
    <w:rsid w:val="005D65C8"/>
    <w:rsid w:val="005E1874"/>
    <w:rsid w:val="005E20E9"/>
    <w:rsid w:val="005E2BCB"/>
    <w:rsid w:val="005E3FBA"/>
    <w:rsid w:val="005E5406"/>
    <w:rsid w:val="005F427E"/>
    <w:rsid w:val="005F5860"/>
    <w:rsid w:val="00601256"/>
    <w:rsid w:val="006038C6"/>
    <w:rsid w:val="00610811"/>
    <w:rsid w:val="00611A46"/>
    <w:rsid w:val="00612024"/>
    <w:rsid w:val="00613DB0"/>
    <w:rsid w:val="00622123"/>
    <w:rsid w:val="006221FA"/>
    <w:rsid w:val="00623461"/>
    <w:rsid w:val="006251EB"/>
    <w:rsid w:val="00641FEF"/>
    <w:rsid w:val="00642962"/>
    <w:rsid w:val="00642CAD"/>
    <w:rsid w:val="00643B1D"/>
    <w:rsid w:val="00644AFA"/>
    <w:rsid w:val="00644BC2"/>
    <w:rsid w:val="00645A4A"/>
    <w:rsid w:val="00647F29"/>
    <w:rsid w:val="00651B44"/>
    <w:rsid w:val="0065266D"/>
    <w:rsid w:val="00656B15"/>
    <w:rsid w:val="006607F0"/>
    <w:rsid w:val="0066118B"/>
    <w:rsid w:val="00662949"/>
    <w:rsid w:val="006643A9"/>
    <w:rsid w:val="00664894"/>
    <w:rsid w:val="00672B16"/>
    <w:rsid w:val="00672EA1"/>
    <w:rsid w:val="00674341"/>
    <w:rsid w:val="0067558F"/>
    <w:rsid w:val="00680D21"/>
    <w:rsid w:val="00680E81"/>
    <w:rsid w:val="006820DF"/>
    <w:rsid w:val="00683912"/>
    <w:rsid w:val="00684B50"/>
    <w:rsid w:val="0068567D"/>
    <w:rsid w:val="00686117"/>
    <w:rsid w:val="00687228"/>
    <w:rsid w:val="00690FDA"/>
    <w:rsid w:val="00691847"/>
    <w:rsid w:val="00694BAA"/>
    <w:rsid w:val="006957EE"/>
    <w:rsid w:val="006978B6"/>
    <w:rsid w:val="006A0385"/>
    <w:rsid w:val="006A20FD"/>
    <w:rsid w:val="006A245F"/>
    <w:rsid w:val="006A276D"/>
    <w:rsid w:val="006A41F5"/>
    <w:rsid w:val="006A5B05"/>
    <w:rsid w:val="006A5C79"/>
    <w:rsid w:val="006B09BD"/>
    <w:rsid w:val="006B1A41"/>
    <w:rsid w:val="006B2AB8"/>
    <w:rsid w:val="006B32DB"/>
    <w:rsid w:val="006B4EF2"/>
    <w:rsid w:val="006B56D9"/>
    <w:rsid w:val="006B6214"/>
    <w:rsid w:val="006B6520"/>
    <w:rsid w:val="006B656B"/>
    <w:rsid w:val="006C353E"/>
    <w:rsid w:val="006C37C4"/>
    <w:rsid w:val="006C3A25"/>
    <w:rsid w:val="006C4F20"/>
    <w:rsid w:val="006C5967"/>
    <w:rsid w:val="006C66CD"/>
    <w:rsid w:val="006D2B87"/>
    <w:rsid w:val="006E3443"/>
    <w:rsid w:val="006E6128"/>
    <w:rsid w:val="006F16F8"/>
    <w:rsid w:val="006F22E0"/>
    <w:rsid w:val="006F371C"/>
    <w:rsid w:val="006F381A"/>
    <w:rsid w:val="006F5D09"/>
    <w:rsid w:val="007030B7"/>
    <w:rsid w:val="00703E6D"/>
    <w:rsid w:val="00705923"/>
    <w:rsid w:val="00705FEE"/>
    <w:rsid w:val="00706442"/>
    <w:rsid w:val="00706996"/>
    <w:rsid w:val="00706A60"/>
    <w:rsid w:val="007070E4"/>
    <w:rsid w:val="00710466"/>
    <w:rsid w:val="007120D6"/>
    <w:rsid w:val="00712CF3"/>
    <w:rsid w:val="00713685"/>
    <w:rsid w:val="007165F8"/>
    <w:rsid w:val="0071758D"/>
    <w:rsid w:val="007201C1"/>
    <w:rsid w:val="00721D01"/>
    <w:rsid w:val="00721D9A"/>
    <w:rsid w:val="00723E51"/>
    <w:rsid w:val="00724552"/>
    <w:rsid w:val="007261E4"/>
    <w:rsid w:val="0073379A"/>
    <w:rsid w:val="00733DC8"/>
    <w:rsid w:val="007341B3"/>
    <w:rsid w:val="00735679"/>
    <w:rsid w:val="00735E12"/>
    <w:rsid w:val="0073694F"/>
    <w:rsid w:val="00736AF2"/>
    <w:rsid w:val="0073786D"/>
    <w:rsid w:val="0074426C"/>
    <w:rsid w:val="00750146"/>
    <w:rsid w:val="0075107D"/>
    <w:rsid w:val="007519E2"/>
    <w:rsid w:val="00752FEB"/>
    <w:rsid w:val="007535E1"/>
    <w:rsid w:val="00754203"/>
    <w:rsid w:val="00760209"/>
    <w:rsid w:val="007608E2"/>
    <w:rsid w:val="00760E6F"/>
    <w:rsid w:val="007612FE"/>
    <w:rsid w:val="00761444"/>
    <w:rsid w:val="007614D2"/>
    <w:rsid w:val="0076159A"/>
    <w:rsid w:val="007664A4"/>
    <w:rsid w:val="007705B5"/>
    <w:rsid w:val="007713E1"/>
    <w:rsid w:val="00773854"/>
    <w:rsid w:val="0077425B"/>
    <w:rsid w:val="00776F9F"/>
    <w:rsid w:val="00777E4D"/>
    <w:rsid w:val="00780565"/>
    <w:rsid w:val="007810A4"/>
    <w:rsid w:val="00781234"/>
    <w:rsid w:val="007815AF"/>
    <w:rsid w:val="0078185E"/>
    <w:rsid w:val="00781D82"/>
    <w:rsid w:val="00782CC0"/>
    <w:rsid w:val="00782DD7"/>
    <w:rsid w:val="007855DD"/>
    <w:rsid w:val="00785DB3"/>
    <w:rsid w:val="007867FF"/>
    <w:rsid w:val="00786856"/>
    <w:rsid w:val="007929BE"/>
    <w:rsid w:val="00792CC0"/>
    <w:rsid w:val="00792EA1"/>
    <w:rsid w:val="0079304E"/>
    <w:rsid w:val="00793877"/>
    <w:rsid w:val="00793DFF"/>
    <w:rsid w:val="00795D2B"/>
    <w:rsid w:val="007976CC"/>
    <w:rsid w:val="007A0909"/>
    <w:rsid w:val="007A3A0E"/>
    <w:rsid w:val="007A52DC"/>
    <w:rsid w:val="007A64EC"/>
    <w:rsid w:val="007A6B29"/>
    <w:rsid w:val="007B1C39"/>
    <w:rsid w:val="007B1FEF"/>
    <w:rsid w:val="007B35AE"/>
    <w:rsid w:val="007B7B4C"/>
    <w:rsid w:val="007C01F9"/>
    <w:rsid w:val="007C1702"/>
    <w:rsid w:val="007C5ED0"/>
    <w:rsid w:val="007D21C9"/>
    <w:rsid w:val="007D56B7"/>
    <w:rsid w:val="007D5CF4"/>
    <w:rsid w:val="007D69D8"/>
    <w:rsid w:val="007E0603"/>
    <w:rsid w:val="007E088D"/>
    <w:rsid w:val="007E1470"/>
    <w:rsid w:val="007E22C0"/>
    <w:rsid w:val="007F14FE"/>
    <w:rsid w:val="007F3D8E"/>
    <w:rsid w:val="007F4FFD"/>
    <w:rsid w:val="007F5F4C"/>
    <w:rsid w:val="007F6DF4"/>
    <w:rsid w:val="007F7BBA"/>
    <w:rsid w:val="008007BE"/>
    <w:rsid w:val="00804E56"/>
    <w:rsid w:val="008103F1"/>
    <w:rsid w:val="008115A4"/>
    <w:rsid w:val="00811749"/>
    <w:rsid w:val="008127BE"/>
    <w:rsid w:val="008141B8"/>
    <w:rsid w:val="00815182"/>
    <w:rsid w:val="0081522D"/>
    <w:rsid w:val="008153F0"/>
    <w:rsid w:val="008164F2"/>
    <w:rsid w:val="00817FCB"/>
    <w:rsid w:val="00820963"/>
    <w:rsid w:val="008210BE"/>
    <w:rsid w:val="0082215A"/>
    <w:rsid w:val="0082535E"/>
    <w:rsid w:val="008255D7"/>
    <w:rsid w:val="00826C74"/>
    <w:rsid w:val="00826F36"/>
    <w:rsid w:val="0083001F"/>
    <w:rsid w:val="00830A58"/>
    <w:rsid w:val="00830E38"/>
    <w:rsid w:val="008349DE"/>
    <w:rsid w:val="00834E21"/>
    <w:rsid w:val="00835361"/>
    <w:rsid w:val="00835387"/>
    <w:rsid w:val="00835906"/>
    <w:rsid w:val="00837367"/>
    <w:rsid w:val="00837CA7"/>
    <w:rsid w:val="008408C6"/>
    <w:rsid w:val="008426E6"/>
    <w:rsid w:val="008432A2"/>
    <w:rsid w:val="00843D03"/>
    <w:rsid w:val="00847788"/>
    <w:rsid w:val="008527BD"/>
    <w:rsid w:val="008533D8"/>
    <w:rsid w:val="00861A95"/>
    <w:rsid w:val="00864A05"/>
    <w:rsid w:val="00866713"/>
    <w:rsid w:val="00870299"/>
    <w:rsid w:val="0087407C"/>
    <w:rsid w:val="008769B7"/>
    <w:rsid w:val="008779D0"/>
    <w:rsid w:val="00877C53"/>
    <w:rsid w:val="00880E49"/>
    <w:rsid w:val="008836EE"/>
    <w:rsid w:val="0088655A"/>
    <w:rsid w:val="0089176D"/>
    <w:rsid w:val="00891848"/>
    <w:rsid w:val="00892958"/>
    <w:rsid w:val="008937C0"/>
    <w:rsid w:val="008937F0"/>
    <w:rsid w:val="008939D6"/>
    <w:rsid w:val="0089514A"/>
    <w:rsid w:val="008A1972"/>
    <w:rsid w:val="008A2973"/>
    <w:rsid w:val="008A2F59"/>
    <w:rsid w:val="008A4E08"/>
    <w:rsid w:val="008A595E"/>
    <w:rsid w:val="008A6B1A"/>
    <w:rsid w:val="008A747A"/>
    <w:rsid w:val="008A7D7B"/>
    <w:rsid w:val="008B19FE"/>
    <w:rsid w:val="008B3A55"/>
    <w:rsid w:val="008B493B"/>
    <w:rsid w:val="008B552C"/>
    <w:rsid w:val="008B70CD"/>
    <w:rsid w:val="008C0A65"/>
    <w:rsid w:val="008C188D"/>
    <w:rsid w:val="008C2DAA"/>
    <w:rsid w:val="008C3C0B"/>
    <w:rsid w:val="008C5093"/>
    <w:rsid w:val="008C55A0"/>
    <w:rsid w:val="008C55C5"/>
    <w:rsid w:val="008C6340"/>
    <w:rsid w:val="008C6E45"/>
    <w:rsid w:val="008C6EF5"/>
    <w:rsid w:val="008D010E"/>
    <w:rsid w:val="008D2CF1"/>
    <w:rsid w:val="008D3D07"/>
    <w:rsid w:val="008D47A5"/>
    <w:rsid w:val="008D4EDE"/>
    <w:rsid w:val="008D5D94"/>
    <w:rsid w:val="008D7BFC"/>
    <w:rsid w:val="008E0E21"/>
    <w:rsid w:val="008E3DE9"/>
    <w:rsid w:val="008E5A53"/>
    <w:rsid w:val="008E73D3"/>
    <w:rsid w:val="008F0E86"/>
    <w:rsid w:val="008F1DEF"/>
    <w:rsid w:val="00900E56"/>
    <w:rsid w:val="009025DB"/>
    <w:rsid w:val="00903511"/>
    <w:rsid w:val="00903689"/>
    <w:rsid w:val="00904D97"/>
    <w:rsid w:val="00914481"/>
    <w:rsid w:val="00920081"/>
    <w:rsid w:val="0092039F"/>
    <w:rsid w:val="00920EE5"/>
    <w:rsid w:val="00920FC4"/>
    <w:rsid w:val="00923071"/>
    <w:rsid w:val="00924E5F"/>
    <w:rsid w:val="00926131"/>
    <w:rsid w:val="0092743A"/>
    <w:rsid w:val="00927603"/>
    <w:rsid w:val="00927E21"/>
    <w:rsid w:val="00930075"/>
    <w:rsid w:val="00933955"/>
    <w:rsid w:val="00933FDC"/>
    <w:rsid w:val="009341B3"/>
    <w:rsid w:val="009342C3"/>
    <w:rsid w:val="0093437C"/>
    <w:rsid w:val="0093615F"/>
    <w:rsid w:val="009375C5"/>
    <w:rsid w:val="00940331"/>
    <w:rsid w:val="009421FB"/>
    <w:rsid w:val="00942719"/>
    <w:rsid w:val="00944675"/>
    <w:rsid w:val="00946103"/>
    <w:rsid w:val="0094668A"/>
    <w:rsid w:val="009466F3"/>
    <w:rsid w:val="00947C62"/>
    <w:rsid w:val="00950359"/>
    <w:rsid w:val="00950BEA"/>
    <w:rsid w:val="00951009"/>
    <w:rsid w:val="0095689D"/>
    <w:rsid w:val="00960606"/>
    <w:rsid w:val="00960C55"/>
    <w:rsid w:val="009611F0"/>
    <w:rsid w:val="00961E24"/>
    <w:rsid w:val="009623ED"/>
    <w:rsid w:val="00964087"/>
    <w:rsid w:val="00970644"/>
    <w:rsid w:val="009809EB"/>
    <w:rsid w:val="00981E58"/>
    <w:rsid w:val="009820BF"/>
    <w:rsid w:val="009842EC"/>
    <w:rsid w:val="00984C55"/>
    <w:rsid w:val="0098500D"/>
    <w:rsid w:val="009864F2"/>
    <w:rsid w:val="00986C44"/>
    <w:rsid w:val="00986E78"/>
    <w:rsid w:val="0098795D"/>
    <w:rsid w:val="009924BE"/>
    <w:rsid w:val="00993917"/>
    <w:rsid w:val="00995BE7"/>
    <w:rsid w:val="009978D0"/>
    <w:rsid w:val="009A0E05"/>
    <w:rsid w:val="009A4F7F"/>
    <w:rsid w:val="009B00D6"/>
    <w:rsid w:val="009B20C7"/>
    <w:rsid w:val="009B2CB2"/>
    <w:rsid w:val="009B4E02"/>
    <w:rsid w:val="009B57DF"/>
    <w:rsid w:val="009B6677"/>
    <w:rsid w:val="009B7321"/>
    <w:rsid w:val="009C19D7"/>
    <w:rsid w:val="009C1B46"/>
    <w:rsid w:val="009C4DDF"/>
    <w:rsid w:val="009C53DF"/>
    <w:rsid w:val="009D13F4"/>
    <w:rsid w:val="009D165A"/>
    <w:rsid w:val="009D642D"/>
    <w:rsid w:val="009E1AE8"/>
    <w:rsid w:val="009E26CC"/>
    <w:rsid w:val="009E2CDA"/>
    <w:rsid w:val="009E3457"/>
    <w:rsid w:val="009E398D"/>
    <w:rsid w:val="009E58D5"/>
    <w:rsid w:val="009E6DC0"/>
    <w:rsid w:val="009F2F2D"/>
    <w:rsid w:val="009F467E"/>
    <w:rsid w:val="009F5D67"/>
    <w:rsid w:val="009F603E"/>
    <w:rsid w:val="009F79E3"/>
    <w:rsid w:val="00A0185D"/>
    <w:rsid w:val="00A035EA"/>
    <w:rsid w:val="00A0377C"/>
    <w:rsid w:val="00A040B7"/>
    <w:rsid w:val="00A06965"/>
    <w:rsid w:val="00A07CCF"/>
    <w:rsid w:val="00A11675"/>
    <w:rsid w:val="00A11C91"/>
    <w:rsid w:val="00A126E4"/>
    <w:rsid w:val="00A13A81"/>
    <w:rsid w:val="00A147C1"/>
    <w:rsid w:val="00A15542"/>
    <w:rsid w:val="00A178DA"/>
    <w:rsid w:val="00A179F4"/>
    <w:rsid w:val="00A17F71"/>
    <w:rsid w:val="00A24F2E"/>
    <w:rsid w:val="00A315B7"/>
    <w:rsid w:val="00A32584"/>
    <w:rsid w:val="00A35B93"/>
    <w:rsid w:val="00A44740"/>
    <w:rsid w:val="00A44CD7"/>
    <w:rsid w:val="00A463C4"/>
    <w:rsid w:val="00A469D1"/>
    <w:rsid w:val="00A47562"/>
    <w:rsid w:val="00A50A95"/>
    <w:rsid w:val="00A5154E"/>
    <w:rsid w:val="00A53D44"/>
    <w:rsid w:val="00A545CD"/>
    <w:rsid w:val="00A54824"/>
    <w:rsid w:val="00A550F4"/>
    <w:rsid w:val="00A554FB"/>
    <w:rsid w:val="00A5573C"/>
    <w:rsid w:val="00A57223"/>
    <w:rsid w:val="00A60E90"/>
    <w:rsid w:val="00A61E59"/>
    <w:rsid w:val="00A62267"/>
    <w:rsid w:val="00A62BB5"/>
    <w:rsid w:val="00A71BFE"/>
    <w:rsid w:val="00A71ED1"/>
    <w:rsid w:val="00A72ED6"/>
    <w:rsid w:val="00A732EC"/>
    <w:rsid w:val="00A753B8"/>
    <w:rsid w:val="00A769C4"/>
    <w:rsid w:val="00A772AC"/>
    <w:rsid w:val="00A77AB4"/>
    <w:rsid w:val="00A81A32"/>
    <w:rsid w:val="00A83828"/>
    <w:rsid w:val="00A869AD"/>
    <w:rsid w:val="00A87CD1"/>
    <w:rsid w:val="00A92B6B"/>
    <w:rsid w:val="00A932FD"/>
    <w:rsid w:val="00A9472F"/>
    <w:rsid w:val="00A951F6"/>
    <w:rsid w:val="00A95DA0"/>
    <w:rsid w:val="00AA03A1"/>
    <w:rsid w:val="00AA0A58"/>
    <w:rsid w:val="00AA0C8F"/>
    <w:rsid w:val="00AA393C"/>
    <w:rsid w:val="00AA4BDB"/>
    <w:rsid w:val="00AA5416"/>
    <w:rsid w:val="00AA5649"/>
    <w:rsid w:val="00AA6D23"/>
    <w:rsid w:val="00AB057C"/>
    <w:rsid w:val="00AB255F"/>
    <w:rsid w:val="00AB3B04"/>
    <w:rsid w:val="00AB3B41"/>
    <w:rsid w:val="00AC1D36"/>
    <w:rsid w:val="00AC2EE1"/>
    <w:rsid w:val="00AC3583"/>
    <w:rsid w:val="00AC5A16"/>
    <w:rsid w:val="00AC5E88"/>
    <w:rsid w:val="00AD160E"/>
    <w:rsid w:val="00AD1867"/>
    <w:rsid w:val="00AD52B5"/>
    <w:rsid w:val="00AD5440"/>
    <w:rsid w:val="00AD6AC4"/>
    <w:rsid w:val="00AE4AF6"/>
    <w:rsid w:val="00AE7AFE"/>
    <w:rsid w:val="00AF0BE5"/>
    <w:rsid w:val="00AF62B7"/>
    <w:rsid w:val="00B00C65"/>
    <w:rsid w:val="00B05DAD"/>
    <w:rsid w:val="00B1191D"/>
    <w:rsid w:val="00B139E6"/>
    <w:rsid w:val="00B146FC"/>
    <w:rsid w:val="00B1646C"/>
    <w:rsid w:val="00B20F14"/>
    <w:rsid w:val="00B26686"/>
    <w:rsid w:val="00B273FF"/>
    <w:rsid w:val="00B2781E"/>
    <w:rsid w:val="00B30110"/>
    <w:rsid w:val="00B32694"/>
    <w:rsid w:val="00B34919"/>
    <w:rsid w:val="00B3497E"/>
    <w:rsid w:val="00B35B52"/>
    <w:rsid w:val="00B36015"/>
    <w:rsid w:val="00B37220"/>
    <w:rsid w:val="00B37A8A"/>
    <w:rsid w:val="00B40840"/>
    <w:rsid w:val="00B41B7C"/>
    <w:rsid w:val="00B44F81"/>
    <w:rsid w:val="00B45BB0"/>
    <w:rsid w:val="00B47ADE"/>
    <w:rsid w:val="00B51A9A"/>
    <w:rsid w:val="00B535FF"/>
    <w:rsid w:val="00B53EA5"/>
    <w:rsid w:val="00B53EF8"/>
    <w:rsid w:val="00B54BE7"/>
    <w:rsid w:val="00B5515C"/>
    <w:rsid w:val="00B553C0"/>
    <w:rsid w:val="00B5721A"/>
    <w:rsid w:val="00B602BF"/>
    <w:rsid w:val="00B629F8"/>
    <w:rsid w:val="00B631E0"/>
    <w:rsid w:val="00B63DB3"/>
    <w:rsid w:val="00B644BC"/>
    <w:rsid w:val="00B645D3"/>
    <w:rsid w:val="00B6490A"/>
    <w:rsid w:val="00B64B32"/>
    <w:rsid w:val="00B659E8"/>
    <w:rsid w:val="00B6747A"/>
    <w:rsid w:val="00B74917"/>
    <w:rsid w:val="00B75DAE"/>
    <w:rsid w:val="00B75ECB"/>
    <w:rsid w:val="00B76468"/>
    <w:rsid w:val="00B77198"/>
    <w:rsid w:val="00B77CB2"/>
    <w:rsid w:val="00B80D6B"/>
    <w:rsid w:val="00B818B8"/>
    <w:rsid w:val="00B824F0"/>
    <w:rsid w:val="00B85FA2"/>
    <w:rsid w:val="00B872B9"/>
    <w:rsid w:val="00B87FC4"/>
    <w:rsid w:val="00B90C77"/>
    <w:rsid w:val="00B91DC4"/>
    <w:rsid w:val="00B924E4"/>
    <w:rsid w:val="00B9288D"/>
    <w:rsid w:val="00B9408F"/>
    <w:rsid w:val="00B97960"/>
    <w:rsid w:val="00BA10BA"/>
    <w:rsid w:val="00BA2618"/>
    <w:rsid w:val="00BA460D"/>
    <w:rsid w:val="00BA5553"/>
    <w:rsid w:val="00BA6067"/>
    <w:rsid w:val="00BA72FF"/>
    <w:rsid w:val="00BA7A7D"/>
    <w:rsid w:val="00BB4270"/>
    <w:rsid w:val="00BB5E37"/>
    <w:rsid w:val="00BB6371"/>
    <w:rsid w:val="00BB684E"/>
    <w:rsid w:val="00BB7797"/>
    <w:rsid w:val="00BC13CD"/>
    <w:rsid w:val="00BC192F"/>
    <w:rsid w:val="00BC2CFB"/>
    <w:rsid w:val="00BC3FCA"/>
    <w:rsid w:val="00BC56B4"/>
    <w:rsid w:val="00BC5BDE"/>
    <w:rsid w:val="00BC7A72"/>
    <w:rsid w:val="00BD0ED8"/>
    <w:rsid w:val="00BD11E2"/>
    <w:rsid w:val="00BD14C3"/>
    <w:rsid w:val="00BD4094"/>
    <w:rsid w:val="00BD4924"/>
    <w:rsid w:val="00BD4990"/>
    <w:rsid w:val="00BD549C"/>
    <w:rsid w:val="00BD7FFA"/>
    <w:rsid w:val="00BE2CA0"/>
    <w:rsid w:val="00BE5DD1"/>
    <w:rsid w:val="00BE71D5"/>
    <w:rsid w:val="00BF004D"/>
    <w:rsid w:val="00BF17B3"/>
    <w:rsid w:val="00BF3187"/>
    <w:rsid w:val="00BF673E"/>
    <w:rsid w:val="00BF753D"/>
    <w:rsid w:val="00C0073C"/>
    <w:rsid w:val="00C01264"/>
    <w:rsid w:val="00C03E11"/>
    <w:rsid w:val="00C04FCE"/>
    <w:rsid w:val="00C10567"/>
    <w:rsid w:val="00C12F2B"/>
    <w:rsid w:val="00C2166B"/>
    <w:rsid w:val="00C231B0"/>
    <w:rsid w:val="00C248A2"/>
    <w:rsid w:val="00C25651"/>
    <w:rsid w:val="00C277F8"/>
    <w:rsid w:val="00C30C8D"/>
    <w:rsid w:val="00C32354"/>
    <w:rsid w:val="00C36A3C"/>
    <w:rsid w:val="00C41B58"/>
    <w:rsid w:val="00C45A13"/>
    <w:rsid w:val="00C4626C"/>
    <w:rsid w:val="00C47B35"/>
    <w:rsid w:val="00C509A4"/>
    <w:rsid w:val="00C50FBF"/>
    <w:rsid w:val="00C51F6D"/>
    <w:rsid w:val="00C52680"/>
    <w:rsid w:val="00C542E0"/>
    <w:rsid w:val="00C5672B"/>
    <w:rsid w:val="00C567E6"/>
    <w:rsid w:val="00C570E3"/>
    <w:rsid w:val="00C605BF"/>
    <w:rsid w:val="00C6227B"/>
    <w:rsid w:val="00C62C8E"/>
    <w:rsid w:val="00C63285"/>
    <w:rsid w:val="00C63F4C"/>
    <w:rsid w:val="00C64781"/>
    <w:rsid w:val="00C64F3E"/>
    <w:rsid w:val="00C67773"/>
    <w:rsid w:val="00C7069A"/>
    <w:rsid w:val="00C729FE"/>
    <w:rsid w:val="00C72DFC"/>
    <w:rsid w:val="00C73232"/>
    <w:rsid w:val="00C81854"/>
    <w:rsid w:val="00C82738"/>
    <w:rsid w:val="00C85F96"/>
    <w:rsid w:val="00C90CB6"/>
    <w:rsid w:val="00C951F8"/>
    <w:rsid w:val="00C963AC"/>
    <w:rsid w:val="00CA0D81"/>
    <w:rsid w:val="00CA43E3"/>
    <w:rsid w:val="00CA53BD"/>
    <w:rsid w:val="00CB37CD"/>
    <w:rsid w:val="00CB59D4"/>
    <w:rsid w:val="00CB5C81"/>
    <w:rsid w:val="00CB5DD8"/>
    <w:rsid w:val="00CB634F"/>
    <w:rsid w:val="00CB6958"/>
    <w:rsid w:val="00CB6C72"/>
    <w:rsid w:val="00CB7EB1"/>
    <w:rsid w:val="00CC0645"/>
    <w:rsid w:val="00CC17E6"/>
    <w:rsid w:val="00CC1A9C"/>
    <w:rsid w:val="00CC1C95"/>
    <w:rsid w:val="00CC44FD"/>
    <w:rsid w:val="00CC6994"/>
    <w:rsid w:val="00CD2F42"/>
    <w:rsid w:val="00CD5675"/>
    <w:rsid w:val="00CD6696"/>
    <w:rsid w:val="00CD7181"/>
    <w:rsid w:val="00CE009A"/>
    <w:rsid w:val="00CE09C6"/>
    <w:rsid w:val="00CE1456"/>
    <w:rsid w:val="00CE2E12"/>
    <w:rsid w:val="00CE39E3"/>
    <w:rsid w:val="00CE4BFC"/>
    <w:rsid w:val="00CE4D1D"/>
    <w:rsid w:val="00CE6448"/>
    <w:rsid w:val="00CF1210"/>
    <w:rsid w:val="00CF2F8F"/>
    <w:rsid w:val="00CF3974"/>
    <w:rsid w:val="00CF3C19"/>
    <w:rsid w:val="00CF3F05"/>
    <w:rsid w:val="00CF717F"/>
    <w:rsid w:val="00CF73BD"/>
    <w:rsid w:val="00D0011D"/>
    <w:rsid w:val="00D028F7"/>
    <w:rsid w:val="00D054FD"/>
    <w:rsid w:val="00D06428"/>
    <w:rsid w:val="00D107E1"/>
    <w:rsid w:val="00D10ABA"/>
    <w:rsid w:val="00D134CC"/>
    <w:rsid w:val="00D13709"/>
    <w:rsid w:val="00D166E3"/>
    <w:rsid w:val="00D16D4A"/>
    <w:rsid w:val="00D21812"/>
    <w:rsid w:val="00D2434F"/>
    <w:rsid w:val="00D24896"/>
    <w:rsid w:val="00D269A5"/>
    <w:rsid w:val="00D27006"/>
    <w:rsid w:val="00D27D6A"/>
    <w:rsid w:val="00D312CC"/>
    <w:rsid w:val="00D3140A"/>
    <w:rsid w:val="00D319D1"/>
    <w:rsid w:val="00D339B6"/>
    <w:rsid w:val="00D351EF"/>
    <w:rsid w:val="00D3547A"/>
    <w:rsid w:val="00D362E6"/>
    <w:rsid w:val="00D37E18"/>
    <w:rsid w:val="00D409BD"/>
    <w:rsid w:val="00D4156A"/>
    <w:rsid w:val="00D41D69"/>
    <w:rsid w:val="00D42223"/>
    <w:rsid w:val="00D5460D"/>
    <w:rsid w:val="00D61E0C"/>
    <w:rsid w:val="00D6412B"/>
    <w:rsid w:val="00D66327"/>
    <w:rsid w:val="00D66FF6"/>
    <w:rsid w:val="00D7050E"/>
    <w:rsid w:val="00D708AF"/>
    <w:rsid w:val="00D713EF"/>
    <w:rsid w:val="00D7196B"/>
    <w:rsid w:val="00D82FFF"/>
    <w:rsid w:val="00D84289"/>
    <w:rsid w:val="00D87DB7"/>
    <w:rsid w:val="00D9137E"/>
    <w:rsid w:val="00D936D1"/>
    <w:rsid w:val="00D93AD0"/>
    <w:rsid w:val="00D9402E"/>
    <w:rsid w:val="00D956B7"/>
    <w:rsid w:val="00D95C6A"/>
    <w:rsid w:val="00D9714F"/>
    <w:rsid w:val="00DA0732"/>
    <w:rsid w:val="00DA2292"/>
    <w:rsid w:val="00DA6589"/>
    <w:rsid w:val="00DA78B1"/>
    <w:rsid w:val="00DB2D30"/>
    <w:rsid w:val="00DB31D3"/>
    <w:rsid w:val="00DB3B63"/>
    <w:rsid w:val="00DB3EFB"/>
    <w:rsid w:val="00DB5229"/>
    <w:rsid w:val="00DB78BC"/>
    <w:rsid w:val="00DC003B"/>
    <w:rsid w:val="00DC1C5A"/>
    <w:rsid w:val="00DC2324"/>
    <w:rsid w:val="00DC2531"/>
    <w:rsid w:val="00DC3AC3"/>
    <w:rsid w:val="00DC547B"/>
    <w:rsid w:val="00DC6212"/>
    <w:rsid w:val="00DC70E6"/>
    <w:rsid w:val="00DD243B"/>
    <w:rsid w:val="00DD445E"/>
    <w:rsid w:val="00DD51F5"/>
    <w:rsid w:val="00DD5CF1"/>
    <w:rsid w:val="00DE0445"/>
    <w:rsid w:val="00DE204F"/>
    <w:rsid w:val="00DE2E4A"/>
    <w:rsid w:val="00DE2E4F"/>
    <w:rsid w:val="00DF06E9"/>
    <w:rsid w:val="00DF1064"/>
    <w:rsid w:val="00DF31F5"/>
    <w:rsid w:val="00DF4279"/>
    <w:rsid w:val="00DF443C"/>
    <w:rsid w:val="00DF4E1F"/>
    <w:rsid w:val="00DF6CEA"/>
    <w:rsid w:val="00E00695"/>
    <w:rsid w:val="00E02AD6"/>
    <w:rsid w:val="00E03C8D"/>
    <w:rsid w:val="00E04EC2"/>
    <w:rsid w:val="00E061A4"/>
    <w:rsid w:val="00E06F05"/>
    <w:rsid w:val="00E12C8A"/>
    <w:rsid w:val="00E20B89"/>
    <w:rsid w:val="00E23504"/>
    <w:rsid w:val="00E24492"/>
    <w:rsid w:val="00E253A4"/>
    <w:rsid w:val="00E303D8"/>
    <w:rsid w:val="00E30DC8"/>
    <w:rsid w:val="00E32611"/>
    <w:rsid w:val="00E35B48"/>
    <w:rsid w:val="00E36AE6"/>
    <w:rsid w:val="00E376E3"/>
    <w:rsid w:val="00E437CF"/>
    <w:rsid w:val="00E442D5"/>
    <w:rsid w:val="00E44C78"/>
    <w:rsid w:val="00E45DB9"/>
    <w:rsid w:val="00E46B56"/>
    <w:rsid w:val="00E4798B"/>
    <w:rsid w:val="00E51E26"/>
    <w:rsid w:val="00E52A09"/>
    <w:rsid w:val="00E52F28"/>
    <w:rsid w:val="00E57126"/>
    <w:rsid w:val="00E619D8"/>
    <w:rsid w:val="00E64066"/>
    <w:rsid w:val="00E65628"/>
    <w:rsid w:val="00E66023"/>
    <w:rsid w:val="00E6604D"/>
    <w:rsid w:val="00E70F13"/>
    <w:rsid w:val="00E71BA8"/>
    <w:rsid w:val="00E72BD6"/>
    <w:rsid w:val="00E73213"/>
    <w:rsid w:val="00E757AD"/>
    <w:rsid w:val="00E75CA9"/>
    <w:rsid w:val="00E77796"/>
    <w:rsid w:val="00E80132"/>
    <w:rsid w:val="00E80B96"/>
    <w:rsid w:val="00E9082F"/>
    <w:rsid w:val="00E90A4B"/>
    <w:rsid w:val="00E93258"/>
    <w:rsid w:val="00E93C12"/>
    <w:rsid w:val="00E952CE"/>
    <w:rsid w:val="00E967D6"/>
    <w:rsid w:val="00EA31A7"/>
    <w:rsid w:val="00EA4EA8"/>
    <w:rsid w:val="00EA5356"/>
    <w:rsid w:val="00EA5950"/>
    <w:rsid w:val="00EA60EC"/>
    <w:rsid w:val="00EB0EBB"/>
    <w:rsid w:val="00EB1101"/>
    <w:rsid w:val="00EB171E"/>
    <w:rsid w:val="00EB363F"/>
    <w:rsid w:val="00EB3A09"/>
    <w:rsid w:val="00EB697E"/>
    <w:rsid w:val="00EC153E"/>
    <w:rsid w:val="00EC3438"/>
    <w:rsid w:val="00EC3CC2"/>
    <w:rsid w:val="00EC683D"/>
    <w:rsid w:val="00EC7090"/>
    <w:rsid w:val="00ED0DCA"/>
    <w:rsid w:val="00ED0F8A"/>
    <w:rsid w:val="00ED1994"/>
    <w:rsid w:val="00ED4E9C"/>
    <w:rsid w:val="00ED5648"/>
    <w:rsid w:val="00ED5747"/>
    <w:rsid w:val="00ED591D"/>
    <w:rsid w:val="00ED60EB"/>
    <w:rsid w:val="00ED60F7"/>
    <w:rsid w:val="00ED6F89"/>
    <w:rsid w:val="00EE299B"/>
    <w:rsid w:val="00EE51ED"/>
    <w:rsid w:val="00EE5D5F"/>
    <w:rsid w:val="00F00365"/>
    <w:rsid w:val="00F03578"/>
    <w:rsid w:val="00F04972"/>
    <w:rsid w:val="00F04D92"/>
    <w:rsid w:val="00F05591"/>
    <w:rsid w:val="00F05BDA"/>
    <w:rsid w:val="00F11CF5"/>
    <w:rsid w:val="00F11F82"/>
    <w:rsid w:val="00F140BB"/>
    <w:rsid w:val="00F2146A"/>
    <w:rsid w:val="00F22486"/>
    <w:rsid w:val="00F227BD"/>
    <w:rsid w:val="00F23A0D"/>
    <w:rsid w:val="00F23C0E"/>
    <w:rsid w:val="00F26950"/>
    <w:rsid w:val="00F30BB4"/>
    <w:rsid w:val="00F31361"/>
    <w:rsid w:val="00F33161"/>
    <w:rsid w:val="00F3487E"/>
    <w:rsid w:val="00F353EF"/>
    <w:rsid w:val="00F35BFB"/>
    <w:rsid w:val="00F378D9"/>
    <w:rsid w:val="00F400FE"/>
    <w:rsid w:val="00F4081D"/>
    <w:rsid w:val="00F40EB5"/>
    <w:rsid w:val="00F431F4"/>
    <w:rsid w:val="00F43B8A"/>
    <w:rsid w:val="00F453C7"/>
    <w:rsid w:val="00F47384"/>
    <w:rsid w:val="00F50688"/>
    <w:rsid w:val="00F51385"/>
    <w:rsid w:val="00F540FD"/>
    <w:rsid w:val="00F56C24"/>
    <w:rsid w:val="00F56EF8"/>
    <w:rsid w:val="00F578FF"/>
    <w:rsid w:val="00F6352F"/>
    <w:rsid w:val="00F6403A"/>
    <w:rsid w:val="00F77ED4"/>
    <w:rsid w:val="00F8425B"/>
    <w:rsid w:val="00F849E7"/>
    <w:rsid w:val="00F8524E"/>
    <w:rsid w:val="00F852A5"/>
    <w:rsid w:val="00F861C7"/>
    <w:rsid w:val="00F865A3"/>
    <w:rsid w:val="00F86A6B"/>
    <w:rsid w:val="00F91E8D"/>
    <w:rsid w:val="00F9788A"/>
    <w:rsid w:val="00FA0F50"/>
    <w:rsid w:val="00FA1D18"/>
    <w:rsid w:val="00FA3684"/>
    <w:rsid w:val="00FB18D3"/>
    <w:rsid w:val="00FB52CB"/>
    <w:rsid w:val="00FB7474"/>
    <w:rsid w:val="00FC23FD"/>
    <w:rsid w:val="00FC2C37"/>
    <w:rsid w:val="00FC6C50"/>
    <w:rsid w:val="00FC6F5C"/>
    <w:rsid w:val="00FC6FF7"/>
    <w:rsid w:val="00FC71A3"/>
    <w:rsid w:val="00FD1EF8"/>
    <w:rsid w:val="00FD5E63"/>
    <w:rsid w:val="00FD6380"/>
    <w:rsid w:val="00FD651F"/>
    <w:rsid w:val="00FD74C0"/>
    <w:rsid w:val="00FE3621"/>
    <w:rsid w:val="00FE63DE"/>
    <w:rsid w:val="00FE69DB"/>
    <w:rsid w:val="00FE71B5"/>
    <w:rsid w:val="00FE7E70"/>
    <w:rsid w:val="00FF054A"/>
    <w:rsid w:val="00FF1211"/>
    <w:rsid w:val="00FF1651"/>
    <w:rsid w:val="00FF2AD7"/>
    <w:rsid w:val="00FF46FF"/>
    <w:rsid w:val="00FF4AFB"/>
    <w:rsid w:val="00FF6432"/>
    <w:rsid w:val="00FF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kern w:val="2"/>
      <w:sz w:val="21"/>
      <w:szCs w:val="22"/>
    </w:rPr>
  </w:style>
  <w:style w:type="paragraph" w:styleId="1">
    <w:name w:val="heading 1"/>
    <w:basedOn w:val="a"/>
    <w:next w:val="a"/>
    <w:link w:val="10"/>
    <w:uiPriority w:val="9"/>
    <w:qFormat/>
    <w:rsid w:val="00304CBC"/>
    <w:pPr>
      <w:keepNext/>
      <w:numPr>
        <w:numId w:val="9"/>
      </w:numPr>
      <w:ind w:left="3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4CBC"/>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4CBC"/>
    <w:pPr>
      <w:keepNext/>
      <w:numPr>
        <w:ilvl w:val="2"/>
        <w:numId w:val="26"/>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227B"/>
    <w:pPr>
      <w:keepNext/>
      <w:numPr>
        <w:ilvl w:val="3"/>
        <w:numId w:val="26"/>
      </w:numPr>
      <w:outlineLvl w:val="3"/>
    </w:pPr>
    <w:rPr>
      <w:b/>
      <w:bCs/>
    </w:rPr>
  </w:style>
  <w:style w:type="paragraph" w:styleId="5">
    <w:name w:val="heading 5"/>
    <w:basedOn w:val="a"/>
    <w:next w:val="a"/>
    <w:link w:val="50"/>
    <w:uiPriority w:val="9"/>
    <w:unhideWhenUsed/>
    <w:qFormat/>
    <w:rsid w:val="00C6227B"/>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6227B"/>
    <w:pPr>
      <w:keepNext/>
      <w:numPr>
        <w:ilvl w:val="5"/>
        <w:numId w:val="9"/>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unhideWhenUsed/>
    <w:rsid w:val="00687228"/>
  </w:style>
  <w:style w:type="character" w:customStyle="1" w:styleId="a8">
    <w:name w:val="日付 (文字)"/>
    <w:basedOn w:val="a0"/>
    <w:link w:val="a7"/>
    <w:uiPriority w:val="99"/>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 w:type="paragraph" w:customStyle="1" w:styleId="Default">
    <w:name w:val="Default"/>
    <w:rsid w:val="00003B17"/>
    <w:pPr>
      <w:widowControl w:val="0"/>
      <w:autoSpaceDE w:val="0"/>
      <w:autoSpaceDN w:val="0"/>
      <w:adjustRightInd w:val="0"/>
    </w:pPr>
    <w:rPr>
      <w:rFonts w:ascii="ＭＳ" w:eastAsia="ＭＳ" w:cs="ＭＳ"/>
      <w:color w:val="000000"/>
      <w:sz w:val="24"/>
      <w:szCs w:val="24"/>
    </w:rPr>
  </w:style>
  <w:style w:type="paragraph" w:customStyle="1" w:styleId="af9">
    <w:name w:val="小笠原"/>
    <w:qFormat/>
    <w:rsid w:val="00F9788A"/>
    <w:pPr>
      <w:autoSpaceDE w:val="0"/>
      <w:autoSpaceDN w:val="0"/>
      <w:adjustRightInd w:val="0"/>
      <w:spacing w:line="360" w:lineRule="exact"/>
    </w:pPr>
    <w:rPr>
      <w:rFonts w:ascii="ＭＳ Ｐゴシック" w:eastAsia="ＭＳ Ｐゴシック" w:hAnsi="ＭＳ 明朝" w:cs="ＭＳ"/>
      <w:sz w:val="24"/>
      <w:szCs w:val="21"/>
    </w:rPr>
  </w:style>
  <w:style w:type="character" w:customStyle="1" w:styleId="10">
    <w:name w:val="見出し 1 (文字)"/>
    <w:basedOn w:val="a0"/>
    <w:link w:val="1"/>
    <w:uiPriority w:val="9"/>
    <w:rsid w:val="00304CB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304CBC"/>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304CBC"/>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C6227B"/>
    <w:rPr>
      <w:b/>
      <w:bCs/>
      <w:kern w:val="2"/>
      <w:sz w:val="21"/>
      <w:szCs w:val="22"/>
    </w:rPr>
  </w:style>
  <w:style w:type="character" w:customStyle="1" w:styleId="50">
    <w:name w:val="見出し 5 (文字)"/>
    <w:basedOn w:val="a0"/>
    <w:link w:val="5"/>
    <w:uiPriority w:val="9"/>
    <w:rsid w:val="00C6227B"/>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C6227B"/>
    <w:rPr>
      <w:b/>
      <w:bCs/>
      <w:kern w:val="2"/>
      <w:sz w:val="21"/>
      <w:szCs w:val="22"/>
    </w:rPr>
  </w:style>
  <w:style w:type="paragraph" w:styleId="afa">
    <w:name w:val="Body Text Indent"/>
    <w:basedOn w:val="a"/>
    <w:link w:val="afb"/>
    <w:uiPriority w:val="99"/>
    <w:unhideWhenUsed/>
    <w:rsid w:val="0000348E"/>
    <w:pPr>
      <w:widowControl/>
      <w:spacing w:after="240"/>
      <w:ind w:leftChars="-130" w:left="567" w:hangingChars="400" w:hanging="840"/>
      <w:jc w:val="left"/>
    </w:pPr>
    <w:rPr>
      <w:rFonts w:asciiTheme="minorEastAsia" w:eastAsiaTheme="minorEastAsia" w:hAnsiTheme="minorEastAsia"/>
      <w:szCs w:val="21"/>
    </w:rPr>
  </w:style>
  <w:style w:type="character" w:customStyle="1" w:styleId="afb">
    <w:name w:val="本文インデント (文字)"/>
    <w:basedOn w:val="a0"/>
    <w:link w:val="afa"/>
    <w:uiPriority w:val="99"/>
    <w:rsid w:val="0000348E"/>
    <w:rPr>
      <w:rFonts w:asciiTheme="minorEastAsia" w:eastAsiaTheme="minorEastAsia" w:hAnsiTheme="minorEastAsia"/>
      <w:kern w:val="2"/>
      <w:sz w:val="21"/>
      <w:szCs w:val="21"/>
    </w:rPr>
  </w:style>
  <w:style w:type="paragraph" w:styleId="21">
    <w:name w:val="Body Text Indent 2"/>
    <w:basedOn w:val="a"/>
    <w:link w:val="22"/>
    <w:uiPriority w:val="99"/>
    <w:unhideWhenUsed/>
    <w:rsid w:val="0000348E"/>
    <w:pPr>
      <w:widowControl/>
      <w:spacing w:after="240"/>
      <w:ind w:leftChars="-330" w:left="567" w:hangingChars="600" w:hanging="1260"/>
      <w:jc w:val="left"/>
    </w:pPr>
    <w:rPr>
      <w:rFonts w:asciiTheme="minorEastAsia" w:eastAsiaTheme="minorEastAsia" w:hAnsiTheme="minorEastAsia"/>
      <w:szCs w:val="21"/>
    </w:rPr>
  </w:style>
  <w:style w:type="character" w:customStyle="1" w:styleId="22">
    <w:name w:val="本文インデント 2 (文字)"/>
    <w:basedOn w:val="a0"/>
    <w:link w:val="21"/>
    <w:uiPriority w:val="99"/>
    <w:rsid w:val="0000348E"/>
    <w:rPr>
      <w:rFonts w:asciiTheme="minorEastAsia" w:eastAsiaTheme="minorEastAsia" w:hAnsiTheme="minorEastAsia"/>
      <w:kern w:val="2"/>
      <w:sz w:val="21"/>
      <w:szCs w:val="21"/>
    </w:rPr>
  </w:style>
  <w:style w:type="paragraph" w:styleId="31">
    <w:name w:val="Body Text Indent 3"/>
    <w:basedOn w:val="a"/>
    <w:link w:val="32"/>
    <w:uiPriority w:val="99"/>
    <w:unhideWhenUsed/>
    <w:rsid w:val="001405AC"/>
    <w:pPr>
      <w:ind w:leftChars="100" w:left="420" w:hangingChars="100" w:hanging="210"/>
    </w:pPr>
    <w:rPr>
      <w:rFonts w:asciiTheme="minorEastAsia" w:eastAsiaTheme="minorEastAsia" w:hAnsiTheme="minorEastAsia"/>
      <w:kern w:val="0"/>
    </w:rPr>
  </w:style>
  <w:style w:type="character" w:customStyle="1" w:styleId="32">
    <w:name w:val="本文インデント 3 (文字)"/>
    <w:basedOn w:val="a0"/>
    <w:link w:val="31"/>
    <w:uiPriority w:val="99"/>
    <w:rsid w:val="001405AC"/>
    <w:rPr>
      <w:rFonts w:asciiTheme="minorEastAsia" w:eastAsiaTheme="minorEastAsia" w:hAnsiTheme="minorEastAsia"/>
      <w:sz w:val="21"/>
      <w:szCs w:val="22"/>
    </w:rPr>
  </w:style>
  <w:style w:type="paragraph" w:styleId="afc">
    <w:name w:val="Revision"/>
    <w:hidden/>
    <w:uiPriority w:val="99"/>
    <w:semiHidden/>
    <w:rsid w:val="004B2E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802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696C-A377-4754-A2AF-9DFAA369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2645</Words>
  <Characters>15081</Characters>
  <Application>Microsoft Office Word</Application>
  <DocSecurity>0</DocSecurity>
  <Lines>125</Lines>
  <Paragraphs>35</Paragraphs>
  <ScaleCrop>false</ScaleCrop>
  <Company/>
  <LinksUpToDate>false</LinksUpToDate>
  <CharactersWithSpaces>17691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2019-03-13T04:05:00Z</dcterms:created>
  <dcterms:modified xsi:type="dcterms:W3CDTF">2019-03-13T04:05:00Z</dcterms:modified>
</cp:coreProperties>
</file>