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43" w:rsidRPr="00964A43" w:rsidRDefault="008B3F43" w:rsidP="00117D6F">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0E660E" w:rsidP="006F0562">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964A43">
        <w:rPr>
          <w:rFonts w:ascii="ＭＳ ゴシック" w:eastAsia="ＭＳ ゴシック" w:hAnsi="ＭＳ ゴシック" w:hint="eastAsia"/>
        </w:rPr>
        <w:t xml:space="preserve">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B711AD">
        <w:trPr>
          <w:cantSplit/>
          <w:trHeight w:val="582"/>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B711AD">
        <w:trPr>
          <w:cantSplit/>
          <w:trHeight w:val="349"/>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711AD">
        <w:trPr>
          <w:cantSplit/>
          <w:trHeight w:val="348"/>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Tel.　：</w:t>
            </w:r>
            <w:r w:rsidR="00B711AD">
              <w:rPr>
                <w:rFonts w:ascii="ＭＳ ゴシック" w:eastAsia="ＭＳ ゴシック" w:hAnsi="ＭＳ ゴシック" w:hint="eastAsia"/>
                <w:kern w:val="2"/>
              </w:rPr>
              <w:t xml:space="preserve">　</w:t>
            </w:r>
            <w:r w:rsidR="00B711AD">
              <w:rPr>
                <w:rFonts w:ascii="ＭＳ ゴシック" w:eastAsia="ＭＳ ゴシック" w:hAnsi="ＭＳ ゴシック"/>
                <w:kern w:val="2"/>
              </w:rPr>
              <w:t xml:space="preserve">　　　　　　　　</w:t>
            </w:r>
            <w:r w:rsidRPr="00964A43">
              <w:rPr>
                <w:rFonts w:ascii="ＭＳ ゴシック" w:eastAsia="ＭＳ ゴシック" w:hAnsi="ＭＳ ゴシック" w:hint="eastAsia"/>
                <w:kern w:val="2"/>
              </w:rPr>
              <w:t>Fax.　：</w:t>
            </w:r>
          </w:p>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583749">
        <w:trPr>
          <w:cantSplit/>
          <w:trHeight w:val="448"/>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583749" w:rsidTr="00B711AD">
        <w:trPr>
          <w:trHeight w:val="74"/>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0008595D">
              <w:rPr>
                <w:rFonts w:ascii="ＭＳ ゴシック" w:eastAsia="ＭＳ ゴシック" w:hAnsi="ＭＳ ゴシック" w:hint="eastAsia"/>
                <w:u w:val="wave"/>
              </w:rPr>
              <w:t>いずれか一つに✓</w:t>
            </w:r>
            <w:r w:rsidRPr="006D055F">
              <w:rPr>
                <w:rFonts w:ascii="ＭＳ ゴシック" w:eastAsia="ＭＳ ゴシック" w:hAnsi="ＭＳ ゴシック" w:hint="eastAsia"/>
                <w:u w:val="wave"/>
              </w:rPr>
              <w:t>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281339" w:rsidRPr="00B711AD" w:rsidRDefault="000B5C0C"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Ⅰ　</w:t>
            </w:r>
            <w:r w:rsidR="00D32479" w:rsidRPr="00D32479">
              <w:rPr>
                <w:rFonts w:ascii="ＭＳ Ｐゴシック" w:eastAsia="ＭＳ Ｐゴシック" w:hAnsi="ＭＳ Ｐゴシック" w:cs="メイリオ" w:hint="eastAsia"/>
                <w:b/>
                <w:sz w:val="18"/>
                <w:szCs w:val="18"/>
              </w:rPr>
              <w:t>仮想空間における電波模擬システム技術の高度化に向けた研究開発</w:t>
            </w:r>
            <w:r w:rsidR="00281339" w:rsidRPr="00B711AD">
              <w:rPr>
                <w:rFonts w:hAnsi="ＭＳ 明朝" w:cs="メイリオ" w:hint="eastAsia"/>
                <w:sz w:val="18"/>
                <w:szCs w:val="18"/>
              </w:rPr>
              <w:t xml:space="preserve">　</w:t>
            </w:r>
          </w:p>
          <w:p w:rsidR="00A94007" w:rsidRDefault="00281339" w:rsidP="00A94007">
            <w:pPr>
              <w:ind w:firstLineChars="200" w:firstLine="320"/>
              <w:rPr>
                <w:rFonts w:hAnsi="ＭＳ 明朝"/>
                <w:sz w:val="16"/>
                <w:szCs w:val="18"/>
              </w:rPr>
            </w:pPr>
            <w:r w:rsidRPr="00B711AD">
              <w:rPr>
                <w:rFonts w:hAnsi="ＭＳ 明朝" w:cs="メイリオ" w:hint="eastAsia"/>
                <w:sz w:val="16"/>
                <w:szCs w:val="18"/>
              </w:rPr>
              <w:t xml:space="preserve">□ア　</w:t>
            </w:r>
            <w:r w:rsidR="000E660E" w:rsidRPr="000E660E">
              <w:rPr>
                <w:rFonts w:hAnsi="ＭＳ 明朝" w:cs="メイリオ" w:hint="eastAsia"/>
                <w:sz w:val="16"/>
                <w:szCs w:val="18"/>
              </w:rPr>
              <w:t>電波伝搬・空間モデルの構成技術</w:t>
            </w:r>
          </w:p>
          <w:p w:rsidR="00A94007" w:rsidRDefault="000B5C0C" w:rsidP="00A94007">
            <w:pPr>
              <w:ind w:firstLineChars="200" w:firstLine="320"/>
              <w:rPr>
                <w:rFonts w:hAnsi="ＭＳ 明朝"/>
                <w:sz w:val="16"/>
                <w:szCs w:val="18"/>
              </w:rPr>
            </w:pPr>
            <w:r w:rsidRPr="00B711AD">
              <w:rPr>
                <w:rFonts w:hAnsi="ＭＳ 明朝" w:hint="eastAsia"/>
                <w:sz w:val="16"/>
                <w:szCs w:val="18"/>
              </w:rPr>
              <w:t xml:space="preserve">□イ　</w:t>
            </w:r>
            <w:r w:rsidR="000E660E" w:rsidRPr="000E660E">
              <w:rPr>
                <w:rFonts w:hAnsi="ＭＳ 明朝" w:hint="eastAsia"/>
                <w:sz w:val="16"/>
                <w:szCs w:val="18"/>
              </w:rPr>
              <w:t>仮想環境対応無線システムの構成技術</w:t>
            </w:r>
          </w:p>
          <w:p w:rsidR="000E660E" w:rsidRPr="00B711AD" w:rsidRDefault="000E660E" w:rsidP="00A94007">
            <w:pPr>
              <w:ind w:firstLineChars="200" w:firstLine="320"/>
              <w:rPr>
                <w:rFonts w:hAnsi="ＭＳ 明朝"/>
                <w:sz w:val="16"/>
                <w:szCs w:val="18"/>
              </w:rPr>
            </w:pPr>
            <w:r>
              <w:rPr>
                <w:rFonts w:hAnsi="ＭＳ 明朝" w:hint="eastAsia"/>
                <w:sz w:val="16"/>
                <w:szCs w:val="18"/>
              </w:rPr>
              <w:t>□ウ</w:t>
            </w:r>
            <w:r w:rsidRPr="00B711AD">
              <w:rPr>
                <w:rFonts w:hAnsi="ＭＳ 明朝" w:hint="eastAsia"/>
                <w:sz w:val="16"/>
                <w:szCs w:val="18"/>
              </w:rPr>
              <w:t xml:space="preserve">　</w:t>
            </w:r>
            <w:r w:rsidRPr="000E660E">
              <w:rPr>
                <w:rFonts w:hAnsi="ＭＳ 明朝" w:hint="eastAsia"/>
                <w:sz w:val="16"/>
                <w:szCs w:val="18"/>
              </w:rPr>
              <w:t>大規模仮想環境の検証基盤技術</w:t>
            </w:r>
          </w:p>
          <w:p w:rsidR="00281339" w:rsidRPr="00B711AD" w:rsidRDefault="000B5C0C" w:rsidP="000B366B">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Ⅱ　</w:t>
            </w:r>
            <w:r w:rsidR="000E660E" w:rsidRPr="000E660E">
              <w:rPr>
                <w:rFonts w:ascii="ＭＳ Ｐゴシック" w:eastAsia="ＭＳ Ｐゴシック" w:hAnsi="ＭＳ Ｐゴシック" w:cs="メイリオ" w:hint="eastAsia"/>
                <w:b/>
                <w:sz w:val="18"/>
                <w:szCs w:val="18"/>
              </w:rPr>
              <w:t>5G基地局共用技術に関する研究開発</w:t>
            </w:r>
          </w:p>
          <w:p w:rsidR="00A94007" w:rsidRDefault="00281339" w:rsidP="00A94007">
            <w:pPr>
              <w:ind w:firstLineChars="200" w:firstLine="320"/>
              <w:rPr>
                <w:rFonts w:hAnsi="ＭＳ 明朝"/>
                <w:sz w:val="16"/>
                <w:szCs w:val="18"/>
              </w:rPr>
            </w:pPr>
            <w:r w:rsidRPr="00B711AD">
              <w:rPr>
                <w:rFonts w:hAnsi="ＭＳ 明朝" w:cs="メイリオ" w:hint="eastAsia"/>
                <w:sz w:val="16"/>
                <w:szCs w:val="18"/>
              </w:rPr>
              <w:t xml:space="preserve">□ア　</w:t>
            </w:r>
            <w:r w:rsidR="000E660E" w:rsidRPr="000E660E">
              <w:rPr>
                <w:rFonts w:hAnsi="ＭＳ 明朝" w:cs="メイリオ" w:hint="eastAsia"/>
                <w:sz w:val="16"/>
                <w:szCs w:val="18"/>
              </w:rPr>
              <w:t>5G基地局の共用を実現する広帯域な無線通信システム構成技術</w:t>
            </w:r>
          </w:p>
          <w:p w:rsidR="00F107BF" w:rsidRPr="00B711AD" w:rsidRDefault="00281339" w:rsidP="00A94007">
            <w:pPr>
              <w:ind w:firstLineChars="200" w:firstLine="320"/>
              <w:rPr>
                <w:rFonts w:hAnsi="ＭＳ 明朝"/>
                <w:sz w:val="16"/>
                <w:szCs w:val="18"/>
              </w:rPr>
            </w:pPr>
            <w:r w:rsidRPr="00B711AD">
              <w:rPr>
                <w:rFonts w:hAnsi="ＭＳ 明朝" w:hint="eastAsia"/>
                <w:sz w:val="16"/>
                <w:szCs w:val="18"/>
              </w:rPr>
              <w:t xml:space="preserve">□イ　</w:t>
            </w:r>
            <w:r w:rsidR="000E660E" w:rsidRPr="000E660E">
              <w:rPr>
                <w:rFonts w:hAnsi="ＭＳ 明朝" w:hint="eastAsia"/>
                <w:sz w:val="16"/>
                <w:szCs w:val="18"/>
              </w:rPr>
              <w:t>有線・無線を統合したネットワーク接続管理・制御技術</w:t>
            </w:r>
          </w:p>
          <w:p w:rsidR="00281339" w:rsidRPr="00B711AD" w:rsidRDefault="00281339"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hint="eastAsia"/>
                <w:b/>
                <w:sz w:val="18"/>
                <w:szCs w:val="18"/>
              </w:rPr>
              <w:t xml:space="preserve">Ⅲ　</w:t>
            </w:r>
            <w:r w:rsidR="000E660E" w:rsidRPr="000E660E">
              <w:rPr>
                <w:rFonts w:ascii="ＭＳ Ｐゴシック" w:eastAsia="ＭＳ Ｐゴシック" w:hAnsi="ＭＳ Ｐゴシック" w:hint="eastAsia"/>
                <w:b/>
                <w:sz w:val="18"/>
                <w:szCs w:val="18"/>
              </w:rPr>
              <w:t>同期・多数接続信号処理を可能とするバックスキャッタ通信技術の研究開発</w:t>
            </w:r>
          </w:p>
          <w:p w:rsidR="00281339" w:rsidRPr="00E33F76" w:rsidRDefault="00E33F76" w:rsidP="00E33F76">
            <w:pPr>
              <w:pStyle w:val="afff3"/>
              <w:numPr>
                <w:ilvl w:val="0"/>
                <w:numId w:val="14"/>
              </w:numPr>
              <w:ind w:leftChars="0"/>
              <w:rPr>
                <w:rFonts w:hAnsi="ＭＳ 明朝"/>
                <w:sz w:val="16"/>
                <w:szCs w:val="18"/>
              </w:rPr>
            </w:pPr>
            <w:r>
              <w:rPr>
                <w:rFonts w:hAnsi="ＭＳ 明朝" w:cs="メイリオ" w:hint="eastAsia"/>
                <w:sz w:val="16"/>
                <w:szCs w:val="18"/>
              </w:rPr>
              <w:t xml:space="preserve">　</w:t>
            </w:r>
            <w:r w:rsidRPr="00E33F76">
              <w:rPr>
                <w:rFonts w:hAnsi="ＭＳ 明朝" w:cs="メイリオ" w:hint="eastAsia"/>
                <w:sz w:val="16"/>
                <w:szCs w:val="18"/>
              </w:rPr>
              <w:t>同期</w:t>
            </w:r>
            <w:r w:rsidR="0008595D">
              <w:rPr>
                <w:rFonts w:hAnsi="ＭＳ 明朝" w:cs="メイリオ" w:hint="eastAsia"/>
                <w:sz w:val="16"/>
                <w:szCs w:val="18"/>
              </w:rPr>
              <w:t>・多数接続信号処理を可能とするバックスキャッタ通信技術</w:t>
            </w:r>
          </w:p>
          <w:p w:rsidR="00281339" w:rsidRPr="00B711AD" w:rsidRDefault="00281339" w:rsidP="00281339">
            <w:pPr>
              <w:ind w:left="361" w:hangingChars="200" w:hanging="361"/>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hint="eastAsia"/>
                <w:b/>
                <w:sz w:val="18"/>
                <w:szCs w:val="18"/>
              </w:rPr>
              <w:t xml:space="preserve">Ⅳ　</w:t>
            </w:r>
            <w:r w:rsidR="000E660E" w:rsidRPr="000E660E">
              <w:rPr>
                <w:rFonts w:ascii="ＭＳ Ｐゴシック" w:eastAsia="ＭＳ Ｐゴシック" w:hAnsi="ＭＳ Ｐゴシック" w:hint="eastAsia"/>
                <w:b/>
                <w:sz w:val="18"/>
                <w:szCs w:val="18"/>
              </w:rPr>
              <w:t>電波の有効利用のための</w:t>
            </w:r>
            <w:proofErr w:type="spellStart"/>
            <w:r w:rsidR="000E660E" w:rsidRPr="000E660E">
              <w:rPr>
                <w:rFonts w:ascii="ＭＳ Ｐゴシック" w:eastAsia="ＭＳ Ｐゴシック" w:hAnsi="ＭＳ Ｐゴシック" w:hint="eastAsia"/>
                <w:b/>
                <w:sz w:val="18"/>
                <w:szCs w:val="18"/>
              </w:rPr>
              <w:t>IoT</w:t>
            </w:r>
            <w:proofErr w:type="spellEnd"/>
            <w:r w:rsidR="000E660E" w:rsidRPr="000E660E">
              <w:rPr>
                <w:rFonts w:ascii="ＭＳ Ｐゴシック" w:eastAsia="ＭＳ Ｐゴシック" w:hAnsi="ＭＳ Ｐゴシック" w:hint="eastAsia"/>
                <w:b/>
                <w:sz w:val="18"/>
                <w:szCs w:val="18"/>
              </w:rPr>
              <w:t>マルウェア無害化／無機能化技術等に関する研究開発</w:t>
            </w:r>
          </w:p>
          <w:p w:rsidR="00A94007" w:rsidRDefault="00281339" w:rsidP="00A94007">
            <w:pPr>
              <w:ind w:firstLineChars="200" w:firstLine="320"/>
              <w:rPr>
                <w:rFonts w:hAnsi="ＭＳ 明朝"/>
                <w:sz w:val="16"/>
                <w:szCs w:val="18"/>
              </w:rPr>
            </w:pPr>
            <w:r w:rsidRPr="00B711AD">
              <w:rPr>
                <w:rFonts w:hAnsi="ＭＳ 明朝" w:cs="メイリオ" w:hint="eastAsia"/>
                <w:sz w:val="16"/>
                <w:szCs w:val="18"/>
              </w:rPr>
              <w:t xml:space="preserve">□ア　</w:t>
            </w:r>
            <w:proofErr w:type="spellStart"/>
            <w:r w:rsidR="000E660E" w:rsidRPr="000E660E">
              <w:rPr>
                <w:rFonts w:hAnsi="ＭＳ 明朝" w:cs="メイリオ" w:hint="eastAsia"/>
                <w:sz w:val="16"/>
                <w:szCs w:val="18"/>
              </w:rPr>
              <w:t>IoT</w:t>
            </w:r>
            <w:proofErr w:type="spellEnd"/>
            <w:r w:rsidR="000E660E" w:rsidRPr="000E660E">
              <w:rPr>
                <w:rFonts w:hAnsi="ＭＳ 明朝" w:cs="メイリオ" w:hint="eastAsia"/>
                <w:sz w:val="16"/>
                <w:szCs w:val="18"/>
              </w:rPr>
              <w:t>マルウェアの挙動検知及び駆除技術</w:t>
            </w:r>
          </w:p>
          <w:p w:rsidR="00281339" w:rsidRPr="00A94007" w:rsidRDefault="00281339" w:rsidP="00A94007">
            <w:pPr>
              <w:ind w:firstLineChars="200" w:firstLine="320"/>
              <w:rPr>
                <w:rFonts w:hAnsi="ＭＳ 明朝"/>
                <w:sz w:val="16"/>
                <w:szCs w:val="18"/>
              </w:rPr>
            </w:pPr>
            <w:r w:rsidRPr="00B711AD">
              <w:rPr>
                <w:rFonts w:hAnsi="ＭＳ 明朝" w:hint="eastAsia"/>
                <w:sz w:val="16"/>
                <w:szCs w:val="18"/>
              </w:rPr>
              <w:t xml:space="preserve">□イ　</w:t>
            </w:r>
            <w:r w:rsidR="000E660E" w:rsidRPr="000E660E">
              <w:rPr>
                <w:rFonts w:hAnsi="ＭＳ 明朝" w:hint="eastAsia"/>
                <w:sz w:val="16"/>
                <w:szCs w:val="18"/>
              </w:rPr>
              <w:t>遠隔からの</w:t>
            </w:r>
            <w:proofErr w:type="spellStart"/>
            <w:r w:rsidR="000E660E" w:rsidRPr="000E660E">
              <w:rPr>
                <w:rFonts w:hAnsi="ＭＳ 明朝" w:hint="eastAsia"/>
                <w:sz w:val="16"/>
                <w:szCs w:val="18"/>
              </w:rPr>
              <w:t>IoT</w:t>
            </w:r>
            <w:proofErr w:type="spellEnd"/>
            <w:r w:rsidR="000E660E" w:rsidRPr="000E660E">
              <w:rPr>
                <w:rFonts w:hAnsi="ＭＳ 明朝" w:hint="eastAsia"/>
                <w:sz w:val="16"/>
                <w:szCs w:val="18"/>
              </w:rPr>
              <w:t>マルウェア無害化及び無機能化技術</w:t>
            </w:r>
          </w:p>
          <w:p w:rsidR="00281339" w:rsidRPr="00B711AD" w:rsidRDefault="00281339" w:rsidP="00281339">
            <w:pPr>
              <w:ind w:left="361" w:hangingChars="200" w:hanging="361"/>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Ⅴ　</w:t>
            </w:r>
            <w:r w:rsidR="000E660E" w:rsidRPr="000E660E">
              <w:rPr>
                <w:rFonts w:ascii="ＭＳ Ｐゴシック" w:eastAsia="ＭＳ Ｐゴシック" w:hAnsi="ＭＳ Ｐゴシック" w:cs="メイリオ" w:hint="eastAsia"/>
                <w:b/>
                <w:sz w:val="18"/>
                <w:szCs w:val="18"/>
              </w:rPr>
              <w:t>多様なユースケースに対応するための</w:t>
            </w:r>
            <w:proofErr w:type="spellStart"/>
            <w:r w:rsidR="000E660E" w:rsidRPr="000E660E">
              <w:rPr>
                <w:rFonts w:ascii="ＭＳ Ｐゴシック" w:eastAsia="ＭＳ Ｐゴシック" w:hAnsi="ＭＳ Ｐゴシック" w:cs="メイリオ" w:hint="eastAsia"/>
                <w:b/>
                <w:sz w:val="18"/>
                <w:szCs w:val="18"/>
              </w:rPr>
              <w:t>Ka</w:t>
            </w:r>
            <w:proofErr w:type="spellEnd"/>
            <w:r w:rsidR="000E660E" w:rsidRPr="000E660E">
              <w:rPr>
                <w:rFonts w:ascii="ＭＳ Ｐゴシック" w:eastAsia="ＭＳ Ｐゴシック" w:hAnsi="ＭＳ Ｐゴシック" w:cs="メイリオ" w:hint="eastAsia"/>
                <w:b/>
                <w:sz w:val="18"/>
                <w:szCs w:val="18"/>
              </w:rPr>
              <w:t>帯衛星の制御に関する研究開発</w:t>
            </w:r>
          </w:p>
          <w:p w:rsidR="00A94007" w:rsidRDefault="00281339" w:rsidP="00A94007">
            <w:pPr>
              <w:ind w:firstLineChars="200" w:firstLine="320"/>
              <w:rPr>
                <w:rFonts w:hAnsi="ＭＳ 明朝"/>
                <w:sz w:val="16"/>
                <w:szCs w:val="18"/>
              </w:rPr>
            </w:pPr>
            <w:r w:rsidRPr="00B711AD">
              <w:rPr>
                <w:rFonts w:hAnsi="ＭＳ 明朝" w:cs="メイリオ" w:hint="eastAsia"/>
                <w:sz w:val="16"/>
                <w:szCs w:val="18"/>
              </w:rPr>
              <w:t xml:space="preserve">□ア　</w:t>
            </w:r>
            <w:r w:rsidR="00E102D1">
              <w:rPr>
                <w:rFonts w:hAnsi="ＭＳ 明朝" w:cs="メイリオ" w:hint="eastAsia"/>
                <w:sz w:val="16"/>
                <w:szCs w:val="18"/>
              </w:rPr>
              <w:t>衛星通信システムにおける衛星―地上連接技術</w:t>
            </w:r>
          </w:p>
          <w:p w:rsidR="00A94007" w:rsidRDefault="00281339" w:rsidP="00A94007">
            <w:pPr>
              <w:ind w:firstLineChars="200" w:firstLine="320"/>
              <w:rPr>
                <w:rFonts w:hAnsi="ＭＳ 明朝"/>
                <w:sz w:val="16"/>
                <w:szCs w:val="18"/>
              </w:rPr>
            </w:pPr>
            <w:r w:rsidRPr="00B711AD">
              <w:rPr>
                <w:rFonts w:hAnsi="ＭＳ 明朝" w:hint="eastAsia"/>
                <w:sz w:val="16"/>
                <w:szCs w:val="18"/>
              </w:rPr>
              <w:t xml:space="preserve">□イ　</w:t>
            </w:r>
            <w:r w:rsidR="000E660E" w:rsidRPr="000E660E">
              <w:rPr>
                <w:rFonts w:hAnsi="ＭＳ 明朝" w:hint="eastAsia"/>
                <w:sz w:val="16"/>
                <w:szCs w:val="18"/>
              </w:rPr>
              <w:t>予測技術を活用した衛星通信システムの運用計画作成</w:t>
            </w:r>
            <w:r w:rsidR="00E102D1">
              <w:rPr>
                <w:rFonts w:hAnsi="ＭＳ 明朝" w:hint="eastAsia"/>
                <w:sz w:val="16"/>
                <w:szCs w:val="18"/>
              </w:rPr>
              <w:t>技術</w:t>
            </w:r>
          </w:p>
          <w:p w:rsidR="00A94007" w:rsidRDefault="000E660E" w:rsidP="00A94007">
            <w:pPr>
              <w:ind w:firstLineChars="200" w:firstLine="320"/>
              <w:rPr>
                <w:rFonts w:hAnsi="ＭＳ 明朝"/>
                <w:sz w:val="16"/>
                <w:szCs w:val="18"/>
              </w:rPr>
            </w:pPr>
            <w:r>
              <w:rPr>
                <w:rFonts w:hAnsi="ＭＳ 明朝" w:cs="メイリオ" w:hint="eastAsia"/>
                <w:sz w:val="16"/>
                <w:szCs w:val="18"/>
              </w:rPr>
              <w:t>□ウ</w:t>
            </w:r>
            <w:r w:rsidRPr="00B711AD">
              <w:rPr>
                <w:rFonts w:hAnsi="ＭＳ 明朝" w:cs="メイリオ" w:hint="eastAsia"/>
                <w:sz w:val="16"/>
                <w:szCs w:val="18"/>
              </w:rPr>
              <w:t xml:space="preserve">　</w:t>
            </w:r>
            <w:r w:rsidR="00E102D1">
              <w:rPr>
                <w:rFonts w:hAnsi="ＭＳ 明朝" w:cs="メイリオ" w:hint="eastAsia"/>
                <w:sz w:val="16"/>
                <w:szCs w:val="18"/>
              </w:rPr>
              <w:t>衛星リソース制御技術</w:t>
            </w:r>
            <w:r w:rsidR="003B4ED2">
              <w:rPr>
                <w:rFonts w:hAnsi="ＭＳ 明朝" w:cs="メイリオ" w:hint="eastAsia"/>
                <w:sz w:val="16"/>
                <w:szCs w:val="18"/>
              </w:rPr>
              <w:t>及び総合評価</w:t>
            </w:r>
          </w:p>
          <w:p w:rsidR="00F107BF" w:rsidRPr="00B711AD" w:rsidRDefault="00F107BF" w:rsidP="00281339">
            <w:pPr>
              <w:rPr>
                <w:rFonts w:hAnsi="ＭＳ 明朝"/>
                <w:sz w:val="18"/>
                <w:szCs w:val="18"/>
              </w:rPr>
            </w:pPr>
            <w:r w:rsidRPr="00B711AD">
              <w:rPr>
                <w:rFonts w:ascii="ＭＳ Ｐゴシック" w:eastAsia="ＭＳ Ｐゴシック" w:hAnsi="ＭＳ Ｐゴシック" w:cs="メイリオ" w:hint="eastAsia"/>
                <w:b/>
                <w:sz w:val="18"/>
                <w:szCs w:val="18"/>
              </w:rPr>
              <w:t xml:space="preserve">Ⅵ　</w:t>
            </w:r>
            <w:r w:rsidR="000E660E" w:rsidRPr="000E660E">
              <w:rPr>
                <w:rFonts w:ascii="ＭＳ Ｐゴシック" w:eastAsia="ＭＳ Ｐゴシック" w:hAnsi="ＭＳ Ｐゴシック" w:cs="メイリオ" w:hint="eastAsia"/>
                <w:b/>
                <w:sz w:val="18"/>
                <w:szCs w:val="18"/>
              </w:rPr>
              <w:t>HAPSを利用した無線通信システムに係る周波数有効利用技術に関する研究開発</w:t>
            </w:r>
          </w:p>
          <w:p w:rsidR="00A94007" w:rsidRDefault="00A94007" w:rsidP="00A94007">
            <w:pPr>
              <w:rPr>
                <w:rFonts w:hAnsi="ＭＳ 明朝" w:cs="メイリオ"/>
                <w:sz w:val="16"/>
                <w:szCs w:val="18"/>
              </w:rPr>
            </w:pPr>
            <w:r>
              <w:rPr>
                <w:rFonts w:hAnsi="ＭＳ 明朝" w:cs="メイリオ" w:hint="eastAsia"/>
                <w:sz w:val="16"/>
                <w:szCs w:val="18"/>
              </w:rPr>
              <w:t>【固定通信システム】</w:t>
            </w:r>
          </w:p>
          <w:p w:rsidR="00A94007" w:rsidRDefault="00F107BF" w:rsidP="00A94007">
            <w:pPr>
              <w:ind w:leftChars="85" w:left="170" w:firstLineChars="100" w:firstLine="160"/>
              <w:rPr>
                <w:rFonts w:hAnsi="ＭＳ 明朝" w:cs="メイリオ"/>
                <w:sz w:val="16"/>
                <w:szCs w:val="18"/>
              </w:rPr>
            </w:pPr>
            <w:r w:rsidRPr="00B711AD">
              <w:rPr>
                <w:rFonts w:hAnsi="ＭＳ 明朝" w:cs="メイリオ" w:hint="eastAsia"/>
                <w:sz w:val="16"/>
                <w:szCs w:val="18"/>
              </w:rPr>
              <w:t xml:space="preserve">□ア　</w:t>
            </w:r>
            <w:r w:rsidR="000E660E" w:rsidRPr="000E660E">
              <w:rPr>
                <w:rFonts w:hAnsi="ＭＳ 明朝" w:cs="メイリオ" w:hint="eastAsia"/>
                <w:sz w:val="16"/>
                <w:szCs w:val="18"/>
              </w:rPr>
              <w:t>HAPS搭載の動</w:t>
            </w:r>
            <w:r w:rsidR="0008595D">
              <w:rPr>
                <w:rFonts w:hAnsi="ＭＳ 明朝" w:cs="メイリオ" w:hint="eastAsia"/>
                <w:sz w:val="16"/>
                <w:szCs w:val="18"/>
              </w:rPr>
              <w:t>揺補償型ミリ波帯多地点スポットビームアンテナ技術（可動型）</w:t>
            </w:r>
          </w:p>
          <w:p w:rsidR="00A94007" w:rsidRDefault="00F107BF" w:rsidP="00A94007">
            <w:pPr>
              <w:ind w:leftChars="85" w:left="170" w:firstLineChars="100" w:firstLine="160"/>
              <w:rPr>
                <w:rFonts w:hAnsi="ＭＳ 明朝"/>
                <w:sz w:val="16"/>
                <w:szCs w:val="18"/>
              </w:rPr>
            </w:pPr>
            <w:r w:rsidRPr="00B711AD">
              <w:rPr>
                <w:rFonts w:hAnsi="ＭＳ 明朝" w:hint="eastAsia"/>
                <w:sz w:val="16"/>
                <w:szCs w:val="18"/>
              </w:rPr>
              <w:t xml:space="preserve">□イ　</w:t>
            </w:r>
            <w:r w:rsidR="0008595D">
              <w:rPr>
                <w:rFonts w:hAnsi="ＭＳ 明朝" w:hint="eastAsia"/>
                <w:sz w:val="16"/>
                <w:szCs w:val="18"/>
              </w:rPr>
              <w:t>ミリ波帯の電波伝搬損失の補償技術</w:t>
            </w:r>
          </w:p>
          <w:p w:rsidR="00A94007" w:rsidRDefault="00A94007" w:rsidP="00A94007">
            <w:pPr>
              <w:ind w:leftChars="85" w:left="170" w:firstLineChars="100" w:firstLine="160"/>
              <w:rPr>
                <w:rFonts w:hAnsi="ＭＳ 明朝"/>
                <w:sz w:val="16"/>
                <w:szCs w:val="18"/>
              </w:rPr>
            </w:pPr>
            <w:r>
              <w:rPr>
                <w:rFonts w:hAnsi="ＭＳ 明朝" w:cs="メイリオ" w:hint="eastAsia"/>
                <w:sz w:val="16"/>
                <w:szCs w:val="18"/>
              </w:rPr>
              <w:t>□ウ</w:t>
            </w:r>
            <w:r w:rsidR="000E660E" w:rsidRPr="00B711AD">
              <w:rPr>
                <w:rFonts w:hAnsi="ＭＳ 明朝" w:cs="メイリオ" w:hint="eastAsia"/>
                <w:sz w:val="16"/>
                <w:szCs w:val="18"/>
              </w:rPr>
              <w:t xml:space="preserve">　</w:t>
            </w:r>
            <w:r w:rsidR="000E660E" w:rsidRPr="000E660E">
              <w:rPr>
                <w:rFonts w:hAnsi="ＭＳ 明朝" w:cs="メイリオ" w:hint="eastAsia"/>
                <w:sz w:val="16"/>
                <w:szCs w:val="18"/>
              </w:rPr>
              <w:t>HAPS</w:t>
            </w:r>
            <w:r w:rsidR="0008595D">
              <w:rPr>
                <w:rFonts w:hAnsi="ＭＳ 明朝" w:cs="メイリオ" w:hint="eastAsia"/>
                <w:sz w:val="16"/>
                <w:szCs w:val="18"/>
              </w:rPr>
              <w:t>向け地上局用アンテナ技術</w:t>
            </w:r>
          </w:p>
          <w:p w:rsidR="00A94007" w:rsidRDefault="00A94007" w:rsidP="00A94007">
            <w:pPr>
              <w:ind w:leftChars="85" w:left="170" w:firstLineChars="100" w:firstLine="160"/>
              <w:rPr>
                <w:rFonts w:hAnsi="ＭＳ 明朝"/>
                <w:sz w:val="16"/>
                <w:szCs w:val="18"/>
              </w:rPr>
            </w:pPr>
            <w:r>
              <w:rPr>
                <w:rFonts w:hAnsi="ＭＳ 明朝" w:hint="eastAsia"/>
                <w:sz w:val="16"/>
                <w:szCs w:val="18"/>
              </w:rPr>
              <w:t>□エ</w:t>
            </w:r>
            <w:r w:rsidR="000E660E" w:rsidRPr="00B711AD">
              <w:rPr>
                <w:rFonts w:hAnsi="ＭＳ 明朝" w:hint="eastAsia"/>
                <w:sz w:val="16"/>
                <w:szCs w:val="18"/>
              </w:rPr>
              <w:t xml:space="preserve">　</w:t>
            </w:r>
            <w:r w:rsidRPr="00A94007">
              <w:rPr>
                <w:rFonts w:hAnsi="ＭＳ 明朝" w:hint="eastAsia"/>
                <w:sz w:val="16"/>
                <w:szCs w:val="18"/>
              </w:rPr>
              <w:t>携帯電話網（5G等）と連携した回線制御技術</w:t>
            </w:r>
          </w:p>
          <w:p w:rsidR="000E660E" w:rsidRPr="00A94007" w:rsidRDefault="00A94007" w:rsidP="00A94007">
            <w:pPr>
              <w:ind w:leftChars="85" w:left="170" w:firstLineChars="100" w:firstLine="160"/>
              <w:rPr>
                <w:rFonts w:hAnsi="ＭＳ 明朝"/>
                <w:sz w:val="16"/>
                <w:szCs w:val="18"/>
              </w:rPr>
            </w:pPr>
            <w:r>
              <w:rPr>
                <w:rFonts w:hAnsi="ＭＳ 明朝" w:cs="メイリオ" w:hint="eastAsia"/>
                <w:sz w:val="16"/>
                <w:szCs w:val="18"/>
              </w:rPr>
              <w:t>□オ</w:t>
            </w:r>
            <w:r w:rsidR="000E660E" w:rsidRPr="00B711AD">
              <w:rPr>
                <w:rFonts w:hAnsi="ＭＳ 明朝" w:cs="メイリオ" w:hint="eastAsia"/>
                <w:sz w:val="16"/>
                <w:szCs w:val="18"/>
              </w:rPr>
              <w:t xml:space="preserve">　</w:t>
            </w:r>
            <w:r w:rsidR="0008595D">
              <w:rPr>
                <w:rFonts w:hAnsi="ＭＳ 明朝" w:cs="メイリオ" w:hint="eastAsia"/>
                <w:sz w:val="16"/>
                <w:szCs w:val="18"/>
              </w:rPr>
              <w:t>周波数共用技術</w:t>
            </w:r>
          </w:p>
          <w:p w:rsidR="000E660E" w:rsidRPr="00B711AD" w:rsidRDefault="00A94007" w:rsidP="000E660E">
            <w:pPr>
              <w:rPr>
                <w:rFonts w:hAnsi="ＭＳ 明朝"/>
                <w:sz w:val="18"/>
                <w:szCs w:val="18"/>
              </w:rPr>
            </w:pPr>
            <w:r>
              <w:rPr>
                <w:rFonts w:hAnsi="ＭＳ 明朝" w:hint="eastAsia"/>
                <w:sz w:val="16"/>
                <w:szCs w:val="18"/>
              </w:rPr>
              <w:t>【移動通信システム】</w:t>
            </w:r>
          </w:p>
          <w:p w:rsidR="00A94007" w:rsidRDefault="000E660E" w:rsidP="00A94007">
            <w:pPr>
              <w:ind w:leftChars="85" w:left="170" w:firstLineChars="100" w:firstLine="160"/>
              <w:rPr>
                <w:rFonts w:hAnsi="ＭＳ 明朝"/>
                <w:sz w:val="16"/>
                <w:szCs w:val="18"/>
              </w:rPr>
            </w:pPr>
            <w:r w:rsidRPr="00B711AD">
              <w:rPr>
                <w:rFonts w:hAnsi="ＭＳ 明朝" w:cs="メイリオ" w:hint="eastAsia"/>
                <w:sz w:val="16"/>
                <w:szCs w:val="18"/>
              </w:rPr>
              <w:t>□</w:t>
            </w:r>
            <w:r w:rsidR="00BB6185">
              <w:rPr>
                <w:rFonts w:hAnsi="ＭＳ 明朝" w:cs="メイリオ" w:hint="eastAsia"/>
                <w:sz w:val="16"/>
                <w:szCs w:val="18"/>
              </w:rPr>
              <w:t>カ</w:t>
            </w:r>
            <w:r w:rsidRPr="00B711AD">
              <w:rPr>
                <w:rFonts w:hAnsi="ＭＳ 明朝" w:cs="メイリオ" w:hint="eastAsia"/>
                <w:sz w:val="16"/>
                <w:szCs w:val="18"/>
              </w:rPr>
              <w:t xml:space="preserve">　</w:t>
            </w:r>
            <w:r w:rsidR="00A94007" w:rsidRPr="00A94007">
              <w:rPr>
                <w:rFonts w:hAnsi="ＭＳ 明朝" w:cs="メイリオ" w:hint="eastAsia"/>
                <w:sz w:val="16"/>
                <w:szCs w:val="18"/>
              </w:rPr>
              <w:t>ネットワーク連携干渉回避技術</w:t>
            </w:r>
          </w:p>
          <w:p w:rsidR="000E660E" w:rsidRPr="00A94007" w:rsidRDefault="00BB6185" w:rsidP="00A94007">
            <w:pPr>
              <w:ind w:leftChars="85" w:left="170" w:firstLineChars="100" w:firstLine="160"/>
              <w:rPr>
                <w:rFonts w:hAnsi="ＭＳ 明朝"/>
                <w:sz w:val="16"/>
                <w:szCs w:val="18"/>
              </w:rPr>
            </w:pPr>
            <w:r>
              <w:rPr>
                <w:rFonts w:hAnsi="ＭＳ 明朝" w:hint="eastAsia"/>
                <w:sz w:val="16"/>
                <w:szCs w:val="18"/>
              </w:rPr>
              <w:t>□キ</w:t>
            </w:r>
            <w:r w:rsidR="000E660E" w:rsidRPr="00B711AD">
              <w:rPr>
                <w:rFonts w:hAnsi="ＭＳ 明朝" w:hint="eastAsia"/>
                <w:sz w:val="16"/>
                <w:szCs w:val="18"/>
              </w:rPr>
              <w:t xml:space="preserve">　</w:t>
            </w:r>
            <w:r w:rsidR="00A94007" w:rsidRPr="00A94007">
              <w:rPr>
                <w:rFonts w:hAnsi="ＭＳ 明朝" w:hint="eastAsia"/>
                <w:sz w:val="16"/>
                <w:szCs w:val="18"/>
              </w:rPr>
              <w:t>ネットワーク連携干渉キャンセル技術</w:t>
            </w:r>
          </w:p>
          <w:p w:rsidR="00F107BF" w:rsidRPr="00B711AD" w:rsidRDefault="00F107BF"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Ⅶ　</w:t>
            </w:r>
            <w:r w:rsidR="000E660E" w:rsidRPr="000E660E">
              <w:rPr>
                <w:rFonts w:ascii="ＭＳ Ｐゴシック" w:eastAsia="ＭＳ Ｐゴシック" w:hAnsi="ＭＳ Ｐゴシック" w:cs="メイリオ" w:hint="eastAsia"/>
                <w:b/>
                <w:sz w:val="18"/>
                <w:szCs w:val="18"/>
              </w:rPr>
              <w:t>5Gの普及・展開のための基盤技術に関する研究開発</w:t>
            </w:r>
          </w:p>
          <w:p w:rsidR="00F107BF" w:rsidRPr="00B711AD" w:rsidRDefault="000E660E" w:rsidP="00B711AD">
            <w:pPr>
              <w:ind w:leftChars="85" w:left="170" w:firstLineChars="100" w:firstLine="160"/>
              <w:rPr>
                <w:rFonts w:hAnsi="ＭＳ 明朝"/>
                <w:sz w:val="16"/>
                <w:szCs w:val="18"/>
              </w:rPr>
            </w:pPr>
            <w:r>
              <w:rPr>
                <w:rFonts w:hAnsi="ＭＳ 明朝" w:cs="メイリオ" w:hint="eastAsia"/>
                <w:sz w:val="16"/>
                <w:szCs w:val="18"/>
              </w:rPr>
              <w:t>□ウ</w:t>
            </w:r>
            <w:r w:rsidR="00B711AD">
              <w:rPr>
                <w:rFonts w:hAnsi="ＭＳ 明朝" w:cs="メイリオ" w:hint="eastAsia"/>
                <w:sz w:val="16"/>
                <w:szCs w:val="18"/>
              </w:rPr>
              <w:t xml:space="preserve">　</w:t>
            </w:r>
            <w:r w:rsidRPr="000E660E">
              <w:rPr>
                <w:rFonts w:hAnsi="ＭＳ 明朝" w:cs="メイリオ" w:hint="eastAsia"/>
                <w:sz w:val="16"/>
                <w:szCs w:val="18"/>
              </w:rPr>
              <w:t>基地局用機器間の相互運用性の確保・検証技術</w:t>
            </w:r>
          </w:p>
          <w:p w:rsidR="00583749" w:rsidRPr="00281339" w:rsidRDefault="00583749" w:rsidP="00281339">
            <w:pPr>
              <w:rPr>
                <w:rFonts w:hAnsi="ＭＳ 明朝"/>
                <w:sz w:val="18"/>
                <w:szCs w:val="18"/>
              </w:rPr>
            </w:pPr>
            <w:r w:rsidRPr="00223BEF">
              <w:rPr>
                <w:rFonts w:ascii="ＭＳ ゴシック" w:eastAsia="ＭＳ ゴシック" w:hAnsi="ＭＳ ゴシック" w:hint="eastAsia"/>
                <w:sz w:val="21"/>
                <w:szCs w:val="28"/>
              </w:rPr>
              <w:t>複数の技術課題（同一研究開発課題内含む）に提案する場合は、</w:t>
            </w:r>
            <w:r w:rsidRPr="00223BEF">
              <w:rPr>
                <w:rFonts w:ascii="ＭＳ ゴシック" w:eastAsia="ＭＳ ゴシック" w:hAnsi="ＭＳ ゴシック" w:hint="eastAsia"/>
                <w:b/>
                <w:sz w:val="21"/>
                <w:szCs w:val="28"/>
                <w:u w:val="single"/>
              </w:rPr>
              <w:t>技術課題ごとに提案書を作成してください</w:t>
            </w:r>
            <w:r w:rsidRPr="00223BEF">
              <w:rPr>
                <w:rFonts w:ascii="ＭＳ ゴシック" w:eastAsia="ＭＳ ゴシック" w:hAnsi="ＭＳ ゴシック"/>
                <w:b/>
                <w:sz w:val="21"/>
                <w:szCs w:val="28"/>
                <w:u w:val="single"/>
              </w:rPr>
              <w:t>。</w:t>
            </w:r>
          </w:p>
        </w:tc>
      </w:tr>
      <w:tr w:rsidR="000B5C0C" w:rsidRPr="00964A43" w:rsidTr="00583749">
        <w:trPr>
          <w:cantSplit/>
          <w:trHeight w:val="1087"/>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8" w:space="0" w:color="auto"/>
              <w:right w:val="single" w:sz="8" w:space="0" w:color="auto"/>
            </w:tcBorders>
            <w:vAlign w:val="center"/>
          </w:tcPr>
          <w:p w:rsidR="001E7154" w:rsidRPr="00964A43" w:rsidRDefault="0008595D" w:rsidP="00C37F69">
            <w:pPr>
              <w:ind w:firstLineChars="100" w:firstLine="200"/>
            </w:pPr>
            <w:r>
              <w:rPr>
                <w:rFonts w:hint="eastAsia"/>
              </w:rPr>
              <w:t xml:space="preserve">研究費総額　　　　　　　　　　</w:t>
            </w:r>
            <w:r w:rsidR="001E7154" w:rsidRPr="00964A43">
              <w:rPr>
                <w:rFonts w:hint="eastAsia"/>
              </w:rPr>
              <w:t xml:space="preserve">　○○億円</w:t>
            </w:r>
          </w:p>
          <w:p w:rsidR="001E7154" w:rsidRPr="00964A43" w:rsidRDefault="001E7154" w:rsidP="00FA3217">
            <w:pPr>
              <w:ind w:firstLineChars="100" w:firstLine="200"/>
            </w:pPr>
            <w:r w:rsidRPr="00964A43">
              <w:rPr>
                <w:rFonts w:hint="eastAsia"/>
              </w:rPr>
              <w:t>・</w:t>
            </w:r>
            <w:r w:rsidR="00495DD5">
              <w:rPr>
                <w:rFonts w:hint="eastAsia"/>
              </w:rPr>
              <w:t>令和２</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w:t>
            </w:r>
            <w:r w:rsidR="00495DD5">
              <w:rPr>
                <w:rFonts w:hint="eastAsia"/>
              </w:rPr>
              <w:t>令和３</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508640316"/>
      <w:r w:rsidRPr="00964A4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lastRenderedPageBreak/>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5C06E1" w:rsidRDefault="00495DD5" w:rsidP="00D24E8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令和２</w:t>
                  </w:r>
                  <w:r w:rsidR="007A0556" w:rsidRPr="005C06E1">
                    <w:rPr>
                      <w:rFonts w:asciiTheme="minorEastAsia" w:eastAsiaTheme="minorEastAsia" w:hAnsiTheme="minorEastAsia"/>
                      <w:sz w:val="21"/>
                      <w:szCs w:val="21"/>
                    </w:rPr>
                    <w:t>年</w:t>
                  </w:r>
                  <w:r w:rsidR="00FA4F9C" w:rsidRPr="005C06E1">
                    <w:rPr>
                      <w:rFonts w:asciiTheme="minorEastAsia" w:eastAsiaTheme="minorEastAsia" w:hAnsiTheme="minorEastAsia" w:hint="eastAsia"/>
                      <w:sz w:val="21"/>
                      <w:szCs w:val="21"/>
                    </w:rPr>
                    <w:t>度</w:t>
                  </w:r>
                </w:p>
              </w:tc>
              <w:tc>
                <w:tcPr>
                  <w:tcW w:w="1426" w:type="dxa"/>
                  <w:shd w:val="clear" w:color="auto" w:fill="auto"/>
                  <w:vAlign w:val="center"/>
                </w:tcPr>
                <w:p w:rsidR="00FA4F9C" w:rsidRPr="005C06E1" w:rsidRDefault="00495DD5" w:rsidP="007A0556">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令和３</w:t>
                  </w:r>
                  <w:r w:rsidR="007A0556" w:rsidRPr="005C06E1">
                    <w:rPr>
                      <w:rFonts w:asciiTheme="minorEastAsia" w:eastAsiaTheme="minorEastAsia" w:hAnsiTheme="minorEastAsia" w:hint="eastAsia"/>
                      <w:sz w:val="21"/>
                      <w:szCs w:val="21"/>
                    </w:rPr>
                    <w:t>年</w:t>
                  </w:r>
                  <w:r w:rsidR="00FA4F9C" w:rsidRPr="005C06E1">
                    <w:rPr>
                      <w:rFonts w:asciiTheme="minorEastAsia" w:eastAsiaTheme="minorEastAsia" w:hAnsiTheme="minorEastAsia" w:hint="eastAsia"/>
                      <w:sz w:val="21"/>
                      <w:szCs w:val="21"/>
                    </w:rPr>
                    <w:t>度</w:t>
                  </w:r>
                </w:p>
              </w:tc>
              <w:tc>
                <w:tcPr>
                  <w:tcW w:w="1426" w:type="dxa"/>
                  <w:vAlign w:val="center"/>
                </w:tcPr>
                <w:p w:rsidR="00FA4F9C" w:rsidRPr="005C06E1" w:rsidRDefault="00495DD5" w:rsidP="00D24E8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令和４</w:t>
                  </w:r>
                  <w:r w:rsidR="00FA4F9C" w:rsidRPr="005C06E1">
                    <w:rPr>
                      <w:rFonts w:asciiTheme="minorEastAsia" w:eastAsiaTheme="minorEastAsia" w:hAnsiTheme="minorEastAsia" w:hint="eastAsia"/>
                      <w:sz w:val="21"/>
                      <w:szCs w:val="21"/>
                    </w:rPr>
                    <w:t>年度</w:t>
                  </w:r>
                </w:p>
              </w:tc>
              <w:tc>
                <w:tcPr>
                  <w:tcW w:w="1426" w:type="dxa"/>
                  <w:shd w:val="clear" w:color="auto" w:fill="auto"/>
                  <w:vAlign w:val="center"/>
                </w:tcPr>
                <w:p w:rsidR="00FA4F9C" w:rsidRPr="005C06E1" w:rsidRDefault="00FA4F9C" w:rsidP="00D24E80">
                  <w:pPr>
                    <w:jc w:val="center"/>
                    <w:rPr>
                      <w:rFonts w:asciiTheme="minorEastAsia" w:eastAsiaTheme="minorEastAsia" w:hAnsiTheme="minorEastAsia"/>
                      <w:bCs/>
                      <w:sz w:val="21"/>
                      <w:szCs w:val="21"/>
                    </w:rPr>
                  </w:pPr>
                  <w:r w:rsidRPr="005C06E1">
                    <w:rPr>
                      <w:rFonts w:asciiTheme="minorEastAsia" w:eastAsiaTheme="minorEastAsia" w:hAnsiTheme="minorEastAsia"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lastRenderedPageBreak/>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4"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508640317"/>
      <w:r w:rsidRPr="00964A43">
        <w:rPr>
          <w:rFonts w:ascii="ＭＳ ゴシック" w:eastAsia="ＭＳ ゴシック" w:hAnsi="ＭＳ ゴシック" w:hint="eastAsia"/>
        </w:rPr>
        <w:t>研究開発実施計画</w:t>
      </w:r>
      <w:bookmarkEnd w:id="14"/>
      <w:bookmarkEnd w:id="15"/>
      <w:bookmarkEnd w:id="16"/>
      <w:r w:rsidR="00D80CB7" w:rsidRPr="00964A43">
        <w:rPr>
          <w:rFonts w:ascii="ＭＳ ゴシック" w:eastAsia="ＭＳ ゴシック" w:hAnsi="ＭＳ ゴシック" w:hint="eastAsia"/>
        </w:rPr>
        <w:t>書</w:t>
      </w:r>
      <w:bookmarkEnd w:id="17"/>
      <w:bookmarkEnd w:id="18"/>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A39" w:rsidRDefault="009B2A3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t8fwIAAAg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" o:allowincell="f" filled="f">
                <v:textbox>
                  <w:txbxContent>
                    <w:p w:rsidR="009B2A39" w:rsidRDefault="009B2A3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令和２</w:t>
            </w:r>
            <w:r w:rsidR="007A0556" w:rsidRPr="005C06E1">
              <w:rPr>
                <w:rFonts w:asciiTheme="majorEastAsia" w:eastAsiaTheme="majorEastAsia" w:hAnsiTheme="majorEastAsia"/>
                <w:sz w:val="21"/>
                <w:szCs w:val="21"/>
              </w:rPr>
              <w:t>年</w:t>
            </w:r>
            <w:r w:rsidR="007A0556"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令和３</w:t>
            </w:r>
            <w:r w:rsidR="007A0556" w:rsidRPr="005C06E1">
              <w:rPr>
                <w:rFonts w:asciiTheme="majorEastAsia" w:eastAsiaTheme="majorEastAsia" w:hAnsiTheme="majorEastAsia" w:hint="eastAsia"/>
                <w:sz w:val="21"/>
                <w:szCs w:val="21"/>
              </w:rPr>
              <w:t>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令和４</w:t>
            </w:r>
            <w:r w:rsidR="007A0556" w:rsidRPr="005C06E1">
              <w:rPr>
                <w:rFonts w:asciiTheme="majorEastAsia" w:eastAsiaTheme="majorEastAsia" w:hAnsiTheme="majorEastAsia" w:hint="eastAsia"/>
                <w:sz w:val="21"/>
                <w:szCs w:val="21"/>
              </w:rPr>
              <w:t>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2) </w:t>
      </w:r>
      <w:r w:rsidR="00495DD5">
        <w:rPr>
          <w:rFonts w:ascii="ＭＳ ゴシック" w:eastAsia="ＭＳ ゴシック" w:hAnsi="ＭＳ ゴシック" w:hint="eastAsia"/>
        </w:rPr>
        <w:t>令和３</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3) </w:t>
      </w:r>
      <w:r w:rsidRPr="00964A43">
        <w:rPr>
          <w:rFonts w:ascii="ＭＳ ゴシック" w:eastAsia="ＭＳ ゴシック" w:hAnsi="ＭＳ ゴシック" w:hint="eastAsia"/>
        </w:rPr>
        <w:t>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5C06E1" w:rsidRDefault="00C37F69" w:rsidP="00D53648">
            <w:pPr>
              <w:ind w:left="200" w:hangingChars="100" w:hanging="200"/>
              <w:rPr>
                <w:rFonts w:asciiTheme="majorEastAsia" w:eastAsiaTheme="majorEastAsia" w:hAnsiTheme="majorEastAsia"/>
                <w:kern w:val="0"/>
                <w:lang w:val="ja-JP"/>
              </w:rPr>
            </w:pPr>
            <w:r w:rsidRPr="005C06E1">
              <w:rPr>
                <w:rFonts w:asciiTheme="majorEastAsia" w:eastAsiaTheme="majorEastAsia" w:hAnsiTheme="majorEastAsia" w:hint="eastAsia"/>
                <w:color w:val="000000"/>
              </w:rPr>
              <w:t>※年度ごとに目標とする研究成果を具体的に記入して</w:t>
            </w:r>
            <w:r w:rsidR="002D534E" w:rsidRPr="005C06E1">
              <w:rPr>
                <w:rFonts w:asciiTheme="majorEastAsia" w:eastAsiaTheme="majorEastAsia" w:hAnsiTheme="majorEastAsia" w:hint="eastAsia"/>
                <w:color w:val="000000"/>
              </w:rPr>
              <w:t>ください</w:t>
            </w:r>
            <w:r w:rsidRPr="005C06E1">
              <w:rPr>
                <w:rFonts w:asciiTheme="majorEastAsia" w:eastAsiaTheme="majorEastAsia" w:hAnsiTheme="majorEastAsia" w:hint="eastAsia"/>
              </w:rPr>
              <w:t>。</w:t>
            </w:r>
            <w:r w:rsidRPr="005C06E1">
              <w:rPr>
                <w:rFonts w:asciiTheme="majorEastAsia" w:eastAsiaTheme="majorEastAsia" w:hAnsiTheme="majorEastAsia" w:hint="eastAsia"/>
                <w:kern w:val="0"/>
                <w:lang w:val="ja-JP"/>
              </w:rPr>
              <w:t>目標を設定した根拠についても明確に記述して</w:t>
            </w:r>
            <w:r w:rsidR="002D534E" w:rsidRPr="005C06E1">
              <w:rPr>
                <w:rFonts w:asciiTheme="majorEastAsia" w:eastAsiaTheme="majorEastAsia" w:hAnsiTheme="majorEastAsia" w:hint="eastAsia"/>
                <w:kern w:val="0"/>
                <w:lang w:val="ja-JP"/>
              </w:rPr>
              <w:t>ください</w:t>
            </w:r>
            <w:r w:rsidRPr="005C06E1">
              <w:rPr>
                <w:rFonts w:asciiTheme="majorEastAsia" w:eastAsiaTheme="majorEastAsia" w:hAnsiTheme="majorEastAsia" w:hint="eastAsia"/>
                <w:kern w:val="0"/>
                <w:lang w:val="ja-JP"/>
              </w:rPr>
              <w:t>。</w:t>
            </w:r>
          </w:p>
          <w:p w:rsidR="00C37F69" w:rsidRPr="005C06E1" w:rsidRDefault="00C37F69" w:rsidP="00D53648">
            <w:pPr>
              <w:rPr>
                <w:rFonts w:asciiTheme="majorEastAsia" w:eastAsiaTheme="majorEastAsia" w:hAnsiTheme="majorEastAsia"/>
                <w:color w:val="000000"/>
              </w:rPr>
            </w:pPr>
            <w:r w:rsidRPr="005C06E1">
              <w:rPr>
                <w:rFonts w:asciiTheme="majorEastAsia" w:eastAsiaTheme="majorEastAsia" w:hAnsiTheme="majorEastAsia" w:hint="eastAsia"/>
                <w:color w:val="000000"/>
              </w:rPr>
              <w:t>（例）</w:t>
            </w:r>
          </w:p>
          <w:p w:rsidR="00C37F69" w:rsidRPr="005C06E1" w:rsidRDefault="00495DD5" w:rsidP="00493A33">
            <w:pPr>
              <w:ind w:firstLineChars="200" w:firstLine="400"/>
              <w:rPr>
                <w:rFonts w:asciiTheme="majorEastAsia" w:eastAsiaTheme="majorEastAsia" w:hAnsiTheme="majorEastAsia"/>
                <w:color w:val="000000"/>
              </w:rPr>
            </w:pPr>
            <w:r>
              <w:rPr>
                <w:rFonts w:asciiTheme="majorEastAsia" w:eastAsiaTheme="majorEastAsia" w:hAnsiTheme="majorEastAsia" w:hint="eastAsia"/>
                <w:color w:val="000000"/>
              </w:rPr>
              <w:t>令和２</w:t>
            </w:r>
            <w:r w:rsidR="00C37F69" w:rsidRPr="005C06E1">
              <w:rPr>
                <w:rFonts w:asciiTheme="majorEastAsia" w:eastAsiaTheme="majorEastAsia" w:hAnsiTheme="majorEastAsia" w:hint="eastAsia"/>
                <w:color w:val="000000"/>
              </w:rPr>
              <w:t>年度</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・○○技術の確立</w:t>
            </w:r>
          </w:p>
          <w:p w:rsidR="00C37F69" w:rsidRPr="005C06E1" w:rsidRDefault="00C37F69" w:rsidP="00D53648">
            <w:pPr>
              <w:ind w:leftChars="400" w:left="1600" w:hangingChars="400" w:hanging="800"/>
              <w:rPr>
                <w:rFonts w:asciiTheme="majorEastAsia" w:eastAsiaTheme="majorEastAsia" w:hAnsiTheme="majorEastAsia"/>
                <w:color w:val="000000"/>
              </w:rPr>
            </w:pPr>
            <w:r w:rsidRPr="005C06E1">
              <w:rPr>
                <w:rFonts w:asciiTheme="majorEastAsia" w:eastAsiaTheme="majorEastAsia" w:hAnsiTheme="majorEastAsia" w:hint="eastAsia"/>
                <w:color w:val="000000"/>
              </w:rPr>
              <w:t>（理由）最終目標である××技術の基盤となる要素技術であり、他の研究開発の進捗にも影響するため、初年度に最優先で技術を開発する。</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・△△の基礎技術の確立</w:t>
            </w:r>
          </w:p>
          <w:p w:rsidR="00C37F69" w:rsidRPr="005C06E1" w:rsidRDefault="00C37F69" w:rsidP="00D53648">
            <w:pPr>
              <w:ind w:firstLineChars="400" w:firstLine="800"/>
              <w:rPr>
                <w:rFonts w:asciiTheme="majorEastAsia" w:eastAsiaTheme="majorEastAsia" w:hAnsiTheme="majorEastAsia"/>
                <w:color w:val="000000"/>
              </w:rPr>
            </w:pPr>
            <w:r w:rsidRPr="005C06E1">
              <w:rPr>
                <w:rFonts w:asciiTheme="majorEastAsia" w:eastAsiaTheme="majorEastAsia" w:hAnsiTheme="majorEastAsia" w:hint="eastAsia"/>
                <w:color w:val="000000"/>
              </w:rPr>
              <w:t>（理由）・・・</w:t>
            </w:r>
          </w:p>
          <w:p w:rsidR="00C37F69" w:rsidRPr="005C06E1" w:rsidRDefault="00495DD5" w:rsidP="00D53648">
            <w:pPr>
              <w:ind w:firstLineChars="200" w:firstLine="400"/>
              <w:rPr>
                <w:rFonts w:asciiTheme="majorEastAsia" w:eastAsiaTheme="majorEastAsia" w:hAnsiTheme="majorEastAsia"/>
                <w:color w:val="000000"/>
              </w:rPr>
            </w:pPr>
            <w:r>
              <w:rPr>
                <w:rFonts w:asciiTheme="majorEastAsia" w:eastAsiaTheme="majorEastAsia" w:hAnsiTheme="majorEastAsia" w:hint="eastAsia"/>
                <w:color w:val="000000"/>
              </w:rPr>
              <w:t>令和３</w:t>
            </w:r>
            <w:r w:rsidR="00C37F69" w:rsidRPr="005C06E1">
              <w:rPr>
                <w:rFonts w:asciiTheme="majorEastAsia" w:eastAsiaTheme="majorEastAsia" w:hAnsiTheme="majorEastAsia" w:hint="eastAsia"/>
                <w:color w:val="000000"/>
              </w:rPr>
              <w:t>年度</w:t>
            </w:r>
          </w:p>
          <w:p w:rsidR="00C37F69" w:rsidRPr="00964A43" w:rsidRDefault="00C37F69" w:rsidP="00D53648">
            <w:pPr>
              <w:ind w:leftChars="300" w:left="1600" w:hangingChars="500" w:hanging="1000"/>
              <w:rPr>
                <w:color w:val="000000"/>
              </w:rPr>
            </w:pPr>
            <w:r w:rsidRPr="005C06E1">
              <w:rPr>
                <w:rFonts w:asciiTheme="majorEastAsia" w:eastAsiaTheme="majorEastAsia" w:hAnsiTheme="majorEastAsia"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19" w:name="_Toc38868150"/>
      <w:bookmarkStart w:id="20" w:name="_Toc38961152"/>
      <w:bookmarkStart w:id="21" w:name="_Toc64191455"/>
      <w:bookmarkStart w:id="22" w:name="_Toc508640318"/>
      <w:r w:rsidRPr="00964A43">
        <w:rPr>
          <w:rFonts w:ascii="ＭＳ ゴシック" w:eastAsia="ＭＳ ゴシック" w:hAnsi="ＭＳ ゴシック" w:hint="eastAsia"/>
        </w:rPr>
        <w:t>研究開発実施計画</w:t>
      </w:r>
      <w:bookmarkEnd w:id="19"/>
      <w:bookmarkEnd w:id="20"/>
      <w:r w:rsidR="00D80CB7" w:rsidRPr="00964A43">
        <w:rPr>
          <w:rFonts w:ascii="ＭＳ ゴシック" w:eastAsia="ＭＳ ゴシック" w:hAnsi="ＭＳ ゴシック" w:hint="eastAsia"/>
        </w:rPr>
        <w:t>書</w:t>
      </w:r>
      <w:bookmarkEnd w:id="21"/>
      <w:bookmarkEnd w:id="22"/>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A39" w:rsidRDefault="009B2A3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7"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A+BC/S&#10;gQIAAA4FAAAOAAAAAAAAAAAAAAAAAC4CAABkcnMvZTJvRG9jLnhtbFBLAQItABQABgAIAAAAIQBp&#10;+2Pp3wAAAAoBAAAPAAAAAAAAAAAAAAAAANsEAABkcnMvZG93bnJldi54bWxQSwUGAAAAAAQABADz&#10;AAAA5wUAAAAA&#10;" o:allowincell="f" filled="f">
                <v:textbox>
                  <w:txbxContent>
                    <w:p w:rsidR="009B2A39" w:rsidRDefault="009B2A3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令和２</w:t>
            </w:r>
            <w:r w:rsidR="007A0556" w:rsidRPr="005C06E1">
              <w:rPr>
                <w:rFonts w:asciiTheme="majorEastAsia" w:eastAsiaTheme="majorEastAsia" w:hAnsiTheme="majorEastAsia"/>
                <w:sz w:val="21"/>
                <w:szCs w:val="21"/>
              </w:rPr>
              <w:t>年</w:t>
            </w:r>
            <w:r w:rsidR="007A0556"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令和３</w:t>
            </w:r>
            <w:r w:rsidR="007A0556" w:rsidRPr="005C06E1">
              <w:rPr>
                <w:rFonts w:asciiTheme="majorEastAsia" w:eastAsiaTheme="majorEastAsia" w:hAnsiTheme="majorEastAsia" w:hint="eastAsia"/>
                <w:sz w:val="21"/>
                <w:szCs w:val="21"/>
              </w:rPr>
              <w:t>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令和４</w:t>
            </w:r>
            <w:r w:rsidR="007A0556" w:rsidRPr="005C06E1">
              <w:rPr>
                <w:rFonts w:asciiTheme="majorEastAsia" w:eastAsiaTheme="majorEastAsia" w:hAnsiTheme="majorEastAsia" w:hint="eastAsia"/>
                <w:sz w:val="21"/>
                <w:szCs w:val="21"/>
              </w:rPr>
              <w:t>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rPr>
                <w:rFonts w:hAnsi="ＭＳ 明朝"/>
              </w:rPr>
            </w:pPr>
            <w:r w:rsidRPr="00964A43">
              <w:rPr>
                <w:rFonts w:hAnsi="ＭＳ 明朝" w:hint="eastAsia"/>
              </w:rPr>
              <w:t>（例）</w:t>
            </w:r>
          </w:p>
          <w:p w:rsidR="007D64BD" w:rsidRPr="00964A43" w:rsidRDefault="007D64BD" w:rsidP="00515FE0">
            <w:pPr>
              <w:rPr>
                <w:rFonts w:hAnsi="ＭＳ 明朝"/>
              </w:rPr>
            </w:pPr>
            <w:r w:rsidRPr="00964A43">
              <w:rPr>
                <w:rFonts w:hAnsi="ＭＳ 明朝" w:hint="eastAsia"/>
              </w:rPr>
              <w:t>ア）××に関する研究開発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1.××の調査</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2.××の構築</w:t>
            </w:r>
          </w:p>
          <w:p w:rsidR="007D64BD" w:rsidRPr="00964A43" w:rsidRDefault="007D64BD" w:rsidP="00515FE0">
            <w:pPr>
              <w:ind w:left="400" w:hangingChars="200" w:hanging="400"/>
              <w:rPr>
                <w:rFonts w:hAnsi="ＭＳ 明朝"/>
              </w:rPr>
            </w:pPr>
            <w:r w:rsidRPr="00964A43">
              <w:rPr>
                <w:rFonts w:hAnsi="ＭＳ 明朝" w:hint="eastAsia"/>
              </w:rPr>
              <w:t>2-1.××技術の研究開発</w:t>
            </w:r>
          </w:p>
          <w:p w:rsidR="007D64BD" w:rsidRPr="00964A43" w:rsidRDefault="007D64BD" w:rsidP="00515FE0">
            <w:pPr>
              <w:ind w:left="400" w:hangingChars="200" w:hanging="400"/>
              <w:rPr>
                <w:rFonts w:hAnsi="ＭＳ 明朝"/>
              </w:rPr>
            </w:pPr>
            <w:r w:rsidRPr="00964A43">
              <w:rPr>
                <w:rFonts w:hAnsi="ＭＳ 明朝" w:hint="eastAsia"/>
              </w:rPr>
              <w:t>2-2.××技術の研究開発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3.××の実証</w:t>
            </w:r>
          </w:p>
          <w:p w:rsidR="007D64BD" w:rsidRPr="00964A43" w:rsidRDefault="007D64BD" w:rsidP="00515FE0">
            <w:pPr>
              <w:rPr>
                <w:rFonts w:hAnsi="ＭＳ 明朝"/>
              </w:rPr>
            </w:pPr>
          </w:p>
          <w:p w:rsidR="007D64BD" w:rsidRPr="00964A43" w:rsidRDefault="007D64BD" w:rsidP="00515FE0">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515FE0">
            <w:pPr>
              <w:pStyle w:val="a7"/>
              <w:tabs>
                <w:tab w:val="clear" w:pos="4252"/>
                <w:tab w:val="clear" w:pos="8504"/>
              </w:tabs>
              <w:snapToGrid/>
              <w:jc w:val="right"/>
            </w:pPr>
            <w:r w:rsidRPr="00964A43">
              <w:rPr>
                <w:rFonts w:hint="eastAsia"/>
              </w:rPr>
              <w:t>*****</w:t>
            </w:r>
          </w:p>
        </w:tc>
      </w:tr>
    </w:tbl>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495DD5">
        <w:rPr>
          <w:rFonts w:ascii="ＭＳ ゴシック" w:eastAsia="ＭＳ ゴシック" w:hAnsi="ＭＳ ゴシック" w:hint="eastAsia"/>
        </w:rPr>
        <w:t>2) 令和３</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102405"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w:t>
      </w:r>
      <w:r w:rsidR="00102405">
        <w:rPr>
          <w:rFonts w:ascii="ＭＳ ゴシック" w:eastAsia="ＭＳ ゴシック" w:hAnsi="ＭＳ ゴシック" w:hint="eastAsia"/>
        </w:rPr>
        <w:t xml:space="preserve"> </w:t>
      </w:r>
      <w:r w:rsidRPr="00964A43">
        <w:rPr>
          <w:rFonts w:ascii="ＭＳ ゴシック" w:eastAsia="ＭＳ ゴシック" w:hAnsi="ＭＳ ゴシック" w:hint="eastAsia"/>
        </w:rPr>
        <w:t>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495DD5" w:rsidP="00D53648">
            <w:pPr>
              <w:ind w:firstLineChars="200" w:firstLine="400"/>
              <w:rPr>
                <w:rFonts w:ascii="ＭＳ ゴシック" w:eastAsia="ＭＳ ゴシック" w:hAnsi="ＭＳ ゴシック"/>
                <w:color w:val="000000"/>
              </w:rPr>
            </w:pPr>
            <w:r>
              <w:rPr>
                <w:rFonts w:ascii="ＭＳ ゴシック" w:eastAsia="ＭＳ ゴシック" w:hAnsi="ＭＳ ゴシック" w:hint="eastAsia"/>
                <w:color w:val="000000"/>
              </w:rPr>
              <w:t>令和２</w:t>
            </w:r>
            <w:r w:rsidR="00C37F69"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7A0556"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95DD5">
              <w:rPr>
                <w:rFonts w:ascii="ＭＳ ゴシック" w:eastAsia="ＭＳ ゴシック" w:hAnsi="ＭＳ ゴシック" w:hint="eastAsia"/>
                <w:color w:val="000000"/>
              </w:rPr>
              <w:t>令和３</w:t>
            </w:r>
            <w:r w:rsidR="00493A33">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930EB1">
      <w:pPr>
        <w:jc w:val="right"/>
        <w:rPr>
          <w:rFonts w:ascii="ＭＳ ゴシック" w:eastAsia="ＭＳ ゴシック" w:hAnsi="ＭＳ ゴシック"/>
        </w:rPr>
      </w:pPr>
      <w:bookmarkStart w:id="23" w:name="_GoBack"/>
      <w:bookmarkEnd w:id="23"/>
      <w:r w:rsidRPr="00964A43">
        <w:br w:type="page"/>
      </w:r>
      <w:r w:rsidR="008B3F43" w:rsidRPr="00964A43">
        <w:rPr>
          <w:rFonts w:ascii="ＭＳ ゴシック" w:eastAsia="ＭＳ ゴシック" w:hAnsi="ＭＳ ゴシック" w:hint="eastAsia"/>
        </w:rPr>
        <w:lastRenderedPageBreak/>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24" w:name="_実施体制説明書"/>
      <w:bookmarkStart w:id="25" w:name="_Hlt38865841"/>
      <w:bookmarkStart w:id="26" w:name="_Toc38868153"/>
      <w:bookmarkStart w:id="27" w:name="_Toc38961155"/>
      <w:bookmarkStart w:id="28" w:name="_Toc64191458"/>
      <w:bookmarkStart w:id="29" w:name="_Toc508640321"/>
      <w:bookmarkEnd w:id="24"/>
      <w:r w:rsidRPr="00964A43">
        <w:rPr>
          <w:rFonts w:ascii="ＭＳ ゴシック" w:eastAsia="ＭＳ ゴシック" w:hAnsi="ＭＳ ゴシック" w:hint="eastAsia"/>
        </w:rPr>
        <w:t>実施体制説明書</w:t>
      </w:r>
      <w:bookmarkEnd w:id="25"/>
      <w:bookmarkEnd w:id="26"/>
      <w:bookmarkEnd w:id="27"/>
      <w:bookmarkEnd w:id="28"/>
      <w:bookmarkEnd w:id="29"/>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lastRenderedPageBreak/>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lastRenderedPageBreak/>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0" w:name="_Toc38961156"/>
      <w:bookmarkStart w:id="31" w:name="_Toc64191459"/>
      <w:bookmarkStart w:id="32" w:name="_Toc508640322"/>
      <w:r w:rsidRPr="00964A43">
        <w:rPr>
          <w:rFonts w:ascii="ＭＳ ゴシック" w:eastAsia="ＭＳ ゴシック" w:hAnsi="ＭＳ ゴシック" w:hint="eastAsia"/>
        </w:rPr>
        <w:t>実施体制説明書</w:t>
      </w:r>
      <w:bookmarkEnd w:id="30"/>
      <w:bookmarkEnd w:id="31"/>
      <w:bookmarkEnd w:id="32"/>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3" w:name="_Toc501363557"/>
      <w:bookmarkStart w:id="34" w:name="_Toc501364126"/>
      <w:bookmarkStart w:id="35" w:name="_Toc501364866"/>
      <w:bookmarkStart w:id="36" w:name="_Toc501426448"/>
      <w:bookmarkStart w:id="37" w:name="_Toc510624058"/>
      <w:bookmarkStart w:id="38" w:name="_Toc510951338"/>
      <w:bookmarkStart w:id="39" w:name="_Toc510953064"/>
      <w:bookmarkStart w:id="40" w:name="_Toc510953316"/>
      <w:bookmarkStart w:id="41" w:name="_Toc511542064"/>
      <w:bookmarkStart w:id="42" w:name="_Toc511545164"/>
      <w:bookmarkStart w:id="43" w:name="_Toc511545731"/>
      <w:bookmarkStart w:id="44" w:name="_Toc6302939"/>
      <w:bookmarkStart w:id="45" w:name="_Toc37645247"/>
      <w:bookmarkStart w:id="46" w:name="_Toc38868154"/>
      <w:bookmarkStart w:id="47" w:name="_Toc38961157"/>
      <w:bookmarkStart w:id="48" w:name="_Toc64191460"/>
      <w:bookmarkStart w:id="49" w:name="_Toc508640323"/>
      <w:r w:rsidRPr="00964A43">
        <w:rPr>
          <w:rFonts w:ascii="ＭＳ ゴシック" w:eastAsia="ＭＳ ゴシック" w:hAnsi="ＭＳ ゴシック" w:hint="eastAsia"/>
        </w:rPr>
        <w:t>研究者経歴説明書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lastRenderedPageBreak/>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0" w:name="_Toc511542065"/>
      <w:bookmarkStart w:id="51" w:name="_Toc511545165"/>
      <w:bookmarkStart w:id="52" w:name="_Toc511545732"/>
      <w:bookmarkStart w:id="53" w:name="_Toc6302940"/>
      <w:bookmarkStart w:id="54" w:name="_Toc37645248"/>
      <w:bookmarkStart w:id="55" w:name="_Toc38868155"/>
      <w:bookmarkStart w:id="56" w:name="_Toc38961158"/>
      <w:bookmarkStart w:id="57" w:name="_Toc64191461"/>
      <w:bookmarkStart w:id="58" w:name="_Toc508640324"/>
      <w:r w:rsidRPr="00964A43">
        <w:rPr>
          <w:rFonts w:ascii="ＭＳ ゴシック" w:eastAsia="ＭＳ ゴシック" w:hAnsi="ＭＳ ゴシック" w:hint="eastAsia"/>
        </w:rPr>
        <w:t>主要既存研究設備説明書</w:t>
      </w:r>
      <w:bookmarkEnd w:id="50"/>
      <w:bookmarkEnd w:id="51"/>
      <w:bookmarkEnd w:id="52"/>
      <w:bookmarkEnd w:id="53"/>
      <w:bookmarkEnd w:id="54"/>
      <w:bookmarkEnd w:id="55"/>
      <w:bookmarkEnd w:id="56"/>
      <w:bookmarkEnd w:id="57"/>
      <w:bookmarkEnd w:id="58"/>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lastRenderedPageBreak/>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59" w:name="_Toc6302941"/>
            <w:bookmarkStart w:id="60"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38868156"/>
      <w:bookmarkStart w:id="62" w:name="_Toc38961159"/>
      <w:bookmarkStart w:id="63" w:name="_Toc64191462"/>
      <w:bookmarkStart w:id="64"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59"/>
      <w:bookmarkEnd w:id="60"/>
      <w:bookmarkEnd w:id="61"/>
      <w:bookmarkEnd w:id="62"/>
      <w:bookmarkEnd w:id="63"/>
      <w:bookmarkEnd w:id="6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w:t>
            </w:r>
            <w:r w:rsidR="008F174B">
              <w:rPr>
                <w:rFonts w:ascii="ＭＳ 明朝" w:hAnsi="ＭＳ 明朝" w:hint="eastAsia"/>
                <w:kern w:val="2"/>
              </w:rPr>
              <w:t>令和＊</w:t>
            </w:r>
            <w:r w:rsidR="00C37F69" w:rsidRPr="00964A43">
              <w:rPr>
                <w:rFonts w:ascii="ＭＳ 明朝" w:hAnsi="ＭＳ 明朝" w:hint="eastAsia"/>
                <w:kern w:val="2"/>
              </w:rPr>
              <w:t>年○月～</w:t>
            </w:r>
            <w:r w:rsidR="008F174B">
              <w:rPr>
                <w:rFonts w:ascii="ＭＳ 明朝" w:hAnsi="ＭＳ 明朝" w:hint="eastAsia"/>
                <w:kern w:val="2"/>
              </w:rPr>
              <w:t>令和＊</w:t>
            </w:r>
            <w:r w:rsidR="00C37F69" w:rsidRPr="00964A43">
              <w:rPr>
                <w:rFonts w:ascii="ＭＳ 明朝" w:hAnsi="ＭＳ 明朝" w:hint="eastAsia"/>
                <w:kern w:val="2"/>
              </w:rPr>
              <w:t>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8F174B">
              <w:rPr>
                <w:rFonts w:hAnsi="ＭＳ 明朝" w:hint="eastAsia"/>
              </w:rPr>
              <w:t>令和２</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8F174B">
              <w:rPr>
                <w:rFonts w:hAnsi="ＭＳ 明朝" w:hint="eastAsia"/>
              </w:rPr>
              <w:t>令和３</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65" w:name="_Toc5678695"/>
            <w:bookmarkStart w:id="66" w:name="_Toc6130397"/>
            <w:bookmarkStart w:id="67" w:name="_Toc6302942"/>
            <w:bookmarkStart w:id="68"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9" w:name="_Toc38868157"/>
      <w:bookmarkStart w:id="70" w:name="_Toc38961160"/>
      <w:bookmarkStart w:id="71" w:name="_Toc64191463"/>
      <w:bookmarkStart w:id="72" w:name="_Toc508640326"/>
      <w:r w:rsidRPr="00964A43">
        <w:rPr>
          <w:rFonts w:ascii="ＭＳ ゴシック" w:eastAsia="ＭＳ ゴシック" w:hAnsi="ＭＳ ゴシック" w:hint="eastAsia"/>
        </w:rPr>
        <w:t>主要研究設備購入計画書</w:t>
      </w:r>
      <w:bookmarkEnd w:id="65"/>
      <w:bookmarkEnd w:id="66"/>
      <w:bookmarkEnd w:id="67"/>
      <w:bookmarkEnd w:id="68"/>
      <w:bookmarkEnd w:id="69"/>
      <w:bookmarkEnd w:id="70"/>
      <w:bookmarkEnd w:id="71"/>
      <w:bookmarkEnd w:id="72"/>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8F174B">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w:t>
            </w:r>
            <w:r w:rsidR="008F174B">
              <w:rPr>
                <w:rFonts w:ascii="ＭＳ 明朝" w:hAnsi="ＭＳ 明朝" w:hint="eastAsia"/>
                <w:kern w:val="2"/>
              </w:rPr>
              <w:t>令和＊年</w:t>
            </w:r>
            <w:r w:rsidR="00C37F69" w:rsidRPr="00964A43">
              <w:rPr>
                <w:rFonts w:ascii="ＭＳ 明朝" w:hAnsi="ＭＳ 明朝" w:hint="eastAsia"/>
                <w:kern w:val="2"/>
              </w:rPr>
              <w:t>○月頃）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515FE0">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73" w:name="_Toc508640327"/>
      <w:r w:rsidRPr="00A757FB">
        <w:rPr>
          <w:rFonts w:ascii="ＭＳ ゴシック" w:eastAsia="ＭＳ ゴシック" w:hAnsi="ＭＳ ゴシック" w:hint="eastAsia"/>
          <w:sz w:val="28"/>
          <w:szCs w:val="24"/>
        </w:rPr>
        <w:t>官民費用分担にかかる申告書</w:t>
      </w:r>
      <w:bookmarkEnd w:id="73"/>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102405">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r w:rsidR="0063192A" w:rsidRPr="0063192A">
        <w:rPr>
          <w:rFonts w:ascii="ＭＳ ゴシック" w:eastAsia="ＭＳ ゴシック" w:hAnsi="ＭＳ ゴシック" w:hint="eastAsia"/>
          <w:vertAlign w:val="superscript"/>
        </w:rPr>
        <w:t>※</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7A0556" w:rsidRDefault="007A0556" w:rsidP="00A757FB">
      <w:pPr>
        <w:ind w:right="798"/>
        <w:rPr>
          <w:rFonts w:ascii="ＭＳ ゴシック" w:eastAsia="ＭＳ ゴシック" w:hAnsi="ＭＳ ゴシック"/>
        </w:rPr>
      </w:pPr>
      <w:r w:rsidRPr="007A0556">
        <w:rPr>
          <w:rFonts w:ascii="ＭＳ ゴシック" w:eastAsia="ＭＳ ゴシック" w:hAnsi="ＭＳ ゴシック" w:hint="eastAsia"/>
        </w:rPr>
        <w:t>※ 委託額の半額程度を目安とする。</w:t>
      </w: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508640328"/>
      <w:r w:rsidRPr="00964A43">
        <w:rPr>
          <w:rFonts w:ascii="ＭＳ ゴシック" w:eastAsia="ＭＳ ゴシック" w:hAnsi="ＭＳ ゴシック" w:hint="eastAsia"/>
        </w:rPr>
        <w:t>提出書類チェックシート</w:t>
      </w:r>
      <w:bookmarkEnd w:id="74"/>
      <w:bookmarkEnd w:id="75"/>
      <w:bookmarkEnd w:id="76"/>
      <w:bookmarkEnd w:id="77"/>
      <w:bookmarkEnd w:id="78"/>
      <w:bookmarkEnd w:id="79"/>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Default="008B3F43">
      <w:pPr>
        <w:rPr>
          <w:rFonts w:ascii="ＭＳ ゴシック" w:eastAsia="ＭＳ ゴシック" w:hAnsi="ＭＳ ゴシック"/>
        </w:rPr>
      </w:pPr>
    </w:p>
    <w:tbl>
      <w:tblPr>
        <w:tblStyle w:val="affe"/>
        <w:tblW w:w="7938" w:type="dxa"/>
        <w:jc w:val="center"/>
        <w:tblLook w:val="04A0" w:firstRow="1" w:lastRow="0" w:firstColumn="1" w:lastColumn="0" w:noHBand="0" w:noVBand="1"/>
      </w:tblPr>
      <w:tblGrid>
        <w:gridCol w:w="576"/>
        <w:gridCol w:w="5864"/>
        <w:gridCol w:w="1498"/>
      </w:tblGrid>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１．（表紙）提案書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（様式１）</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２．研究開発内容説明書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（様式２）</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３．研究開発実施説明書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（様式３）</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495DD5">
            <w:pPr>
              <w:rPr>
                <w:rFonts w:ascii="ＭＳ ゴシック" w:eastAsia="ＭＳ ゴシック" w:hAnsi="ＭＳ ゴシック"/>
                <w:sz w:val="21"/>
              </w:rPr>
            </w:pPr>
            <w:r w:rsidRPr="00CA0A9E">
              <w:rPr>
                <w:rFonts w:ascii="ＭＳ ゴシック" w:eastAsia="ＭＳ ゴシック" w:hAnsi="ＭＳ ゴシック" w:hint="eastAsia"/>
                <w:sz w:val="21"/>
              </w:rPr>
              <w:t>４．</w:t>
            </w:r>
            <w:r w:rsidR="00495DD5">
              <w:rPr>
                <w:rFonts w:ascii="ＭＳ ゴシック" w:eastAsia="ＭＳ ゴシック" w:hAnsi="ＭＳ ゴシック" w:hint="eastAsia"/>
                <w:sz w:val="21"/>
              </w:rPr>
              <w:t>令和２</w:t>
            </w:r>
            <w:r w:rsidRPr="00CA0A9E">
              <w:rPr>
                <w:rFonts w:ascii="ＭＳ ゴシック" w:eastAsia="ＭＳ ゴシック" w:hAnsi="ＭＳ ゴシック" w:hint="eastAsia"/>
                <w:sz w:val="21"/>
              </w:rPr>
              <w:t>年度予算計画書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（様式４）</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５．実施体制説明書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（様式５）</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６．研究者経歴説明書（研究者ごとにあることを確認のこと）</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（様式６）</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７．主要既存研究設備説明書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（様式７）</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８．主要研究設備リース・レンタル計画書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（様式８）</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９．主要研究設備購入計画書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（様式９）</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10．官民費用分担にかかる申告書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w:t>
            </w:r>
            <w:r w:rsidRPr="00CA0A9E">
              <w:rPr>
                <w:rFonts w:ascii="ＭＳ ゴシック" w:eastAsia="ＭＳ ゴシック" w:hAnsi="ＭＳ ゴシック"/>
                <w:sz w:val="21"/>
              </w:rPr>
              <w:t>10</w:t>
            </w:r>
            <w:r w:rsidRPr="00CA0A9E">
              <w:rPr>
                <w:rFonts w:ascii="ＭＳ ゴシック" w:eastAsia="ＭＳ ゴシック" w:hAnsi="ＭＳ ゴシック" w:hint="eastAsia"/>
                <w:sz w:val="21"/>
              </w:rPr>
              <w:t>）</w:t>
            </w:r>
          </w:p>
        </w:tc>
      </w:tr>
      <w:tr w:rsidR="00EE4B4C" w:rsidRPr="00CA0A9E" w:rsidTr="00CA0A9E">
        <w:trPr>
          <w:trHeight w:val="687"/>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11. 提出書類チェックシート</w:t>
            </w:r>
          </w:p>
          <w:p w:rsidR="00EE4B4C" w:rsidRPr="00CA0A9E" w:rsidRDefault="00EE4B4C" w:rsidP="00CA0A9E">
            <w:pPr>
              <w:ind w:firstLineChars="200" w:firstLine="420"/>
              <w:rPr>
                <w:rFonts w:ascii="ＭＳ ゴシック" w:eastAsia="ＭＳ ゴシック" w:hAnsi="ＭＳ ゴシック"/>
                <w:sz w:val="21"/>
              </w:rPr>
            </w:pPr>
            <w:r w:rsidRPr="00CA0A9E">
              <w:rPr>
                <w:rFonts w:ascii="ＭＳ ゴシック" w:eastAsia="ＭＳ ゴシック" w:hAnsi="ＭＳ ゴシック" w:hint="eastAsia"/>
                <w:sz w:val="21"/>
              </w:rPr>
              <w:t>（本チェックシートも提出してください）</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（様式11）</w:t>
            </w:r>
          </w:p>
        </w:tc>
      </w:tr>
      <w:tr w:rsidR="00EE4B4C" w:rsidRPr="00CA0A9E" w:rsidTr="00CA0A9E">
        <w:trPr>
          <w:trHeight w:val="328"/>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12. 提出書類全体を保存した電子媒体（ＣＤ、ＤＶＤ等）</w:t>
            </w:r>
          </w:p>
        </w:tc>
        <w:tc>
          <w:tcPr>
            <w:tcW w:w="1498" w:type="dxa"/>
            <w:vAlign w:val="center"/>
          </w:tcPr>
          <w:p w:rsidR="00EE4B4C" w:rsidRPr="00CA0A9E" w:rsidRDefault="00EE4B4C" w:rsidP="00CA0A9E">
            <w:pPr>
              <w:rPr>
                <w:rFonts w:ascii="ＭＳ ゴシック" w:eastAsia="ＭＳ ゴシック" w:hAnsi="ＭＳ ゴシック"/>
                <w:sz w:val="21"/>
              </w:rPr>
            </w:pP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default" r:id="rId8"/>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39" w:rsidRDefault="009B2A39">
      <w:r>
        <w:separator/>
      </w:r>
    </w:p>
  </w:endnote>
  <w:endnote w:type="continuationSeparator" w:id="0">
    <w:p w:rsidR="009B2A39" w:rsidRDefault="009B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39" w:rsidRDefault="009B2A39">
      <w:r>
        <w:separator/>
      </w:r>
    </w:p>
  </w:footnote>
  <w:footnote w:type="continuationSeparator" w:id="0">
    <w:p w:rsidR="009B2A39" w:rsidRDefault="009B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39" w:rsidRDefault="009B2A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F35CB3"/>
    <w:multiLevelType w:val="hybridMultilevel"/>
    <w:tmpl w:val="9A96F3CC"/>
    <w:lvl w:ilvl="0" w:tplc="C958C55A">
      <w:numFmt w:val="bullet"/>
      <w:lvlText w:val="□"/>
      <w:lvlJc w:val="left"/>
      <w:pPr>
        <w:ind w:left="680" w:hanging="360"/>
      </w:pPr>
      <w:rPr>
        <w:rFonts w:ascii="ＭＳ 明朝" w:eastAsia="ＭＳ 明朝" w:hAnsi="ＭＳ 明朝" w:cs="メイリオ"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563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725AF"/>
    <w:rsid w:val="0008566B"/>
    <w:rsid w:val="0008595D"/>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E660E"/>
    <w:rsid w:val="000F5AE8"/>
    <w:rsid w:val="0010018A"/>
    <w:rsid w:val="00102405"/>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0B4F"/>
    <w:rsid w:val="002119E0"/>
    <w:rsid w:val="00216EC7"/>
    <w:rsid w:val="00221868"/>
    <w:rsid w:val="00223BEF"/>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385F"/>
    <w:rsid w:val="00371529"/>
    <w:rsid w:val="00373230"/>
    <w:rsid w:val="003742A2"/>
    <w:rsid w:val="0039393E"/>
    <w:rsid w:val="0039762F"/>
    <w:rsid w:val="003A66D7"/>
    <w:rsid w:val="003B4ED2"/>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47548"/>
    <w:rsid w:val="00451B8E"/>
    <w:rsid w:val="00457D61"/>
    <w:rsid w:val="004634A4"/>
    <w:rsid w:val="004650C5"/>
    <w:rsid w:val="00470BF3"/>
    <w:rsid w:val="00471D5C"/>
    <w:rsid w:val="0047639E"/>
    <w:rsid w:val="00480AF5"/>
    <w:rsid w:val="00480B52"/>
    <w:rsid w:val="00482425"/>
    <w:rsid w:val="00484699"/>
    <w:rsid w:val="00493A33"/>
    <w:rsid w:val="00495DD5"/>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5FE0"/>
    <w:rsid w:val="0051640A"/>
    <w:rsid w:val="00516C23"/>
    <w:rsid w:val="0052578E"/>
    <w:rsid w:val="005370DC"/>
    <w:rsid w:val="00540D10"/>
    <w:rsid w:val="00543F90"/>
    <w:rsid w:val="005469BD"/>
    <w:rsid w:val="0055070D"/>
    <w:rsid w:val="005611C2"/>
    <w:rsid w:val="00563976"/>
    <w:rsid w:val="00565734"/>
    <w:rsid w:val="005668E2"/>
    <w:rsid w:val="00574F31"/>
    <w:rsid w:val="00575F04"/>
    <w:rsid w:val="005828CB"/>
    <w:rsid w:val="00583749"/>
    <w:rsid w:val="0058716F"/>
    <w:rsid w:val="00593B91"/>
    <w:rsid w:val="00594780"/>
    <w:rsid w:val="005A22FB"/>
    <w:rsid w:val="005A27AD"/>
    <w:rsid w:val="005B0731"/>
    <w:rsid w:val="005B7806"/>
    <w:rsid w:val="005C031A"/>
    <w:rsid w:val="005C06E1"/>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192A"/>
    <w:rsid w:val="006352C4"/>
    <w:rsid w:val="006356C9"/>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055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174B"/>
    <w:rsid w:val="008F2644"/>
    <w:rsid w:val="008F39F8"/>
    <w:rsid w:val="008F718D"/>
    <w:rsid w:val="00905821"/>
    <w:rsid w:val="00906BD4"/>
    <w:rsid w:val="00910C15"/>
    <w:rsid w:val="00916532"/>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11A8"/>
    <w:rsid w:val="009B21F5"/>
    <w:rsid w:val="009B2A39"/>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007"/>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0406E"/>
    <w:rsid w:val="00B11328"/>
    <w:rsid w:val="00B116B2"/>
    <w:rsid w:val="00B11C80"/>
    <w:rsid w:val="00B1239D"/>
    <w:rsid w:val="00B24625"/>
    <w:rsid w:val="00B277D6"/>
    <w:rsid w:val="00B36B37"/>
    <w:rsid w:val="00B439F3"/>
    <w:rsid w:val="00B466C7"/>
    <w:rsid w:val="00B46CD0"/>
    <w:rsid w:val="00B4759A"/>
    <w:rsid w:val="00B51EBE"/>
    <w:rsid w:val="00B554E2"/>
    <w:rsid w:val="00B55EC0"/>
    <w:rsid w:val="00B631FA"/>
    <w:rsid w:val="00B64919"/>
    <w:rsid w:val="00B64FF3"/>
    <w:rsid w:val="00B67381"/>
    <w:rsid w:val="00B711AD"/>
    <w:rsid w:val="00B755F6"/>
    <w:rsid w:val="00B76870"/>
    <w:rsid w:val="00B81379"/>
    <w:rsid w:val="00B85840"/>
    <w:rsid w:val="00B85A62"/>
    <w:rsid w:val="00BA2006"/>
    <w:rsid w:val="00BA268F"/>
    <w:rsid w:val="00BB6185"/>
    <w:rsid w:val="00BB7801"/>
    <w:rsid w:val="00BC0DB1"/>
    <w:rsid w:val="00BC22EE"/>
    <w:rsid w:val="00BC4225"/>
    <w:rsid w:val="00BC6FC3"/>
    <w:rsid w:val="00BD3EE2"/>
    <w:rsid w:val="00BD657D"/>
    <w:rsid w:val="00BE1FBC"/>
    <w:rsid w:val="00BE5DD1"/>
    <w:rsid w:val="00BF1E77"/>
    <w:rsid w:val="00BF3135"/>
    <w:rsid w:val="00BF6BDE"/>
    <w:rsid w:val="00C02783"/>
    <w:rsid w:val="00C0335C"/>
    <w:rsid w:val="00C045E0"/>
    <w:rsid w:val="00C05130"/>
    <w:rsid w:val="00C22180"/>
    <w:rsid w:val="00C279C9"/>
    <w:rsid w:val="00C32FA4"/>
    <w:rsid w:val="00C35F4C"/>
    <w:rsid w:val="00C37F69"/>
    <w:rsid w:val="00C407A6"/>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A0A9E"/>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3247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02D1"/>
    <w:rsid w:val="00E12015"/>
    <w:rsid w:val="00E15979"/>
    <w:rsid w:val="00E22AF2"/>
    <w:rsid w:val="00E23AF3"/>
    <w:rsid w:val="00E25D67"/>
    <w:rsid w:val="00E27D5A"/>
    <w:rsid w:val="00E30213"/>
    <w:rsid w:val="00E33F76"/>
    <w:rsid w:val="00E360BD"/>
    <w:rsid w:val="00E378AE"/>
    <w:rsid w:val="00E37B6D"/>
    <w:rsid w:val="00E37D33"/>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4B4C"/>
    <w:rsid w:val="00EE6640"/>
    <w:rsid w:val="00EE6F5D"/>
    <w:rsid w:val="00F00775"/>
    <w:rsid w:val="00F011B0"/>
    <w:rsid w:val="00F02D5B"/>
    <w:rsid w:val="00F070BB"/>
    <w:rsid w:val="00F107BF"/>
    <w:rsid w:val="00F12D95"/>
    <w:rsid w:val="00F21BEC"/>
    <w:rsid w:val="00F221E6"/>
    <w:rsid w:val="00F24F6B"/>
    <w:rsid w:val="00F25DD3"/>
    <w:rsid w:val="00F316A3"/>
    <w:rsid w:val="00F35F31"/>
    <w:rsid w:val="00F52CEF"/>
    <w:rsid w:val="00F5334C"/>
    <w:rsid w:val="00F562CB"/>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2DC7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afff3">
    <w:name w:val="List Paragraph"/>
    <w:basedOn w:val="a1"/>
    <w:uiPriority w:val="34"/>
    <w:qFormat/>
    <w:rsid w:val="00E33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1813964">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50662">
      <w:bodyDiv w:val="1"/>
      <w:marLeft w:val="0"/>
      <w:marRight w:val="0"/>
      <w:marTop w:val="0"/>
      <w:marBottom w:val="0"/>
      <w:divBdr>
        <w:top w:val="none" w:sz="0" w:space="0" w:color="auto"/>
        <w:left w:val="none" w:sz="0" w:space="0" w:color="auto"/>
        <w:bottom w:val="none" w:sz="0" w:space="0" w:color="auto"/>
        <w:right w:val="none" w:sz="0" w:space="0" w:color="auto"/>
      </w:divBdr>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0BA1-2988-4D21-BDA2-7CB9E02C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8238</Words>
  <Characters>2403</Characters>
  <Application>Microsoft Office Word</Application>
  <DocSecurity>0</DocSecurity>
  <Lines>20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10620</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2007-02-28T02:37:00Z</cp:lastPrinted>
  <dcterms:created xsi:type="dcterms:W3CDTF">2018-03-12T02:30:00Z</dcterms:created>
  <dcterms:modified xsi:type="dcterms:W3CDTF">2020-03-19T07:32:00Z</dcterms:modified>
</cp:coreProperties>
</file>