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2C06" w14:textId="77777777" w:rsidR="004B5D08" w:rsidRPr="00247C91" w:rsidRDefault="004B5D08" w:rsidP="004B5D08">
      <w:pPr>
        <w:pStyle w:val="3"/>
      </w:pPr>
      <w:bookmarkStart w:id="0" w:name="_Toc79072841"/>
      <w:r>
        <w:rPr>
          <w:rFonts w:hint="eastAsia"/>
        </w:rPr>
        <w:t>資料５</w:t>
      </w:r>
      <w:bookmarkEnd w:id="0"/>
    </w:p>
    <w:p w14:paraId="389ADC63" w14:textId="77777777" w:rsidR="004B5D08" w:rsidRDefault="004B5D08" w:rsidP="004B5D08">
      <w:pPr>
        <w:suppressAutoHyphens/>
        <w:autoSpaceDE w:val="0"/>
        <w:autoSpaceDN w:val="0"/>
        <w:snapToGrid w:val="0"/>
        <w:ind w:left="840" w:hangingChars="400" w:hanging="84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２－１</w:t>
      </w:r>
    </w:p>
    <w:p w14:paraId="2805A5B2" w14:textId="77777777" w:rsidR="004B5D08" w:rsidRPr="00751EA5" w:rsidRDefault="004B5D08" w:rsidP="004B5D08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14:paraId="7BB26E6F" w14:textId="77777777" w:rsidR="004B5D08" w:rsidRPr="002628FD" w:rsidRDefault="004B5D08" w:rsidP="004B5D08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628FD">
        <w:rPr>
          <w:rFonts w:ascii="ＭＳ ゴシック" w:eastAsia="ＭＳ ゴシック" w:hAnsi="ＭＳ ゴシック" w:hint="eastAsia"/>
        </w:rPr>
        <w:t>放送ネットワーク整備支援事業費補助金交付要綱第３条（２）②に掲げる</w:t>
      </w:r>
    </w:p>
    <w:p w14:paraId="07439130" w14:textId="77777777" w:rsidR="004B5D08" w:rsidRPr="002628FD" w:rsidRDefault="004B5D08" w:rsidP="004B5D08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628FD">
        <w:rPr>
          <w:rFonts w:ascii="ＭＳ ゴシック" w:eastAsia="ＭＳ ゴシック" w:hAnsi="ＭＳ ゴシック" w:hint="eastAsia"/>
        </w:rPr>
        <w:t>地域防災計画について</w:t>
      </w:r>
    </w:p>
    <w:p w14:paraId="46259177" w14:textId="77777777" w:rsidR="004B5D08" w:rsidRPr="00751EA5" w:rsidRDefault="004B5D08" w:rsidP="004B5D08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B5D08" w:rsidRPr="00751EA5" w14:paraId="4CAEBB1A" w14:textId="77777777" w:rsidTr="00931130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075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14:paraId="7FFD6441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03F4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（注１）</w:t>
            </w:r>
          </w:p>
          <w:p w14:paraId="7D3088AB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</w:rPr>
              <w:t>○○県　○○市</w:t>
            </w:r>
          </w:p>
          <w:p w14:paraId="49F810F1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</w:rPr>
              <w:t>○○市長　総務　太郎</w:t>
            </w:r>
          </w:p>
        </w:tc>
      </w:tr>
      <w:tr w:rsidR="004B5D08" w:rsidRPr="00751EA5" w14:paraId="4D561289" w14:textId="77777777" w:rsidTr="00931130">
        <w:trPr>
          <w:trHeight w:val="6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AE35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1853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（注２）</w:t>
            </w:r>
          </w:p>
          <w:p w14:paraId="4BE5DF4D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</w:rPr>
            </w:pPr>
          </w:p>
          <w:p w14:paraId="4CB45AD3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</w:rPr>
              <w:t>○○市地域防災計画</w:t>
            </w:r>
          </w:p>
          <w:p w14:paraId="3E0D1FED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188EA7AF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33C39D39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72735378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B5D08" w:rsidRPr="00751EA5" w14:paraId="28C7D5B5" w14:textId="77777777" w:rsidTr="00931130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F9FE" w14:textId="77777777" w:rsidR="004B5D08" w:rsidRPr="002628FD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地域防災計画における共聴施設の位置付けに関する記載の引用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7884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（注３）</w:t>
            </w:r>
          </w:p>
          <w:p w14:paraId="730C2183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Cs w:val="21"/>
              </w:rPr>
            </w:pPr>
          </w:p>
          <w:p w14:paraId="336E9C52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1"/>
              </w:rPr>
              <w:t>14ページ：</w:t>
            </w:r>
          </w:p>
          <w:p w14:paraId="356FC7D6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1"/>
              </w:rPr>
              <w:t>警報の伝達及び警告、避難指示等における手段：</w:t>
            </w:r>
          </w:p>
          <w:p w14:paraId="1C52329D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1"/>
              </w:rPr>
              <w:t xml:space="preserve">(1)～(3)　</w:t>
            </w:r>
            <w:r w:rsidRPr="00CE7F02">
              <w:rPr>
                <w:rFonts w:asciiTheme="majorEastAsia" w:eastAsiaTheme="majorEastAsia" w:hAnsiTheme="majorEastAsia" w:cs="ＭＳ 明朝"/>
                <w:color w:val="FF0000"/>
                <w:kern w:val="0"/>
                <w:szCs w:val="21"/>
              </w:rPr>
              <w:t>略</w:t>
            </w:r>
          </w:p>
          <w:p w14:paraId="186C6AA8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1"/>
              </w:rPr>
              <w:t>(4)　共聴施設</w:t>
            </w:r>
          </w:p>
          <w:p w14:paraId="12447CA9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15ページ</w:t>
            </w: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：</w:t>
            </w:r>
          </w:p>
          <w:p w14:paraId="686F19C3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公共的</w:t>
            </w: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団体及び</w:t>
            </w: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防災上</w:t>
            </w: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重要な施設の管理者</w:t>
            </w:r>
          </w:p>
          <w:p w14:paraId="093C3ACA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 xml:space="preserve">(1)～(3)　</w:t>
            </w: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略</w:t>
            </w:r>
          </w:p>
          <w:p w14:paraId="66A80EE7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(4)</w:t>
            </w: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○○共聴組合</w:t>
            </w:r>
          </w:p>
          <w:p w14:paraId="5850A49C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210" w:firstLineChars="100" w:firstLine="21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</w:p>
        </w:tc>
      </w:tr>
      <w:tr w:rsidR="004B5D08" w:rsidRPr="00751EA5" w14:paraId="75535966" w14:textId="77777777" w:rsidTr="00931130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E3CD9" w14:textId="77777777" w:rsidR="004B5D08" w:rsidRPr="00751EA5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E3B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</w:p>
          <w:p w14:paraId="5201AFA0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該当箇所が</w:t>
            </w: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様式に収まらない</w:t>
            </w: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ため</w:t>
            </w:r>
            <w:r w:rsidRPr="00CE7F02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、別添のとおり地域防災計画の写しを提出</w:t>
            </w:r>
            <w:r w:rsidRPr="00CE7F02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する。</w:t>
            </w:r>
          </w:p>
          <w:p w14:paraId="25BB6013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20616F4D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54F7B1DE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3D6F63C5" w14:textId="77777777" w:rsidR="004B5D08" w:rsidRPr="00CE7F02" w:rsidRDefault="004B5D08" w:rsidP="009311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1999A048" w14:textId="77777777" w:rsidR="004B5D08" w:rsidRPr="00751EA5" w:rsidRDefault="004B5D08" w:rsidP="004B5D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14:paraId="35A6B84F" w14:textId="77777777" w:rsidR="004B5D08" w:rsidRPr="00CE7F02" w:rsidRDefault="004B5D08" w:rsidP="004B5D08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14:paraId="57F9737B" w14:textId="77777777" w:rsidR="004B5D08" w:rsidRPr="00CE7F02" w:rsidRDefault="004B5D08" w:rsidP="004B5D08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>（注１）連携主体にあっては、</w:t>
      </w:r>
    </w:p>
    <w:p w14:paraId="17D02C26" w14:textId="77777777" w:rsidR="004B5D08" w:rsidRPr="00CE7F02" w:rsidRDefault="004B5D08" w:rsidP="004B5D08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「連携主体（○○市、○○町・・・及び○○村）代表</w:t>
      </w:r>
    </w:p>
    <w:p w14:paraId="283A67F3" w14:textId="77777777" w:rsidR="004B5D08" w:rsidRPr="00CE7F02" w:rsidRDefault="004B5D08" w:rsidP="004B5D08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spacing w:val="2"/>
          <w:szCs w:val="21"/>
        </w:rPr>
      </w:pPr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　　　　　　　　市町村長　　　　　　　　」</w:t>
      </w:r>
    </w:p>
    <w:p w14:paraId="63B2AD51" w14:textId="77777777" w:rsidR="004B5D08" w:rsidRPr="00CE7F02" w:rsidRDefault="004B5D08" w:rsidP="004B5D08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 w:cs="ＭＳ 明朝"/>
          <w:spacing w:val="2"/>
          <w:szCs w:val="21"/>
        </w:rPr>
      </w:pPr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>と記載すること。</w:t>
      </w:r>
    </w:p>
    <w:p w14:paraId="58AFE6AC" w14:textId="77777777" w:rsidR="004B5D08" w:rsidRPr="00CE7F02" w:rsidRDefault="004B5D08" w:rsidP="004B5D08">
      <w:pPr>
        <w:autoSpaceDE w:val="0"/>
        <w:autoSpaceDN w:val="0"/>
        <w:snapToGrid w:val="0"/>
        <w:ind w:left="856" w:hangingChars="400" w:hanging="856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>（注２）地域防災計画の改正が交付申請時までに間に合わない場合は、地域防災計画の改正の見込みが確実であることを証明する書類（例：市町村の計画書、覚書等）を添付するとともに、実績報告時に改正後の地域防災計画を提出すること。</w:t>
      </w:r>
    </w:p>
    <w:p w14:paraId="6F31440D" w14:textId="77777777" w:rsidR="004B5D08" w:rsidRPr="00CE7F02" w:rsidRDefault="004B5D08" w:rsidP="004B5D08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>（注</w:t>
      </w:r>
      <w:bookmarkStart w:id="1" w:name="_GoBack"/>
      <w:bookmarkEnd w:id="1"/>
      <w:r w:rsidRPr="00CE7F02">
        <w:rPr>
          <w:rFonts w:asciiTheme="majorEastAsia" w:eastAsiaTheme="majorEastAsia" w:hAnsiTheme="majorEastAsia" w:cs="ＭＳ 明朝" w:hint="eastAsia"/>
          <w:spacing w:val="2"/>
          <w:szCs w:val="21"/>
        </w:rPr>
        <w:t>３）様式に収まらない場合は、地域防災計画の写しを提出すること。</w:t>
      </w:r>
    </w:p>
    <w:p w14:paraId="18B81E4F" w14:textId="4F409A49" w:rsidR="00DD321E" w:rsidRPr="004B5D08" w:rsidRDefault="00DD321E" w:rsidP="004B5D08"/>
    <w:sectPr w:rsidR="00DD321E" w:rsidRPr="004B5D08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A210" w14:textId="77777777" w:rsidR="00F47834" w:rsidRDefault="00F47834">
    <w:pPr>
      <w:pStyle w:val="a3"/>
      <w:jc w:val="center"/>
    </w:pPr>
  </w:p>
  <w:p w14:paraId="55330040" w14:textId="77777777" w:rsidR="00F47834" w:rsidRDefault="00F478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D08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14A5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7A7F-338E-4096-9CF9-EEE888DF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2</cp:revision>
  <cp:lastPrinted>2021-07-14T01:33:00Z</cp:lastPrinted>
  <dcterms:created xsi:type="dcterms:W3CDTF">2021-08-12T04:54:00Z</dcterms:created>
  <dcterms:modified xsi:type="dcterms:W3CDTF">2021-08-12T04:54:00Z</dcterms:modified>
</cp:coreProperties>
</file>