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0427" w14:textId="02B4C358" w:rsidR="00B81A5B" w:rsidRPr="009F7891" w:rsidRDefault="003F0746" w:rsidP="00EE40D3">
      <w:pPr>
        <w:pStyle w:val="a8"/>
        <w:ind w:left="8504" w:hanging="8504"/>
        <w:jc w:val="left"/>
        <w:rPr>
          <w:rFonts w:ascii="ＭＳ 明朝" w:hAnsi="ＭＳ 明朝"/>
          <w:szCs w:val="21"/>
        </w:rPr>
      </w:pPr>
      <w:r w:rsidRPr="009F7891">
        <w:rPr>
          <w:rFonts w:ascii="ＭＳ 明朝" w:hAnsi="ＭＳ 明朝" w:hint="eastAsia"/>
          <w:szCs w:val="21"/>
        </w:rPr>
        <w:t xml:space="preserve">　別記様式第</w:t>
      </w:r>
      <w:r w:rsidR="00C0616B">
        <w:rPr>
          <w:rFonts w:ascii="ＭＳ 明朝" w:hAnsi="ＭＳ 明朝" w:hint="eastAsia"/>
          <w:szCs w:val="21"/>
        </w:rPr>
        <w:t>１</w:t>
      </w:r>
      <w:bookmarkStart w:id="0" w:name="_GoBack"/>
      <w:bookmarkEnd w:id="0"/>
      <w:r w:rsidRPr="009F7891">
        <w:rPr>
          <w:rFonts w:ascii="ＭＳ 明朝" w:hAnsi="ＭＳ 明朝" w:hint="eastAsia"/>
          <w:szCs w:val="21"/>
        </w:rPr>
        <w:t>号</w:t>
      </w:r>
      <w:r w:rsidR="00B81A5B" w:rsidRPr="009F7891">
        <w:rPr>
          <w:rFonts w:ascii="ＭＳ 明朝" w:hAnsi="ＭＳ 明朝" w:hint="eastAsia"/>
          <w:szCs w:val="21"/>
        </w:rPr>
        <w:t>別紙（</w:t>
      </w:r>
      <w:r w:rsidR="00D026D3" w:rsidRPr="009F7891">
        <w:rPr>
          <w:rFonts w:ascii="ＭＳ 明朝" w:hAnsi="ＭＳ 明朝"/>
          <w:szCs w:val="21"/>
        </w:rPr>
        <w:t>第33</w:t>
      </w:r>
      <w:r w:rsidR="00B81A5B" w:rsidRPr="009F7891">
        <w:rPr>
          <w:rFonts w:ascii="ＭＳ 明朝" w:hAnsi="ＭＳ 明朝"/>
          <w:szCs w:val="21"/>
        </w:rPr>
        <w:t>条</w:t>
      </w:r>
      <w:r w:rsidR="008B50B6" w:rsidRPr="009F7891">
        <w:rPr>
          <w:rFonts w:ascii="ＭＳ 明朝" w:hAnsi="ＭＳ 明朝" w:hint="eastAsia"/>
          <w:szCs w:val="21"/>
        </w:rPr>
        <w:t>の２</w:t>
      </w:r>
      <w:r w:rsidR="00B81A5B" w:rsidRPr="009F7891">
        <w:rPr>
          <w:rFonts w:ascii="ＭＳ 明朝" w:hAnsi="ＭＳ 明朝"/>
          <w:szCs w:val="21"/>
        </w:rPr>
        <w:t>第１項</w:t>
      </w:r>
      <w:r w:rsidRPr="009F7891">
        <w:rPr>
          <w:rFonts w:ascii="ＭＳ 明朝" w:hAnsi="ＭＳ 明朝" w:hint="eastAsia"/>
          <w:szCs w:val="21"/>
        </w:rPr>
        <w:t>関係</w:t>
      </w:r>
      <w:r w:rsidR="00B81A5B" w:rsidRPr="009F7891">
        <w:rPr>
          <w:rFonts w:ascii="ＭＳ 明朝" w:hAnsi="ＭＳ 明朝" w:hint="eastAsia"/>
          <w:szCs w:val="21"/>
        </w:rPr>
        <w:t>）</w:t>
      </w:r>
    </w:p>
    <w:p w14:paraId="5125185F" w14:textId="7991FCC4" w:rsidR="00B81A5B" w:rsidRDefault="00B81A5B" w:rsidP="00430CDA">
      <w:pPr>
        <w:pStyle w:val="a8"/>
        <w:jc w:val="left"/>
      </w:pPr>
    </w:p>
    <w:p w14:paraId="709AD12E" w14:textId="77777777" w:rsidR="006A387A" w:rsidRPr="008B50B6" w:rsidRDefault="006A387A" w:rsidP="00430CDA">
      <w:pPr>
        <w:pStyle w:val="a8"/>
        <w:jc w:val="left"/>
      </w:pPr>
    </w:p>
    <w:p w14:paraId="79E1658B" w14:textId="6DC12ED4" w:rsidR="00DA05CD" w:rsidRPr="0072492A" w:rsidRDefault="005D5B22" w:rsidP="003D1751">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【申出者が法人等の場合】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84"/>
        <w:gridCol w:w="2704"/>
        <w:gridCol w:w="1384"/>
        <w:gridCol w:w="2871"/>
      </w:tblGrid>
      <w:tr w:rsidR="005D5B22" w:rsidRPr="00EE00B3" w14:paraId="3DE08E1A" w14:textId="77777777" w:rsidTr="005D5B22">
        <w:trPr>
          <w:trHeight w:val="658"/>
        </w:trPr>
        <w:tc>
          <w:tcPr>
            <w:tcW w:w="1441" w:type="pct"/>
            <w:gridSpan w:val="2"/>
            <w:tcBorders>
              <w:bottom w:val="single" w:sz="4" w:space="0" w:color="auto"/>
            </w:tcBorders>
            <w:shd w:val="clear" w:color="auto" w:fill="F2F2F2" w:themeFill="background1" w:themeFillShade="F2"/>
            <w:vAlign w:val="center"/>
          </w:tcPr>
          <w:p w14:paraId="6C158407" w14:textId="5EA08F9E" w:rsidR="005D5B22" w:rsidRPr="0072492A" w:rsidRDefault="005D5B22" w:rsidP="00424DC9">
            <w:pPr>
              <w:pStyle w:val="ac"/>
              <w:spacing w:line="240" w:lineRule="auto"/>
              <w:rPr>
                <w:rFonts w:ascii="ＭＳ ゴシック" w:eastAsia="ＭＳ ゴシック" w:hAnsi="ＭＳ ゴシック"/>
                <w:spacing w:val="0"/>
              </w:rPr>
            </w:pPr>
            <w:r w:rsidRPr="005D5B22">
              <w:rPr>
                <w:rFonts w:ascii="ＭＳ ゴシック" w:eastAsia="ＭＳ ゴシック" w:hAnsi="ＭＳ ゴシック" w:hint="eastAsia"/>
                <w:spacing w:val="0"/>
              </w:rPr>
              <w:t>当該</w:t>
            </w:r>
            <w:r w:rsidRPr="005D5B22">
              <w:rPr>
                <w:rFonts w:ascii="ＭＳ ゴシック" w:eastAsia="ＭＳ ゴシック" w:hAnsi="ＭＳ ゴシック"/>
                <w:spacing w:val="0"/>
              </w:rPr>
              <w:t>法人</w:t>
            </w:r>
            <w:r w:rsidRPr="005D5B22">
              <w:rPr>
                <w:rFonts w:ascii="ＭＳ ゴシック" w:eastAsia="ＭＳ ゴシック" w:hAnsi="ＭＳ ゴシック" w:hint="eastAsia"/>
                <w:spacing w:val="0"/>
              </w:rPr>
              <w:t>等</w:t>
            </w: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5D5B22" w:rsidRPr="00D026D3" w:rsidRDefault="005D5B22" w:rsidP="00C90928">
            <w:pPr>
              <w:pStyle w:val="ac"/>
              <w:spacing w:line="240" w:lineRule="exact"/>
              <w:rPr>
                <w:spacing w:val="0"/>
              </w:rPr>
            </w:pPr>
          </w:p>
        </w:tc>
      </w:tr>
      <w:tr w:rsidR="00E270AD" w:rsidRPr="00EE00B3" w14:paraId="2E0C3628" w14:textId="77777777" w:rsidTr="005D5B22">
        <w:trPr>
          <w:trHeight w:val="824"/>
        </w:trPr>
        <w:tc>
          <w:tcPr>
            <w:tcW w:w="1441" w:type="pct"/>
            <w:gridSpan w:val="2"/>
            <w:tcBorders>
              <w:bottom w:val="single" w:sz="4" w:space="0" w:color="auto"/>
            </w:tcBorders>
            <w:shd w:val="clear" w:color="auto" w:fill="F2F2F2" w:themeFill="background1" w:themeFillShade="F2"/>
            <w:vAlign w:val="center"/>
          </w:tcPr>
          <w:p w14:paraId="6AB85E33" w14:textId="4564090C" w:rsidR="00E270AD" w:rsidRPr="0072492A" w:rsidRDefault="00744F46"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5D5B22" w:rsidRPr="00EE00B3" w14:paraId="0EB0FEC2" w14:textId="77777777" w:rsidTr="005D5B22">
        <w:trPr>
          <w:trHeight w:val="834"/>
        </w:trPr>
        <w:tc>
          <w:tcPr>
            <w:tcW w:w="1441" w:type="pct"/>
            <w:gridSpan w:val="2"/>
            <w:tcBorders>
              <w:top w:val="single" w:sz="4" w:space="0" w:color="auto"/>
              <w:bottom w:val="single" w:sz="4" w:space="0" w:color="auto"/>
            </w:tcBorders>
            <w:shd w:val="clear" w:color="auto" w:fill="F2F2F2" w:themeFill="background1" w:themeFillShade="F2"/>
            <w:vAlign w:val="center"/>
          </w:tcPr>
          <w:p w14:paraId="25866B35" w14:textId="1DD48C89"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5D5B22" w:rsidRPr="00424DC9" w:rsidRDefault="005D5B22" w:rsidP="00C90928">
            <w:pPr>
              <w:pStyle w:val="ac"/>
              <w:spacing w:line="240" w:lineRule="exact"/>
              <w:rPr>
                <w:spacing w:val="0"/>
              </w:rPr>
            </w:pPr>
          </w:p>
        </w:tc>
      </w:tr>
      <w:tr w:rsidR="005D5B22" w:rsidRPr="00EE00B3" w14:paraId="49D25DE5" w14:textId="77777777" w:rsidTr="005D5B22">
        <w:trPr>
          <w:trHeight w:val="327"/>
        </w:trPr>
        <w:tc>
          <w:tcPr>
            <w:tcW w:w="1441"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5D5B22" w:rsidRPr="0072492A" w:rsidRDefault="005D5B22"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5D5B22" w:rsidRPr="00EE00B3" w:rsidRDefault="005D5B22" w:rsidP="00C90928">
            <w:pPr>
              <w:pStyle w:val="ac"/>
              <w:spacing w:line="240" w:lineRule="exact"/>
              <w:rPr>
                <w:spacing w:val="0"/>
                <w:sz w:val="16"/>
                <w:szCs w:val="16"/>
              </w:rPr>
            </w:pPr>
          </w:p>
        </w:tc>
      </w:tr>
      <w:tr w:rsidR="005D5B22" w:rsidRPr="00EE00B3" w14:paraId="75709E4A" w14:textId="77777777" w:rsidTr="005D5B22">
        <w:trPr>
          <w:trHeight w:val="652"/>
        </w:trPr>
        <w:tc>
          <w:tcPr>
            <w:tcW w:w="1441" w:type="pct"/>
            <w:gridSpan w:val="2"/>
            <w:tcBorders>
              <w:top w:val="dashed" w:sz="4" w:space="0" w:color="auto"/>
              <w:bottom w:val="double" w:sz="4" w:space="0" w:color="auto"/>
            </w:tcBorders>
            <w:shd w:val="clear" w:color="auto" w:fill="F2F2F2" w:themeFill="background1" w:themeFillShade="F2"/>
            <w:vAlign w:val="center"/>
          </w:tcPr>
          <w:p w14:paraId="2668F083" w14:textId="7F00E29B"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5D5B22" w:rsidRPr="00EE00B3" w:rsidRDefault="005D5B22" w:rsidP="00C90928">
            <w:pPr>
              <w:pStyle w:val="ac"/>
              <w:spacing w:line="240" w:lineRule="exact"/>
              <w:rPr>
                <w:spacing w:val="0"/>
              </w:rPr>
            </w:pPr>
          </w:p>
        </w:tc>
      </w:tr>
      <w:tr w:rsidR="00424DC9" w:rsidRPr="00EE00B3" w14:paraId="1CBEF355" w14:textId="77777777" w:rsidTr="005D5B22">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3A1782D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tc>
        <w:tc>
          <w:tcPr>
            <w:tcW w:w="1219" w:type="pct"/>
            <w:tcBorders>
              <w:top w:val="double" w:sz="4" w:space="0" w:color="auto"/>
              <w:bottom w:val="single" w:sz="4" w:space="0" w:color="auto"/>
            </w:tcBorders>
            <w:shd w:val="clear" w:color="auto" w:fill="F2F2F2" w:themeFill="background1" w:themeFillShade="F2"/>
            <w:vAlign w:val="center"/>
          </w:tcPr>
          <w:p w14:paraId="3303DD9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3659592D" w14:textId="4B555DDC" w:rsidR="005A6758" w:rsidRPr="00EE00B3" w:rsidRDefault="005A6758" w:rsidP="005A6758">
            <w:pPr>
              <w:pStyle w:val="ac"/>
              <w:spacing w:line="240" w:lineRule="exact"/>
              <w:rPr>
                <w:spacing w:val="0"/>
              </w:rPr>
            </w:pPr>
          </w:p>
        </w:tc>
      </w:tr>
      <w:tr w:rsidR="00424DC9" w:rsidRPr="00EE00B3" w14:paraId="47273F25" w14:textId="77777777" w:rsidTr="005D5B22">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6489D181"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dashed" w:sz="4" w:space="0" w:color="auto"/>
            </w:tcBorders>
            <w:shd w:val="clear" w:color="auto" w:fill="F2F2F2" w:themeFill="background1" w:themeFillShade="F2"/>
            <w:vAlign w:val="center"/>
          </w:tcPr>
          <w:p w14:paraId="16372299" w14:textId="77777777" w:rsidR="005A6758" w:rsidRPr="0072492A" w:rsidRDefault="005A6758"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5C370E2A" w14:textId="135E6603" w:rsidR="005A6758" w:rsidRPr="00EE00B3" w:rsidRDefault="005A6758" w:rsidP="005A6758">
            <w:pPr>
              <w:pStyle w:val="ac"/>
              <w:spacing w:line="240" w:lineRule="exact"/>
              <w:jc w:val="left"/>
              <w:rPr>
                <w:spacing w:val="0"/>
                <w:sz w:val="16"/>
                <w:szCs w:val="16"/>
              </w:rPr>
            </w:pPr>
          </w:p>
        </w:tc>
      </w:tr>
      <w:tr w:rsidR="00424DC9" w:rsidRPr="00EE00B3" w14:paraId="2DB00B0A" w14:textId="77777777" w:rsidTr="005D5B22">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47AE38C5"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dashed" w:sz="4" w:space="0" w:color="auto"/>
              <w:bottom w:val="single" w:sz="4" w:space="0" w:color="auto"/>
            </w:tcBorders>
            <w:shd w:val="clear" w:color="auto" w:fill="F2F2F2" w:themeFill="background1" w:themeFillShade="F2"/>
            <w:vAlign w:val="center"/>
          </w:tcPr>
          <w:p w14:paraId="01C4BE9A"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73D0D609" w14:textId="0E2C5FF7" w:rsidR="005A6758" w:rsidRPr="00EE00B3" w:rsidRDefault="005A6758" w:rsidP="005A6758">
            <w:pPr>
              <w:pStyle w:val="ac"/>
              <w:spacing w:line="240" w:lineRule="exact"/>
              <w:jc w:val="left"/>
              <w:rPr>
                <w:spacing w:val="0"/>
              </w:rPr>
            </w:pPr>
          </w:p>
        </w:tc>
      </w:tr>
      <w:tr w:rsidR="00424DC9" w:rsidRPr="00EE00B3" w14:paraId="7BDB9F62" w14:textId="77777777" w:rsidTr="005D5B22">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55A43B19"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single" w:sz="4" w:space="0" w:color="auto"/>
            </w:tcBorders>
            <w:shd w:val="clear" w:color="auto" w:fill="F2F2F2" w:themeFill="background1" w:themeFillShade="F2"/>
            <w:vAlign w:val="center"/>
          </w:tcPr>
          <w:p w14:paraId="187C1E54"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CA433BC" w14:textId="202A189F" w:rsidR="005A6758" w:rsidRPr="00EE00B3" w:rsidRDefault="005A6758" w:rsidP="00094D85">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7261AE7A" w14:textId="77777777" w:rsidR="005A6758" w:rsidRPr="0072492A" w:rsidRDefault="005A6758" w:rsidP="005A675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8" w:type="pct"/>
            <w:tcBorders>
              <w:top w:val="single" w:sz="4" w:space="0" w:color="auto"/>
              <w:bottom w:val="single" w:sz="4" w:space="0" w:color="auto"/>
            </w:tcBorders>
            <w:vAlign w:val="center"/>
          </w:tcPr>
          <w:p w14:paraId="562245C6" w14:textId="5283C5B8" w:rsidR="005A6758" w:rsidRPr="00EE00B3" w:rsidRDefault="005A6758" w:rsidP="005A6758">
            <w:pPr>
              <w:pStyle w:val="ac"/>
              <w:spacing w:line="240" w:lineRule="exact"/>
              <w:jc w:val="left"/>
              <w:rPr>
                <w:spacing w:val="0"/>
              </w:rPr>
            </w:pPr>
          </w:p>
        </w:tc>
      </w:tr>
    </w:tbl>
    <w:p w14:paraId="68AD0540" w14:textId="7E57B3CA" w:rsidR="00900F75" w:rsidRDefault="00900F75" w:rsidP="00424DC9">
      <w:pPr>
        <w:pStyle w:val="ac"/>
        <w:spacing w:line="240" w:lineRule="auto"/>
        <w:jc w:val="left"/>
        <w:rPr>
          <w:spacing w:val="0"/>
        </w:rPr>
      </w:pPr>
    </w:p>
    <w:p w14:paraId="059943BF" w14:textId="77777777" w:rsidR="006A387A" w:rsidRDefault="006A387A" w:rsidP="00424DC9">
      <w:pPr>
        <w:pStyle w:val="ac"/>
        <w:spacing w:line="240" w:lineRule="auto"/>
        <w:jc w:val="left"/>
        <w:rPr>
          <w:spacing w:val="0"/>
        </w:rPr>
      </w:pPr>
    </w:p>
    <w:p w14:paraId="39CE2FDE" w14:textId="51EBA940" w:rsidR="005D5B22" w:rsidRPr="0072492A" w:rsidRDefault="005D5B22" w:rsidP="005D5B22">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【申出者が個人の場合】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745"/>
        <w:gridCol w:w="1453"/>
        <w:gridCol w:w="2816"/>
      </w:tblGrid>
      <w:tr w:rsidR="005D5B22" w:rsidRPr="00EE00B3" w14:paraId="1B5D04C6" w14:textId="77777777" w:rsidTr="006A387A">
        <w:trPr>
          <w:trHeight w:val="658"/>
        </w:trPr>
        <w:tc>
          <w:tcPr>
            <w:tcW w:w="1413" w:type="pct"/>
            <w:tcBorders>
              <w:bottom w:val="single" w:sz="4" w:space="0" w:color="auto"/>
            </w:tcBorders>
            <w:shd w:val="clear" w:color="auto" w:fill="F2F2F2" w:themeFill="background1" w:themeFillShade="F2"/>
            <w:vAlign w:val="center"/>
          </w:tcPr>
          <w:p w14:paraId="360F39E1" w14:textId="50ED43F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職業、所属、職名</w:t>
            </w:r>
          </w:p>
        </w:tc>
        <w:tc>
          <w:tcPr>
            <w:tcW w:w="3587" w:type="pct"/>
            <w:gridSpan w:val="3"/>
            <w:tcBorders>
              <w:bottom w:val="single" w:sz="4" w:space="0" w:color="auto"/>
            </w:tcBorders>
            <w:vAlign w:val="center"/>
          </w:tcPr>
          <w:p w14:paraId="012C4B9A" w14:textId="77777777" w:rsidR="005D5B22" w:rsidRPr="00D026D3" w:rsidRDefault="005D5B22" w:rsidP="000210CE">
            <w:pPr>
              <w:pStyle w:val="ac"/>
              <w:spacing w:line="240" w:lineRule="exact"/>
              <w:rPr>
                <w:spacing w:val="0"/>
              </w:rPr>
            </w:pPr>
          </w:p>
        </w:tc>
      </w:tr>
      <w:tr w:rsidR="006A387A" w:rsidRPr="00EE00B3" w14:paraId="7FFEEBBB" w14:textId="456223DB" w:rsidTr="006A387A">
        <w:trPr>
          <w:trHeight w:val="327"/>
        </w:trPr>
        <w:tc>
          <w:tcPr>
            <w:tcW w:w="1413" w:type="pct"/>
            <w:tcBorders>
              <w:top w:val="single" w:sz="4" w:space="0" w:color="auto"/>
              <w:bottom w:val="dashed" w:sz="4" w:space="0" w:color="auto"/>
            </w:tcBorders>
            <w:shd w:val="clear" w:color="auto" w:fill="F2F2F2" w:themeFill="background1" w:themeFillShade="F2"/>
            <w:vAlign w:val="center"/>
          </w:tcPr>
          <w:p w14:paraId="56ED36B1" w14:textId="77777777" w:rsidR="006A387A" w:rsidRPr="0072492A" w:rsidRDefault="006A387A" w:rsidP="000210CE">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04" w:type="pct"/>
            <w:tcBorders>
              <w:top w:val="single" w:sz="4" w:space="0" w:color="auto"/>
              <w:bottom w:val="dashed" w:sz="4" w:space="0" w:color="auto"/>
              <w:right w:val="single" w:sz="4" w:space="0" w:color="auto"/>
            </w:tcBorders>
            <w:vAlign w:val="center"/>
          </w:tcPr>
          <w:p w14:paraId="4015C0B4" w14:textId="77777777" w:rsidR="006A387A" w:rsidRPr="00EE00B3" w:rsidRDefault="006A387A" w:rsidP="000210CE">
            <w:pPr>
              <w:pStyle w:val="ac"/>
              <w:spacing w:line="240" w:lineRule="exact"/>
              <w:rPr>
                <w:spacing w:val="0"/>
                <w:sz w:val="16"/>
                <w:szCs w:val="16"/>
              </w:rPr>
            </w:pPr>
          </w:p>
        </w:tc>
        <w:tc>
          <w:tcPr>
            <w:tcW w:w="743"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53AEBCF6" w14:textId="39F7C314" w:rsidR="006A387A" w:rsidRPr="006A387A" w:rsidRDefault="006A387A" w:rsidP="006A387A">
            <w:pPr>
              <w:pStyle w:val="ac"/>
              <w:spacing w:line="240" w:lineRule="exact"/>
              <w:jc w:val="center"/>
              <w:rPr>
                <w:rFonts w:asciiTheme="majorEastAsia" w:eastAsiaTheme="majorEastAsia" w:hAnsiTheme="majorEastAsia"/>
                <w:spacing w:val="0"/>
                <w:sz w:val="16"/>
                <w:szCs w:val="16"/>
              </w:rPr>
            </w:pPr>
            <w:r w:rsidRPr="006A387A">
              <w:rPr>
                <w:rFonts w:asciiTheme="majorEastAsia" w:eastAsiaTheme="majorEastAsia" w:hAnsiTheme="majorEastAsia" w:hint="eastAsia"/>
                <w:spacing w:val="0"/>
                <w:szCs w:val="16"/>
              </w:rPr>
              <w:t>生年月日</w:t>
            </w:r>
          </w:p>
        </w:tc>
        <w:tc>
          <w:tcPr>
            <w:tcW w:w="1440" w:type="pct"/>
            <w:vMerge w:val="restart"/>
            <w:tcBorders>
              <w:top w:val="single" w:sz="4" w:space="0" w:color="auto"/>
              <w:left w:val="single" w:sz="4" w:space="0" w:color="auto"/>
            </w:tcBorders>
            <w:vAlign w:val="center"/>
          </w:tcPr>
          <w:p w14:paraId="61065C54" w14:textId="77777777" w:rsidR="006A387A" w:rsidRPr="00EE00B3" w:rsidRDefault="006A387A" w:rsidP="000210CE">
            <w:pPr>
              <w:pStyle w:val="ac"/>
              <w:spacing w:line="240" w:lineRule="exact"/>
              <w:rPr>
                <w:spacing w:val="0"/>
                <w:sz w:val="16"/>
                <w:szCs w:val="16"/>
              </w:rPr>
            </w:pPr>
          </w:p>
        </w:tc>
      </w:tr>
      <w:tr w:rsidR="006A387A" w:rsidRPr="00EE00B3" w14:paraId="4B0A1F03" w14:textId="3F80CA03" w:rsidTr="006A387A">
        <w:trPr>
          <w:trHeight w:val="441"/>
        </w:trPr>
        <w:tc>
          <w:tcPr>
            <w:tcW w:w="1413" w:type="pct"/>
            <w:tcBorders>
              <w:top w:val="dashed" w:sz="4" w:space="0" w:color="auto"/>
              <w:bottom w:val="single" w:sz="4" w:space="0" w:color="auto"/>
            </w:tcBorders>
            <w:shd w:val="clear" w:color="auto" w:fill="F2F2F2" w:themeFill="background1" w:themeFillShade="F2"/>
            <w:vAlign w:val="center"/>
          </w:tcPr>
          <w:p w14:paraId="71A66FB3" w14:textId="58C8CAA0" w:rsidR="006A387A" w:rsidRPr="0072492A" w:rsidRDefault="006A387A" w:rsidP="000210CE">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04" w:type="pct"/>
            <w:tcBorders>
              <w:top w:val="dashed" w:sz="4" w:space="0" w:color="auto"/>
              <w:bottom w:val="single" w:sz="4" w:space="0" w:color="auto"/>
              <w:right w:val="single" w:sz="4" w:space="0" w:color="auto"/>
            </w:tcBorders>
            <w:vAlign w:val="center"/>
          </w:tcPr>
          <w:p w14:paraId="19180F28" w14:textId="77777777" w:rsidR="006A387A" w:rsidRPr="00EE00B3" w:rsidRDefault="006A387A" w:rsidP="000210CE">
            <w:pPr>
              <w:pStyle w:val="ac"/>
              <w:spacing w:line="240" w:lineRule="exact"/>
              <w:rPr>
                <w:spacing w:val="0"/>
              </w:rPr>
            </w:pPr>
          </w:p>
        </w:tc>
        <w:tc>
          <w:tcPr>
            <w:tcW w:w="743" w:type="pct"/>
            <w:vMerge/>
            <w:tcBorders>
              <w:left w:val="single" w:sz="4" w:space="0" w:color="auto"/>
              <w:bottom w:val="single" w:sz="4" w:space="0" w:color="auto"/>
              <w:right w:val="single" w:sz="4" w:space="0" w:color="auto"/>
            </w:tcBorders>
            <w:shd w:val="clear" w:color="auto" w:fill="EDEDED" w:themeFill="accent3" w:themeFillTint="33"/>
            <w:vAlign w:val="center"/>
          </w:tcPr>
          <w:p w14:paraId="69DED05C" w14:textId="77777777" w:rsidR="006A387A" w:rsidRPr="00EE00B3" w:rsidRDefault="006A387A" w:rsidP="000210CE">
            <w:pPr>
              <w:pStyle w:val="ac"/>
              <w:spacing w:line="240" w:lineRule="exact"/>
              <w:rPr>
                <w:spacing w:val="0"/>
              </w:rPr>
            </w:pPr>
          </w:p>
        </w:tc>
        <w:tc>
          <w:tcPr>
            <w:tcW w:w="1440" w:type="pct"/>
            <w:vMerge/>
            <w:tcBorders>
              <w:left w:val="single" w:sz="4" w:space="0" w:color="auto"/>
              <w:bottom w:val="single" w:sz="4" w:space="0" w:color="auto"/>
            </w:tcBorders>
            <w:vAlign w:val="center"/>
          </w:tcPr>
          <w:p w14:paraId="4AD2B7B2" w14:textId="77777777" w:rsidR="006A387A" w:rsidRPr="00EE00B3" w:rsidRDefault="006A387A" w:rsidP="000210CE">
            <w:pPr>
              <w:pStyle w:val="ac"/>
              <w:spacing w:line="240" w:lineRule="exact"/>
              <w:rPr>
                <w:spacing w:val="0"/>
              </w:rPr>
            </w:pPr>
          </w:p>
        </w:tc>
      </w:tr>
      <w:tr w:rsidR="005D5B22" w:rsidRPr="00EE00B3" w14:paraId="21ACBE72" w14:textId="77777777" w:rsidTr="006A387A">
        <w:trPr>
          <w:trHeight w:val="918"/>
        </w:trPr>
        <w:tc>
          <w:tcPr>
            <w:tcW w:w="1413" w:type="pct"/>
            <w:tcBorders>
              <w:top w:val="single" w:sz="4" w:space="0" w:color="auto"/>
              <w:bottom w:val="double" w:sz="4" w:space="0" w:color="auto"/>
            </w:tcBorders>
            <w:shd w:val="clear" w:color="auto" w:fill="F2F2F2" w:themeFill="background1" w:themeFillShade="F2"/>
            <w:vAlign w:val="center"/>
          </w:tcPr>
          <w:p w14:paraId="431AB2E3" w14:textId="2AFD9DC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87" w:type="pct"/>
            <w:gridSpan w:val="3"/>
            <w:tcBorders>
              <w:top w:val="single" w:sz="4" w:space="0" w:color="auto"/>
              <w:bottom w:val="double" w:sz="4" w:space="0" w:color="auto"/>
            </w:tcBorders>
            <w:vAlign w:val="center"/>
          </w:tcPr>
          <w:p w14:paraId="0E638E9F" w14:textId="5C1CBA4F" w:rsidR="005D5B22" w:rsidRDefault="005D5B22" w:rsidP="005D5B22">
            <w:pPr>
              <w:pStyle w:val="ac"/>
              <w:spacing w:line="240" w:lineRule="auto"/>
              <w:rPr>
                <w:spacing w:val="0"/>
              </w:rPr>
            </w:pPr>
            <w:r>
              <w:rPr>
                <w:rFonts w:hint="eastAsia"/>
                <w:spacing w:val="0"/>
              </w:rPr>
              <w:t>〒</w:t>
            </w:r>
          </w:p>
          <w:p w14:paraId="14BEAE68" w14:textId="77777777" w:rsidR="005D5B22" w:rsidRDefault="005D5B22" w:rsidP="005D5B22">
            <w:pPr>
              <w:pStyle w:val="ac"/>
              <w:spacing w:line="240" w:lineRule="auto"/>
              <w:rPr>
                <w:spacing w:val="0"/>
              </w:rPr>
            </w:pPr>
          </w:p>
          <w:p w14:paraId="0AB8C922" w14:textId="77777777" w:rsidR="00403FC4" w:rsidRDefault="00403FC4" w:rsidP="005D5B22">
            <w:pPr>
              <w:pStyle w:val="ac"/>
              <w:spacing w:line="240" w:lineRule="auto"/>
              <w:rPr>
                <w:spacing w:val="0"/>
              </w:rPr>
            </w:pPr>
          </w:p>
          <w:p w14:paraId="724D7C76" w14:textId="0D1F2E6D" w:rsidR="00403FC4" w:rsidRPr="00EE00B3" w:rsidRDefault="00403FC4" w:rsidP="005D5B22">
            <w:pPr>
              <w:pStyle w:val="ac"/>
              <w:spacing w:line="240" w:lineRule="auto"/>
              <w:rPr>
                <w:spacing w:val="0"/>
              </w:rPr>
            </w:pPr>
          </w:p>
        </w:tc>
      </w:tr>
      <w:tr w:rsidR="005D5B22" w:rsidRPr="00EE00B3" w14:paraId="27A83856" w14:textId="77777777" w:rsidTr="006A387A">
        <w:trPr>
          <w:trHeight w:val="445"/>
        </w:trPr>
        <w:tc>
          <w:tcPr>
            <w:tcW w:w="1413" w:type="pct"/>
            <w:tcBorders>
              <w:top w:val="single" w:sz="4" w:space="0" w:color="auto"/>
              <w:bottom w:val="single" w:sz="4" w:space="0" w:color="auto"/>
            </w:tcBorders>
            <w:shd w:val="clear" w:color="auto" w:fill="F2F2F2" w:themeFill="background1" w:themeFillShade="F2"/>
            <w:vAlign w:val="center"/>
          </w:tcPr>
          <w:p w14:paraId="389E869E" w14:textId="77777777" w:rsidR="005D5B22" w:rsidRPr="0072492A" w:rsidRDefault="005D5B22" w:rsidP="000210CE">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04" w:type="pct"/>
            <w:tcBorders>
              <w:top w:val="single" w:sz="4" w:space="0" w:color="auto"/>
              <w:bottom w:val="single" w:sz="4" w:space="0" w:color="auto"/>
            </w:tcBorders>
            <w:vAlign w:val="center"/>
          </w:tcPr>
          <w:p w14:paraId="349F3922" w14:textId="77777777" w:rsidR="005D5B22" w:rsidRPr="00EE00B3" w:rsidRDefault="005D5B22" w:rsidP="000210CE">
            <w:pPr>
              <w:pStyle w:val="ac"/>
              <w:spacing w:line="240" w:lineRule="exact"/>
              <w:jc w:val="left"/>
              <w:rPr>
                <w:spacing w:val="0"/>
              </w:rPr>
            </w:pPr>
          </w:p>
        </w:tc>
        <w:tc>
          <w:tcPr>
            <w:tcW w:w="743" w:type="pct"/>
            <w:tcBorders>
              <w:top w:val="single" w:sz="4" w:space="0" w:color="000000"/>
              <w:bottom w:val="single" w:sz="4" w:space="0" w:color="auto"/>
            </w:tcBorders>
            <w:shd w:val="clear" w:color="auto" w:fill="F2F2F2" w:themeFill="background1" w:themeFillShade="F2"/>
            <w:vAlign w:val="center"/>
          </w:tcPr>
          <w:p w14:paraId="5B5FB01B" w14:textId="77777777" w:rsidR="005D5B22" w:rsidRPr="0072492A" w:rsidRDefault="005D5B22" w:rsidP="000210CE">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40" w:type="pct"/>
            <w:tcBorders>
              <w:top w:val="single" w:sz="4" w:space="0" w:color="auto"/>
              <w:bottom w:val="single" w:sz="4" w:space="0" w:color="auto"/>
            </w:tcBorders>
            <w:vAlign w:val="center"/>
          </w:tcPr>
          <w:p w14:paraId="00F3E516" w14:textId="77777777" w:rsidR="005D5B22" w:rsidRPr="00EE00B3" w:rsidRDefault="005D5B22" w:rsidP="000210CE">
            <w:pPr>
              <w:pStyle w:val="ac"/>
              <w:spacing w:line="240" w:lineRule="exact"/>
              <w:jc w:val="left"/>
              <w:rPr>
                <w:spacing w:val="0"/>
              </w:rPr>
            </w:pPr>
          </w:p>
        </w:tc>
      </w:tr>
    </w:tbl>
    <w:p w14:paraId="486DAFED" w14:textId="63C8B77F" w:rsidR="005D5B22" w:rsidRDefault="005D5B22" w:rsidP="00424DC9">
      <w:pPr>
        <w:pStyle w:val="ac"/>
        <w:spacing w:line="240" w:lineRule="auto"/>
        <w:jc w:val="left"/>
        <w:rPr>
          <w:spacing w:val="0"/>
        </w:rPr>
      </w:pPr>
    </w:p>
    <w:p w14:paraId="26347D6C" w14:textId="77777777" w:rsidR="006A387A" w:rsidRPr="00EE00B3" w:rsidRDefault="006A387A"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6A387A">
        <w:trPr>
          <w:trHeight w:val="444"/>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46BC5C7E" w:rsidR="00CC55C0" w:rsidRPr="00CC55C0" w:rsidRDefault="00CC55C0">
      <w:pPr>
        <w:widowControl/>
        <w:jc w:val="left"/>
        <w:rPr>
          <w:rFonts w:ascii="ＭＳ ゴシック" w:eastAsia="ＭＳ ゴシック" w:hAnsi="ＭＳ ゴシック"/>
          <w:b/>
          <w:color w:val="FFFFFF" w:themeColor="background1"/>
          <w:sz w:val="24"/>
        </w:rPr>
      </w:pP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96171B" w:rsidRPr="003F0BD8" w:rsidRDefault="0096171B" w:rsidP="0096171B">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040B626D" w:rsidR="0096171B" w:rsidRPr="00EE00B3" w:rsidRDefault="0096171B" w:rsidP="003E665A">
            <w:pPr>
              <w:pStyle w:val="ac"/>
              <w:wordWrap/>
              <w:spacing w:beforeLines="30" w:before="87" w:afterLines="30" w:after="87" w:line="280" w:lineRule="exact"/>
              <w:ind w:leftChars="50" w:left="109"/>
              <w:rPr>
                <w:spacing w:val="0"/>
              </w:rPr>
            </w:pPr>
          </w:p>
        </w:tc>
      </w:tr>
      <w:tr w:rsidR="0096171B"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96171B" w:rsidRPr="003F0BD8" w:rsidRDefault="0096171B" w:rsidP="0096171B">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74194D70" w14:textId="0A1C21CF" w:rsidR="0096171B" w:rsidRPr="00EE00B3" w:rsidRDefault="0096171B" w:rsidP="003E665A">
            <w:pPr>
              <w:pStyle w:val="ac"/>
              <w:wordWrap/>
              <w:spacing w:beforeLines="50" w:before="146" w:afterLines="50" w:after="146" w:line="280" w:lineRule="exact"/>
              <w:ind w:leftChars="50" w:left="109"/>
              <w:rPr>
                <w:spacing w:val="0"/>
              </w:rPr>
            </w:pP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538104A4" w14:textId="77777777" w:rsidTr="00E07141">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53BDABF0" w:rsidR="0096171B" w:rsidRPr="003F0BD8" w:rsidRDefault="00C8035B" w:rsidP="00C8035B">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2066B7FB"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16DBDE32" w14:textId="77777777" w:rsidTr="00E07141">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28133916" w:rsidR="0096171B" w:rsidRPr="003F0BD8" w:rsidRDefault="00C8035B" w:rsidP="00C8035B">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296806DC" w14:textId="44ABD172"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3D6FDA72" w14:textId="77777777" w:rsidTr="00E07141">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4CA76A38" w:rsidR="0096171B" w:rsidRPr="003F0BD8" w:rsidRDefault="00C8035B" w:rsidP="00C8035B">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E07141" w:rsidRPr="00EE00B3" w14:paraId="3FCC972A" w14:textId="77777777" w:rsidTr="004447AE">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2753A71" w14:textId="6F0E9928" w:rsidR="00E07141" w:rsidRPr="003F0BD8" w:rsidRDefault="00E07141" w:rsidP="004447AE">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064FD5E0" w14:textId="77777777" w:rsidR="00E07141" w:rsidRPr="00EE00B3" w:rsidRDefault="00E07141" w:rsidP="004447AE">
            <w:pPr>
              <w:pStyle w:val="ac"/>
              <w:wordWrap/>
              <w:spacing w:beforeLines="50" w:before="146" w:afterLines="50" w:after="146" w:line="280" w:lineRule="exact"/>
              <w:ind w:leftChars="50" w:left="109"/>
              <w:jc w:val="left"/>
              <w:rPr>
                <w:spacing w:val="0"/>
              </w:rPr>
            </w:pPr>
          </w:p>
        </w:tc>
      </w:tr>
    </w:tbl>
    <w:p w14:paraId="422D8FDE" w14:textId="2884FB67" w:rsidR="003C532F" w:rsidRPr="00E07141" w:rsidRDefault="003C532F">
      <w:pPr>
        <w:widowControl/>
        <w:jc w:val="left"/>
        <w:rPr>
          <w:rFonts w:ascii="ＭＳ 明朝" w:hAnsi="ＭＳ 明朝" w:cs="ＭＳ 明朝"/>
          <w:kern w:val="0"/>
          <w:szCs w:val="21"/>
        </w:rPr>
      </w:pPr>
    </w:p>
    <w:p w14:paraId="10AD6E38" w14:textId="77777777" w:rsidR="003443C9" w:rsidRDefault="003443C9">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2EE99F91" w:rsidR="0096171B" w:rsidRPr="003F0BD8" w:rsidRDefault="00C8035B" w:rsidP="00C8035B">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6C359F26" w:rsidR="0096171B" w:rsidRPr="003F0BD8" w:rsidRDefault="00C8035B" w:rsidP="00C8035B">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4DA2B9D0" w:rsidR="0096171B" w:rsidRPr="003F0BD8" w:rsidRDefault="00C8035B" w:rsidP="00C8035B">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E07141" w:rsidRPr="00EE00B3" w14:paraId="5D7E5E29" w14:textId="77777777" w:rsidTr="004447AE">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FF611D" w14:textId="70D96DAC" w:rsidR="00E07141" w:rsidRPr="003F0BD8" w:rsidRDefault="00E07141" w:rsidP="004447AE">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123D875B" w14:textId="77777777" w:rsidR="00E07141" w:rsidRPr="00EE00B3" w:rsidRDefault="00E07141" w:rsidP="004447AE">
            <w:pPr>
              <w:pStyle w:val="ac"/>
              <w:wordWrap/>
              <w:spacing w:beforeLines="50" w:before="146" w:afterLines="50" w:after="146" w:line="280" w:lineRule="exact"/>
              <w:ind w:leftChars="50" w:left="109"/>
              <w:jc w:val="left"/>
              <w:rPr>
                <w:spacing w:val="0"/>
              </w:rPr>
            </w:pPr>
          </w:p>
        </w:tc>
      </w:tr>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Ind w:w="-5" w:type="dxa"/>
        <w:tblLayout w:type="fixed"/>
        <w:tblCellMar>
          <w:left w:w="12" w:type="dxa"/>
          <w:right w:w="12" w:type="dxa"/>
        </w:tblCellMar>
        <w:tblLook w:val="0000" w:firstRow="0" w:lastRow="0" w:firstColumn="0" w:lastColumn="0" w:noHBand="0" w:noVBand="0"/>
      </w:tblPr>
      <w:tblGrid>
        <w:gridCol w:w="386"/>
        <w:gridCol w:w="31"/>
        <w:gridCol w:w="286"/>
        <w:gridCol w:w="333"/>
        <w:gridCol w:w="2257"/>
        <w:gridCol w:w="4155"/>
        <w:gridCol w:w="2239"/>
        <w:gridCol w:w="49"/>
      </w:tblGrid>
      <w:tr w:rsidR="006A387A" w:rsidRPr="00EE00B3" w14:paraId="1DFF643E" w14:textId="77777777" w:rsidTr="00D55474">
        <w:trPr>
          <w:gridAfter w:val="1"/>
          <w:wAfter w:w="25" w:type="pct"/>
          <w:trHeight w:val="2340"/>
        </w:trPr>
        <w:tc>
          <w:tcPr>
            <w:tcW w:w="4975" w:type="pct"/>
            <w:gridSpan w:val="7"/>
            <w:tcBorders>
              <w:top w:val="single" w:sz="4" w:space="0" w:color="auto"/>
              <w:left w:val="single" w:sz="4" w:space="0" w:color="auto"/>
              <w:bottom w:val="single" w:sz="4" w:space="0" w:color="auto"/>
              <w:right w:val="single" w:sz="4" w:space="0" w:color="000000"/>
            </w:tcBorders>
          </w:tcPr>
          <w:p w14:paraId="4816B8E6" w14:textId="77777777" w:rsidR="008B50B6" w:rsidRPr="00BA7DBF" w:rsidRDefault="006A387A" w:rsidP="000210CE">
            <w:pPr>
              <w:pStyle w:val="ac"/>
              <w:wordWrap/>
              <w:spacing w:beforeLines="25" w:before="73" w:afterLines="25" w:after="73" w:line="0" w:lineRule="atLeast"/>
              <w:jc w:val="left"/>
              <w:rPr>
                <w:rFonts w:asciiTheme="majorEastAsia" w:eastAsiaTheme="majorEastAsia" w:hAnsiTheme="majorEastAsia"/>
                <w:b/>
                <w:spacing w:val="0"/>
                <w:sz w:val="22"/>
              </w:rPr>
            </w:pPr>
            <w:r w:rsidRPr="00BA7DBF">
              <w:rPr>
                <w:rFonts w:asciiTheme="majorEastAsia" w:eastAsiaTheme="majorEastAsia" w:hAnsiTheme="majorEastAsia" w:hint="eastAsia"/>
                <w:b/>
                <w:spacing w:val="0"/>
                <w:sz w:val="22"/>
              </w:rPr>
              <w:t>（</w:t>
            </w:r>
            <w:r w:rsidRPr="00BA7DBF">
              <w:rPr>
                <w:rFonts w:asciiTheme="majorEastAsia" w:eastAsiaTheme="majorEastAsia" w:hAnsiTheme="majorEastAsia"/>
                <w:b/>
                <w:spacing w:val="0"/>
                <w:sz w:val="22"/>
              </w:rPr>
              <w:t>１）利用の区分</w:t>
            </w:r>
          </w:p>
          <w:p w14:paraId="6D11B06B" w14:textId="52121E81" w:rsidR="008B50B6" w:rsidRPr="00470E2A" w:rsidRDefault="008B50B6" w:rsidP="000210CE">
            <w:pPr>
              <w:pStyle w:val="ac"/>
              <w:wordWrap/>
              <w:spacing w:beforeLines="25" w:before="73" w:afterLines="25" w:after="73" w:line="0" w:lineRule="atLeast"/>
              <w:ind w:leftChars="100" w:left="217"/>
              <w:rPr>
                <w:rFonts w:asciiTheme="majorEastAsia" w:eastAsiaTheme="majorEastAsia" w:hAnsiTheme="majorEastAsia"/>
                <w:b/>
                <w:spacing w:val="0"/>
                <w:sz w:val="22"/>
              </w:rPr>
            </w:pPr>
            <w:r>
              <w:rPr>
                <w:rFonts w:asciiTheme="majorEastAsia" w:eastAsiaTheme="majorEastAsia" w:hAnsiTheme="majorEastAsia" w:hint="eastAsia"/>
                <w:b/>
                <w:spacing w:val="0"/>
              </w:rPr>
              <w:t>ア</w:t>
            </w:r>
            <w:r>
              <w:rPr>
                <w:rFonts w:asciiTheme="majorEastAsia" w:eastAsiaTheme="majorEastAsia" w:hAnsiTheme="major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形態の</w:t>
            </w:r>
            <w:r w:rsidRPr="00C25525">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00344E11">
              <w:rPr>
                <w:rFonts w:asciiTheme="majorEastAsia" w:eastAsiaTheme="majorEastAsia" w:hAnsiTheme="majorEastAsia" w:hint="eastAsia"/>
                <w:spacing w:val="0"/>
                <w:szCs w:val="20"/>
              </w:rPr>
              <w:t>の□</w:t>
            </w:r>
            <w:r w:rsidRPr="00470E2A">
              <w:rPr>
                <w:rFonts w:asciiTheme="majorEastAsia" w:eastAsiaTheme="majorEastAsia" w:hAnsiTheme="majorEastAsia" w:hint="eastAsia"/>
                <w:spacing w:val="0"/>
                <w:szCs w:val="20"/>
              </w:rPr>
              <w:t>を</w:t>
            </w:r>
            <w:r w:rsidRPr="00470E2A">
              <w:rPr>
                <w:rFonts w:asciiTheme="majorEastAsia" w:eastAsiaTheme="majorEastAsia" w:hAnsiTheme="majorEastAsia"/>
                <w:spacing w:val="0"/>
                <w:szCs w:val="20"/>
              </w:rPr>
              <w:t>チェックしてください。）</w:t>
            </w:r>
          </w:p>
          <w:p w14:paraId="5AA9EB5C" w14:textId="762B4CFC" w:rsidR="008B50B6" w:rsidRPr="00C25525" w:rsidRDefault="00C0616B"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ajorEastAsia" w:eastAsiaTheme="majorEastAsia" w:hAnsiTheme="majorEastAsia"/>
                  <w:b/>
                  <w:sz w:val="22"/>
                  <w:szCs w:val="22"/>
                </w:rPr>
                <w:id w:val="2082097308"/>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8B50B6" w:rsidRPr="0096171B">
              <w:rPr>
                <w:rFonts w:asciiTheme="minorEastAsia" w:eastAsiaTheme="minorEastAsia" w:hAnsiTheme="minorEastAsia" w:hint="eastAsia"/>
                <w:spacing w:val="0"/>
                <w:sz w:val="22"/>
                <w:szCs w:val="22"/>
              </w:rPr>
              <w:t xml:space="preserve">　</w:t>
            </w:r>
            <w:r w:rsidR="008B50B6">
              <w:rPr>
                <w:rFonts w:asciiTheme="majorEastAsia" w:eastAsiaTheme="majorEastAsia" w:hAnsiTheme="majorEastAsia" w:hint="eastAsia"/>
                <w:spacing w:val="0"/>
              </w:rPr>
              <w:t>学術研究</w:t>
            </w:r>
          </w:p>
          <w:p w14:paraId="14BD2F91" w14:textId="3ACFB22B" w:rsidR="008B50B6" w:rsidRDefault="00C0616B"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ajorEastAsia" w:eastAsiaTheme="majorEastAsia" w:hAnsiTheme="majorEastAsia"/>
                  <w:b/>
                  <w:sz w:val="22"/>
                  <w:szCs w:val="22"/>
                </w:rPr>
                <w:id w:val="-291375645"/>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8B50B6" w:rsidRPr="0096171B">
              <w:rPr>
                <w:rFonts w:asciiTheme="majorEastAsia" w:eastAsiaTheme="majorEastAsia" w:hAnsiTheme="majorEastAsia" w:hint="eastAsia"/>
                <w:spacing w:val="0"/>
                <w:sz w:val="22"/>
                <w:szCs w:val="22"/>
              </w:rPr>
              <w:t xml:space="preserve">　</w:t>
            </w:r>
            <w:r w:rsidR="008B50B6">
              <w:rPr>
                <w:rFonts w:asciiTheme="majorEastAsia" w:eastAsiaTheme="majorEastAsia" w:hAnsiTheme="majorEastAsia" w:hint="eastAsia"/>
                <w:spacing w:val="0"/>
              </w:rPr>
              <w:t>高等教育（学部及び学部学科の名称：　　　　　　　　　　　　　　　　　　　）</w:t>
            </w:r>
          </w:p>
          <w:p w14:paraId="38D68FFD" w14:textId="329B83A1" w:rsidR="008B50B6" w:rsidRDefault="008B50B6" w:rsidP="001F7C6A">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270564">
              <w:rPr>
                <w:rFonts w:asciiTheme="majorEastAsia" w:eastAsiaTheme="majorEastAsia" w:hAnsiTheme="majorEastAsia" w:hint="eastAsia"/>
                <w:spacing w:val="0"/>
              </w:rPr>
              <w:t>下記</w:t>
            </w:r>
            <w:r>
              <w:rPr>
                <w:rFonts w:asciiTheme="majorEastAsia" w:eastAsiaTheme="majorEastAsia" w:hAnsiTheme="majorEastAsia" w:hint="eastAsia"/>
                <w:spacing w:val="0"/>
              </w:rPr>
              <w:t>について、該当する場合チェックしてください。）</w:t>
            </w:r>
          </w:p>
          <w:p w14:paraId="555AF896" w14:textId="12E750CA" w:rsidR="006A387A" w:rsidRPr="005921BB" w:rsidRDefault="00C0616B" w:rsidP="001F7C6A">
            <w:pPr>
              <w:pStyle w:val="ac"/>
              <w:spacing w:beforeLines="25" w:before="73" w:afterLines="50" w:after="146" w:line="0" w:lineRule="atLeast"/>
              <w:ind w:leftChars="200" w:left="434"/>
              <w:rPr>
                <w:rFonts w:asciiTheme="majorEastAsia" w:eastAsiaTheme="majorEastAsia" w:hAnsiTheme="majorEastAsia"/>
                <w:b/>
                <w:spacing w:val="0"/>
              </w:rPr>
            </w:pPr>
            <w:sdt>
              <w:sdtPr>
                <w:rPr>
                  <w:rFonts w:asciiTheme="majorEastAsia" w:eastAsiaTheme="majorEastAsia" w:hAnsiTheme="majorEastAsia"/>
                  <w:b/>
                  <w:sz w:val="22"/>
                  <w:szCs w:val="22"/>
                </w:rPr>
                <w:id w:val="994388551"/>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8B50B6">
              <w:rPr>
                <w:rFonts w:asciiTheme="majorEastAsia" w:eastAsiaTheme="majorEastAsia" w:hAnsiTheme="majorEastAsia" w:hint="eastAsia"/>
                <w:spacing w:val="0"/>
              </w:rPr>
              <w:t xml:space="preserve">　調査票情報の利用に係る業務の一部を委託又は共同して研究を実施</w:t>
            </w:r>
          </w:p>
        </w:tc>
      </w:tr>
      <w:tr w:rsidR="000562F0" w:rsidRPr="00EE00B3" w14:paraId="0B1F11F2" w14:textId="77777777" w:rsidTr="002511AF">
        <w:trPr>
          <w:gridAfter w:val="1"/>
          <w:wAfter w:w="25" w:type="pct"/>
          <w:trHeight w:val="525"/>
        </w:trPr>
        <w:tc>
          <w:tcPr>
            <w:tcW w:w="4975" w:type="pct"/>
            <w:gridSpan w:val="7"/>
            <w:tcBorders>
              <w:top w:val="single" w:sz="4" w:space="0" w:color="auto"/>
              <w:left w:val="single" w:sz="4" w:space="0" w:color="auto"/>
              <w:right w:val="single" w:sz="4" w:space="0" w:color="000000"/>
            </w:tcBorders>
            <w:vAlign w:val="center"/>
          </w:tcPr>
          <w:p w14:paraId="655F1114" w14:textId="62DA1596" w:rsidR="000562F0" w:rsidRPr="008B50B6" w:rsidRDefault="000562F0" w:rsidP="008B259A">
            <w:pPr>
              <w:pStyle w:val="ac"/>
              <w:wordWrap/>
              <w:spacing w:beforeLines="25" w:before="73" w:afterLines="25" w:after="73" w:line="0" w:lineRule="atLeast"/>
              <w:rPr>
                <w:rFonts w:asciiTheme="majorEastAsia" w:eastAsiaTheme="majorEastAsia" w:hAnsiTheme="majorEastAsia"/>
                <w:b/>
                <w:spacing w:val="0"/>
              </w:rPr>
            </w:pPr>
            <w:r w:rsidRPr="000562F0">
              <w:rPr>
                <w:rFonts w:asciiTheme="majorEastAsia" w:eastAsiaTheme="majorEastAsia" w:hAnsiTheme="majorEastAsia" w:hint="eastAsia"/>
                <w:b/>
                <w:spacing w:val="0"/>
                <w:sz w:val="22"/>
              </w:rPr>
              <w:t>（２）利用目的</w:t>
            </w:r>
          </w:p>
        </w:tc>
      </w:tr>
      <w:tr w:rsidR="005654CD" w:rsidRPr="00EE00B3" w14:paraId="6BF5962A" w14:textId="77777777" w:rsidTr="002511AF">
        <w:trPr>
          <w:gridAfter w:val="1"/>
          <w:wAfter w:w="25" w:type="pct"/>
          <w:trHeight w:val="500"/>
        </w:trPr>
        <w:tc>
          <w:tcPr>
            <w:tcW w:w="214" w:type="pct"/>
            <w:gridSpan w:val="2"/>
            <w:vMerge w:val="restart"/>
            <w:tcBorders>
              <w:left w:val="single" w:sz="4" w:space="0" w:color="auto"/>
              <w:right w:val="single" w:sz="4" w:space="0" w:color="auto"/>
            </w:tcBorders>
          </w:tcPr>
          <w:p w14:paraId="27227D76" w14:textId="77777777" w:rsidR="005654CD" w:rsidRDefault="005654CD" w:rsidP="000210CE">
            <w:pPr>
              <w:pStyle w:val="ac"/>
              <w:wordWrap/>
              <w:spacing w:beforeLines="25" w:before="73" w:afterLines="25" w:after="73" w:line="0" w:lineRule="atLeast"/>
              <w:jc w:val="left"/>
              <w:rPr>
                <w:rFonts w:asciiTheme="majorEastAsia" w:eastAsiaTheme="majorEastAsia" w:hAnsiTheme="majorEastAsia"/>
                <w:b/>
                <w:spacing w:val="0"/>
              </w:rPr>
            </w:pPr>
          </w:p>
        </w:tc>
        <w:tc>
          <w:tcPr>
            <w:tcW w:w="4761" w:type="pct"/>
            <w:gridSpan w:val="5"/>
            <w:tcBorders>
              <w:top w:val="single" w:sz="4" w:space="0" w:color="auto"/>
              <w:left w:val="single" w:sz="4" w:space="0" w:color="auto"/>
              <w:bottom w:val="single" w:sz="4" w:space="0" w:color="auto"/>
              <w:right w:val="single" w:sz="4" w:space="0" w:color="000000"/>
            </w:tcBorders>
            <w:vAlign w:val="center"/>
          </w:tcPr>
          <w:p w14:paraId="7133D169" w14:textId="6EB035E2" w:rsidR="005654CD" w:rsidRDefault="005654CD" w:rsidP="008B259A">
            <w:pPr>
              <w:pStyle w:val="ac"/>
              <w:spacing w:beforeLines="25" w:before="73" w:afterLines="25" w:after="73" w:line="0" w:lineRule="atLeast"/>
              <w:rPr>
                <w:rFonts w:asciiTheme="majorEastAsia" w:eastAsiaTheme="majorEastAsia" w:hAnsiTheme="majorEastAsia"/>
                <w:b/>
                <w:spacing w:val="0"/>
              </w:rPr>
            </w:pPr>
            <w:r>
              <w:rPr>
                <w:rFonts w:asciiTheme="majorEastAsia" w:eastAsiaTheme="majorEastAsia" w:hAnsiTheme="majorEastAsia" w:hint="eastAsia"/>
                <w:b/>
                <w:spacing w:val="0"/>
              </w:rPr>
              <w:t>（学術研究の場合）</w:t>
            </w:r>
          </w:p>
        </w:tc>
      </w:tr>
      <w:tr w:rsidR="005654CD" w:rsidRPr="00EE00B3" w14:paraId="377D2F9C" w14:textId="77777777" w:rsidTr="00D55474">
        <w:trPr>
          <w:gridAfter w:val="1"/>
          <w:wAfter w:w="25" w:type="pct"/>
          <w:trHeight w:val="894"/>
        </w:trPr>
        <w:tc>
          <w:tcPr>
            <w:tcW w:w="214" w:type="pct"/>
            <w:gridSpan w:val="2"/>
            <w:vMerge/>
            <w:tcBorders>
              <w:left w:val="single" w:sz="4" w:space="0" w:color="auto"/>
              <w:right w:val="single" w:sz="4" w:space="0" w:color="auto"/>
            </w:tcBorders>
          </w:tcPr>
          <w:p w14:paraId="2D8A4BCC" w14:textId="77777777" w:rsidR="005654CD" w:rsidRDefault="005654CD" w:rsidP="000210CE">
            <w:pPr>
              <w:pStyle w:val="ac"/>
              <w:wordWrap/>
              <w:spacing w:beforeLines="25" w:before="73" w:afterLines="25" w:after="73" w:line="0" w:lineRule="atLeast"/>
              <w:jc w:val="left"/>
              <w:rPr>
                <w:rFonts w:asciiTheme="majorEastAsia" w:eastAsiaTheme="majorEastAsia" w:hAnsiTheme="majorEastAsia"/>
                <w:b/>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43D3035A" w14:textId="329A7A90" w:rsidR="005654CD" w:rsidRPr="008B259A" w:rsidRDefault="005654CD" w:rsidP="008B259A">
            <w:pPr>
              <w:pStyle w:val="ac"/>
              <w:wordWrap/>
              <w:spacing w:beforeLines="25" w:before="73" w:afterLines="25" w:after="73" w:line="0" w:lineRule="atLeast"/>
              <w:rPr>
                <w:rFonts w:asciiTheme="majorEastAsia" w:eastAsiaTheme="majorEastAsia" w:hAnsiTheme="majorEastAsia"/>
                <w:b/>
                <w:spacing w:val="0"/>
              </w:rPr>
            </w:pPr>
            <w:r>
              <w:rPr>
                <w:rFonts w:asciiTheme="majorEastAsia" w:eastAsiaTheme="majorEastAsia" w:hAnsiTheme="majorEastAsia" w:hint="eastAsia"/>
                <w:spacing w:val="0"/>
              </w:rPr>
              <w:t xml:space="preserve">　</w:t>
            </w:r>
            <w:r w:rsidRPr="008B259A">
              <w:rPr>
                <w:rFonts w:asciiTheme="majorEastAsia" w:eastAsiaTheme="majorEastAsia" w:hAnsiTheme="majorEastAsia" w:hint="eastAsia"/>
                <w:b/>
                <w:spacing w:val="0"/>
              </w:rPr>
              <w:t>ア　学術研究の名称</w:t>
            </w:r>
          </w:p>
          <w:p w14:paraId="5BD54BE4" w14:textId="77777777" w:rsidR="005654CD" w:rsidRDefault="005654CD" w:rsidP="000210CE">
            <w:pPr>
              <w:pStyle w:val="ac"/>
              <w:spacing w:beforeLines="25" w:before="73" w:afterLines="25" w:after="73" w:line="0" w:lineRule="atLeast"/>
              <w:ind w:leftChars="200" w:left="434"/>
              <w:rPr>
                <w:rFonts w:asciiTheme="majorEastAsia" w:eastAsiaTheme="majorEastAsia" w:hAnsiTheme="majorEastAsia"/>
                <w:spacing w:val="0"/>
              </w:rPr>
            </w:pPr>
            <w:r>
              <w:rPr>
                <w:rFonts w:asciiTheme="majorEastAsia" w:eastAsiaTheme="majorEastAsia" w:hAnsiTheme="majorEastAsia" w:hint="eastAsia"/>
                <w:spacing w:val="0"/>
              </w:rPr>
              <w:t xml:space="preserve">　</w:t>
            </w:r>
          </w:p>
          <w:p w14:paraId="2D8A8E2D" w14:textId="3127B847" w:rsidR="005654CD" w:rsidRPr="00690935" w:rsidRDefault="005654CD" w:rsidP="000210CE">
            <w:pPr>
              <w:pStyle w:val="ac"/>
              <w:spacing w:beforeLines="25" w:before="73" w:afterLines="25" w:after="73" w:line="0" w:lineRule="atLeast"/>
              <w:ind w:leftChars="200" w:left="434"/>
              <w:rPr>
                <w:rFonts w:asciiTheme="majorEastAsia" w:eastAsiaTheme="majorEastAsia" w:hAnsiTheme="majorEastAsia"/>
                <w:spacing w:val="0"/>
              </w:rPr>
            </w:pPr>
          </w:p>
        </w:tc>
      </w:tr>
      <w:tr w:rsidR="005654CD" w:rsidRPr="00EE00B3" w14:paraId="0D13C253" w14:textId="77777777" w:rsidTr="006239BB">
        <w:trPr>
          <w:gridAfter w:val="1"/>
          <w:wAfter w:w="25" w:type="pct"/>
          <w:trHeight w:val="1686"/>
        </w:trPr>
        <w:tc>
          <w:tcPr>
            <w:tcW w:w="214" w:type="pct"/>
            <w:gridSpan w:val="2"/>
            <w:vMerge/>
            <w:tcBorders>
              <w:left w:val="single" w:sz="4" w:space="0" w:color="auto"/>
              <w:right w:val="single" w:sz="4" w:space="0" w:color="auto"/>
            </w:tcBorders>
          </w:tcPr>
          <w:p w14:paraId="2DF1052C" w14:textId="77777777" w:rsidR="005654CD" w:rsidRDefault="005654CD" w:rsidP="000210CE">
            <w:pPr>
              <w:pStyle w:val="ac"/>
              <w:wordWrap/>
              <w:spacing w:beforeLines="25" w:before="73" w:afterLines="25" w:after="73" w:line="0" w:lineRule="atLeast"/>
              <w:jc w:val="left"/>
              <w:rPr>
                <w:rFonts w:asciiTheme="majorEastAsia" w:eastAsiaTheme="majorEastAsia" w:hAnsiTheme="majorEastAsia"/>
                <w:b/>
                <w:spacing w:val="0"/>
              </w:rPr>
            </w:pPr>
          </w:p>
        </w:tc>
        <w:tc>
          <w:tcPr>
            <w:tcW w:w="4761" w:type="pct"/>
            <w:gridSpan w:val="5"/>
            <w:tcBorders>
              <w:top w:val="single" w:sz="4" w:space="0" w:color="auto"/>
              <w:left w:val="single" w:sz="4" w:space="0" w:color="auto"/>
              <w:bottom w:val="single" w:sz="4" w:space="0" w:color="auto"/>
              <w:right w:val="single" w:sz="4" w:space="0" w:color="000000"/>
            </w:tcBorders>
            <w:shd w:val="clear" w:color="auto" w:fill="auto"/>
          </w:tcPr>
          <w:p w14:paraId="1F8E002B" w14:textId="77777777" w:rsidR="005654CD" w:rsidRDefault="005654CD" w:rsidP="008B259A">
            <w:pPr>
              <w:pStyle w:val="ac"/>
              <w:spacing w:beforeLines="50" w:before="146" w:line="259" w:lineRule="exact"/>
              <w:ind w:leftChars="100" w:left="217"/>
              <w:jc w:val="left"/>
              <w:rPr>
                <w:rFonts w:ascii="ＭＳ ゴシック" w:eastAsia="ＭＳ ゴシック" w:hAnsi="ＭＳ ゴシック"/>
                <w:b/>
                <w:spacing w:val="0"/>
              </w:rPr>
            </w:pPr>
            <w:r>
              <w:rPr>
                <w:rFonts w:ascii="ＭＳ ゴシック" w:eastAsia="ＭＳ ゴシック" w:hAnsi="ＭＳ ゴシック" w:hint="eastAsia"/>
                <w:b/>
                <w:spacing w:val="0"/>
              </w:rPr>
              <w:t>イ　学術研究の必要性</w:t>
            </w:r>
          </w:p>
          <w:p w14:paraId="25A93E20" w14:textId="279FA0E7" w:rsidR="005654CD" w:rsidRPr="008B259A" w:rsidRDefault="005654CD" w:rsidP="00217B8F">
            <w:pPr>
              <w:pStyle w:val="ac"/>
              <w:wordWrap/>
              <w:spacing w:beforeLines="50" w:before="146"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w:t>
            </w:r>
          </w:p>
          <w:p w14:paraId="68C1168F" w14:textId="113FC118" w:rsidR="005654CD" w:rsidRDefault="005654CD" w:rsidP="00217B8F">
            <w:pPr>
              <w:pStyle w:val="ac"/>
              <w:wordWrap/>
              <w:spacing w:line="240" w:lineRule="auto"/>
              <w:rPr>
                <w:rFonts w:asciiTheme="majorEastAsia" w:eastAsiaTheme="majorEastAsia" w:hAnsiTheme="majorEastAsia"/>
                <w:spacing w:val="0"/>
              </w:rPr>
            </w:pPr>
          </w:p>
          <w:p w14:paraId="2A49D3B4" w14:textId="77777777" w:rsidR="005654CD" w:rsidRDefault="005654CD" w:rsidP="00217B8F">
            <w:pPr>
              <w:pStyle w:val="ac"/>
              <w:spacing w:line="240" w:lineRule="auto"/>
              <w:rPr>
                <w:rFonts w:asciiTheme="majorEastAsia" w:eastAsiaTheme="majorEastAsia" w:hAnsiTheme="majorEastAsia"/>
                <w:spacing w:val="0"/>
              </w:rPr>
            </w:pPr>
          </w:p>
          <w:p w14:paraId="12602262" w14:textId="586809B9" w:rsidR="005654CD" w:rsidRDefault="005654CD" w:rsidP="00217B8F">
            <w:pPr>
              <w:pStyle w:val="ac"/>
              <w:spacing w:afterLines="50" w:after="146" w:line="240" w:lineRule="auto"/>
              <w:rPr>
                <w:rFonts w:asciiTheme="majorEastAsia" w:eastAsiaTheme="majorEastAsia" w:hAnsiTheme="majorEastAsia"/>
                <w:spacing w:val="0"/>
              </w:rPr>
            </w:pPr>
          </w:p>
        </w:tc>
      </w:tr>
      <w:tr w:rsidR="005654CD" w:rsidRPr="00EE00B3" w14:paraId="57AC1328" w14:textId="77777777" w:rsidTr="00D55474">
        <w:trPr>
          <w:gridAfter w:val="1"/>
          <w:wAfter w:w="25" w:type="pct"/>
          <w:trHeight w:val="2679"/>
        </w:trPr>
        <w:tc>
          <w:tcPr>
            <w:tcW w:w="214" w:type="pct"/>
            <w:gridSpan w:val="2"/>
            <w:vMerge/>
            <w:tcBorders>
              <w:left w:val="single" w:sz="4" w:space="0" w:color="auto"/>
              <w:right w:val="single" w:sz="4" w:space="0" w:color="auto"/>
            </w:tcBorders>
          </w:tcPr>
          <w:p w14:paraId="02F799F5" w14:textId="77777777" w:rsidR="005654CD" w:rsidRPr="00EE00B3" w:rsidRDefault="005654CD" w:rsidP="000210CE">
            <w:pPr>
              <w:pStyle w:val="ac"/>
              <w:wordWrap/>
              <w:spacing w:beforeLines="50" w:before="146" w:line="280" w:lineRule="exact"/>
              <w:jc w:val="left"/>
              <w:rPr>
                <w:spacing w:val="0"/>
                <w:szCs w:val="16"/>
              </w:rPr>
            </w:pPr>
          </w:p>
        </w:tc>
        <w:tc>
          <w:tcPr>
            <w:tcW w:w="4761" w:type="pct"/>
            <w:gridSpan w:val="5"/>
            <w:tcBorders>
              <w:top w:val="single" w:sz="4" w:space="0" w:color="auto"/>
              <w:left w:val="single" w:sz="4" w:space="0" w:color="auto"/>
              <w:bottom w:val="single" w:sz="4" w:space="0" w:color="000000"/>
              <w:right w:val="single" w:sz="4" w:space="0" w:color="000000"/>
            </w:tcBorders>
          </w:tcPr>
          <w:p w14:paraId="6FDA0300" w14:textId="42101C7A" w:rsidR="005654CD" w:rsidRDefault="005654CD" w:rsidP="000210CE">
            <w:pPr>
              <w:pStyle w:val="ac"/>
              <w:wordWrap/>
              <w:spacing w:beforeLines="50" w:before="146" w:line="280" w:lineRule="exact"/>
              <w:ind w:leftChars="100" w:left="435" w:hangingChars="100" w:hanging="218"/>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ウ　学術研究の</w:t>
            </w:r>
            <w:r>
              <w:rPr>
                <w:rFonts w:ascii="ＭＳ ゴシック" w:eastAsia="ＭＳ ゴシック" w:hAnsi="ＭＳ ゴシック"/>
                <w:b/>
                <w:spacing w:val="0"/>
                <w:szCs w:val="16"/>
              </w:rPr>
              <w:t>内容、</w:t>
            </w:r>
            <w:r>
              <w:rPr>
                <w:rFonts w:ascii="ＭＳ ゴシック" w:eastAsia="ＭＳ ゴシック" w:hAnsi="ＭＳ ゴシック" w:hint="eastAsia"/>
                <w:b/>
                <w:spacing w:val="0"/>
                <w:szCs w:val="16"/>
              </w:rPr>
              <w:t>調査票情報を</w:t>
            </w:r>
            <w:r>
              <w:rPr>
                <w:rFonts w:ascii="ＭＳ ゴシック" w:eastAsia="ＭＳ ゴシック" w:hAnsi="ＭＳ ゴシック"/>
                <w:b/>
                <w:spacing w:val="0"/>
                <w:szCs w:val="16"/>
              </w:rPr>
              <w:t>利用する手法</w:t>
            </w:r>
            <w:r>
              <w:rPr>
                <w:rFonts w:ascii="ＭＳ ゴシック" w:eastAsia="ＭＳ ゴシック" w:hAnsi="ＭＳ ゴシック" w:hint="eastAsia"/>
                <w:b/>
                <w:spacing w:val="0"/>
                <w:szCs w:val="16"/>
              </w:rPr>
              <w:t>及び</w:t>
            </w:r>
            <w:r w:rsidRPr="00FE0127">
              <w:rPr>
                <w:rFonts w:ascii="ＭＳ ゴシック" w:eastAsia="ＭＳ ゴシック" w:hAnsi="ＭＳ ゴシック" w:hint="eastAsia"/>
                <w:b/>
                <w:spacing w:val="0"/>
                <w:szCs w:val="16"/>
              </w:rPr>
              <w:t>調査票情報を利用して作成する統計等の内容</w:t>
            </w:r>
          </w:p>
          <w:p w14:paraId="19B1FD48" w14:textId="77777777" w:rsidR="005654CD" w:rsidRPr="002E1E4B" w:rsidRDefault="005654CD" w:rsidP="000210CE">
            <w:pPr>
              <w:pStyle w:val="ac"/>
              <w:wordWrap/>
              <w:spacing w:beforeLines="50" w:before="146" w:line="240" w:lineRule="auto"/>
              <w:ind w:leftChars="200" w:left="434"/>
              <w:jc w:val="left"/>
              <w:rPr>
                <w:rFonts w:asciiTheme="minorEastAsia" w:eastAsiaTheme="minorEastAsia" w:hAnsiTheme="minorEastAsia"/>
                <w:spacing w:val="0"/>
                <w:szCs w:val="16"/>
              </w:rPr>
            </w:pPr>
            <w:r w:rsidRPr="002E1E4B">
              <w:rPr>
                <w:rFonts w:asciiTheme="minorEastAsia" w:eastAsiaTheme="minorEastAsia" w:hAnsiTheme="minorEastAsia"/>
                <w:spacing w:val="0"/>
                <w:szCs w:val="16"/>
              </w:rPr>
              <w:t xml:space="preserve">　</w:t>
            </w:r>
          </w:p>
          <w:p w14:paraId="5C4E7B50" w14:textId="77777777" w:rsidR="005654CD" w:rsidRPr="002E1E4B" w:rsidRDefault="005654CD" w:rsidP="000210CE">
            <w:pPr>
              <w:pStyle w:val="ac"/>
              <w:wordWrap/>
              <w:spacing w:line="240" w:lineRule="auto"/>
              <w:ind w:leftChars="200" w:left="434"/>
              <w:jc w:val="left"/>
              <w:rPr>
                <w:rFonts w:asciiTheme="minorEastAsia" w:eastAsiaTheme="minorEastAsia" w:hAnsiTheme="minorEastAsia"/>
                <w:spacing w:val="0"/>
                <w:szCs w:val="16"/>
              </w:rPr>
            </w:pPr>
          </w:p>
          <w:p w14:paraId="49DD82D4" w14:textId="77777777" w:rsidR="005654CD" w:rsidRPr="002E1E4B" w:rsidRDefault="005654CD" w:rsidP="000210CE">
            <w:pPr>
              <w:pStyle w:val="ac"/>
              <w:wordWrap/>
              <w:spacing w:line="240" w:lineRule="auto"/>
              <w:ind w:leftChars="200" w:left="434"/>
              <w:jc w:val="left"/>
              <w:rPr>
                <w:rFonts w:asciiTheme="minorEastAsia" w:eastAsiaTheme="minorEastAsia" w:hAnsiTheme="minorEastAsia"/>
                <w:spacing w:val="0"/>
                <w:szCs w:val="16"/>
              </w:rPr>
            </w:pPr>
          </w:p>
          <w:p w14:paraId="51F0E5E4" w14:textId="3407B60A" w:rsidR="005654CD" w:rsidRDefault="00C0616B" w:rsidP="00270564">
            <w:pPr>
              <w:pStyle w:val="ac"/>
              <w:wordWrap/>
              <w:spacing w:afterLines="100" w:after="292" w:line="280" w:lineRule="exact"/>
              <w:ind w:leftChars="200" w:left="434"/>
              <w:jc w:val="left"/>
              <w:rPr>
                <w:rFonts w:asciiTheme="minorEastAsia" w:eastAsiaTheme="minorEastAsia" w:hAnsiTheme="minorEastAsia"/>
                <w:spacing w:val="0"/>
                <w:sz w:val="20"/>
                <w:szCs w:val="20"/>
              </w:rPr>
            </w:pPr>
            <w:sdt>
              <w:sdtPr>
                <w:rPr>
                  <w:rFonts w:asciiTheme="majorEastAsia" w:eastAsiaTheme="majorEastAsia" w:hAnsiTheme="majorEastAsia"/>
                  <w:b/>
                  <w:sz w:val="22"/>
                  <w:szCs w:val="22"/>
                </w:rPr>
                <w:id w:val="1577940386"/>
                <w14:checkbox>
                  <w14:checked w14:val="0"/>
                  <w14:checkedState w14:val="2611" w14:font="ＭＳ Ｐゴシック"/>
                  <w14:uncheckedState w14:val="2610" w14:font="ＭＳ ゴシック"/>
                </w14:checkbox>
              </w:sdtPr>
              <w:sdtEndPr/>
              <w:sdtContent>
                <w:r w:rsidR="005654CD">
                  <w:rPr>
                    <w:rFonts w:ascii="ＭＳ ゴシック" w:eastAsia="ＭＳ ゴシック" w:hAnsi="ＭＳ ゴシック" w:hint="eastAsia"/>
                    <w:b/>
                    <w:sz w:val="22"/>
                    <w:szCs w:val="22"/>
                  </w:rPr>
                  <w:t>☐</w:t>
                </w:r>
              </w:sdtContent>
            </w:sdt>
            <w:r w:rsidR="005654CD" w:rsidRPr="00C37C5D">
              <w:rPr>
                <w:rFonts w:asciiTheme="majorEastAsia" w:eastAsiaTheme="majorEastAsia" w:hAnsiTheme="majorEastAsia" w:hint="eastAsia"/>
                <w:spacing w:val="0"/>
              </w:rPr>
              <w:t xml:space="preserve">　</w:t>
            </w:r>
            <w:r w:rsidR="005654CD">
              <w:rPr>
                <w:rFonts w:asciiTheme="majorEastAsia" w:eastAsiaTheme="majorEastAsia" w:hAnsiTheme="majorEastAsia" w:hint="eastAsia"/>
                <w:spacing w:val="0"/>
              </w:rPr>
              <w:t>他の</w:t>
            </w:r>
            <w:r w:rsidR="005654CD" w:rsidRPr="00C37C5D">
              <w:rPr>
                <w:rFonts w:asciiTheme="majorEastAsia" w:eastAsiaTheme="majorEastAsia" w:hAnsiTheme="majorEastAsia" w:hint="eastAsia"/>
                <w:spacing w:val="0"/>
              </w:rPr>
              <w:t>調査票情報</w:t>
            </w:r>
            <w:r w:rsidR="005654CD">
              <w:rPr>
                <w:rFonts w:asciiTheme="majorEastAsia" w:eastAsiaTheme="majorEastAsia" w:hAnsiTheme="majorEastAsia" w:hint="eastAsia"/>
                <w:spacing w:val="0"/>
              </w:rPr>
              <w:t>等の利用がある</w:t>
            </w:r>
            <w:r w:rsidR="005654CD" w:rsidRPr="00BA7DBF">
              <w:rPr>
                <w:rFonts w:asciiTheme="majorEastAsia" w:eastAsiaTheme="majorEastAsia" w:hAnsiTheme="majorEastAsia"/>
                <w:spacing w:val="0"/>
                <w:szCs w:val="20"/>
              </w:rPr>
              <w:t>（</w:t>
            </w:r>
            <w:r w:rsidR="005654CD" w:rsidRPr="00BA7DBF">
              <w:rPr>
                <w:rFonts w:asciiTheme="majorEastAsia" w:eastAsiaTheme="majorEastAsia" w:hAnsiTheme="majorEastAsia" w:hint="eastAsia"/>
                <w:spacing w:val="0"/>
                <w:szCs w:val="20"/>
              </w:rPr>
              <w:t>※</w:t>
            </w:r>
            <w:r w:rsidR="005654CD" w:rsidRPr="00BA7DBF">
              <w:rPr>
                <w:rFonts w:asciiTheme="majorEastAsia" w:eastAsiaTheme="majorEastAsia" w:hAnsiTheme="majorEastAsia"/>
                <w:spacing w:val="0"/>
                <w:szCs w:val="20"/>
              </w:rPr>
              <w:t>該当する場合</w:t>
            </w:r>
            <w:r w:rsidR="00763037">
              <w:rPr>
                <w:rFonts w:asciiTheme="majorEastAsia" w:eastAsiaTheme="majorEastAsia" w:hAnsiTheme="majorEastAsia" w:hint="eastAsia"/>
                <w:spacing w:val="0"/>
                <w:szCs w:val="20"/>
              </w:rPr>
              <w:t>□</w:t>
            </w:r>
            <w:r w:rsidR="005654CD" w:rsidRPr="00BA7DBF">
              <w:rPr>
                <w:rFonts w:asciiTheme="majorEastAsia" w:eastAsiaTheme="majorEastAsia" w:hAnsiTheme="majorEastAsia"/>
                <w:spacing w:val="0"/>
                <w:szCs w:val="20"/>
              </w:rPr>
              <w:t>に</w:t>
            </w:r>
            <w:r w:rsidR="005654CD" w:rsidRPr="00BA7DBF">
              <w:rPr>
                <w:rFonts w:asciiTheme="majorEastAsia" w:eastAsiaTheme="majorEastAsia" w:hAnsiTheme="majorEastAsia" w:hint="eastAsia"/>
                <w:spacing w:val="0"/>
                <w:szCs w:val="20"/>
              </w:rPr>
              <w:t>チェック</w:t>
            </w:r>
            <w:r w:rsidR="005654CD" w:rsidRPr="00BA7DBF">
              <w:rPr>
                <w:rFonts w:asciiTheme="majorEastAsia" w:eastAsiaTheme="majorEastAsia" w:hAnsiTheme="majorEastAsia"/>
                <w:spacing w:val="0"/>
                <w:szCs w:val="20"/>
              </w:rPr>
              <w:t>してください。）</w:t>
            </w:r>
          </w:p>
          <w:p w14:paraId="024978CD" w14:textId="4E2B0BD9" w:rsidR="005654CD" w:rsidRPr="003443C9" w:rsidRDefault="005654CD" w:rsidP="003443C9">
            <w:pPr>
              <w:pStyle w:val="ac"/>
              <w:wordWrap/>
              <w:spacing w:beforeLines="30" w:before="87" w:afterLines="50" w:after="146" w:line="280" w:lineRule="exact"/>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5654CD" w:rsidRPr="00EE00B3" w14:paraId="088DB71F" w14:textId="77777777" w:rsidTr="00217B8F">
        <w:trPr>
          <w:gridAfter w:val="1"/>
          <w:wAfter w:w="25" w:type="pct"/>
          <w:trHeight w:val="2020"/>
        </w:trPr>
        <w:tc>
          <w:tcPr>
            <w:tcW w:w="214" w:type="pct"/>
            <w:gridSpan w:val="2"/>
            <w:vMerge/>
            <w:tcBorders>
              <w:left w:val="single" w:sz="4" w:space="0" w:color="auto"/>
              <w:right w:val="single" w:sz="4" w:space="0" w:color="auto"/>
            </w:tcBorders>
          </w:tcPr>
          <w:p w14:paraId="7F67D8B2" w14:textId="77777777" w:rsidR="005654CD" w:rsidRPr="00EE00B3" w:rsidRDefault="005654CD" w:rsidP="000210CE">
            <w:pPr>
              <w:pStyle w:val="ac"/>
              <w:wordWrap/>
              <w:spacing w:beforeLines="50" w:before="146" w:line="280" w:lineRule="exact"/>
              <w:jc w:val="left"/>
              <w:rPr>
                <w:spacing w:val="0"/>
              </w:rPr>
            </w:pPr>
          </w:p>
        </w:tc>
        <w:tc>
          <w:tcPr>
            <w:tcW w:w="4761" w:type="pct"/>
            <w:gridSpan w:val="5"/>
            <w:tcBorders>
              <w:top w:val="single" w:sz="4" w:space="0" w:color="000000"/>
              <w:left w:val="single" w:sz="4" w:space="0" w:color="auto"/>
              <w:bottom w:val="single" w:sz="4" w:space="0" w:color="auto"/>
              <w:right w:val="single" w:sz="4" w:space="0" w:color="000000"/>
            </w:tcBorders>
          </w:tcPr>
          <w:p w14:paraId="4DF11C79" w14:textId="121B0819" w:rsidR="005654CD" w:rsidRDefault="005654CD" w:rsidP="000210CE">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Pr>
                <w:rFonts w:ascii="ＭＳ ゴシック" w:eastAsia="ＭＳ ゴシック" w:hAnsi="ＭＳ ゴシック" w:hint="eastAsia"/>
                <w:b/>
                <w:spacing w:val="0"/>
                <w:szCs w:val="18"/>
              </w:rPr>
              <w:t>エ</w:t>
            </w:r>
            <w:r>
              <w:rPr>
                <w:rFonts w:ascii="ＭＳ ゴシック" w:eastAsia="ＭＳ ゴシック" w:hAnsi="ＭＳ ゴシック"/>
                <w:b/>
                <w:spacing w:val="0"/>
                <w:szCs w:val="18"/>
              </w:rPr>
              <w:t xml:space="preserve">　</w:t>
            </w:r>
            <w:r>
              <w:rPr>
                <w:rFonts w:ascii="ＭＳ ゴシック" w:eastAsia="ＭＳ ゴシック" w:hAnsi="ＭＳ ゴシック" w:hint="eastAsia"/>
                <w:b/>
                <w:spacing w:val="0"/>
                <w:szCs w:val="18"/>
              </w:rPr>
              <w:t>学術研究の</w:t>
            </w:r>
            <w:r>
              <w:rPr>
                <w:rFonts w:ascii="ＭＳ ゴシック" w:eastAsia="ＭＳ ゴシック" w:hAnsi="ＭＳ ゴシック"/>
                <w:b/>
                <w:spacing w:val="0"/>
                <w:szCs w:val="18"/>
              </w:rPr>
              <w:t>実施期間及び</w:t>
            </w:r>
            <w:r w:rsidRPr="00FE0127">
              <w:rPr>
                <w:rFonts w:ascii="ＭＳ ゴシック" w:eastAsia="ＭＳ ゴシック" w:hAnsi="ＭＳ ゴシック" w:hint="eastAsia"/>
                <w:b/>
                <w:spacing w:val="0"/>
                <w:szCs w:val="18"/>
              </w:rPr>
              <w:t>調査票情報の利用期間</w:t>
            </w:r>
          </w:p>
          <w:p w14:paraId="35DE38E1" w14:textId="4BBE1B1E" w:rsidR="005654CD" w:rsidRDefault="005654CD"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①　学術研究の実施期間：</w:t>
            </w:r>
          </w:p>
          <w:p w14:paraId="1685C847" w14:textId="372E1C11" w:rsidR="005654CD" w:rsidRDefault="005654CD"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②　調査票情報の利用期間：</w:t>
            </w:r>
          </w:p>
          <w:p w14:paraId="2938F14C" w14:textId="7797400E" w:rsidR="005654CD" w:rsidRPr="001E5206" w:rsidRDefault="005654CD" w:rsidP="00217B8F">
            <w:pPr>
              <w:pStyle w:val="ac"/>
              <w:tabs>
                <w:tab w:val="left" w:pos="8208"/>
              </w:tabs>
              <w:spacing w:beforeLines="50" w:before="146" w:afterLines="50" w:after="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③　成果報告までの調査票情報の利用スケジュール（別紙可）：</w:t>
            </w:r>
          </w:p>
        </w:tc>
      </w:tr>
      <w:tr w:rsidR="005654CD" w:rsidRPr="00EE00B3" w14:paraId="72624E03" w14:textId="77777777" w:rsidTr="00217B8F">
        <w:trPr>
          <w:gridAfter w:val="1"/>
          <w:wAfter w:w="25" w:type="pct"/>
          <w:trHeight w:val="1320"/>
        </w:trPr>
        <w:tc>
          <w:tcPr>
            <w:tcW w:w="214" w:type="pct"/>
            <w:gridSpan w:val="2"/>
            <w:vMerge/>
            <w:tcBorders>
              <w:left w:val="single" w:sz="4" w:space="0" w:color="auto"/>
              <w:right w:val="single" w:sz="4" w:space="0" w:color="auto"/>
            </w:tcBorders>
          </w:tcPr>
          <w:p w14:paraId="29988575" w14:textId="77777777" w:rsidR="005654CD" w:rsidRPr="00EE00B3" w:rsidRDefault="005654CD" w:rsidP="000210CE">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7FA92FA2" w14:textId="0CE82203" w:rsidR="005654CD" w:rsidRDefault="005654CD" w:rsidP="00217B8F">
            <w:pPr>
              <w:pStyle w:val="Default"/>
              <w:spacing w:beforeLines="50" w:before="146" w:line="280" w:lineRule="exact"/>
              <w:ind w:leftChars="100" w:left="435" w:hangingChars="100" w:hanging="218"/>
              <w:rPr>
                <w:szCs w:val="21"/>
              </w:rPr>
            </w:pPr>
            <w:r>
              <w:rPr>
                <w:rFonts w:ascii="ＭＳ ゴシック" w:eastAsia="ＭＳ ゴシック" w:hAnsi="ＭＳ ゴシック" w:hint="eastAsia"/>
                <w:b/>
                <w:sz w:val="21"/>
                <w:szCs w:val="21"/>
              </w:rPr>
              <w:t>オ</w:t>
            </w:r>
            <w:r w:rsidRPr="00217B8F">
              <w:rPr>
                <w:rFonts w:ascii="ＭＳ ゴシック" w:eastAsia="ＭＳ ゴシック" w:hAnsi="ＭＳ ゴシック"/>
                <w:b/>
                <w:sz w:val="21"/>
                <w:szCs w:val="21"/>
              </w:rPr>
              <w:t xml:space="preserve">　</w:t>
            </w:r>
            <w:r w:rsidRPr="00217B8F">
              <w:rPr>
                <w:rFonts w:asciiTheme="majorEastAsia" w:eastAsiaTheme="majorEastAsia" w:hAnsiTheme="majorEastAsia" w:hint="eastAsia"/>
                <w:b/>
                <w:sz w:val="21"/>
                <w:szCs w:val="21"/>
              </w:rPr>
              <w:t>委託し、又は共同して行う調査研究の場合、その委託し、又は共同して行うことに係る内容</w:t>
            </w:r>
            <w:r w:rsidRPr="00217B8F">
              <w:rPr>
                <w:rFonts w:asciiTheme="majorEastAsia" w:eastAsiaTheme="majorEastAsia" w:hAnsiTheme="majorEastAsia"/>
                <w:b/>
                <w:sz w:val="21"/>
                <w:szCs w:val="21"/>
              </w:rPr>
              <w:t xml:space="preserve"> </w:t>
            </w:r>
          </w:p>
          <w:p w14:paraId="5531BBA8" w14:textId="77777777" w:rsidR="005654CD" w:rsidRDefault="005654CD" w:rsidP="00217B8F">
            <w:pPr>
              <w:pStyle w:val="ac"/>
              <w:tabs>
                <w:tab w:val="left" w:pos="8208"/>
              </w:tabs>
              <w:spacing w:beforeLines="50" w:before="146" w:line="240" w:lineRule="auto"/>
              <w:jc w:val="left"/>
              <w:rPr>
                <w:rFonts w:ascii="ＭＳ ゴシック" w:eastAsia="ＭＳ ゴシック" w:hAnsi="ＭＳ ゴシック"/>
                <w:b/>
                <w:spacing w:val="0"/>
                <w:szCs w:val="18"/>
              </w:rPr>
            </w:pPr>
          </w:p>
          <w:p w14:paraId="4331875F" w14:textId="77777777" w:rsidR="005654CD" w:rsidRDefault="005654CD" w:rsidP="00217B8F">
            <w:pPr>
              <w:pStyle w:val="ac"/>
              <w:tabs>
                <w:tab w:val="left" w:pos="8208"/>
              </w:tabs>
              <w:spacing w:line="240" w:lineRule="auto"/>
              <w:jc w:val="left"/>
              <w:rPr>
                <w:rFonts w:ascii="ＭＳ ゴシック" w:eastAsia="ＭＳ ゴシック" w:hAnsi="ＭＳ ゴシック"/>
                <w:b/>
                <w:spacing w:val="0"/>
                <w:szCs w:val="18"/>
              </w:rPr>
            </w:pPr>
          </w:p>
          <w:p w14:paraId="0425327C" w14:textId="77777777" w:rsidR="005654CD" w:rsidRDefault="005654CD" w:rsidP="00217B8F">
            <w:pPr>
              <w:pStyle w:val="ac"/>
              <w:tabs>
                <w:tab w:val="left" w:pos="8208"/>
              </w:tabs>
              <w:spacing w:line="240" w:lineRule="auto"/>
              <w:jc w:val="left"/>
              <w:rPr>
                <w:rFonts w:ascii="ＭＳ ゴシック" w:eastAsia="ＭＳ ゴシック" w:hAnsi="ＭＳ ゴシック"/>
                <w:b/>
                <w:spacing w:val="0"/>
                <w:szCs w:val="18"/>
              </w:rPr>
            </w:pPr>
          </w:p>
          <w:p w14:paraId="2A23035A" w14:textId="77777777" w:rsidR="005654CD" w:rsidRDefault="005654CD" w:rsidP="00217B8F">
            <w:pPr>
              <w:pStyle w:val="ac"/>
              <w:tabs>
                <w:tab w:val="left" w:pos="8208"/>
              </w:tabs>
              <w:spacing w:line="240" w:lineRule="auto"/>
              <w:jc w:val="left"/>
              <w:rPr>
                <w:rFonts w:ascii="ＭＳ ゴシック" w:eastAsia="ＭＳ ゴシック" w:hAnsi="ＭＳ ゴシック"/>
                <w:b/>
                <w:spacing w:val="0"/>
                <w:szCs w:val="18"/>
              </w:rPr>
            </w:pPr>
          </w:p>
          <w:p w14:paraId="5B449DB0" w14:textId="3A59C21E" w:rsidR="005654CD" w:rsidRPr="00217B8F" w:rsidRDefault="005654CD" w:rsidP="00217B8F">
            <w:pPr>
              <w:pStyle w:val="ac"/>
              <w:tabs>
                <w:tab w:val="left" w:pos="8208"/>
              </w:tabs>
              <w:spacing w:line="240" w:lineRule="auto"/>
              <w:jc w:val="left"/>
              <w:rPr>
                <w:rFonts w:ascii="ＭＳ ゴシック" w:eastAsia="ＭＳ ゴシック" w:hAnsi="ＭＳ ゴシック"/>
                <w:b/>
                <w:spacing w:val="0"/>
                <w:szCs w:val="18"/>
              </w:rPr>
            </w:pPr>
          </w:p>
        </w:tc>
      </w:tr>
      <w:tr w:rsidR="005654CD" w:rsidRPr="00EE00B3" w14:paraId="18A8BC37" w14:textId="77777777" w:rsidTr="00217B8F">
        <w:trPr>
          <w:gridAfter w:val="1"/>
          <w:wAfter w:w="25" w:type="pct"/>
          <w:trHeight w:val="2220"/>
        </w:trPr>
        <w:tc>
          <w:tcPr>
            <w:tcW w:w="214" w:type="pct"/>
            <w:gridSpan w:val="2"/>
            <w:vMerge/>
            <w:tcBorders>
              <w:left w:val="single" w:sz="4" w:space="0" w:color="auto"/>
              <w:right w:val="single" w:sz="4" w:space="0" w:color="auto"/>
            </w:tcBorders>
          </w:tcPr>
          <w:p w14:paraId="1A8C1C8A" w14:textId="77777777" w:rsidR="005654CD" w:rsidRPr="00EE00B3" w:rsidRDefault="005654CD" w:rsidP="000210CE">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64B572C6" w14:textId="57EFC419" w:rsidR="005654CD" w:rsidRPr="00217B8F" w:rsidRDefault="005654CD" w:rsidP="00217B8F">
            <w:pPr>
              <w:pStyle w:val="ac"/>
              <w:tabs>
                <w:tab w:val="left" w:pos="8208"/>
              </w:tabs>
              <w:spacing w:beforeLines="50" w:before="146" w:afterLines="50" w:after="146" w:line="280" w:lineRule="exact"/>
              <w:ind w:left="432" w:hangingChars="200" w:hanging="432"/>
              <w:jc w:val="left"/>
              <w:rPr>
                <w:rFonts w:asciiTheme="majorEastAsia" w:eastAsiaTheme="majorEastAsia" w:hAnsiTheme="majorEastAsia"/>
              </w:rPr>
            </w:pPr>
            <w:r>
              <w:rPr>
                <w:rFonts w:ascii="ＭＳ ゴシック" w:eastAsia="ＭＳ ゴシック" w:hAnsi="ＭＳ ゴシック" w:hint="eastAsia"/>
                <w:b/>
              </w:rPr>
              <w:t xml:space="preserve">　カ</w:t>
            </w:r>
            <w:r w:rsidRPr="00217B8F">
              <w:rPr>
                <w:rFonts w:ascii="ＭＳ ゴシック" w:eastAsia="ＭＳ ゴシック" w:hAnsi="ＭＳ ゴシック"/>
                <w:b/>
                <w:spacing w:val="0"/>
              </w:rPr>
              <w:t xml:space="preserve">　</w:t>
            </w:r>
            <w:r w:rsidRPr="00217B8F">
              <w:rPr>
                <w:rFonts w:asciiTheme="majorEastAsia" w:eastAsiaTheme="majorEastAsia" w:hAnsiTheme="majorEastAsia" w:hint="eastAsia"/>
                <w:b/>
              </w:rPr>
              <w:t>費用の全部又は一部を大学、公益法人等が公募の方法により補助する調査研究の場合、補助に係る内容</w:t>
            </w:r>
          </w:p>
          <w:p w14:paraId="689207C7" w14:textId="77777777" w:rsidR="005654CD" w:rsidRDefault="005654CD" w:rsidP="00217B8F">
            <w:pPr>
              <w:pStyle w:val="ac"/>
              <w:tabs>
                <w:tab w:val="left" w:pos="8208"/>
              </w:tabs>
              <w:spacing w:line="240" w:lineRule="auto"/>
              <w:jc w:val="left"/>
              <w:rPr>
                <w:rFonts w:asciiTheme="majorEastAsia" w:eastAsiaTheme="majorEastAsia" w:hAnsiTheme="majorEastAsia"/>
              </w:rPr>
            </w:pPr>
          </w:p>
          <w:p w14:paraId="7414CC31" w14:textId="77777777" w:rsidR="005654CD" w:rsidRDefault="005654CD" w:rsidP="00217B8F">
            <w:pPr>
              <w:pStyle w:val="ac"/>
              <w:tabs>
                <w:tab w:val="left" w:pos="8208"/>
              </w:tabs>
              <w:spacing w:line="240" w:lineRule="auto"/>
              <w:jc w:val="left"/>
              <w:rPr>
                <w:rFonts w:ascii="ＭＳ ゴシック" w:eastAsia="ＭＳ ゴシック" w:hAnsi="ＭＳ ゴシック"/>
                <w:b/>
              </w:rPr>
            </w:pPr>
          </w:p>
          <w:p w14:paraId="25C80646" w14:textId="77777777" w:rsidR="005654CD" w:rsidRDefault="005654CD" w:rsidP="00217B8F">
            <w:pPr>
              <w:pStyle w:val="ac"/>
              <w:tabs>
                <w:tab w:val="left" w:pos="8208"/>
              </w:tabs>
              <w:spacing w:line="240" w:lineRule="auto"/>
              <w:jc w:val="left"/>
              <w:rPr>
                <w:rFonts w:ascii="ＭＳ ゴシック" w:eastAsia="ＭＳ ゴシック" w:hAnsi="ＭＳ ゴシック"/>
                <w:b/>
              </w:rPr>
            </w:pPr>
          </w:p>
          <w:p w14:paraId="7242184A" w14:textId="77777777" w:rsidR="005654CD" w:rsidRDefault="005654CD" w:rsidP="00217B8F">
            <w:pPr>
              <w:pStyle w:val="ac"/>
              <w:tabs>
                <w:tab w:val="left" w:pos="8208"/>
              </w:tabs>
              <w:spacing w:line="240" w:lineRule="auto"/>
              <w:jc w:val="left"/>
              <w:rPr>
                <w:rFonts w:ascii="ＭＳ ゴシック" w:eastAsia="ＭＳ ゴシック" w:hAnsi="ＭＳ ゴシック"/>
                <w:b/>
              </w:rPr>
            </w:pPr>
          </w:p>
          <w:p w14:paraId="0C2F9661" w14:textId="063BF34C" w:rsidR="005654CD" w:rsidRDefault="005654CD" w:rsidP="00217B8F">
            <w:pPr>
              <w:pStyle w:val="ac"/>
              <w:tabs>
                <w:tab w:val="left" w:pos="8208"/>
              </w:tabs>
              <w:spacing w:afterLines="50" w:after="146" w:line="240" w:lineRule="auto"/>
              <w:jc w:val="left"/>
              <w:rPr>
                <w:rFonts w:ascii="ＭＳ ゴシック" w:eastAsia="ＭＳ ゴシック" w:hAnsi="ＭＳ ゴシック"/>
                <w:b/>
              </w:rPr>
            </w:pPr>
          </w:p>
        </w:tc>
      </w:tr>
      <w:tr w:rsidR="005654CD" w:rsidRPr="00EE00B3" w14:paraId="160C44BA" w14:textId="77777777" w:rsidTr="00217B8F">
        <w:trPr>
          <w:gridAfter w:val="1"/>
          <w:wAfter w:w="25" w:type="pct"/>
          <w:trHeight w:val="1690"/>
        </w:trPr>
        <w:tc>
          <w:tcPr>
            <w:tcW w:w="214" w:type="pct"/>
            <w:gridSpan w:val="2"/>
            <w:vMerge/>
            <w:tcBorders>
              <w:left w:val="single" w:sz="4" w:space="0" w:color="auto"/>
              <w:right w:val="single" w:sz="4" w:space="0" w:color="auto"/>
            </w:tcBorders>
          </w:tcPr>
          <w:p w14:paraId="268617EE" w14:textId="77777777" w:rsidR="005654CD" w:rsidRPr="00EE00B3" w:rsidRDefault="005654CD" w:rsidP="000210CE">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140E09E1" w14:textId="160904B5" w:rsidR="005654CD" w:rsidRPr="00217B8F" w:rsidRDefault="005654CD" w:rsidP="00217B8F">
            <w:pPr>
              <w:pStyle w:val="ac"/>
              <w:tabs>
                <w:tab w:val="left" w:pos="8208"/>
              </w:tabs>
              <w:spacing w:beforeLines="50" w:before="146" w:afterLines="50" w:after="146" w:line="280" w:lineRule="exact"/>
              <w:jc w:val="left"/>
              <w:rPr>
                <w:rFonts w:ascii="ＭＳ ゴシック" w:eastAsia="ＭＳ ゴシック" w:hAnsi="ＭＳ ゴシック"/>
                <w:b/>
              </w:rPr>
            </w:pPr>
            <w:r>
              <w:rPr>
                <w:rFonts w:ascii="ＭＳ ゴシック" w:eastAsia="ＭＳ ゴシック" w:hAnsi="ＭＳ ゴシック" w:hint="eastAsia"/>
                <w:b/>
              </w:rPr>
              <w:t xml:space="preserve">　キ　</w:t>
            </w:r>
            <w:r w:rsidRPr="00217B8F">
              <w:rPr>
                <w:rFonts w:asciiTheme="majorEastAsia" w:eastAsiaTheme="majorEastAsia" w:hAnsiTheme="majorEastAsia" w:hint="eastAsia"/>
                <w:b/>
              </w:rPr>
              <w:t>相当の公益性を有するものとして特別な事由がある場合、その旨及びその内容</w:t>
            </w:r>
          </w:p>
          <w:p w14:paraId="2804D578" w14:textId="35C16A97" w:rsidR="005654CD" w:rsidRPr="00217B8F" w:rsidRDefault="005654CD" w:rsidP="00217B8F">
            <w:pPr>
              <w:pStyle w:val="ac"/>
              <w:tabs>
                <w:tab w:val="left" w:pos="8208"/>
              </w:tabs>
              <w:spacing w:beforeLines="50" w:before="146" w:line="280" w:lineRule="exact"/>
              <w:jc w:val="left"/>
              <w:rPr>
                <w:rFonts w:ascii="ＭＳ ゴシック" w:eastAsia="ＭＳ ゴシック" w:hAnsi="ＭＳ ゴシック"/>
                <w:b/>
              </w:rPr>
            </w:pPr>
          </w:p>
          <w:p w14:paraId="5C7E1DC8" w14:textId="3181483B" w:rsidR="005654CD" w:rsidRDefault="005654CD" w:rsidP="00217B8F">
            <w:pPr>
              <w:pStyle w:val="ac"/>
              <w:tabs>
                <w:tab w:val="left" w:pos="8208"/>
              </w:tabs>
              <w:spacing w:line="240" w:lineRule="auto"/>
              <w:jc w:val="left"/>
              <w:rPr>
                <w:rFonts w:ascii="ＭＳ ゴシック" w:eastAsia="ＭＳ ゴシック" w:hAnsi="ＭＳ ゴシック"/>
                <w:b/>
              </w:rPr>
            </w:pPr>
          </w:p>
          <w:p w14:paraId="47BCCD95" w14:textId="77777777" w:rsidR="005654CD" w:rsidRDefault="005654CD" w:rsidP="00217B8F">
            <w:pPr>
              <w:pStyle w:val="ac"/>
              <w:tabs>
                <w:tab w:val="left" w:pos="8208"/>
              </w:tabs>
              <w:spacing w:line="240" w:lineRule="auto"/>
              <w:jc w:val="left"/>
              <w:rPr>
                <w:rFonts w:ascii="ＭＳ ゴシック" w:eastAsia="ＭＳ ゴシック" w:hAnsi="ＭＳ ゴシック"/>
                <w:b/>
              </w:rPr>
            </w:pPr>
          </w:p>
          <w:p w14:paraId="3872B77B" w14:textId="77777777" w:rsidR="005654CD" w:rsidRDefault="005654CD" w:rsidP="00217B8F">
            <w:pPr>
              <w:pStyle w:val="ac"/>
              <w:tabs>
                <w:tab w:val="left" w:pos="8208"/>
              </w:tabs>
              <w:spacing w:line="240" w:lineRule="auto"/>
              <w:jc w:val="left"/>
              <w:rPr>
                <w:rFonts w:ascii="ＭＳ ゴシック" w:eastAsia="ＭＳ ゴシック" w:hAnsi="ＭＳ ゴシック"/>
                <w:b/>
              </w:rPr>
            </w:pPr>
          </w:p>
          <w:p w14:paraId="0150DBC8" w14:textId="2986EE5A" w:rsidR="005654CD" w:rsidRPr="00217B8F" w:rsidRDefault="005654CD" w:rsidP="00217B8F">
            <w:pPr>
              <w:pStyle w:val="ac"/>
              <w:tabs>
                <w:tab w:val="left" w:pos="8208"/>
              </w:tabs>
              <w:spacing w:afterLines="50" w:after="146" w:line="240" w:lineRule="auto"/>
              <w:jc w:val="left"/>
              <w:rPr>
                <w:rFonts w:ascii="ＭＳ ゴシック" w:eastAsia="ＭＳ ゴシック" w:hAnsi="ＭＳ ゴシック"/>
                <w:b/>
              </w:rPr>
            </w:pPr>
          </w:p>
        </w:tc>
      </w:tr>
      <w:tr w:rsidR="005654CD" w:rsidRPr="00EE00B3" w14:paraId="0FCCE044" w14:textId="77777777" w:rsidTr="00D55474">
        <w:trPr>
          <w:gridAfter w:val="1"/>
          <w:wAfter w:w="25" w:type="pct"/>
          <w:trHeight w:val="440"/>
        </w:trPr>
        <w:tc>
          <w:tcPr>
            <w:tcW w:w="214" w:type="pct"/>
            <w:gridSpan w:val="2"/>
            <w:vMerge/>
            <w:tcBorders>
              <w:left w:val="single" w:sz="4" w:space="0" w:color="auto"/>
              <w:right w:val="single" w:sz="4" w:space="0" w:color="auto"/>
            </w:tcBorders>
          </w:tcPr>
          <w:p w14:paraId="29932B53" w14:textId="77777777" w:rsidR="005654CD" w:rsidRPr="00EE00B3" w:rsidRDefault="005654CD" w:rsidP="000210CE">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0DF1C986" w14:textId="7E39331C" w:rsidR="005654CD" w:rsidRDefault="005654CD" w:rsidP="00DD7518">
            <w:pPr>
              <w:pStyle w:val="ac"/>
              <w:tabs>
                <w:tab w:val="left" w:pos="8208"/>
              </w:tabs>
              <w:spacing w:beforeLines="50" w:before="146" w:afterLines="50" w:after="146" w:line="240" w:lineRule="auto"/>
              <w:jc w:val="left"/>
              <w:rPr>
                <w:rFonts w:ascii="ＭＳ ゴシック" w:eastAsia="ＭＳ ゴシック" w:hAnsi="ＭＳ ゴシック"/>
                <w:b/>
                <w:spacing w:val="0"/>
                <w:szCs w:val="18"/>
              </w:rPr>
            </w:pPr>
            <w:r>
              <w:rPr>
                <w:rFonts w:asciiTheme="majorEastAsia" w:eastAsiaTheme="majorEastAsia" w:hAnsiTheme="majorEastAsia" w:hint="eastAsia"/>
                <w:b/>
                <w:spacing w:val="0"/>
              </w:rPr>
              <w:t>（高等教育の場合）</w:t>
            </w:r>
          </w:p>
        </w:tc>
      </w:tr>
      <w:tr w:rsidR="005654CD" w:rsidRPr="00EE00B3" w14:paraId="7A637D1E" w14:textId="77777777" w:rsidTr="006D7013">
        <w:trPr>
          <w:gridAfter w:val="1"/>
          <w:wAfter w:w="25" w:type="pct"/>
          <w:trHeight w:val="930"/>
        </w:trPr>
        <w:tc>
          <w:tcPr>
            <w:tcW w:w="214" w:type="pct"/>
            <w:gridSpan w:val="2"/>
            <w:vMerge/>
            <w:tcBorders>
              <w:left w:val="single" w:sz="4" w:space="0" w:color="auto"/>
              <w:right w:val="single" w:sz="4" w:space="0" w:color="auto"/>
            </w:tcBorders>
          </w:tcPr>
          <w:p w14:paraId="727F1EC8" w14:textId="77777777" w:rsidR="005654CD" w:rsidRPr="00EE00B3" w:rsidRDefault="005654CD" w:rsidP="0072619C">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618C520C" w14:textId="2E8B3522" w:rsidR="005654CD" w:rsidRPr="008B259A" w:rsidRDefault="005654CD" w:rsidP="0072619C">
            <w:pPr>
              <w:pStyle w:val="ac"/>
              <w:wordWrap/>
              <w:spacing w:beforeLines="25" w:before="73" w:afterLines="25" w:after="73" w:line="0" w:lineRule="atLeast"/>
              <w:rPr>
                <w:rFonts w:asciiTheme="majorEastAsia" w:eastAsiaTheme="majorEastAsia" w:hAnsiTheme="majorEastAsia"/>
                <w:b/>
                <w:spacing w:val="0"/>
              </w:rPr>
            </w:pPr>
            <w:r>
              <w:rPr>
                <w:rFonts w:asciiTheme="majorEastAsia" w:eastAsiaTheme="majorEastAsia" w:hAnsiTheme="majorEastAsia" w:hint="eastAsia"/>
                <w:spacing w:val="0"/>
              </w:rPr>
              <w:t xml:space="preserve">　</w:t>
            </w:r>
            <w:r w:rsidRPr="008B259A">
              <w:rPr>
                <w:rFonts w:asciiTheme="majorEastAsia" w:eastAsiaTheme="majorEastAsia" w:hAnsiTheme="majorEastAsia" w:hint="eastAsia"/>
                <w:b/>
                <w:spacing w:val="0"/>
              </w:rPr>
              <w:t xml:space="preserve">ア　</w:t>
            </w:r>
            <w:r>
              <w:rPr>
                <w:rFonts w:asciiTheme="majorEastAsia" w:eastAsiaTheme="majorEastAsia" w:hAnsiTheme="majorEastAsia" w:hint="eastAsia"/>
                <w:b/>
                <w:spacing w:val="0"/>
              </w:rPr>
              <w:t>授業科目</w:t>
            </w:r>
            <w:r w:rsidRPr="008B259A">
              <w:rPr>
                <w:rFonts w:asciiTheme="majorEastAsia" w:eastAsiaTheme="majorEastAsia" w:hAnsiTheme="majorEastAsia" w:hint="eastAsia"/>
                <w:b/>
                <w:spacing w:val="0"/>
              </w:rPr>
              <w:t>の名称</w:t>
            </w:r>
          </w:p>
          <w:p w14:paraId="11CCD712" w14:textId="6A047264" w:rsidR="005654CD" w:rsidRPr="0072619C" w:rsidRDefault="005654CD" w:rsidP="0072619C">
            <w:pPr>
              <w:pStyle w:val="ac"/>
              <w:tabs>
                <w:tab w:val="left" w:pos="8208"/>
              </w:tabs>
              <w:spacing w:beforeLines="50" w:before="146" w:afterLines="50" w:after="146" w:line="240" w:lineRule="auto"/>
              <w:jc w:val="left"/>
              <w:rPr>
                <w:rFonts w:asciiTheme="minorEastAsia" w:eastAsiaTheme="minorEastAsia" w:hAnsiTheme="minorEastAsia"/>
                <w:spacing w:val="0"/>
                <w:szCs w:val="18"/>
              </w:rPr>
            </w:pPr>
          </w:p>
        </w:tc>
      </w:tr>
      <w:tr w:rsidR="005654CD" w:rsidRPr="00EE00B3" w14:paraId="640BE6DE" w14:textId="77777777" w:rsidTr="006D7013">
        <w:trPr>
          <w:gridAfter w:val="1"/>
          <w:wAfter w:w="25" w:type="pct"/>
          <w:trHeight w:val="1280"/>
        </w:trPr>
        <w:tc>
          <w:tcPr>
            <w:tcW w:w="214" w:type="pct"/>
            <w:gridSpan w:val="2"/>
            <w:vMerge/>
            <w:tcBorders>
              <w:left w:val="single" w:sz="4" w:space="0" w:color="auto"/>
              <w:right w:val="single" w:sz="4" w:space="0" w:color="auto"/>
            </w:tcBorders>
          </w:tcPr>
          <w:p w14:paraId="27CDE183" w14:textId="77777777" w:rsidR="005654CD" w:rsidRPr="00EE00B3" w:rsidRDefault="005654CD" w:rsidP="0072619C">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0B472732" w14:textId="0F401525" w:rsidR="005654CD" w:rsidRDefault="005654CD" w:rsidP="0072619C">
            <w:pPr>
              <w:pStyle w:val="ac"/>
              <w:tabs>
                <w:tab w:val="left" w:pos="8208"/>
              </w:tabs>
              <w:spacing w:beforeLines="50" w:before="146" w:afterLines="50" w:after="146" w:line="240" w:lineRule="auto"/>
              <w:ind w:leftChars="100" w:left="435" w:hangingChars="100" w:hanging="218"/>
              <w:jc w:val="left"/>
              <w:rPr>
                <w:rFonts w:asciiTheme="minorEastAsia" w:eastAsiaTheme="minorEastAsia" w:hAnsiTheme="minorEastAsia"/>
                <w:spacing w:val="0"/>
                <w:szCs w:val="18"/>
              </w:rPr>
            </w:pPr>
            <w:r>
              <w:rPr>
                <w:rFonts w:asciiTheme="majorEastAsia" w:eastAsiaTheme="majorEastAsia" w:hAnsiTheme="majorEastAsia" w:hint="eastAsia"/>
                <w:b/>
                <w:spacing w:val="0"/>
              </w:rPr>
              <w:t>イ</w:t>
            </w:r>
            <w:r w:rsidRPr="008B259A">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授業科目</w:t>
            </w:r>
            <w:r w:rsidRPr="008B259A">
              <w:rPr>
                <w:rFonts w:asciiTheme="majorEastAsia" w:eastAsiaTheme="majorEastAsia" w:hAnsiTheme="majorEastAsia" w:hint="eastAsia"/>
                <w:b/>
                <w:spacing w:val="0"/>
              </w:rPr>
              <w:t>の</w:t>
            </w:r>
            <w:r>
              <w:rPr>
                <w:rFonts w:asciiTheme="majorEastAsia" w:eastAsiaTheme="majorEastAsia" w:hAnsiTheme="majorEastAsia" w:hint="eastAsia"/>
                <w:b/>
                <w:spacing w:val="0"/>
              </w:rPr>
              <w:t>目的及び調査票情報を授業科目で利用する必要性</w:t>
            </w:r>
          </w:p>
          <w:p w14:paraId="1B6A811B" w14:textId="114A95B6" w:rsidR="005654CD" w:rsidRDefault="005654CD" w:rsidP="00217B8F">
            <w:pPr>
              <w:pStyle w:val="ac"/>
              <w:tabs>
                <w:tab w:val="left" w:pos="8208"/>
              </w:tabs>
              <w:spacing w:beforeLines="50" w:before="146" w:line="240" w:lineRule="auto"/>
              <w:jc w:val="left"/>
              <w:rPr>
                <w:rFonts w:asciiTheme="majorEastAsia" w:eastAsiaTheme="majorEastAsia" w:hAnsiTheme="majorEastAsia"/>
                <w:spacing w:val="0"/>
              </w:rPr>
            </w:pPr>
          </w:p>
          <w:p w14:paraId="755E2F7F" w14:textId="395106CF" w:rsidR="00744F46" w:rsidRDefault="00744F46" w:rsidP="00217B8F">
            <w:pPr>
              <w:pStyle w:val="ac"/>
              <w:tabs>
                <w:tab w:val="left" w:pos="8208"/>
              </w:tabs>
              <w:spacing w:beforeLines="50" w:before="146" w:line="240" w:lineRule="auto"/>
              <w:jc w:val="left"/>
              <w:rPr>
                <w:rFonts w:asciiTheme="majorEastAsia" w:eastAsiaTheme="majorEastAsia" w:hAnsiTheme="majorEastAsia"/>
                <w:spacing w:val="0"/>
              </w:rPr>
            </w:pPr>
          </w:p>
          <w:p w14:paraId="2051252D" w14:textId="4FE4E679" w:rsidR="005654CD" w:rsidRDefault="005654CD" w:rsidP="00217B8F">
            <w:pPr>
              <w:pStyle w:val="ac"/>
              <w:tabs>
                <w:tab w:val="left" w:pos="8208"/>
              </w:tabs>
              <w:spacing w:afterLines="50" w:after="146" w:line="240" w:lineRule="auto"/>
              <w:jc w:val="left"/>
              <w:rPr>
                <w:rFonts w:asciiTheme="majorEastAsia" w:eastAsiaTheme="majorEastAsia" w:hAnsiTheme="majorEastAsia"/>
                <w:spacing w:val="0"/>
              </w:rPr>
            </w:pPr>
          </w:p>
        </w:tc>
      </w:tr>
      <w:tr w:rsidR="005654CD" w:rsidRPr="00EE00B3" w14:paraId="380C0F29" w14:textId="77777777" w:rsidTr="005654CD">
        <w:trPr>
          <w:gridAfter w:val="1"/>
          <w:wAfter w:w="25" w:type="pct"/>
          <w:trHeight w:val="1982"/>
        </w:trPr>
        <w:tc>
          <w:tcPr>
            <w:tcW w:w="214" w:type="pct"/>
            <w:gridSpan w:val="2"/>
            <w:vMerge/>
            <w:tcBorders>
              <w:left w:val="single" w:sz="4" w:space="0" w:color="auto"/>
              <w:right w:val="single" w:sz="4" w:space="0" w:color="auto"/>
            </w:tcBorders>
          </w:tcPr>
          <w:p w14:paraId="13EC1B66" w14:textId="77777777" w:rsidR="005654CD" w:rsidRPr="00EE00B3" w:rsidRDefault="005654CD" w:rsidP="0072619C">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right w:val="single" w:sz="4" w:space="0" w:color="000000"/>
            </w:tcBorders>
          </w:tcPr>
          <w:p w14:paraId="0F878AA0" w14:textId="77777777" w:rsidR="005654CD" w:rsidRDefault="005654CD" w:rsidP="0072619C">
            <w:pPr>
              <w:pStyle w:val="ac"/>
              <w:tabs>
                <w:tab w:val="left" w:pos="8208"/>
              </w:tabs>
              <w:spacing w:beforeLines="50" w:before="146" w:afterLines="50" w:after="146" w:line="240" w:lineRule="auto"/>
              <w:ind w:leftChars="100" w:left="435" w:hangingChars="100" w:hanging="218"/>
              <w:jc w:val="left"/>
              <w:rPr>
                <w:rFonts w:asciiTheme="minorEastAsia" w:eastAsiaTheme="minorEastAsia" w:hAnsiTheme="minorEastAsia"/>
                <w:spacing w:val="0"/>
                <w:szCs w:val="18"/>
              </w:rPr>
            </w:pPr>
            <w:r>
              <w:rPr>
                <w:rFonts w:asciiTheme="majorEastAsia" w:eastAsiaTheme="majorEastAsia" w:hAnsiTheme="majorEastAsia" w:hint="eastAsia"/>
                <w:b/>
                <w:spacing w:val="0"/>
              </w:rPr>
              <w:t>ウ　授業科目</w:t>
            </w:r>
            <w:r w:rsidRPr="008B259A">
              <w:rPr>
                <w:rFonts w:asciiTheme="majorEastAsia" w:eastAsiaTheme="majorEastAsia" w:hAnsiTheme="majorEastAsia" w:hint="eastAsia"/>
                <w:b/>
                <w:spacing w:val="0"/>
              </w:rPr>
              <w:t>の</w:t>
            </w:r>
            <w:r>
              <w:rPr>
                <w:rFonts w:asciiTheme="majorEastAsia" w:eastAsiaTheme="majorEastAsia" w:hAnsiTheme="majorEastAsia" w:hint="eastAsia"/>
                <w:b/>
                <w:spacing w:val="0"/>
              </w:rPr>
              <w:t>目的及び調査票情報を利用する手法及び調査票情報を利用して作成する統計等の内容</w:t>
            </w:r>
          </w:p>
          <w:p w14:paraId="5DDDC350" w14:textId="3C565B1F" w:rsidR="005654CD" w:rsidRDefault="005654CD" w:rsidP="0072619C">
            <w:pPr>
              <w:pStyle w:val="ac"/>
              <w:tabs>
                <w:tab w:val="left" w:pos="8208"/>
              </w:tabs>
              <w:spacing w:beforeLines="50" w:before="146" w:afterLines="50" w:after="146" w:line="240" w:lineRule="auto"/>
              <w:jc w:val="left"/>
              <w:rPr>
                <w:rFonts w:asciiTheme="minorEastAsia" w:eastAsiaTheme="minorEastAsia" w:hAnsiTheme="minorEastAsia"/>
                <w:spacing w:val="0"/>
                <w:szCs w:val="18"/>
              </w:rPr>
            </w:pPr>
          </w:p>
          <w:p w14:paraId="57F29BA9" w14:textId="77777777" w:rsidR="00744F46" w:rsidRDefault="00744F46" w:rsidP="0072619C">
            <w:pPr>
              <w:pStyle w:val="ac"/>
              <w:tabs>
                <w:tab w:val="left" w:pos="8208"/>
              </w:tabs>
              <w:spacing w:beforeLines="50" w:before="146" w:afterLines="50" w:after="146" w:line="240" w:lineRule="auto"/>
              <w:jc w:val="left"/>
              <w:rPr>
                <w:rFonts w:asciiTheme="minorEastAsia" w:eastAsiaTheme="minorEastAsia" w:hAnsiTheme="minorEastAsia"/>
                <w:spacing w:val="0"/>
                <w:szCs w:val="18"/>
              </w:rPr>
            </w:pPr>
          </w:p>
          <w:p w14:paraId="63E3DFC2" w14:textId="77777777" w:rsidR="005654CD" w:rsidRDefault="005654CD" w:rsidP="0072619C">
            <w:pPr>
              <w:pStyle w:val="ac"/>
              <w:tabs>
                <w:tab w:val="left" w:pos="8208"/>
              </w:tabs>
              <w:spacing w:beforeLines="50" w:before="146" w:afterLines="50" w:after="146" w:line="240" w:lineRule="auto"/>
              <w:jc w:val="left"/>
              <w:rPr>
                <w:rFonts w:asciiTheme="majorEastAsia" w:eastAsiaTheme="majorEastAsia" w:hAnsiTheme="majorEastAsia"/>
                <w:b/>
                <w:spacing w:val="0"/>
              </w:rPr>
            </w:pPr>
          </w:p>
        </w:tc>
      </w:tr>
      <w:tr w:rsidR="005654CD" w:rsidRPr="00EE00B3" w14:paraId="09A0FCB1" w14:textId="77777777" w:rsidTr="00D55474">
        <w:trPr>
          <w:gridAfter w:val="1"/>
          <w:wAfter w:w="25" w:type="pct"/>
          <w:trHeight w:val="1300"/>
        </w:trPr>
        <w:tc>
          <w:tcPr>
            <w:tcW w:w="214" w:type="pct"/>
            <w:gridSpan w:val="2"/>
            <w:vMerge/>
            <w:tcBorders>
              <w:left w:val="single" w:sz="4" w:space="0" w:color="auto"/>
              <w:bottom w:val="single" w:sz="4" w:space="0" w:color="auto"/>
              <w:right w:val="single" w:sz="4" w:space="0" w:color="auto"/>
            </w:tcBorders>
          </w:tcPr>
          <w:p w14:paraId="7971A7ED" w14:textId="77777777" w:rsidR="005654CD" w:rsidRPr="00EE00B3" w:rsidRDefault="005654CD" w:rsidP="0072619C">
            <w:pPr>
              <w:pStyle w:val="ac"/>
              <w:wordWrap/>
              <w:spacing w:beforeLines="50" w:before="146" w:line="280" w:lineRule="exact"/>
              <w:jc w:val="left"/>
              <w:rPr>
                <w:spacing w:val="0"/>
              </w:rPr>
            </w:pPr>
          </w:p>
        </w:tc>
        <w:tc>
          <w:tcPr>
            <w:tcW w:w="4761" w:type="pct"/>
            <w:gridSpan w:val="5"/>
            <w:tcBorders>
              <w:top w:val="single" w:sz="4" w:space="0" w:color="auto"/>
              <w:left w:val="single" w:sz="4" w:space="0" w:color="auto"/>
              <w:bottom w:val="single" w:sz="4" w:space="0" w:color="auto"/>
              <w:right w:val="single" w:sz="4" w:space="0" w:color="000000"/>
            </w:tcBorders>
          </w:tcPr>
          <w:p w14:paraId="4F11A6F2" w14:textId="4B6026B7" w:rsidR="005654CD" w:rsidRDefault="005654CD" w:rsidP="0072619C">
            <w:pPr>
              <w:pStyle w:val="ac"/>
              <w:tabs>
                <w:tab w:val="left" w:pos="8208"/>
              </w:tabs>
              <w:spacing w:beforeLines="50" w:before="146" w:afterLines="50" w:after="146" w:line="240" w:lineRule="auto"/>
              <w:ind w:leftChars="100" w:left="435" w:hangingChars="100" w:hanging="218"/>
              <w:jc w:val="left"/>
              <w:rPr>
                <w:rFonts w:asciiTheme="majorEastAsia" w:eastAsiaTheme="majorEastAsia" w:hAnsiTheme="majorEastAsia"/>
                <w:spacing w:val="0"/>
              </w:rPr>
            </w:pPr>
            <w:r>
              <w:rPr>
                <w:rFonts w:asciiTheme="majorEastAsia" w:eastAsiaTheme="majorEastAsia" w:hAnsiTheme="majorEastAsia" w:hint="eastAsia"/>
                <w:b/>
                <w:spacing w:val="0"/>
              </w:rPr>
              <w:t>エ　調査票情報を利用する期間及び当該調査票情報を授業で利用する期間</w:t>
            </w:r>
          </w:p>
          <w:p w14:paraId="3B31AE60" w14:textId="0D1576EF" w:rsidR="005654CD" w:rsidRDefault="005654CD" w:rsidP="0072619C">
            <w:pPr>
              <w:pStyle w:val="ac"/>
              <w:tabs>
                <w:tab w:val="left" w:pos="8208"/>
              </w:tabs>
              <w:spacing w:beforeLines="50" w:before="146" w:afterLines="50" w:after="146" w:line="240" w:lineRule="auto"/>
              <w:jc w:val="left"/>
              <w:rPr>
                <w:rFonts w:asciiTheme="majorEastAsia" w:eastAsiaTheme="majorEastAsia" w:hAnsiTheme="majorEastAsia"/>
                <w:spacing w:val="0"/>
              </w:rPr>
            </w:pPr>
          </w:p>
          <w:p w14:paraId="0B806081" w14:textId="77777777" w:rsidR="005654CD" w:rsidRPr="0072619C" w:rsidRDefault="005654CD" w:rsidP="0072619C">
            <w:pPr>
              <w:pStyle w:val="ac"/>
              <w:tabs>
                <w:tab w:val="left" w:pos="8208"/>
              </w:tabs>
              <w:spacing w:beforeLines="50" w:before="146" w:afterLines="50" w:after="146" w:line="240" w:lineRule="auto"/>
              <w:jc w:val="left"/>
              <w:rPr>
                <w:rFonts w:asciiTheme="majorEastAsia" w:eastAsiaTheme="majorEastAsia" w:hAnsiTheme="majorEastAsia"/>
                <w:spacing w:val="0"/>
              </w:rPr>
            </w:pPr>
          </w:p>
          <w:p w14:paraId="18442736" w14:textId="09900BB7" w:rsidR="005654CD" w:rsidRDefault="005654CD" w:rsidP="0072619C">
            <w:pPr>
              <w:pStyle w:val="ac"/>
              <w:tabs>
                <w:tab w:val="left" w:pos="8208"/>
              </w:tabs>
              <w:spacing w:beforeLines="50" w:before="146" w:afterLines="50" w:after="146" w:line="240" w:lineRule="auto"/>
              <w:jc w:val="left"/>
              <w:rPr>
                <w:rFonts w:asciiTheme="majorEastAsia" w:eastAsiaTheme="majorEastAsia" w:hAnsiTheme="majorEastAsia"/>
                <w:spacing w:val="0"/>
              </w:rPr>
            </w:pPr>
          </w:p>
        </w:tc>
      </w:tr>
      <w:tr w:rsidR="00F64B94" w:rsidRPr="00EE00B3" w14:paraId="161649E1" w14:textId="77777777" w:rsidTr="00F64B94">
        <w:trPr>
          <w:gridAfter w:val="1"/>
          <w:wAfter w:w="25" w:type="pct"/>
          <w:trHeight w:val="1300"/>
        </w:trPr>
        <w:tc>
          <w:tcPr>
            <w:tcW w:w="4975" w:type="pct"/>
            <w:gridSpan w:val="7"/>
            <w:tcBorders>
              <w:left w:val="single" w:sz="4" w:space="0" w:color="auto"/>
              <w:bottom w:val="single" w:sz="4" w:space="0" w:color="auto"/>
              <w:right w:val="single" w:sz="4" w:space="0" w:color="000000"/>
            </w:tcBorders>
          </w:tcPr>
          <w:p w14:paraId="71564808" w14:textId="4787C5E4" w:rsidR="00F64B94" w:rsidRDefault="00C0616B" w:rsidP="0072619C">
            <w:pPr>
              <w:pStyle w:val="ac"/>
              <w:tabs>
                <w:tab w:val="left" w:pos="8208"/>
              </w:tabs>
              <w:spacing w:beforeLines="50" w:before="146" w:afterLines="50" w:after="146" w:line="240" w:lineRule="auto"/>
              <w:ind w:leftChars="100" w:left="435" w:hangingChars="100" w:hanging="218"/>
              <w:jc w:val="left"/>
              <w:rPr>
                <w:rFonts w:asciiTheme="majorEastAsia" w:eastAsiaTheme="majorEastAsia" w:hAnsiTheme="majorEastAsia"/>
                <w:b/>
                <w:spacing w:val="0"/>
              </w:rPr>
            </w:pPr>
            <w:sdt>
              <w:sdtPr>
                <w:rPr>
                  <w:rFonts w:asciiTheme="majorEastAsia" w:eastAsiaTheme="majorEastAsia" w:hAnsiTheme="majorEastAsia"/>
                  <w:b/>
                  <w:spacing w:val="0"/>
                </w:rPr>
                <w:id w:val="1116878634"/>
                <w14:checkbox>
                  <w14:checked w14:val="0"/>
                  <w14:checkedState w14:val="2611" w14:font="ＭＳ Ｐゴシック"/>
                  <w14:uncheckedState w14:val="2610" w14:font="ＭＳ ゴシック"/>
                </w14:checkbox>
              </w:sdtPr>
              <w:sdtEndPr/>
              <w:sdtContent>
                <w:r w:rsidR="00F64B94" w:rsidRPr="00D55474">
                  <w:rPr>
                    <w:rFonts w:asciiTheme="majorEastAsia" w:eastAsiaTheme="majorEastAsia" w:hAnsiTheme="majorEastAsia" w:hint="eastAsia"/>
                    <w:b/>
                    <w:spacing w:val="0"/>
                  </w:rPr>
                  <w:t>☐</w:t>
                </w:r>
              </w:sdtContent>
            </w:sdt>
            <w:r w:rsidR="00F64B94" w:rsidRPr="00D55474">
              <w:rPr>
                <w:rFonts w:asciiTheme="majorEastAsia" w:eastAsiaTheme="majorEastAsia" w:hAnsiTheme="majorEastAsia" w:hint="eastAsia"/>
                <w:b/>
                <w:spacing w:val="0"/>
              </w:rPr>
              <w:t xml:space="preserve">　上記学術研究又は</w:t>
            </w:r>
            <w:r w:rsidR="00F64B94">
              <w:rPr>
                <w:rFonts w:asciiTheme="majorEastAsia" w:eastAsiaTheme="majorEastAsia" w:hAnsiTheme="majorEastAsia" w:hint="eastAsia"/>
                <w:b/>
                <w:spacing w:val="0"/>
              </w:rPr>
              <w:t>高等教育における利用は、個人及び法人の権利利益、国の安全等を害するおそれはないことを確認（必須）</w:t>
            </w:r>
            <w:r w:rsidR="00F64B94" w:rsidRPr="00BA7DBF">
              <w:rPr>
                <w:rFonts w:asciiTheme="majorEastAsia" w:eastAsiaTheme="majorEastAsia" w:hAnsiTheme="majorEastAsia"/>
                <w:spacing w:val="0"/>
                <w:szCs w:val="20"/>
              </w:rPr>
              <w:t>（</w:t>
            </w:r>
            <w:r w:rsidR="00F64B94">
              <w:rPr>
                <w:rFonts w:asciiTheme="majorEastAsia" w:eastAsiaTheme="majorEastAsia" w:hAnsiTheme="majorEastAsia" w:hint="eastAsia"/>
                <w:spacing w:val="0"/>
                <w:szCs w:val="20"/>
              </w:rPr>
              <w:t>※□を</w:t>
            </w:r>
            <w:r w:rsidR="00F64B94" w:rsidRPr="00BA7DBF">
              <w:rPr>
                <w:rFonts w:asciiTheme="majorEastAsia" w:eastAsiaTheme="majorEastAsia" w:hAnsiTheme="majorEastAsia" w:hint="eastAsia"/>
                <w:spacing w:val="0"/>
                <w:szCs w:val="20"/>
              </w:rPr>
              <w:t>チェック</w:t>
            </w:r>
            <w:r w:rsidR="00F64B94" w:rsidRPr="00BA7DBF">
              <w:rPr>
                <w:rFonts w:asciiTheme="majorEastAsia" w:eastAsiaTheme="majorEastAsia" w:hAnsiTheme="majorEastAsia"/>
                <w:spacing w:val="0"/>
                <w:szCs w:val="20"/>
              </w:rPr>
              <w:t>してください。）</w:t>
            </w:r>
          </w:p>
        </w:tc>
      </w:tr>
      <w:tr w:rsidR="00D55474" w:rsidRPr="00EE00B3" w14:paraId="6375B060" w14:textId="5F346F26" w:rsidTr="00E07141">
        <w:trPr>
          <w:gridAfter w:val="1"/>
          <w:wAfter w:w="25" w:type="pct"/>
          <w:trHeight w:val="695"/>
        </w:trPr>
        <w:tc>
          <w:tcPr>
            <w:tcW w:w="4975" w:type="pct"/>
            <w:gridSpan w:val="7"/>
            <w:tcBorders>
              <w:top w:val="single" w:sz="4" w:space="0" w:color="auto"/>
              <w:left w:val="single" w:sz="4" w:space="0" w:color="000000"/>
              <w:right w:val="single" w:sz="4" w:space="0" w:color="000000"/>
            </w:tcBorders>
          </w:tcPr>
          <w:p w14:paraId="3FB6D0D1" w14:textId="083D546A" w:rsidR="00D55474" w:rsidRPr="00D55474" w:rsidRDefault="00D55474" w:rsidP="007529C7">
            <w:pPr>
              <w:pStyle w:val="ac"/>
              <w:wordWrap/>
              <w:spacing w:beforeLines="50" w:before="146" w:line="280" w:lineRule="exact"/>
              <w:rPr>
                <w:rFonts w:ascii="ＭＳ ゴシック" w:eastAsia="ＭＳ ゴシック" w:hAnsi="ＭＳ ゴシック"/>
                <w:b/>
                <w:spacing w:val="0"/>
                <w:sz w:val="22"/>
              </w:rPr>
            </w:pPr>
            <w:r w:rsidRPr="00BA7DBF">
              <w:rPr>
                <w:rFonts w:ascii="ＭＳ ゴシック" w:eastAsia="ＭＳ ゴシック" w:hAnsi="ＭＳ ゴシック" w:hint="eastAsia"/>
                <w:b/>
                <w:spacing w:val="0"/>
                <w:sz w:val="22"/>
              </w:rPr>
              <w:lastRenderedPageBreak/>
              <w:t>（３）成果</w:t>
            </w:r>
            <w:r w:rsidRPr="00BA7DBF">
              <w:rPr>
                <w:rFonts w:ascii="ＭＳ ゴシック" w:eastAsia="ＭＳ ゴシック" w:hAnsi="ＭＳ ゴシック"/>
                <w:b/>
                <w:spacing w:val="0"/>
                <w:sz w:val="22"/>
              </w:rPr>
              <w:t>の公表</w:t>
            </w:r>
            <w:r w:rsidRPr="00BA7DBF">
              <w:rPr>
                <w:rFonts w:ascii="ＭＳ ゴシック" w:eastAsia="ＭＳ ゴシック" w:hAnsi="ＭＳ ゴシック" w:hint="eastAsia"/>
                <w:b/>
                <w:spacing w:val="0"/>
                <w:sz w:val="22"/>
              </w:rPr>
              <w:t>の</w:t>
            </w:r>
            <w:r w:rsidRPr="00BA7DBF">
              <w:rPr>
                <w:rFonts w:ascii="ＭＳ ゴシック" w:eastAsia="ＭＳ ゴシック" w:hAnsi="ＭＳ ゴシック"/>
                <w:b/>
                <w:spacing w:val="0"/>
                <w:sz w:val="22"/>
              </w:rPr>
              <w:t>有無及び公表</w:t>
            </w:r>
            <w:r w:rsidRPr="00BA7DBF">
              <w:rPr>
                <w:rFonts w:ascii="ＭＳ ゴシック" w:eastAsia="ＭＳ ゴシック" w:hAnsi="ＭＳ ゴシック" w:hint="eastAsia"/>
                <w:b/>
                <w:spacing w:val="0"/>
                <w:sz w:val="22"/>
              </w:rPr>
              <w:t>方法</w:t>
            </w:r>
            <w:r w:rsidR="00344E11" w:rsidRPr="007219E6">
              <w:rPr>
                <w:rFonts w:ascii="ＭＳ ゴシック" w:eastAsia="ＭＳ ゴシック" w:hAnsi="ＭＳ ゴシック" w:hint="eastAsia"/>
                <w:spacing w:val="0"/>
                <w:sz w:val="22"/>
              </w:rPr>
              <w:t>（</w:t>
            </w:r>
            <w:r w:rsidR="00344E11">
              <w:rPr>
                <w:rFonts w:ascii="ＭＳ ゴシック" w:eastAsia="ＭＳ ゴシック" w:hAnsi="ＭＳ ゴシック" w:hint="eastAsia"/>
                <w:spacing w:val="0"/>
                <w:sz w:val="22"/>
              </w:rPr>
              <w:t>※</w:t>
            </w:r>
            <w:r w:rsidR="00344E11" w:rsidRPr="007219E6">
              <w:rPr>
                <w:rFonts w:ascii="ＭＳ ゴシック" w:eastAsia="ＭＳ ゴシック" w:hAnsi="ＭＳ ゴシック" w:hint="eastAsia"/>
                <w:spacing w:val="0"/>
                <w:sz w:val="22"/>
              </w:rPr>
              <w:t>該当する項目の□をチェックしてください。）</w:t>
            </w:r>
          </w:p>
        </w:tc>
      </w:tr>
      <w:tr w:rsidR="00D55474" w:rsidRPr="0087427D" w14:paraId="2C581302" w14:textId="77777777" w:rsidTr="00217B8F">
        <w:trPr>
          <w:trHeight w:val="562"/>
        </w:trPr>
        <w:tc>
          <w:tcPr>
            <w:tcW w:w="198" w:type="pct"/>
            <w:vMerge w:val="restart"/>
            <w:tcBorders>
              <w:left w:val="single" w:sz="4" w:space="0" w:color="000000"/>
              <w:bottom w:val="single" w:sz="4" w:space="0" w:color="000000"/>
              <w:right w:val="single" w:sz="4" w:space="0" w:color="000000"/>
            </w:tcBorders>
          </w:tcPr>
          <w:p w14:paraId="23D46F19"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4802" w:type="pct"/>
            <w:gridSpan w:val="7"/>
            <w:tcBorders>
              <w:top w:val="single" w:sz="4" w:space="0" w:color="auto"/>
              <w:left w:val="single" w:sz="4" w:space="0" w:color="000000"/>
              <w:right w:val="single" w:sz="4" w:space="0" w:color="000000"/>
            </w:tcBorders>
          </w:tcPr>
          <w:p w14:paraId="27B6D6B8" w14:textId="75BEE020" w:rsidR="00D55474" w:rsidRPr="0087427D" w:rsidRDefault="00C0616B" w:rsidP="00574AC7">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sz w:val="22"/>
                </w:rPr>
                <w:id w:val="710935253"/>
                <w14:checkbox>
                  <w14:checked w14:val="0"/>
                  <w14:checkedState w14:val="2611" w14:font="ＭＳ Ｐゴシック"/>
                  <w14:uncheckedState w14:val="2610" w14:font="ＭＳ ゴシック"/>
                </w14:checkbox>
              </w:sdtPr>
              <w:sdtEndPr/>
              <w:sdtContent>
                <w:r w:rsidR="00D55474" w:rsidRPr="00BA7DBF">
                  <w:rPr>
                    <w:rFonts w:ascii="ＭＳ ゴシック" w:eastAsia="ＭＳ ゴシック" w:hAnsi="ＭＳ ゴシック" w:hint="eastAsia"/>
                    <w:b/>
                    <w:spacing w:val="0"/>
                    <w:sz w:val="22"/>
                  </w:rPr>
                  <w:t>☐</w:t>
                </w:r>
              </w:sdtContent>
            </w:sdt>
            <w:r w:rsidR="00D55474" w:rsidRPr="00BA7DBF">
              <w:rPr>
                <w:rFonts w:asciiTheme="majorEastAsia" w:eastAsiaTheme="majorEastAsia" w:hAnsiTheme="majorEastAsia" w:hint="eastAsia"/>
                <w:b/>
                <w:spacing w:val="0"/>
                <w:sz w:val="22"/>
              </w:rPr>
              <w:t xml:space="preserve">　</w:t>
            </w:r>
            <w:r w:rsidR="00D55474" w:rsidRPr="00BA7DBF">
              <w:rPr>
                <w:rFonts w:asciiTheme="majorEastAsia" w:eastAsiaTheme="majorEastAsia" w:hAnsiTheme="majorEastAsia"/>
                <w:b/>
                <w:spacing w:val="0"/>
                <w:sz w:val="22"/>
              </w:rPr>
              <w:t>公表</w:t>
            </w:r>
          </w:p>
        </w:tc>
      </w:tr>
      <w:tr w:rsidR="00D55474" w:rsidRPr="009B6743" w14:paraId="3451B7F8" w14:textId="77777777" w:rsidTr="00217B8F">
        <w:trPr>
          <w:trHeight w:val="414"/>
        </w:trPr>
        <w:tc>
          <w:tcPr>
            <w:tcW w:w="198" w:type="pct"/>
            <w:vMerge/>
            <w:tcBorders>
              <w:left w:val="single" w:sz="4" w:space="0" w:color="000000"/>
              <w:bottom w:val="single" w:sz="4" w:space="0" w:color="000000"/>
              <w:right w:val="single" w:sz="4" w:space="0" w:color="000000"/>
            </w:tcBorders>
          </w:tcPr>
          <w:p w14:paraId="49DDF61D"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val="restart"/>
            <w:tcBorders>
              <w:top w:val="single" w:sz="4" w:space="0" w:color="FFFFFF" w:themeColor="background1"/>
              <w:left w:val="single" w:sz="4" w:space="0" w:color="000000"/>
              <w:right w:val="single" w:sz="4" w:space="0" w:color="000000"/>
            </w:tcBorders>
          </w:tcPr>
          <w:p w14:paraId="63378DD3"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4639" w:type="pct"/>
            <w:gridSpan w:val="5"/>
            <w:tcBorders>
              <w:top w:val="single" w:sz="4" w:space="0" w:color="auto"/>
              <w:left w:val="single" w:sz="4" w:space="0" w:color="000000"/>
              <w:right w:val="single" w:sz="4" w:space="0" w:color="000000"/>
            </w:tcBorders>
          </w:tcPr>
          <w:p w14:paraId="6548C8F1" w14:textId="77777777" w:rsidR="00D55474" w:rsidRPr="009B6743" w:rsidRDefault="00D55474" w:rsidP="00574AC7">
            <w:pPr>
              <w:pStyle w:val="ac"/>
              <w:wordWrap/>
              <w:spacing w:beforeLines="50" w:before="146" w:afterLines="50" w:after="146" w:line="280" w:lineRule="exact"/>
              <w:ind w:leftChars="50" w:left="109"/>
              <w:rPr>
                <w:rFonts w:ascii="ＭＳ ゴシック" w:eastAsia="ＭＳ ゴシック" w:hAnsi="ＭＳ ゴシック"/>
                <w:spacing w:val="0"/>
              </w:rPr>
            </w:pPr>
            <w:r w:rsidRPr="00AA590F">
              <w:rPr>
                <w:rFonts w:ascii="ＭＳ ゴシック" w:eastAsia="ＭＳ ゴシック" w:hAnsi="ＭＳ ゴシック" w:hint="eastAsia"/>
                <w:b/>
                <w:spacing w:val="0"/>
              </w:rPr>
              <w:t>ア　公表方法</w:t>
            </w:r>
            <w:r w:rsidRPr="002B5E74">
              <w:rPr>
                <w:rFonts w:ascii="ＭＳ ゴシック" w:eastAsia="ＭＳ ゴシック" w:hAnsi="ＭＳ ゴシック"/>
                <w:spacing w:val="0"/>
                <w:sz w:val="20"/>
                <w:szCs w:val="20"/>
              </w:rPr>
              <w:t>（</w:t>
            </w:r>
            <w:r>
              <w:rPr>
                <w:rFonts w:ascii="ＭＳ ゴシック" w:eastAsia="ＭＳ ゴシック" w:hAnsi="ＭＳ ゴシック" w:hint="eastAsia"/>
                <w:spacing w:val="0"/>
                <w:sz w:val="20"/>
                <w:szCs w:val="20"/>
              </w:rPr>
              <w:t>※</w:t>
            </w:r>
            <w:r w:rsidRPr="002B5E74">
              <w:rPr>
                <w:rFonts w:ascii="ＭＳ ゴシック" w:eastAsia="ＭＳ ゴシック" w:hAnsi="ＭＳ ゴシック" w:hint="eastAsia"/>
                <w:spacing w:val="0"/>
                <w:sz w:val="20"/>
                <w:szCs w:val="20"/>
              </w:rPr>
              <w:t>予定している全ての□をチェックし、</w:t>
            </w:r>
            <w:r>
              <w:rPr>
                <w:rFonts w:ascii="ＭＳ ゴシック" w:eastAsia="ＭＳ ゴシック" w:hAnsi="ＭＳ ゴシック" w:hint="eastAsia"/>
                <w:spacing w:val="0"/>
                <w:sz w:val="20"/>
                <w:szCs w:val="20"/>
              </w:rPr>
              <w:t>名称、</w:t>
            </w:r>
            <w:r>
              <w:rPr>
                <w:rFonts w:ascii="ＭＳ ゴシック" w:eastAsia="ＭＳ ゴシック" w:hAnsi="ＭＳ ゴシック"/>
                <w:spacing w:val="0"/>
                <w:sz w:val="20"/>
                <w:szCs w:val="20"/>
              </w:rPr>
              <w:t>時期</w:t>
            </w:r>
            <w:r>
              <w:rPr>
                <w:rFonts w:ascii="ＭＳ ゴシック" w:eastAsia="ＭＳ ゴシック" w:hAnsi="ＭＳ ゴシック" w:hint="eastAsia"/>
                <w:spacing w:val="0"/>
                <w:sz w:val="20"/>
                <w:szCs w:val="20"/>
              </w:rPr>
              <w:t>等</w:t>
            </w:r>
            <w:r w:rsidRPr="002B5E74">
              <w:rPr>
                <w:rFonts w:ascii="ＭＳ ゴシック" w:eastAsia="ＭＳ ゴシック" w:hAnsi="ＭＳ ゴシック" w:hint="eastAsia"/>
                <w:spacing w:val="0"/>
                <w:sz w:val="20"/>
                <w:szCs w:val="20"/>
              </w:rPr>
              <w:t>を記載してください。</w:t>
            </w:r>
            <w:r>
              <w:rPr>
                <w:rFonts w:ascii="ＭＳ ゴシック" w:eastAsia="ＭＳ ゴシック" w:hAnsi="ＭＳ ゴシック" w:hint="eastAsia"/>
                <w:spacing w:val="0"/>
                <w:sz w:val="20"/>
                <w:szCs w:val="20"/>
              </w:rPr>
              <w:t>）</w:t>
            </w:r>
          </w:p>
        </w:tc>
      </w:tr>
      <w:tr w:rsidR="00D55474" w:rsidRPr="009B6743" w14:paraId="36E7AB63" w14:textId="77777777" w:rsidTr="00217B8F">
        <w:trPr>
          <w:trHeight w:val="336"/>
        </w:trPr>
        <w:tc>
          <w:tcPr>
            <w:tcW w:w="198" w:type="pct"/>
            <w:vMerge/>
            <w:tcBorders>
              <w:left w:val="single" w:sz="4" w:space="0" w:color="000000"/>
              <w:bottom w:val="single" w:sz="4" w:space="0" w:color="000000"/>
              <w:right w:val="single" w:sz="4" w:space="0" w:color="000000"/>
            </w:tcBorders>
          </w:tcPr>
          <w:p w14:paraId="3E0B6695"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566B3287"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697E3B0F" w14:textId="77777777" w:rsidR="00D55474" w:rsidRPr="009D705A"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AAC9C5F" w14:textId="77777777" w:rsidR="00D55474" w:rsidRPr="009B6743" w:rsidRDefault="00D55474" w:rsidP="00574AC7">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4" w:type="pct"/>
            <w:tcBorders>
              <w:top w:val="single" w:sz="4" w:space="0" w:color="000000"/>
              <w:left w:val="single" w:sz="4" w:space="0" w:color="000000"/>
              <w:bottom w:val="single" w:sz="4" w:space="0" w:color="000000"/>
              <w:right w:val="single" w:sz="4" w:space="0" w:color="000000"/>
            </w:tcBorders>
            <w:vAlign w:val="center"/>
          </w:tcPr>
          <w:p w14:paraId="3AF7ADE5" w14:textId="77777777" w:rsidR="00D55474" w:rsidRPr="009B6743" w:rsidRDefault="00D55474" w:rsidP="00574AC7">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名称等</w:t>
            </w: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4AD70BAC" w14:textId="77777777" w:rsidR="00D55474" w:rsidRPr="009B6743" w:rsidRDefault="00D55474" w:rsidP="00574AC7">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D55474" w14:paraId="0BB84B93" w14:textId="77777777" w:rsidTr="00217B8F">
        <w:trPr>
          <w:trHeight w:val="744"/>
        </w:trPr>
        <w:tc>
          <w:tcPr>
            <w:tcW w:w="198" w:type="pct"/>
            <w:vMerge/>
            <w:tcBorders>
              <w:left w:val="single" w:sz="4" w:space="0" w:color="000000"/>
              <w:bottom w:val="single" w:sz="4" w:space="0" w:color="000000"/>
              <w:right w:val="single" w:sz="4" w:space="0" w:color="000000"/>
            </w:tcBorders>
          </w:tcPr>
          <w:p w14:paraId="70A6D000"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4A868470"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2593A105" w14:textId="77777777" w:rsidR="00D55474"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B94F89C" w14:textId="2535D75F" w:rsidR="00D55474" w:rsidRPr="009B6743" w:rsidRDefault="00C0616B" w:rsidP="00574AC7">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ajorEastAsia" w:eastAsiaTheme="majorEastAsia" w:hAnsiTheme="majorEastAsia"/>
                  <w:b/>
                  <w:sz w:val="22"/>
                  <w:szCs w:val="22"/>
                </w:rPr>
                <w:id w:val="-674651861"/>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D55474" w:rsidRPr="009B6743">
              <w:rPr>
                <w:rFonts w:asciiTheme="majorEastAsia" w:eastAsiaTheme="majorEastAsia" w:hAnsiTheme="majorEastAsia" w:hint="eastAsia"/>
                <w:spacing w:val="0"/>
              </w:rPr>
              <w:t xml:space="preserve">　論文</w:t>
            </w:r>
          </w:p>
        </w:tc>
        <w:tc>
          <w:tcPr>
            <w:tcW w:w="2134" w:type="pct"/>
            <w:tcBorders>
              <w:top w:val="single" w:sz="4" w:space="0" w:color="000000"/>
              <w:left w:val="single" w:sz="4" w:space="0" w:color="000000"/>
              <w:bottom w:val="single" w:sz="4" w:space="0" w:color="000000"/>
              <w:right w:val="single" w:sz="4" w:space="0" w:color="000000"/>
            </w:tcBorders>
            <w:vAlign w:val="center"/>
          </w:tcPr>
          <w:p w14:paraId="0D125091" w14:textId="77777777" w:rsidR="00D55474" w:rsidRDefault="00D55474" w:rsidP="00574AC7">
            <w:pPr>
              <w:pStyle w:val="ac"/>
              <w:wordWrap/>
              <w:spacing w:line="280" w:lineRule="exact"/>
              <w:ind w:leftChars="50" w:left="109"/>
              <w:rPr>
                <w:spacing w:val="0"/>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12A980A1" w14:textId="77777777" w:rsidR="00D55474" w:rsidRDefault="00D55474" w:rsidP="00574AC7">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55474" w:rsidRPr="001D1FFF" w14:paraId="659CA247" w14:textId="77777777" w:rsidTr="00217B8F">
        <w:trPr>
          <w:trHeight w:val="833"/>
        </w:trPr>
        <w:tc>
          <w:tcPr>
            <w:tcW w:w="198" w:type="pct"/>
            <w:vMerge/>
            <w:tcBorders>
              <w:left w:val="single" w:sz="4" w:space="0" w:color="000000"/>
              <w:bottom w:val="single" w:sz="4" w:space="0" w:color="000000"/>
              <w:right w:val="single" w:sz="4" w:space="0" w:color="000000"/>
            </w:tcBorders>
          </w:tcPr>
          <w:p w14:paraId="38380AE3"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5906810D"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6991C0B6" w14:textId="77777777" w:rsidR="00D55474" w:rsidRPr="00EE00B3"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79B0307" w14:textId="58BB6FA6" w:rsidR="00D55474" w:rsidRPr="009B6743" w:rsidRDefault="00C0616B" w:rsidP="00574AC7">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ajorEastAsia" w:eastAsiaTheme="majorEastAsia" w:hAnsiTheme="majorEastAsia"/>
                  <w:b/>
                  <w:sz w:val="22"/>
                  <w:szCs w:val="22"/>
                </w:rPr>
                <w:id w:val="-1425496436"/>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D55474" w:rsidRPr="009B6743">
              <w:rPr>
                <w:rFonts w:asciiTheme="majorEastAsia" w:eastAsiaTheme="majorEastAsia" w:hAnsiTheme="majorEastAsia" w:hint="eastAsia"/>
                <w:spacing w:val="0"/>
              </w:rPr>
              <w:t xml:space="preserve">　報告書</w:t>
            </w:r>
            <w:r w:rsidR="00D55474">
              <w:rPr>
                <w:rFonts w:asciiTheme="majorEastAsia" w:eastAsiaTheme="majorEastAsia" w:hAnsiTheme="majorEastAsia" w:hint="eastAsia"/>
                <w:spacing w:val="0"/>
              </w:rPr>
              <w:t>・書籍</w:t>
            </w:r>
          </w:p>
        </w:tc>
        <w:tc>
          <w:tcPr>
            <w:tcW w:w="2134" w:type="pct"/>
            <w:tcBorders>
              <w:top w:val="single" w:sz="4" w:space="0" w:color="000000"/>
              <w:left w:val="single" w:sz="4" w:space="0" w:color="000000"/>
              <w:bottom w:val="single" w:sz="4" w:space="0" w:color="000000"/>
              <w:right w:val="single" w:sz="4" w:space="0" w:color="000000"/>
            </w:tcBorders>
            <w:vAlign w:val="center"/>
          </w:tcPr>
          <w:p w14:paraId="30CFCF27" w14:textId="77777777" w:rsidR="00D55474" w:rsidRPr="001D1FFF" w:rsidRDefault="00D55474" w:rsidP="00574AC7">
            <w:pPr>
              <w:pStyle w:val="ac"/>
              <w:wordWrap/>
              <w:spacing w:line="280" w:lineRule="exact"/>
              <w:ind w:leftChars="50" w:left="109"/>
              <w:rPr>
                <w:spacing w:val="0"/>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2F4ADA12" w14:textId="77777777" w:rsidR="00D55474" w:rsidRPr="001D1FFF" w:rsidRDefault="00D55474" w:rsidP="00574AC7">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55474" w:rsidRPr="001D1FFF" w14:paraId="54156C33" w14:textId="77777777" w:rsidTr="00217B8F">
        <w:trPr>
          <w:trHeight w:val="841"/>
        </w:trPr>
        <w:tc>
          <w:tcPr>
            <w:tcW w:w="198" w:type="pct"/>
            <w:vMerge/>
            <w:tcBorders>
              <w:left w:val="single" w:sz="4" w:space="0" w:color="000000"/>
              <w:bottom w:val="single" w:sz="4" w:space="0" w:color="000000"/>
              <w:right w:val="single" w:sz="4" w:space="0" w:color="000000"/>
            </w:tcBorders>
          </w:tcPr>
          <w:p w14:paraId="450A7168"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3CAD8709"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68223F75" w14:textId="77777777" w:rsidR="00D55474" w:rsidRPr="00EE00B3"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04E94785" w14:textId="222DC417" w:rsidR="00D55474" w:rsidRPr="009B6743" w:rsidRDefault="00C0616B" w:rsidP="00574AC7">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ajorEastAsia" w:eastAsiaTheme="majorEastAsia" w:hAnsiTheme="majorEastAsia"/>
                  <w:b/>
                  <w:sz w:val="22"/>
                  <w:szCs w:val="22"/>
                </w:rPr>
                <w:id w:val="-619296009"/>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D55474" w:rsidRPr="009B6743">
              <w:rPr>
                <w:rFonts w:asciiTheme="majorEastAsia" w:eastAsiaTheme="majorEastAsia" w:hAnsiTheme="majorEastAsia" w:hint="eastAsia"/>
                <w:spacing w:val="0"/>
              </w:rPr>
              <w:t xml:space="preserve">　学会、研究会等で発表</w:t>
            </w:r>
          </w:p>
        </w:tc>
        <w:tc>
          <w:tcPr>
            <w:tcW w:w="2134" w:type="pct"/>
            <w:tcBorders>
              <w:top w:val="single" w:sz="4" w:space="0" w:color="000000"/>
              <w:left w:val="single" w:sz="4" w:space="0" w:color="000000"/>
              <w:bottom w:val="single" w:sz="4" w:space="0" w:color="000000"/>
              <w:right w:val="single" w:sz="4" w:space="0" w:color="000000"/>
            </w:tcBorders>
            <w:vAlign w:val="center"/>
          </w:tcPr>
          <w:p w14:paraId="04696EE5" w14:textId="77777777" w:rsidR="00D55474" w:rsidRPr="001D1FFF" w:rsidRDefault="00D55474" w:rsidP="00574AC7">
            <w:pPr>
              <w:pStyle w:val="ac"/>
              <w:wordWrap/>
              <w:spacing w:line="280" w:lineRule="exact"/>
              <w:ind w:leftChars="50" w:left="109"/>
              <w:rPr>
                <w:spacing w:val="0"/>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5BCFF5CC" w14:textId="77777777" w:rsidR="00D55474" w:rsidRPr="001D1FFF" w:rsidRDefault="00D55474" w:rsidP="00574AC7">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55474" w:rsidRPr="001D1FFF" w14:paraId="5234701C" w14:textId="77777777" w:rsidTr="00217B8F">
        <w:trPr>
          <w:trHeight w:val="838"/>
        </w:trPr>
        <w:tc>
          <w:tcPr>
            <w:tcW w:w="198" w:type="pct"/>
            <w:vMerge/>
            <w:tcBorders>
              <w:left w:val="single" w:sz="4" w:space="0" w:color="000000"/>
              <w:bottom w:val="single" w:sz="4" w:space="0" w:color="000000"/>
              <w:right w:val="single" w:sz="4" w:space="0" w:color="000000"/>
            </w:tcBorders>
          </w:tcPr>
          <w:p w14:paraId="54E4B93E"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65A35BC2"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47041252" w14:textId="77777777" w:rsidR="00D55474" w:rsidRPr="00EE00B3"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023F9C66" w14:textId="564E41FA" w:rsidR="00D55474" w:rsidRPr="009B6743" w:rsidRDefault="00C0616B" w:rsidP="00574AC7">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ajorEastAsia" w:eastAsiaTheme="majorEastAsia" w:hAnsiTheme="majorEastAsia"/>
                  <w:b/>
                  <w:sz w:val="22"/>
                  <w:szCs w:val="22"/>
                </w:rPr>
                <w:id w:val="1733810028"/>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D55474" w:rsidRPr="009B6743">
              <w:rPr>
                <w:rFonts w:asciiTheme="majorEastAsia" w:eastAsiaTheme="majorEastAsia" w:hAnsiTheme="majorEastAsia" w:hint="eastAsia"/>
                <w:spacing w:val="0"/>
              </w:rPr>
              <w:t xml:space="preserve">　学会誌等に掲載</w:t>
            </w:r>
          </w:p>
        </w:tc>
        <w:tc>
          <w:tcPr>
            <w:tcW w:w="2134" w:type="pct"/>
            <w:tcBorders>
              <w:top w:val="single" w:sz="4" w:space="0" w:color="000000"/>
              <w:left w:val="single" w:sz="4" w:space="0" w:color="000000"/>
              <w:bottom w:val="single" w:sz="4" w:space="0" w:color="000000"/>
              <w:right w:val="single" w:sz="4" w:space="0" w:color="000000"/>
            </w:tcBorders>
            <w:vAlign w:val="center"/>
          </w:tcPr>
          <w:p w14:paraId="5D5FA8E7" w14:textId="77777777" w:rsidR="00D55474" w:rsidRPr="001D1FFF" w:rsidRDefault="00D55474" w:rsidP="00574AC7">
            <w:pPr>
              <w:pStyle w:val="ac"/>
              <w:wordWrap/>
              <w:spacing w:line="280" w:lineRule="exact"/>
              <w:ind w:leftChars="50" w:left="109"/>
              <w:rPr>
                <w:spacing w:val="0"/>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39DF9A6F" w14:textId="77777777" w:rsidR="00D55474" w:rsidRPr="001D1FFF" w:rsidRDefault="00D55474" w:rsidP="00574AC7">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55474" w:rsidRPr="001D1FFF" w14:paraId="368B8911" w14:textId="77777777" w:rsidTr="00217B8F">
        <w:trPr>
          <w:trHeight w:val="837"/>
        </w:trPr>
        <w:tc>
          <w:tcPr>
            <w:tcW w:w="198" w:type="pct"/>
            <w:vMerge/>
            <w:tcBorders>
              <w:left w:val="single" w:sz="4" w:space="0" w:color="000000"/>
              <w:bottom w:val="single" w:sz="4" w:space="0" w:color="000000"/>
              <w:right w:val="single" w:sz="4" w:space="0" w:color="000000"/>
            </w:tcBorders>
          </w:tcPr>
          <w:p w14:paraId="40BDCF91"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4CD0CF02"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01A257B2" w14:textId="77777777" w:rsidR="00D55474" w:rsidRPr="00EE00B3" w:rsidRDefault="00D55474" w:rsidP="00574AC7">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4C0B0495" w14:textId="3B8C3902" w:rsidR="00D55474" w:rsidRPr="009B6743" w:rsidRDefault="00C0616B" w:rsidP="00574AC7">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ajorEastAsia" w:eastAsiaTheme="majorEastAsia" w:hAnsiTheme="majorEastAsia"/>
                  <w:b/>
                  <w:sz w:val="22"/>
                  <w:szCs w:val="22"/>
                </w:rPr>
                <w:id w:val="-78067002"/>
                <w14:checkbox>
                  <w14:checked w14:val="0"/>
                  <w14:checkedState w14:val="2611" w14:font="ＭＳ Ｐゴシック"/>
                  <w14:uncheckedState w14:val="2610" w14:font="ＭＳ ゴシック"/>
                </w14:checkbox>
              </w:sdtPr>
              <w:sdtEndPr/>
              <w:sdtContent>
                <w:r w:rsidR="00270564">
                  <w:rPr>
                    <w:rFonts w:ascii="ＭＳ ゴシック" w:eastAsia="ＭＳ ゴシック" w:hAnsi="ＭＳ ゴシック" w:hint="eastAsia"/>
                    <w:b/>
                    <w:sz w:val="22"/>
                    <w:szCs w:val="22"/>
                  </w:rPr>
                  <w:t>☐</w:t>
                </w:r>
              </w:sdtContent>
            </w:sdt>
            <w:r w:rsidR="00D55474" w:rsidRPr="009B6743">
              <w:rPr>
                <w:rFonts w:asciiTheme="majorEastAsia" w:eastAsiaTheme="majorEastAsia" w:hAnsiTheme="majorEastAsia" w:hint="eastAsia"/>
                <w:spacing w:val="0"/>
              </w:rPr>
              <w:t xml:space="preserve">　その他</w:t>
            </w:r>
          </w:p>
        </w:tc>
        <w:tc>
          <w:tcPr>
            <w:tcW w:w="2134" w:type="pct"/>
            <w:tcBorders>
              <w:top w:val="single" w:sz="4" w:space="0" w:color="000000"/>
              <w:left w:val="single" w:sz="4" w:space="0" w:color="000000"/>
              <w:bottom w:val="single" w:sz="4" w:space="0" w:color="000000"/>
              <w:right w:val="single" w:sz="4" w:space="0" w:color="000000"/>
            </w:tcBorders>
            <w:vAlign w:val="center"/>
          </w:tcPr>
          <w:p w14:paraId="5DBB9574" w14:textId="77777777" w:rsidR="00D55474" w:rsidRPr="001D1FFF" w:rsidRDefault="00D55474" w:rsidP="00574AC7">
            <w:pPr>
              <w:pStyle w:val="ac"/>
              <w:wordWrap/>
              <w:spacing w:line="280" w:lineRule="exact"/>
              <w:ind w:leftChars="50" w:left="109"/>
              <w:rPr>
                <w:spacing w:val="0"/>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006179D5" w14:textId="77777777" w:rsidR="00D55474" w:rsidRPr="001D1FFF" w:rsidRDefault="00D55474" w:rsidP="00574AC7">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D55474" w:rsidRPr="00BA7DBF" w14:paraId="36B92F28" w14:textId="77777777" w:rsidTr="00217B8F">
        <w:trPr>
          <w:trHeight w:val="416"/>
        </w:trPr>
        <w:tc>
          <w:tcPr>
            <w:tcW w:w="198" w:type="pct"/>
            <w:vMerge/>
            <w:tcBorders>
              <w:left w:val="single" w:sz="4" w:space="0" w:color="000000"/>
              <w:bottom w:val="single" w:sz="4" w:space="0" w:color="000000"/>
              <w:right w:val="single" w:sz="4" w:space="0" w:color="000000"/>
            </w:tcBorders>
          </w:tcPr>
          <w:p w14:paraId="22161CDB"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right w:val="single" w:sz="4" w:space="0" w:color="000000"/>
            </w:tcBorders>
          </w:tcPr>
          <w:p w14:paraId="455DD0F4"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4639" w:type="pct"/>
            <w:gridSpan w:val="5"/>
            <w:tcBorders>
              <w:top w:val="single" w:sz="4" w:space="0" w:color="000000"/>
              <w:bottom w:val="single" w:sz="4" w:space="0" w:color="auto"/>
              <w:right w:val="single" w:sz="4" w:space="0" w:color="auto"/>
            </w:tcBorders>
          </w:tcPr>
          <w:p w14:paraId="3B2600D9" w14:textId="77777777" w:rsidR="00D55474" w:rsidRPr="00AA590F" w:rsidRDefault="00D55474" w:rsidP="00574AC7">
            <w:pPr>
              <w:pStyle w:val="ac"/>
              <w:wordWrap/>
              <w:spacing w:beforeLines="50" w:before="146" w:line="240" w:lineRule="auto"/>
              <w:ind w:leftChars="58" w:left="126"/>
              <w:jc w:val="left"/>
              <w:rPr>
                <w:rFonts w:ascii="ＭＳ ゴシック" w:eastAsia="ＭＳ ゴシック" w:hAnsi="ＭＳ ゴシック"/>
                <w:b/>
                <w:spacing w:val="0"/>
                <w:szCs w:val="18"/>
              </w:rPr>
            </w:pPr>
            <w:r w:rsidRPr="00AA590F">
              <w:rPr>
                <w:rFonts w:ascii="ＭＳ ゴシック" w:eastAsia="ＭＳ ゴシック" w:hAnsi="ＭＳ ゴシック" w:hint="eastAsia"/>
                <w:b/>
                <w:spacing w:val="0"/>
                <w:szCs w:val="18"/>
              </w:rPr>
              <w:t>イ　成果の秘匿処理</w:t>
            </w:r>
          </w:p>
          <w:p w14:paraId="3BFB675D" w14:textId="265AA280" w:rsidR="00D55474" w:rsidRPr="00BA7DBF" w:rsidRDefault="00C0616B" w:rsidP="00574AC7">
            <w:pPr>
              <w:pStyle w:val="ac"/>
              <w:wordWrap/>
              <w:spacing w:beforeLines="50" w:before="146" w:afterLines="50" w:after="146" w:line="280" w:lineRule="exact"/>
              <w:ind w:leftChars="158" w:left="561" w:hangingChars="100" w:hanging="218"/>
              <w:jc w:val="left"/>
              <w:rPr>
                <w:rFonts w:ascii="ＭＳ ゴシック" w:eastAsia="ＭＳ ゴシック" w:hAnsi="ＭＳ ゴシック"/>
                <w:spacing w:val="0"/>
                <w:szCs w:val="18"/>
              </w:rPr>
            </w:pPr>
            <w:sdt>
              <w:sdtPr>
                <w:rPr>
                  <w:rFonts w:asciiTheme="majorEastAsia" w:eastAsiaTheme="majorEastAsia" w:hAnsiTheme="majorEastAsia"/>
                  <w:b/>
                  <w:spacing w:val="0"/>
                </w:rPr>
                <w:id w:val="933017934"/>
                <w14:checkbox>
                  <w14:checked w14:val="0"/>
                  <w14:checkedState w14:val="2611" w14:font="ＭＳ Ｐゴシック"/>
                  <w14:uncheckedState w14:val="2610" w14:font="ＭＳ ゴシック"/>
                </w14:checkbox>
              </w:sdtPr>
              <w:sdtEndPr/>
              <w:sdtContent>
                <w:r w:rsidR="00D55474">
                  <w:rPr>
                    <w:rFonts w:ascii="ＭＳ ゴシック" w:eastAsia="ＭＳ ゴシック" w:hAnsi="ＭＳ ゴシック" w:hint="eastAsia"/>
                    <w:b/>
                    <w:spacing w:val="0"/>
                  </w:rPr>
                  <w:t>☐</w:t>
                </w:r>
              </w:sdtContent>
            </w:sdt>
            <w:r w:rsidR="00D55474">
              <w:rPr>
                <w:rFonts w:asciiTheme="majorEastAsia" w:eastAsiaTheme="majorEastAsia" w:hAnsiTheme="majorEastAsia" w:hint="eastAsia"/>
                <w:b/>
                <w:spacing w:val="0"/>
              </w:rPr>
              <w:t xml:space="preserve">　</w:t>
            </w:r>
            <w:r w:rsidR="00B25F93" w:rsidRPr="00083873">
              <w:rPr>
                <w:rFonts w:hint="eastAsia"/>
                <w:spacing w:val="0"/>
              </w:rPr>
              <w:t>公表に当たっては、</w:t>
            </w:r>
            <w:r w:rsidR="00B25F93">
              <w:rPr>
                <w:rFonts w:hint="eastAsia"/>
                <w:spacing w:val="0"/>
                <w:szCs w:val="18"/>
              </w:rPr>
              <w:t>少数の調査客体から算出された数値を</w:t>
            </w:r>
            <w:r w:rsidR="00D55474" w:rsidRPr="00A70A06">
              <w:rPr>
                <w:rFonts w:hint="eastAsia"/>
                <w:spacing w:val="0"/>
                <w:szCs w:val="18"/>
              </w:rPr>
              <w:t>秘匿する</w:t>
            </w:r>
            <w:r w:rsidR="00B25F93">
              <w:rPr>
                <w:rFonts w:hint="eastAsia"/>
                <w:spacing w:val="0"/>
                <w:szCs w:val="18"/>
              </w:rPr>
              <w:t>など</w:t>
            </w:r>
            <w:r w:rsidR="00D55474" w:rsidRPr="00A70A06">
              <w:rPr>
                <w:rFonts w:hint="eastAsia"/>
                <w:spacing w:val="0"/>
                <w:szCs w:val="18"/>
              </w:rPr>
              <w:t>、個々の調査対象</w:t>
            </w:r>
            <w:r w:rsidR="00B25F93">
              <w:rPr>
                <w:rFonts w:hint="eastAsia"/>
                <w:spacing w:val="0"/>
                <w:szCs w:val="18"/>
              </w:rPr>
              <w:t>に関する事項</w:t>
            </w:r>
            <w:r w:rsidR="00D55474" w:rsidRPr="00A70A06">
              <w:rPr>
                <w:rFonts w:hint="eastAsia"/>
                <w:spacing w:val="0"/>
                <w:szCs w:val="18"/>
              </w:rPr>
              <w:t>が特定</w:t>
            </w:r>
            <w:r w:rsidR="004F58E7">
              <w:rPr>
                <w:rFonts w:hint="eastAsia"/>
                <w:spacing w:val="0"/>
                <w:szCs w:val="18"/>
              </w:rPr>
              <w:t>又は類推</w:t>
            </w:r>
            <w:r w:rsidR="00D55474" w:rsidRPr="00A70A06">
              <w:rPr>
                <w:rFonts w:hint="eastAsia"/>
                <w:spacing w:val="0"/>
                <w:szCs w:val="18"/>
              </w:rPr>
              <w:t>されない</w:t>
            </w:r>
            <w:r w:rsidR="00B25F93">
              <w:rPr>
                <w:rFonts w:hint="eastAsia"/>
                <w:spacing w:val="0"/>
                <w:szCs w:val="18"/>
              </w:rPr>
              <w:t>よう秘匿措置を講ずる</w:t>
            </w:r>
            <w:r w:rsidR="00D55474" w:rsidRPr="00A70A06">
              <w:rPr>
                <w:rFonts w:hint="eastAsia"/>
                <w:spacing w:val="0"/>
                <w:szCs w:val="18"/>
              </w:rPr>
              <w:t>。</w:t>
            </w:r>
          </w:p>
        </w:tc>
      </w:tr>
      <w:tr w:rsidR="00D55474" w:rsidRPr="00BA7DBF" w14:paraId="4910F8D4" w14:textId="77777777" w:rsidTr="00D9544E">
        <w:trPr>
          <w:trHeight w:val="910"/>
        </w:trPr>
        <w:tc>
          <w:tcPr>
            <w:tcW w:w="198" w:type="pct"/>
            <w:vMerge/>
            <w:tcBorders>
              <w:left w:val="single" w:sz="4" w:space="0" w:color="000000"/>
              <w:right w:val="single" w:sz="4" w:space="0" w:color="000000"/>
            </w:tcBorders>
          </w:tcPr>
          <w:p w14:paraId="7952D93C"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163" w:type="pct"/>
            <w:gridSpan w:val="2"/>
            <w:vMerge/>
            <w:tcBorders>
              <w:left w:val="single" w:sz="4" w:space="0" w:color="000000"/>
              <w:bottom w:val="single" w:sz="4" w:space="0" w:color="auto"/>
              <w:right w:val="single" w:sz="4" w:space="0" w:color="000000"/>
            </w:tcBorders>
          </w:tcPr>
          <w:p w14:paraId="7A64CC7A" w14:textId="77777777" w:rsidR="00D55474" w:rsidRPr="0087427D" w:rsidRDefault="00D55474" w:rsidP="00574AC7">
            <w:pPr>
              <w:pStyle w:val="ac"/>
              <w:wordWrap/>
              <w:spacing w:beforeLines="50" w:before="146" w:line="280" w:lineRule="exact"/>
              <w:ind w:leftChars="58" w:left="126"/>
              <w:jc w:val="left"/>
              <w:rPr>
                <w:spacing w:val="0"/>
                <w:szCs w:val="18"/>
              </w:rPr>
            </w:pPr>
          </w:p>
        </w:tc>
        <w:tc>
          <w:tcPr>
            <w:tcW w:w="4639" w:type="pct"/>
            <w:gridSpan w:val="5"/>
            <w:tcBorders>
              <w:top w:val="single" w:sz="4" w:space="0" w:color="auto"/>
              <w:bottom w:val="single" w:sz="4" w:space="0" w:color="auto"/>
              <w:right w:val="single" w:sz="4" w:space="0" w:color="auto"/>
            </w:tcBorders>
          </w:tcPr>
          <w:p w14:paraId="080563ED" w14:textId="77777777" w:rsidR="00D55474" w:rsidRPr="00AA590F" w:rsidRDefault="00D55474" w:rsidP="00574AC7">
            <w:pPr>
              <w:pStyle w:val="ac"/>
              <w:wordWrap/>
              <w:spacing w:beforeLines="50" w:before="146" w:line="240" w:lineRule="auto"/>
              <w:ind w:leftChars="58" w:left="126"/>
              <w:jc w:val="left"/>
              <w:rPr>
                <w:rFonts w:eastAsia="ＭＳ ゴシック"/>
                <w:b/>
                <w:spacing w:val="0"/>
              </w:rPr>
            </w:pPr>
            <w:r w:rsidRPr="00AA590F">
              <w:rPr>
                <w:rFonts w:ascii="ＭＳ ゴシック" w:eastAsia="ＭＳ ゴシック" w:hAnsi="ＭＳ ゴシック" w:hint="eastAsia"/>
                <w:b/>
                <w:spacing w:val="0"/>
                <w:szCs w:val="18"/>
              </w:rPr>
              <w:t xml:space="preserve">ウ　</w:t>
            </w:r>
            <w:r w:rsidRPr="00AA590F">
              <w:rPr>
                <w:rFonts w:ascii="ＭＳ ゴシック" w:eastAsia="ＭＳ ゴシック" w:hAnsi="ＭＳ ゴシック" w:hint="eastAsia"/>
                <w:b/>
                <w:spacing w:val="0"/>
              </w:rPr>
              <w:t>公表物</w:t>
            </w:r>
            <w:r w:rsidRPr="00AA590F">
              <w:rPr>
                <w:rFonts w:ascii="ＭＳ ゴシック" w:eastAsia="ＭＳ ゴシック" w:hAnsi="ＭＳ ゴシック"/>
                <w:b/>
                <w:spacing w:val="0"/>
              </w:rPr>
              <w:t>へ</w:t>
            </w:r>
            <w:r w:rsidRPr="00AA590F">
              <w:rPr>
                <w:rFonts w:ascii="ＭＳ ゴシック" w:eastAsia="ＭＳ ゴシック" w:hAnsi="ＭＳ ゴシック" w:hint="eastAsia"/>
                <w:b/>
                <w:spacing w:val="0"/>
              </w:rPr>
              <w:t>の</w:t>
            </w:r>
            <w:r w:rsidRPr="00AA590F">
              <w:rPr>
                <w:rFonts w:ascii="ＭＳ ゴシック" w:eastAsia="ＭＳ ゴシック" w:hAnsi="ＭＳ ゴシック"/>
                <w:b/>
                <w:spacing w:val="0"/>
              </w:rPr>
              <w:t>注記</w:t>
            </w:r>
          </w:p>
          <w:p w14:paraId="51D73B76" w14:textId="701D44AE" w:rsidR="00D55474" w:rsidRPr="00BA7DBF" w:rsidRDefault="00C0616B" w:rsidP="00574AC7">
            <w:pPr>
              <w:pStyle w:val="ac"/>
              <w:wordWrap/>
              <w:spacing w:beforeLines="50" w:before="146" w:afterLines="50" w:after="146" w:line="240" w:lineRule="auto"/>
              <w:ind w:leftChars="158" w:left="561" w:hangingChars="100" w:hanging="218"/>
              <w:jc w:val="left"/>
              <w:rPr>
                <w:rFonts w:ascii="ＭＳ ゴシック" w:eastAsia="ＭＳ ゴシック" w:hAnsi="ＭＳ ゴシック"/>
                <w:spacing w:val="0"/>
              </w:rPr>
            </w:pPr>
            <w:sdt>
              <w:sdtPr>
                <w:rPr>
                  <w:rFonts w:asciiTheme="majorEastAsia" w:eastAsiaTheme="majorEastAsia" w:hAnsiTheme="majorEastAsia"/>
                  <w:b/>
                  <w:spacing w:val="0"/>
                </w:rPr>
                <w:id w:val="1256554735"/>
                <w14:checkbox>
                  <w14:checked w14:val="0"/>
                  <w14:checkedState w14:val="2611" w14:font="ＭＳ Ｐゴシック"/>
                  <w14:uncheckedState w14:val="2610" w14:font="ＭＳ ゴシック"/>
                </w14:checkbox>
              </w:sdtPr>
              <w:sdtEndPr/>
              <w:sdtContent>
                <w:r w:rsidR="00D55474">
                  <w:rPr>
                    <w:rFonts w:ascii="ＭＳ ゴシック" w:eastAsia="ＭＳ ゴシック" w:hAnsi="ＭＳ ゴシック" w:hint="eastAsia"/>
                    <w:b/>
                    <w:spacing w:val="0"/>
                  </w:rPr>
                  <w:t>☐</w:t>
                </w:r>
              </w:sdtContent>
            </w:sdt>
            <w:r w:rsidR="00D55474">
              <w:rPr>
                <w:rFonts w:asciiTheme="majorEastAsia" w:eastAsiaTheme="majorEastAsia" w:hAnsiTheme="majorEastAsia" w:hint="eastAsia"/>
                <w:b/>
                <w:spacing w:val="0"/>
              </w:rPr>
              <w:t xml:space="preserve">　</w:t>
            </w:r>
            <w:r w:rsidR="00D55474"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CC2C16" w:rsidRPr="00BA7DBF" w14:paraId="21F84450" w14:textId="77777777" w:rsidTr="00D9544E">
        <w:trPr>
          <w:trHeight w:val="515"/>
        </w:trPr>
        <w:tc>
          <w:tcPr>
            <w:tcW w:w="198" w:type="pct"/>
            <w:tcBorders>
              <w:left w:val="single" w:sz="4" w:space="0" w:color="000000"/>
              <w:right w:val="single" w:sz="4" w:space="0" w:color="000000"/>
            </w:tcBorders>
          </w:tcPr>
          <w:p w14:paraId="05C8F90E" w14:textId="77777777" w:rsidR="00CC2C16" w:rsidRPr="0087427D" w:rsidRDefault="00CC2C16" w:rsidP="00574AC7">
            <w:pPr>
              <w:pStyle w:val="ac"/>
              <w:wordWrap/>
              <w:spacing w:beforeLines="50" w:before="146" w:line="280" w:lineRule="exact"/>
              <w:ind w:leftChars="58" w:left="126"/>
              <w:jc w:val="left"/>
              <w:rPr>
                <w:spacing w:val="0"/>
                <w:szCs w:val="18"/>
              </w:rPr>
            </w:pPr>
          </w:p>
        </w:tc>
        <w:tc>
          <w:tcPr>
            <w:tcW w:w="4802" w:type="pct"/>
            <w:gridSpan w:val="7"/>
            <w:tcBorders>
              <w:top w:val="single" w:sz="4" w:space="0" w:color="auto"/>
              <w:left w:val="single" w:sz="4" w:space="0" w:color="000000"/>
              <w:right w:val="single" w:sz="4" w:space="0" w:color="auto"/>
            </w:tcBorders>
          </w:tcPr>
          <w:p w14:paraId="53AFFFE1" w14:textId="464CF16F" w:rsidR="00CC2C16" w:rsidRPr="00AA590F" w:rsidRDefault="00C0616B" w:rsidP="00574AC7">
            <w:pPr>
              <w:pStyle w:val="ac"/>
              <w:wordWrap/>
              <w:spacing w:beforeLines="50" w:before="146" w:line="240" w:lineRule="auto"/>
              <w:ind w:leftChars="58" w:left="126"/>
              <w:jc w:val="left"/>
              <w:rPr>
                <w:rFonts w:ascii="ＭＳ ゴシック" w:eastAsia="ＭＳ ゴシック" w:hAnsi="ＭＳ ゴシック"/>
                <w:b/>
                <w:spacing w:val="0"/>
                <w:szCs w:val="18"/>
              </w:rPr>
            </w:pPr>
            <w:sdt>
              <w:sdtPr>
                <w:rPr>
                  <w:rFonts w:asciiTheme="majorEastAsia" w:eastAsiaTheme="majorEastAsia" w:hAnsiTheme="majorEastAsia"/>
                  <w:b/>
                  <w:spacing w:val="0"/>
                  <w:sz w:val="22"/>
                </w:rPr>
                <w:id w:val="-65881844"/>
                <w14:checkbox>
                  <w14:checked w14:val="0"/>
                  <w14:checkedState w14:val="2611" w14:font="ＭＳ Ｐゴシック"/>
                  <w14:uncheckedState w14:val="2610" w14:font="ＭＳ ゴシック"/>
                </w14:checkbox>
              </w:sdtPr>
              <w:sdtEndPr/>
              <w:sdtContent>
                <w:r w:rsidR="00CC2C16" w:rsidRPr="00BA7DBF">
                  <w:rPr>
                    <w:rFonts w:ascii="ＭＳ ゴシック" w:eastAsia="ＭＳ ゴシック" w:hAnsi="ＭＳ ゴシック" w:hint="eastAsia"/>
                    <w:b/>
                    <w:spacing w:val="0"/>
                    <w:sz w:val="22"/>
                  </w:rPr>
                  <w:t>☐</w:t>
                </w:r>
              </w:sdtContent>
            </w:sdt>
            <w:r w:rsidR="00CC2C16" w:rsidRPr="00BA7DBF">
              <w:rPr>
                <w:rFonts w:asciiTheme="majorEastAsia" w:eastAsiaTheme="majorEastAsia" w:hAnsiTheme="majorEastAsia" w:hint="eastAsia"/>
                <w:b/>
                <w:spacing w:val="0"/>
                <w:sz w:val="22"/>
              </w:rPr>
              <w:t xml:space="preserve">　</w:t>
            </w:r>
            <w:r w:rsidR="00CC2C16">
              <w:rPr>
                <w:rFonts w:asciiTheme="majorEastAsia" w:eastAsiaTheme="majorEastAsia" w:hAnsiTheme="majorEastAsia" w:hint="eastAsia"/>
                <w:b/>
                <w:spacing w:val="0"/>
                <w:sz w:val="22"/>
              </w:rPr>
              <w:t>非</w:t>
            </w:r>
            <w:r w:rsidR="00CC2C16" w:rsidRPr="00BA7DBF">
              <w:rPr>
                <w:rFonts w:asciiTheme="majorEastAsia" w:eastAsiaTheme="majorEastAsia" w:hAnsiTheme="majorEastAsia"/>
                <w:b/>
                <w:spacing w:val="0"/>
                <w:sz w:val="22"/>
              </w:rPr>
              <w:t>公表</w:t>
            </w:r>
          </w:p>
        </w:tc>
      </w:tr>
      <w:tr w:rsidR="002D5DB0" w:rsidRPr="00BA7DBF" w14:paraId="4C620366" w14:textId="77777777" w:rsidTr="00D9544E">
        <w:trPr>
          <w:trHeight w:val="910"/>
        </w:trPr>
        <w:tc>
          <w:tcPr>
            <w:tcW w:w="198" w:type="pct"/>
            <w:tcBorders>
              <w:left w:val="single" w:sz="4" w:space="0" w:color="000000"/>
              <w:bottom w:val="single" w:sz="4" w:space="0" w:color="000000"/>
              <w:right w:val="single" w:sz="4" w:space="0" w:color="000000"/>
            </w:tcBorders>
          </w:tcPr>
          <w:p w14:paraId="658F7303" w14:textId="77777777" w:rsidR="002D5DB0" w:rsidRPr="0087427D" w:rsidRDefault="002D5DB0" w:rsidP="00574AC7">
            <w:pPr>
              <w:pStyle w:val="ac"/>
              <w:wordWrap/>
              <w:spacing w:beforeLines="50" w:before="146" w:line="280" w:lineRule="exact"/>
              <w:ind w:leftChars="58" w:left="126"/>
              <w:jc w:val="left"/>
              <w:rPr>
                <w:spacing w:val="0"/>
                <w:szCs w:val="18"/>
              </w:rPr>
            </w:pPr>
          </w:p>
        </w:tc>
        <w:tc>
          <w:tcPr>
            <w:tcW w:w="163" w:type="pct"/>
            <w:gridSpan w:val="2"/>
            <w:tcBorders>
              <w:left w:val="single" w:sz="4" w:space="0" w:color="000000"/>
              <w:bottom w:val="single" w:sz="4" w:space="0" w:color="000000"/>
            </w:tcBorders>
          </w:tcPr>
          <w:p w14:paraId="4B3C345F" w14:textId="77777777" w:rsidR="002D5DB0" w:rsidRPr="0087427D" w:rsidRDefault="002D5DB0" w:rsidP="00574AC7">
            <w:pPr>
              <w:pStyle w:val="ac"/>
              <w:wordWrap/>
              <w:spacing w:beforeLines="50" w:before="146" w:line="280" w:lineRule="exact"/>
              <w:ind w:leftChars="58" w:left="126"/>
              <w:jc w:val="left"/>
              <w:rPr>
                <w:spacing w:val="0"/>
                <w:szCs w:val="18"/>
              </w:rPr>
            </w:pPr>
          </w:p>
        </w:tc>
        <w:tc>
          <w:tcPr>
            <w:tcW w:w="4639" w:type="pct"/>
            <w:gridSpan w:val="5"/>
            <w:tcBorders>
              <w:left w:val="nil"/>
              <w:bottom w:val="single" w:sz="4" w:space="0" w:color="000000"/>
              <w:right w:val="single" w:sz="4" w:space="0" w:color="auto"/>
            </w:tcBorders>
          </w:tcPr>
          <w:p w14:paraId="22FDFD62" w14:textId="77777777" w:rsidR="0004781A" w:rsidRPr="00D9544E" w:rsidRDefault="0004781A" w:rsidP="0004781A">
            <w:pPr>
              <w:pStyle w:val="ac"/>
              <w:wordWrap/>
              <w:spacing w:beforeLines="50" w:before="146" w:line="280" w:lineRule="exact"/>
              <w:ind w:leftChars="-5" w:left="-11"/>
              <w:jc w:val="left"/>
              <w:rPr>
                <w:rFonts w:asciiTheme="minorEastAsia" w:eastAsiaTheme="minorEastAsia" w:hAnsiTheme="minorEastAsia"/>
                <w:spacing w:val="0"/>
                <w:szCs w:val="18"/>
              </w:rPr>
            </w:pPr>
            <w:r w:rsidRPr="00D9544E">
              <w:rPr>
                <w:rFonts w:asciiTheme="minorEastAsia" w:eastAsiaTheme="minorEastAsia" w:hAnsiTheme="minorEastAsia" w:hint="eastAsia"/>
                <w:spacing w:val="0"/>
                <w:szCs w:val="18"/>
              </w:rPr>
              <w:t>（</w:t>
            </w:r>
            <w:r w:rsidRPr="00D9544E">
              <w:rPr>
                <w:rFonts w:asciiTheme="minorEastAsia" w:eastAsiaTheme="minorEastAsia" w:hAnsiTheme="minorEastAsia"/>
                <w:spacing w:val="0"/>
                <w:szCs w:val="18"/>
              </w:rPr>
              <w:t>理由）</w:t>
            </w:r>
          </w:p>
          <w:p w14:paraId="04EE5B5E" w14:textId="77777777" w:rsidR="0004781A" w:rsidRPr="00D9544E" w:rsidRDefault="0004781A" w:rsidP="0004781A">
            <w:pPr>
              <w:pStyle w:val="ac"/>
              <w:wordWrap/>
              <w:spacing w:line="240" w:lineRule="atLeast"/>
              <w:ind w:firstLineChars="60" w:firstLine="130"/>
              <w:jc w:val="left"/>
              <w:rPr>
                <w:rFonts w:asciiTheme="minorEastAsia" w:eastAsiaTheme="minorEastAsia" w:hAnsiTheme="minorEastAsia"/>
                <w:spacing w:val="0"/>
                <w:szCs w:val="18"/>
              </w:rPr>
            </w:pPr>
          </w:p>
          <w:p w14:paraId="4733D28E" w14:textId="5F90415A" w:rsidR="0004781A" w:rsidRDefault="0004781A" w:rsidP="0004781A">
            <w:pPr>
              <w:pStyle w:val="ac"/>
              <w:wordWrap/>
              <w:spacing w:line="240" w:lineRule="atLeast"/>
              <w:ind w:firstLineChars="60" w:firstLine="130"/>
              <w:jc w:val="left"/>
              <w:rPr>
                <w:rFonts w:asciiTheme="minorEastAsia" w:eastAsiaTheme="minorEastAsia" w:hAnsiTheme="minorEastAsia"/>
                <w:spacing w:val="0"/>
                <w:szCs w:val="18"/>
              </w:rPr>
            </w:pPr>
          </w:p>
          <w:p w14:paraId="61149BC2" w14:textId="77777777" w:rsidR="002D5DB0" w:rsidRDefault="00C0616B" w:rsidP="006F2382">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EndPr/>
              <w:sdtContent>
                <w:r w:rsidR="0004781A" w:rsidRPr="00AA00CF">
                  <w:rPr>
                    <w:rFonts w:ascii="ＭＳ ゴシック" w:eastAsia="ＭＳ ゴシック" w:hAnsi="ＭＳ ゴシック" w:hint="eastAsia"/>
                    <w:b/>
                    <w:spacing w:val="0"/>
                    <w:sz w:val="22"/>
                  </w:rPr>
                  <w:t>☐</w:t>
                </w:r>
              </w:sdtContent>
            </w:sdt>
            <w:r w:rsidR="0004781A">
              <w:rPr>
                <w:rFonts w:asciiTheme="majorEastAsia" w:eastAsiaTheme="majorEastAsia" w:hAnsiTheme="majorEastAsia" w:hint="eastAsia"/>
                <w:b/>
                <w:spacing w:val="0"/>
              </w:rPr>
              <w:t xml:space="preserve">　</w:t>
            </w:r>
            <w:r w:rsidR="0004781A" w:rsidRPr="003D21C3">
              <w:rPr>
                <w:rFonts w:hint="eastAsia"/>
                <w:spacing w:val="0"/>
                <w:szCs w:val="18"/>
              </w:rPr>
              <w:t>ただし、公表する必要が発生した場合は、事前に</w:t>
            </w:r>
            <w:r w:rsidR="0004781A">
              <w:rPr>
                <w:rFonts w:hint="eastAsia"/>
                <w:spacing w:val="0"/>
                <w:szCs w:val="18"/>
              </w:rPr>
              <w:t>提供機関</w:t>
            </w:r>
            <w:r w:rsidR="0004781A" w:rsidRPr="003D21C3">
              <w:rPr>
                <w:rFonts w:hint="eastAsia"/>
                <w:spacing w:val="0"/>
                <w:szCs w:val="18"/>
              </w:rPr>
              <w:t>に相談し、公表の可否の判断を受けるものとする。</w:t>
            </w:r>
            <w:r w:rsidR="0004781A">
              <w:rPr>
                <w:rFonts w:hint="eastAsia"/>
                <w:spacing w:val="0"/>
                <w:szCs w:val="18"/>
              </w:rPr>
              <w:t>（必須）</w:t>
            </w:r>
          </w:p>
          <w:p w14:paraId="5FB20B22" w14:textId="5974635C" w:rsidR="0004781A" w:rsidRPr="00D9544E" w:rsidRDefault="0004781A" w:rsidP="00D9544E">
            <w:pPr>
              <w:pStyle w:val="ac"/>
              <w:wordWrap/>
              <w:spacing w:line="240" w:lineRule="atLeast"/>
              <w:ind w:leftChars="60" w:left="347" w:hangingChars="100" w:hanging="217"/>
              <w:jc w:val="left"/>
              <w:rPr>
                <w:spacing w:val="0"/>
                <w:szCs w:val="18"/>
              </w:rPr>
            </w:pPr>
          </w:p>
        </w:tc>
      </w:tr>
    </w:tbl>
    <w:p w14:paraId="00EC8D4B" w14:textId="3712377F" w:rsidR="006B2231" w:rsidRDefault="006B2231">
      <w:pPr>
        <w:widowControl/>
        <w:jc w:val="left"/>
        <w:rPr>
          <w:rFonts w:ascii="ＭＳ 明朝" w:hAnsi="ＭＳ 明朝" w:cs="ＭＳ 明朝"/>
          <w:kern w:val="0"/>
          <w:szCs w:val="21"/>
        </w:rPr>
      </w:pPr>
    </w:p>
    <w:p w14:paraId="50E7CA18" w14:textId="77777777" w:rsidR="006B2231" w:rsidRDefault="006B2231">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4D1E11">
        <w:trPr>
          <w:trHeight w:val="1300"/>
        </w:trPr>
        <w:tc>
          <w:tcPr>
            <w:tcW w:w="9741" w:type="dxa"/>
            <w:gridSpan w:val="2"/>
          </w:tcPr>
          <w:p w14:paraId="0C267B96" w14:textId="7919EAC6" w:rsidR="00132AC7" w:rsidRPr="00EE2695" w:rsidRDefault="004D1E11" w:rsidP="004F58E7">
            <w:pPr>
              <w:widowControl/>
              <w:spacing w:beforeLines="25" w:before="73" w:afterLines="25" w:after="73" w:line="0" w:lineRule="atLeast"/>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D93278">
              <w:rPr>
                <w:rFonts w:ascii="ＭＳ ゴシック" w:eastAsia="ＭＳ ゴシック" w:hAnsi="ＭＳ ゴシック" w:hint="eastAsia"/>
                <w:b/>
                <w:sz w:val="22"/>
                <w:szCs w:val="22"/>
              </w:rPr>
              <w:t>（複数ある場合は全て）</w:t>
            </w:r>
          </w:p>
          <w:p w14:paraId="06BE2709" w14:textId="77777777" w:rsidR="004F58E7" w:rsidRDefault="004F58E7" w:rsidP="00D93278">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006B616E"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6B616E" w:rsidRPr="00DD0FD1">
              <w:rPr>
                <w:rFonts w:asciiTheme="minorEastAsia" w:eastAsiaTheme="minorEastAsia" w:hAnsiTheme="minorEastAsia"/>
                <w:sz w:val="22"/>
                <w:szCs w:val="22"/>
                <w:u w:val="single"/>
              </w:rPr>
              <w:t xml:space="preserve">　　　</w:t>
            </w:r>
          </w:p>
          <w:p w14:paraId="5BBCCDF3" w14:textId="212FFDEA" w:rsidR="004F58E7" w:rsidRPr="004F58E7" w:rsidRDefault="004F58E7" w:rsidP="004F58E7">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tc>
      </w:tr>
      <w:tr w:rsidR="00132AC7" w:rsidRPr="00132AC7" w14:paraId="07FDAF4A" w14:textId="77777777" w:rsidTr="002511AF">
        <w:tc>
          <w:tcPr>
            <w:tcW w:w="9741" w:type="dxa"/>
            <w:gridSpan w:val="2"/>
            <w:tcBorders>
              <w:bottom w:val="nil"/>
            </w:tcBorders>
          </w:tcPr>
          <w:p w14:paraId="760DBC4C" w14:textId="33DC2094"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344E11" w:rsidRPr="007219E6">
              <w:rPr>
                <w:rFonts w:ascii="ＭＳ ゴシック" w:eastAsia="ＭＳ ゴシック" w:hAnsi="ＭＳ ゴシック" w:hint="eastAsia"/>
                <w:sz w:val="22"/>
              </w:rPr>
              <w:t>（</w:t>
            </w:r>
            <w:r w:rsidR="00344E11">
              <w:rPr>
                <w:rFonts w:ascii="ＭＳ ゴシック" w:eastAsia="ＭＳ ゴシック" w:hAnsi="ＭＳ ゴシック" w:hint="eastAsia"/>
                <w:sz w:val="22"/>
              </w:rPr>
              <w:t>※</w:t>
            </w:r>
            <w:r w:rsidR="00344E11" w:rsidRPr="007219E6">
              <w:rPr>
                <w:rFonts w:ascii="ＭＳ ゴシック" w:eastAsia="ＭＳ ゴシック" w:hAnsi="ＭＳ ゴシック" w:hint="eastAsia"/>
                <w:sz w:val="22"/>
              </w:rPr>
              <w:t>該当する項目の□をチェックしてください。）</w:t>
            </w:r>
          </w:p>
        </w:tc>
      </w:tr>
      <w:tr w:rsidR="00132AC7" w:rsidRPr="00132AC7" w14:paraId="278B0E49" w14:textId="77777777" w:rsidTr="002511AF">
        <w:tc>
          <w:tcPr>
            <w:tcW w:w="426" w:type="dxa"/>
            <w:tcBorders>
              <w:top w:val="nil"/>
              <w:bottom w:val="nil"/>
            </w:tcBorders>
          </w:tcPr>
          <w:p w14:paraId="4B48C9D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50ECECB" w14:textId="6DEDA7AD" w:rsidR="00132AC7" w:rsidRPr="00AA590F" w:rsidRDefault="00970683" w:rsidP="00132AC7">
            <w:pPr>
              <w:widowControl/>
              <w:spacing w:beforeLines="25" w:before="73" w:afterLines="25" w:after="73" w:line="0" w:lineRule="atLeast"/>
              <w:jc w:val="left"/>
              <w:rPr>
                <w:rFonts w:ascii="ＭＳ ゴシック" w:eastAsia="ＭＳ ゴシック" w:hAnsi="ＭＳ ゴシック"/>
                <w:b/>
                <w:szCs w:val="22"/>
              </w:rPr>
            </w:pPr>
            <w:r w:rsidRPr="00AA590F">
              <w:rPr>
                <w:rFonts w:ascii="ＭＳ ゴシック" w:eastAsia="ＭＳ ゴシック" w:hAnsi="ＭＳ ゴシック" w:hint="eastAsia"/>
                <w:b/>
                <w:szCs w:val="22"/>
              </w:rPr>
              <w:t>ア</w:t>
            </w:r>
            <w:r w:rsidR="00132AC7" w:rsidRPr="00AA590F">
              <w:rPr>
                <w:rFonts w:ascii="ＭＳ ゴシック" w:eastAsia="ＭＳ ゴシック" w:hAnsi="ＭＳ ゴシック" w:hint="eastAsia"/>
                <w:b/>
                <w:szCs w:val="22"/>
              </w:rPr>
              <w:t xml:space="preserve">　</w:t>
            </w:r>
            <w:r w:rsidR="00132AC7" w:rsidRPr="00AA590F">
              <w:rPr>
                <w:rFonts w:ascii="ＭＳ ゴシック" w:eastAsia="ＭＳ ゴシック" w:hAnsi="ＭＳ ゴシック"/>
                <w:b/>
                <w:szCs w:val="22"/>
              </w:rPr>
              <w:t>組織的管理措置の内容</w:t>
            </w:r>
            <w:r w:rsidR="00B163D2" w:rsidRPr="00AA590F">
              <w:rPr>
                <w:rFonts w:ascii="ＭＳ ゴシック" w:eastAsia="ＭＳ ゴシック" w:hAnsi="ＭＳ ゴシック" w:hint="eastAsia"/>
                <w:b/>
                <w:szCs w:val="22"/>
              </w:rPr>
              <w:t>（</w:t>
            </w:r>
            <w:r w:rsidR="00F9204B" w:rsidRPr="00AA590F">
              <w:rPr>
                <w:rFonts w:ascii="ＭＳ ゴシック" w:eastAsia="ＭＳ ゴシック" w:hAnsi="ＭＳ ゴシック" w:hint="eastAsia"/>
                <w:b/>
                <w:szCs w:val="22"/>
                <w:u w:val="double"/>
              </w:rPr>
              <w:t>全て</w:t>
            </w:r>
            <w:r w:rsidR="00F9204B" w:rsidRPr="00AA590F">
              <w:rPr>
                <w:rFonts w:ascii="ＭＳ ゴシック" w:eastAsia="ＭＳ ゴシック" w:hAnsi="ＭＳ ゴシック" w:hint="eastAsia"/>
                <w:b/>
                <w:szCs w:val="22"/>
              </w:rPr>
              <w:t>必須</w:t>
            </w:r>
            <w:r w:rsidR="00B163D2" w:rsidRPr="00AA590F">
              <w:rPr>
                <w:rFonts w:ascii="ＭＳ ゴシック" w:eastAsia="ＭＳ ゴシック" w:hAnsi="ＭＳ ゴシック" w:hint="eastAsia"/>
                <w:b/>
                <w:szCs w:val="22"/>
              </w:rPr>
              <w:t>）</w:t>
            </w:r>
          </w:p>
          <w:p w14:paraId="556C4EA2" w14:textId="7B990B35" w:rsidR="00744F46" w:rsidRPr="007D1566" w:rsidRDefault="00C0616B" w:rsidP="00744F46">
            <w:pPr>
              <w:widowControl/>
              <w:spacing w:beforeLines="25" w:before="73" w:afterLines="25" w:after="73"/>
              <w:ind w:leftChars="100" w:left="445" w:hangingChars="100" w:hanging="228"/>
              <w:jc w:val="left"/>
              <w:rPr>
                <w:rFonts w:asciiTheme="minorEastAsia" w:eastAsiaTheme="minorEastAsia" w:hAnsiTheme="minorEastAsia"/>
              </w:rPr>
            </w:pPr>
            <w:sdt>
              <w:sdtPr>
                <w:rPr>
                  <w:rFonts w:asciiTheme="minorEastAsia" w:eastAsiaTheme="minorEastAsia" w:hAnsiTheme="minorEastAsia"/>
                  <w:b/>
                  <w:sz w:val="22"/>
                  <w:szCs w:val="22"/>
                </w:rPr>
                <w:id w:val="363028677"/>
                <w14:checkbox>
                  <w14:checked w14:val="0"/>
                  <w14:checkedState w14:val="2611" w14:font="ＭＳ Ｐゴシック"/>
                  <w14:uncheckedState w14:val="2610" w14:font="ＭＳ ゴシック"/>
                </w14:checkbox>
              </w:sdtPr>
              <w:sdtEndPr/>
              <w:sdtContent>
                <w:r w:rsidR="00744F46">
                  <w:rPr>
                    <w:rFonts w:ascii="ＭＳ ゴシック" w:eastAsia="ＭＳ ゴシック" w:hAnsi="ＭＳ ゴシック" w:hint="eastAsia"/>
                    <w:b/>
                    <w:sz w:val="22"/>
                    <w:szCs w:val="22"/>
                  </w:rPr>
                  <w:t>☐</w:t>
                </w:r>
              </w:sdtContent>
            </w:sdt>
            <w:r w:rsidR="00744F46" w:rsidRPr="007D1566">
              <w:rPr>
                <w:rFonts w:asciiTheme="minorEastAsia" w:eastAsiaTheme="minorEastAsia" w:hAnsiTheme="minorEastAsia" w:hint="eastAsia"/>
                <w:szCs w:val="22"/>
              </w:rPr>
              <w:t xml:space="preserve">　調査票情報の</w:t>
            </w:r>
            <w:r w:rsidR="00744F46">
              <w:rPr>
                <w:rFonts w:asciiTheme="minorEastAsia" w:eastAsiaTheme="minorEastAsia" w:hAnsiTheme="minorEastAsia" w:hint="eastAsia"/>
                <w:szCs w:val="22"/>
              </w:rPr>
              <w:t>適正管理に係る基本方針を制定</w:t>
            </w:r>
            <w:r w:rsidR="00744F46" w:rsidRPr="004F58E7">
              <w:rPr>
                <w:rFonts w:asciiTheme="majorEastAsia" w:eastAsiaTheme="majorEastAsia" w:hAnsiTheme="majorEastAsia" w:hint="eastAsia"/>
                <w:szCs w:val="22"/>
              </w:rPr>
              <w:t>（</w:t>
            </w:r>
            <w:r w:rsidR="00744F46" w:rsidRPr="004F58E7">
              <w:rPr>
                <w:rFonts w:asciiTheme="majorEastAsia" w:eastAsiaTheme="majorEastAsia" w:hAnsiTheme="majorEastAsia" w:hint="eastAsia"/>
                <w:szCs w:val="22"/>
                <w:u w:val="double"/>
              </w:rPr>
              <w:t>法人等の場合</w:t>
            </w:r>
            <w:r w:rsidR="008A3E5B" w:rsidRPr="004F58E7">
              <w:rPr>
                <w:rFonts w:asciiTheme="majorEastAsia" w:eastAsiaTheme="majorEastAsia" w:hAnsiTheme="majorEastAsia" w:hint="eastAsia"/>
                <w:szCs w:val="22"/>
                <w:u w:val="double"/>
              </w:rPr>
              <w:t>に限る。</w:t>
            </w:r>
            <w:r w:rsidR="00744F46" w:rsidRPr="004F58E7">
              <w:rPr>
                <w:rFonts w:asciiTheme="majorEastAsia" w:eastAsiaTheme="majorEastAsia" w:hAnsiTheme="majorEastAsia" w:hint="eastAsia"/>
                <w:szCs w:val="22"/>
              </w:rPr>
              <w:t>）</w:t>
            </w:r>
          </w:p>
          <w:p w14:paraId="40F25EA2" w14:textId="63B85E39" w:rsidR="00132AC7" w:rsidRPr="00DD0FD1" w:rsidRDefault="0050780E" w:rsidP="00671614">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000B0850" w:rsidRPr="005642E1">
              <w:rPr>
                <w:rFonts w:asciiTheme="minorEastAsia" w:eastAsiaTheme="minorEastAsia" w:hAnsiTheme="minorEastAsia" w:hint="eastAsia"/>
                <w:szCs w:val="22"/>
              </w:rPr>
              <w:t>適正管理に</w:t>
            </w:r>
            <w:r w:rsidR="000B0850" w:rsidRPr="005642E1">
              <w:rPr>
                <w:rFonts w:asciiTheme="minorEastAsia" w:eastAsiaTheme="minorEastAsia" w:hAnsiTheme="minorEastAsia"/>
                <w:szCs w:val="22"/>
              </w:rPr>
              <w:t>関する</w:t>
            </w:r>
            <w:r w:rsidR="00744F46">
              <w:rPr>
                <w:rFonts w:asciiTheme="minorEastAsia" w:eastAsiaTheme="minorEastAsia" w:hAnsiTheme="minorEastAsia" w:hint="eastAsia"/>
                <w:szCs w:val="22"/>
              </w:rPr>
              <w:t>基本方針</w:t>
            </w:r>
            <w:r w:rsidR="00B163D2" w:rsidRPr="005642E1">
              <w:rPr>
                <w:rFonts w:asciiTheme="minorEastAsia" w:eastAsiaTheme="minorEastAsia" w:hAnsiTheme="minorEastAsia" w:hint="eastAsia"/>
                <w:szCs w:val="22"/>
              </w:rPr>
              <w:t>(必須)</w:t>
            </w:r>
            <w:r w:rsidR="000B0850" w:rsidRPr="005642E1">
              <w:rPr>
                <w:rFonts w:asciiTheme="minorEastAsia" w:eastAsiaTheme="minorEastAsia" w:hAnsiTheme="minorEastAsia"/>
                <w:szCs w:val="22"/>
              </w:rPr>
              <w:t>：</w:t>
            </w:r>
            <w:r w:rsidR="002B5E74"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2B5E74" w:rsidRPr="00DD0FD1">
              <w:rPr>
                <w:rFonts w:asciiTheme="minorEastAsia" w:eastAsiaTheme="minorEastAsia" w:hAnsiTheme="minorEastAsia"/>
                <w:sz w:val="22"/>
                <w:szCs w:val="22"/>
                <w:u w:val="single"/>
              </w:rPr>
              <w:t xml:space="preserve">　</w:t>
            </w:r>
          </w:p>
          <w:p w14:paraId="7EBC0728" w14:textId="54D2CD5C" w:rsidR="000B0850" w:rsidRDefault="00C0616B" w:rsidP="00671614">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2109085904"/>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0B0850" w:rsidRPr="006F6685">
              <w:rPr>
                <w:rFonts w:asciiTheme="majorEastAsia" w:eastAsiaTheme="majorEastAsia" w:hAnsiTheme="majorEastAsia" w:hint="eastAsia"/>
                <w:b/>
                <w:sz w:val="22"/>
                <w:szCs w:val="22"/>
              </w:rPr>
              <w:t xml:space="preserve">　</w:t>
            </w:r>
            <w:r w:rsidR="000B0850" w:rsidRPr="007C2E47">
              <w:rPr>
                <w:rFonts w:hint="eastAsia"/>
              </w:rPr>
              <w:t>添付した</w:t>
            </w:r>
            <w:r w:rsidR="000B0850">
              <w:rPr>
                <w:rFonts w:hint="eastAsia"/>
              </w:rPr>
              <w:t>調査票情報に</w:t>
            </w:r>
            <w:r w:rsidR="000B0850">
              <w:t>係る</w:t>
            </w:r>
            <w:r w:rsidR="000B0850" w:rsidRPr="007C2E47">
              <w:rPr>
                <w:rFonts w:hint="eastAsia"/>
              </w:rPr>
              <w:t>管理簿</w:t>
            </w:r>
            <w:r w:rsidR="000B0850">
              <w:rPr>
                <w:rFonts w:hint="eastAsia"/>
              </w:rPr>
              <w:t>等により、</w:t>
            </w:r>
            <w:r w:rsidR="000B0850">
              <w:t>調査票情報を取り扱う者の権限及び責任並びに業務を明確化</w:t>
            </w:r>
          </w:p>
          <w:p w14:paraId="17B7D229" w14:textId="77777777" w:rsidR="00744F46" w:rsidRDefault="00C0616B" w:rsidP="00744F4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EndPr/>
              <w:sdtContent>
                <w:r w:rsidR="00744F46">
                  <w:rPr>
                    <w:rFonts w:ascii="ＭＳ ゴシック" w:eastAsia="ＭＳ ゴシック" w:hAnsi="ＭＳ ゴシック" w:hint="eastAsia"/>
                    <w:b/>
                    <w:sz w:val="22"/>
                    <w:szCs w:val="22"/>
                  </w:rPr>
                  <w:t>☐</w:t>
                </w:r>
              </w:sdtContent>
            </w:sdt>
            <w:r w:rsidR="00744F46" w:rsidRPr="006F6685">
              <w:rPr>
                <w:rFonts w:asciiTheme="majorEastAsia" w:eastAsiaTheme="majorEastAsia" w:hAnsiTheme="majorEastAsia" w:hint="eastAsia"/>
                <w:b/>
                <w:sz w:val="22"/>
                <w:szCs w:val="22"/>
              </w:rPr>
              <w:t xml:space="preserve">　</w:t>
            </w:r>
            <w:r w:rsidR="00744F46">
              <w:t>調査票情報</w:t>
            </w:r>
            <w:r w:rsidR="00744F46">
              <w:rPr>
                <w:rFonts w:hint="eastAsia"/>
              </w:rPr>
              <w:t>に係る管理簿を整備</w:t>
            </w:r>
          </w:p>
          <w:p w14:paraId="638463F4" w14:textId="55D1FDE0" w:rsidR="00E911C8" w:rsidRDefault="00C0616B"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453052198"/>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F041C0" w:rsidRPr="006F6685">
              <w:rPr>
                <w:rFonts w:asciiTheme="minorEastAsia" w:eastAsiaTheme="minorEastAsia" w:hAnsiTheme="minorEastAsia" w:hint="eastAsia"/>
                <w:sz w:val="22"/>
                <w:szCs w:val="22"/>
              </w:rPr>
              <w:t xml:space="preserve">　</w:t>
            </w:r>
            <w:r w:rsidR="00E911C8">
              <w:rPr>
                <w:rFonts w:asciiTheme="minorEastAsia" w:eastAsiaTheme="minorEastAsia" w:hAnsiTheme="minorEastAsia" w:hint="eastAsia"/>
                <w:szCs w:val="21"/>
              </w:rPr>
              <w:t>調査票情報</w:t>
            </w:r>
            <w:r w:rsidR="00115B36">
              <w:rPr>
                <w:rFonts w:asciiTheme="minorEastAsia" w:eastAsiaTheme="minorEastAsia" w:hAnsiTheme="minorEastAsia" w:hint="eastAsia"/>
                <w:szCs w:val="21"/>
              </w:rPr>
              <w:t>の</w:t>
            </w:r>
            <w:r w:rsidR="00E911C8">
              <w:rPr>
                <w:rFonts w:asciiTheme="minorEastAsia" w:eastAsiaTheme="minorEastAsia" w:hAnsiTheme="minorEastAsia"/>
                <w:szCs w:val="21"/>
              </w:rPr>
              <w:t>適正管理</w:t>
            </w:r>
            <w:r w:rsidR="00115B36">
              <w:rPr>
                <w:rFonts w:asciiTheme="minorEastAsia" w:eastAsiaTheme="minorEastAsia" w:hAnsiTheme="minorEastAsia" w:hint="eastAsia"/>
                <w:szCs w:val="21"/>
              </w:rPr>
              <w:t>に関する規程の策定及び実施並びにその</w:t>
            </w:r>
            <w:r w:rsidR="00E911C8">
              <w:rPr>
                <w:rFonts w:asciiTheme="minorEastAsia" w:eastAsiaTheme="minorEastAsia" w:hAnsiTheme="minorEastAsia"/>
                <w:szCs w:val="21"/>
              </w:rPr>
              <w:t>運用の評価及び改善を実施</w:t>
            </w:r>
          </w:p>
          <w:p w14:paraId="4DDBC90D" w14:textId="2D65B2F0" w:rsidR="00F041C0" w:rsidRPr="00FD60AF" w:rsidRDefault="00C0616B"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17676385"/>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E911C8"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調査票情報を</w:t>
            </w:r>
            <w:r w:rsidR="00FA01AE">
              <w:rPr>
                <w:rFonts w:asciiTheme="minorEastAsia" w:eastAsiaTheme="minorEastAsia" w:hAnsiTheme="minorEastAsia"/>
                <w:szCs w:val="21"/>
              </w:rPr>
              <w:t>取り扱う者以外による</w:t>
            </w:r>
            <w:r w:rsidR="00FA01AE">
              <w:rPr>
                <w:rFonts w:asciiTheme="minorEastAsia" w:eastAsiaTheme="minorEastAsia" w:hAnsiTheme="minorEastAsia" w:hint="eastAsia"/>
                <w:szCs w:val="21"/>
              </w:rPr>
              <w:t>監査（調査票情報を</w:t>
            </w:r>
            <w:r w:rsidR="00FA01AE">
              <w:rPr>
                <w:rFonts w:asciiTheme="minorEastAsia" w:eastAsiaTheme="minorEastAsia" w:hAnsiTheme="minorEastAsia"/>
                <w:szCs w:val="21"/>
              </w:rPr>
              <w:t>取り扱う者による自己点検の</w:t>
            </w:r>
            <w:r w:rsidR="00FA01AE">
              <w:rPr>
                <w:rFonts w:asciiTheme="minorEastAsia" w:eastAsiaTheme="minorEastAsia" w:hAnsiTheme="minorEastAsia" w:hint="eastAsia"/>
                <w:szCs w:val="21"/>
              </w:rPr>
              <w:t>適正性の</w:t>
            </w:r>
            <w:r w:rsidR="00FA01AE">
              <w:rPr>
                <w:rFonts w:asciiTheme="minorEastAsia" w:eastAsiaTheme="minorEastAsia" w:hAnsiTheme="minorEastAsia"/>
                <w:szCs w:val="21"/>
              </w:rPr>
              <w:t>確認</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行うこと等）</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実施</w:t>
            </w:r>
          </w:p>
          <w:p w14:paraId="427542A8" w14:textId="56DDEDF6" w:rsidR="00FD60AF" w:rsidRPr="00FA01AE" w:rsidRDefault="00C0616B"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278830969"/>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FD60AF"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調査票情報の</w:t>
            </w:r>
            <w:r w:rsidR="00FA01AE">
              <w:rPr>
                <w:rFonts w:asciiTheme="minorEastAsia" w:eastAsiaTheme="minorEastAsia" w:hAnsiTheme="minorEastAsia"/>
                <w:szCs w:val="21"/>
              </w:rPr>
              <w:t>漏えい</w:t>
            </w:r>
            <w:r w:rsidR="00F3043A">
              <w:rPr>
                <w:rFonts w:asciiTheme="minorEastAsia" w:eastAsiaTheme="minorEastAsia" w:hAnsiTheme="minorEastAsia" w:hint="eastAsia"/>
                <w:szCs w:val="21"/>
              </w:rPr>
              <w:t>、</w:t>
            </w:r>
            <w:r w:rsidR="00F3043A">
              <w:rPr>
                <w:rFonts w:asciiTheme="minorEastAsia" w:eastAsiaTheme="minorEastAsia" w:hAnsiTheme="minorEastAsia"/>
                <w:szCs w:val="21"/>
              </w:rPr>
              <w:t>滅失又は毀損</w:t>
            </w:r>
            <w:r w:rsidR="00FA01AE">
              <w:rPr>
                <w:rFonts w:asciiTheme="minorEastAsia" w:eastAsiaTheme="minorEastAsia" w:hAnsiTheme="minorEastAsia"/>
                <w:szCs w:val="21"/>
              </w:rPr>
              <w:t>の</w:t>
            </w:r>
            <w:r w:rsidR="00FA01AE">
              <w:rPr>
                <w:rFonts w:asciiTheme="minorEastAsia" w:eastAsiaTheme="minorEastAsia" w:hAnsiTheme="minorEastAsia" w:hint="eastAsia"/>
                <w:szCs w:val="21"/>
              </w:rPr>
              <w:t>発生時に</w:t>
            </w:r>
            <w:r w:rsidR="00FA01AE">
              <w:rPr>
                <w:rFonts w:asciiTheme="minorEastAsia" w:eastAsiaTheme="minorEastAsia" w:hAnsiTheme="minorEastAsia"/>
                <w:szCs w:val="21"/>
              </w:rPr>
              <w:t>おける事務処理体制</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8A16EE2" w:rsidR="00132AC7" w:rsidRPr="00AA590F" w:rsidRDefault="00970683" w:rsidP="00CC55C0">
            <w:pPr>
              <w:widowControl/>
              <w:spacing w:beforeLines="25" w:before="73" w:afterLines="25" w:after="73" w:line="0" w:lineRule="atLeast"/>
              <w:jc w:val="left"/>
              <w:rPr>
                <w:rFonts w:ascii="ＭＳ ゴシック" w:eastAsia="ＭＳ ゴシック" w:hAnsi="ＭＳ ゴシック"/>
                <w:b/>
                <w:szCs w:val="22"/>
              </w:rPr>
            </w:pPr>
            <w:r w:rsidRPr="00AA590F">
              <w:rPr>
                <w:rFonts w:ascii="ＭＳ ゴシック" w:eastAsia="ＭＳ ゴシック" w:hAnsi="ＭＳ ゴシック" w:hint="eastAsia"/>
                <w:b/>
                <w:szCs w:val="22"/>
              </w:rPr>
              <w:t>イ</w:t>
            </w:r>
            <w:r w:rsidR="00132AC7" w:rsidRPr="00AA590F">
              <w:rPr>
                <w:rFonts w:ascii="ＭＳ ゴシック" w:eastAsia="ＭＳ ゴシック" w:hAnsi="ＭＳ ゴシック"/>
                <w:b/>
                <w:szCs w:val="22"/>
              </w:rPr>
              <w:t xml:space="preserve">　</w:t>
            </w:r>
            <w:r w:rsidR="00132AC7" w:rsidRPr="00AA590F">
              <w:rPr>
                <w:rFonts w:ascii="ＭＳ ゴシック" w:eastAsia="ＭＳ ゴシック" w:hAnsi="ＭＳ ゴシック" w:hint="eastAsia"/>
                <w:b/>
                <w:szCs w:val="22"/>
              </w:rPr>
              <w:t>人的</w:t>
            </w:r>
            <w:r w:rsidR="00132AC7" w:rsidRPr="00AA590F">
              <w:rPr>
                <w:rFonts w:ascii="ＭＳ ゴシック" w:eastAsia="ＭＳ ゴシック" w:hAnsi="ＭＳ ゴシック"/>
                <w:b/>
                <w:szCs w:val="22"/>
              </w:rPr>
              <w:t>管理措置の内容</w:t>
            </w:r>
            <w:r w:rsidR="00B163D2" w:rsidRPr="00AA590F">
              <w:rPr>
                <w:rFonts w:ascii="ＭＳ ゴシック" w:eastAsia="ＭＳ ゴシック" w:hAnsi="ＭＳ ゴシック" w:hint="eastAsia"/>
                <w:b/>
                <w:szCs w:val="22"/>
              </w:rPr>
              <w:t>（</w:t>
            </w:r>
            <w:r w:rsidR="00FD5025" w:rsidRPr="004F58E7">
              <w:rPr>
                <w:rFonts w:ascii="ＭＳ ゴシック" w:eastAsia="ＭＳ ゴシック" w:hAnsi="ＭＳ ゴシック" w:hint="eastAsia"/>
                <w:b/>
                <w:szCs w:val="22"/>
                <w:u w:val="double"/>
              </w:rPr>
              <w:t>公的機関等又は法人等の場合に限る</w:t>
            </w:r>
            <w:r w:rsidR="008A3E5B" w:rsidRPr="004F58E7">
              <w:rPr>
                <w:rFonts w:ascii="ＭＳ ゴシック" w:eastAsia="ＭＳ ゴシック" w:hAnsi="ＭＳ ゴシック" w:hint="eastAsia"/>
                <w:b/>
                <w:szCs w:val="22"/>
                <w:u w:val="double"/>
              </w:rPr>
              <w:t>。</w:t>
            </w:r>
            <w:r w:rsidR="00B163D2" w:rsidRPr="00AA590F">
              <w:rPr>
                <w:rFonts w:ascii="ＭＳ ゴシック" w:eastAsia="ＭＳ ゴシック" w:hAnsi="ＭＳ ゴシック" w:hint="eastAsia"/>
                <w:b/>
                <w:szCs w:val="22"/>
              </w:rPr>
              <w:t>）</w:t>
            </w:r>
          </w:p>
          <w:p w14:paraId="77AF44F6" w14:textId="1743FE26" w:rsidR="004F7E8F" w:rsidRDefault="00C0616B"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FB5DB6">
            <w:pPr>
              <w:widowControl/>
              <w:spacing w:beforeLines="25" w:before="73" w:afterLines="25" w:after="73"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2F1185C7" w:rsidR="0050780E" w:rsidRPr="00AA590F" w:rsidRDefault="001452B7" w:rsidP="00936E21">
            <w:pPr>
              <w:widowControl/>
              <w:spacing w:beforeLines="25" w:before="73" w:afterLines="50" w:after="146"/>
              <w:jc w:val="left"/>
              <w:rPr>
                <w:rFonts w:ascii="ＭＳ ゴシック" w:eastAsia="ＭＳ ゴシック" w:hAnsi="ＭＳ ゴシック"/>
                <w:b/>
                <w:szCs w:val="22"/>
              </w:rPr>
            </w:pPr>
            <w:r w:rsidRPr="00AA590F">
              <w:rPr>
                <w:rFonts w:ascii="ＭＳ ゴシック" w:eastAsia="ＭＳ ゴシック" w:hAnsi="ＭＳ ゴシック" w:hint="eastAsia"/>
                <w:b/>
                <w:szCs w:val="22"/>
              </w:rPr>
              <w:t>ウ</w:t>
            </w:r>
            <w:r w:rsidR="0050780E" w:rsidRPr="00AA590F">
              <w:rPr>
                <w:rFonts w:ascii="ＭＳ ゴシック" w:eastAsia="ＭＳ ゴシック" w:hAnsi="ＭＳ ゴシック"/>
                <w:b/>
                <w:szCs w:val="22"/>
              </w:rPr>
              <w:t xml:space="preserve">　その他の管理措置の内容</w:t>
            </w:r>
          </w:p>
          <w:p w14:paraId="601E8943" w14:textId="16919A32" w:rsidR="008A3E5B" w:rsidRPr="00947301" w:rsidRDefault="008A3E5B" w:rsidP="008A3E5B">
            <w:pPr>
              <w:widowControl/>
              <w:spacing w:beforeLines="25" w:before="73" w:afterLines="25" w:after="73" w:line="0" w:lineRule="atLeast"/>
              <w:ind w:leftChars="100" w:left="217"/>
              <w:jc w:val="left"/>
              <w:rPr>
                <w:rFonts w:asciiTheme="majorEastAsia" w:eastAsiaTheme="majorEastAsia" w:hAnsiTheme="majorEastAsia"/>
                <w:szCs w:val="21"/>
              </w:rPr>
            </w:pPr>
            <w:r>
              <w:rPr>
                <w:rFonts w:asciiTheme="majorEastAsia" w:eastAsiaTheme="majorEastAsia" w:hAnsiTheme="majorEastAsia" w:hint="eastAsia"/>
                <w:szCs w:val="21"/>
              </w:rPr>
              <w:t>①</w:t>
            </w:r>
            <w:r w:rsidRPr="00947301">
              <w:rPr>
                <w:rFonts w:asciiTheme="majorEastAsia" w:eastAsiaTheme="majorEastAsia" w:hAnsiTheme="majorEastAsia"/>
                <w:szCs w:val="21"/>
              </w:rPr>
              <w:t xml:space="preserve">　</w:t>
            </w:r>
            <w:r w:rsidRPr="00947301">
              <w:rPr>
                <w:rFonts w:asciiTheme="majorEastAsia" w:eastAsiaTheme="majorEastAsia" w:hAnsiTheme="majorEastAsia" w:hint="eastAsia"/>
                <w:szCs w:val="21"/>
              </w:rPr>
              <w:t>調査票情報の</w:t>
            </w:r>
            <w:r w:rsidRPr="00947301">
              <w:rPr>
                <w:rFonts w:asciiTheme="majorEastAsia" w:eastAsiaTheme="majorEastAsia" w:hAnsiTheme="majorEastAsia"/>
                <w:szCs w:val="21"/>
              </w:rPr>
              <w:t>取扱いに関する業務を委託</w:t>
            </w:r>
            <w:r w:rsidRPr="00947301">
              <w:rPr>
                <w:rFonts w:asciiTheme="majorEastAsia" w:eastAsiaTheme="majorEastAsia" w:hAnsiTheme="majorEastAsia" w:hint="eastAsia"/>
                <w:szCs w:val="21"/>
              </w:rPr>
              <w:t>等</w:t>
            </w:r>
            <w:r w:rsidRPr="00947301">
              <w:rPr>
                <w:rFonts w:asciiTheme="majorEastAsia" w:eastAsiaTheme="majorEastAsia" w:hAnsiTheme="majorEastAsia"/>
                <w:szCs w:val="21"/>
              </w:rPr>
              <w:t>する場合</w:t>
            </w:r>
            <w:r w:rsidRPr="00947301">
              <w:rPr>
                <w:rFonts w:ascii="ＭＳ ゴシック" w:eastAsia="ＭＳ ゴシック" w:hAnsi="ＭＳ ゴシック" w:hint="eastAsia"/>
                <w:szCs w:val="21"/>
              </w:rPr>
              <w:t>（</w:t>
            </w:r>
            <w:r w:rsidRPr="00947301">
              <w:rPr>
                <w:rFonts w:ascii="ＭＳ ゴシック" w:eastAsia="ＭＳ ゴシック" w:hAnsi="ＭＳ ゴシック" w:hint="eastAsia"/>
                <w:szCs w:val="21"/>
                <w:u w:val="double"/>
              </w:rPr>
              <w:t>全て</w:t>
            </w:r>
            <w:r w:rsidRPr="00947301">
              <w:rPr>
                <w:rFonts w:ascii="ＭＳ ゴシック" w:eastAsia="ＭＳ ゴシック" w:hAnsi="ＭＳ ゴシック" w:hint="eastAsia"/>
                <w:szCs w:val="21"/>
              </w:rPr>
              <w:t>必須）</w:t>
            </w:r>
          </w:p>
          <w:p w14:paraId="0E84BB2B" w14:textId="77777777" w:rsidR="008A3E5B" w:rsidRDefault="00C0616B" w:rsidP="008A3E5B">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EndPr/>
              <w:sdtContent>
                <w:r w:rsidR="008A3E5B">
                  <w:rPr>
                    <w:rFonts w:ascii="ＭＳ ゴシック" w:eastAsia="ＭＳ ゴシック" w:hAnsi="ＭＳ ゴシック" w:hint="eastAsia"/>
                    <w:b/>
                    <w:sz w:val="22"/>
                    <w:szCs w:val="22"/>
                  </w:rPr>
                  <w:t>☐</w:t>
                </w:r>
              </w:sdtContent>
            </w:sdt>
            <w:r w:rsidR="008A3E5B" w:rsidRPr="00FD60AF">
              <w:rPr>
                <w:rFonts w:asciiTheme="minorEastAsia" w:eastAsiaTheme="minorEastAsia" w:hAnsiTheme="minorEastAsia" w:hint="eastAsia"/>
                <w:szCs w:val="21"/>
              </w:rPr>
              <w:t xml:space="preserve">　</w:t>
            </w:r>
            <w:r w:rsidR="008A3E5B">
              <w:rPr>
                <w:rFonts w:asciiTheme="minorEastAsia" w:eastAsiaTheme="minorEastAsia" w:hAnsiTheme="minorEastAsia" w:hint="eastAsia"/>
                <w:szCs w:val="21"/>
              </w:rPr>
              <w:t>法令</w:t>
            </w:r>
            <w:r w:rsidR="008A3E5B">
              <w:rPr>
                <w:rFonts w:asciiTheme="minorEastAsia" w:eastAsiaTheme="minorEastAsia" w:hAnsiTheme="minorEastAsia"/>
                <w:szCs w:val="21"/>
              </w:rPr>
              <w:t>遵守</w:t>
            </w:r>
            <w:r w:rsidR="008A3E5B">
              <w:rPr>
                <w:rFonts w:asciiTheme="minorEastAsia" w:eastAsiaTheme="minorEastAsia" w:hAnsiTheme="minorEastAsia" w:hint="eastAsia"/>
                <w:szCs w:val="21"/>
              </w:rPr>
              <w:t>、調査票情報の</w:t>
            </w:r>
            <w:r w:rsidR="008A3E5B">
              <w:rPr>
                <w:rFonts w:asciiTheme="minorEastAsia" w:eastAsiaTheme="minorEastAsia" w:hAnsiTheme="minorEastAsia"/>
                <w:szCs w:val="21"/>
              </w:rPr>
              <w:t>適正管理</w:t>
            </w:r>
            <w:r w:rsidR="008A3E5B">
              <w:rPr>
                <w:rFonts w:asciiTheme="minorEastAsia" w:eastAsiaTheme="minorEastAsia" w:hAnsiTheme="minorEastAsia" w:hint="eastAsia"/>
                <w:szCs w:val="21"/>
              </w:rPr>
              <w:t>、</w:t>
            </w:r>
            <w:r w:rsidR="008A3E5B">
              <w:rPr>
                <w:rFonts w:asciiTheme="minorEastAsia" w:eastAsiaTheme="minorEastAsia" w:hAnsiTheme="minorEastAsia"/>
                <w:szCs w:val="21"/>
              </w:rPr>
              <w:t>秘密保持等に関する事項が</w:t>
            </w:r>
            <w:r w:rsidR="008A3E5B">
              <w:rPr>
                <w:rFonts w:asciiTheme="minorEastAsia" w:eastAsiaTheme="minorEastAsia" w:hAnsiTheme="minorEastAsia" w:hint="eastAsia"/>
                <w:szCs w:val="21"/>
              </w:rPr>
              <w:t>規定</w:t>
            </w:r>
            <w:r w:rsidR="008A3E5B">
              <w:rPr>
                <w:rFonts w:asciiTheme="minorEastAsia" w:eastAsiaTheme="minorEastAsia" w:hAnsiTheme="minorEastAsia"/>
                <w:szCs w:val="21"/>
              </w:rPr>
              <w:t>された契約を締結</w:t>
            </w:r>
          </w:p>
          <w:p w14:paraId="5E20355B" w14:textId="77777777" w:rsidR="008A3E5B" w:rsidRDefault="00C0616B" w:rsidP="008A3E5B">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EndPr/>
              <w:sdtContent>
                <w:r w:rsidR="008A3E5B">
                  <w:rPr>
                    <w:rFonts w:ascii="ＭＳ ゴシック" w:eastAsia="ＭＳ ゴシック" w:hAnsi="ＭＳ ゴシック" w:hint="eastAsia"/>
                    <w:b/>
                    <w:sz w:val="22"/>
                    <w:szCs w:val="22"/>
                  </w:rPr>
                  <w:t>☐</w:t>
                </w:r>
              </w:sdtContent>
            </w:sdt>
            <w:r w:rsidR="008A3E5B" w:rsidRPr="00FD60AF">
              <w:rPr>
                <w:rFonts w:asciiTheme="minorEastAsia" w:eastAsiaTheme="minorEastAsia" w:hAnsiTheme="minorEastAsia" w:hint="eastAsia"/>
                <w:szCs w:val="21"/>
              </w:rPr>
              <w:t xml:space="preserve">　</w:t>
            </w:r>
            <w:r w:rsidR="008A3E5B">
              <w:rPr>
                <w:rFonts w:asciiTheme="minorEastAsia" w:eastAsiaTheme="minorEastAsia" w:hAnsiTheme="minorEastAsia" w:hint="eastAsia"/>
                <w:szCs w:val="21"/>
              </w:rPr>
              <w:t>委託を</w:t>
            </w:r>
            <w:r w:rsidR="008A3E5B">
              <w:rPr>
                <w:rFonts w:asciiTheme="minorEastAsia" w:eastAsiaTheme="minorEastAsia" w:hAnsiTheme="minorEastAsia"/>
                <w:szCs w:val="21"/>
              </w:rPr>
              <w:t>受けた者による調査票情報の適正管理</w:t>
            </w:r>
            <w:r w:rsidR="008A3E5B">
              <w:rPr>
                <w:rFonts w:asciiTheme="minorEastAsia" w:eastAsiaTheme="minorEastAsia" w:hAnsiTheme="minorEastAsia" w:hint="eastAsia"/>
                <w:szCs w:val="21"/>
              </w:rPr>
              <w:t>措置の</w:t>
            </w:r>
            <w:r w:rsidR="008A3E5B">
              <w:rPr>
                <w:rFonts w:asciiTheme="minorEastAsia" w:eastAsiaTheme="minorEastAsia" w:hAnsiTheme="minorEastAsia"/>
                <w:szCs w:val="21"/>
              </w:rPr>
              <w:t>内容を確認</w:t>
            </w:r>
          </w:p>
          <w:p w14:paraId="16D9C6D6" w14:textId="2A64FC26" w:rsidR="008A3E5B" w:rsidRDefault="00C0616B" w:rsidP="008A3E5B">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EndPr/>
              <w:sdtContent>
                <w:r w:rsidR="008A3E5B">
                  <w:rPr>
                    <w:rFonts w:ascii="ＭＳ ゴシック" w:eastAsia="ＭＳ ゴシック" w:hAnsi="ＭＳ ゴシック" w:hint="eastAsia"/>
                    <w:b/>
                    <w:sz w:val="22"/>
                    <w:szCs w:val="22"/>
                  </w:rPr>
                  <w:t>☐</w:t>
                </w:r>
              </w:sdtContent>
            </w:sdt>
            <w:r w:rsidR="008A3E5B" w:rsidRPr="00FD60AF">
              <w:rPr>
                <w:rFonts w:asciiTheme="minorEastAsia" w:eastAsiaTheme="minorEastAsia" w:hAnsiTheme="minorEastAsia" w:hint="eastAsia"/>
                <w:szCs w:val="21"/>
              </w:rPr>
              <w:t xml:space="preserve">　</w:t>
            </w:r>
            <w:r w:rsidR="008A3E5B">
              <w:rPr>
                <w:rFonts w:asciiTheme="minorEastAsia" w:eastAsiaTheme="minorEastAsia" w:hAnsiTheme="minorEastAsia" w:hint="eastAsia"/>
                <w:szCs w:val="21"/>
              </w:rPr>
              <w:t>委託を</w:t>
            </w:r>
            <w:r w:rsidR="008A3E5B">
              <w:rPr>
                <w:rFonts w:asciiTheme="minorEastAsia" w:eastAsiaTheme="minorEastAsia" w:hAnsiTheme="minorEastAsia"/>
                <w:szCs w:val="21"/>
              </w:rPr>
              <w:t>受けた者に対する</w:t>
            </w:r>
            <w:r w:rsidR="008A3E5B">
              <w:rPr>
                <w:rFonts w:asciiTheme="minorEastAsia" w:eastAsiaTheme="minorEastAsia" w:hAnsiTheme="minorEastAsia" w:hint="eastAsia"/>
                <w:szCs w:val="21"/>
              </w:rPr>
              <w:t>定期的な</w:t>
            </w:r>
            <w:r w:rsidR="008A3E5B">
              <w:rPr>
                <w:rFonts w:asciiTheme="minorEastAsia" w:eastAsiaTheme="minorEastAsia" w:hAnsiTheme="minorEastAsia"/>
                <w:szCs w:val="21"/>
              </w:rPr>
              <w:t>報告</w:t>
            </w:r>
            <w:r w:rsidR="008A3E5B">
              <w:rPr>
                <w:rFonts w:asciiTheme="minorEastAsia" w:eastAsiaTheme="minorEastAsia" w:hAnsiTheme="minorEastAsia" w:hint="eastAsia"/>
                <w:szCs w:val="21"/>
              </w:rPr>
              <w:t>の求め</w:t>
            </w:r>
            <w:r w:rsidR="008A3E5B">
              <w:rPr>
                <w:rFonts w:asciiTheme="minorEastAsia" w:eastAsiaTheme="minorEastAsia" w:hAnsiTheme="minorEastAsia"/>
                <w:szCs w:val="21"/>
              </w:rPr>
              <w:t>、</w:t>
            </w:r>
            <w:r w:rsidR="008A3E5B">
              <w:rPr>
                <w:rFonts w:asciiTheme="minorEastAsia" w:eastAsiaTheme="minorEastAsia" w:hAnsiTheme="minorEastAsia" w:hint="eastAsia"/>
                <w:szCs w:val="21"/>
              </w:rPr>
              <w:t>立入検査</w:t>
            </w:r>
            <w:r w:rsidR="008A3E5B">
              <w:rPr>
                <w:rFonts w:asciiTheme="minorEastAsia" w:eastAsiaTheme="minorEastAsia" w:hAnsiTheme="minorEastAsia"/>
                <w:szCs w:val="21"/>
              </w:rPr>
              <w:t>の実施等</w:t>
            </w:r>
            <w:r w:rsidR="008A3E5B">
              <w:rPr>
                <w:rFonts w:asciiTheme="minorEastAsia" w:eastAsiaTheme="minorEastAsia" w:hAnsiTheme="minorEastAsia" w:hint="eastAsia"/>
                <w:szCs w:val="21"/>
              </w:rPr>
              <w:t>により、</w:t>
            </w:r>
            <w:r w:rsidR="008A3E5B">
              <w:rPr>
                <w:rFonts w:asciiTheme="minorEastAsia" w:eastAsiaTheme="minorEastAsia" w:hAnsiTheme="minorEastAsia"/>
                <w:szCs w:val="21"/>
              </w:rPr>
              <w:t>必要かつ適切な監督を実施</w:t>
            </w:r>
          </w:p>
          <w:p w14:paraId="3BF734C9" w14:textId="6A8C3E1E" w:rsidR="00936E21" w:rsidRDefault="008A3E5B" w:rsidP="008A3E5B">
            <w:pPr>
              <w:widowControl/>
              <w:spacing w:beforeLines="25" w:before="73" w:afterLines="25" w:after="73" w:line="0" w:lineRule="atLeast"/>
              <w:ind w:firstLineChars="100" w:firstLine="217"/>
              <w:jc w:val="left"/>
              <w:rPr>
                <w:rFonts w:ascii="ＭＳ ゴシック" w:eastAsia="ＭＳ ゴシック" w:hAnsi="ＭＳ ゴシック"/>
                <w:szCs w:val="22"/>
              </w:rPr>
            </w:pPr>
            <w:r>
              <w:rPr>
                <w:rFonts w:ascii="ＭＳ ゴシック" w:eastAsia="ＭＳ ゴシック" w:hAnsi="ＭＳ ゴシック" w:hint="eastAsia"/>
                <w:szCs w:val="22"/>
              </w:rPr>
              <w:t>②</w:t>
            </w:r>
            <w:r w:rsidR="00936E21" w:rsidRPr="00947301">
              <w:rPr>
                <w:rFonts w:ascii="ＭＳ ゴシック" w:eastAsia="ＭＳ ゴシック" w:hAnsi="ＭＳ ゴシック" w:hint="eastAsia"/>
                <w:szCs w:val="22"/>
              </w:rPr>
              <w:t xml:space="preserve">　</w:t>
            </w:r>
            <w:r w:rsidR="0093748F" w:rsidRPr="00947301">
              <w:rPr>
                <w:rFonts w:ascii="ＭＳ ゴシック" w:eastAsia="ＭＳ ゴシック" w:hAnsi="ＭＳ ゴシック" w:hint="eastAsia"/>
                <w:szCs w:val="22"/>
              </w:rPr>
              <w:t>調査票情報の取扱実績等（</w:t>
            </w:r>
            <w:r w:rsidR="0093748F" w:rsidRPr="004F58E7">
              <w:rPr>
                <w:rFonts w:ascii="ＭＳ ゴシック" w:eastAsia="ＭＳ ゴシック" w:hAnsi="ＭＳ ゴシック" w:hint="eastAsia"/>
                <w:szCs w:val="22"/>
                <w:u w:val="double"/>
              </w:rPr>
              <w:t>個人の場合</w:t>
            </w:r>
            <w:r w:rsidRPr="004F58E7">
              <w:rPr>
                <w:rFonts w:ascii="ＭＳ ゴシック" w:eastAsia="ＭＳ ゴシック" w:hAnsi="ＭＳ ゴシック" w:hint="eastAsia"/>
                <w:szCs w:val="22"/>
                <w:u w:val="double"/>
              </w:rPr>
              <w:t>に限る。</w:t>
            </w:r>
            <w:r w:rsidR="0093748F" w:rsidRPr="00947301">
              <w:rPr>
                <w:rFonts w:ascii="ＭＳ ゴシック" w:eastAsia="ＭＳ ゴシック" w:hAnsi="ＭＳ ゴシック" w:hint="eastAsia"/>
                <w:szCs w:val="22"/>
              </w:rPr>
              <w:t>）</w:t>
            </w:r>
          </w:p>
          <w:p w14:paraId="381E9886" w14:textId="77777777" w:rsidR="008A3E5B" w:rsidRDefault="008A3E5B" w:rsidP="008A3E5B">
            <w:pPr>
              <w:widowControl/>
              <w:spacing w:beforeLines="25" w:before="73" w:afterLines="25" w:after="73" w:line="0" w:lineRule="atLeast"/>
              <w:ind w:firstLineChars="100" w:firstLine="22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（以下のうち</w:t>
            </w:r>
            <w:r w:rsidRPr="00BC2679">
              <w:rPr>
                <w:rFonts w:ascii="ＭＳ ゴシック" w:eastAsia="ＭＳ ゴシック" w:hAnsi="ＭＳ ゴシック" w:hint="eastAsia"/>
                <w:sz w:val="22"/>
                <w:szCs w:val="22"/>
                <w:u w:val="double"/>
              </w:rPr>
              <w:t>一つ以上</w:t>
            </w:r>
            <w:r>
              <w:rPr>
                <w:rFonts w:ascii="ＭＳ ゴシック" w:eastAsia="ＭＳ ゴシック" w:hAnsi="ＭＳ ゴシック" w:hint="eastAsia"/>
                <w:sz w:val="22"/>
                <w:szCs w:val="22"/>
              </w:rPr>
              <w:t>必須）</w:t>
            </w:r>
          </w:p>
          <w:p w14:paraId="324A7FD4" w14:textId="6368231B" w:rsidR="00D93278" w:rsidRPr="00B40FD8" w:rsidRDefault="00C0616B" w:rsidP="00D93278">
            <w:pPr>
              <w:widowControl/>
              <w:spacing w:beforeLines="25" w:before="73" w:afterLines="25" w:after="73" w:line="0" w:lineRule="atLeast"/>
              <w:ind w:leftChars="200" w:left="662" w:hangingChars="100" w:hanging="228"/>
              <w:jc w:val="left"/>
              <w:rPr>
                <w:rFonts w:asciiTheme="minorEastAsia" w:eastAsiaTheme="minorEastAsia" w:hAnsiTheme="minorEastAsia"/>
                <w:szCs w:val="21"/>
                <w:u w:val="single"/>
              </w:rPr>
            </w:pPr>
            <w:sdt>
              <w:sdtPr>
                <w:rPr>
                  <w:rFonts w:asciiTheme="minorEastAsia" w:eastAsiaTheme="minorEastAsia" w:hAnsiTheme="minorEastAsia"/>
                  <w:b/>
                  <w:sz w:val="22"/>
                  <w:szCs w:val="22"/>
                </w:rPr>
                <w:id w:val="2145695561"/>
                <w14:checkbox>
                  <w14:checked w14:val="0"/>
                  <w14:checkedState w14:val="2611" w14:font="ＭＳ Ｐゴシック"/>
                  <w14:uncheckedState w14:val="2610" w14:font="ＭＳ ゴシック"/>
                </w14:checkbox>
              </w:sdtPr>
              <w:sdtEndPr/>
              <w:sdtContent>
                <w:r w:rsidR="00D93278">
                  <w:rPr>
                    <w:rFonts w:ascii="ＭＳ ゴシック" w:eastAsia="ＭＳ ゴシック" w:hAnsi="ＭＳ ゴシック" w:hint="eastAsia"/>
                    <w:b/>
                    <w:sz w:val="22"/>
                    <w:szCs w:val="22"/>
                  </w:rPr>
                  <w:t>☐</w:t>
                </w:r>
              </w:sdtContent>
            </w:sdt>
            <w:r w:rsidR="00D93278" w:rsidRPr="00B40FD8">
              <w:rPr>
                <w:rFonts w:asciiTheme="minorEastAsia" w:eastAsiaTheme="minorEastAsia" w:hAnsiTheme="minorEastAsia" w:hint="eastAsia"/>
                <w:b/>
                <w:sz w:val="22"/>
                <w:szCs w:val="22"/>
              </w:rPr>
              <w:t xml:space="preserve">　</w:t>
            </w:r>
            <w:r w:rsidR="00D93278" w:rsidRPr="00767A6A">
              <w:rPr>
                <w:rFonts w:asciiTheme="minorEastAsia" w:eastAsiaTheme="minorEastAsia" w:hAnsiTheme="minorEastAsia" w:hint="eastAsia"/>
                <w:szCs w:val="21"/>
              </w:rPr>
              <w:t>利用者</w:t>
            </w:r>
            <w:r w:rsidR="00D93278">
              <w:rPr>
                <w:rFonts w:asciiTheme="minorEastAsia" w:eastAsiaTheme="minorEastAsia" w:hAnsiTheme="minorEastAsia" w:hint="eastAsia"/>
                <w:szCs w:val="21"/>
              </w:rPr>
              <w:t>の中に</w:t>
            </w:r>
            <w:r w:rsidR="00D93278" w:rsidRPr="003B2A68">
              <w:rPr>
                <w:rFonts w:asciiTheme="minorEastAsia" w:eastAsiaTheme="minorEastAsia" w:hAnsiTheme="minorEastAsia" w:hint="eastAsia"/>
                <w:szCs w:val="21"/>
              </w:rPr>
              <w:t>過去に調査票情報</w:t>
            </w:r>
            <w:r w:rsidR="008A3E5B">
              <w:rPr>
                <w:rFonts w:asciiTheme="minorEastAsia" w:eastAsiaTheme="minorEastAsia" w:hAnsiTheme="minorEastAsia" w:hint="eastAsia"/>
                <w:szCs w:val="21"/>
              </w:rPr>
              <w:t>又は匿名データ</w:t>
            </w:r>
            <w:r w:rsidR="00D93278" w:rsidRPr="003B2A68">
              <w:rPr>
                <w:rFonts w:asciiTheme="minorEastAsia" w:eastAsiaTheme="minorEastAsia" w:hAnsiTheme="minorEastAsia"/>
                <w:szCs w:val="21"/>
              </w:rPr>
              <w:t>の</w:t>
            </w:r>
            <w:r w:rsidR="00D93278" w:rsidRPr="00767A6A">
              <w:rPr>
                <w:rFonts w:asciiTheme="minorEastAsia" w:eastAsiaTheme="minorEastAsia" w:hAnsiTheme="minorEastAsia"/>
                <w:szCs w:val="21"/>
              </w:rPr>
              <w:t>取扱</w:t>
            </w:r>
            <w:r w:rsidR="00D93278" w:rsidRPr="00767A6A">
              <w:rPr>
                <w:rFonts w:asciiTheme="minorEastAsia" w:eastAsiaTheme="minorEastAsia" w:hAnsiTheme="minorEastAsia" w:hint="eastAsia"/>
                <w:szCs w:val="21"/>
              </w:rPr>
              <w:t>実績</w:t>
            </w:r>
            <w:r w:rsidR="008A3E5B">
              <w:rPr>
                <w:rFonts w:asciiTheme="minorEastAsia" w:eastAsiaTheme="minorEastAsia" w:hAnsiTheme="minorEastAsia" w:hint="eastAsia"/>
                <w:szCs w:val="21"/>
              </w:rPr>
              <w:t>あり</w:t>
            </w:r>
          </w:p>
          <w:p w14:paraId="6EFD37DF" w14:textId="5D56ADB6" w:rsidR="0093748F" w:rsidRPr="00D93278" w:rsidRDefault="00C0616B" w:rsidP="00D93278">
            <w:pPr>
              <w:widowControl/>
              <w:spacing w:beforeLines="25" w:before="73" w:afterLines="50" w:after="146" w:line="0" w:lineRule="atLeast"/>
              <w:ind w:leftChars="200" w:left="662" w:hangingChars="100" w:hanging="228"/>
              <w:rPr>
                <w:rFonts w:asciiTheme="minorEastAsia" w:eastAsiaTheme="minorEastAsia" w:hAnsiTheme="minorEastAsia"/>
                <w:szCs w:val="21"/>
              </w:rPr>
            </w:pPr>
            <w:sdt>
              <w:sdtPr>
                <w:rPr>
                  <w:rFonts w:asciiTheme="minorEastAsia" w:eastAsiaTheme="minorEastAsia" w:hAnsiTheme="minorEastAsia"/>
                  <w:b/>
                  <w:sz w:val="22"/>
                  <w:szCs w:val="22"/>
                </w:rPr>
                <w:id w:val="-584295028"/>
                <w14:checkbox>
                  <w14:checked w14:val="0"/>
                  <w14:checkedState w14:val="2611" w14:font="ＭＳ Ｐゴシック"/>
                  <w14:uncheckedState w14:val="2610" w14:font="ＭＳ ゴシック"/>
                </w14:checkbox>
              </w:sdtPr>
              <w:sdtEndPr/>
              <w:sdtContent>
                <w:r w:rsidR="00D93278">
                  <w:rPr>
                    <w:rFonts w:ascii="ＭＳ ゴシック" w:eastAsia="ＭＳ ゴシック" w:hAnsi="ＭＳ ゴシック" w:hint="eastAsia"/>
                    <w:b/>
                    <w:sz w:val="22"/>
                    <w:szCs w:val="22"/>
                  </w:rPr>
                  <w:t>☐</w:t>
                </w:r>
              </w:sdtContent>
            </w:sdt>
            <w:r w:rsidR="00D93278" w:rsidRPr="00507820">
              <w:rPr>
                <w:rFonts w:asciiTheme="minorEastAsia" w:eastAsiaTheme="minorEastAsia" w:hAnsiTheme="minorEastAsia" w:hint="eastAsia"/>
                <w:b/>
                <w:sz w:val="22"/>
                <w:szCs w:val="22"/>
              </w:rPr>
              <w:t xml:space="preserve">　</w:t>
            </w:r>
            <w:r w:rsidR="00D93278" w:rsidRPr="00767A6A">
              <w:rPr>
                <w:rFonts w:asciiTheme="minorEastAsia" w:eastAsiaTheme="minorEastAsia" w:hAnsiTheme="minorEastAsia" w:hint="eastAsia"/>
                <w:szCs w:val="21"/>
              </w:rPr>
              <w:t>利用者</w:t>
            </w:r>
            <w:r w:rsidR="00D93278">
              <w:rPr>
                <w:rFonts w:asciiTheme="minorEastAsia" w:eastAsiaTheme="minorEastAsia" w:hAnsiTheme="minorEastAsia" w:hint="eastAsia"/>
                <w:szCs w:val="21"/>
              </w:rPr>
              <w:t>の中に</w:t>
            </w:r>
            <w:r w:rsidR="00D93278" w:rsidRPr="003B2A68">
              <w:rPr>
                <w:rFonts w:asciiTheme="minorEastAsia" w:eastAsiaTheme="minorEastAsia" w:hAnsiTheme="minorEastAsia" w:hint="eastAsia"/>
                <w:szCs w:val="21"/>
              </w:rPr>
              <w:t>過去に</w:t>
            </w:r>
            <w:r w:rsidR="008A3E5B">
              <w:rPr>
                <w:rFonts w:asciiTheme="minorEastAsia" w:eastAsiaTheme="minorEastAsia" w:hAnsiTheme="minorEastAsia" w:hint="eastAsia"/>
                <w:szCs w:val="21"/>
              </w:rPr>
              <w:t>上記</w:t>
            </w:r>
            <w:r w:rsidR="00D93278" w:rsidRPr="003B2A68">
              <w:rPr>
                <w:rFonts w:asciiTheme="minorEastAsia" w:eastAsiaTheme="minorEastAsia" w:hAnsiTheme="minorEastAsia" w:hint="eastAsia"/>
                <w:szCs w:val="21"/>
              </w:rPr>
              <w:t>以外の個別</w:t>
            </w:r>
            <w:r w:rsidR="00D93278" w:rsidRPr="003B2A68">
              <w:rPr>
                <w:rFonts w:asciiTheme="minorEastAsia" w:eastAsiaTheme="minorEastAsia" w:hAnsiTheme="minorEastAsia"/>
                <w:szCs w:val="21"/>
              </w:rPr>
              <w:t>情報</w:t>
            </w:r>
            <w:r w:rsidR="00D93278">
              <w:rPr>
                <w:rFonts w:asciiTheme="minorEastAsia" w:eastAsiaTheme="minorEastAsia" w:hAnsiTheme="minorEastAsia" w:hint="eastAsia"/>
                <w:szCs w:val="21"/>
              </w:rPr>
              <w:t>（個人情報や企業情報などの個票データ）</w:t>
            </w:r>
            <w:r w:rsidR="00D93278" w:rsidRPr="003B2A68">
              <w:rPr>
                <w:rFonts w:asciiTheme="minorEastAsia" w:eastAsiaTheme="minorEastAsia" w:hAnsiTheme="minorEastAsia"/>
                <w:szCs w:val="21"/>
              </w:rPr>
              <w:t>の</w:t>
            </w:r>
            <w:r w:rsidR="00D93278" w:rsidRPr="00767A6A">
              <w:rPr>
                <w:rFonts w:asciiTheme="minorEastAsia" w:eastAsiaTheme="minorEastAsia" w:hAnsiTheme="minorEastAsia"/>
                <w:szCs w:val="21"/>
              </w:rPr>
              <w:t>取扱</w:t>
            </w:r>
            <w:r w:rsidR="00D93278" w:rsidRPr="00767A6A">
              <w:rPr>
                <w:rFonts w:asciiTheme="minorEastAsia" w:eastAsiaTheme="minorEastAsia" w:hAnsiTheme="minorEastAsia" w:hint="eastAsia"/>
                <w:szCs w:val="21"/>
              </w:rPr>
              <w:t>実績</w:t>
            </w:r>
            <w:r w:rsidR="0083289A">
              <w:rPr>
                <w:rFonts w:asciiTheme="minorEastAsia" w:eastAsiaTheme="minorEastAsia" w:hAnsiTheme="minorEastAsia" w:hint="eastAsia"/>
                <w:szCs w:val="21"/>
              </w:rPr>
              <w:t>があるなど適正管理の経験又は能力</w:t>
            </w:r>
            <w:r w:rsidR="008A3E5B">
              <w:rPr>
                <w:rFonts w:asciiTheme="minorEastAsia" w:eastAsiaTheme="minorEastAsia" w:hAnsiTheme="minorEastAsia" w:hint="eastAsia"/>
                <w:szCs w:val="21"/>
              </w:rPr>
              <w:t>あり</w:t>
            </w:r>
          </w:p>
          <w:p w14:paraId="2324C284" w14:textId="7A68C1F4" w:rsidR="00936E21" w:rsidRDefault="00936E21" w:rsidP="00CC55C0">
            <w:pPr>
              <w:widowControl/>
              <w:spacing w:beforeLines="25" w:before="73" w:afterLines="25" w:after="73"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20A1C" w:rsidRPr="00947301">
              <w:rPr>
                <w:rFonts w:ascii="ＭＳ ゴシック" w:eastAsia="ＭＳ ゴシック" w:hAnsi="ＭＳ ゴシック" w:hint="eastAsia"/>
                <w:szCs w:val="22"/>
              </w:rPr>
              <w:t>（</w:t>
            </w:r>
            <w:r w:rsidR="008A3E5B">
              <w:rPr>
                <w:rFonts w:ascii="ＭＳ ゴシック" w:eastAsia="ＭＳ ゴシック" w:hAnsi="ＭＳ ゴシック" w:hint="eastAsia"/>
                <w:szCs w:val="22"/>
              </w:rPr>
              <w:t>以下は</w:t>
            </w:r>
            <w:r w:rsidR="008320FC" w:rsidRPr="00947301">
              <w:rPr>
                <w:rFonts w:ascii="ＭＳ ゴシック" w:eastAsia="ＭＳ ゴシック" w:hAnsi="ＭＳ ゴシック" w:hint="eastAsia"/>
                <w:szCs w:val="22"/>
                <w:u w:val="double"/>
              </w:rPr>
              <w:t>全て</w:t>
            </w:r>
            <w:r w:rsidR="00E20A1C" w:rsidRPr="00947301">
              <w:rPr>
                <w:rFonts w:ascii="ＭＳ ゴシック" w:eastAsia="ＭＳ ゴシック" w:hAnsi="ＭＳ ゴシック" w:hint="eastAsia"/>
                <w:szCs w:val="22"/>
              </w:rPr>
              <w:t>必須）</w:t>
            </w:r>
          </w:p>
          <w:p w14:paraId="253E3D55" w14:textId="5FE87E5B" w:rsidR="0093748F" w:rsidRDefault="00C0616B" w:rsidP="0093748F">
            <w:pPr>
              <w:widowControl/>
              <w:spacing w:beforeLines="25" w:before="73" w:afterLines="25" w:after="73" w:line="0" w:lineRule="atLeast"/>
              <w:ind w:leftChars="200" w:left="662" w:hangingChars="100" w:hanging="228"/>
              <w:jc w:val="left"/>
            </w:pPr>
            <w:sdt>
              <w:sdtPr>
                <w:rPr>
                  <w:rFonts w:asciiTheme="majorEastAsia" w:eastAsiaTheme="majorEastAsia" w:hAnsiTheme="majorEastAsia"/>
                  <w:b/>
                  <w:sz w:val="22"/>
                  <w:szCs w:val="22"/>
                </w:rPr>
                <w:id w:val="-2027626504"/>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ajorEastAsia" w:eastAsiaTheme="majorEastAsia" w:hAnsiTheme="majorEastAsia" w:hint="eastAsia"/>
                <w:b/>
                <w:sz w:val="22"/>
                <w:szCs w:val="22"/>
              </w:rPr>
              <w:t xml:space="preserve">　</w:t>
            </w:r>
            <w:r w:rsidR="0093748F">
              <w:rPr>
                <w:rFonts w:hint="eastAsia"/>
              </w:rPr>
              <w:t>調査票情報に</w:t>
            </w:r>
            <w:r w:rsidR="0093748F">
              <w:t>係る</w:t>
            </w:r>
            <w:r w:rsidR="0093748F" w:rsidRPr="007C2E47">
              <w:rPr>
                <w:rFonts w:hint="eastAsia"/>
              </w:rPr>
              <w:t>管理簿</w:t>
            </w:r>
            <w:r w:rsidR="008A3E5B">
              <w:rPr>
                <w:rFonts w:hint="eastAsia"/>
              </w:rPr>
              <w:t>を整備</w:t>
            </w:r>
          </w:p>
          <w:p w14:paraId="5FC3BF1E" w14:textId="64CF2DAB" w:rsidR="0093748F" w:rsidRPr="00FD60AF" w:rsidRDefault="00C0616B"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39292147"/>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調査票情報を</w:t>
            </w:r>
            <w:r w:rsidR="0093748F">
              <w:rPr>
                <w:rFonts w:asciiTheme="minorEastAsia" w:eastAsiaTheme="minorEastAsia" w:hAnsiTheme="minorEastAsia"/>
                <w:szCs w:val="21"/>
              </w:rPr>
              <w:t>取り扱う者以外による</w:t>
            </w:r>
            <w:r w:rsidR="0093748F">
              <w:rPr>
                <w:rFonts w:asciiTheme="minorEastAsia" w:eastAsiaTheme="minorEastAsia" w:hAnsiTheme="minorEastAsia" w:hint="eastAsia"/>
                <w:szCs w:val="21"/>
              </w:rPr>
              <w:t>監査（調査票情報を</w:t>
            </w:r>
            <w:r w:rsidR="0093748F">
              <w:rPr>
                <w:rFonts w:asciiTheme="minorEastAsia" w:eastAsiaTheme="minorEastAsia" w:hAnsiTheme="minorEastAsia"/>
                <w:szCs w:val="21"/>
              </w:rPr>
              <w:t>取り扱う者による自己点検の</w:t>
            </w:r>
            <w:r w:rsidR="0093748F">
              <w:rPr>
                <w:rFonts w:asciiTheme="minorEastAsia" w:eastAsiaTheme="minorEastAsia" w:hAnsiTheme="minorEastAsia" w:hint="eastAsia"/>
                <w:szCs w:val="21"/>
              </w:rPr>
              <w:t>適正性の</w:t>
            </w:r>
            <w:r w:rsidR="0093748F">
              <w:rPr>
                <w:rFonts w:asciiTheme="minorEastAsia" w:eastAsiaTheme="minorEastAsia" w:hAnsiTheme="minorEastAsia"/>
                <w:szCs w:val="21"/>
              </w:rPr>
              <w:t>確認</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行うこと等）</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実施</w:t>
            </w:r>
          </w:p>
          <w:p w14:paraId="77A003DD" w14:textId="7148736C" w:rsidR="001377D9" w:rsidRPr="001377D9" w:rsidRDefault="00C0616B" w:rsidP="004F58E7">
            <w:pPr>
              <w:widowControl/>
              <w:spacing w:beforeLines="25" w:before="73" w:afterLines="50" w:after="146"/>
              <w:ind w:leftChars="200" w:left="434"/>
              <w:jc w:val="left"/>
              <w:rPr>
                <w:rFonts w:asciiTheme="minorEastAsia" w:eastAsiaTheme="minorEastAsia" w:hAnsiTheme="minorEastAsia"/>
                <w:szCs w:val="21"/>
              </w:rPr>
            </w:pPr>
            <w:sdt>
              <w:sdtPr>
                <w:rPr>
                  <w:rFonts w:asciiTheme="minorEastAsia" w:eastAsiaTheme="minorEastAsia" w:hAnsiTheme="minorEastAsia"/>
                  <w:b/>
                  <w:sz w:val="22"/>
                  <w:szCs w:val="22"/>
                </w:rPr>
                <w:id w:val="435479790"/>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調査票情報の</w:t>
            </w:r>
            <w:r w:rsidR="0093748F">
              <w:rPr>
                <w:rFonts w:asciiTheme="minorEastAsia" w:eastAsiaTheme="minorEastAsia" w:hAnsiTheme="minorEastAsia"/>
                <w:szCs w:val="21"/>
              </w:rPr>
              <w:t>漏えい</w:t>
            </w:r>
            <w:r w:rsidR="0093748F">
              <w:rPr>
                <w:rFonts w:asciiTheme="minorEastAsia" w:eastAsiaTheme="minorEastAsia" w:hAnsiTheme="minorEastAsia" w:hint="eastAsia"/>
                <w:szCs w:val="21"/>
              </w:rPr>
              <w:t>、</w:t>
            </w:r>
            <w:r w:rsidR="0093748F">
              <w:rPr>
                <w:rFonts w:asciiTheme="minorEastAsia" w:eastAsiaTheme="minorEastAsia" w:hAnsiTheme="minorEastAsia"/>
                <w:szCs w:val="21"/>
              </w:rPr>
              <w:t>滅失又は毀損の</w:t>
            </w:r>
            <w:r w:rsidR="0093748F">
              <w:rPr>
                <w:rFonts w:asciiTheme="minorEastAsia" w:eastAsiaTheme="minorEastAsia" w:hAnsiTheme="minorEastAsia" w:hint="eastAsia"/>
                <w:szCs w:val="21"/>
              </w:rPr>
              <w:t>発生時に</w:t>
            </w:r>
            <w:r w:rsidR="0093748F">
              <w:rPr>
                <w:rFonts w:asciiTheme="minorEastAsia" w:eastAsiaTheme="minorEastAsia" w:hAnsiTheme="minorEastAsia"/>
                <w:szCs w:val="21"/>
              </w:rPr>
              <w:t>おける</w:t>
            </w:r>
            <w:r w:rsidR="0093748F">
              <w:rPr>
                <w:rFonts w:asciiTheme="minorEastAsia" w:eastAsiaTheme="minorEastAsia" w:hAnsiTheme="minorEastAsia" w:hint="eastAsia"/>
                <w:szCs w:val="21"/>
              </w:rPr>
              <w:t>処理手順を整備</w:t>
            </w:r>
          </w:p>
        </w:tc>
      </w:tr>
    </w:tbl>
    <w:p w14:paraId="30351371" w14:textId="0FC2F1BC" w:rsidR="009B674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44C07C82" w14:textId="2DEEBA1E" w:rsidR="008320FC" w:rsidRDefault="008320FC" w:rsidP="00344E11">
      <w:pPr>
        <w:widowControl/>
        <w:ind w:left="434" w:hangingChars="200" w:hanging="434"/>
        <w:jc w:val="left"/>
      </w:pPr>
      <w:r>
        <w:rPr>
          <w:rFonts w:hint="eastAsia"/>
        </w:rPr>
        <w:t>※</w:t>
      </w:r>
      <w:r w:rsidR="00344E11">
        <w:rPr>
          <w:rFonts w:hint="eastAsia"/>
        </w:rPr>
        <w:t>１</w:t>
      </w:r>
      <w:r>
        <w:rPr>
          <w:rFonts w:hint="eastAsia"/>
        </w:rPr>
        <w:t xml:space="preserve">　別添の調査票情報に係る管理簿に調査票情報を取り扱う者全員（委託等する場合の連絡先及び取扱者を含む。）の所属、</w:t>
      </w:r>
      <w:r w:rsidR="00D93278">
        <w:rPr>
          <w:rFonts w:hint="eastAsia"/>
        </w:rPr>
        <w:t>氏名、</w:t>
      </w:r>
      <w:r>
        <w:rPr>
          <w:rFonts w:hint="eastAsia"/>
        </w:rPr>
        <w:t>職名等を記載してください。</w:t>
      </w:r>
    </w:p>
    <w:p w14:paraId="2A43F1E8" w14:textId="0BA41312" w:rsidR="00344E11" w:rsidRPr="008320FC" w:rsidRDefault="00344E11" w:rsidP="008320FC">
      <w:pPr>
        <w:widowControl/>
        <w:ind w:left="217" w:hangingChars="100" w:hanging="217"/>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052BA5">
        <w:trPr>
          <w:cantSplit/>
          <w:trHeight w:val="3365"/>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D69D7A3" w14:textId="3AB6F029" w:rsidR="00891744" w:rsidRPr="00FA0731" w:rsidRDefault="00C0616B" w:rsidP="0093748F">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EndPr/>
              <w:sdtContent>
                <w:r w:rsidR="00CE0E10">
                  <w:rPr>
                    <w:rFonts w:ascii="ＭＳ ゴシック" w:eastAsia="ＭＳ ゴシック" w:hAnsi="ＭＳ ゴシック" w:hint="eastAsia"/>
                    <w:b/>
                    <w:sz w:val="22"/>
                    <w:szCs w:val="22"/>
                  </w:rPr>
                  <w:t>☐</w:t>
                </w:r>
              </w:sdtContent>
            </w:sdt>
            <w:r w:rsidR="00891744" w:rsidRPr="00FD60AF">
              <w:rPr>
                <w:rFonts w:asciiTheme="minorEastAsia" w:eastAsiaTheme="minorEastAsia" w:hAnsiTheme="minorEastAsia" w:hint="eastAsia"/>
              </w:rPr>
              <w:t xml:space="preserve">　</w:t>
            </w:r>
            <w:r w:rsidR="00891744" w:rsidRPr="00FA0731">
              <w:rPr>
                <w:rFonts w:ascii="ＭＳ ゴシック" w:eastAsia="ＭＳ ゴシック" w:hAnsi="ＭＳ ゴシック" w:hint="eastAsia"/>
                <w:spacing w:val="0"/>
              </w:rPr>
              <w:t>調査票情報</w:t>
            </w:r>
            <w:r w:rsidR="00E505EC">
              <w:rPr>
                <w:rFonts w:ascii="ＭＳ ゴシック" w:eastAsia="ＭＳ ゴシック" w:hAnsi="ＭＳ ゴシック" w:hint="eastAsia"/>
                <w:spacing w:val="0"/>
              </w:rPr>
              <w:t>に係る管理簿に記載の</w:t>
            </w:r>
            <w:r w:rsidR="00891744" w:rsidRPr="00FA0731">
              <w:rPr>
                <w:rFonts w:ascii="ＭＳ ゴシック" w:eastAsia="ＭＳ ゴシック" w:hAnsi="ＭＳ ゴシック" w:hint="eastAsia"/>
                <w:spacing w:val="0"/>
              </w:rPr>
              <w:t>調査票</w:t>
            </w:r>
            <w:r w:rsidR="00891744" w:rsidRPr="00FA0731">
              <w:rPr>
                <w:rFonts w:ascii="ＭＳ ゴシック" w:eastAsia="ＭＳ ゴシック" w:hAnsi="ＭＳ ゴシック"/>
                <w:spacing w:val="0"/>
              </w:rPr>
              <w:t>情報</w:t>
            </w:r>
            <w:r w:rsidR="00891744" w:rsidRPr="00FA0731">
              <w:rPr>
                <w:rFonts w:ascii="ＭＳ ゴシック" w:eastAsia="ＭＳ ゴシック" w:hAnsi="ＭＳ ゴシック" w:hint="eastAsia"/>
                <w:spacing w:val="0"/>
              </w:rPr>
              <w:t>を</w:t>
            </w:r>
            <w:r w:rsidR="00891744" w:rsidRPr="00FA0731">
              <w:rPr>
                <w:rFonts w:ascii="ＭＳ ゴシック" w:eastAsia="ＭＳ ゴシック" w:hAnsi="ＭＳ ゴシック"/>
                <w:spacing w:val="0"/>
              </w:rPr>
              <w:t>取り扱う者</w:t>
            </w:r>
            <w:r w:rsidR="00E505EC">
              <w:rPr>
                <w:rFonts w:ascii="ＭＳ ゴシック" w:eastAsia="ＭＳ ゴシック" w:hAnsi="ＭＳ ゴシック" w:hint="eastAsia"/>
                <w:spacing w:val="0"/>
              </w:rPr>
              <w:t>（業務を委託する場合を含む。）が</w:t>
            </w:r>
            <w:r w:rsidR="00891744" w:rsidRPr="00FA0731">
              <w:rPr>
                <w:rFonts w:ascii="ＭＳ ゴシック" w:eastAsia="ＭＳ ゴシック" w:hAnsi="ＭＳ ゴシック" w:hint="eastAsia"/>
                <w:spacing w:val="0"/>
              </w:rPr>
              <w:t>以下の</w:t>
            </w:r>
            <w:r w:rsidR="00891744" w:rsidRPr="00FA0731">
              <w:rPr>
                <w:rFonts w:ascii="ＭＳ ゴシック" w:eastAsia="ＭＳ ゴシック" w:hAnsi="ＭＳ ゴシック"/>
                <w:spacing w:val="0"/>
              </w:rPr>
              <w:t>いずれにも該当しない</w:t>
            </w:r>
            <w:r w:rsidR="00891744" w:rsidRPr="00FA0731">
              <w:rPr>
                <w:rFonts w:ascii="ＭＳ ゴシック" w:eastAsia="ＭＳ ゴシック" w:hAnsi="ＭＳ ゴシック" w:hint="eastAsia"/>
                <w:spacing w:val="0"/>
              </w:rPr>
              <w:t>ことを</w:t>
            </w:r>
            <w:r w:rsidR="00891744" w:rsidRPr="00FA0731">
              <w:rPr>
                <w:rFonts w:ascii="ＭＳ ゴシック" w:eastAsia="ＭＳ ゴシック" w:hAnsi="ＭＳ ゴシック"/>
                <w:spacing w:val="0"/>
              </w:rPr>
              <w:t>確認</w:t>
            </w:r>
            <w:r w:rsidR="00052BA5">
              <w:rPr>
                <w:rFonts w:ascii="ＭＳ ゴシック" w:eastAsia="ＭＳ ゴシック" w:hAnsi="ＭＳ ゴシック" w:hint="eastAsia"/>
                <w:spacing w:val="0"/>
              </w:rPr>
              <w:t>（必須）</w:t>
            </w:r>
          </w:p>
          <w:p w14:paraId="7AEC0049"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以下に</w:t>
            </w:r>
            <w:r w:rsidRPr="008320FC">
              <w:rPr>
                <w:rFonts w:asciiTheme="minorEastAsia" w:eastAsiaTheme="minorEastAsia" w:hAnsiTheme="minorEastAsia"/>
                <w:spacing w:val="0"/>
                <w:szCs w:val="18"/>
              </w:rPr>
              <w:t>掲げる法律</w:t>
            </w:r>
            <w:r w:rsidRPr="008320FC">
              <w:rPr>
                <w:rFonts w:asciiTheme="minorEastAsia" w:eastAsiaTheme="minorEastAsia" w:hAnsiTheme="minorEastAsia" w:hint="eastAsia"/>
                <w:spacing w:val="0"/>
                <w:szCs w:val="18"/>
              </w:rPr>
              <w:t>又は</w:t>
            </w:r>
            <w:r w:rsidRPr="008320FC">
              <w:rPr>
                <w:rFonts w:asciiTheme="minorEastAsia" w:eastAsiaTheme="minorEastAsia" w:hAnsiTheme="minorEastAsia"/>
                <w:spacing w:val="0"/>
                <w:szCs w:val="18"/>
              </w:rPr>
              <w:t>これらの法律</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8320FC">
              <w:rPr>
                <w:rFonts w:asciiTheme="minorEastAsia" w:eastAsiaTheme="minorEastAsia" w:hAnsiTheme="minorEastAsia" w:hint="eastAsia"/>
                <w:spacing w:val="0"/>
                <w:szCs w:val="18"/>
              </w:rPr>
              <w:t>者</w:t>
            </w:r>
          </w:p>
          <w:p w14:paraId="0F291231" w14:textId="108289C5"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統計法（平成19年法律第</w:t>
            </w:r>
            <w:r w:rsidRPr="008320FC">
              <w:rPr>
                <w:rFonts w:asciiTheme="minorEastAsia" w:eastAsiaTheme="minorEastAsia" w:hAnsiTheme="minorEastAsia" w:hint="eastAsia"/>
                <w:spacing w:val="0"/>
                <w:szCs w:val="18"/>
              </w:rPr>
              <w:t>53号</w:t>
            </w:r>
            <w:r w:rsidRPr="008320FC">
              <w:rPr>
                <w:rFonts w:asciiTheme="minorEastAsia" w:eastAsiaTheme="minorEastAsia" w:hAnsiTheme="minorEastAsia"/>
                <w:spacing w:val="0"/>
                <w:szCs w:val="18"/>
              </w:rPr>
              <w:t>）</w:t>
            </w:r>
          </w:p>
          <w:p w14:paraId="141464C0" w14:textId="77777777"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・個人情報の</w:t>
            </w:r>
            <w:r w:rsidRPr="008320FC">
              <w:rPr>
                <w:rFonts w:asciiTheme="minorEastAsia" w:eastAsiaTheme="minorEastAsia" w:hAnsiTheme="minorEastAsia"/>
                <w:spacing w:val="0"/>
                <w:szCs w:val="18"/>
              </w:rPr>
              <w:t>保護に関する法律（平成15年法律第57号）</w:t>
            </w:r>
          </w:p>
          <w:p w14:paraId="41921209" w14:textId="3D728D3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暴力団員による</w:t>
            </w:r>
            <w:r w:rsidRPr="008320FC">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8320FC">
              <w:rPr>
                <w:rFonts w:asciiTheme="minorEastAsia" w:eastAsiaTheme="minorEastAsia" w:hAnsiTheme="minorEastAsia" w:hint="eastAsia"/>
                <w:spacing w:val="0"/>
                <w:szCs w:val="18"/>
              </w:rPr>
              <w:t>う</w:t>
            </w:r>
            <w:r w:rsidRPr="008320FC">
              <w:rPr>
                <w:rFonts w:asciiTheme="minorEastAsia" w:eastAsiaTheme="minorEastAsia" w:hAnsiTheme="minorEastAsia"/>
                <w:spacing w:val="0"/>
                <w:szCs w:val="18"/>
              </w:rPr>
              <w:t>。）</w:t>
            </w:r>
          </w:p>
          <w:p w14:paraId="4BBFED1A"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法人等であって</w:t>
            </w:r>
            <w:r w:rsidRPr="008320FC">
              <w:rPr>
                <w:rFonts w:asciiTheme="minorEastAsia" w:eastAsiaTheme="minorEastAsia" w:hAnsiTheme="minorEastAsia"/>
                <w:spacing w:val="0"/>
                <w:szCs w:val="18"/>
              </w:rPr>
              <w:t>、その役員のうち</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上記のいずれかに該当する者がある者</w:t>
            </w:r>
          </w:p>
          <w:p w14:paraId="24E3BD1F" w14:textId="1BCABCF6"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42516AA5" w:rsidR="00891744" w:rsidRPr="00F56E5D" w:rsidRDefault="00891744" w:rsidP="0058159A">
            <w:pPr>
              <w:pStyle w:val="ac"/>
              <w:wordWrap/>
              <w:spacing w:afterLines="50" w:after="146" w:line="280" w:lineRule="exact"/>
              <w:ind w:leftChars="150" w:left="543" w:rightChars="50" w:right="109" w:hangingChars="100" w:hanging="217"/>
              <w:rPr>
                <w:spacing w:val="0"/>
                <w:sz w:val="18"/>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調査票情報又は匿名データを利用して不適切な行為を</w:t>
            </w:r>
            <w:r w:rsidRPr="008320FC">
              <w:rPr>
                <w:rFonts w:asciiTheme="minorEastAsia" w:eastAsiaTheme="minorEastAsia" w:hAnsiTheme="minorEastAsia" w:hint="eastAsia"/>
                <w:spacing w:val="0"/>
                <w:szCs w:val="18"/>
              </w:rPr>
              <w:t>行った</w:t>
            </w:r>
            <w:r w:rsidRPr="008320FC">
              <w:rPr>
                <w:rFonts w:asciiTheme="minorEastAsia" w:eastAsiaTheme="minorEastAsia" w:hAnsiTheme="minorEastAsia"/>
                <w:spacing w:val="0"/>
                <w:szCs w:val="18"/>
              </w:rPr>
              <w:t>ことなどにより提供禁止</w:t>
            </w:r>
            <w:r w:rsidRPr="008320FC">
              <w:rPr>
                <w:rFonts w:asciiTheme="minorEastAsia" w:eastAsiaTheme="minorEastAsia" w:hAnsiTheme="minorEastAsia" w:hint="eastAsia"/>
                <w:spacing w:val="0"/>
                <w:szCs w:val="18"/>
              </w:rPr>
              <w:t>と</w:t>
            </w:r>
            <w:r w:rsidRPr="008320FC">
              <w:rPr>
                <w:rFonts w:asciiTheme="minorEastAsia" w:eastAsiaTheme="minorEastAsia" w:hAnsiTheme="minorEastAsia"/>
                <w:spacing w:val="0"/>
                <w:szCs w:val="18"/>
              </w:rPr>
              <w:t>なっている</w:t>
            </w:r>
            <w:r w:rsidRPr="008320FC">
              <w:rPr>
                <w:rFonts w:asciiTheme="minorEastAsia" w:eastAsiaTheme="minorEastAsia" w:hAnsiTheme="minorEastAsia" w:hint="eastAsia"/>
                <w:spacing w:val="0"/>
                <w:szCs w:val="18"/>
              </w:rPr>
              <w:t>者</w:t>
            </w:r>
          </w:p>
        </w:tc>
      </w:tr>
    </w:tbl>
    <w:p w14:paraId="19B9292C" w14:textId="77777777" w:rsidR="00D32BE9" w:rsidRPr="009B6743" w:rsidRDefault="00D32BE9">
      <w:pPr>
        <w:widowControl/>
        <w:jc w:val="left"/>
        <w:rPr>
          <w:rFonts w:ascii="ＭＳ 明朝" w:hAnsi="ＭＳ 明朝" w:cs="ＭＳ 明朝"/>
          <w:kern w:val="0"/>
          <w:szCs w:val="21"/>
        </w:rPr>
      </w:pPr>
    </w:p>
    <w:p w14:paraId="3D4FA9F8" w14:textId="77FA7CB0"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5F8E73A2" w14:textId="7014A427" w:rsidR="00344E11" w:rsidRPr="00DE43DC" w:rsidRDefault="00344E11" w:rsidP="00CC55C0">
      <w:pPr>
        <w:pStyle w:val="ac"/>
        <w:wordWrap/>
        <w:spacing w:beforeLines="25" w:before="73" w:afterLines="25" w:after="73" w:line="0" w:lineRule="atLeast"/>
        <w:ind w:left="288" w:rightChars="36" w:right="78" w:hangingChars="134" w:hanging="288"/>
        <w:rPr>
          <w:rFonts w:ascii="ＭＳ ゴシック" w:eastAsia="ＭＳ ゴシック" w:hAnsi="ＭＳ ゴシック"/>
          <w:b/>
          <w:spacing w:val="0"/>
          <w:sz w:val="24"/>
          <w:szCs w:val="24"/>
        </w:rPr>
      </w:pPr>
      <w:r w:rsidRPr="007219E6">
        <w:rPr>
          <w:rFonts w:asciiTheme="minorEastAsia" w:eastAsiaTheme="minorEastAsia" w:hAnsiTheme="minorEastAsia" w:hint="eastAsia"/>
          <w:szCs w:val="22"/>
        </w:rPr>
        <w:t xml:space="preserve">※　</w:t>
      </w:r>
      <w:r w:rsidR="00A85BCC">
        <w:rPr>
          <w:rFonts w:asciiTheme="minorEastAsia" w:eastAsiaTheme="minorEastAsia" w:hAnsiTheme="minorEastAsia" w:hint="eastAsia"/>
          <w:szCs w:val="22"/>
        </w:rPr>
        <w:t>（１）～（２）について、</w:t>
      </w:r>
      <w:r w:rsidRPr="007219E6">
        <w:rPr>
          <w:rFonts w:asciiTheme="minorEastAsia" w:eastAsiaTheme="minorEastAsia" w:hAnsiTheme="minorEastAsia" w:hint="eastAsia"/>
          <w:szCs w:val="22"/>
        </w:rPr>
        <w:t>□をチェックしてください。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900214" w14:paraId="0C438B11" w14:textId="77777777" w:rsidTr="00CB47AB">
        <w:trPr>
          <w:cantSplit/>
          <w:trHeight w:val="75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0C2B006A" w14:textId="400C191A" w:rsidR="00CB47AB" w:rsidRDefault="007340C9" w:rsidP="00506E03">
            <w:pPr>
              <w:pStyle w:val="ac"/>
              <w:wordWrap/>
              <w:spacing w:beforeLines="50" w:before="146" w:afterLines="50" w:after="146" w:line="240" w:lineRule="auto"/>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（１）提供媒体</w:t>
            </w:r>
          </w:p>
          <w:p w14:paraId="74661BC0" w14:textId="22A880B6" w:rsidR="00F9477A" w:rsidRPr="00F0573C" w:rsidRDefault="00F9477A" w:rsidP="00CB47AB">
            <w:pPr>
              <w:pStyle w:val="ac"/>
              <w:wordWrap/>
              <w:spacing w:afterLines="50" w:after="146" w:line="240" w:lineRule="auto"/>
              <w:rPr>
                <w:rFonts w:asciiTheme="minorEastAsia" w:eastAsiaTheme="minorEastAsia" w:hAnsiTheme="minorEastAsia"/>
                <w:spacing w:val="0"/>
                <w:sz w:val="22"/>
                <w:szCs w:val="22"/>
              </w:rPr>
            </w:pPr>
            <w:r w:rsidRPr="0093748F">
              <w:rPr>
                <w:rFonts w:asciiTheme="minorEastAsia" w:eastAsiaTheme="minorEastAsia" w:hAnsiTheme="minorEastAsia" w:hint="eastAsia"/>
                <w:spacing w:val="0"/>
                <w:szCs w:val="22"/>
              </w:rPr>
              <w:t xml:space="preserve">　</w:t>
            </w:r>
            <w:sdt>
              <w:sdtPr>
                <w:rPr>
                  <w:rFonts w:asciiTheme="majorEastAsia" w:eastAsiaTheme="majorEastAsia" w:hAnsiTheme="majorEastAsia"/>
                  <w:b/>
                  <w:sz w:val="22"/>
                  <w:szCs w:val="22"/>
                </w:rPr>
                <w:id w:val="859936939"/>
                <w14:checkbox>
                  <w14:checked w14:val="0"/>
                  <w14:checkedState w14:val="2611" w14:font="ＭＳ Ｐゴシック"/>
                  <w14:uncheckedState w14:val="2610" w14:font="ＭＳ ゴシック"/>
                </w14:checkbox>
              </w:sdtPr>
              <w:sdtEndPr/>
              <w:sdtContent>
                <w:r w:rsidR="00D93278">
                  <w:rPr>
                    <w:rFonts w:ascii="ＭＳ ゴシック" w:eastAsia="ＭＳ ゴシック" w:hAnsi="ＭＳ ゴシック" w:hint="eastAsia"/>
                    <w:b/>
                    <w:sz w:val="22"/>
                    <w:szCs w:val="22"/>
                  </w:rPr>
                  <w:t>☐</w:t>
                </w:r>
              </w:sdtContent>
            </w:sdt>
            <w:r w:rsidRPr="0093748F">
              <w:rPr>
                <w:rFonts w:asciiTheme="minorEastAsia" w:eastAsiaTheme="minorEastAsia" w:hAnsiTheme="minorEastAsia"/>
                <w:spacing w:val="0"/>
                <w:szCs w:val="22"/>
              </w:rPr>
              <w:t xml:space="preserve">　</w:t>
            </w:r>
            <w:r w:rsidR="00691781">
              <w:rPr>
                <w:rFonts w:asciiTheme="minorEastAsia" w:eastAsiaTheme="minorEastAsia" w:hAnsiTheme="minorEastAsia" w:hint="eastAsia"/>
                <w:spacing w:val="0"/>
                <w:szCs w:val="22"/>
              </w:rPr>
              <w:t>オンサイト利用</w:t>
            </w:r>
            <w:r w:rsidR="008320FC">
              <w:rPr>
                <w:rFonts w:asciiTheme="minorEastAsia" w:eastAsiaTheme="minorEastAsia" w:hAnsiTheme="minorEastAsia" w:hint="eastAsia"/>
                <w:spacing w:val="0"/>
                <w:szCs w:val="22"/>
              </w:rPr>
              <w:t xml:space="preserve">　</w:t>
            </w:r>
          </w:p>
        </w:tc>
      </w:tr>
      <w:tr w:rsidR="007340C9" w:rsidRPr="00B5724A" w14:paraId="4FE6D37E" w14:textId="77777777" w:rsidTr="00042845">
        <w:trPr>
          <w:cantSplit/>
          <w:trHeight w:val="567"/>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5E958BE5" w14:textId="2B0A1EF1" w:rsidR="00CB47AB" w:rsidRDefault="007340C9" w:rsidP="0016636C">
            <w:pPr>
              <w:pStyle w:val="ac"/>
              <w:wordWrap/>
              <w:spacing w:beforeLines="50" w:before="146"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（２）提供方法</w:t>
            </w:r>
          </w:p>
          <w:p w14:paraId="659CEAC1" w14:textId="7C6FE12B" w:rsidR="007D0C5A" w:rsidRPr="007340C9" w:rsidRDefault="00F9477A" w:rsidP="00506E03">
            <w:pPr>
              <w:pStyle w:val="ac"/>
              <w:wordWrap/>
              <w:spacing w:beforeLines="50" w:before="146" w:afterLines="50" w:after="146" w:line="280" w:lineRule="exact"/>
              <w:rPr>
                <w:rFonts w:asciiTheme="majorEastAsia" w:eastAsiaTheme="majorEastAsia" w:hAnsiTheme="majorEastAsia"/>
                <w:b/>
                <w:spacing w:val="0"/>
                <w:sz w:val="22"/>
                <w:szCs w:val="22"/>
              </w:rPr>
            </w:pPr>
            <w:r w:rsidRPr="0093748F">
              <w:rPr>
                <w:rFonts w:asciiTheme="minorEastAsia" w:eastAsiaTheme="minorEastAsia" w:hAnsiTheme="minorEastAsia"/>
                <w:spacing w:val="0"/>
                <w:szCs w:val="22"/>
              </w:rPr>
              <w:t xml:space="preserve">  </w:t>
            </w:r>
            <w:sdt>
              <w:sdtPr>
                <w:rPr>
                  <w:rFonts w:asciiTheme="majorEastAsia" w:eastAsiaTheme="majorEastAsia" w:hAnsiTheme="majorEastAsia"/>
                  <w:b/>
                  <w:sz w:val="22"/>
                  <w:szCs w:val="22"/>
                </w:rPr>
                <w:id w:val="962847784"/>
                <w14:checkbox>
                  <w14:checked w14:val="0"/>
                  <w14:checkedState w14:val="2611" w14:font="ＭＳ Ｐゴシック"/>
                  <w14:uncheckedState w14:val="2610" w14:font="ＭＳ ゴシック"/>
                </w14:checkbox>
              </w:sdtPr>
              <w:sdtEndPr/>
              <w:sdtContent>
                <w:r w:rsidR="00D93278">
                  <w:rPr>
                    <w:rFonts w:ascii="ＭＳ ゴシック" w:eastAsia="ＭＳ ゴシック" w:hAnsi="ＭＳ ゴシック" w:hint="eastAsia"/>
                    <w:b/>
                    <w:sz w:val="22"/>
                    <w:szCs w:val="22"/>
                  </w:rPr>
                  <w:t>☐</w:t>
                </w:r>
              </w:sdtContent>
            </w:sdt>
            <w:r w:rsidRPr="0093748F">
              <w:rPr>
                <w:rFonts w:asciiTheme="minorEastAsia" w:eastAsiaTheme="minorEastAsia" w:hAnsiTheme="minorEastAsia" w:hint="eastAsia"/>
                <w:spacing w:val="0"/>
                <w:szCs w:val="22"/>
              </w:rPr>
              <w:t xml:space="preserve">　</w:t>
            </w:r>
            <w:r w:rsidR="00691781">
              <w:rPr>
                <w:rFonts w:asciiTheme="minorEastAsia" w:eastAsiaTheme="minorEastAsia" w:hAnsiTheme="minorEastAsia" w:hint="eastAsia"/>
                <w:spacing w:val="0"/>
                <w:szCs w:val="22"/>
              </w:rPr>
              <w:t>オンサイト利用</w:t>
            </w:r>
            <w:r w:rsidR="008320FC">
              <w:rPr>
                <w:rFonts w:asciiTheme="minorEastAsia" w:eastAsiaTheme="minorEastAsia" w:hAnsiTheme="minorEastAsia" w:hint="eastAsia"/>
                <w:spacing w:val="0"/>
                <w:szCs w:val="22"/>
              </w:rPr>
              <w:t xml:space="preserve">　</w:t>
            </w:r>
          </w:p>
        </w:tc>
      </w:tr>
      <w:tr w:rsidR="00BF7243" w:rsidRPr="00B5724A" w14:paraId="640E3741" w14:textId="2454985B" w:rsidTr="00344E11">
        <w:trPr>
          <w:cantSplit/>
          <w:trHeight w:val="916"/>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D14935D" w14:textId="4370A0AC" w:rsidR="005F1D63" w:rsidRDefault="00BF7243" w:rsidP="00CB47AB">
            <w:pPr>
              <w:pStyle w:val="ac"/>
              <w:wordWrap/>
              <w:spacing w:beforeLines="50" w:before="146"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（３）</w:t>
            </w:r>
            <w:r w:rsidR="00FD5025">
              <w:rPr>
                <w:rFonts w:asciiTheme="majorEastAsia" w:eastAsiaTheme="majorEastAsia" w:hAnsiTheme="majorEastAsia" w:hint="eastAsia"/>
                <w:b/>
                <w:spacing w:val="0"/>
                <w:sz w:val="22"/>
                <w:szCs w:val="22"/>
              </w:rPr>
              <w:t>利用開始</w:t>
            </w:r>
            <w:r w:rsidR="00700853">
              <w:rPr>
                <w:rFonts w:asciiTheme="majorEastAsia" w:eastAsiaTheme="majorEastAsia" w:hAnsiTheme="majorEastAsia" w:hint="eastAsia"/>
                <w:b/>
                <w:spacing w:val="0"/>
                <w:sz w:val="22"/>
                <w:szCs w:val="22"/>
              </w:rPr>
              <w:t>時期</w:t>
            </w:r>
          </w:p>
          <w:p w14:paraId="43064EEA" w14:textId="57A837F9" w:rsidR="00700853" w:rsidRPr="00CB47AB" w:rsidRDefault="00700853" w:rsidP="00344E11">
            <w:pPr>
              <w:pStyle w:val="ac"/>
              <w:wordWrap/>
              <w:spacing w:line="240" w:lineRule="auto"/>
              <w:rPr>
                <w:rFonts w:asciiTheme="minorEastAsia" w:eastAsiaTheme="minorEastAsia" w:hAnsiTheme="minorEastAsia"/>
                <w:spacing w:val="0"/>
                <w:sz w:val="22"/>
                <w:szCs w:val="22"/>
              </w:rPr>
            </w:pPr>
          </w:p>
        </w:tc>
      </w:tr>
    </w:tbl>
    <w:p w14:paraId="4E418A00" w14:textId="77777777" w:rsidR="00D32BE9" w:rsidRPr="007340C9" w:rsidRDefault="00D32BE9">
      <w:pPr>
        <w:widowControl/>
        <w:jc w:val="left"/>
        <w:rPr>
          <w:rFonts w:ascii="ＭＳ 明朝" w:hAnsi="ＭＳ 明朝" w:cs="ＭＳ 明朝"/>
          <w:kern w:val="0"/>
          <w:szCs w:val="21"/>
        </w:rPr>
      </w:pPr>
    </w:p>
    <w:p w14:paraId="3D0E629D" w14:textId="78DE4613"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023336A0" w14:textId="68AD4B68" w:rsidR="00344E11" w:rsidRPr="0072492A" w:rsidRDefault="00344E11"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23297690" w:rsidR="007340C9" w:rsidRPr="00B8482D" w:rsidRDefault="00C0616B" w:rsidP="006D5E0B">
            <w:pPr>
              <w:pStyle w:val="ac"/>
              <w:wordWrap/>
              <w:spacing w:beforeLines="25" w:before="73"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本申出に基づき提供を受けた調査票情報を利用して作成した集計結果等について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2142BA55" w14:textId="77777777" w:rsidR="00D32BE9" w:rsidRDefault="00D32BE9"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8E08E3">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9F96" w14:textId="77777777" w:rsidR="00073509" w:rsidRDefault="00073509">
      <w:r>
        <w:separator/>
      </w:r>
    </w:p>
  </w:endnote>
  <w:endnote w:type="continuationSeparator" w:id="0">
    <w:p w14:paraId="3A846B4B" w14:textId="77777777" w:rsidR="00073509" w:rsidRDefault="000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陶.">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9FA3" w14:textId="77777777" w:rsidR="00073509" w:rsidRDefault="00073509">
      <w:r>
        <w:separator/>
      </w:r>
    </w:p>
  </w:footnote>
  <w:footnote w:type="continuationSeparator" w:id="0">
    <w:p w14:paraId="0094F8A5" w14:textId="77777777" w:rsidR="00073509" w:rsidRDefault="0007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0"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2"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4"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0"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11"/>
  </w:num>
  <w:num w:numId="2">
    <w:abstractNumId w:val="20"/>
  </w:num>
  <w:num w:numId="3">
    <w:abstractNumId w:val="5"/>
  </w:num>
  <w:num w:numId="4">
    <w:abstractNumId w:val="15"/>
  </w:num>
  <w:num w:numId="5">
    <w:abstractNumId w:val="17"/>
  </w:num>
  <w:num w:numId="6">
    <w:abstractNumId w:val="1"/>
  </w:num>
  <w:num w:numId="7">
    <w:abstractNumId w:val="9"/>
  </w:num>
  <w:num w:numId="8">
    <w:abstractNumId w:val="10"/>
  </w:num>
  <w:num w:numId="9">
    <w:abstractNumId w:val="6"/>
  </w:num>
  <w:num w:numId="10">
    <w:abstractNumId w:val="14"/>
  </w:num>
  <w:num w:numId="11">
    <w:abstractNumId w:val="3"/>
  </w:num>
  <w:num w:numId="12">
    <w:abstractNumId w:val="12"/>
  </w:num>
  <w:num w:numId="13">
    <w:abstractNumId w:val="19"/>
  </w:num>
  <w:num w:numId="14">
    <w:abstractNumId w:val="7"/>
  </w:num>
  <w:num w:numId="15">
    <w:abstractNumId w:val="16"/>
  </w:num>
  <w:num w:numId="16">
    <w:abstractNumId w:val="13"/>
  </w:num>
  <w:num w:numId="17">
    <w:abstractNumId w:val="0"/>
  </w:num>
  <w:num w:numId="18">
    <w:abstractNumId w:val="2"/>
  </w:num>
  <w:num w:numId="19">
    <w:abstractNumId w:val="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42022"/>
    <w:rsid w:val="00042845"/>
    <w:rsid w:val="00043C67"/>
    <w:rsid w:val="0004781A"/>
    <w:rsid w:val="00052BA5"/>
    <w:rsid w:val="00053D3C"/>
    <w:rsid w:val="00054F28"/>
    <w:rsid w:val="00055C95"/>
    <w:rsid w:val="00055DA0"/>
    <w:rsid w:val="000562F0"/>
    <w:rsid w:val="00057541"/>
    <w:rsid w:val="00057C38"/>
    <w:rsid w:val="000616E3"/>
    <w:rsid w:val="00065500"/>
    <w:rsid w:val="000669CA"/>
    <w:rsid w:val="00067FD3"/>
    <w:rsid w:val="00070D86"/>
    <w:rsid w:val="00072685"/>
    <w:rsid w:val="00073509"/>
    <w:rsid w:val="00074692"/>
    <w:rsid w:val="00075001"/>
    <w:rsid w:val="0007749A"/>
    <w:rsid w:val="00080073"/>
    <w:rsid w:val="00080C83"/>
    <w:rsid w:val="00082790"/>
    <w:rsid w:val="00084F1C"/>
    <w:rsid w:val="0008729C"/>
    <w:rsid w:val="00087B21"/>
    <w:rsid w:val="00091972"/>
    <w:rsid w:val="0009347F"/>
    <w:rsid w:val="00094D85"/>
    <w:rsid w:val="00095C56"/>
    <w:rsid w:val="00097551"/>
    <w:rsid w:val="000A2903"/>
    <w:rsid w:val="000A350A"/>
    <w:rsid w:val="000A6102"/>
    <w:rsid w:val="000A786C"/>
    <w:rsid w:val="000B083A"/>
    <w:rsid w:val="000B085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5B36"/>
    <w:rsid w:val="00116573"/>
    <w:rsid w:val="00120589"/>
    <w:rsid w:val="0012167F"/>
    <w:rsid w:val="00125302"/>
    <w:rsid w:val="00125E04"/>
    <w:rsid w:val="0013021A"/>
    <w:rsid w:val="001325DA"/>
    <w:rsid w:val="00132AC7"/>
    <w:rsid w:val="00132B97"/>
    <w:rsid w:val="00133721"/>
    <w:rsid w:val="00135E99"/>
    <w:rsid w:val="00135ECA"/>
    <w:rsid w:val="001377D9"/>
    <w:rsid w:val="001415DB"/>
    <w:rsid w:val="00142C44"/>
    <w:rsid w:val="00143670"/>
    <w:rsid w:val="00144089"/>
    <w:rsid w:val="001452B7"/>
    <w:rsid w:val="00145CC3"/>
    <w:rsid w:val="00147166"/>
    <w:rsid w:val="00150F6B"/>
    <w:rsid w:val="0015306A"/>
    <w:rsid w:val="0015441C"/>
    <w:rsid w:val="0015637F"/>
    <w:rsid w:val="001577A5"/>
    <w:rsid w:val="00161293"/>
    <w:rsid w:val="00162C6F"/>
    <w:rsid w:val="0016636C"/>
    <w:rsid w:val="00167392"/>
    <w:rsid w:val="001711BD"/>
    <w:rsid w:val="0017722E"/>
    <w:rsid w:val="00180127"/>
    <w:rsid w:val="00180D72"/>
    <w:rsid w:val="00182BCA"/>
    <w:rsid w:val="001853E9"/>
    <w:rsid w:val="00187B80"/>
    <w:rsid w:val="001A03B5"/>
    <w:rsid w:val="001A0C83"/>
    <w:rsid w:val="001A0EAC"/>
    <w:rsid w:val="001A2071"/>
    <w:rsid w:val="001A30FC"/>
    <w:rsid w:val="001A741A"/>
    <w:rsid w:val="001A769A"/>
    <w:rsid w:val="001B2D16"/>
    <w:rsid w:val="001B32F9"/>
    <w:rsid w:val="001B6F80"/>
    <w:rsid w:val="001C0666"/>
    <w:rsid w:val="001C0AA0"/>
    <w:rsid w:val="001C1D25"/>
    <w:rsid w:val="001C4D5E"/>
    <w:rsid w:val="001C4DBF"/>
    <w:rsid w:val="001C5847"/>
    <w:rsid w:val="001C6648"/>
    <w:rsid w:val="001D1FFF"/>
    <w:rsid w:val="001D23C3"/>
    <w:rsid w:val="001D2E0D"/>
    <w:rsid w:val="001D5322"/>
    <w:rsid w:val="001D64C8"/>
    <w:rsid w:val="001D680E"/>
    <w:rsid w:val="001E48BE"/>
    <w:rsid w:val="001E654D"/>
    <w:rsid w:val="001E6D2F"/>
    <w:rsid w:val="001E71F4"/>
    <w:rsid w:val="001E77F0"/>
    <w:rsid w:val="001F3425"/>
    <w:rsid w:val="001F3AA1"/>
    <w:rsid w:val="001F520C"/>
    <w:rsid w:val="001F55BB"/>
    <w:rsid w:val="001F7C6A"/>
    <w:rsid w:val="001F7D29"/>
    <w:rsid w:val="0020047F"/>
    <w:rsid w:val="00200843"/>
    <w:rsid w:val="00201C40"/>
    <w:rsid w:val="00203431"/>
    <w:rsid w:val="0020414A"/>
    <w:rsid w:val="00207740"/>
    <w:rsid w:val="002127BB"/>
    <w:rsid w:val="002135F5"/>
    <w:rsid w:val="0021405B"/>
    <w:rsid w:val="00217B8F"/>
    <w:rsid w:val="00220129"/>
    <w:rsid w:val="002210A4"/>
    <w:rsid w:val="00221810"/>
    <w:rsid w:val="00223F9F"/>
    <w:rsid w:val="0022442C"/>
    <w:rsid w:val="00226B1E"/>
    <w:rsid w:val="00230D80"/>
    <w:rsid w:val="00231C99"/>
    <w:rsid w:val="00234B6C"/>
    <w:rsid w:val="00236C17"/>
    <w:rsid w:val="00240F79"/>
    <w:rsid w:val="00241CD2"/>
    <w:rsid w:val="00242166"/>
    <w:rsid w:val="00250417"/>
    <w:rsid w:val="00250BA6"/>
    <w:rsid w:val="002511AF"/>
    <w:rsid w:val="00253A62"/>
    <w:rsid w:val="00257D45"/>
    <w:rsid w:val="00260B97"/>
    <w:rsid w:val="00264890"/>
    <w:rsid w:val="002701E9"/>
    <w:rsid w:val="00270564"/>
    <w:rsid w:val="0027360F"/>
    <w:rsid w:val="00273E6D"/>
    <w:rsid w:val="00274C0D"/>
    <w:rsid w:val="002753CB"/>
    <w:rsid w:val="00280983"/>
    <w:rsid w:val="00280FE7"/>
    <w:rsid w:val="00283283"/>
    <w:rsid w:val="002841B1"/>
    <w:rsid w:val="0028521D"/>
    <w:rsid w:val="0028535E"/>
    <w:rsid w:val="002866D1"/>
    <w:rsid w:val="00290A18"/>
    <w:rsid w:val="00292FDD"/>
    <w:rsid w:val="00293A84"/>
    <w:rsid w:val="00297B7E"/>
    <w:rsid w:val="002A467E"/>
    <w:rsid w:val="002B09E7"/>
    <w:rsid w:val="002B13AD"/>
    <w:rsid w:val="002B2428"/>
    <w:rsid w:val="002B2E22"/>
    <w:rsid w:val="002B4C81"/>
    <w:rsid w:val="002B4F5D"/>
    <w:rsid w:val="002B5E74"/>
    <w:rsid w:val="002B723F"/>
    <w:rsid w:val="002B7D41"/>
    <w:rsid w:val="002C1C0F"/>
    <w:rsid w:val="002C1EE5"/>
    <w:rsid w:val="002C2274"/>
    <w:rsid w:val="002C555A"/>
    <w:rsid w:val="002C776E"/>
    <w:rsid w:val="002D1CA5"/>
    <w:rsid w:val="002D5DB0"/>
    <w:rsid w:val="002D6872"/>
    <w:rsid w:val="002D74C0"/>
    <w:rsid w:val="002D7C9B"/>
    <w:rsid w:val="002E02A2"/>
    <w:rsid w:val="002E1E4B"/>
    <w:rsid w:val="002E58AB"/>
    <w:rsid w:val="002E66B1"/>
    <w:rsid w:val="002F1CD9"/>
    <w:rsid w:val="002F57D3"/>
    <w:rsid w:val="002F725B"/>
    <w:rsid w:val="00301779"/>
    <w:rsid w:val="0030200A"/>
    <w:rsid w:val="00307D6D"/>
    <w:rsid w:val="003135F6"/>
    <w:rsid w:val="003148B4"/>
    <w:rsid w:val="0031591E"/>
    <w:rsid w:val="00316A84"/>
    <w:rsid w:val="00320F9F"/>
    <w:rsid w:val="003211E7"/>
    <w:rsid w:val="003213B2"/>
    <w:rsid w:val="0032142F"/>
    <w:rsid w:val="00326062"/>
    <w:rsid w:val="0032650D"/>
    <w:rsid w:val="003312C9"/>
    <w:rsid w:val="00334859"/>
    <w:rsid w:val="003360AA"/>
    <w:rsid w:val="00342EEC"/>
    <w:rsid w:val="00343F6B"/>
    <w:rsid w:val="003443C9"/>
    <w:rsid w:val="00344C04"/>
    <w:rsid w:val="00344E11"/>
    <w:rsid w:val="00345603"/>
    <w:rsid w:val="00350C8D"/>
    <w:rsid w:val="0035348E"/>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7008F"/>
    <w:rsid w:val="00371ABB"/>
    <w:rsid w:val="003724E6"/>
    <w:rsid w:val="003735FA"/>
    <w:rsid w:val="00373957"/>
    <w:rsid w:val="00375D81"/>
    <w:rsid w:val="00376325"/>
    <w:rsid w:val="00381469"/>
    <w:rsid w:val="00384BA9"/>
    <w:rsid w:val="00386D14"/>
    <w:rsid w:val="0038775C"/>
    <w:rsid w:val="003A0DBD"/>
    <w:rsid w:val="003A139B"/>
    <w:rsid w:val="003A310F"/>
    <w:rsid w:val="003A3EB3"/>
    <w:rsid w:val="003A4293"/>
    <w:rsid w:val="003A6510"/>
    <w:rsid w:val="003A6A0C"/>
    <w:rsid w:val="003A7059"/>
    <w:rsid w:val="003A7D6F"/>
    <w:rsid w:val="003B1021"/>
    <w:rsid w:val="003B2C27"/>
    <w:rsid w:val="003B323E"/>
    <w:rsid w:val="003B3ECA"/>
    <w:rsid w:val="003C00F9"/>
    <w:rsid w:val="003C0FCA"/>
    <w:rsid w:val="003C1BEA"/>
    <w:rsid w:val="003C1D4B"/>
    <w:rsid w:val="003C27AE"/>
    <w:rsid w:val="003C532F"/>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F0661"/>
    <w:rsid w:val="003F0746"/>
    <w:rsid w:val="003F0BD8"/>
    <w:rsid w:val="003F1164"/>
    <w:rsid w:val="003F19D1"/>
    <w:rsid w:val="003F279F"/>
    <w:rsid w:val="003F44ED"/>
    <w:rsid w:val="003F67AB"/>
    <w:rsid w:val="00400ED3"/>
    <w:rsid w:val="00403FC4"/>
    <w:rsid w:val="004063BC"/>
    <w:rsid w:val="0040657E"/>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7353"/>
    <w:rsid w:val="0045479F"/>
    <w:rsid w:val="00454903"/>
    <w:rsid w:val="00454C35"/>
    <w:rsid w:val="00455B8D"/>
    <w:rsid w:val="0045651D"/>
    <w:rsid w:val="004604B1"/>
    <w:rsid w:val="0046565F"/>
    <w:rsid w:val="00466127"/>
    <w:rsid w:val="0046689B"/>
    <w:rsid w:val="00467AAA"/>
    <w:rsid w:val="00467B2A"/>
    <w:rsid w:val="00470B92"/>
    <w:rsid w:val="00470E2A"/>
    <w:rsid w:val="00470F8D"/>
    <w:rsid w:val="00471921"/>
    <w:rsid w:val="004724AA"/>
    <w:rsid w:val="00476A01"/>
    <w:rsid w:val="004770C3"/>
    <w:rsid w:val="00477ED2"/>
    <w:rsid w:val="00482805"/>
    <w:rsid w:val="004832C6"/>
    <w:rsid w:val="004853D1"/>
    <w:rsid w:val="0048584B"/>
    <w:rsid w:val="00485D9C"/>
    <w:rsid w:val="00485DD3"/>
    <w:rsid w:val="004872AD"/>
    <w:rsid w:val="00491F00"/>
    <w:rsid w:val="00492A03"/>
    <w:rsid w:val="00496918"/>
    <w:rsid w:val="004A0265"/>
    <w:rsid w:val="004A042C"/>
    <w:rsid w:val="004A156B"/>
    <w:rsid w:val="004A6A3D"/>
    <w:rsid w:val="004A6E16"/>
    <w:rsid w:val="004B149D"/>
    <w:rsid w:val="004B1B2C"/>
    <w:rsid w:val="004B619A"/>
    <w:rsid w:val="004B7480"/>
    <w:rsid w:val="004C08AC"/>
    <w:rsid w:val="004C19D9"/>
    <w:rsid w:val="004C1A48"/>
    <w:rsid w:val="004C224E"/>
    <w:rsid w:val="004C2CAD"/>
    <w:rsid w:val="004C4594"/>
    <w:rsid w:val="004C45DE"/>
    <w:rsid w:val="004C70B9"/>
    <w:rsid w:val="004C75E4"/>
    <w:rsid w:val="004D1CA6"/>
    <w:rsid w:val="004D1E11"/>
    <w:rsid w:val="004D3DE4"/>
    <w:rsid w:val="004E0EF0"/>
    <w:rsid w:val="004E0EF3"/>
    <w:rsid w:val="004E6559"/>
    <w:rsid w:val="004F4CA5"/>
    <w:rsid w:val="004F58E7"/>
    <w:rsid w:val="004F6A89"/>
    <w:rsid w:val="004F7E8F"/>
    <w:rsid w:val="00500587"/>
    <w:rsid w:val="005008F2"/>
    <w:rsid w:val="0050165B"/>
    <w:rsid w:val="00503557"/>
    <w:rsid w:val="00503CA5"/>
    <w:rsid w:val="00504627"/>
    <w:rsid w:val="00504AA6"/>
    <w:rsid w:val="00505D27"/>
    <w:rsid w:val="00506E03"/>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397"/>
    <w:rsid w:val="00534512"/>
    <w:rsid w:val="00534888"/>
    <w:rsid w:val="00534CB8"/>
    <w:rsid w:val="00534D0D"/>
    <w:rsid w:val="0053794D"/>
    <w:rsid w:val="00542AAD"/>
    <w:rsid w:val="00543481"/>
    <w:rsid w:val="005505B1"/>
    <w:rsid w:val="00552641"/>
    <w:rsid w:val="00552686"/>
    <w:rsid w:val="005529C8"/>
    <w:rsid w:val="0055323E"/>
    <w:rsid w:val="0055372C"/>
    <w:rsid w:val="00560B6E"/>
    <w:rsid w:val="00560FB7"/>
    <w:rsid w:val="00563787"/>
    <w:rsid w:val="005642E1"/>
    <w:rsid w:val="005654CD"/>
    <w:rsid w:val="00570D99"/>
    <w:rsid w:val="00577260"/>
    <w:rsid w:val="00577831"/>
    <w:rsid w:val="00580541"/>
    <w:rsid w:val="0058159A"/>
    <w:rsid w:val="005825BB"/>
    <w:rsid w:val="00583FF5"/>
    <w:rsid w:val="00585DBC"/>
    <w:rsid w:val="005860AA"/>
    <w:rsid w:val="00587CAA"/>
    <w:rsid w:val="00590E58"/>
    <w:rsid w:val="005916FE"/>
    <w:rsid w:val="005927D4"/>
    <w:rsid w:val="005935F6"/>
    <w:rsid w:val="00595213"/>
    <w:rsid w:val="00596945"/>
    <w:rsid w:val="005A04EA"/>
    <w:rsid w:val="005A56FB"/>
    <w:rsid w:val="005A5B49"/>
    <w:rsid w:val="005A6758"/>
    <w:rsid w:val="005A700C"/>
    <w:rsid w:val="005A78A0"/>
    <w:rsid w:val="005B340A"/>
    <w:rsid w:val="005B35F0"/>
    <w:rsid w:val="005B4F5C"/>
    <w:rsid w:val="005B5B56"/>
    <w:rsid w:val="005B690D"/>
    <w:rsid w:val="005C1BDB"/>
    <w:rsid w:val="005C29F7"/>
    <w:rsid w:val="005C3444"/>
    <w:rsid w:val="005C55A3"/>
    <w:rsid w:val="005C6E6C"/>
    <w:rsid w:val="005C7ACF"/>
    <w:rsid w:val="005D5B09"/>
    <w:rsid w:val="005D5B22"/>
    <w:rsid w:val="005D641E"/>
    <w:rsid w:val="005E0CDD"/>
    <w:rsid w:val="005F1D63"/>
    <w:rsid w:val="005F6559"/>
    <w:rsid w:val="0060168A"/>
    <w:rsid w:val="0060181E"/>
    <w:rsid w:val="00601F95"/>
    <w:rsid w:val="00604E6F"/>
    <w:rsid w:val="0060596F"/>
    <w:rsid w:val="006068C3"/>
    <w:rsid w:val="0061179D"/>
    <w:rsid w:val="00613324"/>
    <w:rsid w:val="0061396A"/>
    <w:rsid w:val="0061431A"/>
    <w:rsid w:val="0062031D"/>
    <w:rsid w:val="00621F1C"/>
    <w:rsid w:val="00623039"/>
    <w:rsid w:val="0062385B"/>
    <w:rsid w:val="006239BB"/>
    <w:rsid w:val="00626C7C"/>
    <w:rsid w:val="006320B6"/>
    <w:rsid w:val="00632CB5"/>
    <w:rsid w:val="006339C6"/>
    <w:rsid w:val="00634D8B"/>
    <w:rsid w:val="00647A8E"/>
    <w:rsid w:val="00651ABE"/>
    <w:rsid w:val="006520F4"/>
    <w:rsid w:val="006536AF"/>
    <w:rsid w:val="00654697"/>
    <w:rsid w:val="0065474B"/>
    <w:rsid w:val="00654CAE"/>
    <w:rsid w:val="00654DFA"/>
    <w:rsid w:val="00656EBE"/>
    <w:rsid w:val="00657A59"/>
    <w:rsid w:val="00661339"/>
    <w:rsid w:val="00667B44"/>
    <w:rsid w:val="006714C7"/>
    <w:rsid w:val="00671614"/>
    <w:rsid w:val="006727C0"/>
    <w:rsid w:val="00673566"/>
    <w:rsid w:val="00674EA6"/>
    <w:rsid w:val="00675435"/>
    <w:rsid w:val="00676ADE"/>
    <w:rsid w:val="00681501"/>
    <w:rsid w:val="00681753"/>
    <w:rsid w:val="00681E85"/>
    <w:rsid w:val="006829B3"/>
    <w:rsid w:val="00683902"/>
    <w:rsid w:val="00683BD3"/>
    <w:rsid w:val="00686C18"/>
    <w:rsid w:val="006873A8"/>
    <w:rsid w:val="00687508"/>
    <w:rsid w:val="00691781"/>
    <w:rsid w:val="00691E5D"/>
    <w:rsid w:val="00692081"/>
    <w:rsid w:val="00692221"/>
    <w:rsid w:val="00694630"/>
    <w:rsid w:val="006952CA"/>
    <w:rsid w:val="00697301"/>
    <w:rsid w:val="006A0604"/>
    <w:rsid w:val="006A387A"/>
    <w:rsid w:val="006A5B6C"/>
    <w:rsid w:val="006A6632"/>
    <w:rsid w:val="006B2231"/>
    <w:rsid w:val="006B4BBF"/>
    <w:rsid w:val="006B4C8F"/>
    <w:rsid w:val="006B616E"/>
    <w:rsid w:val="006C0435"/>
    <w:rsid w:val="006C4C48"/>
    <w:rsid w:val="006C6993"/>
    <w:rsid w:val="006D0722"/>
    <w:rsid w:val="006D0E2B"/>
    <w:rsid w:val="006D3A77"/>
    <w:rsid w:val="006D48F4"/>
    <w:rsid w:val="006D5E0B"/>
    <w:rsid w:val="006D7F2A"/>
    <w:rsid w:val="006E0F9F"/>
    <w:rsid w:val="006E230E"/>
    <w:rsid w:val="006E5007"/>
    <w:rsid w:val="006E60D8"/>
    <w:rsid w:val="006E6B40"/>
    <w:rsid w:val="006E6ECA"/>
    <w:rsid w:val="006F0B1D"/>
    <w:rsid w:val="006F114F"/>
    <w:rsid w:val="006F1342"/>
    <w:rsid w:val="006F2382"/>
    <w:rsid w:val="006F400F"/>
    <w:rsid w:val="006F596A"/>
    <w:rsid w:val="006F6312"/>
    <w:rsid w:val="006F6685"/>
    <w:rsid w:val="006F6CC8"/>
    <w:rsid w:val="00700853"/>
    <w:rsid w:val="0070318D"/>
    <w:rsid w:val="00703A96"/>
    <w:rsid w:val="00703E0B"/>
    <w:rsid w:val="00703EE0"/>
    <w:rsid w:val="00703EFF"/>
    <w:rsid w:val="007043E2"/>
    <w:rsid w:val="007055D4"/>
    <w:rsid w:val="0070594B"/>
    <w:rsid w:val="00712B56"/>
    <w:rsid w:val="007148D0"/>
    <w:rsid w:val="007158E5"/>
    <w:rsid w:val="00717DDC"/>
    <w:rsid w:val="0072441D"/>
    <w:rsid w:val="0072492A"/>
    <w:rsid w:val="00725448"/>
    <w:rsid w:val="007259A9"/>
    <w:rsid w:val="00725B5A"/>
    <w:rsid w:val="00725E85"/>
    <w:rsid w:val="0072619C"/>
    <w:rsid w:val="007306DB"/>
    <w:rsid w:val="00732C32"/>
    <w:rsid w:val="00732C80"/>
    <w:rsid w:val="00732E8D"/>
    <w:rsid w:val="00733E43"/>
    <w:rsid w:val="007340C9"/>
    <w:rsid w:val="00735E1D"/>
    <w:rsid w:val="0073742C"/>
    <w:rsid w:val="007378CA"/>
    <w:rsid w:val="00742A26"/>
    <w:rsid w:val="00744F46"/>
    <w:rsid w:val="007505B6"/>
    <w:rsid w:val="00750CD7"/>
    <w:rsid w:val="00750CF2"/>
    <w:rsid w:val="007529C7"/>
    <w:rsid w:val="00755C8F"/>
    <w:rsid w:val="00757563"/>
    <w:rsid w:val="007603D1"/>
    <w:rsid w:val="00763037"/>
    <w:rsid w:val="00763F14"/>
    <w:rsid w:val="0076431A"/>
    <w:rsid w:val="0076799B"/>
    <w:rsid w:val="0077045D"/>
    <w:rsid w:val="007708B5"/>
    <w:rsid w:val="00772618"/>
    <w:rsid w:val="00772E9B"/>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6E8"/>
    <w:rsid w:val="007B1D19"/>
    <w:rsid w:val="007B37FF"/>
    <w:rsid w:val="007B380C"/>
    <w:rsid w:val="007B52F7"/>
    <w:rsid w:val="007C1850"/>
    <w:rsid w:val="007C1B1A"/>
    <w:rsid w:val="007C1D86"/>
    <w:rsid w:val="007C2E47"/>
    <w:rsid w:val="007C3288"/>
    <w:rsid w:val="007D0C5A"/>
    <w:rsid w:val="007D2418"/>
    <w:rsid w:val="007D296A"/>
    <w:rsid w:val="007D3766"/>
    <w:rsid w:val="007D45A4"/>
    <w:rsid w:val="007D4D29"/>
    <w:rsid w:val="007D5559"/>
    <w:rsid w:val="007D585C"/>
    <w:rsid w:val="007D7356"/>
    <w:rsid w:val="007D7F47"/>
    <w:rsid w:val="007E4904"/>
    <w:rsid w:val="007E566E"/>
    <w:rsid w:val="007E7FD5"/>
    <w:rsid w:val="007F0249"/>
    <w:rsid w:val="007F1601"/>
    <w:rsid w:val="007F4F9F"/>
    <w:rsid w:val="007F502B"/>
    <w:rsid w:val="007F5142"/>
    <w:rsid w:val="007F524E"/>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320FC"/>
    <w:rsid w:val="008321B4"/>
    <w:rsid w:val="0083289A"/>
    <w:rsid w:val="008328D9"/>
    <w:rsid w:val="0083386A"/>
    <w:rsid w:val="008343D3"/>
    <w:rsid w:val="00840398"/>
    <w:rsid w:val="0084581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6332"/>
    <w:rsid w:val="00876B8F"/>
    <w:rsid w:val="0087773E"/>
    <w:rsid w:val="00880B7C"/>
    <w:rsid w:val="00883C16"/>
    <w:rsid w:val="0088466C"/>
    <w:rsid w:val="00885218"/>
    <w:rsid w:val="00885C87"/>
    <w:rsid w:val="00885DB5"/>
    <w:rsid w:val="00887175"/>
    <w:rsid w:val="008878E8"/>
    <w:rsid w:val="00891744"/>
    <w:rsid w:val="0089220C"/>
    <w:rsid w:val="00894343"/>
    <w:rsid w:val="0089797A"/>
    <w:rsid w:val="008A320E"/>
    <w:rsid w:val="008A3E5B"/>
    <w:rsid w:val="008A4EEB"/>
    <w:rsid w:val="008A5D3A"/>
    <w:rsid w:val="008A5EB6"/>
    <w:rsid w:val="008B259A"/>
    <w:rsid w:val="008B4D83"/>
    <w:rsid w:val="008B50B6"/>
    <w:rsid w:val="008B6519"/>
    <w:rsid w:val="008B7E54"/>
    <w:rsid w:val="008C1993"/>
    <w:rsid w:val="008C44EF"/>
    <w:rsid w:val="008C5F15"/>
    <w:rsid w:val="008C7096"/>
    <w:rsid w:val="008D06FF"/>
    <w:rsid w:val="008D1A03"/>
    <w:rsid w:val="008D3705"/>
    <w:rsid w:val="008D4AF0"/>
    <w:rsid w:val="008D5A35"/>
    <w:rsid w:val="008E08E3"/>
    <w:rsid w:val="008E16EC"/>
    <w:rsid w:val="008E60EE"/>
    <w:rsid w:val="008E628F"/>
    <w:rsid w:val="008E68EC"/>
    <w:rsid w:val="008E77E6"/>
    <w:rsid w:val="008F01C7"/>
    <w:rsid w:val="008F08EB"/>
    <w:rsid w:val="008F40A7"/>
    <w:rsid w:val="008F61E5"/>
    <w:rsid w:val="00900214"/>
    <w:rsid w:val="00900305"/>
    <w:rsid w:val="00900F75"/>
    <w:rsid w:val="00903F5A"/>
    <w:rsid w:val="00903FDE"/>
    <w:rsid w:val="0090479E"/>
    <w:rsid w:val="00905111"/>
    <w:rsid w:val="009078FA"/>
    <w:rsid w:val="0091208C"/>
    <w:rsid w:val="009133EB"/>
    <w:rsid w:val="009135C8"/>
    <w:rsid w:val="0092415F"/>
    <w:rsid w:val="009257C1"/>
    <w:rsid w:val="00926DDF"/>
    <w:rsid w:val="00931269"/>
    <w:rsid w:val="00934F0F"/>
    <w:rsid w:val="009366CB"/>
    <w:rsid w:val="00936E21"/>
    <w:rsid w:val="0093748F"/>
    <w:rsid w:val="009401C3"/>
    <w:rsid w:val="00942616"/>
    <w:rsid w:val="009440A1"/>
    <w:rsid w:val="00945C20"/>
    <w:rsid w:val="00947301"/>
    <w:rsid w:val="00947A04"/>
    <w:rsid w:val="00947E65"/>
    <w:rsid w:val="009507F2"/>
    <w:rsid w:val="009536E7"/>
    <w:rsid w:val="0095647C"/>
    <w:rsid w:val="009567BB"/>
    <w:rsid w:val="00960B0F"/>
    <w:rsid w:val="0096171B"/>
    <w:rsid w:val="0096538D"/>
    <w:rsid w:val="00966793"/>
    <w:rsid w:val="00966C74"/>
    <w:rsid w:val="00967122"/>
    <w:rsid w:val="009701C8"/>
    <w:rsid w:val="00970200"/>
    <w:rsid w:val="00970683"/>
    <w:rsid w:val="00970D0E"/>
    <w:rsid w:val="00972843"/>
    <w:rsid w:val="00972B96"/>
    <w:rsid w:val="0097728C"/>
    <w:rsid w:val="00981414"/>
    <w:rsid w:val="00981FB4"/>
    <w:rsid w:val="0098352A"/>
    <w:rsid w:val="009843A9"/>
    <w:rsid w:val="009861DC"/>
    <w:rsid w:val="00987FFA"/>
    <w:rsid w:val="00990672"/>
    <w:rsid w:val="00992ED3"/>
    <w:rsid w:val="00993BCF"/>
    <w:rsid w:val="00994219"/>
    <w:rsid w:val="0099546A"/>
    <w:rsid w:val="009A07FA"/>
    <w:rsid w:val="009A2EFF"/>
    <w:rsid w:val="009A34FB"/>
    <w:rsid w:val="009A380E"/>
    <w:rsid w:val="009A47C7"/>
    <w:rsid w:val="009A7040"/>
    <w:rsid w:val="009B34AC"/>
    <w:rsid w:val="009B3E2B"/>
    <w:rsid w:val="009B4272"/>
    <w:rsid w:val="009B6743"/>
    <w:rsid w:val="009B6A34"/>
    <w:rsid w:val="009B73D5"/>
    <w:rsid w:val="009B7577"/>
    <w:rsid w:val="009C02E8"/>
    <w:rsid w:val="009C080B"/>
    <w:rsid w:val="009C18DC"/>
    <w:rsid w:val="009C654C"/>
    <w:rsid w:val="009C7144"/>
    <w:rsid w:val="009D1975"/>
    <w:rsid w:val="009D50D5"/>
    <w:rsid w:val="009D57C7"/>
    <w:rsid w:val="009D6809"/>
    <w:rsid w:val="009D6FA9"/>
    <w:rsid w:val="009D705A"/>
    <w:rsid w:val="009D7F0F"/>
    <w:rsid w:val="009E2978"/>
    <w:rsid w:val="009E4C97"/>
    <w:rsid w:val="009E5E58"/>
    <w:rsid w:val="009E5E86"/>
    <w:rsid w:val="009F0454"/>
    <w:rsid w:val="009F2149"/>
    <w:rsid w:val="009F5BAB"/>
    <w:rsid w:val="009F5F53"/>
    <w:rsid w:val="009F61CF"/>
    <w:rsid w:val="009F7284"/>
    <w:rsid w:val="009F7891"/>
    <w:rsid w:val="00A01890"/>
    <w:rsid w:val="00A04206"/>
    <w:rsid w:val="00A061C1"/>
    <w:rsid w:val="00A062C2"/>
    <w:rsid w:val="00A07A7E"/>
    <w:rsid w:val="00A10E77"/>
    <w:rsid w:val="00A10E97"/>
    <w:rsid w:val="00A1443D"/>
    <w:rsid w:val="00A23444"/>
    <w:rsid w:val="00A269CB"/>
    <w:rsid w:val="00A26D7B"/>
    <w:rsid w:val="00A3328D"/>
    <w:rsid w:val="00A36942"/>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4881"/>
    <w:rsid w:val="00A56F99"/>
    <w:rsid w:val="00A60186"/>
    <w:rsid w:val="00A62711"/>
    <w:rsid w:val="00A64033"/>
    <w:rsid w:val="00A6415B"/>
    <w:rsid w:val="00A6429F"/>
    <w:rsid w:val="00A656DE"/>
    <w:rsid w:val="00A70171"/>
    <w:rsid w:val="00A70FE5"/>
    <w:rsid w:val="00A734AB"/>
    <w:rsid w:val="00A73C36"/>
    <w:rsid w:val="00A7432A"/>
    <w:rsid w:val="00A773C4"/>
    <w:rsid w:val="00A80C2A"/>
    <w:rsid w:val="00A83524"/>
    <w:rsid w:val="00A85BCC"/>
    <w:rsid w:val="00A868B4"/>
    <w:rsid w:val="00A91FB7"/>
    <w:rsid w:val="00A9518C"/>
    <w:rsid w:val="00A95D31"/>
    <w:rsid w:val="00A972B8"/>
    <w:rsid w:val="00AA1519"/>
    <w:rsid w:val="00AA3245"/>
    <w:rsid w:val="00AA3BB6"/>
    <w:rsid w:val="00AA590F"/>
    <w:rsid w:val="00AA644E"/>
    <w:rsid w:val="00AA7F8B"/>
    <w:rsid w:val="00AB23D9"/>
    <w:rsid w:val="00AB37AB"/>
    <w:rsid w:val="00AB3900"/>
    <w:rsid w:val="00AB4C6A"/>
    <w:rsid w:val="00AB69B2"/>
    <w:rsid w:val="00AB741B"/>
    <w:rsid w:val="00AC1E5A"/>
    <w:rsid w:val="00AC33BB"/>
    <w:rsid w:val="00AC5107"/>
    <w:rsid w:val="00AD3989"/>
    <w:rsid w:val="00AD5E46"/>
    <w:rsid w:val="00AD607F"/>
    <w:rsid w:val="00AD691E"/>
    <w:rsid w:val="00AE19C7"/>
    <w:rsid w:val="00AE2B81"/>
    <w:rsid w:val="00AE3158"/>
    <w:rsid w:val="00AE33C1"/>
    <w:rsid w:val="00AE7EEE"/>
    <w:rsid w:val="00AF01FB"/>
    <w:rsid w:val="00AF4406"/>
    <w:rsid w:val="00B01DCE"/>
    <w:rsid w:val="00B03565"/>
    <w:rsid w:val="00B03A9C"/>
    <w:rsid w:val="00B0541A"/>
    <w:rsid w:val="00B054E8"/>
    <w:rsid w:val="00B071B4"/>
    <w:rsid w:val="00B10EFE"/>
    <w:rsid w:val="00B11C23"/>
    <w:rsid w:val="00B163D2"/>
    <w:rsid w:val="00B16C7B"/>
    <w:rsid w:val="00B16CE9"/>
    <w:rsid w:val="00B23A29"/>
    <w:rsid w:val="00B25BAD"/>
    <w:rsid w:val="00B25F93"/>
    <w:rsid w:val="00B26B5C"/>
    <w:rsid w:val="00B30BA5"/>
    <w:rsid w:val="00B3289B"/>
    <w:rsid w:val="00B344C4"/>
    <w:rsid w:val="00B36F0D"/>
    <w:rsid w:val="00B40618"/>
    <w:rsid w:val="00B42710"/>
    <w:rsid w:val="00B43D22"/>
    <w:rsid w:val="00B45164"/>
    <w:rsid w:val="00B4769C"/>
    <w:rsid w:val="00B50547"/>
    <w:rsid w:val="00B513C8"/>
    <w:rsid w:val="00B53E80"/>
    <w:rsid w:val="00B55189"/>
    <w:rsid w:val="00B567C2"/>
    <w:rsid w:val="00B64922"/>
    <w:rsid w:val="00B65126"/>
    <w:rsid w:val="00B679E5"/>
    <w:rsid w:val="00B72386"/>
    <w:rsid w:val="00B72A0B"/>
    <w:rsid w:val="00B74725"/>
    <w:rsid w:val="00B753EF"/>
    <w:rsid w:val="00B75D58"/>
    <w:rsid w:val="00B81A5B"/>
    <w:rsid w:val="00B82DDA"/>
    <w:rsid w:val="00B8482D"/>
    <w:rsid w:val="00B84E3D"/>
    <w:rsid w:val="00B85326"/>
    <w:rsid w:val="00B8654F"/>
    <w:rsid w:val="00B908EA"/>
    <w:rsid w:val="00B90ACD"/>
    <w:rsid w:val="00B946D0"/>
    <w:rsid w:val="00B9563D"/>
    <w:rsid w:val="00BA07A0"/>
    <w:rsid w:val="00BA2E86"/>
    <w:rsid w:val="00BA38A9"/>
    <w:rsid w:val="00BA40C0"/>
    <w:rsid w:val="00BA7830"/>
    <w:rsid w:val="00BA7DBF"/>
    <w:rsid w:val="00BB1247"/>
    <w:rsid w:val="00BB338B"/>
    <w:rsid w:val="00BB3C90"/>
    <w:rsid w:val="00BB5BC2"/>
    <w:rsid w:val="00BB6017"/>
    <w:rsid w:val="00BC0662"/>
    <w:rsid w:val="00BC15BC"/>
    <w:rsid w:val="00BC2F83"/>
    <w:rsid w:val="00BD2208"/>
    <w:rsid w:val="00BD225E"/>
    <w:rsid w:val="00BD2921"/>
    <w:rsid w:val="00BD2D5B"/>
    <w:rsid w:val="00BD3D39"/>
    <w:rsid w:val="00BD52EB"/>
    <w:rsid w:val="00BE51B9"/>
    <w:rsid w:val="00BE566F"/>
    <w:rsid w:val="00BE59C5"/>
    <w:rsid w:val="00BE69B7"/>
    <w:rsid w:val="00BE6EE3"/>
    <w:rsid w:val="00BF103E"/>
    <w:rsid w:val="00BF1E10"/>
    <w:rsid w:val="00BF2011"/>
    <w:rsid w:val="00BF3612"/>
    <w:rsid w:val="00BF7243"/>
    <w:rsid w:val="00C00A33"/>
    <w:rsid w:val="00C01CE7"/>
    <w:rsid w:val="00C0397D"/>
    <w:rsid w:val="00C0407D"/>
    <w:rsid w:val="00C04611"/>
    <w:rsid w:val="00C06070"/>
    <w:rsid w:val="00C0616B"/>
    <w:rsid w:val="00C06EC6"/>
    <w:rsid w:val="00C1174D"/>
    <w:rsid w:val="00C133F2"/>
    <w:rsid w:val="00C1356A"/>
    <w:rsid w:val="00C14A92"/>
    <w:rsid w:val="00C15A9F"/>
    <w:rsid w:val="00C169BB"/>
    <w:rsid w:val="00C25525"/>
    <w:rsid w:val="00C26C9A"/>
    <w:rsid w:val="00C30E24"/>
    <w:rsid w:val="00C331C5"/>
    <w:rsid w:val="00C34208"/>
    <w:rsid w:val="00C358C9"/>
    <w:rsid w:val="00C3661D"/>
    <w:rsid w:val="00C36E43"/>
    <w:rsid w:val="00C36E80"/>
    <w:rsid w:val="00C375BC"/>
    <w:rsid w:val="00C37C5D"/>
    <w:rsid w:val="00C4183A"/>
    <w:rsid w:val="00C43164"/>
    <w:rsid w:val="00C45F4E"/>
    <w:rsid w:val="00C5321B"/>
    <w:rsid w:val="00C533DD"/>
    <w:rsid w:val="00C53E06"/>
    <w:rsid w:val="00C53E5A"/>
    <w:rsid w:val="00C55E07"/>
    <w:rsid w:val="00C57E35"/>
    <w:rsid w:val="00C62499"/>
    <w:rsid w:val="00C64B7B"/>
    <w:rsid w:val="00C66B88"/>
    <w:rsid w:val="00C7059E"/>
    <w:rsid w:val="00C7319B"/>
    <w:rsid w:val="00C73860"/>
    <w:rsid w:val="00C7399A"/>
    <w:rsid w:val="00C742CE"/>
    <w:rsid w:val="00C75CAB"/>
    <w:rsid w:val="00C8035B"/>
    <w:rsid w:val="00C848E9"/>
    <w:rsid w:val="00C86243"/>
    <w:rsid w:val="00C86FDC"/>
    <w:rsid w:val="00C90599"/>
    <w:rsid w:val="00C90928"/>
    <w:rsid w:val="00C94CA0"/>
    <w:rsid w:val="00C9528D"/>
    <w:rsid w:val="00C96759"/>
    <w:rsid w:val="00CA0695"/>
    <w:rsid w:val="00CA4251"/>
    <w:rsid w:val="00CA48E7"/>
    <w:rsid w:val="00CB0E38"/>
    <w:rsid w:val="00CB1BE6"/>
    <w:rsid w:val="00CB1EF0"/>
    <w:rsid w:val="00CB2778"/>
    <w:rsid w:val="00CB47AB"/>
    <w:rsid w:val="00CB66DA"/>
    <w:rsid w:val="00CB7F12"/>
    <w:rsid w:val="00CC01B6"/>
    <w:rsid w:val="00CC2C16"/>
    <w:rsid w:val="00CC37D8"/>
    <w:rsid w:val="00CC55C0"/>
    <w:rsid w:val="00CC6D47"/>
    <w:rsid w:val="00CC707E"/>
    <w:rsid w:val="00CD14A9"/>
    <w:rsid w:val="00CD1E72"/>
    <w:rsid w:val="00CD249B"/>
    <w:rsid w:val="00CD3321"/>
    <w:rsid w:val="00CD486C"/>
    <w:rsid w:val="00CD7E50"/>
    <w:rsid w:val="00CE027C"/>
    <w:rsid w:val="00CE0A78"/>
    <w:rsid w:val="00CE0E10"/>
    <w:rsid w:val="00CE1224"/>
    <w:rsid w:val="00CE186D"/>
    <w:rsid w:val="00CE3B07"/>
    <w:rsid w:val="00CE415E"/>
    <w:rsid w:val="00CE447D"/>
    <w:rsid w:val="00CE6CEB"/>
    <w:rsid w:val="00CF0B20"/>
    <w:rsid w:val="00CF11FE"/>
    <w:rsid w:val="00CF3037"/>
    <w:rsid w:val="00CF6619"/>
    <w:rsid w:val="00CF6DC2"/>
    <w:rsid w:val="00CF7679"/>
    <w:rsid w:val="00D01045"/>
    <w:rsid w:val="00D0149B"/>
    <w:rsid w:val="00D026D3"/>
    <w:rsid w:val="00D055A4"/>
    <w:rsid w:val="00D057E5"/>
    <w:rsid w:val="00D067F8"/>
    <w:rsid w:val="00D07830"/>
    <w:rsid w:val="00D1137E"/>
    <w:rsid w:val="00D13006"/>
    <w:rsid w:val="00D145AB"/>
    <w:rsid w:val="00D16594"/>
    <w:rsid w:val="00D17E97"/>
    <w:rsid w:val="00D20003"/>
    <w:rsid w:val="00D200CE"/>
    <w:rsid w:val="00D2448A"/>
    <w:rsid w:val="00D2545A"/>
    <w:rsid w:val="00D25D66"/>
    <w:rsid w:val="00D268A3"/>
    <w:rsid w:val="00D26AAD"/>
    <w:rsid w:val="00D307BF"/>
    <w:rsid w:val="00D307D3"/>
    <w:rsid w:val="00D3116F"/>
    <w:rsid w:val="00D32BE9"/>
    <w:rsid w:val="00D365C2"/>
    <w:rsid w:val="00D40EED"/>
    <w:rsid w:val="00D413FE"/>
    <w:rsid w:val="00D42E07"/>
    <w:rsid w:val="00D45280"/>
    <w:rsid w:val="00D468D0"/>
    <w:rsid w:val="00D46EDB"/>
    <w:rsid w:val="00D471CF"/>
    <w:rsid w:val="00D50069"/>
    <w:rsid w:val="00D50312"/>
    <w:rsid w:val="00D51874"/>
    <w:rsid w:val="00D524EC"/>
    <w:rsid w:val="00D52598"/>
    <w:rsid w:val="00D52C08"/>
    <w:rsid w:val="00D5344E"/>
    <w:rsid w:val="00D54734"/>
    <w:rsid w:val="00D55474"/>
    <w:rsid w:val="00D55760"/>
    <w:rsid w:val="00D55D97"/>
    <w:rsid w:val="00D5649D"/>
    <w:rsid w:val="00D61819"/>
    <w:rsid w:val="00D619B0"/>
    <w:rsid w:val="00D66832"/>
    <w:rsid w:val="00D67496"/>
    <w:rsid w:val="00D7224F"/>
    <w:rsid w:val="00D7746F"/>
    <w:rsid w:val="00D80CBF"/>
    <w:rsid w:val="00D830C2"/>
    <w:rsid w:val="00D83A92"/>
    <w:rsid w:val="00D844EE"/>
    <w:rsid w:val="00D87375"/>
    <w:rsid w:val="00D91571"/>
    <w:rsid w:val="00D918A2"/>
    <w:rsid w:val="00D91A85"/>
    <w:rsid w:val="00D91EB5"/>
    <w:rsid w:val="00D923ED"/>
    <w:rsid w:val="00D9271E"/>
    <w:rsid w:val="00D93278"/>
    <w:rsid w:val="00D94034"/>
    <w:rsid w:val="00D9544E"/>
    <w:rsid w:val="00D95B46"/>
    <w:rsid w:val="00D964B4"/>
    <w:rsid w:val="00D96E65"/>
    <w:rsid w:val="00DA05CD"/>
    <w:rsid w:val="00DA0674"/>
    <w:rsid w:val="00DA0A30"/>
    <w:rsid w:val="00DA1266"/>
    <w:rsid w:val="00DA1FEA"/>
    <w:rsid w:val="00DA27C0"/>
    <w:rsid w:val="00DA2AF8"/>
    <w:rsid w:val="00DA3199"/>
    <w:rsid w:val="00DA6E9A"/>
    <w:rsid w:val="00DB1EA1"/>
    <w:rsid w:val="00DB28E3"/>
    <w:rsid w:val="00DB7F08"/>
    <w:rsid w:val="00DC0830"/>
    <w:rsid w:val="00DC0F0D"/>
    <w:rsid w:val="00DC1734"/>
    <w:rsid w:val="00DC2F99"/>
    <w:rsid w:val="00DC31B9"/>
    <w:rsid w:val="00DC3FCD"/>
    <w:rsid w:val="00DC41F0"/>
    <w:rsid w:val="00DC4C2B"/>
    <w:rsid w:val="00DC5EE5"/>
    <w:rsid w:val="00DD0FD1"/>
    <w:rsid w:val="00DD5F8D"/>
    <w:rsid w:val="00DD7518"/>
    <w:rsid w:val="00DE0BF1"/>
    <w:rsid w:val="00DE1692"/>
    <w:rsid w:val="00DE43DC"/>
    <w:rsid w:val="00DE6F9E"/>
    <w:rsid w:val="00DE7253"/>
    <w:rsid w:val="00DE748C"/>
    <w:rsid w:val="00DE7BE2"/>
    <w:rsid w:val="00DE7FCE"/>
    <w:rsid w:val="00DF0B3E"/>
    <w:rsid w:val="00DF0F2B"/>
    <w:rsid w:val="00DF35FE"/>
    <w:rsid w:val="00DF4157"/>
    <w:rsid w:val="00DF42D6"/>
    <w:rsid w:val="00DF4366"/>
    <w:rsid w:val="00DF637A"/>
    <w:rsid w:val="00DF6482"/>
    <w:rsid w:val="00E0047C"/>
    <w:rsid w:val="00E01809"/>
    <w:rsid w:val="00E02D7E"/>
    <w:rsid w:val="00E06B2A"/>
    <w:rsid w:val="00E07141"/>
    <w:rsid w:val="00E0763F"/>
    <w:rsid w:val="00E07D9D"/>
    <w:rsid w:val="00E07F60"/>
    <w:rsid w:val="00E10AC9"/>
    <w:rsid w:val="00E1404B"/>
    <w:rsid w:val="00E15372"/>
    <w:rsid w:val="00E202C1"/>
    <w:rsid w:val="00E20A1C"/>
    <w:rsid w:val="00E2312C"/>
    <w:rsid w:val="00E23454"/>
    <w:rsid w:val="00E270AD"/>
    <w:rsid w:val="00E277EF"/>
    <w:rsid w:val="00E33074"/>
    <w:rsid w:val="00E3358F"/>
    <w:rsid w:val="00E350DF"/>
    <w:rsid w:val="00E35F78"/>
    <w:rsid w:val="00E4292C"/>
    <w:rsid w:val="00E45C0B"/>
    <w:rsid w:val="00E475D7"/>
    <w:rsid w:val="00E505EC"/>
    <w:rsid w:val="00E53CD8"/>
    <w:rsid w:val="00E573D3"/>
    <w:rsid w:val="00E577B2"/>
    <w:rsid w:val="00E60840"/>
    <w:rsid w:val="00E615ED"/>
    <w:rsid w:val="00E66355"/>
    <w:rsid w:val="00E74C0E"/>
    <w:rsid w:val="00E75654"/>
    <w:rsid w:val="00E764F4"/>
    <w:rsid w:val="00E76AB7"/>
    <w:rsid w:val="00E76E86"/>
    <w:rsid w:val="00E778A2"/>
    <w:rsid w:val="00E80EE1"/>
    <w:rsid w:val="00E83D12"/>
    <w:rsid w:val="00E84FE9"/>
    <w:rsid w:val="00E87B98"/>
    <w:rsid w:val="00E911C8"/>
    <w:rsid w:val="00EA2992"/>
    <w:rsid w:val="00EA3259"/>
    <w:rsid w:val="00EA32FA"/>
    <w:rsid w:val="00EA5D00"/>
    <w:rsid w:val="00EA6319"/>
    <w:rsid w:val="00EA68C9"/>
    <w:rsid w:val="00EA6CE2"/>
    <w:rsid w:val="00EB0EC5"/>
    <w:rsid w:val="00EB1F0B"/>
    <w:rsid w:val="00EB38F7"/>
    <w:rsid w:val="00EB3E30"/>
    <w:rsid w:val="00EB461F"/>
    <w:rsid w:val="00EB4EAD"/>
    <w:rsid w:val="00EB609D"/>
    <w:rsid w:val="00EB6FD7"/>
    <w:rsid w:val="00EC1E4A"/>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375E"/>
    <w:rsid w:val="00EF75F5"/>
    <w:rsid w:val="00F00154"/>
    <w:rsid w:val="00F012DF"/>
    <w:rsid w:val="00F03CF3"/>
    <w:rsid w:val="00F041C0"/>
    <w:rsid w:val="00F04A05"/>
    <w:rsid w:val="00F0573C"/>
    <w:rsid w:val="00F069B2"/>
    <w:rsid w:val="00F11BC4"/>
    <w:rsid w:val="00F1211A"/>
    <w:rsid w:val="00F15376"/>
    <w:rsid w:val="00F20956"/>
    <w:rsid w:val="00F2124B"/>
    <w:rsid w:val="00F22741"/>
    <w:rsid w:val="00F241E9"/>
    <w:rsid w:val="00F24415"/>
    <w:rsid w:val="00F24E72"/>
    <w:rsid w:val="00F25696"/>
    <w:rsid w:val="00F25CF1"/>
    <w:rsid w:val="00F27C2B"/>
    <w:rsid w:val="00F27DE3"/>
    <w:rsid w:val="00F3043A"/>
    <w:rsid w:val="00F30740"/>
    <w:rsid w:val="00F312DF"/>
    <w:rsid w:val="00F37011"/>
    <w:rsid w:val="00F40180"/>
    <w:rsid w:val="00F41189"/>
    <w:rsid w:val="00F42F0D"/>
    <w:rsid w:val="00F43BB5"/>
    <w:rsid w:val="00F4476A"/>
    <w:rsid w:val="00F44AEE"/>
    <w:rsid w:val="00F44DF1"/>
    <w:rsid w:val="00F45BF8"/>
    <w:rsid w:val="00F500DA"/>
    <w:rsid w:val="00F53342"/>
    <w:rsid w:val="00F557CF"/>
    <w:rsid w:val="00F56E5D"/>
    <w:rsid w:val="00F57918"/>
    <w:rsid w:val="00F6385B"/>
    <w:rsid w:val="00F64006"/>
    <w:rsid w:val="00F64B94"/>
    <w:rsid w:val="00F65586"/>
    <w:rsid w:val="00F6678D"/>
    <w:rsid w:val="00F7190D"/>
    <w:rsid w:val="00F7333B"/>
    <w:rsid w:val="00F736DC"/>
    <w:rsid w:val="00F74960"/>
    <w:rsid w:val="00F854C2"/>
    <w:rsid w:val="00F90197"/>
    <w:rsid w:val="00F90B69"/>
    <w:rsid w:val="00F9204B"/>
    <w:rsid w:val="00F921A1"/>
    <w:rsid w:val="00F92B92"/>
    <w:rsid w:val="00F92F64"/>
    <w:rsid w:val="00F9477A"/>
    <w:rsid w:val="00F95D9C"/>
    <w:rsid w:val="00F96970"/>
    <w:rsid w:val="00F97227"/>
    <w:rsid w:val="00FA01AE"/>
    <w:rsid w:val="00FA0731"/>
    <w:rsid w:val="00FA10DF"/>
    <w:rsid w:val="00FA2B48"/>
    <w:rsid w:val="00FA3B07"/>
    <w:rsid w:val="00FA41C1"/>
    <w:rsid w:val="00FA43C8"/>
    <w:rsid w:val="00FA44E6"/>
    <w:rsid w:val="00FA496A"/>
    <w:rsid w:val="00FB0FF1"/>
    <w:rsid w:val="00FB466C"/>
    <w:rsid w:val="00FB5DB6"/>
    <w:rsid w:val="00FB6054"/>
    <w:rsid w:val="00FB6737"/>
    <w:rsid w:val="00FD0BDF"/>
    <w:rsid w:val="00FD0D69"/>
    <w:rsid w:val="00FD3003"/>
    <w:rsid w:val="00FD5025"/>
    <w:rsid w:val="00FD50DA"/>
    <w:rsid w:val="00FD60AF"/>
    <w:rsid w:val="00FE0127"/>
    <w:rsid w:val="00FE1658"/>
    <w:rsid w:val="00FE4532"/>
    <w:rsid w:val="00FE7FC9"/>
    <w:rsid w:val="00FF3309"/>
    <w:rsid w:val="00FF3C1B"/>
    <w:rsid w:val="00FF432B"/>
    <w:rsid w:val="00FF5BFC"/>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 w:type="paragraph" w:customStyle="1" w:styleId="Default">
    <w:name w:val="Default"/>
    <w:rsid w:val="00217B8F"/>
    <w:pPr>
      <w:widowControl w:val="0"/>
      <w:autoSpaceDE w:val="0"/>
      <w:autoSpaceDN w:val="0"/>
      <w:adjustRightInd w:val="0"/>
    </w:pPr>
    <w:rPr>
      <w:rFonts w:ascii="ＭＳ...陶." w:eastAsia="ＭＳ...陶." w:cs="ＭＳ...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55FA-5E10-4ABA-8CB6-E66679C0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2831</Words>
  <Characters>716</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2024-01-17T23:48:00Z</dcterms:created>
  <dcterms:modified xsi:type="dcterms:W3CDTF">2024-02-20T06:34:00Z</dcterms:modified>
</cp:coreProperties>
</file>