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228" w:rsidRPr="001D38FF" w:rsidRDefault="00687228">
      <w:pPr>
        <w:rPr>
          <w:rFonts w:ascii="ＭＳ 明朝" w:hAnsi="ＭＳ 明朝"/>
        </w:rPr>
      </w:pPr>
    </w:p>
    <w:p w:rsidR="00687228" w:rsidRPr="001D38FF" w:rsidRDefault="00687228">
      <w:pPr>
        <w:rPr>
          <w:rFonts w:ascii="ＭＳ 明朝" w:hAnsi="ＭＳ 明朝"/>
        </w:rPr>
      </w:pPr>
    </w:p>
    <w:p w:rsidR="00687228" w:rsidRPr="001D38FF" w:rsidRDefault="00687228">
      <w:pPr>
        <w:rPr>
          <w:rFonts w:ascii="ＭＳ 明朝" w:hAnsi="ＭＳ 明朝"/>
        </w:rPr>
      </w:pPr>
    </w:p>
    <w:p w:rsidR="00687228" w:rsidRPr="001D38FF" w:rsidRDefault="00687228">
      <w:pPr>
        <w:rPr>
          <w:rFonts w:ascii="ＭＳ 明朝" w:hAnsi="ＭＳ 明朝"/>
        </w:rPr>
      </w:pPr>
    </w:p>
    <w:p w:rsidR="00687228" w:rsidRPr="001D38FF" w:rsidRDefault="00687228">
      <w:pPr>
        <w:rPr>
          <w:rFonts w:ascii="ＭＳ 明朝" w:hAnsi="ＭＳ 明朝"/>
        </w:rPr>
      </w:pPr>
    </w:p>
    <w:p w:rsidR="00687228" w:rsidRPr="006308BA" w:rsidRDefault="00687228" w:rsidP="00920FC4">
      <w:pPr>
        <w:jc w:val="center"/>
        <w:rPr>
          <w:rFonts w:ascii="ＭＳ ゴシック" w:eastAsia="ＭＳ ゴシック" w:hAnsi="ＭＳ ゴシック"/>
          <w:color w:val="000000" w:themeColor="text1"/>
          <w:sz w:val="24"/>
          <w:szCs w:val="24"/>
        </w:rPr>
      </w:pPr>
      <w:r w:rsidRPr="006308BA">
        <w:rPr>
          <w:rFonts w:ascii="ＭＳ ゴシック" w:eastAsia="ＭＳ ゴシック" w:hAnsi="ＭＳ ゴシック" w:hint="eastAsia"/>
          <w:color w:val="000000" w:themeColor="text1"/>
          <w:sz w:val="22"/>
        </w:rPr>
        <w:t>平</w:t>
      </w:r>
      <w:r w:rsidRPr="006308BA">
        <w:rPr>
          <w:rFonts w:ascii="ＭＳ ゴシック" w:eastAsia="ＭＳ ゴシック" w:hAnsi="ＭＳ ゴシック" w:hint="eastAsia"/>
          <w:color w:val="000000" w:themeColor="text1"/>
          <w:sz w:val="24"/>
          <w:szCs w:val="24"/>
        </w:rPr>
        <w:t>成</w:t>
      </w:r>
      <w:r w:rsidR="00AE4DAF" w:rsidRPr="006308BA">
        <w:rPr>
          <w:rFonts w:ascii="ＭＳ ゴシック" w:eastAsia="ＭＳ ゴシック" w:hAnsi="ＭＳ ゴシック" w:hint="eastAsia"/>
          <w:color w:val="000000" w:themeColor="text1"/>
          <w:sz w:val="24"/>
          <w:szCs w:val="24"/>
        </w:rPr>
        <w:t>２６</w:t>
      </w:r>
      <w:r w:rsidR="00F01E49" w:rsidRPr="006308BA">
        <w:rPr>
          <w:rFonts w:ascii="ＭＳ ゴシック" w:eastAsia="ＭＳ ゴシック" w:hAnsi="ＭＳ ゴシック" w:hint="eastAsia"/>
          <w:color w:val="000000" w:themeColor="text1"/>
          <w:sz w:val="24"/>
          <w:szCs w:val="24"/>
        </w:rPr>
        <w:t>年度</w:t>
      </w:r>
    </w:p>
    <w:p w:rsidR="00687228" w:rsidRPr="001D38FF" w:rsidRDefault="00687228" w:rsidP="00687228">
      <w:pPr>
        <w:jc w:val="center"/>
        <w:rPr>
          <w:rFonts w:ascii="ＭＳ ゴシック" w:eastAsia="ＭＳ ゴシック" w:hAnsi="ＭＳ ゴシック"/>
          <w:sz w:val="24"/>
          <w:szCs w:val="24"/>
        </w:rPr>
      </w:pPr>
    </w:p>
    <w:p w:rsidR="00687228" w:rsidRPr="001D38FF" w:rsidRDefault="00281207" w:rsidP="00687228">
      <w:pPr>
        <w:jc w:val="center"/>
        <w:rPr>
          <w:rFonts w:ascii="ＭＳ ゴシック" w:eastAsia="ＭＳ ゴシック" w:hAnsi="ＭＳ ゴシック"/>
          <w:sz w:val="24"/>
          <w:szCs w:val="24"/>
        </w:rPr>
      </w:pPr>
      <w:r w:rsidRPr="00D92DBD">
        <w:rPr>
          <w:rFonts w:ascii="ＭＳ ゴシック" w:eastAsia="ＭＳ ゴシック" w:hAnsi="ＭＳ ゴシック"/>
          <w:noProof/>
          <w:sz w:val="24"/>
          <w:szCs w:val="24"/>
        </w:rPr>
        <mc:AlternateContent>
          <mc:Choice Requires="wps">
            <w:drawing>
              <wp:anchor distT="0" distB="0" distL="114300" distR="114300" simplePos="0" relativeHeight="251660288" behindDoc="0" locked="0" layoutInCell="1" allowOverlap="1" wp14:anchorId="77A11CDD" wp14:editId="7ADD453D">
                <wp:simplePos x="0" y="0"/>
                <wp:positionH relativeFrom="column">
                  <wp:posOffset>1468120</wp:posOffset>
                </wp:positionH>
                <wp:positionV relativeFrom="paragraph">
                  <wp:posOffset>211455</wp:posOffset>
                </wp:positionV>
                <wp:extent cx="2613660" cy="662940"/>
                <wp:effectExtent l="0" t="0" r="15240" b="22860"/>
                <wp:wrapNone/>
                <wp:docPr id="5" name="大かっこ 5"/>
                <wp:cNvGraphicFramePr/>
                <a:graphic xmlns:a="http://schemas.openxmlformats.org/drawingml/2006/main">
                  <a:graphicData uri="http://schemas.microsoft.com/office/word/2010/wordprocessingShape">
                    <wps:wsp>
                      <wps:cNvSpPr/>
                      <wps:spPr>
                        <a:xfrm>
                          <a:off x="0" y="0"/>
                          <a:ext cx="2613660" cy="6629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15.6pt;margin-top:16.65pt;width:205.8pt;height:5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" strokecolor="black [3213]"/>
            </w:pict>
          </mc:Fallback>
        </mc:AlternateContent>
      </w:r>
      <w:r w:rsidR="00554C5B">
        <w:rPr>
          <w:rFonts w:ascii="ＭＳ ゴシック" w:eastAsia="ＭＳ ゴシック" w:hAnsi="ＭＳ ゴシック" w:hint="eastAsia"/>
          <w:sz w:val="24"/>
          <w:szCs w:val="24"/>
        </w:rPr>
        <w:t>無線システム普及支援</w:t>
      </w:r>
      <w:r w:rsidR="00687228" w:rsidRPr="001D38FF">
        <w:rPr>
          <w:rFonts w:ascii="ＭＳ ゴシック" w:eastAsia="ＭＳ ゴシック" w:hAnsi="ＭＳ ゴシック" w:hint="eastAsia"/>
          <w:sz w:val="24"/>
          <w:szCs w:val="24"/>
        </w:rPr>
        <w:t>事業</w:t>
      </w:r>
      <w:r w:rsidR="004121BA" w:rsidRPr="001D38FF">
        <w:rPr>
          <w:rFonts w:ascii="ＭＳ ゴシック" w:eastAsia="ＭＳ ゴシック" w:hAnsi="ＭＳ ゴシック" w:hint="eastAsia"/>
          <w:sz w:val="24"/>
          <w:szCs w:val="24"/>
        </w:rPr>
        <w:t>費</w:t>
      </w:r>
      <w:r w:rsidR="00920FC4" w:rsidRPr="001D38FF">
        <w:rPr>
          <w:rFonts w:ascii="ＭＳ ゴシック" w:eastAsia="ＭＳ ゴシック" w:hAnsi="ＭＳ ゴシック" w:hint="eastAsia"/>
          <w:sz w:val="24"/>
          <w:szCs w:val="24"/>
        </w:rPr>
        <w:t>等補助金</w:t>
      </w:r>
    </w:p>
    <w:p w:rsidR="009A4F7F" w:rsidRDefault="00281207" w:rsidP="00EC2BCA">
      <w:pPr>
        <w:ind w:firstLineChars="1150" w:firstLine="2760"/>
        <w:rPr>
          <w:rFonts w:ascii="ＭＳ ゴシック" w:eastAsia="ＭＳ ゴシック" w:hAnsi="ＭＳ ゴシック"/>
          <w:sz w:val="24"/>
          <w:szCs w:val="24"/>
        </w:rPr>
      </w:pPr>
      <w:r>
        <w:rPr>
          <w:rFonts w:ascii="ＭＳ ゴシック" w:eastAsia="ＭＳ ゴシック" w:hAnsi="ＭＳ ゴシック" w:hint="eastAsia"/>
          <w:sz w:val="24"/>
          <w:szCs w:val="24"/>
        </w:rPr>
        <w:t>デジタル受信相談・対策事業</w:t>
      </w:r>
    </w:p>
    <w:p w:rsidR="00554C5B" w:rsidRDefault="001B767A" w:rsidP="00DC562A">
      <w:pPr>
        <w:ind w:firstLineChars="1200" w:firstLine="2880"/>
        <w:rPr>
          <w:rFonts w:ascii="ＭＳ ゴシック" w:eastAsia="ＭＳ ゴシック" w:hAnsi="ＭＳ ゴシック"/>
          <w:sz w:val="24"/>
          <w:szCs w:val="24"/>
        </w:rPr>
      </w:pPr>
      <w:r>
        <w:rPr>
          <w:rFonts w:ascii="ＭＳ ゴシック" w:eastAsia="ＭＳ ゴシック" w:hAnsi="ＭＳ ゴシック" w:hint="eastAsia"/>
          <w:sz w:val="24"/>
          <w:szCs w:val="24"/>
        </w:rPr>
        <w:t>Ⅰ）</w:t>
      </w:r>
      <w:r w:rsidR="00D56C0D">
        <w:rPr>
          <w:rFonts w:ascii="ＭＳ ゴシック" w:eastAsia="ＭＳ ゴシック" w:hAnsi="ＭＳ ゴシック" w:hint="eastAsia"/>
          <w:sz w:val="24"/>
          <w:szCs w:val="24"/>
        </w:rPr>
        <w:t>新たな難視対策事業</w:t>
      </w:r>
    </w:p>
    <w:p w:rsidR="00D56C0D" w:rsidRPr="009035EB" w:rsidRDefault="001B767A" w:rsidP="00DC562A">
      <w:pPr>
        <w:ind w:firstLineChars="1200" w:firstLine="2880"/>
        <w:rPr>
          <w:rFonts w:ascii="ＭＳ ゴシック" w:eastAsia="ＭＳ ゴシック" w:hAnsi="ＭＳ ゴシック"/>
          <w:sz w:val="24"/>
          <w:szCs w:val="24"/>
        </w:rPr>
      </w:pPr>
      <w:r>
        <w:rPr>
          <w:rFonts w:ascii="ＭＳ ゴシック" w:eastAsia="ＭＳ ゴシック" w:hAnsi="ＭＳ ゴシック" w:hint="eastAsia"/>
          <w:sz w:val="24"/>
          <w:szCs w:val="24"/>
        </w:rPr>
        <w:t>Ⅱ）</w:t>
      </w:r>
      <w:r w:rsidR="00D56C0D">
        <w:rPr>
          <w:rFonts w:ascii="ＭＳ ゴシック" w:eastAsia="ＭＳ ゴシック" w:hAnsi="ＭＳ ゴシック" w:hint="eastAsia"/>
          <w:sz w:val="24"/>
          <w:szCs w:val="24"/>
        </w:rPr>
        <w:t>デジタル混信対策</w:t>
      </w:r>
      <w:r w:rsidR="000934F7">
        <w:rPr>
          <w:rFonts w:ascii="ＭＳ ゴシック" w:eastAsia="ＭＳ ゴシック" w:hAnsi="ＭＳ ゴシック" w:hint="eastAsia"/>
          <w:sz w:val="24"/>
          <w:szCs w:val="24"/>
        </w:rPr>
        <w:t>事業</w:t>
      </w:r>
    </w:p>
    <w:p w:rsidR="00554C5B" w:rsidRDefault="00554C5B" w:rsidP="009A4F7F">
      <w:pPr>
        <w:ind w:firstLineChars="1000" w:firstLine="2400"/>
        <w:rPr>
          <w:rFonts w:ascii="ＭＳ ゴシック" w:eastAsia="ＭＳ ゴシック" w:hAnsi="ＭＳ ゴシック"/>
          <w:sz w:val="24"/>
          <w:szCs w:val="24"/>
        </w:rPr>
      </w:pPr>
    </w:p>
    <w:p w:rsidR="00554C5B" w:rsidRPr="001D38FF" w:rsidRDefault="00554C5B" w:rsidP="009A4F7F">
      <w:pPr>
        <w:ind w:firstLineChars="1000" w:firstLine="2400"/>
        <w:rPr>
          <w:rFonts w:ascii="ＭＳ ゴシック" w:eastAsia="ＭＳ ゴシック" w:hAnsi="ＭＳ ゴシック"/>
          <w:sz w:val="24"/>
          <w:szCs w:val="24"/>
        </w:rPr>
      </w:pPr>
    </w:p>
    <w:p w:rsidR="00687228" w:rsidRPr="009A4F7F" w:rsidRDefault="00687228" w:rsidP="00687228">
      <w:pPr>
        <w:jc w:val="center"/>
        <w:rPr>
          <w:rFonts w:ascii="ＭＳ ゴシック" w:eastAsia="ＭＳ ゴシック" w:hAnsi="ＭＳ ゴシック"/>
          <w:sz w:val="24"/>
          <w:szCs w:val="24"/>
        </w:rPr>
      </w:pPr>
    </w:p>
    <w:p w:rsidR="00B75ECB" w:rsidRPr="001D38FF" w:rsidRDefault="00B75ECB" w:rsidP="00687228">
      <w:pPr>
        <w:jc w:val="center"/>
        <w:rPr>
          <w:rFonts w:ascii="ＭＳ ゴシック" w:eastAsia="ＭＳ ゴシック" w:hAnsi="ＭＳ ゴシック"/>
          <w:sz w:val="24"/>
          <w:szCs w:val="24"/>
        </w:rPr>
      </w:pPr>
    </w:p>
    <w:p w:rsidR="0033773E" w:rsidRDefault="0033773E" w:rsidP="00687228">
      <w:pPr>
        <w:jc w:val="center"/>
        <w:rPr>
          <w:rFonts w:ascii="ＭＳ ゴシック" w:eastAsia="ＭＳ ゴシック" w:hAnsi="ＭＳ ゴシック"/>
          <w:sz w:val="24"/>
          <w:szCs w:val="24"/>
        </w:rPr>
      </w:pPr>
    </w:p>
    <w:p w:rsidR="00680E81" w:rsidRPr="001D38FF" w:rsidRDefault="00680E81" w:rsidP="00687228">
      <w:pPr>
        <w:jc w:val="center"/>
        <w:rPr>
          <w:rFonts w:ascii="ＭＳ ゴシック" w:eastAsia="ＭＳ ゴシック" w:hAnsi="ＭＳ ゴシック"/>
          <w:sz w:val="24"/>
          <w:szCs w:val="24"/>
        </w:rPr>
      </w:pPr>
    </w:p>
    <w:p w:rsidR="009C19D7" w:rsidRPr="001D38FF" w:rsidRDefault="009C19D7" w:rsidP="00687228">
      <w:pPr>
        <w:jc w:val="center"/>
        <w:rPr>
          <w:rFonts w:ascii="ＭＳ ゴシック" w:eastAsia="ＭＳ ゴシック" w:hAnsi="ＭＳ ゴシック"/>
          <w:sz w:val="24"/>
          <w:szCs w:val="24"/>
        </w:rPr>
      </w:pPr>
    </w:p>
    <w:p w:rsidR="00687228" w:rsidRPr="001D38FF" w:rsidRDefault="00F01E49" w:rsidP="003346E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公　募</w:t>
      </w:r>
      <w:r w:rsidR="00687228" w:rsidRPr="001D38FF">
        <w:rPr>
          <w:rFonts w:ascii="ＭＳ ゴシック" w:eastAsia="ＭＳ ゴシック" w:hAnsi="ＭＳ ゴシック" w:hint="eastAsia"/>
          <w:sz w:val="24"/>
          <w:szCs w:val="24"/>
        </w:rPr>
        <w:t xml:space="preserve">　要　領</w:t>
      </w:r>
    </w:p>
    <w:p w:rsidR="00687228" w:rsidRPr="001D38FF" w:rsidRDefault="00687228" w:rsidP="00687228">
      <w:pPr>
        <w:jc w:val="center"/>
        <w:rPr>
          <w:rFonts w:ascii="ＭＳ ゴシック" w:eastAsia="ＭＳ ゴシック" w:hAnsi="ＭＳ ゴシック"/>
          <w:sz w:val="24"/>
          <w:szCs w:val="24"/>
        </w:rPr>
      </w:pPr>
    </w:p>
    <w:p w:rsidR="00B75ECB" w:rsidRDefault="00B75ECB" w:rsidP="00687228">
      <w:pPr>
        <w:jc w:val="center"/>
        <w:rPr>
          <w:rFonts w:ascii="ＭＳ ゴシック" w:eastAsia="ＭＳ ゴシック" w:hAnsi="ＭＳ ゴシック"/>
          <w:sz w:val="24"/>
          <w:szCs w:val="24"/>
        </w:rPr>
      </w:pPr>
    </w:p>
    <w:p w:rsidR="005C711A" w:rsidRDefault="005C711A" w:rsidP="00687228">
      <w:pPr>
        <w:jc w:val="center"/>
        <w:rPr>
          <w:rFonts w:ascii="ＭＳ ゴシック" w:eastAsia="ＭＳ ゴシック" w:hAnsi="ＭＳ ゴシック"/>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
      <w:tr w:rsidR="005C711A" w:rsidRPr="008A2973" w:rsidTr="008A2973">
        <w:tc>
          <w:tcPr>
            <w:tcW w:w="8505" w:type="dxa"/>
          </w:tcPr>
          <w:p w:rsidR="000630CF" w:rsidRPr="005859A5" w:rsidRDefault="000630CF" w:rsidP="000630CF">
            <w:pPr>
              <w:ind w:firstLineChars="100" w:firstLine="240"/>
              <w:jc w:val="left"/>
              <w:rPr>
                <w:rFonts w:ascii="ＭＳ ゴシック" w:eastAsia="ＭＳ ゴシック" w:hAnsi="ＭＳ ゴシック"/>
                <w:sz w:val="24"/>
                <w:szCs w:val="24"/>
              </w:rPr>
            </w:pPr>
            <w:r w:rsidRPr="005859A5">
              <w:rPr>
                <w:rFonts w:ascii="ＭＳ ゴシック" w:eastAsia="ＭＳ ゴシック" w:hAnsi="ＭＳ ゴシック" w:hint="eastAsia"/>
                <w:sz w:val="24"/>
                <w:szCs w:val="24"/>
              </w:rPr>
              <w:t>本公募は、できるだけ早く事業</w:t>
            </w:r>
            <w:r w:rsidRPr="006308BA">
              <w:rPr>
                <w:rFonts w:ascii="ＭＳ ゴシック" w:eastAsia="ＭＳ ゴシック" w:hAnsi="ＭＳ ゴシック" w:hint="eastAsia"/>
                <w:sz w:val="24"/>
                <w:szCs w:val="24"/>
              </w:rPr>
              <w:t>者が事業を開始できるようにするため、審査のための準備を早期に進めることができるように、</w:t>
            </w:r>
            <w:r w:rsidRPr="006308BA">
              <w:rPr>
                <w:rFonts w:ascii="ＭＳ ゴシック" w:eastAsia="ＭＳ ゴシック" w:hAnsi="ＭＳ ゴシック" w:hint="eastAsia"/>
                <w:color w:val="000000" w:themeColor="text1"/>
                <w:sz w:val="24"/>
                <w:szCs w:val="24"/>
              </w:rPr>
              <w:t>平成</w:t>
            </w:r>
            <w:r w:rsidR="00AE4DAF" w:rsidRPr="006308BA">
              <w:rPr>
                <w:rFonts w:ascii="ＭＳ ゴシック" w:eastAsia="ＭＳ ゴシック" w:hAnsi="ＭＳ ゴシック" w:hint="eastAsia"/>
                <w:color w:val="000000" w:themeColor="text1"/>
                <w:sz w:val="24"/>
                <w:szCs w:val="24"/>
              </w:rPr>
              <w:t>２６</w:t>
            </w:r>
            <w:r w:rsidRPr="006308BA">
              <w:rPr>
                <w:rFonts w:ascii="ＭＳ ゴシック" w:eastAsia="ＭＳ ゴシック" w:hAnsi="ＭＳ ゴシック" w:hint="eastAsia"/>
                <w:color w:val="000000" w:themeColor="text1"/>
                <w:sz w:val="24"/>
                <w:szCs w:val="24"/>
              </w:rPr>
              <w:t>年度</w:t>
            </w:r>
            <w:r w:rsidRPr="006308BA">
              <w:rPr>
                <w:rFonts w:ascii="ＭＳ ゴシック" w:eastAsia="ＭＳ ゴシック" w:hAnsi="ＭＳ ゴシック" w:hint="eastAsia"/>
                <w:sz w:val="24"/>
                <w:szCs w:val="24"/>
              </w:rPr>
              <w:t>予</w:t>
            </w:r>
            <w:r w:rsidRPr="005859A5">
              <w:rPr>
                <w:rFonts w:ascii="ＭＳ ゴシック" w:eastAsia="ＭＳ ゴシック" w:hAnsi="ＭＳ ゴシック" w:hint="eastAsia"/>
                <w:sz w:val="24"/>
                <w:szCs w:val="24"/>
              </w:rPr>
              <w:t>算成立前に始めるものです。</w:t>
            </w:r>
          </w:p>
          <w:p w:rsidR="00947C62" w:rsidRPr="008A2973" w:rsidRDefault="000630CF">
            <w:pPr>
              <w:ind w:firstLineChars="100" w:firstLine="240"/>
              <w:jc w:val="left"/>
              <w:rPr>
                <w:rFonts w:ascii="ＭＳ ゴシック" w:eastAsia="ＭＳ ゴシック" w:hAnsi="ＭＳ ゴシック"/>
                <w:sz w:val="24"/>
                <w:szCs w:val="24"/>
              </w:rPr>
            </w:pPr>
            <w:r w:rsidRPr="005859A5">
              <w:rPr>
                <w:rFonts w:ascii="ＭＳ ゴシック" w:eastAsia="ＭＳ ゴシック" w:hAnsi="ＭＳ ゴシック" w:hint="eastAsia"/>
                <w:sz w:val="24"/>
                <w:szCs w:val="24"/>
              </w:rPr>
              <w:t>したがって、予算の状況によっては、今後、措置する財源等、内容に変更があり得ることをあらかじめ御承知おきください。</w:t>
            </w:r>
          </w:p>
        </w:tc>
      </w:tr>
    </w:tbl>
    <w:p w:rsidR="00680E81" w:rsidRPr="00947C62" w:rsidRDefault="00680E81" w:rsidP="00687228">
      <w:pPr>
        <w:jc w:val="center"/>
        <w:rPr>
          <w:rFonts w:ascii="ＭＳ ゴシック" w:eastAsia="ＭＳ ゴシック" w:hAnsi="ＭＳ ゴシック"/>
          <w:sz w:val="24"/>
          <w:szCs w:val="24"/>
        </w:rPr>
      </w:pPr>
    </w:p>
    <w:p w:rsidR="00680E81" w:rsidRDefault="00680E81" w:rsidP="00687228">
      <w:pPr>
        <w:jc w:val="center"/>
        <w:rPr>
          <w:rFonts w:ascii="ＭＳ ゴシック" w:eastAsia="ＭＳ ゴシック" w:hAnsi="ＭＳ ゴシック"/>
          <w:sz w:val="24"/>
          <w:szCs w:val="24"/>
        </w:rPr>
      </w:pPr>
    </w:p>
    <w:p w:rsidR="00680E81" w:rsidRDefault="00680E81" w:rsidP="00687228">
      <w:pPr>
        <w:jc w:val="center"/>
        <w:rPr>
          <w:rFonts w:ascii="ＭＳ ゴシック" w:eastAsia="ＭＳ ゴシック" w:hAnsi="ＭＳ ゴシック"/>
          <w:sz w:val="24"/>
          <w:szCs w:val="24"/>
        </w:rPr>
      </w:pPr>
    </w:p>
    <w:p w:rsidR="00680E81" w:rsidRPr="001D38FF" w:rsidRDefault="00680E81" w:rsidP="00687228">
      <w:pPr>
        <w:jc w:val="center"/>
        <w:rPr>
          <w:rFonts w:ascii="ＭＳ ゴシック" w:eastAsia="ＭＳ ゴシック" w:hAnsi="ＭＳ ゴシック"/>
          <w:sz w:val="24"/>
          <w:szCs w:val="24"/>
        </w:rPr>
      </w:pPr>
    </w:p>
    <w:p w:rsidR="00687228" w:rsidRPr="001D38FF" w:rsidRDefault="00687228" w:rsidP="00687228">
      <w:pPr>
        <w:jc w:val="center"/>
        <w:rPr>
          <w:rFonts w:ascii="ＭＳ ゴシック" w:eastAsia="ＭＳ ゴシック" w:hAnsi="ＭＳ ゴシック"/>
          <w:sz w:val="24"/>
          <w:szCs w:val="24"/>
        </w:rPr>
      </w:pPr>
    </w:p>
    <w:p w:rsidR="00B75ECB" w:rsidRPr="001D38FF" w:rsidRDefault="00B75ECB" w:rsidP="00D92DBD">
      <w:pPr>
        <w:rPr>
          <w:rFonts w:ascii="ＭＳ ゴシック" w:eastAsia="ＭＳ ゴシック" w:hAnsi="ＭＳ ゴシック"/>
          <w:sz w:val="24"/>
          <w:szCs w:val="24"/>
        </w:rPr>
      </w:pPr>
    </w:p>
    <w:p w:rsidR="00B41B7C" w:rsidRDefault="00B41B7C" w:rsidP="00687228">
      <w:pPr>
        <w:jc w:val="center"/>
        <w:rPr>
          <w:rFonts w:ascii="ＭＳ ゴシック" w:eastAsia="ＭＳ ゴシック" w:hAnsi="ＭＳ ゴシック"/>
          <w:sz w:val="24"/>
          <w:szCs w:val="24"/>
        </w:rPr>
      </w:pPr>
    </w:p>
    <w:p w:rsidR="00687228" w:rsidRPr="001D38FF" w:rsidRDefault="00502464" w:rsidP="00554C5B">
      <w:pPr>
        <w:jc w:val="left"/>
        <w:rPr>
          <w:rFonts w:ascii="ＭＳ 明朝" w:hAnsi="ＭＳ 明朝"/>
          <w:sz w:val="24"/>
          <w:szCs w:val="24"/>
        </w:rPr>
      </w:pPr>
      <w:r>
        <w:rPr>
          <w:rFonts w:ascii="ＭＳ ゴシック" w:eastAsia="ＭＳ ゴシック" w:hAnsi="ＭＳ ゴシック"/>
          <w:sz w:val="24"/>
          <w:szCs w:val="24"/>
        </w:rPr>
        <w:br w:type="page"/>
      </w:r>
    </w:p>
    <w:p w:rsidR="00687228" w:rsidRPr="002412C3" w:rsidRDefault="00687228" w:rsidP="00687228">
      <w:pPr>
        <w:rPr>
          <w:rFonts w:ascii="ＭＳ 明朝" w:hAnsi="ＭＳ 明朝"/>
          <w:sz w:val="24"/>
          <w:szCs w:val="24"/>
        </w:rPr>
      </w:pPr>
    </w:p>
    <w:p w:rsidR="00B75ECB" w:rsidRPr="001D38FF" w:rsidRDefault="00B75ECB" w:rsidP="00687228">
      <w:pPr>
        <w:rPr>
          <w:rFonts w:ascii="ＭＳ ゴシック" w:eastAsia="ＭＳ ゴシック" w:hAnsi="ＭＳ ゴシック"/>
          <w:sz w:val="24"/>
          <w:szCs w:val="24"/>
        </w:rPr>
      </w:pPr>
    </w:p>
    <w:p w:rsidR="00687228" w:rsidRPr="001D38FF" w:rsidRDefault="00687228" w:rsidP="00687228">
      <w:pPr>
        <w:jc w:val="center"/>
        <w:rPr>
          <w:rFonts w:ascii="ＭＳ ゴシック" w:eastAsia="ＭＳ ゴシック" w:hAnsi="ＭＳ ゴシック"/>
          <w:sz w:val="24"/>
          <w:szCs w:val="24"/>
        </w:rPr>
      </w:pPr>
      <w:r w:rsidRPr="001D38FF">
        <w:rPr>
          <w:rFonts w:ascii="ＭＳ ゴシック" w:eastAsia="ＭＳ ゴシック" w:hAnsi="ＭＳ ゴシック" w:hint="eastAsia"/>
          <w:sz w:val="24"/>
          <w:szCs w:val="24"/>
        </w:rPr>
        <w:t>目</w:t>
      </w:r>
      <w:r w:rsidR="00BD4990" w:rsidRPr="001D38FF">
        <w:rPr>
          <w:rFonts w:ascii="ＭＳ ゴシック" w:eastAsia="ＭＳ ゴシック" w:hAnsi="ＭＳ ゴシック" w:hint="eastAsia"/>
          <w:sz w:val="24"/>
          <w:szCs w:val="24"/>
        </w:rPr>
        <w:t xml:space="preserve">　</w:t>
      </w:r>
      <w:r w:rsidRPr="001D38FF">
        <w:rPr>
          <w:rFonts w:ascii="ＭＳ ゴシック" w:eastAsia="ＭＳ ゴシック" w:hAnsi="ＭＳ ゴシック" w:hint="eastAsia"/>
          <w:sz w:val="24"/>
          <w:szCs w:val="24"/>
        </w:rPr>
        <w:t>次</w:t>
      </w:r>
    </w:p>
    <w:p w:rsidR="00687228" w:rsidRPr="001D38FF" w:rsidRDefault="00687228" w:rsidP="00687228">
      <w:pPr>
        <w:rPr>
          <w:rFonts w:ascii="ＭＳ ゴシック" w:eastAsia="ＭＳ ゴシック" w:hAnsi="ＭＳ ゴシック"/>
          <w:sz w:val="24"/>
          <w:szCs w:val="24"/>
        </w:rPr>
      </w:pPr>
    </w:p>
    <w:p w:rsidR="00687228" w:rsidRPr="001D38FF" w:rsidRDefault="00687228" w:rsidP="00687228">
      <w:pPr>
        <w:rPr>
          <w:rFonts w:ascii="ＭＳ ゴシック" w:eastAsia="ＭＳ ゴシック" w:hAnsi="ＭＳ ゴシック"/>
          <w:sz w:val="24"/>
          <w:szCs w:val="24"/>
        </w:rPr>
      </w:pPr>
    </w:p>
    <w:p w:rsidR="00687228" w:rsidRPr="001D38FF" w:rsidRDefault="00687228" w:rsidP="00687228">
      <w:pPr>
        <w:rPr>
          <w:rFonts w:ascii="ＭＳ ゴシック" w:eastAsia="ＭＳ ゴシック" w:hAnsi="ＭＳ ゴシック"/>
          <w:sz w:val="24"/>
          <w:szCs w:val="24"/>
        </w:rPr>
      </w:pPr>
    </w:p>
    <w:p w:rsidR="00B75ECB" w:rsidRPr="001D38FF" w:rsidRDefault="00B75ECB" w:rsidP="00C0073C">
      <w:pPr>
        <w:ind w:firstLineChars="3300" w:firstLine="7920"/>
        <w:rPr>
          <w:rFonts w:ascii="ＭＳ ゴシック" w:eastAsia="ＭＳ ゴシック" w:hAnsi="ＭＳ ゴシック"/>
          <w:sz w:val="24"/>
          <w:szCs w:val="24"/>
        </w:rPr>
      </w:pPr>
      <w:r w:rsidRPr="001D38FF">
        <w:rPr>
          <w:rFonts w:ascii="ＭＳ ゴシック" w:eastAsia="ＭＳ ゴシック" w:hAnsi="ＭＳ ゴシック" w:hint="eastAsia"/>
          <w:sz w:val="24"/>
          <w:szCs w:val="24"/>
        </w:rPr>
        <w:t>頁</w:t>
      </w:r>
    </w:p>
    <w:p w:rsidR="00A13A81" w:rsidRDefault="00A13A81" w:rsidP="00687228">
      <w:pPr>
        <w:rPr>
          <w:rFonts w:ascii="ＭＳ ゴシック" w:eastAsia="ＭＳ ゴシック" w:hAnsi="ＭＳ ゴシック"/>
          <w:sz w:val="24"/>
          <w:szCs w:val="24"/>
        </w:rPr>
      </w:pPr>
    </w:p>
    <w:p w:rsidR="00687228" w:rsidRPr="001D38FF" w:rsidRDefault="00687228" w:rsidP="00687228">
      <w:pPr>
        <w:rPr>
          <w:rFonts w:ascii="ＭＳ ゴシック" w:eastAsia="ＭＳ ゴシック" w:hAnsi="ＭＳ ゴシック"/>
          <w:sz w:val="24"/>
          <w:szCs w:val="24"/>
        </w:rPr>
      </w:pPr>
      <w:r w:rsidRPr="001D38FF">
        <w:rPr>
          <w:rFonts w:ascii="ＭＳ ゴシック" w:eastAsia="ＭＳ ゴシック" w:hAnsi="ＭＳ ゴシック" w:hint="eastAsia"/>
          <w:sz w:val="24"/>
          <w:szCs w:val="24"/>
        </w:rPr>
        <w:t>１　事業の目的・補助対象事業について</w:t>
      </w:r>
      <w:r w:rsidR="00C0073C">
        <w:rPr>
          <w:rFonts w:ascii="ＭＳ ゴシック" w:eastAsia="ＭＳ ゴシック" w:hAnsi="ＭＳ ゴシック" w:hint="eastAsia"/>
          <w:sz w:val="24"/>
          <w:szCs w:val="24"/>
        </w:rPr>
        <w:t xml:space="preserve">　　　・・・・・・・・・・・　</w:t>
      </w:r>
      <w:r w:rsidR="00572C6C">
        <w:rPr>
          <w:rFonts w:ascii="ＭＳ ゴシック" w:eastAsia="ＭＳ ゴシック" w:hAnsi="ＭＳ ゴシック" w:hint="eastAsia"/>
          <w:sz w:val="24"/>
          <w:szCs w:val="24"/>
        </w:rPr>
        <w:t>２</w:t>
      </w:r>
    </w:p>
    <w:p w:rsidR="00687228" w:rsidRPr="009A4F7F" w:rsidRDefault="00687228" w:rsidP="00687228">
      <w:pPr>
        <w:rPr>
          <w:rFonts w:ascii="ＭＳ ゴシック" w:eastAsia="ＭＳ ゴシック" w:hAnsi="ＭＳ ゴシック"/>
          <w:sz w:val="24"/>
          <w:szCs w:val="24"/>
        </w:rPr>
      </w:pPr>
    </w:p>
    <w:p w:rsidR="00B75ECB" w:rsidRPr="001D38FF" w:rsidRDefault="00B75ECB" w:rsidP="00687228">
      <w:pPr>
        <w:rPr>
          <w:rFonts w:ascii="ＭＳ ゴシック" w:eastAsia="ＭＳ ゴシック" w:hAnsi="ＭＳ ゴシック"/>
          <w:sz w:val="24"/>
          <w:szCs w:val="24"/>
        </w:rPr>
      </w:pPr>
    </w:p>
    <w:p w:rsidR="00C41B58" w:rsidRDefault="00687228" w:rsidP="00687228">
      <w:pPr>
        <w:rPr>
          <w:rFonts w:ascii="ＭＳ ゴシック" w:eastAsia="ＭＳ ゴシック" w:hAnsi="ＭＳ ゴシック"/>
          <w:sz w:val="24"/>
          <w:szCs w:val="24"/>
        </w:rPr>
      </w:pPr>
      <w:r w:rsidRPr="001D38FF">
        <w:rPr>
          <w:rFonts w:ascii="ＭＳ ゴシック" w:eastAsia="ＭＳ ゴシック" w:hAnsi="ＭＳ ゴシック" w:hint="eastAsia"/>
          <w:sz w:val="24"/>
          <w:szCs w:val="24"/>
        </w:rPr>
        <w:t xml:space="preserve">２　</w:t>
      </w:r>
      <w:r w:rsidR="00C41B58">
        <w:rPr>
          <w:rFonts w:ascii="ＭＳ ゴシック" w:eastAsia="ＭＳ ゴシック" w:hAnsi="ＭＳ ゴシック" w:hint="eastAsia"/>
          <w:sz w:val="24"/>
          <w:szCs w:val="24"/>
        </w:rPr>
        <w:t>助成事業について　　　　　　　　　　　・・・・・・・・・・・</w:t>
      </w:r>
      <w:r w:rsidR="00836FCB">
        <w:rPr>
          <w:rFonts w:ascii="ＭＳ ゴシック" w:eastAsia="ＭＳ ゴシック" w:hAnsi="ＭＳ ゴシック" w:hint="eastAsia"/>
          <w:sz w:val="24"/>
          <w:szCs w:val="24"/>
        </w:rPr>
        <w:t xml:space="preserve">　</w:t>
      </w:r>
      <w:r w:rsidR="00BC0071">
        <w:rPr>
          <w:rFonts w:ascii="ＭＳ ゴシック" w:eastAsia="ＭＳ ゴシック" w:hAnsi="ＭＳ ゴシック" w:hint="eastAsia"/>
          <w:sz w:val="24"/>
          <w:szCs w:val="24"/>
        </w:rPr>
        <w:t>９</w:t>
      </w:r>
    </w:p>
    <w:p w:rsidR="00C41B58" w:rsidRPr="00572C6C" w:rsidRDefault="00C41B58" w:rsidP="00687228">
      <w:pPr>
        <w:rPr>
          <w:rFonts w:ascii="ＭＳ ゴシック" w:eastAsia="ＭＳ ゴシック" w:hAnsi="ＭＳ ゴシック"/>
          <w:sz w:val="24"/>
          <w:szCs w:val="24"/>
        </w:rPr>
      </w:pPr>
    </w:p>
    <w:p w:rsidR="00C41B58" w:rsidRDefault="00C41B58" w:rsidP="00687228">
      <w:pPr>
        <w:rPr>
          <w:rFonts w:ascii="ＭＳ ゴシック" w:eastAsia="ＭＳ ゴシック" w:hAnsi="ＭＳ ゴシック"/>
          <w:sz w:val="24"/>
          <w:szCs w:val="24"/>
        </w:rPr>
      </w:pPr>
    </w:p>
    <w:p w:rsidR="00687228" w:rsidRPr="001D38FF" w:rsidRDefault="00C41B58" w:rsidP="00C41B5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３　</w:t>
      </w:r>
      <w:r w:rsidR="001E4F82">
        <w:rPr>
          <w:rFonts w:ascii="ＭＳ ゴシック" w:eastAsia="ＭＳ ゴシック" w:hAnsi="ＭＳ ゴシック" w:hint="eastAsia"/>
          <w:sz w:val="24"/>
          <w:szCs w:val="24"/>
        </w:rPr>
        <w:t>採択決定後の措置</w:t>
      </w:r>
      <w:r w:rsidR="00687228" w:rsidRPr="001D38FF">
        <w:rPr>
          <w:rFonts w:ascii="ＭＳ ゴシック" w:eastAsia="ＭＳ ゴシック" w:hAnsi="ＭＳ ゴシック" w:hint="eastAsia"/>
          <w:sz w:val="24"/>
          <w:szCs w:val="24"/>
        </w:rPr>
        <w:t>について</w:t>
      </w:r>
      <w:r w:rsidR="001E4F82">
        <w:rPr>
          <w:rFonts w:ascii="ＭＳ ゴシック" w:eastAsia="ＭＳ ゴシック" w:hAnsi="ＭＳ ゴシック" w:hint="eastAsia"/>
          <w:sz w:val="24"/>
          <w:szCs w:val="24"/>
        </w:rPr>
        <w:t xml:space="preserve">　　　　　　　</w:t>
      </w:r>
      <w:r w:rsidR="00691847" w:rsidRPr="001D38FF">
        <w:rPr>
          <w:rFonts w:ascii="ＭＳ ゴシック" w:eastAsia="ＭＳ ゴシック" w:hAnsi="ＭＳ ゴシック" w:hint="eastAsia"/>
          <w:sz w:val="24"/>
          <w:szCs w:val="24"/>
        </w:rPr>
        <w:t>・・・・・・・・・・・</w:t>
      </w:r>
      <w:r w:rsidR="00836FCB">
        <w:rPr>
          <w:rFonts w:ascii="ＭＳ ゴシック" w:eastAsia="ＭＳ ゴシック" w:hAnsi="ＭＳ ゴシック" w:hint="eastAsia"/>
          <w:sz w:val="24"/>
          <w:szCs w:val="24"/>
        </w:rPr>
        <w:t xml:space="preserve">　</w:t>
      </w:r>
      <w:r w:rsidR="00BC0071">
        <w:rPr>
          <w:rFonts w:ascii="ＭＳ ゴシック" w:eastAsia="ＭＳ ゴシック" w:hAnsi="ＭＳ ゴシック" w:hint="eastAsia"/>
          <w:sz w:val="24"/>
          <w:szCs w:val="24"/>
        </w:rPr>
        <w:t>１０</w:t>
      </w:r>
    </w:p>
    <w:p w:rsidR="00687228" w:rsidRPr="009371D1" w:rsidRDefault="00687228" w:rsidP="00687228">
      <w:pPr>
        <w:rPr>
          <w:rFonts w:ascii="ＭＳ ゴシック" w:eastAsia="ＭＳ ゴシック" w:hAnsi="ＭＳ ゴシック"/>
          <w:sz w:val="24"/>
          <w:szCs w:val="24"/>
        </w:rPr>
      </w:pPr>
    </w:p>
    <w:p w:rsidR="00B75ECB" w:rsidRPr="001D38FF" w:rsidRDefault="00B75ECB" w:rsidP="00687228">
      <w:pPr>
        <w:rPr>
          <w:rFonts w:ascii="ＭＳ ゴシック" w:eastAsia="ＭＳ ゴシック" w:hAnsi="ＭＳ ゴシック"/>
          <w:sz w:val="24"/>
          <w:szCs w:val="24"/>
        </w:rPr>
      </w:pPr>
    </w:p>
    <w:p w:rsidR="00687228" w:rsidRPr="001D38FF" w:rsidRDefault="00C41B58" w:rsidP="00687228">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687228" w:rsidRPr="001D38FF">
        <w:rPr>
          <w:rFonts w:ascii="ＭＳ ゴシック" w:eastAsia="ＭＳ ゴシック" w:hAnsi="ＭＳ ゴシック" w:hint="eastAsia"/>
          <w:sz w:val="24"/>
          <w:szCs w:val="24"/>
        </w:rPr>
        <w:t xml:space="preserve">　</w:t>
      </w:r>
      <w:r w:rsidR="00E7542A">
        <w:rPr>
          <w:rFonts w:ascii="ＭＳ ゴシック" w:eastAsia="ＭＳ ゴシック" w:hAnsi="ＭＳ ゴシック" w:hint="eastAsia"/>
          <w:sz w:val="24"/>
          <w:szCs w:val="24"/>
        </w:rPr>
        <w:t>評価</w:t>
      </w:r>
      <w:r w:rsidR="001E4F82">
        <w:rPr>
          <w:rFonts w:ascii="ＭＳ ゴシック" w:eastAsia="ＭＳ ゴシック" w:hAnsi="ＭＳ ゴシック" w:hint="eastAsia"/>
          <w:sz w:val="24"/>
          <w:szCs w:val="24"/>
        </w:rPr>
        <w:t>の内容</w:t>
      </w:r>
      <w:r w:rsidR="00687228" w:rsidRPr="001D38FF">
        <w:rPr>
          <w:rFonts w:ascii="ＭＳ ゴシック" w:eastAsia="ＭＳ ゴシック" w:hAnsi="ＭＳ ゴシック" w:hint="eastAsia"/>
          <w:sz w:val="24"/>
          <w:szCs w:val="24"/>
        </w:rPr>
        <w:t>について</w:t>
      </w:r>
      <w:r w:rsidR="001C4190" w:rsidRPr="001D38FF">
        <w:rPr>
          <w:rFonts w:ascii="ＭＳ ゴシック" w:eastAsia="ＭＳ ゴシック" w:hAnsi="ＭＳ ゴシック" w:hint="eastAsia"/>
          <w:sz w:val="24"/>
          <w:szCs w:val="24"/>
        </w:rPr>
        <w:t xml:space="preserve">　</w:t>
      </w:r>
      <w:r w:rsidR="001E4F82">
        <w:rPr>
          <w:rFonts w:ascii="ＭＳ ゴシック" w:eastAsia="ＭＳ ゴシック" w:hAnsi="ＭＳ ゴシック" w:hint="eastAsia"/>
          <w:sz w:val="24"/>
          <w:szCs w:val="24"/>
        </w:rPr>
        <w:t xml:space="preserve">　　</w:t>
      </w:r>
      <w:r w:rsidR="000A0120">
        <w:rPr>
          <w:rFonts w:ascii="ＭＳ ゴシック" w:eastAsia="ＭＳ ゴシック" w:hAnsi="ＭＳ ゴシック" w:hint="eastAsia"/>
          <w:sz w:val="24"/>
          <w:szCs w:val="24"/>
        </w:rPr>
        <w:t xml:space="preserve">　　　　　　　</w:t>
      </w:r>
      <w:r w:rsidR="001E4F82">
        <w:rPr>
          <w:rFonts w:ascii="ＭＳ ゴシック" w:eastAsia="ＭＳ ゴシック" w:hAnsi="ＭＳ ゴシック" w:hint="eastAsia"/>
          <w:sz w:val="24"/>
          <w:szCs w:val="24"/>
        </w:rPr>
        <w:t>・・</w:t>
      </w:r>
      <w:r w:rsidR="00691847" w:rsidRPr="001D38FF">
        <w:rPr>
          <w:rFonts w:ascii="ＭＳ ゴシック" w:eastAsia="ＭＳ ゴシック" w:hAnsi="ＭＳ ゴシック" w:hint="eastAsia"/>
          <w:sz w:val="24"/>
          <w:szCs w:val="24"/>
        </w:rPr>
        <w:t>・・・・・・・・・</w:t>
      </w:r>
      <w:r w:rsidR="00BC0071">
        <w:rPr>
          <w:rFonts w:ascii="ＭＳ ゴシック" w:eastAsia="ＭＳ ゴシック" w:hAnsi="ＭＳ ゴシック" w:hint="eastAsia"/>
          <w:sz w:val="24"/>
          <w:szCs w:val="24"/>
        </w:rPr>
        <w:t xml:space="preserve">　</w:t>
      </w:r>
      <w:r w:rsidR="00C25840">
        <w:rPr>
          <w:rFonts w:ascii="ＭＳ ゴシック" w:eastAsia="ＭＳ ゴシック" w:hAnsi="ＭＳ ゴシック" w:hint="eastAsia"/>
          <w:sz w:val="24"/>
          <w:szCs w:val="24"/>
        </w:rPr>
        <w:t>１</w:t>
      </w:r>
      <w:r w:rsidR="00BC0071">
        <w:rPr>
          <w:rFonts w:ascii="ＭＳ ゴシック" w:eastAsia="ＭＳ ゴシック" w:hAnsi="ＭＳ ゴシック" w:hint="eastAsia"/>
          <w:sz w:val="24"/>
          <w:szCs w:val="24"/>
        </w:rPr>
        <w:t>１</w:t>
      </w:r>
    </w:p>
    <w:p w:rsidR="00687228" w:rsidRDefault="00687228" w:rsidP="00687228">
      <w:pPr>
        <w:rPr>
          <w:rFonts w:ascii="ＭＳ ゴシック" w:eastAsia="ＭＳ ゴシック" w:hAnsi="ＭＳ ゴシック"/>
          <w:sz w:val="24"/>
          <w:szCs w:val="24"/>
        </w:rPr>
      </w:pPr>
    </w:p>
    <w:p w:rsidR="00E95580" w:rsidRDefault="00E95580" w:rsidP="00687228">
      <w:pPr>
        <w:rPr>
          <w:rFonts w:ascii="ＭＳ ゴシック" w:eastAsia="ＭＳ ゴシック" w:hAnsi="ＭＳ ゴシック"/>
          <w:sz w:val="24"/>
          <w:szCs w:val="24"/>
        </w:rPr>
      </w:pPr>
      <w:r>
        <w:rPr>
          <w:rFonts w:ascii="ＭＳ ゴシック" w:eastAsia="ＭＳ ゴシック" w:hAnsi="ＭＳ ゴシック" w:hint="eastAsia"/>
          <w:sz w:val="24"/>
          <w:szCs w:val="24"/>
        </w:rPr>
        <w:t>【参考資料】</w:t>
      </w:r>
    </w:p>
    <w:p w:rsidR="00B75ECB" w:rsidRDefault="00E95580" w:rsidP="00E95580">
      <w:pPr>
        <w:ind w:firstLineChars="100" w:firstLine="240"/>
        <w:rPr>
          <w:rFonts w:ascii="ＭＳ ゴシック" w:eastAsia="ＭＳ ゴシック" w:hAnsi="ＭＳ ゴシック"/>
          <w:sz w:val="24"/>
          <w:szCs w:val="24"/>
        </w:rPr>
      </w:pPr>
      <w:r w:rsidRPr="00F405EE">
        <w:rPr>
          <w:rFonts w:ascii="ＭＳ ゴシック" w:eastAsia="ＭＳ ゴシック" w:hAnsi="ＭＳ ゴシック" w:hint="eastAsia"/>
          <w:sz w:val="24"/>
          <w:szCs w:val="21"/>
        </w:rPr>
        <w:t>自社調達又は１００％子会社等から調達を行う場合の利益排除</w:t>
      </w:r>
    </w:p>
    <w:p w:rsidR="00E95580" w:rsidRPr="0007153F" w:rsidRDefault="00E95580" w:rsidP="00687228">
      <w:pPr>
        <w:rPr>
          <w:rFonts w:ascii="ＭＳ ゴシック" w:eastAsia="ＭＳ ゴシック" w:hAnsi="ＭＳ ゴシック"/>
          <w:sz w:val="24"/>
          <w:szCs w:val="24"/>
        </w:rPr>
      </w:pPr>
    </w:p>
    <w:p w:rsidR="008141B8" w:rsidRDefault="008141B8" w:rsidP="00687228">
      <w:pPr>
        <w:rPr>
          <w:rFonts w:ascii="ＭＳ ゴシック" w:eastAsia="ＭＳ ゴシック" w:hAnsi="ＭＳ ゴシック"/>
          <w:sz w:val="24"/>
          <w:szCs w:val="24"/>
        </w:rPr>
      </w:pPr>
      <w:r>
        <w:rPr>
          <w:rFonts w:ascii="ＭＳ ゴシック" w:eastAsia="ＭＳ ゴシック" w:hAnsi="ＭＳ ゴシック" w:hint="eastAsia"/>
          <w:sz w:val="24"/>
          <w:szCs w:val="24"/>
        </w:rPr>
        <w:t>（別添）</w:t>
      </w:r>
    </w:p>
    <w:p w:rsidR="00687228" w:rsidRPr="001D38FF" w:rsidRDefault="00ED4A79" w:rsidP="008141B8">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応募</w:t>
      </w:r>
      <w:r w:rsidR="00687228" w:rsidRPr="001D38FF">
        <w:rPr>
          <w:rFonts w:ascii="ＭＳ ゴシック" w:eastAsia="ＭＳ ゴシック" w:hAnsi="ＭＳ ゴシック" w:hint="eastAsia"/>
          <w:sz w:val="24"/>
          <w:szCs w:val="24"/>
        </w:rPr>
        <w:t>書類の提出</w:t>
      </w:r>
      <w:r w:rsidR="001E4F82">
        <w:rPr>
          <w:rFonts w:ascii="ＭＳ ゴシック" w:eastAsia="ＭＳ ゴシック" w:hAnsi="ＭＳ ゴシック" w:hint="eastAsia"/>
          <w:sz w:val="24"/>
          <w:szCs w:val="24"/>
        </w:rPr>
        <w:t>等</w:t>
      </w:r>
      <w:r w:rsidR="00687228" w:rsidRPr="001D38FF">
        <w:rPr>
          <w:rFonts w:ascii="ＭＳ ゴシック" w:eastAsia="ＭＳ ゴシック" w:hAnsi="ＭＳ ゴシック" w:hint="eastAsia"/>
          <w:sz w:val="24"/>
          <w:szCs w:val="24"/>
        </w:rPr>
        <w:t>について</w:t>
      </w:r>
      <w:r w:rsidR="00691847" w:rsidRPr="001D38FF">
        <w:rPr>
          <w:rFonts w:ascii="ＭＳ ゴシック" w:eastAsia="ＭＳ ゴシック" w:hAnsi="ＭＳ ゴシック" w:hint="eastAsia"/>
          <w:sz w:val="24"/>
          <w:szCs w:val="24"/>
        </w:rPr>
        <w:t xml:space="preserve">　　　　　　　</w:t>
      </w:r>
    </w:p>
    <w:p w:rsidR="00687228" w:rsidRPr="001D38FF" w:rsidRDefault="00687228" w:rsidP="00687228">
      <w:pPr>
        <w:rPr>
          <w:rFonts w:ascii="ＭＳ ゴシック" w:eastAsia="ＭＳ ゴシック" w:hAnsi="ＭＳ ゴシック"/>
          <w:sz w:val="24"/>
          <w:szCs w:val="24"/>
        </w:rPr>
      </w:pPr>
    </w:p>
    <w:p w:rsidR="00B75ECB" w:rsidRPr="001D38FF" w:rsidRDefault="00B75ECB" w:rsidP="00687228">
      <w:pPr>
        <w:rPr>
          <w:rFonts w:ascii="ＭＳ ゴシック" w:eastAsia="ＭＳ ゴシック" w:hAnsi="ＭＳ ゴシック"/>
          <w:sz w:val="24"/>
          <w:szCs w:val="24"/>
        </w:rPr>
      </w:pPr>
    </w:p>
    <w:p w:rsidR="00687228" w:rsidRPr="003E09DD" w:rsidRDefault="00687228" w:rsidP="00687228">
      <w:pPr>
        <w:rPr>
          <w:rFonts w:ascii="ＭＳ ゴシック" w:eastAsia="ＭＳ ゴシック" w:hAnsi="ＭＳ ゴシック"/>
          <w:sz w:val="24"/>
          <w:szCs w:val="24"/>
        </w:rPr>
      </w:pPr>
    </w:p>
    <w:p w:rsidR="00687228" w:rsidRPr="001D38FF" w:rsidRDefault="00687228" w:rsidP="00687228">
      <w:pPr>
        <w:rPr>
          <w:rFonts w:ascii="ＭＳ ゴシック" w:eastAsia="ＭＳ ゴシック" w:hAnsi="ＭＳ ゴシック"/>
          <w:sz w:val="24"/>
          <w:szCs w:val="24"/>
        </w:rPr>
      </w:pPr>
    </w:p>
    <w:p w:rsidR="00687228" w:rsidRPr="001D38FF" w:rsidRDefault="00E80132" w:rsidP="004121BA">
      <w:pPr>
        <w:widowControl/>
        <w:jc w:val="left"/>
        <w:rPr>
          <w:rFonts w:ascii="ＭＳ ゴシック" w:eastAsia="ＭＳ ゴシック" w:hAnsi="ＭＳ ゴシック"/>
          <w:szCs w:val="21"/>
        </w:rPr>
      </w:pPr>
      <w:r w:rsidRPr="001D38FF">
        <w:rPr>
          <w:rFonts w:ascii="ＭＳ 明朝" w:hAnsi="ＭＳ 明朝"/>
          <w:szCs w:val="21"/>
        </w:rPr>
        <w:br w:type="page"/>
      </w:r>
      <w:r w:rsidR="00B76468" w:rsidRPr="001D38FF">
        <w:rPr>
          <w:rFonts w:ascii="ＭＳ ゴシック" w:eastAsia="ＭＳ ゴシック" w:hAnsi="ＭＳ ゴシック" w:hint="eastAsia"/>
          <w:szCs w:val="21"/>
        </w:rPr>
        <w:lastRenderedPageBreak/>
        <w:t>１　事業の目的・補助対象事業について</w:t>
      </w:r>
    </w:p>
    <w:p w:rsidR="00B76468" w:rsidRPr="001D38FF" w:rsidRDefault="0037769B" w:rsidP="0037769B">
      <w:pPr>
        <w:ind w:firstLineChars="100" w:firstLine="210"/>
        <w:rPr>
          <w:rFonts w:ascii="ＭＳ ゴシック" w:eastAsia="ＭＳ ゴシック" w:hAnsi="ＭＳ ゴシック"/>
          <w:szCs w:val="21"/>
        </w:rPr>
      </w:pPr>
      <w:r w:rsidRPr="001D38FF">
        <w:rPr>
          <w:rFonts w:ascii="ＭＳ ゴシック" w:eastAsia="ＭＳ ゴシック" w:hAnsi="ＭＳ ゴシック" w:hint="eastAsia"/>
          <w:szCs w:val="21"/>
        </w:rPr>
        <w:t xml:space="preserve">(1) </w:t>
      </w:r>
      <w:r w:rsidR="00B76468" w:rsidRPr="001D38FF">
        <w:rPr>
          <w:rFonts w:ascii="ＭＳ ゴシック" w:eastAsia="ＭＳ ゴシック" w:hAnsi="ＭＳ ゴシック" w:hint="eastAsia"/>
          <w:szCs w:val="21"/>
        </w:rPr>
        <w:t>事業の背景・目的</w:t>
      </w:r>
    </w:p>
    <w:p w:rsidR="0067558F" w:rsidRPr="001D38FF" w:rsidRDefault="00B76468" w:rsidP="00B9408F">
      <w:pPr>
        <w:ind w:left="420" w:hangingChars="200" w:hanging="420"/>
        <w:rPr>
          <w:rFonts w:ascii="ＭＳ 明朝" w:hAnsi="ＭＳ 明朝"/>
          <w:szCs w:val="21"/>
        </w:rPr>
      </w:pPr>
      <w:r w:rsidRPr="001D38FF">
        <w:rPr>
          <w:rFonts w:ascii="ＭＳ 明朝" w:hAnsi="ＭＳ 明朝" w:hint="eastAsia"/>
          <w:szCs w:val="21"/>
        </w:rPr>
        <w:t xml:space="preserve">　　</w:t>
      </w:r>
      <w:r w:rsidR="001A26D5" w:rsidRPr="001D38FF">
        <w:rPr>
          <w:rFonts w:ascii="ＭＳ 明朝" w:hAnsi="ＭＳ 明朝" w:hint="eastAsia"/>
          <w:szCs w:val="21"/>
        </w:rPr>
        <w:t xml:space="preserve">　地上</w:t>
      </w:r>
      <w:r w:rsidR="000A6BE7" w:rsidRPr="001D38FF">
        <w:rPr>
          <w:rFonts w:ascii="ＭＳ 明朝" w:hAnsi="ＭＳ 明朝" w:hint="eastAsia"/>
          <w:szCs w:val="21"/>
        </w:rPr>
        <w:t>テレビジョン</w:t>
      </w:r>
      <w:r w:rsidR="001A26D5" w:rsidRPr="001D38FF">
        <w:rPr>
          <w:rFonts w:ascii="ＭＳ 明朝" w:hAnsi="ＭＳ 明朝" w:hint="eastAsia"/>
          <w:szCs w:val="21"/>
        </w:rPr>
        <w:t>放送</w:t>
      </w:r>
      <w:r w:rsidR="006A5C79" w:rsidRPr="001D38FF">
        <w:rPr>
          <w:rFonts w:ascii="ＭＳ 明朝" w:hAnsi="ＭＳ 明朝" w:hint="eastAsia"/>
          <w:szCs w:val="21"/>
        </w:rPr>
        <w:t>について</w:t>
      </w:r>
      <w:r w:rsidR="001A26D5" w:rsidRPr="001D38FF">
        <w:rPr>
          <w:rFonts w:ascii="ＭＳ 明朝" w:hAnsi="ＭＳ 明朝" w:hint="eastAsia"/>
          <w:szCs w:val="21"/>
        </w:rPr>
        <w:t>は、</w:t>
      </w:r>
      <w:r w:rsidR="00463100">
        <w:rPr>
          <w:rFonts w:ascii="ＭＳ 明朝" w:hAnsi="ＭＳ 明朝" w:hint="eastAsia"/>
          <w:szCs w:val="21"/>
        </w:rPr>
        <w:t>岩手県・宮城県・福島県</w:t>
      </w:r>
      <w:r w:rsidR="00D4203A">
        <w:rPr>
          <w:rFonts w:ascii="ＭＳ 明朝" w:hAnsi="ＭＳ 明朝" w:hint="eastAsia"/>
          <w:szCs w:val="21"/>
        </w:rPr>
        <w:t>の３県を除く４４都道府県については</w:t>
      </w:r>
      <w:r w:rsidR="00463100">
        <w:rPr>
          <w:rFonts w:ascii="ＭＳ 明朝" w:hAnsi="ＭＳ 明朝" w:hint="eastAsia"/>
          <w:szCs w:val="21"/>
        </w:rPr>
        <w:t>平成２３</w:t>
      </w:r>
      <w:r w:rsidR="001A26D5" w:rsidRPr="001D38FF">
        <w:rPr>
          <w:rFonts w:ascii="ＭＳ 明朝" w:hAnsi="ＭＳ 明朝" w:hint="eastAsia"/>
          <w:szCs w:val="21"/>
        </w:rPr>
        <w:t>年</w:t>
      </w:r>
      <w:r w:rsidR="00B75ECB" w:rsidRPr="001D38FF">
        <w:rPr>
          <w:rFonts w:ascii="ＭＳ 明朝" w:hAnsi="ＭＳ 明朝" w:hint="eastAsia"/>
          <w:szCs w:val="21"/>
        </w:rPr>
        <w:t>７</w:t>
      </w:r>
      <w:r w:rsidR="000A6BE7" w:rsidRPr="001D38FF">
        <w:rPr>
          <w:rFonts w:ascii="ＭＳ 明朝" w:hAnsi="ＭＳ 明朝" w:hint="eastAsia"/>
          <w:szCs w:val="21"/>
        </w:rPr>
        <w:t>月</w:t>
      </w:r>
      <w:r w:rsidR="00B75ECB" w:rsidRPr="001D38FF">
        <w:rPr>
          <w:rFonts w:ascii="ＭＳ 明朝" w:hAnsi="ＭＳ 明朝" w:hint="eastAsia"/>
          <w:szCs w:val="21"/>
        </w:rPr>
        <w:t>２４</w:t>
      </w:r>
      <w:r w:rsidR="000A6BE7" w:rsidRPr="001D38FF">
        <w:rPr>
          <w:rFonts w:ascii="ＭＳ 明朝" w:hAnsi="ＭＳ 明朝" w:hint="eastAsia"/>
          <w:szCs w:val="21"/>
        </w:rPr>
        <w:t>日</w:t>
      </w:r>
      <w:r w:rsidR="00D4203A">
        <w:rPr>
          <w:rFonts w:ascii="ＭＳ 明朝" w:hAnsi="ＭＳ 明朝" w:hint="eastAsia"/>
          <w:szCs w:val="21"/>
        </w:rPr>
        <w:t>、岩手県・宮城県・福島県については平成２４年３月３１日に</w:t>
      </w:r>
      <w:r w:rsidR="001A39FE" w:rsidRPr="001D38FF">
        <w:rPr>
          <w:rFonts w:ascii="ＭＳ 明朝" w:hAnsi="ＭＳ 明朝" w:hint="eastAsia"/>
          <w:szCs w:val="21"/>
        </w:rPr>
        <w:t>地上アナログ</w:t>
      </w:r>
      <w:r w:rsidR="000A6BE7" w:rsidRPr="001D38FF">
        <w:rPr>
          <w:rFonts w:ascii="ＭＳ 明朝" w:hAnsi="ＭＳ 明朝" w:hint="eastAsia"/>
          <w:szCs w:val="21"/>
        </w:rPr>
        <w:t>放送</w:t>
      </w:r>
      <w:r w:rsidR="00B00B63">
        <w:rPr>
          <w:rFonts w:ascii="ＭＳ 明朝" w:hAnsi="ＭＳ 明朝" w:hint="eastAsia"/>
          <w:szCs w:val="21"/>
        </w:rPr>
        <w:t>が</w:t>
      </w:r>
      <w:r w:rsidR="000A6BE7" w:rsidRPr="001D38FF">
        <w:rPr>
          <w:rFonts w:ascii="ＭＳ 明朝" w:hAnsi="ＭＳ 明朝" w:hint="eastAsia"/>
          <w:szCs w:val="21"/>
        </w:rPr>
        <w:t>終了し、</w:t>
      </w:r>
      <w:r w:rsidR="00CC17E6" w:rsidRPr="001D38FF">
        <w:rPr>
          <w:rFonts w:ascii="ＭＳ 明朝" w:hAnsi="ＭＳ 明朝" w:hint="eastAsia"/>
          <w:szCs w:val="21"/>
        </w:rPr>
        <w:t>地上</w:t>
      </w:r>
      <w:r w:rsidR="000A6BE7" w:rsidRPr="001D38FF">
        <w:rPr>
          <w:rFonts w:ascii="ＭＳ 明朝" w:hAnsi="ＭＳ 明朝" w:hint="eastAsia"/>
          <w:szCs w:val="21"/>
        </w:rPr>
        <w:t>デジタル放送へ</w:t>
      </w:r>
      <w:r w:rsidR="005B4D82" w:rsidRPr="001D38FF">
        <w:rPr>
          <w:rFonts w:ascii="ＭＳ 明朝" w:hAnsi="ＭＳ 明朝" w:hint="eastAsia"/>
          <w:szCs w:val="21"/>
        </w:rPr>
        <w:t>移行</w:t>
      </w:r>
      <w:r w:rsidR="007F615A" w:rsidRPr="001D38FF">
        <w:rPr>
          <w:rFonts w:ascii="ＭＳ 明朝" w:hAnsi="ＭＳ 明朝" w:hint="eastAsia"/>
          <w:szCs w:val="21"/>
        </w:rPr>
        <w:t>しま</w:t>
      </w:r>
      <w:r w:rsidR="007F615A">
        <w:rPr>
          <w:rFonts w:ascii="ＭＳ 明朝" w:hAnsi="ＭＳ 明朝" w:hint="eastAsia"/>
          <w:szCs w:val="21"/>
        </w:rPr>
        <w:t>した</w:t>
      </w:r>
      <w:r w:rsidR="006A5C79" w:rsidRPr="001D38FF">
        <w:rPr>
          <w:rFonts w:ascii="ＭＳ 明朝" w:hAnsi="ＭＳ 明朝" w:hint="eastAsia"/>
          <w:szCs w:val="21"/>
        </w:rPr>
        <w:t>。</w:t>
      </w:r>
    </w:p>
    <w:p w:rsidR="00B76468" w:rsidRPr="001D38FF" w:rsidRDefault="007F615A" w:rsidP="00B9408F">
      <w:pPr>
        <w:ind w:leftChars="200" w:left="420" w:firstLineChars="100" w:firstLine="210"/>
        <w:rPr>
          <w:rFonts w:ascii="ＭＳ 明朝" w:hAnsi="ＭＳ 明朝"/>
          <w:szCs w:val="21"/>
        </w:rPr>
      </w:pPr>
      <w:r>
        <w:rPr>
          <w:rFonts w:ascii="ＭＳ 明朝" w:hAnsi="ＭＳ 明朝" w:hint="eastAsia"/>
          <w:szCs w:val="21"/>
        </w:rPr>
        <w:t>地上デジタル放送の導入に</w:t>
      </w:r>
      <w:r w:rsidR="00B00B63">
        <w:rPr>
          <w:rFonts w:ascii="ＭＳ 明朝" w:hAnsi="ＭＳ 明朝" w:hint="eastAsia"/>
          <w:szCs w:val="21"/>
        </w:rPr>
        <w:t>当</w:t>
      </w:r>
      <w:r>
        <w:rPr>
          <w:rFonts w:ascii="ＭＳ 明朝" w:hAnsi="ＭＳ 明朝" w:hint="eastAsia"/>
          <w:szCs w:val="21"/>
        </w:rPr>
        <w:t>たって</w:t>
      </w:r>
      <w:r w:rsidR="0087407C" w:rsidRPr="001D38FF">
        <w:rPr>
          <w:rFonts w:ascii="ＭＳ 明朝" w:hAnsi="ＭＳ 明朝" w:hint="eastAsia"/>
          <w:szCs w:val="21"/>
        </w:rPr>
        <w:t>は、</w:t>
      </w:r>
      <w:r w:rsidR="00253379" w:rsidRPr="001D38FF">
        <w:rPr>
          <w:rFonts w:ascii="ＭＳ 明朝" w:hAnsi="ＭＳ 明朝" w:hint="eastAsia"/>
          <w:szCs w:val="21"/>
        </w:rPr>
        <w:t>テレビジョン放送を受信する</w:t>
      </w:r>
      <w:r w:rsidR="006C4F20">
        <w:rPr>
          <w:rFonts w:ascii="ＭＳ 明朝" w:hAnsi="ＭＳ 明朝" w:hint="eastAsia"/>
          <w:szCs w:val="21"/>
        </w:rPr>
        <w:t>すべ</w:t>
      </w:r>
      <w:r w:rsidR="002A46D3" w:rsidRPr="001D38FF">
        <w:rPr>
          <w:rFonts w:ascii="ＭＳ 明朝" w:hAnsi="ＭＳ 明朝" w:hint="eastAsia"/>
          <w:szCs w:val="21"/>
        </w:rPr>
        <w:t>ての</w:t>
      </w:r>
      <w:r w:rsidR="00D134CC" w:rsidRPr="001D38FF">
        <w:rPr>
          <w:rFonts w:ascii="ＭＳ 明朝" w:hAnsi="ＭＳ 明朝" w:hint="eastAsia"/>
          <w:szCs w:val="21"/>
        </w:rPr>
        <w:t>皆様</w:t>
      </w:r>
      <w:r w:rsidR="002A46D3" w:rsidRPr="001D38FF">
        <w:rPr>
          <w:rFonts w:ascii="ＭＳ 明朝" w:hAnsi="ＭＳ 明朝" w:hint="eastAsia"/>
          <w:szCs w:val="21"/>
        </w:rPr>
        <w:t>に</w:t>
      </w:r>
      <w:r w:rsidR="00CC17E6" w:rsidRPr="001D38FF">
        <w:rPr>
          <w:rFonts w:ascii="ＭＳ 明朝" w:hAnsi="ＭＳ 明朝" w:hint="eastAsia"/>
          <w:szCs w:val="21"/>
        </w:rPr>
        <w:t>地上デジタル放送</w:t>
      </w:r>
      <w:r w:rsidR="002A46D3" w:rsidRPr="001D38FF">
        <w:rPr>
          <w:rFonts w:ascii="ＭＳ 明朝" w:hAnsi="ＭＳ 明朝" w:hint="eastAsia"/>
          <w:szCs w:val="21"/>
        </w:rPr>
        <w:t>への対応方法</w:t>
      </w:r>
      <w:r w:rsidR="0067558F" w:rsidRPr="001D38FF">
        <w:rPr>
          <w:rFonts w:ascii="ＭＳ 明朝" w:hAnsi="ＭＳ 明朝" w:hint="eastAsia"/>
          <w:szCs w:val="21"/>
        </w:rPr>
        <w:t>等</w:t>
      </w:r>
      <w:r w:rsidR="00C5672B" w:rsidRPr="001D38FF">
        <w:rPr>
          <w:rFonts w:ascii="ＭＳ 明朝" w:hAnsi="ＭＳ 明朝" w:hint="eastAsia"/>
          <w:szCs w:val="21"/>
        </w:rPr>
        <w:t>を</w:t>
      </w:r>
      <w:r w:rsidR="002A46D3" w:rsidRPr="001D38FF">
        <w:rPr>
          <w:rFonts w:ascii="ＭＳ 明朝" w:hAnsi="ＭＳ 明朝" w:hint="eastAsia"/>
          <w:szCs w:val="21"/>
        </w:rPr>
        <w:t>十分</w:t>
      </w:r>
      <w:r w:rsidR="0067558F" w:rsidRPr="001D38FF">
        <w:rPr>
          <w:rFonts w:ascii="ＭＳ 明朝" w:hAnsi="ＭＳ 明朝" w:hint="eastAsia"/>
          <w:szCs w:val="21"/>
        </w:rPr>
        <w:t>ご</w:t>
      </w:r>
      <w:r w:rsidR="002A46D3" w:rsidRPr="001D38FF">
        <w:rPr>
          <w:rFonts w:ascii="ＭＳ 明朝" w:hAnsi="ＭＳ 明朝" w:hint="eastAsia"/>
          <w:szCs w:val="21"/>
        </w:rPr>
        <w:t>理解いただ</w:t>
      </w:r>
      <w:r w:rsidR="0067558F" w:rsidRPr="001D38FF">
        <w:rPr>
          <w:rFonts w:ascii="ＭＳ 明朝" w:hAnsi="ＭＳ 明朝" w:hint="eastAsia"/>
          <w:szCs w:val="21"/>
        </w:rPr>
        <w:t>くとともに</w:t>
      </w:r>
      <w:r w:rsidR="002A46D3" w:rsidRPr="001D38FF">
        <w:rPr>
          <w:rFonts w:ascii="ＭＳ 明朝" w:hAnsi="ＭＳ 明朝" w:hint="eastAsia"/>
          <w:szCs w:val="21"/>
        </w:rPr>
        <w:t>、</w:t>
      </w:r>
      <w:r w:rsidR="0099120C">
        <w:rPr>
          <w:rFonts w:ascii="ＭＳ 明朝" w:hAnsi="ＭＳ 明朝" w:hint="eastAsia"/>
          <w:szCs w:val="21"/>
        </w:rPr>
        <w:t>暫定措置として衛星を介して地上デジタル放送をご覧いただいている方には</w:t>
      </w:r>
      <w:r>
        <w:rPr>
          <w:rFonts w:ascii="ＭＳ 明朝" w:hAnsi="ＭＳ 明朝" w:hint="eastAsia"/>
          <w:szCs w:val="21"/>
        </w:rPr>
        <w:t>共聴施設等の</w:t>
      </w:r>
      <w:r w:rsidR="006E1CDD">
        <w:rPr>
          <w:rFonts w:ascii="ＭＳ 明朝" w:hAnsi="ＭＳ 明朝" w:hint="eastAsia"/>
          <w:szCs w:val="21"/>
        </w:rPr>
        <w:t>設置</w:t>
      </w:r>
      <w:r>
        <w:rPr>
          <w:rFonts w:ascii="ＭＳ 明朝" w:hAnsi="ＭＳ 明朝" w:hint="eastAsia"/>
          <w:szCs w:val="21"/>
        </w:rPr>
        <w:t>など</w:t>
      </w:r>
      <w:r w:rsidR="0067558F" w:rsidRPr="001D38FF">
        <w:rPr>
          <w:rFonts w:ascii="ＭＳ 明朝" w:hAnsi="ＭＳ 明朝" w:hint="eastAsia"/>
          <w:szCs w:val="21"/>
        </w:rPr>
        <w:t>受信環境の整備</w:t>
      </w:r>
      <w:r w:rsidR="00781234" w:rsidRPr="001D38FF">
        <w:rPr>
          <w:rFonts w:ascii="ＭＳ 明朝" w:hAnsi="ＭＳ 明朝" w:hint="eastAsia"/>
          <w:szCs w:val="21"/>
        </w:rPr>
        <w:t>を</w:t>
      </w:r>
      <w:r w:rsidR="0067558F" w:rsidRPr="001D38FF">
        <w:rPr>
          <w:rFonts w:ascii="ＭＳ 明朝" w:hAnsi="ＭＳ 明朝" w:hint="eastAsia"/>
          <w:szCs w:val="21"/>
        </w:rPr>
        <w:t>着実に行っていただくことが必要で</w:t>
      </w:r>
      <w:r w:rsidR="005B4D82" w:rsidRPr="001D38FF">
        <w:rPr>
          <w:rFonts w:ascii="ＭＳ 明朝" w:hAnsi="ＭＳ 明朝" w:hint="eastAsia"/>
          <w:szCs w:val="21"/>
        </w:rPr>
        <w:t>す</w:t>
      </w:r>
      <w:r w:rsidR="001A26D5" w:rsidRPr="001D38FF">
        <w:rPr>
          <w:rFonts w:ascii="ＭＳ 明朝" w:hAnsi="ＭＳ 明朝" w:hint="eastAsia"/>
          <w:szCs w:val="21"/>
        </w:rPr>
        <w:t>。</w:t>
      </w:r>
    </w:p>
    <w:p w:rsidR="00D362E6" w:rsidRPr="001D38FF" w:rsidRDefault="005B4D82" w:rsidP="00B9408F">
      <w:pPr>
        <w:ind w:left="420" w:hangingChars="200" w:hanging="420"/>
        <w:rPr>
          <w:rFonts w:ascii="ＭＳ 明朝" w:hAnsi="ＭＳ 明朝"/>
          <w:szCs w:val="21"/>
        </w:rPr>
      </w:pPr>
      <w:r w:rsidRPr="001D38FF">
        <w:rPr>
          <w:rFonts w:ascii="ＭＳ 明朝" w:hAnsi="ＭＳ 明朝" w:hint="eastAsia"/>
          <w:szCs w:val="21"/>
        </w:rPr>
        <w:t xml:space="preserve">　　　</w:t>
      </w:r>
      <w:r w:rsidR="002A46D3" w:rsidRPr="001D38FF">
        <w:rPr>
          <w:rFonts w:ascii="ＭＳ 明朝" w:hAnsi="ＭＳ 明朝" w:hint="eastAsia"/>
          <w:szCs w:val="21"/>
        </w:rPr>
        <w:t>本事業</w:t>
      </w:r>
      <w:r w:rsidR="002E094A" w:rsidRPr="001D38FF">
        <w:rPr>
          <w:rFonts w:ascii="ＭＳ 明朝" w:hAnsi="ＭＳ 明朝" w:hint="eastAsia"/>
          <w:szCs w:val="21"/>
        </w:rPr>
        <w:t>は、</w:t>
      </w:r>
      <w:r w:rsidR="00CC17E6" w:rsidRPr="001D38FF">
        <w:rPr>
          <w:rFonts w:ascii="ＭＳ 明朝" w:hAnsi="ＭＳ 明朝" w:hint="eastAsia"/>
          <w:szCs w:val="21"/>
        </w:rPr>
        <w:t>地上</w:t>
      </w:r>
      <w:r w:rsidR="00222560" w:rsidRPr="001D38FF">
        <w:rPr>
          <w:rFonts w:ascii="ＭＳ 明朝" w:hAnsi="ＭＳ 明朝" w:hint="eastAsia"/>
          <w:szCs w:val="21"/>
        </w:rPr>
        <w:t>デジタル放送</w:t>
      </w:r>
      <w:r w:rsidR="007F615A">
        <w:rPr>
          <w:rFonts w:ascii="ＭＳ 明朝" w:hAnsi="ＭＳ 明朝" w:hint="eastAsia"/>
          <w:szCs w:val="21"/>
        </w:rPr>
        <w:t>の導入にあたって</w:t>
      </w:r>
      <w:r w:rsidR="00222560" w:rsidRPr="001D38FF">
        <w:rPr>
          <w:rFonts w:ascii="ＭＳ 明朝" w:hAnsi="ＭＳ 明朝" w:hint="eastAsia"/>
          <w:szCs w:val="21"/>
        </w:rPr>
        <w:t>、地域における個別</w:t>
      </w:r>
      <w:r w:rsidR="00781234" w:rsidRPr="001D38FF">
        <w:rPr>
          <w:rFonts w:ascii="ＭＳ 明朝" w:hAnsi="ＭＳ 明朝" w:hint="eastAsia"/>
          <w:szCs w:val="21"/>
        </w:rPr>
        <w:t>・</w:t>
      </w:r>
      <w:r w:rsidR="00222560" w:rsidRPr="001D38FF">
        <w:rPr>
          <w:rFonts w:ascii="ＭＳ 明朝" w:hAnsi="ＭＳ 明朝" w:hint="eastAsia"/>
          <w:szCs w:val="21"/>
        </w:rPr>
        <w:t>専門的な受信相談</w:t>
      </w:r>
      <w:r w:rsidR="00083CFC" w:rsidRPr="001D38FF">
        <w:rPr>
          <w:rFonts w:ascii="ＭＳ 明朝" w:hAnsi="ＭＳ 明朝" w:hint="eastAsia"/>
          <w:szCs w:val="21"/>
        </w:rPr>
        <w:t>・説明</w:t>
      </w:r>
      <w:r w:rsidR="0065266D" w:rsidRPr="001D38FF">
        <w:rPr>
          <w:rFonts w:ascii="ＭＳ 明朝" w:hAnsi="ＭＳ 明朝" w:hint="eastAsia"/>
          <w:szCs w:val="21"/>
        </w:rPr>
        <w:t>等</w:t>
      </w:r>
      <w:r w:rsidR="00CC17E6" w:rsidRPr="001D38FF">
        <w:rPr>
          <w:rFonts w:ascii="ＭＳ 明朝" w:hAnsi="ＭＳ 明朝" w:hint="eastAsia"/>
          <w:szCs w:val="21"/>
        </w:rPr>
        <w:t>に</w:t>
      </w:r>
      <w:r w:rsidR="0065266D" w:rsidRPr="001D38FF">
        <w:rPr>
          <w:rFonts w:ascii="ＭＳ 明朝" w:hAnsi="ＭＳ 明朝" w:hint="eastAsia"/>
          <w:szCs w:val="21"/>
        </w:rPr>
        <w:t>対応</w:t>
      </w:r>
      <w:r w:rsidR="00CC17E6" w:rsidRPr="001D38FF">
        <w:rPr>
          <w:rFonts w:ascii="ＭＳ 明朝" w:hAnsi="ＭＳ 明朝" w:hint="eastAsia"/>
          <w:szCs w:val="21"/>
        </w:rPr>
        <w:t>する</w:t>
      </w:r>
      <w:r w:rsidR="00BD4990" w:rsidRPr="001D38FF">
        <w:rPr>
          <w:rFonts w:ascii="ＭＳ 明朝" w:hAnsi="ＭＳ 明朝" w:hint="eastAsia"/>
          <w:szCs w:val="21"/>
        </w:rPr>
        <w:t>ための拠点を置き、</w:t>
      </w:r>
      <w:r w:rsidR="00B75ECB" w:rsidRPr="001D38FF">
        <w:rPr>
          <w:rFonts w:ascii="ＭＳ 明朝" w:hAnsi="ＭＳ 明朝" w:hint="eastAsia"/>
          <w:szCs w:val="21"/>
        </w:rPr>
        <w:t>テレビジョン放送を受信する</w:t>
      </w:r>
      <w:r w:rsidR="006C4F20">
        <w:rPr>
          <w:rFonts w:ascii="ＭＳ 明朝" w:hAnsi="ＭＳ 明朝" w:hint="eastAsia"/>
          <w:szCs w:val="21"/>
        </w:rPr>
        <w:t>すべ</w:t>
      </w:r>
      <w:r w:rsidR="00B75ECB" w:rsidRPr="001D38FF">
        <w:rPr>
          <w:rFonts w:ascii="ＭＳ 明朝" w:hAnsi="ＭＳ 明朝" w:hint="eastAsia"/>
          <w:szCs w:val="21"/>
        </w:rPr>
        <w:t>ての皆様が</w:t>
      </w:r>
      <w:r w:rsidR="00781234" w:rsidRPr="001D38FF">
        <w:rPr>
          <w:rFonts w:ascii="ＭＳ 明朝" w:hAnsi="ＭＳ 明朝" w:hint="eastAsia"/>
          <w:szCs w:val="21"/>
        </w:rPr>
        <w:t>地上デジタル放送に適切に対応していくことを</w:t>
      </w:r>
      <w:r w:rsidR="00B44F81" w:rsidRPr="001D38FF">
        <w:rPr>
          <w:rFonts w:ascii="ＭＳ 明朝" w:hAnsi="ＭＳ 明朝" w:hint="eastAsia"/>
          <w:szCs w:val="21"/>
        </w:rPr>
        <w:t>支援するために実施するものです</w:t>
      </w:r>
      <w:r w:rsidR="00CF3C19" w:rsidRPr="001D38FF">
        <w:rPr>
          <w:rFonts w:ascii="ＭＳ 明朝" w:hAnsi="ＭＳ 明朝" w:hint="eastAsia"/>
          <w:szCs w:val="21"/>
        </w:rPr>
        <w:t>。</w:t>
      </w:r>
    </w:p>
    <w:p w:rsidR="005A1D81" w:rsidRPr="005A1D81" w:rsidRDefault="002E094A" w:rsidP="00BF17B3">
      <w:pPr>
        <w:ind w:left="420" w:hangingChars="200" w:hanging="420"/>
        <w:rPr>
          <w:rFonts w:ascii="ＭＳ 明朝" w:hAnsi="ＭＳ 明朝"/>
          <w:szCs w:val="21"/>
        </w:rPr>
      </w:pPr>
      <w:r w:rsidRPr="001D38FF">
        <w:rPr>
          <w:rFonts w:ascii="ＭＳ 明朝" w:hAnsi="ＭＳ 明朝" w:hint="eastAsia"/>
          <w:szCs w:val="21"/>
        </w:rPr>
        <w:t xml:space="preserve">　　</w:t>
      </w:r>
    </w:p>
    <w:p w:rsidR="004E7F91" w:rsidRPr="001D38FF" w:rsidRDefault="0037769B" w:rsidP="0037769B">
      <w:pPr>
        <w:ind w:firstLineChars="100" w:firstLine="210"/>
        <w:rPr>
          <w:rFonts w:ascii="ＭＳ ゴシック" w:eastAsia="ＭＳ ゴシック" w:hAnsi="ＭＳ ゴシック"/>
          <w:szCs w:val="21"/>
        </w:rPr>
      </w:pPr>
      <w:r w:rsidRPr="001D38FF">
        <w:rPr>
          <w:rFonts w:ascii="ＭＳ ゴシック" w:eastAsia="ＭＳ ゴシック" w:hAnsi="ＭＳ ゴシック" w:hint="eastAsia"/>
          <w:szCs w:val="21"/>
        </w:rPr>
        <w:t xml:space="preserve">(2) </w:t>
      </w:r>
      <w:r w:rsidR="004E7F91" w:rsidRPr="001D38FF">
        <w:rPr>
          <w:rFonts w:ascii="ＭＳ ゴシック" w:eastAsia="ＭＳ ゴシック" w:hAnsi="ＭＳ ゴシック" w:hint="eastAsia"/>
          <w:szCs w:val="21"/>
        </w:rPr>
        <w:t>補助対象事業</w:t>
      </w:r>
    </w:p>
    <w:p w:rsidR="00A72ED6" w:rsidRPr="001D38FF" w:rsidRDefault="00480564" w:rsidP="001D2958">
      <w:pPr>
        <w:ind w:left="420" w:hangingChars="200" w:hanging="420"/>
        <w:rPr>
          <w:rFonts w:ascii="ＭＳ 明朝" w:hAnsi="ＭＳ 明朝"/>
          <w:szCs w:val="21"/>
        </w:rPr>
      </w:pPr>
      <w:r w:rsidRPr="001D38FF">
        <w:rPr>
          <w:rFonts w:ascii="ＭＳ 明朝" w:hAnsi="ＭＳ 明朝" w:hint="eastAsia"/>
          <w:szCs w:val="21"/>
        </w:rPr>
        <w:t xml:space="preserve">　　</w:t>
      </w:r>
      <w:r w:rsidR="00D134CC" w:rsidRPr="001D38FF">
        <w:rPr>
          <w:rFonts w:ascii="ＭＳ 明朝" w:hAnsi="ＭＳ 明朝" w:hint="eastAsia"/>
          <w:szCs w:val="21"/>
        </w:rPr>
        <w:t xml:space="preserve">　</w:t>
      </w:r>
      <w:r w:rsidR="007976CC" w:rsidRPr="001D38FF">
        <w:rPr>
          <w:rFonts w:ascii="ＭＳ 明朝" w:hAnsi="ＭＳ 明朝" w:hint="eastAsia"/>
          <w:szCs w:val="21"/>
        </w:rPr>
        <w:t>「</w:t>
      </w:r>
      <w:r w:rsidR="00D82FFF">
        <w:rPr>
          <w:rFonts w:ascii="ＭＳ 明朝" w:hAnsi="ＭＳ 明朝" w:hint="eastAsia"/>
          <w:szCs w:val="21"/>
        </w:rPr>
        <w:t>無線システム普及支援事業費等</w:t>
      </w:r>
      <w:r w:rsidR="007976CC" w:rsidRPr="001D38FF">
        <w:rPr>
          <w:rFonts w:ascii="ＭＳ 明朝" w:hAnsi="ＭＳ 明朝" w:hint="eastAsia"/>
          <w:szCs w:val="21"/>
        </w:rPr>
        <w:t>補助金交付要綱（</w:t>
      </w:r>
      <w:r w:rsidR="009F603E" w:rsidRPr="001D38FF">
        <w:rPr>
          <w:rFonts w:ascii="ＭＳ 明朝" w:hAnsi="ＭＳ 明朝" w:hint="eastAsia"/>
        </w:rPr>
        <w:t>平成</w:t>
      </w:r>
      <w:r w:rsidR="00572C6C">
        <w:rPr>
          <w:rFonts w:ascii="ＭＳ 明朝" w:hAnsi="ＭＳ 明朝" w:hint="eastAsia"/>
        </w:rPr>
        <w:t>１７</w:t>
      </w:r>
      <w:r w:rsidR="009F603E" w:rsidRPr="001D38FF">
        <w:rPr>
          <w:rFonts w:ascii="ＭＳ 明朝" w:hAnsi="ＭＳ 明朝" w:hint="eastAsia"/>
        </w:rPr>
        <w:t>年</w:t>
      </w:r>
      <w:r w:rsidR="00572C6C">
        <w:rPr>
          <w:rFonts w:ascii="ＭＳ 明朝" w:hAnsi="ＭＳ 明朝" w:hint="eastAsia"/>
        </w:rPr>
        <w:t>１１</w:t>
      </w:r>
      <w:r w:rsidR="009F603E" w:rsidRPr="001D38FF">
        <w:rPr>
          <w:rFonts w:ascii="ＭＳ 明朝" w:hAnsi="ＭＳ 明朝" w:hint="eastAsia"/>
        </w:rPr>
        <w:t>月</w:t>
      </w:r>
      <w:r w:rsidR="00AE4DAF">
        <w:rPr>
          <w:rFonts w:ascii="ＭＳ 明朝" w:hAnsi="ＭＳ 明朝" w:hint="eastAsia"/>
        </w:rPr>
        <w:t>２６</w:t>
      </w:r>
      <w:r w:rsidR="009F603E" w:rsidRPr="001D38FF">
        <w:rPr>
          <w:rFonts w:ascii="ＭＳ 明朝" w:hAnsi="ＭＳ 明朝" w:hint="eastAsia"/>
        </w:rPr>
        <w:t>日総基移第</w:t>
      </w:r>
      <w:r w:rsidR="00572C6C">
        <w:rPr>
          <w:rFonts w:ascii="ＭＳ 明朝" w:hAnsi="ＭＳ 明朝" w:hint="eastAsia"/>
        </w:rPr>
        <w:t>３</w:t>
      </w:r>
      <w:r w:rsidR="001D2958">
        <w:rPr>
          <w:rFonts w:ascii="ＭＳ 明朝" w:hAnsi="ＭＳ 明朝" w:hint="eastAsia"/>
        </w:rPr>
        <w:t xml:space="preserve">　</w:t>
      </w:r>
      <w:r w:rsidR="00572C6C">
        <w:rPr>
          <w:rFonts w:ascii="ＭＳ 明朝" w:hAnsi="ＭＳ 明朝" w:hint="eastAsia"/>
        </w:rPr>
        <w:t>８０</w:t>
      </w:r>
      <w:r w:rsidR="009F603E" w:rsidRPr="001D38FF">
        <w:rPr>
          <w:rFonts w:ascii="ＭＳ 明朝" w:hAnsi="ＭＳ 明朝" w:hint="eastAsia"/>
        </w:rPr>
        <w:t>号</w:t>
      </w:r>
      <w:r w:rsidR="0053298F" w:rsidRPr="001D38FF">
        <w:rPr>
          <w:rFonts w:ascii="ＭＳ 明朝" w:hAnsi="ＭＳ 明朝" w:hint="eastAsia"/>
        </w:rPr>
        <w:t>。以</w:t>
      </w:r>
      <w:r w:rsidR="0053298F" w:rsidRPr="006308BA">
        <w:rPr>
          <w:rFonts w:ascii="ＭＳ 明朝" w:hAnsi="ＭＳ 明朝" w:hint="eastAsia"/>
          <w:color w:val="000000" w:themeColor="text1"/>
        </w:rPr>
        <w:t>下「交付要綱」と</w:t>
      </w:r>
      <w:r w:rsidR="00A95777" w:rsidRPr="006308BA">
        <w:rPr>
          <w:rFonts w:ascii="ＭＳ 明朝" w:hAnsi="ＭＳ 明朝" w:hint="eastAsia"/>
          <w:color w:val="000000" w:themeColor="text1"/>
        </w:rPr>
        <w:t>いいます</w:t>
      </w:r>
      <w:r w:rsidR="0053298F" w:rsidRPr="006308BA">
        <w:rPr>
          <w:rFonts w:ascii="ＭＳ 明朝" w:hAnsi="ＭＳ 明朝" w:hint="eastAsia"/>
          <w:color w:val="000000" w:themeColor="text1"/>
        </w:rPr>
        <w:t>。</w:t>
      </w:r>
      <w:r w:rsidR="007976CC" w:rsidRPr="006308BA">
        <w:rPr>
          <w:rFonts w:ascii="ＭＳ 明朝" w:hAnsi="ＭＳ 明朝" w:hint="eastAsia"/>
          <w:color w:val="000000" w:themeColor="text1"/>
          <w:szCs w:val="21"/>
        </w:rPr>
        <w:t>）」に基づき</w:t>
      </w:r>
      <w:r w:rsidR="007976CC" w:rsidRPr="006308BA">
        <w:rPr>
          <w:rFonts w:ascii="ＭＳ 明朝" w:hAnsi="ＭＳ 明朝" w:hint="eastAsia"/>
          <w:szCs w:val="21"/>
        </w:rPr>
        <w:t>、</w:t>
      </w:r>
      <w:r w:rsidR="00BB5E37" w:rsidRPr="006308BA">
        <w:rPr>
          <w:rFonts w:ascii="ＭＳ 明朝" w:hAnsi="ＭＳ 明朝" w:hint="eastAsia"/>
          <w:szCs w:val="21"/>
        </w:rPr>
        <w:t>地上</w:t>
      </w:r>
      <w:r w:rsidR="009924BE" w:rsidRPr="006308BA">
        <w:rPr>
          <w:rFonts w:ascii="ＭＳ 明朝" w:hAnsi="ＭＳ 明朝" w:hint="eastAsia"/>
          <w:szCs w:val="21"/>
        </w:rPr>
        <w:t>デジタル</w:t>
      </w:r>
      <w:r w:rsidR="009924BE" w:rsidRPr="001D38FF">
        <w:rPr>
          <w:rFonts w:ascii="ＭＳ 明朝" w:hAnsi="ＭＳ 明朝" w:hint="eastAsia"/>
          <w:szCs w:val="21"/>
        </w:rPr>
        <w:t>放送</w:t>
      </w:r>
      <w:r w:rsidR="00BB5E37" w:rsidRPr="001D38FF">
        <w:rPr>
          <w:rFonts w:ascii="ＭＳ 明朝" w:hAnsi="ＭＳ 明朝" w:hint="eastAsia"/>
          <w:szCs w:val="21"/>
        </w:rPr>
        <w:t>を</w:t>
      </w:r>
      <w:r w:rsidR="009924BE" w:rsidRPr="001D38FF">
        <w:rPr>
          <w:rFonts w:ascii="ＭＳ 明朝" w:hAnsi="ＭＳ 明朝" w:hint="eastAsia"/>
          <w:szCs w:val="21"/>
        </w:rPr>
        <w:t>円滑</w:t>
      </w:r>
      <w:r w:rsidR="00BB5E37" w:rsidRPr="001D38FF">
        <w:rPr>
          <w:rFonts w:ascii="ＭＳ 明朝" w:hAnsi="ＭＳ 明朝" w:hint="eastAsia"/>
          <w:szCs w:val="21"/>
        </w:rPr>
        <w:t>に</w:t>
      </w:r>
      <w:r w:rsidR="009924BE" w:rsidRPr="001D38FF">
        <w:rPr>
          <w:rFonts w:ascii="ＭＳ 明朝" w:hAnsi="ＭＳ 明朝" w:hint="eastAsia"/>
          <w:szCs w:val="21"/>
        </w:rPr>
        <w:t>推進</w:t>
      </w:r>
      <w:r w:rsidR="00BB5E37" w:rsidRPr="001D38FF">
        <w:rPr>
          <w:rFonts w:ascii="ＭＳ 明朝" w:hAnsi="ＭＳ 明朝" w:hint="eastAsia"/>
          <w:szCs w:val="21"/>
        </w:rPr>
        <w:t>する</w:t>
      </w:r>
      <w:r w:rsidR="009924BE" w:rsidRPr="001D38FF">
        <w:rPr>
          <w:rFonts w:ascii="ＭＳ 明朝" w:hAnsi="ＭＳ 明朝" w:hint="eastAsia"/>
          <w:szCs w:val="21"/>
        </w:rPr>
        <w:t>ため</w:t>
      </w:r>
      <w:r w:rsidR="00281207">
        <w:rPr>
          <w:rFonts w:ascii="ＭＳ 明朝" w:hAnsi="ＭＳ 明朝" w:hint="eastAsia"/>
          <w:szCs w:val="21"/>
        </w:rPr>
        <w:t>のデジタル受信相談・対策事業として</w:t>
      </w:r>
      <w:r w:rsidR="00BB5E37" w:rsidRPr="001D38FF">
        <w:rPr>
          <w:rFonts w:ascii="ＭＳ 明朝" w:hAnsi="ＭＳ 明朝" w:hint="eastAsia"/>
          <w:szCs w:val="21"/>
        </w:rPr>
        <w:t>、</w:t>
      </w:r>
      <w:r w:rsidR="007976CC" w:rsidRPr="001D38FF">
        <w:rPr>
          <w:rFonts w:ascii="ＭＳ 明朝" w:hAnsi="ＭＳ 明朝" w:hint="eastAsia"/>
          <w:szCs w:val="21"/>
        </w:rPr>
        <w:t>次</w:t>
      </w:r>
      <w:r w:rsidR="009924BE" w:rsidRPr="001D38FF">
        <w:rPr>
          <w:rFonts w:ascii="ＭＳ 明朝" w:hAnsi="ＭＳ 明朝" w:hint="eastAsia"/>
          <w:szCs w:val="21"/>
        </w:rPr>
        <w:t>に示す事業</w:t>
      </w:r>
      <w:r w:rsidR="00723E51">
        <w:rPr>
          <w:rFonts w:ascii="ＭＳ 明朝" w:hAnsi="ＭＳ 明朝" w:hint="eastAsia"/>
          <w:szCs w:val="21"/>
        </w:rPr>
        <w:t>を行う事業</w:t>
      </w:r>
      <w:r w:rsidR="009924BE" w:rsidRPr="001D38FF">
        <w:rPr>
          <w:rFonts w:ascii="ＭＳ 明朝" w:hAnsi="ＭＳ 明朝" w:hint="eastAsia"/>
          <w:szCs w:val="21"/>
        </w:rPr>
        <w:t>が</w:t>
      </w:r>
      <w:r w:rsidR="00A72ED6" w:rsidRPr="001D38FF">
        <w:rPr>
          <w:rFonts w:ascii="ＭＳ 明朝" w:hAnsi="ＭＳ 明朝" w:hint="eastAsia"/>
          <w:szCs w:val="21"/>
        </w:rPr>
        <w:t>補助対象となります</w:t>
      </w:r>
      <w:r w:rsidR="00E95580">
        <w:rPr>
          <w:rFonts w:ascii="ＭＳ 明朝" w:hAnsi="ＭＳ 明朝" w:hint="eastAsia"/>
          <w:szCs w:val="21"/>
        </w:rPr>
        <w:t>。</w:t>
      </w:r>
    </w:p>
    <w:p w:rsidR="00D134CC" w:rsidRPr="001D38FF" w:rsidRDefault="00E967D6" w:rsidP="00B9408F">
      <w:pPr>
        <w:ind w:left="420" w:hangingChars="200" w:hanging="420"/>
        <w:rPr>
          <w:rFonts w:ascii="ＭＳ ゴシック" w:eastAsia="ＭＳ ゴシック" w:hAnsi="ＭＳ ゴシック"/>
          <w:szCs w:val="21"/>
        </w:rPr>
      </w:pPr>
      <w:r w:rsidRPr="001D38FF">
        <w:rPr>
          <w:rFonts w:ascii="ＭＳ 明朝" w:hAnsi="ＭＳ 明朝" w:hint="eastAsia"/>
          <w:szCs w:val="21"/>
        </w:rPr>
        <w:t xml:space="preserve">　　</w:t>
      </w:r>
      <w:r w:rsidR="001B767A">
        <w:rPr>
          <w:rFonts w:ascii="ＭＳ ゴシック" w:eastAsia="ＭＳ ゴシック" w:hAnsi="ＭＳ ゴシック" w:hint="eastAsia"/>
          <w:szCs w:val="21"/>
        </w:rPr>
        <w:t>Ⅰ）</w:t>
      </w:r>
      <w:r w:rsidR="007201C1" w:rsidRPr="009035EB">
        <w:rPr>
          <w:rFonts w:ascii="ＭＳ ゴシック" w:eastAsia="ＭＳ ゴシック" w:hAnsi="ＭＳ ゴシック" w:hint="eastAsia"/>
          <w:szCs w:val="21"/>
        </w:rPr>
        <w:t xml:space="preserve">  </w:t>
      </w:r>
      <w:r w:rsidR="00D56C0D" w:rsidRPr="00D92DBD">
        <w:rPr>
          <w:rFonts w:ascii="ＭＳ ゴシック" w:eastAsia="ＭＳ ゴシック" w:hAnsi="ＭＳ ゴシック" w:hint="eastAsia"/>
          <w:szCs w:val="21"/>
        </w:rPr>
        <w:t>新たな難視対策</w:t>
      </w:r>
      <w:r w:rsidR="00D134CC" w:rsidRPr="009035EB">
        <w:rPr>
          <w:rFonts w:ascii="ＭＳ ゴシック" w:eastAsia="ＭＳ ゴシック" w:hAnsi="ＭＳ ゴシック" w:hint="eastAsia"/>
          <w:szCs w:val="21"/>
        </w:rPr>
        <w:t>事業</w:t>
      </w:r>
      <w:r w:rsidR="00DD653B" w:rsidRPr="004229AE">
        <w:rPr>
          <w:rFonts w:ascii="ＭＳ ゴシック" w:eastAsia="ＭＳ ゴシック" w:hAnsi="ＭＳ ゴシック" w:hint="eastAsia"/>
          <w:szCs w:val="21"/>
          <w:vertAlign w:val="subscript"/>
        </w:rPr>
        <w:t>※</w:t>
      </w:r>
    </w:p>
    <w:p w:rsidR="00D56C0D" w:rsidRDefault="00A72ED6" w:rsidP="00BC5BDE">
      <w:pPr>
        <w:ind w:left="840" w:hangingChars="400" w:hanging="840"/>
        <w:rPr>
          <w:rFonts w:ascii="ＭＳ 明朝" w:hAnsi="ＭＳ 明朝"/>
          <w:szCs w:val="21"/>
        </w:rPr>
      </w:pPr>
      <w:r w:rsidRPr="001D38FF">
        <w:rPr>
          <w:rFonts w:ascii="ＭＳ 明朝" w:hAnsi="ＭＳ 明朝" w:hint="eastAsia"/>
          <w:szCs w:val="21"/>
        </w:rPr>
        <w:t xml:space="preserve">　　</w:t>
      </w:r>
      <w:r w:rsidR="009924BE" w:rsidRPr="001D38FF">
        <w:rPr>
          <w:rFonts w:ascii="ＭＳ 明朝" w:hAnsi="ＭＳ 明朝" w:hint="eastAsia"/>
          <w:szCs w:val="21"/>
        </w:rPr>
        <w:t xml:space="preserve">　</w:t>
      </w:r>
      <w:r w:rsidR="00DD653B">
        <w:rPr>
          <w:rFonts w:ascii="ＭＳ 明朝" w:hAnsi="ＭＳ 明朝" w:hint="eastAsia"/>
          <w:szCs w:val="21"/>
        </w:rPr>
        <w:t xml:space="preserve">ア　</w:t>
      </w:r>
      <w:r w:rsidR="00D56C0D">
        <w:rPr>
          <w:rFonts w:ascii="ＭＳ 明朝" w:hAnsi="ＭＳ 明朝" w:hint="eastAsia"/>
          <w:szCs w:val="21"/>
        </w:rPr>
        <w:t>新たな難視地域において、難視聴解消を目的に高性能等アンテナ</w:t>
      </w:r>
      <w:r w:rsidR="00DD653B">
        <w:rPr>
          <w:rFonts w:ascii="ＭＳ 明朝" w:hAnsi="ＭＳ 明朝" w:hint="eastAsia"/>
          <w:szCs w:val="21"/>
        </w:rPr>
        <w:t>、ケーブルテレビ等移行の対策、共聴施設の設置を行う者に対する助成金の交付事務</w:t>
      </w:r>
      <w:r w:rsidR="00281207">
        <w:rPr>
          <w:rFonts w:ascii="ＭＳ 明朝" w:hAnsi="ＭＳ 明朝" w:hint="eastAsia"/>
          <w:szCs w:val="21"/>
        </w:rPr>
        <w:t>及び円滑な実施のための訪問説明・技術コンサル等の支援業務</w:t>
      </w:r>
    </w:p>
    <w:p w:rsidR="00DD653B" w:rsidRDefault="00DD653B" w:rsidP="00BC5BDE">
      <w:pPr>
        <w:ind w:left="840" w:hangingChars="400" w:hanging="840"/>
        <w:rPr>
          <w:rFonts w:ascii="ＭＳ 明朝" w:hAnsi="ＭＳ 明朝"/>
          <w:szCs w:val="21"/>
        </w:rPr>
      </w:pPr>
      <w:r>
        <w:rPr>
          <w:rFonts w:ascii="ＭＳ 明朝" w:hAnsi="ＭＳ 明朝" w:hint="eastAsia"/>
          <w:szCs w:val="21"/>
        </w:rPr>
        <w:t xml:space="preserve">　　　イ　難視調査（放送事業者との連携による）</w:t>
      </w:r>
    </w:p>
    <w:p w:rsidR="00DD653B" w:rsidRPr="006F371C" w:rsidRDefault="00DD653B" w:rsidP="00D92DBD">
      <w:pPr>
        <w:ind w:leftChars="300" w:left="840" w:hangingChars="100" w:hanging="210"/>
        <w:rPr>
          <w:rFonts w:ascii="ＭＳ 明朝" w:hAnsi="ＭＳ 明朝"/>
          <w:szCs w:val="21"/>
        </w:rPr>
      </w:pPr>
      <w:r>
        <w:rPr>
          <w:rFonts w:ascii="ＭＳ 明朝" w:hAnsi="ＭＳ 明朝" w:hint="eastAsia"/>
          <w:szCs w:val="21"/>
        </w:rPr>
        <w:t xml:space="preserve">ウ　</w:t>
      </w:r>
      <w:r w:rsidRPr="004229AE">
        <w:rPr>
          <w:rFonts w:ascii="ＭＳ 明朝" w:hAnsi="ＭＳ 明朝" w:hint="eastAsia"/>
          <w:szCs w:val="21"/>
        </w:rPr>
        <w:t>「地上デジタルテレビ放送コールセンター事業」</w:t>
      </w:r>
      <w:r>
        <w:rPr>
          <w:rFonts w:ascii="ＭＳ 明朝" w:hAnsi="ＭＳ 明朝" w:hint="eastAsia"/>
          <w:szCs w:val="21"/>
        </w:rPr>
        <w:t>と</w:t>
      </w:r>
      <w:r w:rsidRPr="004229AE">
        <w:rPr>
          <w:rFonts w:ascii="ＭＳ 明朝" w:hAnsi="ＭＳ 明朝" w:hint="eastAsia"/>
          <w:szCs w:val="21"/>
        </w:rPr>
        <w:t>の</w:t>
      </w:r>
      <w:r>
        <w:rPr>
          <w:rFonts w:ascii="ＭＳ 明朝" w:hAnsi="ＭＳ 明朝" w:hint="eastAsia"/>
          <w:szCs w:val="21"/>
        </w:rPr>
        <w:t>連携を確保する業務</w:t>
      </w:r>
    </w:p>
    <w:p w:rsidR="00DD653B" w:rsidRPr="004229AE" w:rsidRDefault="00DD653B" w:rsidP="00DD653B">
      <w:pPr>
        <w:ind w:leftChars="300" w:left="840" w:hangingChars="100" w:hanging="210"/>
        <w:rPr>
          <w:rFonts w:ascii="ＭＳ 明朝" w:hAnsi="ＭＳ 明朝"/>
          <w:szCs w:val="21"/>
        </w:rPr>
      </w:pPr>
      <w:r>
        <w:rPr>
          <w:rFonts w:ascii="ＭＳ 明朝" w:hAnsi="ＭＳ 明朝" w:hint="eastAsia"/>
          <w:szCs w:val="21"/>
        </w:rPr>
        <w:t xml:space="preserve">エ　</w:t>
      </w:r>
      <w:r w:rsidRPr="001D38FF">
        <w:rPr>
          <w:rFonts w:ascii="ＭＳ 明朝" w:hAnsi="ＭＳ 明朝" w:hint="eastAsia"/>
          <w:szCs w:val="21"/>
        </w:rPr>
        <w:t>地上デジタルテレビ放送に係る周知・広報</w:t>
      </w:r>
      <w:r w:rsidRPr="004229AE">
        <w:rPr>
          <w:rFonts w:ascii="ＭＳ 明朝" w:hAnsi="ＭＳ 明朝" w:hint="eastAsia"/>
          <w:szCs w:val="21"/>
        </w:rPr>
        <w:t>に関する業務</w:t>
      </w:r>
    </w:p>
    <w:p w:rsidR="00DD653B" w:rsidRDefault="00DD653B" w:rsidP="00DD653B">
      <w:pPr>
        <w:ind w:leftChars="300" w:left="840" w:hangingChars="100" w:hanging="210"/>
        <w:rPr>
          <w:rFonts w:ascii="ＭＳ 明朝" w:hAnsi="ＭＳ 明朝"/>
          <w:szCs w:val="21"/>
        </w:rPr>
      </w:pPr>
      <w:r>
        <w:rPr>
          <w:rFonts w:ascii="ＭＳ 明朝" w:hAnsi="ＭＳ 明朝" w:hint="eastAsia"/>
          <w:szCs w:val="21"/>
        </w:rPr>
        <w:t xml:space="preserve">オ　</w:t>
      </w:r>
      <w:r w:rsidRPr="004229AE">
        <w:rPr>
          <w:rFonts w:ascii="ＭＳ 明朝" w:hAnsi="ＭＳ 明朝" w:hint="eastAsia"/>
          <w:szCs w:val="21"/>
        </w:rPr>
        <w:t>現地調査等による把握情報を踏まえた受信相談対応</w:t>
      </w:r>
    </w:p>
    <w:p w:rsidR="00DD653B" w:rsidRPr="00FE63DE" w:rsidRDefault="00DD653B" w:rsidP="00DD653B">
      <w:pPr>
        <w:rPr>
          <w:rFonts w:ascii="ＭＳ 明朝" w:hAnsi="ＭＳ 明朝"/>
          <w:szCs w:val="21"/>
        </w:rPr>
      </w:pPr>
      <w:r w:rsidRPr="004229AE">
        <w:rPr>
          <w:rFonts w:ascii="ＭＳ 明朝" w:hAnsi="ＭＳ 明朝" w:hint="eastAsia"/>
          <w:szCs w:val="21"/>
        </w:rPr>
        <w:t xml:space="preserve">　　　</w:t>
      </w:r>
      <w:r>
        <w:rPr>
          <w:rFonts w:ascii="ＭＳ 明朝" w:hAnsi="ＭＳ 明朝" w:hint="eastAsia"/>
          <w:szCs w:val="21"/>
        </w:rPr>
        <w:t xml:space="preserve">カ　</w:t>
      </w:r>
      <w:r w:rsidRPr="004229AE">
        <w:rPr>
          <w:rFonts w:ascii="ＭＳ 明朝" w:hAnsi="ＭＳ 明朝" w:hint="eastAsia"/>
          <w:szCs w:val="21"/>
        </w:rPr>
        <w:t>受信相談に必要な情報収集、ノウハウ等の蓄積</w:t>
      </w:r>
    </w:p>
    <w:p w:rsidR="00DD653B" w:rsidRPr="004229AE" w:rsidRDefault="00DD653B" w:rsidP="00DD653B">
      <w:pPr>
        <w:ind w:left="840" w:right="140" w:hangingChars="400" w:hanging="840"/>
        <w:rPr>
          <w:rFonts w:ascii="ＭＳ 明朝" w:hAnsi="ＭＳ 明朝"/>
          <w:szCs w:val="21"/>
        </w:rPr>
      </w:pPr>
      <w:r w:rsidRPr="004229AE">
        <w:rPr>
          <w:rFonts w:ascii="ＭＳ 明朝" w:hAnsi="ＭＳ 明朝" w:hint="eastAsia"/>
          <w:szCs w:val="21"/>
        </w:rPr>
        <w:t xml:space="preserve">　　　</w:t>
      </w:r>
      <w:r>
        <w:rPr>
          <w:rFonts w:ascii="ＭＳ 明朝" w:hAnsi="ＭＳ 明朝" w:hint="eastAsia"/>
          <w:szCs w:val="21"/>
        </w:rPr>
        <w:t>キ</w:t>
      </w:r>
      <w:r w:rsidRPr="004229AE">
        <w:rPr>
          <w:rFonts w:ascii="ＭＳ 明朝" w:hAnsi="ＭＳ 明朝" w:hint="eastAsia"/>
          <w:szCs w:val="21"/>
        </w:rPr>
        <w:t xml:space="preserve">　総合通信局、放送事業者、地方公共団体など関係機関、団体との連携に関する業務</w:t>
      </w:r>
    </w:p>
    <w:p w:rsidR="00DD653B" w:rsidRDefault="00DD653B" w:rsidP="00DD653B">
      <w:pPr>
        <w:ind w:left="840" w:hangingChars="400" w:hanging="840"/>
        <w:rPr>
          <w:rFonts w:ascii="ＭＳ 明朝" w:hAnsi="ＭＳ 明朝"/>
          <w:szCs w:val="21"/>
        </w:rPr>
      </w:pPr>
      <w:r w:rsidRPr="004229AE">
        <w:rPr>
          <w:rFonts w:ascii="ＭＳ 明朝" w:hAnsi="ＭＳ 明朝" w:hint="eastAsia"/>
          <w:szCs w:val="21"/>
        </w:rPr>
        <w:t xml:space="preserve">　　　</w:t>
      </w:r>
      <w:r>
        <w:rPr>
          <w:rFonts w:ascii="ＭＳ 明朝" w:hAnsi="ＭＳ 明朝" w:hint="eastAsia"/>
          <w:szCs w:val="21"/>
        </w:rPr>
        <w:t>ク</w:t>
      </w:r>
      <w:r w:rsidRPr="004229AE">
        <w:rPr>
          <w:rFonts w:ascii="ＭＳ 明朝" w:hAnsi="ＭＳ 明朝" w:hint="eastAsia"/>
          <w:szCs w:val="21"/>
        </w:rPr>
        <w:t xml:space="preserve">  上記アから</w:t>
      </w:r>
      <w:r>
        <w:rPr>
          <w:rFonts w:ascii="ＭＳ 明朝" w:hAnsi="ＭＳ 明朝" w:hint="eastAsia"/>
          <w:szCs w:val="21"/>
        </w:rPr>
        <w:t>キ</w:t>
      </w:r>
      <w:r w:rsidRPr="004229AE">
        <w:rPr>
          <w:rFonts w:ascii="ＭＳ 明朝" w:hAnsi="ＭＳ 明朝" w:hint="eastAsia"/>
          <w:szCs w:val="21"/>
        </w:rPr>
        <w:t>の業務を行うための拠点（一時的な拠点の設置を含む</w:t>
      </w:r>
      <w:r>
        <w:rPr>
          <w:rFonts w:ascii="ＭＳ 明朝" w:hAnsi="ＭＳ 明朝" w:hint="eastAsia"/>
          <w:szCs w:val="21"/>
        </w:rPr>
        <w:t>。</w:t>
      </w:r>
      <w:r w:rsidRPr="004229AE">
        <w:rPr>
          <w:rFonts w:ascii="ＭＳ 明朝" w:hAnsi="ＭＳ 明朝" w:hint="eastAsia"/>
          <w:szCs w:val="21"/>
        </w:rPr>
        <w:t>）の整備、運営に関する業務</w:t>
      </w:r>
    </w:p>
    <w:p w:rsidR="00DD653B" w:rsidRDefault="00DD653B" w:rsidP="00DD653B">
      <w:pPr>
        <w:ind w:left="840" w:hangingChars="400" w:hanging="840"/>
        <w:rPr>
          <w:rFonts w:ascii="ＭＳ 明朝" w:hAnsi="ＭＳ 明朝"/>
          <w:szCs w:val="21"/>
        </w:rPr>
      </w:pPr>
    </w:p>
    <w:p w:rsidR="00DD653B" w:rsidRPr="004229AE" w:rsidRDefault="00DD653B" w:rsidP="00DD653B">
      <w:pPr>
        <w:ind w:left="420" w:hangingChars="200" w:hanging="420"/>
        <w:rPr>
          <w:rFonts w:ascii="ＭＳ ゴシック" w:eastAsia="ＭＳ ゴシック" w:hAnsi="ＭＳ ゴシック"/>
          <w:szCs w:val="21"/>
        </w:rPr>
      </w:pPr>
      <w:r>
        <w:rPr>
          <w:rFonts w:ascii="ＭＳ 明朝" w:hAnsi="ＭＳ 明朝" w:hint="eastAsia"/>
          <w:szCs w:val="21"/>
        </w:rPr>
        <w:t xml:space="preserve">　　</w:t>
      </w:r>
      <w:r w:rsidR="001B767A">
        <w:rPr>
          <w:rFonts w:ascii="ＭＳ ゴシック" w:eastAsia="ＭＳ ゴシック" w:hAnsi="ＭＳ ゴシック" w:hint="eastAsia"/>
          <w:szCs w:val="21"/>
        </w:rPr>
        <w:t>Ⅱ）</w:t>
      </w:r>
      <w:r w:rsidRPr="004229AE">
        <w:rPr>
          <w:rFonts w:ascii="ＭＳ ゴシック" w:eastAsia="ＭＳ ゴシック" w:hAnsi="ＭＳ ゴシック" w:hint="eastAsia"/>
          <w:szCs w:val="21"/>
        </w:rPr>
        <w:t xml:space="preserve">　デジタル混信</w:t>
      </w:r>
      <w:r w:rsidRPr="00DD653B">
        <w:rPr>
          <w:rFonts w:ascii="ＭＳ ゴシック" w:eastAsia="ＭＳ ゴシック" w:hAnsi="ＭＳ ゴシック" w:hint="eastAsia"/>
          <w:szCs w:val="21"/>
        </w:rPr>
        <w:t>対策事業</w:t>
      </w:r>
      <w:r w:rsidRPr="004229AE">
        <w:rPr>
          <w:rFonts w:ascii="ＭＳ ゴシック" w:eastAsia="ＭＳ ゴシック" w:hAnsi="ＭＳ ゴシック" w:hint="eastAsia"/>
          <w:szCs w:val="21"/>
          <w:vertAlign w:val="subscript"/>
        </w:rPr>
        <w:t>※</w:t>
      </w:r>
    </w:p>
    <w:p w:rsidR="00281207" w:rsidRDefault="00DD653B" w:rsidP="00EC2BCA">
      <w:pPr>
        <w:ind w:leftChars="300" w:left="840" w:hangingChars="100" w:hanging="210"/>
        <w:rPr>
          <w:rFonts w:ascii="ＭＳ 明朝" w:hAnsi="ＭＳ 明朝"/>
          <w:szCs w:val="21"/>
        </w:rPr>
      </w:pPr>
      <w:r>
        <w:rPr>
          <w:rFonts w:ascii="ＭＳ 明朝" w:hAnsi="ＭＳ 明朝" w:hint="eastAsia"/>
          <w:szCs w:val="21"/>
        </w:rPr>
        <w:t xml:space="preserve">ア　</w:t>
      </w:r>
      <w:r w:rsidR="007F6D88" w:rsidRPr="00FC0F7D">
        <w:rPr>
          <w:rFonts w:ascii="ＭＳ 明朝" w:hAnsi="ＭＳ 明朝" w:hint="eastAsia"/>
          <w:szCs w:val="21"/>
        </w:rPr>
        <w:t>地上デジタル放送を良好に視聴できない受信障害の現象であるデジタル混信を解消又は防止するための</w:t>
      </w:r>
      <w:r w:rsidR="007F6D88" w:rsidRPr="004229AE">
        <w:rPr>
          <w:rFonts w:ascii="ＭＳ 明朝" w:hAnsi="ＭＳ 明朝" w:hint="eastAsia"/>
          <w:szCs w:val="21"/>
        </w:rPr>
        <w:t>対策を</w:t>
      </w:r>
      <w:r w:rsidR="007F6D88">
        <w:rPr>
          <w:rFonts w:ascii="ＭＳ 明朝" w:hAnsi="ＭＳ 明朝" w:hint="eastAsia"/>
          <w:szCs w:val="21"/>
        </w:rPr>
        <w:t>行う</w:t>
      </w:r>
      <w:r w:rsidR="007F6D88" w:rsidRPr="004229AE">
        <w:rPr>
          <w:rFonts w:ascii="ＭＳ 明朝" w:hAnsi="ＭＳ 明朝" w:hint="eastAsia"/>
          <w:szCs w:val="21"/>
        </w:rPr>
        <w:t>放送事業者、共聴組合及び受信者に対する助成金の交付事務</w:t>
      </w:r>
      <w:r w:rsidR="00281207">
        <w:rPr>
          <w:rFonts w:ascii="ＭＳ 明朝" w:hAnsi="ＭＳ 明朝" w:hint="eastAsia"/>
          <w:szCs w:val="21"/>
        </w:rPr>
        <w:t>円滑な実施のための訪問説明・技術コンサル等の支援業務</w:t>
      </w:r>
    </w:p>
    <w:p w:rsidR="007F6D88" w:rsidRDefault="007F6D88" w:rsidP="007F6D88">
      <w:pPr>
        <w:ind w:leftChars="300" w:left="840" w:hangingChars="100" w:hanging="210"/>
        <w:rPr>
          <w:rFonts w:ascii="ＭＳ 明朝" w:hAnsi="ＭＳ 明朝"/>
          <w:szCs w:val="21"/>
        </w:rPr>
      </w:pPr>
      <w:r>
        <w:rPr>
          <w:rFonts w:ascii="ＭＳ 明朝" w:hAnsi="ＭＳ 明朝" w:hint="eastAsia"/>
          <w:szCs w:val="21"/>
        </w:rPr>
        <w:t>イ　デジタル混信調査（放送事業者との連携による。）</w:t>
      </w:r>
    </w:p>
    <w:p w:rsidR="000934F7" w:rsidRPr="000934F7" w:rsidRDefault="00674F66" w:rsidP="000934F7">
      <w:pPr>
        <w:ind w:leftChars="300" w:left="840" w:hangingChars="100" w:hanging="210"/>
        <w:rPr>
          <w:rFonts w:ascii="ＭＳ 明朝" w:hAnsi="ＭＳ 明朝"/>
          <w:szCs w:val="21"/>
        </w:rPr>
      </w:pPr>
      <w:r>
        <w:rPr>
          <w:rFonts w:ascii="ＭＳ 明朝" w:hAnsi="ＭＳ 明朝" w:hint="eastAsia"/>
          <w:szCs w:val="21"/>
        </w:rPr>
        <w:t>ウ</w:t>
      </w:r>
      <w:r w:rsidR="000934F7">
        <w:rPr>
          <w:rFonts w:ascii="ＭＳ 明朝" w:hAnsi="ＭＳ 明朝" w:hint="eastAsia"/>
          <w:szCs w:val="21"/>
        </w:rPr>
        <w:t xml:space="preserve">　</w:t>
      </w:r>
      <w:r w:rsidR="000934F7" w:rsidRPr="000934F7">
        <w:rPr>
          <w:rFonts w:ascii="ＭＳ 明朝" w:hAnsi="ＭＳ 明朝" w:hint="eastAsia"/>
          <w:szCs w:val="21"/>
        </w:rPr>
        <w:t>「地上デジタルテレビ放送コールセンター事業」との連携を確保する業務</w:t>
      </w:r>
    </w:p>
    <w:p w:rsidR="000934F7" w:rsidRPr="000934F7" w:rsidRDefault="00674F66" w:rsidP="000934F7">
      <w:pPr>
        <w:ind w:leftChars="300" w:left="840" w:hangingChars="100" w:hanging="210"/>
        <w:rPr>
          <w:rFonts w:ascii="ＭＳ 明朝" w:hAnsi="ＭＳ 明朝"/>
          <w:szCs w:val="21"/>
        </w:rPr>
      </w:pPr>
      <w:r>
        <w:rPr>
          <w:rFonts w:ascii="ＭＳ 明朝" w:hAnsi="ＭＳ 明朝" w:hint="eastAsia"/>
          <w:szCs w:val="21"/>
        </w:rPr>
        <w:t>エ</w:t>
      </w:r>
      <w:r w:rsidR="000934F7" w:rsidRPr="000934F7">
        <w:rPr>
          <w:rFonts w:ascii="ＭＳ 明朝" w:hAnsi="ＭＳ 明朝" w:hint="eastAsia"/>
          <w:szCs w:val="21"/>
        </w:rPr>
        <w:t xml:space="preserve">　地上デジタルテレビ放送に係る周知・広報に関する業務</w:t>
      </w:r>
    </w:p>
    <w:p w:rsidR="000934F7" w:rsidRPr="000934F7" w:rsidRDefault="00674F66" w:rsidP="000934F7">
      <w:pPr>
        <w:ind w:leftChars="300" w:left="840" w:hangingChars="100" w:hanging="210"/>
        <w:rPr>
          <w:rFonts w:ascii="ＭＳ 明朝" w:hAnsi="ＭＳ 明朝"/>
          <w:szCs w:val="21"/>
        </w:rPr>
      </w:pPr>
      <w:r>
        <w:rPr>
          <w:rFonts w:ascii="ＭＳ 明朝" w:hAnsi="ＭＳ 明朝" w:hint="eastAsia"/>
          <w:szCs w:val="21"/>
        </w:rPr>
        <w:t>オ</w:t>
      </w:r>
      <w:r w:rsidR="000934F7" w:rsidRPr="000934F7">
        <w:rPr>
          <w:rFonts w:ascii="ＭＳ 明朝" w:hAnsi="ＭＳ 明朝" w:hint="eastAsia"/>
          <w:szCs w:val="21"/>
        </w:rPr>
        <w:t xml:space="preserve">　現地調査等による把握情報を踏まえた受信相談対応</w:t>
      </w:r>
    </w:p>
    <w:p w:rsidR="000934F7" w:rsidRPr="000934F7" w:rsidRDefault="00674F66" w:rsidP="000934F7">
      <w:pPr>
        <w:ind w:leftChars="300" w:left="840" w:hangingChars="100" w:hanging="210"/>
        <w:rPr>
          <w:rFonts w:ascii="ＭＳ 明朝" w:hAnsi="ＭＳ 明朝"/>
          <w:szCs w:val="21"/>
        </w:rPr>
      </w:pPr>
      <w:r>
        <w:rPr>
          <w:rFonts w:ascii="ＭＳ 明朝" w:hAnsi="ＭＳ 明朝" w:hint="eastAsia"/>
          <w:szCs w:val="21"/>
        </w:rPr>
        <w:t>カ</w:t>
      </w:r>
      <w:r w:rsidR="000934F7" w:rsidRPr="000934F7">
        <w:rPr>
          <w:rFonts w:ascii="ＭＳ 明朝" w:hAnsi="ＭＳ 明朝" w:hint="eastAsia"/>
          <w:szCs w:val="21"/>
        </w:rPr>
        <w:t xml:space="preserve">　受信相談に必要な情報収集、ノウハウ等の蓄積</w:t>
      </w:r>
    </w:p>
    <w:p w:rsidR="000934F7" w:rsidRPr="000934F7" w:rsidRDefault="00674F66" w:rsidP="000934F7">
      <w:pPr>
        <w:ind w:leftChars="300" w:left="840" w:hangingChars="100" w:hanging="210"/>
        <w:rPr>
          <w:rFonts w:ascii="ＭＳ 明朝" w:hAnsi="ＭＳ 明朝"/>
          <w:szCs w:val="21"/>
        </w:rPr>
      </w:pPr>
      <w:r>
        <w:rPr>
          <w:rFonts w:ascii="ＭＳ 明朝" w:hAnsi="ＭＳ 明朝" w:hint="eastAsia"/>
          <w:szCs w:val="21"/>
        </w:rPr>
        <w:lastRenderedPageBreak/>
        <w:t>キ</w:t>
      </w:r>
      <w:r w:rsidR="000934F7" w:rsidRPr="000934F7">
        <w:rPr>
          <w:rFonts w:ascii="ＭＳ 明朝" w:hAnsi="ＭＳ 明朝" w:hint="eastAsia"/>
          <w:szCs w:val="21"/>
        </w:rPr>
        <w:t xml:space="preserve">　総合通信局、放送事業者、地方公共団体など関係機関、団体との連携に関する業務</w:t>
      </w:r>
    </w:p>
    <w:p w:rsidR="000934F7" w:rsidRDefault="00674F66" w:rsidP="00D92DBD">
      <w:pPr>
        <w:ind w:leftChars="300" w:left="840" w:hangingChars="100" w:hanging="210"/>
        <w:rPr>
          <w:rFonts w:ascii="ＭＳ 明朝" w:hAnsi="ＭＳ 明朝"/>
          <w:szCs w:val="21"/>
        </w:rPr>
      </w:pPr>
      <w:r>
        <w:rPr>
          <w:rFonts w:ascii="ＭＳ 明朝" w:hAnsi="ＭＳ 明朝" w:hint="eastAsia"/>
          <w:szCs w:val="21"/>
        </w:rPr>
        <w:t>ク</w:t>
      </w:r>
      <w:r w:rsidR="000934F7" w:rsidRPr="000934F7">
        <w:rPr>
          <w:rFonts w:ascii="ＭＳ 明朝" w:hAnsi="ＭＳ 明朝" w:hint="eastAsia"/>
          <w:szCs w:val="21"/>
        </w:rPr>
        <w:t xml:space="preserve">  上記アから</w:t>
      </w:r>
      <w:r>
        <w:rPr>
          <w:rFonts w:ascii="ＭＳ 明朝" w:hAnsi="ＭＳ 明朝" w:hint="eastAsia"/>
          <w:szCs w:val="21"/>
        </w:rPr>
        <w:t>キ</w:t>
      </w:r>
      <w:r w:rsidR="000934F7" w:rsidRPr="000934F7">
        <w:rPr>
          <w:rFonts w:ascii="ＭＳ 明朝" w:hAnsi="ＭＳ 明朝" w:hint="eastAsia"/>
          <w:szCs w:val="21"/>
        </w:rPr>
        <w:t>の業務を行うための拠点（一時的な拠点の設置を含む。）の整備、運営に関する業務</w:t>
      </w:r>
    </w:p>
    <w:p w:rsidR="00011E2A" w:rsidRDefault="00011E2A" w:rsidP="00B9408F">
      <w:pPr>
        <w:ind w:left="420" w:hangingChars="200" w:hanging="420"/>
        <w:rPr>
          <w:rFonts w:ascii="ＭＳ 明朝" w:hAnsi="ＭＳ 明朝"/>
          <w:szCs w:val="21"/>
        </w:rPr>
      </w:pPr>
    </w:p>
    <w:p w:rsidR="00DC2531" w:rsidRPr="001D38FF" w:rsidRDefault="007341B3" w:rsidP="007341B3">
      <w:pPr>
        <w:ind w:leftChars="200" w:left="630" w:hangingChars="100" w:hanging="210"/>
        <w:rPr>
          <w:rFonts w:ascii="ＭＳ 明朝" w:hAnsi="ＭＳ 明朝"/>
          <w:szCs w:val="21"/>
        </w:rPr>
      </w:pPr>
      <w:r>
        <w:rPr>
          <w:rFonts w:ascii="ＭＳ 明朝" w:hAnsi="ＭＳ 明朝" w:hint="eastAsia"/>
          <w:szCs w:val="21"/>
        </w:rPr>
        <w:t>※</w:t>
      </w:r>
      <w:r w:rsidR="00DC2531" w:rsidRPr="001D38FF">
        <w:rPr>
          <w:rFonts w:ascii="ＭＳ 明朝" w:hAnsi="ＭＳ 明朝" w:hint="eastAsia"/>
          <w:szCs w:val="21"/>
        </w:rPr>
        <w:t xml:space="preserve">　</w:t>
      </w:r>
      <w:r w:rsidR="009274B0">
        <w:rPr>
          <w:rFonts w:ascii="ＭＳ 明朝" w:hAnsi="ＭＳ 明朝" w:hint="eastAsia"/>
          <w:szCs w:val="21"/>
        </w:rPr>
        <w:t>「</w:t>
      </w:r>
      <w:r w:rsidR="009C19D7" w:rsidRPr="001D38FF">
        <w:rPr>
          <w:rFonts w:ascii="ＭＳ 明朝" w:hAnsi="ＭＳ 明朝" w:hint="eastAsia"/>
          <w:szCs w:val="21"/>
        </w:rPr>
        <w:t>補助金等に係る予算の執行の適正化に関する法律（昭和３０年法律第１７９号）</w:t>
      </w:r>
      <w:r w:rsidR="009274B0">
        <w:rPr>
          <w:rFonts w:ascii="ＭＳ 明朝" w:hAnsi="ＭＳ 明朝" w:hint="eastAsia"/>
          <w:szCs w:val="21"/>
        </w:rPr>
        <w:t>」</w:t>
      </w:r>
      <w:r w:rsidR="009C19D7" w:rsidRPr="001D38FF">
        <w:rPr>
          <w:rFonts w:ascii="ＭＳ 明朝" w:hAnsi="ＭＳ 明朝" w:hint="eastAsia"/>
          <w:szCs w:val="21"/>
        </w:rPr>
        <w:t>その他関係法令に基づく補助金</w:t>
      </w:r>
      <w:r w:rsidR="00DB5229" w:rsidRPr="001D38FF">
        <w:rPr>
          <w:rFonts w:ascii="ＭＳ 明朝" w:hAnsi="ＭＳ 明朝" w:hint="eastAsia"/>
          <w:szCs w:val="21"/>
        </w:rPr>
        <w:t>交付手続を行うこととなります</w:t>
      </w:r>
      <w:r w:rsidR="00B87FC4" w:rsidRPr="001D38FF">
        <w:rPr>
          <w:rFonts w:ascii="ＭＳ 明朝" w:hAnsi="ＭＳ 明朝" w:hint="eastAsia"/>
          <w:szCs w:val="21"/>
        </w:rPr>
        <w:t>。そのため、</w:t>
      </w:r>
      <w:r w:rsidR="00ED4A79">
        <w:rPr>
          <w:rFonts w:ascii="ＭＳ 明朝" w:hAnsi="ＭＳ 明朝" w:hint="eastAsia"/>
          <w:szCs w:val="21"/>
        </w:rPr>
        <w:t>応募</w:t>
      </w:r>
      <w:r w:rsidR="00ED4A79" w:rsidRPr="001D38FF">
        <w:rPr>
          <w:rFonts w:ascii="ＭＳ 明朝" w:hAnsi="ＭＳ 明朝" w:hint="eastAsia"/>
          <w:szCs w:val="21"/>
        </w:rPr>
        <w:t>者</w:t>
      </w:r>
      <w:r w:rsidR="0016659E" w:rsidRPr="001D38FF">
        <w:rPr>
          <w:rFonts w:ascii="ＭＳ 明朝" w:hAnsi="ＭＳ 明朝" w:hint="eastAsia"/>
          <w:szCs w:val="21"/>
        </w:rPr>
        <w:t>は</w:t>
      </w:r>
      <w:r w:rsidR="00DB5229" w:rsidRPr="001D38FF">
        <w:rPr>
          <w:rFonts w:ascii="ＭＳ 明朝" w:hAnsi="ＭＳ 明朝" w:hint="eastAsia"/>
          <w:szCs w:val="21"/>
        </w:rPr>
        <w:t>当該交付手続に関する規程類を設けていただくことになります。</w:t>
      </w:r>
    </w:p>
    <w:p w:rsidR="00B5373E" w:rsidRDefault="00B5373E" w:rsidP="003563C3">
      <w:pPr>
        <w:ind w:left="630" w:hangingChars="300" w:hanging="630"/>
        <w:rPr>
          <w:rFonts w:ascii="ＭＳ ゴシック" w:eastAsia="ＭＳ ゴシック" w:hAnsi="ＭＳ ゴシック"/>
          <w:szCs w:val="21"/>
        </w:rPr>
      </w:pPr>
      <w:r>
        <w:rPr>
          <w:rFonts w:ascii="ＭＳ 明朝" w:hAnsi="ＭＳ 明朝" w:hint="eastAsia"/>
          <w:szCs w:val="21"/>
        </w:rPr>
        <w:t xml:space="preserve">　</w:t>
      </w:r>
    </w:p>
    <w:p w:rsidR="00337A5E" w:rsidRPr="001D38FF" w:rsidRDefault="00D95C6A" w:rsidP="00BB684E">
      <w:pPr>
        <w:ind w:firstLineChars="100" w:firstLine="210"/>
        <w:rPr>
          <w:rFonts w:ascii="ＭＳ ゴシック" w:eastAsia="ＭＳ ゴシック" w:hAnsi="ＭＳ ゴシック"/>
          <w:szCs w:val="21"/>
        </w:rPr>
      </w:pPr>
      <w:r w:rsidRPr="001D38FF">
        <w:rPr>
          <w:rFonts w:ascii="ＭＳ ゴシック" w:eastAsia="ＭＳ ゴシック" w:hAnsi="ＭＳ ゴシック" w:hint="eastAsia"/>
          <w:szCs w:val="21"/>
        </w:rPr>
        <w:t>(</w:t>
      </w:r>
      <w:r w:rsidR="00BB684E" w:rsidRPr="001D38FF">
        <w:rPr>
          <w:rFonts w:ascii="ＭＳ ゴシック" w:eastAsia="ＭＳ ゴシック" w:hAnsi="ＭＳ ゴシック" w:hint="eastAsia"/>
          <w:szCs w:val="21"/>
        </w:rPr>
        <w:t>3</w:t>
      </w:r>
      <w:r w:rsidRPr="001D38FF">
        <w:rPr>
          <w:rFonts w:ascii="ＭＳ ゴシック" w:eastAsia="ＭＳ ゴシック" w:hAnsi="ＭＳ ゴシック" w:hint="eastAsia"/>
          <w:szCs w:val="21"/>
        </w:rPr>
        <w:t xml:space="preserve">) </w:t>
      </w:r>
      <w:r w:rsidR="00A178DA">
        <w:rPr>
          <w:rFonts w:ascii="ＭＳ ゴシック" w:eastAsia="ＭＳ ゴシック" w:hAnsi="ＭＳ ゴシック" w:hint="eastAsia"/>
          <w:szCs w:val="21"/>
        </w:rPr>
        <w:t>事業規模</w:t>
      </w:r>
    </w:p>
    <w:p w:rsidR="00337A5E" w:rsidRPr="008B3F59" w:rsidRDefault="00337A5E" w:rsidP="0053123F">
      <w:pPr>
        <w:rPr>
          <w:rFonts w:ascii="ＭＳ 明朝" w:hAnsi="ＭＳ 明朝"/>
          <w:color w:val="000000" w:themeColor="text1"/>
          <w:spacing w:val="-2"/>
        </w:rPr>
      </w:pPr>
      <w:r w:rsidRPr="001D38FF">
        <w:rPr>
          <w:rFonts w:ascii="ＭＳ 明朝" w:hAnsi="ＭＳ 明朝" w:hint="eastAsia"/>
          <w:szCs w:val="21"/>
        </w:rPr>
        <w:t xml:space="preserve">　　</w:t>
      </w:r>
      <w:r w:rsidRPr="008B3F59">
        <w:rPr>
          <w:rFonts w:ascii="ＭＳ 明朝" w:hAnsi="ＭＳ 明朝" w:hint="eastAsia"/>
          <w:color w:val="000000" w:themeColor="text1"/>
          <w:szCs w:val="21"/>
        </w:rPr>
        <w:t xml:space="preserve">　</w:t>
      </w:r>
      <w:r w:rsidR="00864B4D" w:rsidRPr="008B3F59">
        <w:rPr>
          <w:rFonts w:ascii="ＭＳ 明朝" w:hAnsi="ＭＳ 明朝" w:hint="eastAsia"/>
          <w:color w:val="000000" w:themeColor="text1"/>
          <w:szCs w:val="21"/>
        </w:rPr>
        <w:t>１</w:t>
      </w:r>
      <w:r w:rsidR="00662627" w:rsidRPr="008B3F59">
        <w:rPr>
          <w:rFonts w:ascii="ＭＳ 明朝" w:hAnsi="ＭＳ 明朝" w:hint="eastAsia"/>
          <w:color w:val="000000" w:themeColor="text1"/>
          <w:szCs w:val="21"/>
        </w:rPr>
        <w:t>５</w:t>
      </w:r>
      <w:r w:rsidR="00864B4D" w:rsidRPr="008B3F59">
        <w:rPr>
          <w:rFonts w:ascii="ＭＳ 明朝" w:hAnsi="ＭＳ 明朝" w:hint="eastAsia"/>
          <w:color w:val="000000" w:themeColor="text1"/>
          <w:szCs w:val="21"/>
        </w:rPr>
        <w:t>,</w:t>
      </w:r>
      <w:r w:rsidR="00662627" w:rsidRPr="008B3F59">
        <w:rPr>
          <w:rFonts w:ascii="ＭＳ 明朝" w:hAnsi="ＭＳ 明朝" w:hint="eastAsia"/>
          <w:color w:val="000000" w:themeColor="text1"/>
          <w:szCs w:val="21"/>
        </w:rPr>
        <w:t>７３８</w:t>
      </w:r>
      <w:r w:rsidR="00864B4D" w:rsidRPr="008B3F59">
        <w:rPr>
          <w:rFonts w:ascii="ＭＳ 明朝" w:hAnsi="ＭＳ 明朝" w:hint="eastAsia"/>
          <w:color w:val="000000" w:themeColor="text1"/>
          <w:szCs w:val="21"/>
        </w:rPr>
        <w:t>,</w:t>
      </w:r>
      <w:r w:rsidR="00662627" w:rsidRPr="008B3F59">
        <w:rPr>
          <w:rFonts w:ascii="ＭＳ 明朝" w:hAnsi="ＭＳ 明朝" w:hint="eastAsia"/>
          <w:color w:val="000000" w:themeColor="text1"/>
          <w:szCs w:val="21"/>
        </w:rPr>
        <w:t>７３８</w:t>
      </w:r>
      <w:r w:rsidR="00584D6B" w:rsidRPr="008B3F59">
        <w:rPr>
          <w:rFonts w:ascii="ＭＳ 明朝" w:hAnsi="ＭＳ 明朝" w:hint="eastAsia"/>
          <w:color w:val="000000" w:themeColor="text1"/>
          <w:szCs w:val="21"/>
        </w:rPr>
        <w:t>千円</w:t>
      </w:r>
      <w:r w:rsidR="00CA27D8" w:rsidRPr="008B3F59">
        <w:rPr>
          <w:rFonts w:ascii="ＭＳ 明朝" w:hAnsi="ＭＳ 明朝" w:hint="eastAsia"/>
          <w:color w:val="000000" w:themeColor="text1"/>
          <w:spacing w:val="-2"/>
        </w:rPr>
        <w:t>（ただし有利子の資金が充てられた場合の利子支払い額を除く。）</w:t>
      </w:r>
    </w:p>
    <w:p w:rsidR="00AD5394" w:rsidRPr="008B3F59" w:rsidRDefault="00AD5394" w:rsidP="00337A5E">
      <w:pPr>
        <w:rPr>
          <w:rFonts w:ascii="ＭＳ 明朝" w:hAnsi="ＭＳ 明朝"/>
          <w:color w:val="000000" w:themeColor="text1"/>
          <w:spacing w:val="-2"/>
        </w:rPr>
      </w:pPr>
      <w:r w:rsidRPr="008B3F59">
        <w:rPr>
          <w:rFonts w:ascii="ＭＳ 明朝" w:hAnsi="ＭＳ 明朝" w:hint="eastAsia"/>
          <w:color w:val="000000" w:themeColor="text1"/>
          <w:spacing w:val="-2"/>
        </w:rPr>
        <w:t xml:space="preserve">　　　（内訳）</w:t>
      </w:r>
    </w:p>
    <w:p w:rsidR="00AD5394" w:rsidRPr="008B3F59" w:rsidRDefault="00DC562A" w:rsidP="003C65D1">
      <w:pPr>
        <w:rPr>
          <w:rFonts w:ascii="ＭＳ 明朝" w:hAnsi="ＭＳ 明朝"/>
          <w:color w:val="000000" w:themeColor="text1"/>
          <w:spacing w:val="-2"/>
        </w:rPr>
      </w:pPr>
      <w:r w:rsidRPr="008B3F59">
        <w:rPr>
          <w:rFonts w:ascii="ＭＳ 明朝" w:hAnsi="ＭＳ 明朝" w:hint="eastAsia"/>
          <w:color w:val="000000" w:themeColor="text1"/>
          <w:spacing w:val="-2"/>
        </w:rPr>
        <w:t xml:space="preserve">　　　Ⅰ）</w:t>
      </w:r>
      <w:r w:rsidR="00AD5394" w:rsidRPr="008B3F59">
        <w:rPr>
          <w:rFonts w:ascii="ＭＳ 明朝" w:hAnsi="ＭＳ 明朝" w:hint="eastAsia"/>
          <w:color w:val="000000" w:themeColor="text1"/>
          <w:spacing w:val="-2"/>
        </w:rPr>
        <w:t xml:space="preserve">新たな難視対策事業　　　　　　　　　　　　　　　</w:t>
      </w:r>
      <w:r w:rsidR="00674F66" w:rsidRPr="008B3F59">
        <w:rPr>
          <w:rFonts w:ascii="ＭＳ 明朝" w:hAnsi="ＭＳ 明朝" w:hint="eastAsia"/>
          <w:color w:val="000000" w:themeColor="text1"/>
          <w:spacing w:val="-2"/>
        </w:rPr>
        <w:t xml:space="preserve">　　</w:t>
      </w:r>
      <w:r w:rsidR="007A42D6" w:rsidRPr="008B3F59">
        <w:rPr>
          <w:rFonts w:ascii="ＭＳ 明朝" w:hAnsi="ＭＳ 明朝" w:hint="eastAsia"/>
          <w:color w:val="000000" w:themeColor="text1"/>
          <w:spacing w:val="-2"/>
        </w:rPr>
        <w:t>１３,</w:t>
      </w:r>
      <w:r w:rsidR="006A6B1C" w:rsidRPr="008B3F59">
        <w:rPr>
          <w:rFonts w:ascii="ＭＳ 明朝" w:hAnsi="ＭＳ 明朝" w:hint="eastAsia"/>
          <w:color w:val="000000" w:themeColor="text1"/>
          <w:spacing w:val="-2"/>
        </w:rPr>
        <w:t>８８５</w:t>
      </w:r>
      <w:r w:rsidR="007A42D6" w:rsidRPr="008B3F59">
        <w:rPr>
          <w:rFonts w:ascii="ＭＳ 明朝" w:hAnsi="ＭＳ 明朝" w:hint="eastAsia"/>
          <w:color w:val="000000" w:themeColor="text1"/>
          <w:spacing w:val="-2"/>
        </w:rPr>
        <w:t>,</w:t>
      </w:r>
      <w:r w:rsidR="006A6B1C" w:rsidRPr="008B3F59">
        <w:rPr>
          <w:rFonts w:ascii="ＭＳ 明朝" w:hAnsi="ＭＳ 明朝" w:hint="eastAsia"/>
          <w:color w:val="000000" w:themeColor="text1"/>
          <w:spacing w:val="-2"/>
        </w:rPr>
        <w:t>１０２</w:t>
      </w:r>
      <w:r w:rsidR="007A42D6" w:rsidRPr="008B3F59">
        <w:rPr>
          <w:rFonts w:ascii="ＭＳ 明朝" w:hAnsi="ＭＳ 明朝" w:hint="eastAsia"/>
          <w:color w:val="000000" w:themeColor="text1"/>
          <w:spacing w:val="-2"/>
        </w:rPr>
        <w:t>千円</w:t>
      </w:r>
      <w:r w:rsidR="00AD5394" w:rsidRPr="008B3F59">
        <w:rPr>
          <w:rFonts w:ascii="ＭＳ 明朝" w:hAnsi="ＭＳ 明朝" w:hint="eastAsia"/>
          <w:color w:val="000000" w:themeColor="text1"/>
          <w:spacing w:val="-2"/>
        </w:rPr>
        <w:t xml:space="preserve">　　　　</w:t>
      </w:r>
    </w:p>
    <w:p w:rsidR="007A42D6" w:rsidRPr="008B3F59" w:rsidRDefault="00DC562A" w:rsidP="00337A5E">
      <w:pPr>
        <w:rPr>
          <w:rFonts w:ascii="ＭＳ 明朝" w:hAnsi="ＭＳ 明朝"/>
          <w:color w:val="000000" w:themeColor="text1"/>
          <w:spacing w:val="-2"/>
        </w:rPr>
      </w:pPr>
      <w:r w:rsidRPr="008B3F59">
        <w:rPr>
          <w:rFonts w:ascii="ＭＳ 明朝" w:hAnsi="ＭＳ 明朝" w:hint="eastAsia"/>
          <w:color w:val="000000" w:themeColor="text1"/>
          <w:spacing w:val="-2"/>
        </w:rPr>
        <w:t xml:space="preserve">　　　Ⅱ）</w:t>
      </w:r>
      <w:r w:rsidR="00AD5394" w:rsidRPr="008B3F59">
        <w:rPr>
          <w:rFonts w:ascii="ＭＳ 明朝" w:hAnsi="ＭＳ 明朝" w:hint="eastAsia"/>
          <w:color w:val="000000" w:themeColor="text1"/>
          <w:spacing w:val="-2"/>
        </w:rPr>
        <w:t xml:space="preserve">デジタル混信対策事業　　　　　　　　　　　</w:t>
      </w:r>
      <w:r w:rsidR="007A42D6" w:rsidRPr="008B3F59">
        <w:rPr>
          <w:rFonts w:ascii="ＭＳ 明朝" w:hAnsi="ＭＳ 明朝" w:hint="eastAsia"/>
          <w:color w:val="000000" w:themeColor="text1"/>
          <w:spacing w:val="-2"/>
        </w:rPr>
        <w:t xml:space="preserve">　　　　　　</w:t>
      </w:r>
      <w:r w:rsidR="00A918E5" w:rsidRPr="008B3F59">
        <w:rPr>
          <w:rFonts w:ascii="ＭＳ 明朝" w:hAnsi="ＭＳ 明朝" w:hint="eastAsia"/>
          <w:color w:val="000000" w:themeColor="text1"/>
          <w:spacing w:val="-2"/>
        </w:rPr>
        <w:t>１,８</w:t>
      </w:r>
      <w:r w:rsidR="0010666A" w:rsidRPr="008B3F59">
        <w:rPr>
          <w:rFonts w:ascii="ＭＳ 明朝" w:hAnsi="ＭＳ 明朝" w:hint="eastAsia"/>
          <w:color w:val="000000" w:themeColor="text1"/>
          <w:spacing w:val="-2"/>
        </w:rPr>
        <w:t>５３</w:t>
      </w:r>
      <w:r w:rsidR="00A918E5" w:rsidRPr="008B3F59">
        <w:rPr>
          <w:rFonts w:ascii="ＭＳ 明朝" w:hAnsi="ＭＳ 明朝" w:hint="eastAsia"/>
          <w:color w:val="000000" w:themeColor="text1"/>
          <w:spacing w:val="-2"/>
        </w:rPr>
        <w:t>,</w:t>
      </w:r>
      <w:r w:rsidR="0010666A" w:rsidRPr="008B3F59">
        <w:rPr>
          <w:rFonts w:ascii="ＭＳ 明朝" w:hAnsi="ＭＳ 明朝" w:hint="eastAsia"/>
          <w:color w:val="000000" w:themeColor="text1"/>
          <w:spacing w:val="-2"/>
        </w:rPr>
        <w:t>６３６</w:t>
      </w:r>
      <w:r w:rsidR="00A918E5" w:rsidRPr="008B3F59">
        <w:rPr>
          <w:rFonts w:ascii="ＭＳ 明朝" w:hAnsi="ＭＳ 明朝" w:hint="eastAsia"/>
          <w:color w:val="000000" w:themeColor="text1"/>
          <w:spacing w:val="-2"/>
        </w:rPr>
        <w:t>千円</w:t>
      </w:r>
    </w:p>
    <w:p w:rsidR="00AD5394" w:rsidRPr="009035EB" w:rsidRDefault="00AD5394" w:rsidP="0053123F">
      <w:pPr>
        <w:ind w:firstLineChars="3400" w:firstLine="7004"/>
        <w:rPr>
          <w:rFonts w:ascii="ＭＳ 明朝" w:hAnsi="ＭＳ 明朝"/>
        </w:rPr>
      </w:pPr>
      <w:r>
        <w:rPr>
          <w:rFonts w:ascii="ＭＳ 明朝" w:hAnsi="ＭＳ 明朝" w:hint="eastAsia"/>
          <w:spacing w:val="-2"/>
        </w:rPr>
        <w:t xml:space="preserve">　　　　　　　　　　　　　　　　</w:t>
      </w:r>
    </w:p>
    <w:p w:rsidR="00337A5E" w:rsidRPr="002D0AD9" w:rsidRDefault="00FF46FF" w:rsidP="00FF46FF">
      <w:pPr>
        <w:ind w:leftChars="200" w:left="630" w:hangingChars="100" w:hanging="210"/>
        <w:rPr>
          <w:rFonts w:ascii="ＭＳ 明朝" w:hAnsi="ＭＳ 明朝"/>
          <w:color w:val="000000" w:themeColor="text1"/>
          <w:szCs w:val="21"/>
        </w:rPr>
      </w:pPr>
      <w:r w:rsidRPr="002D0AD9">
        <w:rPr>
          <w:rFonts w:ascii="ＭＳ 明朝" w:hAnsi="ＭＳ 明朝" w:hint="eastAsia"/>
          <w:color w:val="000000" w:themeColor="text1"/>
          <w:szCs w:val="21"/>
        </w:rPr>
        <w:t>※　なお、本事業につきましては、国庫債務負担行為（財政法（昭和２２年法律第３４号）第１５条）により平成</w:t>
      </w:r>
      <w:r w:rsidR="00D87B51" w:rsidRPr="002D0AD9">
        <w:rPr>
          <w:rFonts w:ascii="ＭＳ 明朝" w:hAnsi="ＭＳ 明朝" w:hint="eastAsia"/>
          <w:color w:val="000000" w:themeColor="text1"/>
          <w:szCs w:val="21"/>
        </w:rPr>
        <w:t>３０</w:t>
      </w:r>
      <w:r w:rsidR="00E96670" w:rsidRPr="002D0AD9">
        <w:rPr>
          <w:rFonts w:ascii="ＭＳ 明朝" w:hAnsi="ＭＳ 明朝" w:hint="eastAsia"/>
          <w:color w:val="000000" w:themeColor="text1"/>
          <w:szCs w:val="21"/>
        </w:rPr>
        <w:t>年度</w:t>
      </w:r>
      <w:r w:rsidRPr="002D0AD9">
        <w:rPr>
          <w:rFonts w:ascii="ＭＳ 明朝" w:hAnsi="ＭＳ 明朝" w:hint="eastAsia"/>
          <w:color w:val="000000" w:themeColor="text1"/>
          <w:szCs w:val="21"/>
        </w:rPr>
        <w:t>までの５年間で、平成</w:t>
      </w:r>
      <w:r w:rsidR="00AE4DAF" w:rsidRPr="002D0AD9">
        <w:rPr>
          <w:rFonts w:ascii="ＭＳ 明朝" w:hAnsi="ＭＳ 明朝" w:hint="eastAsia"/>
          <w:color w:val="000000" w:themeColor="text1"/>
          <w:szCs w:val="21"/>
        </w:rPr>
        <w:t>２６</w:t>
      </w:r>
      <w:r w:rsidR="00E96670" w:rsidRPr="002D0AD9">
        <w:rPr>
          <w:rFonts w:ascii="ＭＳ 明朝" w:hAnsi="ＭＳ 明朝" w:hint="eastAsia"/>
          <w:color w:val="000000" w:themeColor="text1"/>
          <w:szCs w:val="21"/>
        </w:rPr>
        <w:t>年度</w:t>
      </w:r>
      <w:r w:rsidRPr="002D0AD9">
        <w:rPr>
          <w:rFonts w:ascii="ＭＳ 明朝" w:hAnsi="ＭＳ 明朝" w:hint="eastAsia"/>
          <w:color w:val="000000" w:themeColor="text1"/>
          <w:szCs w:val="21"/>
        </w:rPr>
        <w:t>事業の経費に係る補助金を支払います。事業に必要な経費に有利子の資金を充てた場合は、年利</w:t>
      </w:r>
      <w:r w:rsidR="00584D6B" w:rsidRPr="002D0AD9">
        <w:rPr>
          <w:rFonts w:ascii="ＭＳ 明朝" w:hAnsi="ＭＳ 明朝" w:hint="eastAsia"/>
          <w:color w:val="000000" w:themeColor="text1"/>
          <w:szCs w:val="21"/>
        </w:rPr>
        <w:t>２.１４</w:t>
      </w:r>
      <w:r w:rsidR="00E96670" w:rsidRPr="002D0AD9">
        <w:rPr>
          <w:rFonts w:ascii="ＭＳ 明朝" w:hAnsi="ＭＳ 明朝" w:hint="eastAsia"/>
          <w:color w:val="000000" w:themeColor="text1"/>
          <w:szCs w:val="21"/>
        </w:rPr>
        <w:t>％</w:t>
      </w:r>
      <w:r w:rsidRPr="002D0AD9">
        <w:rPr>
          <w:rFonts w:ascii="ＭＳ 明朝" w:hAnsi="ＭＳ 明朝" w:hint="eastAsia"/>
          <w:color w:val="000000" w:themeColor="text1"/>
          <w:szCs w:val="21"/>
        </w:rPr>
        <w:t>を限度とする利子支払い額についても補助の対象とします。</w:t>
      </w:r>
    </w:p>
    <w:p w:rsidR="00AC0B91" w:rsidRPr="002D0AD9" w:rsidRDefault="002E795A" w:rsidP="00D92DBD">
      <w:pPr>
        <w:ind w:left="630" w:hangingChars="300" w:hanging="630"/>
        <w:rPr>
          <w:rFonts w:ascii="ＭＳ 明朝" w:hAnsi="ＭＳ 明朝"/>
          <w:color w:val="000000" w:themeColor="text1"/>
          <w:szCs w:val="21"/>
        </w:rPr>
      </w:pPr>
      <w:r w:rsidRPr="002D0AD9">
        <w:rPr>
          <w:rFonts w:ascii="ＭＳ 明朝" w:hAnsi="ＭＳ 明朝" w:hint="eastAsia"/>
          <w:color w:val="000000" w:themeColor="text1"/>
          <w:szCs w:val="21"/>
        </w:rPr>
        <w:t xml:space="preserve">　　</w:t>
      </w:r>
    </w:p>
    <w:p w:rsidR="00BB684E" w:rsidRPr="002D0AD9" w:rsidRDefault="00D95C6A" w:rsidP="00BB684E">
      <w:pPr>
        <w:ind w:firstLineChars="100" w:firstLine="210"/>
        <w:rPr>
          <w:rFonts w:ascii="ＭＳ ゴシック" w:eastAsia="ＭＳ ゴシック" w:hAnsi="ＭＳ ゴシック"/>
          <w:color w:val="000000" w:themeColor="text1"/>
          <w:szCs w:val="21"/>
        </w:rPr>
      </w:pPr>
      <w:r w:rsidRPr="002D0AD9">
        <w:rPr>
          <w:rFonts w:ascii="ＭＳ ゴシック" w:eastAsia="ＭＳ ゴシック" w:hAnsi="ＭＳ ゴシック" w:hint="eastAsia"/>
          <w:color w:val="000000" w:themeColor="text1"/>
          <w:szCs w:val="21"/>
        </w:rPr>
        <w:t>(</w:t>
      </w:r>
      <w:r w:rsidR="00BB684E" w:rsidRPr="002D0AD9">
        <w:rPr>
          <w:rFonts w:ascii="ＭＳ ゴシック" w:eastAsia="ＭＳ ゴシック" w:hAnsi="ＭＳ ゴシック" w:hint="eastAsia"/>
          <w:color w:val="000000" w:themeColor="text1"/>
          <w:szCs w:val="21"/>
        </w:rPr>
        <w:t>4</w:t>
      </w:r>
      <w:r w:rsidRPr="002D0AD9">
        <w:rPr>
          <w:rFonts w:ascii="ＭＳ ゴシック" w:eastAsia="ＭＳ ゴシック" w:hAnsi="ＭＳ ゴシック" w:hint="eastAsia"/>
          <w:color w:val="000000" w:themeColor="text1"/>
          <w:szCs w:val="21"/>
        </w:rPr>
        <w:t xml:space="preserve">) </w:t>
      </w:r>
      <w:r w:rsidR="00446F7E" w:rsidRPr="002D0AD9">
        <w:rPr>
          <w:rFonts w:ascii="ＭＳ ゴシック" w:eastAsia="ＭＳ ゴシック" w:hAnsi="ＭＳ ゴシック" w:hint="eastAsia"/>
          <w:color w:val="000000" w:themeColor="text1"/>
          <w:szCs w:val="21"/>
        </w:rPr>
        <w:t>補助率</w:t>
      </w:r>
    </w:p>
    <w:p w:rsidR="00BB684E" w:rsidRPr="002D0AD9" w:rsidRDefault="00BB684E" w:rsidP="00BB684E">
      <w:pPr>
        <w:rPr>
          <w:rFonts w:ascii="ＭＳ 明朝" w:hAnsi="ＭＳ 明朝"/>
          <w:color w:val="000000" w:themeColor="text1"/>
          <w:szCs w:val="21"/>
        </w:rPr>
      </w:pPr>
      <w:r w:rsidRPr="002D0AD9">
        <w:rPr>
          <w:rFonts w:ascii="ＭＳ 明朝" w:hAnsi="ＭＳ 明朝" w:hint="eastAsia"/>
          <w:color w:val="000000" w:themeColor="text1"/>
          <w:szCs w:val="21"/>
        </w:rPr>
        <w:t xml:space="preserve">　　　定額</w:t>
      </w:r>
    </w:p>
    <w:p w:rsidR="003452A5" w:rsidRPr="002D0AD9" w:rsidRDefault="003452A5" w:rsidP="003452A5">
      <w:pPr>
        <w:ind w:left="420" w:hangingChars="200" w:hanging="420"/>
        <w:rPr>
          <w:rFonts w:ascii="ＭＳ 明朝" w:hAnsi="ＭＳ 明朝"/>
          <w:color w:val="000000" w:themeColor="text1"/>
          <w:szCs w:val="21"/>
        </w:rPr>
      </w:pPr>
      <w:r w:rsidRPr="002D0AD9">
        <w:rPr>
          <w:rFonts w:ascii="ＭＳ 明朝" w:hAnsi="ＭＳ 明朝" w:hint="eastAsia"/>
          <w:color w:val="000000" w:themeColor="text1"/>
          <w:szCs w:val="21"/>
        </w:rPr>
        <w:t xml:space="preserve">　</w:t>
      </w:r>
    </w:p>
    <w:p w:rsidR="0016659E" w:rsidRPr="002D0AD9" w:rsidRDefault="0016659E" w:rsidP="00D95C6A">
      <w:pPr>
        <w:ind w:firstLineChars="100" w:firstLine="210"/>
        <w:rPr>
          <w:rFonts w:ascii="ＭＳ ゴシック" w:eastAsia="ＭＳ ゴシック" w:hAnsi="ＭＳ ゴシック"/>
          <w:color w:val="000000" w:themeColor="text1"/>
          <w:szCs w:val="21"/>
        </w:rPr>
      </w:pPr>
      <w:r w:rsidRPr="002D0AD9">
        <w:rPr>
          <w:rFonts w:ascii="ＭＳ ゴシック" w:eastAsia="ＭＳ ゴシック" w:hAnsi="ＭＳ ゴシック" w:hint="eastAsia"/>
          <w:color w:val="000000" w:themeColor="text1"/>
          <w:szCs w:val="21"/>
        </w:rPr>
        <w:t>(5) 補助事業の期間</w:t>
      </w:r>
    </w:p>
    <w:p w:rsidR="0016659E" w:rsidRPr="001D38FF" w:rsidRDefault="0016659E" w:rsidP="006A20FD">
      <w:pPr>
        <w:ind w:leftChars="100" w:left="420" w:hangingChars="100" w:hanging="210"/>
        <w:rPr>
          <w:rFonts w:ascii="ＭＳ 明朝" w:hAnsi="ＭＳ 明朝"/>
          <w:szCs w:val="21"/>
        </w:rPr>
      </w:pPr>
      <w:r w:rsidRPr="002D0AD9">
        <w:rPr>
          <w:rFonts w:ascii="ＭＳ 明朝" w:hAnsi="ＭＳ 明朝" w:hint="eastAsia"/>
          <w:color w:val="000000" w:themeColor="text1"/>
          <w:szCs w:val="21"/>
        </w:rPr>
        <w:t xml:space="preserve">　　交付決定日から平成</w:t>
      </w:r>
      <w:r w:rsidR="00E96670" w:rsidRPr="002D0AD9">
        <w:rPr>
          <w:rFonts w:ascii="ＭＳ 明朝" w:hAnsi="ＭＳ 明朝" w:hint="eastAsia"/>
          <w:color w:val="000000" w:themeColor="text1"/>
          <w:szCs w:val="21"/>
        </w:rPr>
        <w:t>２</w:t>
      </w:r>
      <w:r w:rsidR="00D87B51" w:rsidRPr="002D0AD9">
        <w:rPr>
          <w:rFonts w:ascii="ＭＳ 明朝" w:hAnsi="ＭＳ 明朝" w:hint="eastAsia"/>
          <w:color w:val="000000" w:themeColor="text1"/>
          <w:szCs w:val="21"/>
        </w:rPr>
        <w:t>７</w:t>
      </w:r>
      <w:r w:rsidR="00E96670" w:rsidRPr="002D0AD9">
        <w:rPr>
          <w:rFonts w:ascii="ＭＳ 明朝" w:hAnsi="ＭＳ 明朝" w:hint="eastAsia"/>
          <w:color w:val="000000" w:themeColor="text1"/>
          <w:szCs w:val="21"/>
        </w:rPr>
        <w:t>年</w:t>
      </w:r>
      <w:r w:rsidRPr="002D0AD9">
        <w:rPr>
          <w:rFonts w:ascii="ＭＳ 明朝" w:hAnsi="ＭＳ 明朝" w:hint="eastAsia"/>
          <w:color w:val="000000" w:themeColor="text1"/>
          <w:szCs w:val="21"/>
        </w:rPr>
        <w:t>３月３１日まで</w:t>
      </w:r>
      <w:r w:rsidRPr="002D0AD9">
        <w:rPr>
          <w:rFonts w:ascii="ＭＳ 明朝" w:hAnsi="ＭＳ 明朝" w:hint="eastAsia"/>
          <w:szCs w:val="21"/>
        </w:rPr>
        <w:t>とします。</w:t>
      </w:r>
      <w:r w:rsidR="00723E51" w:rsidRPr="002D0AD9">
        <w:rPr>
          <w:rFonts w:ascii="ＭＳ 明朝" w:hAnsi="ＭＳ 明朝" w:hint="eastAsia"/>
          <w:szCs w:val="21"/>
        </w:rPr>
        <w:t>なお</w:t>
      </w:r>
      <w:r w:rsidRPr="002D0AD9">
        <w:rPr>
          <w:rFonts w:ascii="ＭＳ 明朝" w:hAnsi="ＭＳ 明朝" w:hint="eastAsia"/>
          <w:szCs w:val="21"/>
        </w:rPr>
        <w:t>、複数年</w:t>
      </w:r>
      <w:r w:rsidR="006A20FD" w:rsidRPr="002D0AD9">
        <w:rPr>
          <w:rFonts w:ascii="ＭＳ 明朝" w:hAnsi="ＭＳ 明朝" w:hint="eastAsia"/>
          <w:szCs w:val="21"/>
        </w:rPr>
        <w:t>（複数年度）の事業計画を有している場合は、事業の全体計画を</w:t>
      </w:r>
      <w:r w:rsidR="006A20FD" w:rsidRPr="001D38FF">
        <w:rPr>
          <w:rFonts w:ascii="ＭＳ 明朝" w:hAnsi="ＭＳ 明朝" w:hint="eastAsia"/>
          <w:szCs w:val="21"/>
        </w:rPr>
        <w:t>提出して</w:t>
      </w:r>
      <w:r w:rsidR="00723E51">
        <w:rPr>
          <w:rFonts w:ascii="ＭＳ 明朝" w:hAnsi="ＭＳ 明朝" w:hint="eastAsia"/>
          <w:szCs w:val="21"/>
        </w:rPr>
        <w:t>いただいても構いませんが、翌年度以降の補助金交付を保証するものではありません。</w:t>
      </w:r>
    </w:p>
    <w:p w:rsidR="00446F7E" w:rsidRPr="001D38FF" w:rsidRDefault="00446F7E" w:rsidP="00446F7E">
      <w:pPr>
        <w:rPr>
          <w:rFonts w:ascii="ＭＳ 明朝" w:hAnsi="ＭＳ 明朝"/>
          <w:szCs w:val="21"/>
        </w:rPr>
      </w:pPr>
    </w:p>
    <w:p w:rsidR="00A71BFE" w:rsidRPr="001D38FF" w:rsidRDefault="00A71BFE" w:rsidP="00446F7E">
      <w:pPr>
        <w:rPr>
          <w:rFonts w:ascii="ＭＳ ゴシック" w:eastAsia="ＭＳ ゴシック" w:hAnsi="ＭＳ ゴシック"/>
          <w:szCs w:val="21"/>
        </w:rPr>
      </w:pPr>
      <w:r w:rsidRPr="001D38FF">
        <w:rPr>
          <w:rFonts w:ascii="ＭＳ ゴシック" w:eastAsia="ＭＳ ゴシック" w:hAnsi="ＭＳ ゴシック" w:hint="eastAsia"/>
          <w:szCs w:val="21"/>
        </w:rPr>
        <w:t xml:space="preserve">　(6) 補助金の交付の対象となる経費</w:t>
      </w:r>
    </w:p>
    <w:p w:rsidR="00A71BFE" w:rsidRPr="001D38FF" w:rsidRDefault="001A521A" w:rsidP="0053298F">
      <w:pPr>
        <w:ind w:left="630" w:hangingChars="300" w:hanging="630"/>
        <w:rPr>
          <w:rFonts w:ascii="ＭＳ 明朝" w:hAnsi="ＭＳ 明朝"/>
          <w:szCs w:val="21"/>
        </w:rPr>
      </w:pPr>
      <w:r w:rsidRPr="001D38FF">
        <w:rPr>
          <w:rFonts w:ascii="ＭＳ 明朝" w:hAnsi="ＭＳ 明朝" w:hint="eastAsia"/>
          <w:szCs w:val="21"/>
        </w:rPr>
        <w:t xml:space="preserve">　　</w:t>
      </w:r>
      <w:r w:rsidR="0053298F" w:rsidRPr="001D38FF">
        <w:rPr>
          <w:rFonts w:ascii="ＭＳ 明朝" w:hAnsi="ＭＳ 明朝" w:hint="eastAsia"/>
          <w:szCs w:val="21"/>
        </w:rPr>
        <w:t>・</w:t>
      </w:r>
      <w:r w:rsidRPr="001D38FF">
        <w:rPr>
          <w:rFonts w:ascii="ＭＳ 明朝" w:hAnsi="ＭＳ 明朝" w:hint="eastAsia"/>
          <w:szCs w:val="21"/>
        </w:rPr>
        <w:t>以下に具体的な経費の費目</w:t>
      </w:r>
      <w:r w:rsidR="00DF4279">
        <w:rPr>
          <w:rFonts w:ascii="ＭＳ 明朝" w:hAnsi="ＭＳ 明朝" w:hint="eastAsia"/>
          <w:szCs w:val="21"/>
        </w:rPr>
        <w:t>の例</w:t>
      </w:r>
      <w:r w:rsidRPr="001D38FF">
        <w:rPr>
          <w:rFonts w:ascii="ＭＳ 明朝" w:hAnsi="ＭＳ 明朝" w:hint="eastAsia"/>
          <w:szCs w:val="21"/>
        </w:rPr>
        <w:t>を示します。</w:t>
      </w:r>
    </w:p>
    <w:p w:rsidR="001A521A" w:rsidRPr="001D38FF" w:rsidRDefault="0053298F" w:rsidP="0053298F">
      <w:pPr>
        <w:ind w:left="630" w:hangingChars="300" w:hanging="630"/>
        <w:rPr>
          <w:rFonts w:ascii="ＭＳ 明朝" w:hAnsi="ＭＳ 明朝"/>
          <w:szCs w:val="21"/>
        </w:rPr>
      </w:pPr>
      <w:r w:rsidRPr="001D38FF">
        <w:rPr>
          <w:rFonts w:ascii="ＭＳ 明朝" w:hAnsi="ＭＳ 明朝" w:hint="eastAsia"/>
          <w:szCs w:val="21"/>
        </w:rPr>
        <w:t xml:space="preserve">　　・各経費の単価等については、応募者における各種規定類等その他当該単価の算定根拠を踏まえて、適正な価格を設定してください。</w:t>
      </w:r>
    </w:p>
    <w:p w:rsidR="0053298F" w:rsidRDefault="0053298F" w:rsidP="0053298F">
      <w:pPr>
        <w:ind w:left="630" w:hangingChars="300" w:hanging="630"/>
        <w:rPr>
          <w:rFonts w:ascii="ＭＳ 明朝" w:hAnsi="ＭＳ 明朝"/>
          <w:szCs w:val="21"/>
        </w:rPr>
      </w:pPr>
      <w:r w:rsidRPr="001D38FF">
        <w:rPr>
          <w:rFonts w:ascii="ＭＳ 明朝" w:hAnsi="ＭＳ 明朝" w:hint="eastAsia"/>
          <w:szCs w:val="21"/>
        </w:rPr>
        <w:t xml:space="preserve">　　・対象経費として計上できる項目は、補助事業だけの用途に限定されます。他の事業と併用・兼用することを想定した項目・経費について、本補助事業での計上は認められません。</w:t>
      </w:r>
    </w:p>
    <w:p w:rsidR="0040368F" w:rsidRPr="001D38FF" w:rsidRDefault="0040368F" w:rsidP="0053298F">
      <w:pPr>
        <w:ind w:left="630" w:hangingChars="300" w:hanging="630"/>
        <w:rPr>
          <w:rFonts w:ascii="ＭＳ 明朝" w:hAnsi="ＭＳ 明朝"/>
          <w:szCs w:val="21"/>
        </w:rPr>
      </w:pPr>
      <w:r>
        <w:rPr>
          <w:rFonts w:ascii="ＭＳ 明朝" w:hAnsi="ＭＳ 明朝" w:hint="eastAsia"/>
          <w:szCs w:val="21"/>
        </w:rPr>
        <w:t xml:space="preserve">　　・なお、実施主体となる者が、業務委託費以外の経費により業務委託費に例示している費目を自ら実施することを妨げません。</w:t>
      </w:r>
    </w:p>
    <w:p w:rsidR="00761444" w:rsidRDefault="00761444" w:rsidP="00446F7E">
      <w:pPr>
        <w:rPr>
          <w:rFonts w:ascii="ＭＳ 明朝" w:hAnsi="ＭＳ 明朝"/>
          <w:szCs w:val="21"/>
        </w:rPr>
      </w:pPr>
    </w:p>
    <w:p w:rsidR="00281207" w:rsidRDefault="00281207" w:rsidP="00446F7E">
      <w:pPr>
        <w:rPr>
          <w:rFonts w:ascii="ＭＳ 明朝" w:hAnsi="ＭＳ 明朝"/>
          <w:szCs w:val="21"/>
        </w:rPr>
      </w:pPr>
    </w:p>
    <w:p w:rsidR="00281207" w:rsidRDefault="00281207" w:rsidP="00446F7E">
      <w:pPr>
        <w:rPr>
          <w:rFonts w:ascii="ＭＳ 明朝" w:hAnsi="ＭＳ 明朝"/>
          <w:szCs w:val="21"/>
        </w:rPr>
      </w:pPr>
    </w:p>
    <w:p w:rsidR="00F142D8" w:rsidRDefault="00F142D8" w:rsidP="00446F7E">
      <w:pPr>
        <w:rPr>
          <w:rFonts w:ascii="ＭＳ 明朝" w:hAnsi="ＭＳ 明朝"/>
          <w:szCs w:val="21"/>
        </w:rPr>
      </w:pPr>
    </w:p>
    <w:p w:rsidR="00281207" w:rsidRPr="001D38FF" w:rsidRDefault="00281207" w:rsidP="00446F7E">
      <w:pPr>
        <w:rPr>
          <w:rFonts w:ascii="ＭＳ 明朝" w:hAnsi="ＭＳ 明朝"/>
          <w:szCs w:val="21"/>
        </w:rPr>
      </w:pPr>
    </w:p>
    <w:p w:rsidR="00761444" w:rsidRPr="001D38FF" w:rsidRDefault="00761444" w:rsidP="00446F7E">
      <w:pPr>
        <w:rPr>
          <w:rFonts w:ascii="ＭＳ ゴシック" w:eastAsia="ＭＳ ゴシック" w:hAnsi="ＭＳ ゴシック"/>
          <w:szCs w:val="21"/>
        </w:rPr>
      </w:pPr>
      <w:r w:rsidRPr="001D38FF">
        <w:rPr>
          <w:rFonts w:ascii="ＭＳ 明朝" w:hAnsi="ＭＳ 明朝" w:hint="eastAsia"/>
          <w:szCs w:val="21"/>
        </w:rPr>
        <w:lastRenderedPageBreak/>
        <w:t xml:space="preserve">　</w:t>
      </w:r>
      <w:r w:rsidR="00DC562A">
        <w:rPr>
          <w:rFonts w:ascii="ＭＳ ゴシック" w:eastAsia="ＭＳ ゴシック" w:hAnsi="ＭＳ ゴシック" w:hint="eastAsia"/>
          <w:szCs w:val="21"/>
        </w:rPr>
        <w:t xml:space="preserve">　</w:t>
      </w:r>
      <w:r w:rsidR="001B767A">
        <w:rPr>
          <w:rFonts w:ascii="ＭＳ ゴシック" w:eastAsia="ＭＳ ゴシック" w:hAnsi="ＭＳ ゴシック" w:hint="eastAsia"/>
          <w:szCs w:val="21"/>
        </w:rPr>
        <w:t>Ⅰ）</w:t>
      </w:r>
      <w:r w:rsidR="00AC0B91">
        <w:rPr>
          <w:rFonts w:ascii="ＭＳ ゴシック" w:eastAsia="ＭＳ ゴシック" w:hAnsi="ＭＳ ゴシック" w:hint="eastAsia"/>
          <w:szCs w:val="21"/>
        </w:rPr>
        <w:t>新たな難視対策</w:t>
      </w:r>
      <w:r w:rsidRPr="001D38FF">
        <w:rPr>
          <w:rFonts w:ascii="ＭＳ ゴシック" w:eastAsia="ＭＳ ゴシック" w:hAnsi="ＭＳ ゴシック" w:hint="eastAsia"/>
          <w:szCs w:val="21"/>
        </w:rPr>
        <w:t>事業</w:t>
      </w:r>
    </w:p>
    <w:tbl>
      <w:tblPr>
        <w:tblW w:w="79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662"/>
      </w:tblGrid>
      <w:tr w:rsidR="00C951F8" w:rsidRPr="001D38FF" w:rsidTr="00AB255F">
        <w:tc>
          <w:tcPr>
            <w:tcW w:w="7938" w:type="dxa"/>
            <w:gridSpan w:val="2"/>
          </w:tcPr>
          <w:p w:rsidR="00C951F8" w:rsidRPr="001D38FF" w:rsidRDefault="00C951F8" w:rsidP="00473F86">
            <w:pPr>
              <w:jc w:val="center"/>
              <w:rPr>
                <w:rFonts w:ascii="ＭＳ 明朝" w:hAnsi="ＭＳ 明朝"/>
                <w:szCs w:val="21"/>
              </w:rPr>
            </w:pPr>
            <w:r w:rsidRPr="001D38FF">
              <w:rPr>
                <w:rFonts w:ascii="ＭＳ 明朝" w:hAnsi="ＭＳ 明朝" w:hint="eastAsia"/>
                <w:szCs w:val="21"/>
              </w:rPr>
              <w:t>補　助　対　象　経　費</w:t>
            </w:r>
          </w:p>
        </w:tc>
      </w:tr>
      <w:tr w:rsidR="00C951F8" w:rsidRPr="001D38FF" w:rsidTr="00AB255F">
        <w:tc>
          <w:tcPr>
            <w:tcW w:w="1276" w:type="dxa"/>
          </w:tcPr>
          <w:p w:rsidR="00C951F8" w:rsidRPr="001D38FF" w:rsidRDefault="00C951F8" w:rsidP="00473F86">
            <w:pPr>
              <w:jc w:val="center"/>
              <w:rPr>
                <w:rFonts w:ascii="ＭＳ 明朝" w:hAnsi="ＭＳ 明朝"/>
                <w:szCs w:val="21"/>
              </w:rPr>
            </w:pPr>
            <w:r w:rsidRPr="001D38FF">
              <w:rPr>
                <w:rFonts w:ascii="ＭＳ 明朝" w:hAnsi="ＭＳ 明朝" w:hint="eastAsia"/>
                <w:szCs w:val="21"/>
              </w:rPr>
              <w:t>経費の区分</w:t>
            </w:r>
          </w:p>
        </w:tc>
        <w:tc>
          <w:tcPr>
            <w:tcW w:w="6662" w:type="dxa"/>
          </w:tcPr>
          <w:p w:rsidR="00C951F8" w:rsidRPr="001D38FF" w:rsidRDefault="00C951F8" w:rsidP="00473F86">
            <w:pPr>
              <w:jc w:val="center"/>
              <w:rPr>
                <w:rFonts w:ascii="ＭＳ 明朝" w:hAnsi="ＭＳ 明朝"/>
                <w:szCs w:val="21"/>
              </w:rPr>
            </w:pPr>
            <w:r w:rsidRPr="001D38FF">
              <w:rPr>
                <w:rFonts w:ascii="ＭＳ 明朝" w:hAnsi="ＭＳ 明朝" w:hint="eastAsia"/>
                <w:szCs w:val="21"/>
              </w:rPr>
              <w:t>内　容</w:t>
            </w:r>
          </w:p>
        </w:tc>
      </w:tr>
      <w:tr w:rsidR="008527BD" w:rsidRPr="001D38FF" w:rsidTr="00AB255F">
        <w:tc>
          <w:tcPr>
            <w:tcW w:w="1276" w:type="dxa"/>
            <w:vMerge w:val="restart"/>
          </w:tcPr>
          <w:p w:rsidR="008527BD" w:rsidRPr="001D38FF" w:rsidRDefault="008527BD" w:rsidP="00AB255F">
            <w:pPr>
              <w:rPr>
                <w:rFonts w:ascii="ＭＳ 明朝" w:hAnsi="ＭＳ 明朝"/>
                <w:szCs w:val="21"/>
              </w:rPr>
            </w:pPr>
            <w:r w:rsidRPr="001D38FF">
              <w:rPr>
                <w:rFonts w:ascii="ＭＳ 明朝" w:hAnsi="ＭＳ 明朝" w:hint="eastAsia"/>
                <w:szCs w:val="21"/>
              </w:rPr>
              <w:t>(1)</w:t>
            </w:r>
            <w:r w:rsidR="00AB255F">
              <w:rPr>
                <w:rFonts w:ascii="ＭＳ 明朝" w:hAnsi="ＭＳ 明朝" w:hint="eastAsia"/>
                <w:szCs w:val="21"/>
              </w:rPr>
              <w:t xml:space="preserve"> </w:t>
            </w:r>
            <w:r w:rsidRPr="001D38FF">
              <w:rPr>
                <w:rFonts w:ascii="ＭＳ 明朝" w:hAnsi="ＭＳ 明朝" w:hint="eastAsia"/>
                <w:szCs w:val="21"/>
              </w:rPr>
              <w:t>物品費</w:t>
            </w:r>
          </w:p>
        </w:tc>
        <w:tc>
          <w:tcPr>
            <w:tcW w:w="6662" w:type="dxa"/>
          </w:tcPr>
          <w:p w:rsidR="008527BD" w:rsidRPr="0092013D" w:rsidRDefault="00AC0B91" w:rsidP="009035EB">
            <w:pPr>
              <w:rPr>
                <w:rFonts w:ascii="ＭＳ 明朝" w:hAnsi="ＭＳ 明朝"/>
                <w:szCs w:val="21"/>
              </w:rPr>
            </w:pPr>
            <w:r w:rsidRPr="0092013D">
              <w:rPr>
                <w:rFonts w:ascii="ＭＳ 明朝" w:hAnsi="ＭＳ 明朝" w:hint="eastAsia"/>
                <w:szCs w:val="21"/>
              </w:rPr>
              <w:t>新たな難視対策</w:t>
            </w:r>
            <w:r w:rsidR="008527BD" w:rsidRPr="0092013D">
              <w:rPr>
                <w:rFonts w:ascii="ＭＳ 明朝" w:hAnsi="ＭＳ 明朝" w:hint="eastAsia"/>
                <w:szCs w:val="21"/>
              </w:rPr>
              <w:t>事業に必要な備品の購入、借用又は据付けに必要な経費、消耗品（耐用年数１年未満のもの又は１件</w:t>
            </w:r>
            <w:r w:rsidR="008527BD" w:rsidRPr="0092013D">
              <w:rPr>
                <w:rFonts w:ascii="ＭＳ 明朝" w:hAnsi="ＭＳ 明朝"/>
                <w:szCs w:val="21"/>
              </w:rPr>
              <w:t>20万円未満のものであって、補助対象事業に直接必要なもの）及び材料の購入、製造、修繕又は据付けに必要な経費</w:t>
            </w:r>
          </w:p>
        </w:tc>
      </w:tr>
      <w:tr w:rsidR="008527BD" w:rsidRPr="001D38FF" w:rsidTr="00AB255F">
        <w:tc>
          <w:tcPr>
            <w:tcW w:w="1276" w:type="dxa"/>
            <w:vMerge/>
          </w:tcPr>
          <w:p w:rsidR="008527BD" w:rsidRPr="001D38FF" w:rsidRDefault="008527BD" w:rsidP="008F0E86">
            <w:pPr>
              <w:rPr>
                <w:rFonts w:ascii="ＭＳ 明朝" w:hAnsi="ＭＳ 明朝"/>
                <w:noProof/>
                <w:szCs w:val="21"/>
              </w:rPr>
            </w:pPr>
          </w:p>
        </w:tc>
        <w:tc>
          <w:tcPr>
            <w:tcW w:w="6662" w:type="dxa"/>
          </w:tcPr>
          <w:p w:rsidR="008527BD" w:rsidRPr="0092013D" w:rsidRDefault="00FF4D46" w:rsidP="00FF4D46">
            <w:pPr>
              <w:rPr>
                <w:rFonts w:ascii="ＭＳ 明朝" w:hAnsi="ＭＳ 明朝"/>
                <w:szCs w:val="21"/>
              </w:rPr>
            </w:pPr>
            <w:r w:rsidRPr="0092013D">
              <w:rPr>
                <w:rFonts w:ascii="ＭＳ 明朝" w:hAnsi="ＭＳ 明朝" w:hint="eastAsia"/>
                <w:szCs w:val="21"/>
              </w:rPr>
              <w:t>①事務所整備費</w:t>
            </w:r>
          </w:p>
          <w:p w:rsidR="008527BD" w:rsidRPr="0092013D" w:rsidRDefault="008527BD" w:rsidP="004173C7">
            <w:pPr>
              <w:rPr>
                <w:rFonts w:ascii="ＭＳ 明朝" w:hAnsi="ＭＳ 明朝"/>
                <w:szCs w:val="21"/>
              </w:rPr>
            </w:pPr>
            <w:r w:rsidRPr="0092013D">
              <w:rPr>
                <w:rFonts w:ascii="ＭＳ 明朝" w:hAnsi="ＭＳ 明朝" w:hint="eastAsia"/>
                <w:szCs w:val="21"/>
              </w:rPr>
              <w:t xml:space="preserve">　事務所の整備に要する経費</w:t>
            </w:r>
          </w:p>
          <w:p w:rsidR="00463100" w:rsidRPr="002D0AD9" w:rsidRDefault="00463100" w:rsidP="00AD34A5">
            <w:pPr>
              <w:ind w:firstLineChars="100" w:firstLine="210"/>
              <w:rPr>
                <w:rFonts w:ascii="ＭＳ 明朝" w:hAnsi="ＭＳ 明朝"/>
                <w:color w:val="000000" w:themeColor="text1"/>
                <w:szCs w:val="21"/>
              </w:rPr>
            </w:pPr>
            <w:r w:rsidRPr="0092013D">
              <w:rPr>
                <w:rFonts w:ascii="ＭＳ 明朝" w:hAnsi="ＭＳ 明朝" w:hint="eastAsia"/>
                <w:szCs w:val="21"/>
              </w:rPr>
              <w:t>本事</w:t>
            </w:r>
            <w:r w:rsidRPr="002D0AD9">
              <w:rPr>
                <w:rFonts w:ascii="ＭＳ 明朝" w:hAnsi="ＭＳ 明朝" w:hint="eastAsia"/>
                <w:color w:val="000000" w:themeColor="text1"/>
                <w:szCs w:val="21"/>
              </w:rPr>
              <w:t>業を円滑に進めるための拠点の設置については、</w:t>
            </w:r>
            <w:r w:rsidR="009542F5" w:rsidRPr="002D0AD9">
              <w:rPr>
                <w:rFonts w:ascii="ＭＳ 明朝" w:hAnsi="ＭＳ 明朝" w:hint="eastAsia"/>
                <w:color w:val="000000" w:themeColor="text1"/>
                <w:szCs w:val="21"/>
              </w:rPr>
              <w:t>「</w:t>
            </w:r>
            <w:r w:rsidR="00350EB7" w:rsidRPr="002D0AD9">
              <w:rPr>
                <w:rFonts w:ascii="ＭＳ 明朝" w:hAnsi="ＭＳ 明朝" w:hint="eastAsia"/>
                <w:color w:val="000000" w:themeColor="text1"/>
                <w:szCs w:val="21"/>
              </w:rPr>
              <w:t>デジタル難視対策要対策世帯数</w:t>
            </w:r>
            <w:r w:rsidRPr="002D0AD9">
              <w:rPr>
                <w:rFonts w:ascii="ＭＳ 明朝" w:hAnsi="ＭＳ 明朝" w:hint="eastAsia"/>
                <w:color w:val="000000" w:themeColor="text1"/>
                <w:szCs w:val="21"/>
              </w:rPr>
              <w:t>」などを踏まえ、</w:t>
            </w:r>
            <w:r w:rsidR="0077096B" w:rsidRPr="002D0AD9">
              <w:rPr>
                <w:rFonts w:ascii="ＭＳ 明朝" w:hAnsi="ＭＳ 明朝" w:hint="eastAsia"/>
                <w:color w:val="000000" w:themeColor="text1"/>
                <w:szCs w:val="21"/>
              </w:rPr>
              <w:t>必要と思われる地域へ</w:t>
            </w:r>
            <w:r w:rsidRPr="002D0AD9">
              <w:rPr>
                <w:rFonts w:ascii="ＭＳ 明朝" w:hAnsi="ＭＳ 明朝" w:hint="eastAsia"/>
                <w:color w:val="000000" w:themeColor="text1"/>
                <w:szCs w:val="21"/>
              </w:rPr>
              <w:t>設置</w:t>
            </w:r>
            <w:r w:rsidR="0077096B" w:rsidRPr="002D0AD9">
              <w:rPr>
                <w:rFonts w:ascii="ＭＳ 明朝" w:hAnsi="ＭＳ 明朝" w:hint="eastAsia"/>
                <w:color w:val="000000" w:themeColor="text1"/>
                <w:szCs w:val="21"/>
              </w:rPr>
              <w:t>してください</w:t>
            </w:r>
            <w:r w:rsidRPr="002D0AD9">
              <w:rPr>
                <w:rFonts w:ascii="ＭＳ 明朝" w:hAnsi="ＭＳ 明朝" w:hint="eastAsia"/>
                <w:color w:val="000000" w:themeColor="text1"/>
                <w:szCs w:val="21"/>
              </w:rPr>
              <w:t>。</w:t>
            </w:r>
          </w:p>
          <w:p w:rsidR="00463100" w:rsidRPr="002D0AD9" w:rsidRDefault="00463100" w:rsidP="00463100">
            <w:pPr>
              <w:rPr>
                <w:rFonts w:ascii="ＭＳ 明朝" w:hAnsi="ＭＳ 明朝"/>
                <w:szCs w:val="21"/>
              </w:rPr>
            </w:pPr>
            <w:r w:rsidRPr="002D0AD9">
              <w:rPr>
                <w:rFonts w:ascii="ＭＳ 明朝" w:hAnsi="ＭＳ 明朝" w:hint="eastAsia"/>
                <w:szCs w:val="21"/>
              </w:rPr>
              <w:t>（参考</w:t>
            </w:r>
            <w:r w:rsidRPr="002D0AD9">
              <w:rPr>
                <w:rFonts w:ascii="ＭＳ 明朝" w:hAnsi="ＭＳ 明朝"/>
                <w:szCs w:val="21"/>
              </w:rPr>
              <w:t>URL）</w:t>
            </w:r>
          </w:p>
          <w:p w:rsidR="00463100" w:rsidRPr="0092013D" w:rsidRDefault="00463100" w:rsidP="00463100">
            <w:pPr>
              <w:rPr>
                <w:rFonts w:ascii="ＭＳ 明朝" w:hAnsi="ＭＳ 明朝"/>
                <w:sz w:val="20"/>
                <w:szCs w:val="20"/>
              </w:rPr>
            </w:pPr>
            <w:r w:rsidRPr="002D0AD9">
              <w:rPr>
                <w:rFonts w:ascii="ＭＳ 明朝" w:hAnsi="ＭＳ 明朝"/>
                <w:sz w:val="20"/>
                <w:szCs w:val="20"/>
              </w:rPr>
              <w:t>http://www.soumu.go.jp/mai</w:t>
            </w:r>
            <w:r w:rsidRPr="0092013D">
              <w:rPr>
                <w:rFonts w:ascii="ＭＳ 明朝" w:hAnsi="ＭＳ 明朝"/>
                <w:sz w:val="20"/>
                <w:szCs w:val="20"/>
              </w:rPr>
              <w:t>n_sosiki/joho_tsusin/dtv/datashu.html</w:t>
            </w:r>
          </w:p>
        </w:tc>
      </w:tr>
      <w:tr w:rsidR="008527BD" w:rsidRPr="001D38FF" w:rsidTr="00AB255F">
        <w:tc>
          <w:tcPr>
            <w:tcW w:w="1276" w:type="dxa"/>
            <w:vMerge/>
          </w:tcPr>
          <w:p w:rsidR="008527BD" w:rsidRPr="001D38FF" w:rsidRDefault="008527BD" w:rsidP="008F0E86">
            <w:pPr>
              <w:rPr>
                <w:rFonts w:ascii="ＭＳ 明朝" w:hAnsi="ＭＳ 明朝"/>
                <w:noProof/>
                <w:szCs w:val="21"/>
              </w:rPr>
            </w:pPr>
          </w:p>
        </w:tc>
        <w:tc>
          <w:tcPr>
            <w:tcW w:w="6662" w:type="dxa"/>
          </w:tcPr>
          <w:p w:rsidR="008527BD" w:rsidRPr="0092013D" w:rsidRDefault="008527BD" w:rsidP="001E4229">
            <w:pPr>
              <w:rPr>
                <w:rFonts w:ascii="ＭＳ 明朝" w:hAnsi="ＭＳ 明朝"/>
                <w:szCs w:val="21"/>
              </w:rPr>
            </w:pPr>
            <w:r w:rsidRPr="0092013D">
              <w:rPr>
                <w:rFonts w:ascii="ＭＳ 明朝" w:hAnsi="ＭＳ 明朝" w:hint="eastAsia"/>
                <w:szCs w:val="21"/>
              </w:rPr>
              <w:t>②消耗品費</w:t>
            </w:r>
          </w:p>
          <w:p w:rsidR="008527BD" w:rsidRPr="0092013D" w:rsidRDefault="008527BD" w:rsidP="004173C7">
            <w:pPr>
              <w:rPr>
                <w:rFonts w:ascii="ＭＳ 明朝" w:hAnsi="ＭＳ 明朝"/>
                <w:szCs w:val="21"/>
              </w:rPr>
            </w:pPr>
            <w:r w:rsidRPr="0092013D">
              <w:rPr>
                <w:rFonts w:ascii="ＭＳ 明朝" w:hAnsi="ＭＳ 明朝" w:hint="eastAsia"/>
                <w:szCs w:val="21"/>
              </w:rPr>
              <w:t xml:space="preserve">　事務所において補助事業を実施するために必要な消耗品の購入に要する経費</w:t>
            </w:r>
          </w:p>
        </w:tc>
      </w:tr>
      <w:tr w:rsidR="008527BD" w:rsidRPr="001D38FF" w:rsidTr="00AB255F">
        <w:tc>
          <w:tcPr>
            <w:tcW w:w="1276" w:type="dxa"/>
            <w:vMerge/>
          </w:tcPr>
          <w:p w:rsidR="008527BD" w:rsidRPr="001D38FF" w:rsidRDefault="008527BD" w:rsidP="008F0E86">
            <w:pPr>
              <w:rPr>
                <w:rFonts w:ascii="ＭＳ 明朝" w:hAnsi="ＭＳ 明朝"/>
                <w:noProof/>
                <w:szCs w:val="21"/>
              </w:rPr>
            </w:pPr>
          </w:p>
        </w:tc>
        <w:tc>
          <w:tcPr>
            <w:tcW w:w="6662" w:type="dxa"/>
          </w:tcPr>
          <w:p w:rsidR="008527BD" w:rsidRPr="0092013D" w:rsidRDefault="008527BD" w:rsidP="001E4229">
            <w:pPr>
              <w:rPr>
                <w:rFonts w:ascii="ＭＳ 明朝" w:hAnsi="ＭＳ 明朝"/>
                <w:szCs w:val="21"/>
              </w:rPr>
            </w:pPr>
            <w:r w:rsidRPr="0092013D">
              <w:rPr>
                <w:rFonts w:ascii="ＭＳ 明朝" w:hAnsi="ＭＳ 明朝" w:hint="eastAsia"/>
                <w:szCs w:val="21"/>
              </w:rPr>
              <w:t>③事務器具借料</w:t>
            </w:r>
          </w:p>
          <w:p w:rsidR="008527BD" w:rsidRPr="0092013D" w:rsidRDefault="008527BD" w:rsidP="004173C7">
            <w:pPr>
              <w:rPr>
                <w:rFonts w:ascii="ＭＳ 明朝" w:hAnsi="ＭＳ 明朝"/>
                <w:szCs w:val="21"/>
              </w:rPr>
            </w:pPr>
            <w:r w:rsidRPr="0092013D">
              <w:rPr>
                <w:rFonts w:ascii="ＭＳ 明朝" w:hAnsi="ＭＳ 明朝" w:hint="eastAsia"/>
                <w:szCs w:val="21"/>
              </w:rPr>
              <w:t xml:space="preserve">　事務所において補助事業を実施するために必要な事務機器の借料に要する経費</w:t>
            </w:r>
          </w:p>
        </w:tc>
      </w:tr>
      <w:tr w:rsidR="008527BD" w:rsidRPr="001D38FF" w:rsidTr="00AB255F">
        <w:tc>
          <w:tcPr>
            <w:tcW w:w="1276" w:type="dxa"/>
            <w:vMerge/>
          </w:tcPr>
          <w:p w:rsidR="008527BD" w:rsidRPr="001D38FF" w:rsidRDefault="008527BD" w:rsidP="008F0E86">
            <w:pPr>
              <w:rPr>
                <w:rFonts w:ascii="ＭＳ 明朝" w:hAnsi="ＭＳ 明朝"/>
                <w:noProof/>
                <w:szCs w:val="21"/>
              </w:rPr>
            </w:pPr>
          </w:p>
        </w:tc>
        <w:tc>
          <w:tcPr>
            <w:tcW w:w="6662" w:type="dxa"/>
          </w:tcPr>
          <w:p w:rsidR="008527BD" w:rsidRPr="0092013D" w:rsidRDefault="008527BD" w:rsidP="001E4229">
            <w:pPr>
              <w:rPr>
                <w:rFonts w:ascii="ＭＳ 明朝" w:hAnsi="ＭＳ 明朝"/>
                <w:szCs w:val="21"/>
              </w:rPr>
            </w:pPr>
            <w:r w:rsidRPr="0092013D">
              <w:rPr>
                <w:rFonts w:ascii="ＭＳ 明朝" w:hAnsi="ＭＳ 明朝" w:hint="eastAsia"/>
                <w:szCs w:val="21"/>
              </w:rPr>
              <w:t>④備品費</w:t>
            </w:r>
          </w:p>
          <w:p w:rsidR="008527BD" w:rsidRPr="0092013D" w:rsidRDefault="008527BD" w:rsidP="003A0B04">
            <w:pPr>
              <w:rPr>
                <w:rFonts w:ascii="ＭＳ 明朝" w:hAnsi="ＭＳ 明朝"/>
                <w:szCs w:val="21"/>
              </w:rPr>
            </w:pPr>
            <w:r w:rsidRPr="0092013D">
              <w:rPr>
                <w:rFonts w:ascii="ＭＳ 明朝" w:hAnsi="ＭＳ 明朝" w:hint="eastAsia"/>
                <w:szCs w:val="21"/>
              </w:rPr>
              <w:t xml:space="preserve">　補助事業を実施するために必要な備品の購入に要する経費</w:t>
            </w:r>
          </w:p>
        </w:tc>
      </w:tr>
      <w:tr w:rsidR="008527BD" w:rsidRPr="001D38FF" w:rsidTr="00AB255F">
        <w:tc>
          <w:tcPr>
            <w:tcW w:w="1276" w:type="dxa"/>
            <w:vMerge w:val="restart"/>
          </w:tcPr>
          <w:p w:rsidR="008527BD" w:rsidRPr="001D38FF" w:rsidRDefault="00AB255F" w:rsidP="008F0E86">
            <w:pPr>
              <w:rPr>
                <w:rFonts w:ascii="ＭＳ 明朝" w:hAnsi="ＭＳ 明朝"/>
                <w:szCs w:val="21"/>
              </w:rPr>
            </w:pPr>
            <w:r>
              <w:rPr>
                <w:rFonts w:ascii="ＭＳ 明朝" w:hAnsi="ＭＳ 明朝" w:hint="eastAsia"/>
                <w:szCs w:val="21"/>
              </w:rPr>
              <w:t xml:space="preserve">(2) </w:t>
            </w:r>
            <w:r w:rsidR="008527BD" w:rsidRPr="001D38FF">
              <w:rPr>
                <w:rFonts w:ascii="ＭＳ 明朝" w:hAnsi="ＭＳ 明朝" w:hint="eastAsia"/>
                <w:szCs w:val="21"/>
              </w:rPr>
              <w:t>労務費</w:t>
            </w:r>
          </w:p>
        </w:tc>
        <w:tc>
          <w:tcPr>
            <w:tcW w:w="6662" w:type="dxa"/>
          </w:tcPr>
          <w:p w:rsidR="008527BD" w:rsidRPr="0092013D" w:rsidRDefault="0077096B" w:rsidP="00AB255F">
            <w:pPr>
              <w:rPr>
                <w:rFonts w:ascii="ＭＳ 明朝" w:hAnsi="ＭＳ 明朝"/>
                <w:szCs w:val="21"/>
              </w:rPr>
            </w:pPr>
            <w:r w:rsidRPr="0092013D">
              <w:rPr>
                <w:rFonts w:ascii="ＭＳ 明朝" w:hAnsi="ＭＳ 明朝" w:hint="eastAsia"/>
                <w:szCs w:val="21"/>
              </w:rPr>
              <w:t>新たな難視対策</w:t>
            </w:r>
            <w:r w:rsidR="00AB255F" w:rsidRPr="0092013D">
              <w:rPr>
                <w:rFonts w:ascii="ＭＳ 明朝" w:hAnsi="ＭＳ 明朝" w:hint="eastAsia"/>
                <w:szCs w:val="21"/>
              </w:rPr>
              <w:t>事業に従事する者</w:t>
            </w:r>
            <w:r w:rsidR="008527BD" w:rsidRPr="0092013D">
              <w:rPr>
                <w:rFonts w:ascii="ＭＳ 明朝" w:hAnsi="ＭＳ 明朝" w:hint="eastAsia"/>
                <w:szCs w:val="21"/>
              </w:rPr>
              <w:t>等に対する</w:t>
            </w:r>
            <w:r w:rsidR="00AB255F" w:rsidRPr="0092013D">
              <w:rPr>
                <w:rFonts w:ascii="ＭＳ 明朝" w:hAnsi="ＭＳ 明朝" w:hint="eastAsia"/>
                <w:szCs w:val="21"/>
              </w:rPr>
              <w:t>労務費</w:t>
            </w:r>
            <w:r w:rsidR="008527BD" w:rsidRPr="0092013D">
              <w:rPr>
                <w:rFonts w:ascii="ＭＳ 明朝" w:hAnsi="ＭＳ 明朝" w:hint="eastAsia"/>
                <w:szCs w:val="21"/>
              </w:rPr>
              <w:t>（各々の</w:t>
            </w:r>
            <w:r w:rsidR="00AB255F" w:rsidRPr="0092013D">
              <w:rPr>
                <w:rFonts w:ascii="ＭＳ 明朝" w:hAnsi="ＭＳ 明朝" w:hint="eastAsia"/>
                <w:szCs w:val="21"/>
              </w:rPr>
              <w:t>労務費</w:t>
            </w:r>
            <w:r w:rsidR="008527BD" w:rsidRPr="0092013D">
              <w:rPr>
                <w:rFonts w:ascii="ＭＳ 明朝" w:hAnsi="ＭＳ 明朝" w:hint="eastAsia"/>
                <w:szCs w:val="21"/>
              </w:rPr>
              <w:t>は、基本給のほか、賞与、家族手当、住居手当及び法定福利費を含み、退職金を除く。）</w:t>
            </w:r>
          </w:p>
        </w:tc>
      </w:tr>
      <w:tr w:rsidR="008527BD" w:rsidRPr="001D38FF" w:rsidTr="00AB255F">
        <w:tc>
          <w:tcPr>
            <w:tcW w:w="1276" w:type="dxa"/>
            <w:vMerge/>
          </w:tcPr>
          <w:p w:rsidR="008527BD" w:rsidRPr="001D38FF" w:rsidRDefault="008527BD" w:rsidP="008F0E86">
            <w:pPr>
              <w:rPr>
                <w:rFonts w:ascii="ＭＳ 明朝" w:hAnsi="ＭＳ 明朝"/>
                <w:szCs w:val="21"/>
              </w:rPr>
            </w:pPr>
          </w:p>
        </w:tc>
        <w:tc>
          <w:tcPr>
            <w:tcW w:w="6662" w:type="dxa"/>
          </w:tcPr>
          <w:p w:rsidR="008527BD" w:rsidRPr="0092013D" w:rsidRDefault="008527BD" w:rsidP="00C51F6D">
            <w:pPr>
              <w:rPr>
                <w:rFonts w:ascii="ＭＳ 明朝" w:hAnsi="ＭＳ 明朝"/>
                <w:szCs w:val="21"/>
              </w:rPr>
            </w:pPr>
            <w:r w:rsidRPr="0092013D">
              <w:rPr>
                <w:rFonts w:ascii="ＭＳ 明朝" w:hAnsi="ＭＳ 明朝" w:hint="eastAsia"/>
                <w:szCs w:val="21"/>
              </w:rPr>
              <w:t>通勤手当</w:t>
            </w:r>
          </w:p>
          <w:p w:rsidR="008527BD" w:rsidRPr="0092013D" w:rsidRDefault="008527BD" w:rsidP="00C51F6D">
            <w:pPr>
              <w:rPr>
                <w:rFonts w:ascii="ＭＳ 明朝" w:hAnsi="ＭＳ 明朝"/>
                <w:szCs w:val="21"/>
              </w:rPr>
            </w:pPr>
            <w:r w:rsidRPr="0092013D">
              <w:rPr>
                <w:rFonts w:ascii="ＭＳ 明朝" w:hAnsi="ＭＳ 明朝" w:hint="eastAsia"/>
                <w:szCs w:val="21"/>
              </w:rPr>
              <w:t xml:space="preserve">　補助事業に従事するため事務所までの通勤に要する経費</w:t>
            </w:r>
          </w:p>
        </w:tc>
      </w:tr>
      <w:tr w:rsidR="00281207" w:rsidRPr="001D38FF" w:rsidTr="00AB255F">
        <w:tc>
          <w:tcPr>
            <w:tcW w:w="1276" w:type="dxa"/>
            <w:vMerge w:val="restart"/>
          </w:tcPr>
          <w:p w:rsidR="00281207" w:rsidRPr="001D38FF" w:rsidRDefault="00281207" w:rsidP="00723E51">
            <w:pPr>
              <w:rPr>
                <w:rFonts w:ascii="ＭＳ 明朝" w:hAnsi="ＭＳ 明朝"/>
                <w:szCs w:val="21"/>
              </w:rPr>
            </w:pPr>
            <w:r w:rsidRPr="001D38FF">
              <w:rPr>
                <w:rFonts w:ascii="ＭＳ 明朝" w:hAnsi="ＭＳ 明朝" w:hint="eastAsia"/>
                <w:szCs w:val="21"/>
              </w:rPr>
              <w:t>(3)</w:t>
            </w:r>
            <w:r>
              <w:rPr>
                <w:rFonts w:ascii="ＭＳ 明朝" w:hAnsi="ＭＳ 明朝" w:hint="eastAsia"/>
                <w:szCs w:val="21"/>
              </w:rPr>
              <w:t xml:space="preserve"> 業務委託</w:t>
            </w:r>
            <w:r w:rsidRPr="001D38FF">
              <w:rPr>
                <w:rFonts w:ascii="ＭＳ 明朝" w:hAnsi="ＭＳ 明朝" w:hint="eastAsia"/>
                <w:szCs w:val="21"/>
              </w:rPr>
              <w:t>費</w:t>
            </w:r>
          </w:p>
        </w:tc>
        <w:tc>
          <w:tcPr>
            <w:tcW w:w="6662" w:type="dxa"/>
          </w:tcPr>
          <w:p w:rsidR="00281207" w:rsidRPr="0092013D" w:rsidRDefault="00281207" w:rsidP="0040368F">
            <w:pPr>
              <w:rPr>
                <w:rFonts w:ascii="ＭＳ 明朝" w:hAnsi="ＭＳ 明朝"/>
                <w:szCs w:val="21"/>
              </w:rPr>
            </w:pPr>
            <w:r w:rsidRPr="00D92DBD">
              <w:rPr>
                <w:rFonts w:ascii="ＭＳ 明朝" w:hAnsi="ＭＳ 明朝" w:hint="eastAsia"/>
                <w:szCs w:val="21"/>
              </w:rPr>
              <w:t>新たな難視対策</w:t>
            </w:r>
            <w:r w:rsidRPr="0092013D">
              <w:rPr>
                <w:rFonts w:ascii="ＭＳ 明朝" w:hAnsi="ＭＳ 明朝" w:hint="eastAsia"/>
                <w:szCs w:val="21"/>
              </w:rPr>
              <w:t>事業</w:t>
            </w:r>
            <w:r w:rsidRPr="0092013D">
              <w:rPr>
                <w:rFonts w:ascii="ＭＳ 明朝" w:hAnsi="ＭＳ 明朝" w:cs="ＭＳ 明朝" w:hint="eastAsia"/>
              </w:rPr>
              <w:t>を行う上で必要な</w:t>
            </w:r>
            <w:r w:rsidRPr="0092013D">
              <w:rPr>
                <w:rFonts w:ascii="ＭＳ 明朝" w:hAnsi="ＭＳ 明朝" w:hint="eastAsia"/>
                <w:szCs w:val="21"/>
              </w:rPr>
              <w:t>広報等業務に係る業務委託</w:t>
            </w:r>
            <w:r w:rsidRPr="0092013D">
              <w:rPr>
                <w:rFonts w:ascii="ＭＳ 明朝" w:hAnsi="ＭＳ 明朝" w:cs="ＭＳ 明朝" w:hint="eastAsia"/>
              </w:rPr>
              <w:t>経費</w:t>
            </w:r>
          </w:p>
        </w:tc>
      </w:tr>
      <w:tr w:rsidR="00281207" w:rsidRPr="001D38FF" w:rsidTr="00AB255F">
        <w:tc>
          <w:tcPr>
            <w:tcW w:w="1276" w:type="dxa"/>
            <w:vMerge/>
          </w:tcPr>
          <w:p w:rsidR="00281207" w:rsidRPr="001D38FF" w:rsidRDefault="00281207" w:rsidP="008F0E86">
            <w:pPr>
              <w:rPr>
                <w:rFonts w:ascii="ＭＳ 明朝" w:hAnsi="ＭＳ 明朝"/>
                <w:szCs w:val="21"/>
              </w:rPr>
            </w:pPr>
          </w:p>
        </w:tc>
        <w:tc>
          <w:tcPr>
            <w:tcW w:w="6662" w:type="dxa"/>
          </w:tcPr>
          <w:p w:rsidR="00281207" w:rsidRPr="002D0AD9" w:rsidRDefault="00281207" w:rsidP="00C51F6D">
            <w:pPr>
              <w:rPr>
                <w:rFonts w:ascii="ＭＳ 明朝" w:hAnsi="ＭＳ 明朝"/>
                <w:color w:val="000000" w:themeColor="text1"/>
                <w:szCs w:val="21"/>
              </w:rPr>
            </w:pPr>
            <w:r w:rsidRPr="002D0AD9">
              <w:rPr>
                <w:rFonts w:ascii="ＭＳ 明朝" w:hAnsi="ＭＳ 明朝" w:hint="eastAsia"/>
                <w:color w:val="000000" w:themeColor="text1"/>
                <w:szCs w:val="21"/>
              </w:rPr>
              <w:t>①難視調査費</w:t>
            </w:r>
          </w:p>
          <w:p w:rsidR="00281207" w:rsidRPr="002D0AD9" w:rsidRDefault="00281207" w:rsidP="00C51F6D">
            <w:pPr>
              <w:rPr>
                <w:rFonts w:ascii="ＭＳ 明朝" w:hAnsi="ＭＳ 明朝"/>
                <w:color w:val="000000" w:themeColor="text1"/>
                <w:szCs w:val="21"/>
              </w:rPr>
            </w:pPr>
            <w:r w:rsidRPr="002D0AD9">
              <w:rPr>
                <w:rFonts w:ascii="ＭＳ 明朝" w:hAnsi="ＭＳ 明朝" w:hint="eastAsia"/>
                <w:color w:val="000000" w:themeColor="text1"/>
                <w:szCs w:val="21"/>
              </w:rPr>
              <w:t xml:space="preserve">　地形等の影響により難視となる等受信環境の調査に要する経費</w:t>
            </w:r>
          </w:p>
          <w:p w:rsidR="00281207" w:rsidRPr="002D0AD9" w:rsidRDefault="00281207" w:rsidP="00551C9E">
            <w:pPr>
              <w:rPr>
                <w:rFonts w:ascii="ＭＳ 明朝" w:hAnsi="ＭＳ 明朝"/>
                <w:color w:val="000000" w:themeColor="text1"/>
                <w:szCs w:val="21"/>
              </w:rPr>
            </w:pPr>
            <w:r w:rsidRPr="002D0AD9">
              <w:rPr>
                <w:rFonts w:ascii="ＭＳ 明朝" w:hAnsi="ＭＳ 明朝" w:hint="eastAsia"/>
                <w:color w:val="000000" w:themeColor="text1"/>
                <w:szCs w:val="21"/>
              </w:rPr>
              <w:t>［想定規模］</w:t>
            </w:r>
          </w:p>
          <w:p w:rsidR="00281207" w:rsidRPr="002D0AD9" w:rsidRDefault="00281207" w:rsidP="00350EB7">
            <w:pPr>
              <w:ind w:firstLineChars="100" w:firstLine="210"/>
              <w:rPr>
                <w:rFonts w:ascii="ＭＳ 明朝" w:hAnsi="ＭＳ 明朝"/>
                <w:color w:val="000000" w:themeColor="text1"/>
                <w:szCs w:val="21"/>
              </w:rPr>
            </w:pPr>
            <w:r w:rsidRPr="002D0AD9">
              <w:rPr>
                <w:rFonts w:ascii="ＭＳ 明朝" w:hAnsi="ＭＳ 明朝" w:hint="eastAsia"/>
                <w:color w:val="000000" w:themeColor="text1"/>
                <w:szCs w:val="21"/>
              </w:rPr>
              <w:t>調査件数：約</w:t>
            </w:r>
            <w:r w:rsidR="00350EB7" w:rsidRPr="002D0AD9">
              <w:rPr>
                <w:rFonts w:ascii="ＭＳ 明朝" w:hAnsi="ＭＳ 明朝" w:hint="eastAsia"/>
                <w:color w:val="000000" w:themeColor="text1"/>
                <w:szCs w:val="21"/>
              </w:rPr>
              <w:t>６，６００</w:t>
            </w:r>
            <w:r w:rsidR="00350EB7" w:rsidRPr="002D0AD9">
              <w:rPr>
                <w:rFonts w:ascii="ＭＳ 明朝" w:hAnsi="ＭＳ 明朝"/>
                <w:color w:val="000000" w:themeColor="text1"/>
                <w:szCs w:val="21"/>
              </w:rPr>
              <w:t>件</w:t>
            </w:r>
          </w:p>
        </w:tc>
      </w:tr>
      <w:tr w:rsidR="00281207" w:rsidRPr="00CE009A" w:rsidTr="00AB255F">
        <w:tc>
          <w:tcPr>
            <w:tcW w:w="1276" w:type="dxa"/>
            <w:vMerge/>
          </w:tcPr>
          <w:p w:rsidR="00281207" w:rsidRPr="001D38FF" w:rsidRDefault="00281207" w:rsidP="008F0E86">
            <w:pPr>
              <w:rPr>
                <w:rFonts w:ascii="ＭＳ 明朝" w:hAnsi="ＭＳ 明朝"/>
                <w:szCs w:val="21"/>
              </w:rPr>
            </w:pPr>
          </w:p>
        </w:tc>
        <w:tc>
          <w:tcPr>
            <w:tcW w:w="6662" w:type="dxa"/>
          </w:tcPr>
          <w:p w:rsidR="00281207" w:rsidRPr="002D0AD9" w:rsidRDefault="00281207" w:rsidP="00C51F6D">
            <w:pPr>
              <w:rPr>
                <w:rFonts w:ascii="ＭＳ 明朝" w:hAnsi="ＭＳ 明朝"/>
                <w:color w:val="000000" w:themeColor="text1"/>
                <w:szCs w:val="21"/>
              </w:rPr>
            </w:pPr>
            <w:r w:rsidRPr="002D0AD9">
              <w:rPr>
                <w:rFonts w:ascii="ＭＳ 明朝" w:hAnsi="ＭＳ 明朝" w:hint="eastAsia"/>
                <w:color w:val="000000" w:themeColor="text1"/>
                <w:szCs w:val="21"/>
              </w:rPr>
              <w:t>②新たな難視地域への技術支援業務費</w:t>
            </w:r>
          </w:p>
          <w:p w:rsidR="00281207" w:rsidRPr="002D0AD9" w:rsidRDefault="00281207" w:rsidP="00C51F6D">
            <w:pPr>
              <w:rPr>
                <w:rFonts w:ascii="ＭＳ 明朝" w:hAnsi="ＭＳ 明朝"/>
                <w:color w:val="000000" w:themeColor="text1"/>
                <w:szCs w:val="21"/>
              </w:rPr>
            </w:pPr>
            <w:r w:rsidRPr="002D0AD9">
              <w:rPr>
                <w:rFonts w:ascii="ＭＳ 明朝" w:hAnsi="ＭＳ 明朝" w:hint="eastAsia"/>
                <w:color w:val="000000" w:themeColor="text1"/>
                <w:szCs w:val="21"/>
              </w:rPr>
              <w:t xml:space="preserve">　新たな難視地域への総合コンサルティングを介したデジタル化支援に要する経費</w:t>
            </w:r>
          </w:p>
          <w:p w:rsidR="00281207" w:rsidRPr="002D0AD9" w:rsidRDefault="00281207" w:rsidP="00C51F6D">
            <w:pPr>
              <w:rPr>
                <w:rFonts w:ascii="ＭＳ 明朝" w:hAnsi="ＭＳ 明朝"/>
                <w:color w:val="000000" w:themeColor="text1"/>
                <w:szCs w:val="21"/>
              </w:rPr>
            </w:pPr>
            <w:r w:rsidRPr="002D0AD9">
              <w:rPr>
                <w:rFonts w:ascii="ＭＳ 明朝" w:hAnsi="ＭＳ 明朝" w:hint="eastAsia"/>
                <w:color w:val="000000" w:themeColor="text1"/>
                <w:szCs w:val="21"/>
              </w:rPr>
              <w:t>［想定規模］</w:t>
            </w:r>
          </w:p>
          <w:p w:rsidR="00281207" w:rsidRPr="002D0AD9" w:rsidRDefault="00281207" w:rsidP="00350EB7">
            <w:pPr>
              <w:rPr>
                <w:rFonts w:ascii="ＭＳ 明朝" w:hAnsi="ＭＳ 明朝"/>
                <w:color w:val="000000" w:themeColor="text1"/>
                <w:szCs w:val="21"/>
              </w:rPr>
            </w:pPr>
            <w:r w:rsidRPr="002D0AD9">
              <w:rPr>
                <w:rFonts w:ascii="ＭＳ 明朝" w:hAnsi="ＭＳ 明朝" w:hint="eastAsia"/>
                <w:color w:val="000000" w:themeColor="text1"/>
                <w:szCs w:val="21"/>
              </w:rPr>
              <w:t xml:space="preserve">　個別受信対策：約</w:t>
            </w:r>
            <w:r w:rsidR="00350EB7" w:rsidRPr="002D0AD9">
              <w:rPr>
                <w:rFonts w:ascii="ＭＳ 明朝" w:hAnsi="ＭＳ 明朝" w:hint="eastAsia"/>
                <w:color w:val="000000" w:themeColor="text1"/>
                <w:szCs w:val="21"/>
              </w:rPr>
              <w:t>８，９７０</w:t>
            </w:r>
            <w:r w:rsidRPr="002D0AD9">
              <w:rPr>
                <w:rFonts w:ascii="ＭＳ 明朝" w:hAnsi="ＭＳ 明朝"/>
                <w:color w:val="000000" w:themeColor="text1"/>
                <w:szCs w:val="21"/>
              </w:rPr>
              <w:t>件</w:t>
            </w:r>
          </w:p>
        </w:tc>
      </w:tr>
      <w:tr w:rsidR="00281207" w:rsidRPr="00CE009A" w:rsidTr="00AB255F">
        <w:tc>
          <w:tcPr>
            <w:tcW w:w="1276" w:type="dxa"/>
            <w:vMerge/>
          </w:tcPr>
          <w:p w:rsidR="00281207" w:rsidRPr="001D38FF" w:rsidRDefault="00281207" w:rsidP="008F0E86">
            <w:pPr>
              <w:rPr>
                <w:rFonts w:ascii="ＭＳ 明朝" w:hAnsi="ＭＳ 明朝"/>
                <w:szCs w:val="21"/>
              </w:rPr>
            </w:pPr>
          </w:p>
        </w:tc>
        <w:tc>
          <w:tcPr>
            <w:tcW w:w="6662" w:type="dxa"/>
          </w:tcPr>
          <w:p w:rsidR="00281207" w:rsidRDefault="00281207" w:rsidP="00C51F6D">
            <w:pPr>
              <w:rPr>
                <w:rFonts w:ascii="ＭＳ 明朝" w:hAnsi="ＭＳ 明朝"/>
                <w:szCs w:val="21"/>
              </w:rPr>
            </w:pPr>
            <w:r>
              <w:rPr>
                <w:rFonts w:ascii="ＭＳ 明朝" w:hAnsi="ＭＳ 明朝" w:hint="eastAsia"/>
                <w:szCs w:val="21"/>
              </w:rPr>
              <w:t>③その他</w:t>
            </w:r>
          </w:p>
          <w:p w:rsidR="00281207" w:rsidRDefault="00281207" w:rsidP="00C51F6D">
            <w:pPr>
              <w:rPr>
                <w:rFonts w:ascii="ＭＳ 明朝" w:hAnsi="ＭＳ 明朝"/>
                <w:szCs w:val="21"/>
              </w:rPr>
            </w:pPr>
            <w:r>
              <w:rPr>
                <w:rFonts w:ascii="ＭＳ 明朝" w:hAnsi="ＭＳ 明朝" w:hint="eastAsia"/>
                <w:szCs w:val="21"/>
              </w:rPr>
              <w:t xml:space="preserve">　受信相談等に要する経費</w:t>
            </w:r>
          </w:p>
        </w:tc>
      </w:tr>
      <w:tr w:rsidR="009035EB" w:rsidRPr="001D38FF" w:rsidTr="00AB255F">
        <w:trPr>
          <w:trHeight w:val="416"/>
        </w:trPr>
        <w:tc>
          <w:tcPr>
            <w:tcW w:w="1276" w:type="dxa"/>
            <w:vMerge w:val="restart"/>
          </w:tcPr>
          <w:p w:rsidR="009035EB" w:rsidRDefault="009035EB" w:rsidP="008F0E86">
            <w:pPr>
              <w:rPr>
                <w:rFonts w:ascii="ＭＳ 明朝" w:hAnsi="ＭＳ 明朝"/>
                <w:szCs w:val="21"/>
              </w:rPr>
            </w:pPr>
            <w:r>
              <w:rPr>
                <w:rFonts w:ascii="ＭＳ 明朝" w:hAnsi="ＭＳ 明朝" w:hint="eastAsia"/>
                <w:szCs w:val="21"/>
              </w:rPr>
              <w:lastRenderedPageBreak/>
              <w:t>(4)</w:t>
            </w:r>
            <w:r w:rsidRPr="001D38FF">
              <w:rPr>
                <w:rFonts w:ascii="ＭＳ 明朝" w:hAnsi="ＭＳ 明朝" w:hint="eastAsia"/>
                <w:szCs w:val="21"/>
              </w:rPr>
              <w:t>諸経費</w:t>
            </w: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Pr="001D38FF" w:rsidRDefault="009035EB" w:rsidP="008F0E86">
            <w:pPr>
              <w:rPr>
                <w:rFonts w:ascii="ＭＳ 明朝" w:hAnsi="ＭＳ 明朝"/>
                <w:szCs w:val="21"/>
              </w:rPr>
            </w:pPr>
          </w:p>
        </w:tc>
        <w:tc>
          <w:tcPr>
            <w:tcW w:w="6662" w:type="dxa"/>
          </w:tcPr>
          <w:p w:rsidR="009035EB" w:rsidRPr="0092013D" w:rsidRDefault="009035EB" w:rsidP="009035EB">
            <w:pPr>
              <w:rPr>
                <w:rFonts w:ascii="ＭＳ 明朝" w:hAnsi="ＭＳ 明朝"/>
                <w:szCs w:val="21"/>
              </w:rPr>
            </w:pPr>
            <w:r w:rsidRPr="0092013D">
              <w:rPr>
                <w:rFonts w:ascii="ＭＳ 明朝" w:hAnsi="ＭＳ 明朝" w:cs="ＭＳ 明朝" w:hint="eastAsia"/>
              </w:rPr>
              <w:t>文献購入費、光熱水料、回線使用料、コンピュータ使用料、通信・運送費、旅費、周知広報費、施設使用料、謝金及び</w:t>
            </w:r>
            <w:r w:rsidRPr="00D92DBD">
              <w:rPr>
                <w:rFonts w:ascii="ＭＳ 明朝" w:hAnsi="ＭＳ 明朝" w:hint="eastAsia"/>
                <w:szCs w:val="21"/>
              </w:rPr>
              <w:t>新たな難視対策</w:t>
            </w:r>
            <w:r w:rsidRPr="0092013D">
              <w:rPr>
                <w:rFonts w:ascii="ＭＳ 明朝" w:hAnsi="ＭＳ 明朝" w:hint="eastAsia"/>
                <w:szCs w:val="21"/>
              </w:rPr>
              <w:t>事業に掲げる経費に有利子の資金が充てられた場合の利子支払額</w:t>
            </w:r>
            <w:r w:rsidRPr="0092013D">
              <w:rPr>
                <w:rFonts w:ascii="ＭＳ 明朝" w:hAnsi="ＭＳ 明朝" w:cs="ＭＳ 明朝" w:hint="eastAsia"/>
              </w:rPr>
              <w:t>等の</w:t>
            </w:r>
            <w:r w:rsidRPr="00D92DBD">
              <w:rPr>
                <w:rFonts w:ascii="ＭＳ 明朝" w:hAnsi="ＭＳ 明朝" w:hint="eastAsia"/>
                <w:szCs w:val="21"/>
              </w:rPr>
              <w:t>新たな難視対策事業</w:t>
            </w:r>
            <w:r w:rsidRPr="0092013D">
              <w:rPr>
                <w:rFonts w:ascii="ＭＳ 明朝" w:hAnsi="ＭＳ 明朝" w:cs="ＭＳ 明朝" w:hint="eastAsia"/>
              </w:rPr>
              <w:t>を行うために必要な経費</w:t>
            </w:r>
          </w:p>
        </w:tc>
      </w:tr>
      <w:tr w:rsidR="009035EB" w:rsidRPr="001D38FF" w:rsidTr="00AB255F">
        <w:trPr>
          <w:trHeight w:val="416"/>
        </w:trPr>
        <w:tc>
          <w:tcPr>
            <w:tcW w:w="1276" w:type="dxa"/>
            <w:vMerge/>
          </w:tcPr>
          <w:p w:rsidR="009035EB" w:rsidRPr="001D38FF" w:rsidRDefault="009035EB" w:rsidP="008F0E86">
            <w:pPr>
              <w:rPr>
                <w:rFonts w:ascii="ＭＳ 明朝" w:hAnsi="ＭＳ 明朝"/>
                <w:szCs w:val="21"/>
              </w:rPr>
            </w:pPr>
          </w:p>
        </w:tc>
        <w:tc>
          <w:tcPr>
            <w:tcW w:w="6662" w:type="dxa"/>
          </w:tcPr>
          <w:p w:rsidR="009035EB" w:rsidRPr="001D38FF" w:rsidRDefault="009035EB" w:rsidP="008F0E86">
            <w:pPr>
              <w:rPr>
                <w:rFonts w:ascii="ＭＳ 明朝" w:hAnsi="ＭＳ 明朝"/>
                <w:szCs w:val="21"/>
              </w:rPr>
            </w:pPr>
            <w:r w:rsidRPr="001D38FF">
              <w:rPr>
                <w:rFonts w:ascii="ＭＳ 明朝" w:hAnsi="ＭＳ 明朝" w:hint="eastAsia"/>
                <w:szCs w:val="21"/>
              </w:rPr>
              <w:t>①文献購入費</w:t>
            </w:r>
          </w:p>
          <w:p w:rsidR="009035EB" w:rsidRPr="001D38FF" w:rsidRDefault="009035EB" w:rsidP="008F0E86">
            <w:pPr>
              <w:rPr>
                <w:rFonts w:ascii="ＭＳ 明朝" w:hAnsi="ＭＳ 明朝" w:cs="ＭＳ 明朝"/>
              </w:rPr>
            </w:pPr>
            <w:r w:rsidRPr="001D38FF">
              <w:rPr>
                <w:rFonts w:ascii="ＭＳ 明朝" w:hAnsi="ＭＳ 明朝" w:hint="eastAsia"/>
                <w:szCs w:val="21"/>
              </w:rPr>
              <w:t xml:space="preserve">　本事業を実施するために必要な文献の購入に要する経費</w:t>
            </w:r>
          </w:p>
        </w:tc>
      </w:tr>
      <w:tr w:rsidR="009035EB" w:rsidRPr="001D38FF" w:rsidTr="00AB255F">
        <w:trPr>
          <w:trHeight w:val="416"/>
        </w:trPr>
        <w:tc>
          <w:tcPr>
            <w:tcW w:w="1276" w:type="dxa"/>
            <w:vMerge/>
          </w:tcPr>
          <w:p w:rsidR="009035EB" w:rsidRPr="001D38FF" w:rsidRDefault="009035EB" w:rsidP="008F0E86">
            <w:pPr>
              <w:rPr>
                <w:rFonts w:ascii="ＭＳ 明朝" w:hAnsi="ＭＳ 明朝"/>
                <w:szCs w:val="21"/>
              </w:rPr>
            </w:pPr>
          </w:p>
        </w:tc>
        <w:tc>
          <w:tcPr>
            <w:tcW w:w="6662" w:type="dxa"/>
          </w:tcPr>
          <w:p w:rsidR="009035EB" w:rsidRPr="001D38FF" w:rsidRDefault="009035EB" w:rsidP="008F0E86">
            <w:pPr>
              <w:rPr>
                <w:rFonts w:ascii="ＭＳ 明朝" w:hAnsi="ＭＳ 明朝"/>
                <w:szCs w:val="21"/>
              </w:rPr>
            </w:pPr>
            <w:r w:rsidRPr="001D38FF">
              <w:rPr>
                <w:rFonts w:ascii="ＭＳ 明朝" w:hAnsi="ＭＳ 明朝" w:hint="eastAsia"/>
                <w:szCs w:val="21"/>
              </w:rPr>
              <w:t>②光熱水料費</w:t>
            </w:r>
          </w:p>
          <w:p w:rsidR="009035EB" w:rsidRPr="001D38FF" w:rsidRDefault="009035EB" w:rsidP="008F0E86">
            <w:pPr>
              <w:rPr>
                <w:rFonts w:ascii="ＭＳ 明朝" w:hAnsi="ＭＳ 明朝"/>
                <w:szCs w:val="21"/>
              </w:rPr>
            </w:pPr>
            <w:r w:rsidRPr="001D38FF">
              <w:rPr>
                <w:rFonts w:ascii="ＭＳ 明朝" w:hAnsi="ＭＳ 明朝" w:hint="eastAsia"/>
                <w:szCs w:val="21"/>
              </w:rPr>
              <w:t xml:space="preserve">　本事業を実施するために設置する拠点の運営に必要な光熱水料の使用に要する経費</w:t>
            </w:r>
          </w:p>
        </w:tc>
      </w:tr>
      <w:tr w:rsidR="009035EB" w:rsidRPr="001D38FF" w:rsidTr="00AB255F">
        <w:trPr>
          <w:trHeight w:val="416"/>
        </w:trPr>
        <w:tc>
          <w:tcPr>
            <w:tcW w:w="1276" w:type="dxa"/>
            <w:vMerge/>
          </w:tcPr>
          <w:p w:rsidR="009035EB" w:rsidRPr="001D38FF" w:rsidRDefault="009035EB" w:rsidP="008F0E86">
            <w:pPr>
              <w:rPr>
                <w:rFonts w:ascii="ＭＳ 明朝" w:hAnsi="ＭＳ 明朝"/>
                <w:szCs w:val="21"/>
              </w:rPr>
            </w:pPr>
          </w:p>
        </w:tc>
        <w:tc>
          <w:tcPr>
            <w:tcW w:w="6662" w:type="dxa"/>
          </w:tcPr>
          <w:p w:rsidR="009035EB" w:rsidRPr="001D38FF" w:rsidRDefault="009035EB" w:rsidP="008F0E86">
            <w:pPr>
              <w:rPr>
                <w:rFonts w:ascii="ＭＳ 明朝" w:hAnsi="ＭＳ 明朝"/>
                <w:szCs w:val="21"/>
              </w:rPr>
            </w:pPr>
            <w:r w:rsidRPr="001D38FF">
              <w:rPr>
                <w:rFonts w:ascii="ＭＳ 明朝" w:hAnsi="ＭＳ 明朝" w:hint="eastAsia"/>
                <w:szCs w:val="21"/>
              </w:rPr>
              <w:t>③コンピュータ使用料</w:t>
            </w:r>
          </w:p>
          <w:p w:rsidR="009035EB" w:rsidRPr="001D38FF" w:rsidRDefault="009035EB" w:rsidP="008F0E86">
            <w:pPr>
              <w:rPr>
                <w:rFonts w:ascii="ＭＳ 明朝" w:hAnsi="ＭＳ 明朝"/>
                <w:szCs w:val="21"/>
              </w:rPr>
            </w:pPr>
            <w:r w:rsidRPr="001D38FF">
              <w:rPr>
                <w:rFonts w:ascii="ＭＳ 明朝" w:hAnsi="ＭＳ 明朝" w:hint="eastAsia"/>
                <w:szCs w:val="21"/>
              </w:rPr>
              <w:t xml:space="preserve">　本事業を実施するために必要なコンピュータの使用に要する経費</w:t>
            </w:r>
          </w:p>
        </w:tc>
      </w:tr>
      <w:tr w:rsidR="009035EB" w:rsidRPr="001D38FF" w:rsidTr="00AB255F">
        <w:trPr>
          <w:trHeight w:val="416"/>
        </w:trPr>
        <w:tc>
          <w:tcPr>
            <w:tcW w:w="1276" w:type="dxa"/>
            <w:vMerge/>
          </w:tcPr>
          <w:p w:rsidR="009035EB" w:rsidRPr="001D38FF" w:rsidRDefault="009035EB" w:rsidP="008F0E86">
            <w:pPr>
              <w:rPr>
                <w:rFonts w:ascii="ＭＳ 明朝" w:hAnsi="ＭＳ 明朝"/>
                <w:szCs w:val="21"/>
              </w:rPr>
            </w:pPr>
          </w:p>
        </w:tc>
        <w:tc>
          <w:tcPr>
            <w:tcW w:w="6662" w:type="dxa"/>
          </w:tcPr>
          <w:p w:rsidR="009035EB" w:rsidRPr="001D38FF" w:rsidRDefault="009035EB" w:rsidP="008F0E86">
            <w:pPr>
              <w:rPr>
                <w:rFonts w:ascii="ＭＳ 明朝" w:hAnsi="ＭＳ 明朝"/>
                <w:szCs w:val="21"/>
              </w:rPr>
            </w:pPr>
            <w:r w:rsidRPr="001D38FF">
              <w:rPr>
                <w:rFonts w:ascii="ＭＳ 明朝" w:hAnsi="ＭＳ 明朝" w:hint="eastAsia"/>
                <w:szCs w:val="21"/>
              </w:rPr>
              <w:t>④</w:t>
            </w:r>
            <w:r>
              <w:rPr>
                <w:rFonts w:ascii="ＭＳ 明朝" w:hAnsi="ＭＳ 明朝" w:hint="eastAsia"/>
                <w:szCs w:val="21"/>
              </w:rPr>
              <w:t>回線使用料</w:t>
            </w:r>
          </w:p>
          <w:p w:rsidR="009035EB" w:rsidRPr="001D38FF" w:rsidRDefault="009035EB" w:rsidP="00793877">
            <w:pPr>
              <w:rPr>
                <w:rFonts w:ascii="ＭＳ 明朝" w:hAnsi="ＭＳ 明朝"/>
                <w:szCs w:val="21"/>
              </w:rPr>
            </w:pPr>
            <w:r w:rsidRPr="001D38FF">
              <w:rPr>
                <w:rFonts w:ascii="ＭＳ 明朝" w:hAnsi="ＭＳ 明朝" w:hint="eastAsia"/>
                <w:szCs w:val="21"/>
              </w:rPr>
              <w:t xml:space="preserve">　本事業を実施するために必要な電話代、インターネット回線接続・使用料等に要する経費</w:t>
            </w:r>
          </w:p>
        </w:tc>
      </w:tr>
      <w:tr w:rsidR="009035EB" w:rsidRPr="001D38FF" w:rsidTr="00AB255F">
        <w:trPr>
          <w:trHeight w:val="416"/>
        </w:trPr>
        <w:tc>
          <w:tcPr>
            <w:tcW w:w="1276" w:type="dxa"/>
            <w:vMerge/>
          </w:tcPr>
          <w:p w:rsidR="009035EB" w:rsidRPr="001D38FF" w:rsidRDefault="009035EB" w:rsidP="008F0E86">
            <w:pPr>
              <w:rPr>
                <w:rFonts w:ascii="ＭＳ 明朝" w:hAnsi="ＭＳ 明朝"/>
                <w:szCs w:val="21"/>
              </w:rPr>
            </w:pPr>
          </w:p>
        </w:tc>
        <w:tc>
          <w:tcPr>
            <w:tcW w:w="6662" w:type="dxa"/>
          </w:tcPr>
          <w:p w:rsidR="009035EB" w:rsidRPr="001D38FF" w:rsidRDefault="009035EB" w:rsidP="008F0E86">
            <w:pPr>
              <w:rPr>
                <w:rFonts w:ascii="ＭＳ 明朝" w:hAnsi="ＭＳ 明朝"/>
                <w:szCs w:val="21"/>
              </w:rPr>
            </w:pPr>
            <w:r w:rsidRPr="001D38FF">
              <w:rPr>
                <w:rFonts w:ascii="ＭＳ 明朝" w:hAnsi="ＭＳ 明朝" w:hint="eastAsia"/>
                <w:szCs w:val="21"/>
              </w:rPr>
              <w:t>⑤通信</w:t>
            </w:r>
            <w:r>
              <w:rPr>
                <w:rFonts w:ascii="ＭＳ 明朝" w:hAnsi="ＭＳ 明朝" w:hint="eastAsia"/>
                <w:szCs w:val="21"/>
              </w:rPr>
              <w:t>・運送</w:t>
            </w:r>
            <w:r w:rsidRPr="001D38FF">
              <w:rPr>
                <w:rFonts w:ascii="ＭＳ 明朝" w:hAnsi="ＭＳ 明朝" w:hint="eastAsia"/>
                <w:szCs w:val="21"/>
              </w:rPr>
              <w:t>費</w:t>
            </w:r>
          </w:p>
          <w:p w:rsidR="009035EB" w:rsidRPr="001D38FF" w:rsidRDefault="009035EB" w:rsidP="00ED6F89">
            <w:pPr>
              <w:rPr>
                <w:rFonts w:ascii="ＭＳ 明朝" w:hAnsi="ＭＳ 明朝"/>
                <w:szCs w:val="21"/>
              </w:rPr>
            </w:pPr>
            <w:r w:rsidRPr="001D38FF">
              <w:rPr>
                <w:rFonts w:ascii="ＭＳ 明朝" w:hAnsi="ＭＳ 明朝" w:hint="eastAsia"/>
                <w:szCs w:val="21"/>
              </w:rPr>
              <w:t xml:space="preserve">　本事業を実施するために必要な郵送料、機械・機材等の運搬のために要する経費（資料等運搬以外のためのタクシー代等は対象となりません。）</w:t>
            </w:r>
          </w:p>
        </w:tc>
      </w:tr>
      <w:tr w:rsidR="009035EB" w:rsidRPr="001D38FF" w:rsidTr="00AB255F">
        <w:trPr>
          <w:trHeight w:val="416"/>
        </w:trPr>
        <w:tc>
          <w:tcPr>
            <w:tcW w:w="1276" w:type="dxa"/>
            <w:vMerge/>
          </w:tcPr>
          <w:p w:rsidR="009035EB" w:rsidRPr="001D38FF" w:rsidRDefault="009035EB" w:rsidP="008F0E86">
            <w:pPr>
              <w:rPr>
                <w:rFonts w:ascii="ＭＳ 明朝" w:hAnsi="ＭＳ 明朝"/>
                <w:szCs w:val="21"/>
              </w:rPr>
            </w:pPr>
          </w:p>
        </w:tc>
        <w:tc>
          <w:tcPr>
            <w:tcW w:w="6662" w:type="dxa"/>
          </w:tcPr>
          <w:p w:rsidR="009035EB" w:rsidRPr="001D38FF" w:rsidRDefault="009035EB" w:rsidP="008F0E86">
            <w:pPr>
              <w:rPr>
                <w:rFonts w:ascii="ＭＳ 明朝" w:hAnsi="ＭＳ 明朝"/>
                <w:szCs w:val="21"/>
              </w:rPr>
            </w:pPr>
            <w:r w:rsidRPr="001D38FF">
              <w:rPr>
                <w:rFonts w:ascii="ＭＳ 明朝" w:hAnsi="ＭＳ 明朝" w:hint="eastAsia"/>
                <w:szCs w:val="21"/>
              </w:rPr>
              <w:t>⑥旅費</w:t>
            </w:r>
          </w:p>
          <w:p w:rsidR="009035EB" w:rsidRPr="001D38FF" w:rsidRDefault="009035EB" w:rsidP="008F0E86">
            <w:pPr>
              <w:rPr>
                <w:rFonts w:ascii="ＭＳ 明朝" w:hAnsi="ＭＳ 明朝"/>
                <w:szCs w:val="21"/>
              </w:rPr>
            </w:pPr>
            <w:r w:rsidRPr="001D38FF">
              <w:rPr>
                <w:rFonts w:ascii="ＭＳ 明朝" w:hAnsi="ＭＳ 明朝" w:hint="eastAsia"/>
                <w:szCs w:val="21"/>
              </w:rPr>
              <w:t xml:space="preserve">　補助事業者の職員が事業遂行のための会議等出席及び実地調査等に同行する必要がある場合</w:t>
            </w:r>
            <w:r>
              <w:rPr>
                <w:rFonts w:ascii="ＭＳ 明朝" w:hAnsi="ＭＳ 明朝" w:hint="eastAsia"/>
                <w:szCs w:val="21"/>
              </w:rPr>
              <w:t>等</w:t>
            </w:r>
            <w:r w:rsidRPr="001D38FF">
              <w:rPr>
                <w:rFonts w:ascii="ＭＳ 明朝" w:hAnsi="ＭＳ 明朝" w:hint="eastAsia"/>
                <w:szCs w:val="21"/>
              </w:rPr>
              <w:t>に支払う旅費</w:t>
            </w:r>
          </w:p>
        </w:tc>
      </w:tr>
      <w:tr w:rsidR="009035EB" w:rsidRPr="001D38FF" w:rsidTr="00AB255F">
        <w:trPr>
          <w:trHeight w:val="416"/>
        </w:trPr>
        <w:tc>
          <w:tcPr>
            <w:tcW w:w="1276" w:type="dxa"/>
            <w:vMerge/>
          </w:tcPr>
          <w:p w:rsidR="009035EB" w:rsidRPr="001D38FF" w:rsidRDefault="009035EB" w:rsidP="008F0E86">
            <w:pPr>
              <w:rPr>
                <w:rFonts w:ascii="ＭＳ 明朝" w:hAnsi="ＭＳ 明朝"/>
                <w:szCs w:val="21"/>
              </w:rPr>
            </w:pPr>
          </w:p>
        </w:tc>
        <w:tc>
          <w:tcPr>
            <w:tcW w:w="6662" w:type="dxa"/>
          </w:tcPr>
          <w:p w:rsidR="009035EB" w:rsidRPr="001D38FF" w:rsidRDefault="009035EB" w:rsidP="008F0E86">
            <w:pPr>
              <w:rPr>
                <w:rFonts w:ascii="ＭＳ 明朝" w:hAnsi="ＭＳ 明朝"/>
                <w:szCs w:val="21"/>
              </w:rPr>
            </w:pPr>
            <w:r w:rsidRPr="001D38FF">
              <w:rPr>
                <w:rFonts w:ascii="ＭＳ 明朝" w:hAnsi="ＭＳ 明朝" w:hint="eastAsia"/>
                <w:szCs w:val="21"/>
              </w:rPr>
              <w:t>⑦周知広報費</w:t>
            </w:r>
          </w:p>
          <w:p w:rsidR="009035EB" w:rsidRPr="001D38FF" w:rsidRDefault="009035EB" w:rsidP="00DB454D">
            <w:pPr>
              <w:rPr>
                <w:rFonts w:ascii="ＭＳ 明朝" w:hAnsi="ＭＳ 明朝"/>
                <w:szCs w:val="21"/>
              </w:rPr>
            </w:pPr>
            <w:r w:rsidRPr="001D38FF">
              <w:rPr>
                <w:rFonts w:ascii="ＭＳ 明朝" w:hAnsi="ＭＳ 明朝" w:hint="eastAsia"/>
                <w:szCs w:val="21"/>
              </w:rPr>
              <w:t xml:space="preserve">　本事業を実施するために必要な周知広報用資料</w:t>
            </w:r>
            <w:r w:rsidR="00833CBB" w:rsidRPr="000D2936">
              <w:rPr>
                <w:rFonts w:ascii="ＭＳ 明朝" w:hAnsi="ＭＳ 明朝" w:hint="eastAsia"/>
                <w:color w:val="000000" w:themeColor="text1"/>
                <w:szCs w:val="21"/>
              </w:rPr>
              <w:t>（</w:t>
            </w:r>
            <w:r w:rsidR="00955338" w:rsidRPr="000D2936">
              <w:rPr>
                <w:rFonts w:ascii="ＭＳ 明朝" w:hAnsi="ＭＳ 明朝" w:hint="eastAsia"/>
                <w:color w:val="000000" w:themeColor="text1"/>
                <w:szCs w:val="21"/>
              </w:rPr>
              <w:t>デジアナ変換終了関連及び</w:t>
            </w:r>
            <w:r w:rsidR="0055635F" w:rsidRPr="000D2936">
              <w:rPr>
                <w:rFonts w:ascii="ＭＳ 明朝" w:hAnsi="ＭＳ 明朝" w:hint="eastAsia"/>
                <w:color w:val="000000" w:themeColor="text1"/>
                <w:szCs w:val="21"/>
              </w:rPr>
              <w:t>デジタル難視対策</w:t>
            </w:r>
            <w:r w:rsidR="001E4ADE" w:rsidRPr="000D2936">
              <w:rPr>
                <w:rFonts w:ascii="ＭＳ 明朝" w:hAnsi="ＭＳ 明朝" w:hint="eastAsia"/>
                <w:color w:val="000000" w:themeColor="text1"/>
                <w:szCs w:val="21"/>
              </w:rPr>
              <w:t>終了</w:t>
            </w:r>
            <w:r w:rsidR="00955338" w:rsidRPr="000D2936">
              <w:rPr>
                <w:rFonts w:ascii="ＭＳ 明朝" w:hAnsi="ＭＳ 明朝" w:hint="eastAsia"/>
                <w:color w:val="000000" w:themeColor="text1"/>
                <w:szCs w:val="21"/>
              </w:rPr>
              <w:t>関連を</w:t>
            </w:r>
            <w:r w:rsidR="00833CBB" w:rsidRPr="000D2936">
              <w:rPr>
                <w:rFonts w:ascii="ＭＳ 明朝" w:hAnsi="ＭＳ 明朝" w:hint="eastAsia"/>
                <w:color w:val="000000" w:themeColor="text1"/>
                <w:szCs w:val="21"/>
              </w:rPr>
              <w:t>含む）</w:t>
            </w:r>
            <w:r w:rsidRPr="000D2936">
              <w:rPr>
                <w:rFonts w:ascii="ＭＳ 明朝" w:hAnsi="ＭＳ 明朝" w:hint="eastAsia"/>
                <w:color w:val="000000" w:themeColor="text1"/>
                <w:szCs w:val="21"/>
              </w:rPr>
              <w:t>の作</w:t>
            </w:r>
            <w:r w:rsidRPr="001D38FF">
              <w:rPr>
                <w:rFonts w:ascii="ＭＳ 明朝" w:hAnsi="ＭＳ 明朝" w:hint="eastAsia"/>
                <w:szCs w:val="21"/>
              </w:rPr>
              <w:t>成、配布、その他新聞、広報誌への掲載</w:t>
            </w:r>
            <w:r>
              <w:rPr>
                <w:rFonts w:ascii="ＭＳ 明朝" w:hAnsi="ＭＳ 明朝" w:hint="eastAsia"/>
                <w:szCs w:val="21"/>
              </w:rPr>
              <w:t>、</w:t>
            </w:r>
            <w:r w:rsidRPr="004229AE">
              <w:rPr>
                <w:rFonts w:ascii="ＭＳ 明朝" w:hAnsi="ＭＳ 明朝" w:hint="eastAsia"/>
                <w:szCs w:val="21"/>
              </w:rPr>
              <w:t>インターネットホームページの開設・運営</w:t>
            </w:r>
            <w:r w:rsidRPr="001D38FF">
              <w:rPr>
                <w:rFonts w:ascii="ＭＳ 明朝" w:hAnsi="ＭＳ 明朝" w:hint="eastAsia"/>
                <w:szCs w:val="21"/>
              </w:rPr>
              <w:t>等に要する経費</w:t>
            </w:r>
          </w:p>
        </w:tc>
      </w:tr>
      <w:tr w:rsidR="009035EB" w:rsidRPr="001D38FF" w:rsidTr="00AB255F">
        <w:trPr>
          <w:trHeight w:val="416"/>
        </w:trPr>
        <w:tc>
          <w:tcPr>
            <w:tcW w:w="1276" w:type="dxa"/>
            <w:vMerge/>
          </w:tcPr>
          <w:p w:rsidR="009035EB" w:rsidRPr="001D38FF" w:rsidRDefault="009035EB" w:rsidP="008F0E86">
            <w:pPr>
              <w:rPr>
                <w:rFonts w:ascii="ＭＳ 明朝" w:hAnsi="ＭＳ 明朝"/>
                <w:szCs w:val="21"/>
              </w:rPr>
            </w:pPr>
          </w:p>
        </w:tc>
        <w:tc>
          <w:tcPr>
            <w:tcW w:w="6662" w:type="dxa"/>
          </w:tcPr>
          <w:p w:rsidR="009035EB" w:rsidRPr="001D38FF" w:rsidRDefault="009035EB" w:rsidP="008F0E86">
            <w:pPr>
              <w:rPr>
                <w:rFonts w:ascii="ＭＳ 明朝" w:hAnsi="ＭＳ 明朝"/>
                <w:szCs w:val="21"/>
              </w:rPr>
            </w:pPr>
            <w:r w:rsidRPr="001D38FF">
              <w:rPr>
                <w:rFonts w:ascii="ＭＳ 明朝" w:hAnsi="ＭＳ 明朝" w:hint="eastAsia"/>
                <w:szCs w:val="21"/>
              </w:rPr>
              <w:t>⑧施設使用料</w:t>
            </w:r>
          </w:p>
          <w:p w:rsidR="009035EB" w:rsidRPr="001D38FF" w:rsidRDefault="009035EB" w:rsidP="008F0E86">
            <w:pPr>
              <w:rPr>
                <w:rFonts w:ascii="ＭＳ 明朝" w:hAnsi="ＭＳ 明朝"/>
                <w:szCs w:val="21"/>
              </w:rPr>
            </w:pPr>
            <w:r w:rsidRPr="001D38FF">
              <w:rPr>
                <w:rFonts w:ascii="ＭＳ 明朝" w:hAnsi="ＭＳ 明朝" w:hint="eastAsia"/>
                <w:szCs w:val="21"/>
              </w:rPr>
              <w:t xml:space="preserve">　本事業を実施するために必要な会議室、事務室等の使用に要する経費</w:t>
            </w:r>
          </w:p>
        </w:tc>
      </w:tr>
      <w:tr w:rsidR="009035EB" w:rsidRPr="001D38FF" w:rsidTr="00AB255F">
        <w:trPr>
          <w:trHeight w:val="416"/>
        </w:trPr>
        <w:tc>
          <w:tcPr>
            <w:tcW w:w="1276" w:type="dxa"/>
            <w:vMerge/>
          </w:tcPr>
          <w:p w:rsidR="009035EB" w:rsidRPr="001D38FF" w:rsidRDefault="009035EB" w:rsidP="008F0E86">
            <w:pPr>
              <w:rPr>
                <w:rFonts w:ascii="ＭＳ 明朝" w:hAnsi="ＭＳ 明朝"/>
                <w:szCs w:val="21"/>
              </w:rPr>
            </w:pPr>
          </w:p>
        </w:tc>
        <w:tc>
          <w:tcPr>
            <w:tcW w:w="6662" w:type="dxa"/>
          </w:tcPr>
          <w:p w:rsidR="009035EB" w:rsidRPr="001D38FF" w:rsidRDefault="009035EB" w:rsidP="008F0E86">
            <w:pPr>
              <w:rPr>
                <w:rFonts w:ascii="ＭＳ 明朝" w:hAnsi="ＭＳ 明朝"/>
                <w:szCs w:val="21"/>
              </w:rPr>
            </w:pPr>
            <w:r w:rsidRPr="001D38FF">
              <w:rPr>
                <w:rFonts w:ascii="ＭＳ 明朝" w:hAnsi="ＭＳ 明朝" w:hint="eastAsia"/>
                <w:szCs w:val="21"/>
              </w:rPr>
              <w:t>⑨謝金</w:t>
            </w:r>
          </w:p>
          <w:p w:rsidR="009035EB" w:rsidRPr="001D38FF" w:rsidRDefault="009035EB" w:rsidP="008F0E86">
            <w:pPr>
              <w:rPr>
                <w:rFonts w:ascii="ＭＳ 明朝" w:hAnsi="ＭＳ 明朝"/>
                <w:szCs w:val="21"/>
              </w:rPr>
            </w:pPr>
            <w:r w:rsidRPr="001D38FF">
              <w:rPr>
                <w:rFonts w:ascii="ＭＳ 明朝" w:hAnsi="ＭＳ 明朝" w:hint="eastAsia"/>
                <w:szCs w:val="21"/>
              </w:rPr>
              <w:t xml:space="preserve">　本事業を実施するために必要な外部の専門家等に助言等を求めるために要する経費</w:t>
            </w:r>
          </w:p>
        </w:tc>
      </w:tr>
      <w:tr w:rsidR="009035EB" w:rsidRPr="001D38FF" w:rsidTr="00AB255F">
        <w:trPr>
          <w:trHeight w:val="416"/>
        </w:trPr>
        <w:tc>
          <w:tcPr>
            <w:tcW w:w="1276" w:type="dxa"/>
            <w:vMerge/>
          </w:tcPr>
          <w:p w:rsidR="009035EB" w:rsidRPr="001D38FF" w:rsidRDefault="009035EB" w:rsidP="008F0E86">
            <w:pPr>
              <w:rPr>
                <w:rFonts w:ascii="ＭＳ 明朝" w:hAnsi="ＭＳ 明朝"/>
                <w:szCs w:val="21"/>
              </w:rPr>
            </w:pPr>
          </w:p>
        </w:tc>
        <w:tc>
          <w:tcPr>
            <w:tcW w:w="6662" w:type="dxa"/>
          </w:tcPr>
          <w:p w:rsidR="009035EB" w:rsidRPr="001D38FF" w:rsidRDefault="009035EB" w:rsidP="008F0E86">
            <w:pPr>
              <w:rPr>
                <w:rFonts w:ascii="ＭＳ 明朝" w:hAnsi="ＭＳ 明朝"/>
                <w:szCs w:val="21"/>
              </w:rPr>
            </w:pPr>
            <w:r w:rsidRPr="001D38FF">
              <w:rPr>
                <w:rFonts w:ascii="ＭＳ 明朝" w:hAnsi="ＭＳ 明朝" w:hint="eastAsia"/>
                <w:szCs w:val="21"/>
              </w:rPr>
              <w:t>⑩役務費</w:t>
            </w:r>
          </w:p>
          <w:p w:rsidR="009035EB" w:rsidRPr="001D38FF" w:rsidRDefault="009035EB" w:rsidP="008F0E86">
            <w:pPr>
              <w:rPr>
                <w:rFonts w:ascii="ＭＳ 明朝" w:hAnsi="ＭＳ 明朝"/>
                <w:szCs w:val="21"/>
              </w:rPr>
            </w:pPr>
            <w:r w:rsidRPr="001D38FF">
              <w:rPr>
                <w:rFonts w:ascii="ＭＳ 明朝" w:hAnsi="ＭＳ 明朝" w:hint="eastAsia"/>
                <w:szCs w:val="21"/>
              </w:rPr>
              <w:t xml:space="preserve">　本事業を実施するために必要なアルバイト等の雇い入れに要する経費</w:t>
            </w:r>
          </w:p>
        </w:tc>
      </w:tr>
      <w:tr w:rsidR="009035EB" w:rsidRPr="001D38FF" w:rsidTr="00AB255F">
        <w:trPr>
          <w:trHeight w:val="416"/>
        </w:trPr>
        <w:tc>
          <w:tcPr>
            <w:tcW w:w="1276" w:type="dxa"/>
            <w:vMerge/>
          </w:tcPr>
          <w:p w:rsidR="009035EB" w:rsidRPr="001D38FF" w:rsidRDefault="009035EB" w:rsidP="008F0E86">
            <w:pPr>
              <w:rPr>
                <w:rFonts w:ascii="ＭＳ 明朝" w:hAnsi="ＭＳ 明朝"/>
                <w:szCs w:val="21"/>
              </w:rPr>
            </w:pPr>
          </w:p>
        </w:tc>
        <w:tc>
          <w:tcPr>
            <w:tcW w:w="6662" w:type="dxa"/>
          </w:tcPr>
          <w:p w:rsidR="009035EB" w:rsidRDefault="009035EB" w:rsidP="008F0E86">
            <w:pPr>
              <w:rPr>
                <w:rFonts w:ascii="ＭＳ 明朝" w:hAnsi="ＭＳ 明朝"/>
                <w:szCs w:val="21"/>
              </w:rPr>
            </w:pPr>
            <w:r>
              <w:rPr>
                <w:rFonts w:ascii="ＭＳ 明朝" w:hAnsi="ＭＳ 明朝" w:hint="eastAsia"/>
                <w:szCs w:val="21"/>
              </w:rPr>
              <w:t>⑪雑費</w:t>
            </w:r>
          </w:p>
          <w:p w:rsidR="009035EB" w:rsidRPr="001D38FF" w:rsidRDefault="009035EB" w:rsidP="008F0E86">
            <w:pPr>
              <w:rPr>
                <w:rFonts w:ascii="ＭＳ 明朝" w:hAnsi="ＭＳ 明朝"/>
                <w:szCs w:val="21"/>
              </w:rPr>
            </w:pPr>
            <w:r>
              <w:rPr>
                <w:rFonts w:ascii="ＭＳ 明朝" w:hAnsi="ＭＳ 明朝" w:hint="eastAsia"/>
                <w:szCs w:val="21"/>
              </w:rPr>
              <w:t xml:space="preserve">　本事業を実施するために必要な諸手続等に要する経費</w:t>
            </w:r>
          </w:p>
        </w:tc>
      </w:tr>
      <w:tr w:rsidR="009035EB" w:rsidRPr="00BA5C3E" w:rsidTr="00D92DBD">
        <w:trPr>
          <w:trHeight w:val="452"/>
        </w:trPr>
        <w:tc>
          <w:tcPr>
            <w:tcW w:w="1276" w:type="dxa"/>
          </w:tcPr>
          <w:p w:rsidR="009035EB" w:rsidRPr="001D38FF" w:rsidRDefault="009035EB" w:rsidP="009035EB">
            <w:pPr>
              <w:rPr>
                <w:rFonts w:ascii="ＭＳ 明朝" w:hAnsi="ＭＳ 明朝"/>
                <w:szCs w:val="21"/>
              </w:rPr>
            </w:pPr>
            <w:r>
              <w:rPr>
                <w:rFonts w:ascii="ＭＳ 明朝" w:hAnsi="ＭＳ 明朝" w:hint="eastAsia"/>
                <w:szCs w:val="21"/>
              </w:rPr>
              <w:t>(5) 助成</w:t>
            </w:r>
            <w:r w:rsidRPr="001D38FF">
              <w:rPr>
                <w:rFonts w:ascii="ＭＳ 明朝" w:hAnsi="ＭＳ 明朝" w:hint="eastAsia"/>
                <w:szCs w:val="21"/>
              </w:rPr>
              <w:t>費</w:t>
            </w:r>
          </w:p>
        </w:tc>
        <w:tc>
          <w:tcPr>
            <w:tcW w:w="6662" w:type="dxa"/>
            <w:tcBorders>
              <w:top w:val="single" w:sz="4" w:space="0" w:color="000000"/>
              <w:left w:val="single" w:sz="4" w:space="0" w:color="000000"/>
              <w:right w:val="single" w:sz="4" w:space="0" w:color="000000"/>
            </w:tcBorders>
          </w:tcPr>
          <w:p w:rsidR="009035EB" w:rsidRPr="0092013D" w:rsidRDefault="009035EB" w:rsidP="00D92DBD">
            <w:pPr>
              <w:jc w:val="left"/>
              <w:rPr>
                <w:rFonts w:ascii="ＭＳ 明朝" w:hAnsi="ＭＳ 明朝"/>
                <w:szCs w:val="21"/>
              </w:rPr>
            </w:pPr>
            <w:r w:rsidRPr="0092013D">
              <w:rPr>
                <w:rFonts w:ascii="ＭＳ 明朝" w:hAnsi="ＭＳ 明朝" w:hint="eastAsia"/>
                <w:szCs w:val="21"/>
              </w:rPr>
              <w:t>新たな難視対策等事業の実施に必要な助成金の額</w:t>
            </w:r>
            <w:r w:rsidR="00E33F6A" w:rsidRPr="0092013D">
              <w:rPr>
                <w:rFonts w:ascii="ＭＳ ゴシック" w:eastAsia="ＭＳ ゴシック" w:hAnsi="ＭＳ ゴシック" w:hint="eastAsia"/>
                <w:szCs w:val="21"/>
                <w:vertAlign w:val="subscript"/>
              </w:rPr>
              <w:t>※</w:t>
            </w:r>
          </w:p>
        </w:tc>
      </w:tr>
      <w:tr w:rsidR="009035EB" w:rsidRPr="00BA5C3E" w:rsidTr="00D92DBD">
        <w:trPr>
          <w:trHeight w:val="700"/>
        </w:trPr>
        <w:tc>
          <w:tcPr>
            <w:tcW w:w="1276" w:type="dxa"/>
          </w:tcPr>
          <w:p w:rsidR="009035EB" w:rsidRPr="001D38FF" w:rsidRDefault="009035EB" w:rsidP="009035EB">
            <w:pPr>
              <w:rPr>
                <w:rFonts w:ascii="ＭＳ 明朝" w:hAnsi="ＭＳ 明朝"/>
                <w:szCs w:val="21"/>
              </w:rPr>
            </w:pPr>
            <w:r w:rsidRPr="001D38FF">
              <w:rPr>
                <w:rFonts w:ascii="ＭＳ 明朝" w:hAnsi="ＭＳ 明朝" w:hint="eastAsia"/>
                <w:szCs w:val="21"/>
              </w:rPr>
              <w:t>(</w:t>
            </w:r>
            <w:r>
              <w:rPr>
                <w:rFonts w:ascii="ＭＳ 明朝" w:hAnsi="ＭＳ 明朝" w:hint="eastAsia"/>
                <w:szCs w:val="21"/>
              </w:rPr>
              <w:t>6</w:t>
            </w:r>
            <w:r w:rsidRPr="001D38FF">
              <w:rPr>
                <w:rFonts w:ascii="ＭＳ 明朝" w:hAnsi="ＭＳ 明朝" w:hint="eastAsia"/>
                <w:szCs w:val="21"/>
              </w:rPr>
              <w:t>)</w:t>
            </w:r>
            <w:r>
              <w:rPr>
                <w:rFonts w:ascii="ＭＳ 明朝" w:hAnsi="ＭＳ 明朝" w:hint="eastAsia"/>
                <w:szCs w:val="21"/>
              </w:rPr>
              <w:t xml:space="preserve"> 事務</w:t>
            </w:r>
            <w:r w:rsidRPr="001D38FF">
              <w:rPr>
                <w:rFonts w:ascii="ＭＳ 明朝" w:hAnsi="ＭＳ 明朝" w:hint="eastAsia"/>
                <w:szCs w:val="21"/>
              </w:rPr>
              <w:t>費</w:t>
            </w:r>
          </w:p>
        </w:tc>
        <w:tc>
          <w:tcPr>
            <w:tcW w:w="6662" w:type="dxa"/>
            <w:tcBorders>
              <w:top w:val="single" w:sz="4" w:space="0" w:color="000000"/>
              <w:left w:val="single" w:sz="4" w:space="0" w:color="000000"/>
              <w:right w:val="single" w:sz="4" w:space="0" w:color="000000"/>
            </w:tcBorders>
          </w:tcPr>
          <w:p w:rsidR="009035EB" w:rsidRPr="0092013D" w:rsidRDefault="009035EB" w:rsidP="009035EB">
            <w:pPr>
              <w:rPr>
                <w:rFonts w:ascii="ＭＳ 明朝" w:hAnsi="ＭＳ 明朝"/>
                <w:szCs w:val="21"/>
              </w:rPr>
            </w:pPr>
            <w:r w:rsidRPr="0092013D">
              <w:rPr>
                <w:rFonts w:ascii="ＭＳ 明朝" w:hAnsi="ＭＳ 明朝" w:hint="eastAsia"/>
                <w:szCs w:val="21"/>
              </w:rPr>
              <w:t>新たな難視対策等事業費補助事業の実施に附帯して必要な最低限の事務費</w:t>
            </w:r>
          </w:p>
        </w:tc>
      </w:tr>
    </w:tbl>
    <w:p w:rsidR="00D95C6A" w:rsidRDefault="00D95C6A" w:rsidP="00446F7E">
      <w:pPr>
        <w:rPr>
          <w:rFonts w:ascii="ＭＳ 明朝" w:hAnsi="ＭＳ 明朝"/>
          <w:szCs w:val="21"/>
        </w:rPr>
      </w:pPr>
    </w:p>
    <w:p w:rsidR="009B20C7" w:rsidRDefault="009B20C7" w:rsidP="00DC1D31">
      <w:pPr>
        <w:ind w:left="630" w:hangingChars="300" w:hanging="630"/>
        <w:rPr>
          <w:rFonts w:ascii="ＭＳ ゴシック" w:eastAsia="ＭＳ ゴシック" w:hAnsi="ＭＳ ゴシック"/>
          <w:szCs w:val="21"/>
          <w:vertAlign w:val="subscript"/>
        </w:rPr>
      </w:pPr>
      <w:r w:rsidRPr="001D38FF">
        <w:rPr>
          <w:rFonts w:ascii="ＭＳ 明朝" w:hAnsi="ＭＳ 明朝" w:hint="eastAsia"/>
          <w:szCs w:val="21"/>
        </w:rPr>
        <w:t xml:space="preserve">　　</w:t>
      </w:r>
      <w:r w:rsidR="001B767A">
        <w:rPr>
          <w:rFonts w:ascii="ＭＳ ゴシック" w:eastAsia="ＭＳ ゴシック" w:hAnsi="ＭＳ ゴシック" w:hint="eastAsia"/>
          <w:szCs w:val="21"/>
        </w:rPr>
        <w:t>Ⅱ）</w:t>
      </w:r>
      <w:r w:rsidRPr="001D38FF">
        <w:rPr>
          <w:rFonts w:ascii="ＭＳ ゴシック" w:eastAsia="ＭＳ ゴシック" w:hAnsi="ＭＳ ゴシック" w:hint="eastAsia"/>
          <w:szCs w:val="21"/>
        </w:rPr>
        <w:t>デジタル混信対策</w:t>
      </w:r>
      <w:r w:rsidR="00253379" w:rsidRPr="001D38FF">
        <w:rPr>
          <w:rFonts w:ascii="ＭＳ ゴシック" w:eastAsia="ＭＳ ゴシック" w:hAnsi="ＭＳ ゴシック" w:hint="eastAsia"/>
          <w:szCs w:val="21"/>
        </w:rPr>
        <w:t>事業</w:t>
      </w:r>
    </w:p>
    <w:tbl>
      <w:tblPr>
        <w:tblW w:w="79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6662"/>
      </w:tblGrid>
      <w:tr w:rsidR="009035EB" w:rsidRPr="001D38FF" w:rsidTr="009035EB">
        <w:tc>
          <w:tcPr>
            <w:tcW w:w="7938" w:type="dxa"/>
            <w:gridSpan w:val="2"/>
            <w:tcBorders>
              <w:top w:val="single" w:sz="4" w:space="0" w:color="000000"/>
              <w:left w:val="single" w:sz="4" w:space="0" w:color="000000"/>
              <w:bottom w:val="single" w:sz="4" w:space="0" w:color="000000"/>
              <w:right w:val="single" w:sz="4" w:space="0" w:color="000000"/>
            </w:tcBorders>
          </w:tcPr>
          <w:p w:rsidR="009035EB" w:rsidRPr="001D38FF" w:rsidRDefault="009035EB" w:rsidP="00BC0071">
            <w:pPr>
              <w:jc w:val="center"/>
              <w:rPr>
                <w:rFonts w:ascii="ＭＳ 明朝" w:hAnsi="ＭＳ 明朝"/>
                <w:szCs w:val="21"/>
              </w:rPr>
            </w:pPr>
            <w:r w:rsidRPr="001D38FF">
              <w:rPr>
                <w:rFonts w:ascii="ＭＳ 明朝" w:hAnsi="ＭＳ 明朝" w:hint="eastAsia"/>
                <w:szCs w:val="21"/>
              </w:rPr>
              <w:t>補　助　対　象　経　費</w:t>
            </w:r>
          </w:p>
        </w:tc>
      </w:tr>
      <w:tr w:rsidR="009035EB" w:rsidRPr="001D38FF" w:rsidTr="00BC0071">
        <w:tc>
          <w:tcPr>
            <w:tcW w:w="1276" w:type="dxa"/>
          </w:tcPr>
          <w:p w:rsidR="009035EB" w:rsidRPr="001D38FF" w:rsidRDefault="009035EB" w:rsidP="00BC0071">
            <w:pPr>
              <w:jc w:val="center"/>
              <w:rPr>
                <w:rFonts w:ascii="ＭＳ 明朝" w:hAnsi="ＭＳ 明朝"/>
                <w:szCs w:val="21"/>
              </w:rPr>
            </w:pPr>
            <w:r w:rsidRPr="001D38FF">
              <w:rPr>
                <w:rFonts w:ascii="ＭＳ 明朝" w:hAnsi="ＭＳ 明朝" w:hint="eastAsia"/>
                <w:szCs w:val="21"/>
              </w:rPr>
              <w:t>経費の区分</w:t>
            </w:r>
          </w:p>
        </w:tc>
        <w:tc>
          <w:tcPr>
            <w:tcW w:w="6662" w:type="dxa"/>
          </w:tcPr>
          <w:p w:rsidR="009035EB" w:rsidRPr="001D38FF" w:rsidRDefault="009035EB" w:rsidP="00BC0071">
            <w:pPr>
              <w:jc w:val="center"/>
              <w:rPr>
                <w:rFonts w:ascii="ＭＳ 明朝" w:hAnsi="ＭＳ 明朝"/>
                <w:szCs w:val="21"/>
              </w:rPr>
            </w:pPr>
            <w:r w:rsidRPr="001D38FF">
              <w:rPr>
                <w:rFonts w:ascii="ＭＳ 明朝" w:hAnsi="ＭＳ 明朝" w:hint="eastAsia"/>
                <w:szCs w:val="21"/>
              </w:rPr>
              <w:t>内　容</w:t>
            </w:r>
          </w:p>
        </w:tc>
      </w:tr>
      <w:tr w:rsidR="009035EB" w:rsidRPr="001D38FF" w:rsidTr="00BC0071">
        <w:tc>
          <w:tcPr>
            <w:tcW w:w="1276" w:type="dxa"/>
            <w:vMerge w:val="restart"/>
          </w:tcPr>
          <w:p w:rsidR="009035EB" w:rsidRPr="001D38FF" w:rsidRDefault="009035EB" w:rsidP="00BC0071">
            <w:pPr>
              <w:rPr>
                <w:rFonts w:ascii="ＭＳ 明朝" w:hAnsi="ＭＳ 明朝"/>
                <w:szCs w:val="21"/>
              </w:rPr>
            </w:pPr>
            <w:r w:rsidRPr="001D38FF">
              <w:rPr>
                <w:rFonts w:ascii="ＭＳ 明朝" w:hAnsi="ＭＳ 明朝" w:hint="eastAsia"/>
                <w:szCs w:val="21"/>
              </w:rPr>
              <w:t>(1)</w:t>
            </w:r>
            <w:r>
              <w:rPr>
                <w:rFonts w:ascii="ＭＳ 明朝" w:hAnsi="ＭＳ 明朝" w:hint="eastAsia"/>
                <w:szCs w:val="21"/>
              </w:rPr>
              <w:t xml:space="preserve"> </w:t>
            </w:r>
            <w:r w:rsidRPr="001D38FF">
              <w:rPr>
                <w:rFonts w:ascii="ＭＳ 明朝" w:hAnsi="ＭＳ 明朝" w:hint="eastAsia"/>
                <w:szCs w:val="21"/>
              </w:rPr>
              <w:t>物品費</w:t>
            </w:r>
          </w:p>
        </w:tc>
        <w:tc>
          <w:tcPr>
            <w:tcW w:w="6662" w:type="dxa"/>
          </w:tcPr>
          <w:p w:rsidR="009035EB" w:rsidRPr="00D92DBD" w:rsidRDefault="009035EB" w:rsidP="00BC0071">
            <w:pPr>
              <w:rPr>
                <w:rFonts w:ascii="ＭＳ 明朝" w:hAnsi="ＭＳ 明朝"/>
                <w:szCs w:val="21"/>
              </w:rPr>
            </w:pPr>
            <w:r w:rsidRPr="00D92DBD">
              <w:rPr>
                <w:rFonts w:ascii="ＭＳ 明朝" w:hAnsi="ＭＳ 明朝" w:hint="eastAsia"/>
                <w:szCs w:val="21"/>
              </w:rPr>
              <w:t>デジタル混信対策事業に必要な備品の購入、借用又は据付けに必要な経費、消耗品（耐用年数１年未満のもの又は１件</w:t>
            </w:r>
            <w:r w:rsidRPr="00D92DBD">
              <w:rPr>
                <w:rFonts w:ascii="ＭＳ 明朝" w:hAnsi="ＭＳ 明朝"/>
                <w:szCs w:val="21"/>
              </w:rPr>
              <w:t>20万円未満のものであって、補助対象事業に直接必要なもの）及び材料の購入、製造、修繕又は据付けに必要な経費</w:t>
            </w:r>
          </w:p>
        </w:tc>
      </w:tr>
      <w:tr w:rsidR="009035EB" w:rsidRPr="001D38FF" w:rsidTr="00BC0071">
        <w:tc>
          <w:tcPr>
            <w:tcW w:w="1276" w:type="dxa"/>
            <w:vMerge/>
          </w:tcPr>
          <w:p w:rsidR="009035EB" w:rsidRPr="001D38FF" w:rsidRDefault="009035EB" w:rsidP="00BC0071">
            <w:pPr>
              <w:rPr>
                <w:rFonts w:ascii="ＭＳ 明朝" w:hAnsi="ＭＳ 明朝"/>
                <w:noProof/>
                <w:szCs w:val="21"/>
              </w:rPr>
            </w:pPr>
          </w:p>
        </w:tc>
        <w:tc>
          <w:tcPr>
            <w:tcW w:w="6662" w:type="dxa"/>
          </w:tcPr>
          <w:p w:rsidR="009035EB" w:rsidRPr="0092013D" w:rsidRDefault="009035EB" w:rsidP="00BC0071">
            <w:pPr>
              <w:rPr>
                <w:rFonts w:ascii="ＭＳ 明朝" w:hAnsi="ＭＳ 明朝"/>
                <w:szCs w:val="21"/>
              </w:rPr>
            </w:pPr>
            <w:r w:rsidRPr="0092013D">
              <w:rPr>
                <w:rFonts w:ascii="ＭＳ 明朝" w:hAnsi="ＭＳ 明朝" w:hint="eastAsia"/>
                <w:szCs w:val="21"/>
              </w:rPr>
              <w:t>①事務所整備費</w:t>
            </w:r>
          </w:p>
          <w:p w:rsidR="009035EB" w:rsidRPr="0092013D" w:rsidRDefault="009035EB" w:rsidP="00BC0071">
            <w:pPr>
              <w:rPr>
                <w:rFonts w:ascii="ＭＳ 明朝" w:hAnsi="ＭＳ 明朝"/>
                <w:szCs w:val="21"/>
              </w:rPr>
            </w:pPr>
            <w:r w:rsidRPr="0092013D">
              <w:rPr>
                <w:rFonts w:ascii="ＭＳ 明朝" w:hAnsi="ＭＳ 明朝" w:hint="eastAsia"/>
                <w:szCs w:val="21"/>
              </w:rPr>
              <w:t xml:space="preserve">　事務所の整備に要する経費</w:t>
            </w:r>
          </w:p>
          <w:p w:rsidR="009035EB" w:rsidRPr="0092013D" w:rsidRDefault="009035EB" w:rsidP="00BC0071">
            <w:pPr>
              <w:ind w:firstLineChars="100" w:firstLine="210"/>
              <w:rPr>
                <w:rFonts w:ascii="ＭＳ 明朝" w:hAnsi="ＭＳ 明朝"/>
                <w:szCs w:val="21"/>
              </w:rPr>
            </w:pPr>
            <w:r w:rsidRPr="0092013D">
              <w:rPr>
                <w:rFonts w:ascii="ＭＳ 明朝" w:hAnsi="ＭＳ 明朝" w:hint="eastAsia"/>
                <w:szCs w:val="21"/>
              </w:rPr>
              <w:t>本事業を円滑に進めるための拠点の設置については、「地上デジタル放送のデジタル混信に対する対策計画」などを踏まえ、必要と思われる地域へ設置してください。</w:t>
            </w:r>
          </w:p>
          <w:p w:rsidR="009035EB" w:rsidRPr="0092013D" w:rsidRDefault="009035EB" w:rsidP="00BC0071">
            <w:pPr>
              <w:rPr>
                <w:rFonts w:ascii="ＭＳ 明朝" w:hAnsi="ＭＳ 明朝"/>
                <w:szCs w:val="21"/>
              </w:rPr>
            </w:pPr>
            <w:r w:rsidRPr="0092013D">
              <w:rPr>
                <w:rFonts w:ascii="ＭＳ 明朝" w:hAnsi="ＭＳ 明朝" w:hint="eastAsia"/>
                <w:szCs w:val="21"/>
              </w:rPr>
              <w:t>（参考</w:t>
            </w:r>
            <w:r w:rsidRPr="0092013D">
              <w:rPr>
                <w:rFonts w:ascii="ＭＳ 明朝" w:hAnsi="ＭＳ 明朝"/>
                <w:szCs w:val="21"/>
              </w:rPr>
              <w:t>URL）</w:t>
            </w:r>
          </w:p>
          <w:p w:rsidR="009035EB" w:rsidRPr="0092013D" w:rsidRDefault="009035EB" w:rsidP="00BC0071">
            <w:pPr>
              <w:rPr>
                <w:rFonts w:ascii="ＭＳ 明朝" w:hAnsi="ＭＳ 明朝"/>
                <w:sz w:val="20"/>
                <w:szCs w:val="20"/>
              </w:rPr>
            </w:pPr>
            <w:r w:rsidRPr="0092013D">
              <w:rPr>
                <w:rFonts w:ascii="ＭＳ 明朝" w:hAnsi="ＭＳ 明朝"/>
                <w:sz w:val="20"/>
                <w:szCs w:val="20"/>
              </w:rPr>
              <w:t>http://www.soumu.go.jp/main_sosiki/joho_tsusin/dtv/datashu.html</w:t>
            </w:r>
          </w:p>
        </w:tc>
      </w:tr>
      <w:tr w:rsidR="009035EB" w:rsidRPr="001D38FF" w:rsidTr="00BC0071">
        <w:tc>
          <w:tcPr>
            <w:tcW w:w="1276" w:type="dxa"/>
            <w:vMerge/>
          </w:tcPr>
          <w:p w:rsidR="009035EB" w:rsidRPr="001D38FF" w:rsidRDefault="009035EB" w:rsidP="00BC0071">
            <w:pPr>
              <w:rPr>
                <w:rFonts w:ascii="ＭＳ 明朝" w:hAnsi="ＭＳ 明朝"/>
                <w:noProof/>
                <w:szCs w:val="21"/>
              </w:rPr>
            </w:pPr>
          </w:p>
        </w:tc>
        <w:tc>
          <w:tcPr>
            <w:tcW w:w="6662" w:type="dxa"/>
          </w:tcPr>
          <w:p w:rsidR="009035EB" w:rsidRPr="0092013D" w:rsidRDefault="009035EB" w:rsidP="00BC0071">
            <w:pPr>
              <w:rPr>
                <w:rFonts w:ascii="ＭＳ 明朝" w:hAnsi="ＭＳ 明朝"/>
                <w:szCs w:val="21"/>
              </w:rPr>
            </w:pPr>
            <w:r w:rsidRPr="0092013D">
              <w:rPr>
                <w:rFonts w:ascii="ＭＳ 明朝" w:hAnsi="ＭＳ 明朝" w:hint="eastAsia"/>
                <w:szCs w:val="21"/>
              </w:rPr>
              <w:t>②消耗品費</w:t>
            </w:r>
          </w:p>
          <w:p w:rsidR="009035EB" w:rsidRPr="0092013D" w:rsidRDefault="009035EB" w:rsidP="00BC0071">
            <w:pPr>
              <w:rPr>
                <w:rFonts w:ascii="ＭＳ 明朝" w:hAnsi="ＭＳ 明朝"/>
                <w:szCs w:val="21"/>
              </w:rPr>
            </w:pPr>
            <w:r w:rsidRPr="0092013D">
              <w:rPr>
                <w:rFonts w:ascii="ＭＳ 明朝" w:hAnsi="ＭＳ 明朝" w:hint="eastAsia"/>
                <w:szCs w:val="21"/>
              </w:rPr>
              <w:t xml:space="preserve">　事務所において補助事業を実施するために必要な消耗品の購入に要する経費</w:t>
            </w:r>
          </w:p>
        </w:tc>
      </w:tr>
      <w:tr w:rsidR="009035EB" w:rsidRPr="001D38FF" w:rsidTr="00BC0071">
        <w:tc>
          <w:tcPr>
            <w:tcW w:w="1276" w:type="dxa"/>
            <w:vMerge/>
          </w:tcPr>
          <w:p w:rsidR="009035EB" w:rsidRPr="001D38FF" w:rsidRDefault="009035EB" w:rsidP="00BC0071">
            <w:pPr>
              <w:rPr>
                <w:rFonts w:ascii="ＭＳ 明朝" w:hAnsi="ＭＳ 明朝"/>
                <w:noProof/>
                <w:szCs w:val="21"/>
              </w:rPr>
            </w:pPr>
          </w:p>
        </w:tc>
        <w:tc>
          <w:tcPr>
            <w:tcW w:w="6662" w:type="dxa"/>
          </w:tcPr>
          <w:p w:rsidR="009035EB" w:rsidRPr="0092013D" w:rsidRDefault="009035EB" w:rsidP="00BC0071">
            <w:pPr>
              <w:rPr>
                <w:rFonts w:ascii="ＭＳ 明朝" w:hAnsi="ＭＳ 明朝"/>
                <w:szCs w:val="21"/>
              </w:rPr>
            </w:pPr>
            <w:r w:rsidRPr="0092013D">
              <w:rPr>
                <w:rFonts w:ascii="ＭＳ 明朝" w:hAnsi="ＭＳ 明朝" w:hint="eastAsia"/>
                <w:szCs w:val="21"/>
              </w:rPr>
              <w:t>③事務器具借料</w:t>
            </w:r>
          </w:p>
          <w:p w:rsidR="009035EB" w:rsidRPr="0092013D" w:rsidRDefault="009035EB" w:rsidP="00BC0071">
            <w:pPr>
              <w:rPr>
                <w:rFonts w:ascii="ＭＳ 明朝" w:hAnsi="ＭＳ 明朝"/>
                <w:szCs w:val="21"/>
              </w:rPr>
            </w:pPr>
            <w:r w:rsidRPr="0092013D">
              <w:rPr>
                <w:rFonts w:ascii="ＭＳ 明朝" w:hAnsi="ＭＳ 明朝" w:hint="eastAsia"/>
                <w:szCs w:val="21"/>
              </w:rPr>
              <w:t xml:space="preserve">　事務所において補助事業を実施するために必要な事務機器の借料に要する経費</w:t>
            </w:r>
          </w:p>
        </w:tc>
      </w:tr>
      <w:tr w:rsidR="009035EB" w:rsidRPr="001D38FF" w:rsidTr="00BC0071">
        <w:tc>
          <w:tcPr>
            <w:tcW w:w="1276" w:type="dxa"/>
            <w:vMerge/>
          </w:tcPr>
          <w:p w:rsidR="009035EB" w:rsidRPr="001D38FF" w:rsidRDefault="009035EB" w:rsidP="00BC0071">
            <w:pPr>
              <w:rPr>
                <w:rFonts w:ascii="ＭＳ 明朝" w:hAnsi="ＭＳ 明朝"/>
                <w:noProof/>
                <w:szCs w:val="21"/>
              </w:rPr>
            </w:pPr>
          </w:p>
        </w:tc>
        <w:tc>
          <w:tcPr>
            <w:tcW w:w="6662" w:type="dxa"/>
          </w:tcPr>
          <w:p w:rsidR="009035EB" w:rsidRPr="0092013D" w:rsidRDefault="009035EB" w:rsidP="00BC0071">
            <w:pPr>
              <w:rPr>
                <w:rFonts w:ascii="ＭＳ 明朝" w:hAnsi="ＭＳ 明朝"/>
                <w:szCs w:val="21"/>
              </w:rPr>
            </w:pPr>
            <w:r w:rsidRPr="0092013D">
              <w:rPr>
                <w:rFonts w:ascii="ＭＳ 明朝" w:hAnsi="ＭＳ 明朝" w:hint="eastAsia"/>
                <w:szCs w:val="21"/>
              </w:rPr>
              <w:t>④備品費</w:t>
            </w:r>
          </w:p>
          <w:p w:rsidR="009035EB" w:rsidRPr="0092013D" w:rsidRDefault="009035EB" w:rsidP="00BC0071">
            <w:pPr>
              <w:rPr>
                <w:rFonts w:ascii="ＭＳ 明朝" w:hAnsi="ＭＳ 明朝"/>
                <w:szCs w:val="21"/>
              </w:rPr>
            </w:pPr>
            <w:r w:rsidRPr="0092013D">
              <w:rPr>
                <w:rFonts w:ascii="ＭＳ 明朝" w:hAnsi="ＭＳ 明朝" w:hint="eastAsia"/>
                <w:szCs w:val="21"/>
              </w:rPr>
              <w:t xml:space="preserve">　補助事業を実施するために必要な備品の購入に要する経費</w:t>
            </w:r>
          </w:p>
        </w:tc>
      </w:tr>
      <w:tr w:rsidR="009035EB" w:rsidRPr="001D38FF" w:rsidTr="00BC0071">
        <w:tc>
          <w:tcPr>
            <w:tcW w:w="1276" w:type="dxa"/>
            <w:vMerge w:val="restart"/>
          </w:tcPr>
          <w:p w:rsidR="009035EB" w:rsidRPr="001D38FF" w:rsidRDefault="009035EB" w:rsidP="00BC0071">
            <w:pPr>
              <w:rPr>
                <w:rFonts w:ascii="ＭＳ 明朝" w:hAnsi="ＭＳ 明朝"/>
                <w:szCs w:val="21"/>
              </w:rPr>
            </w:pPr>
            <w:r>
              <w:rPr>
                <w:rFonts w:ascii="ＭＳ 明朝" w:hAnsi="ＭＳ 明朝" w:hint="eastAsia"/>
                <w:szCs w:val="21"/>
              </w:rPr>
              <w:t xml:space="preserve">(2) </w:t>
            </w:r>
            <w:r w:rsidRPr="001D38FF">
              <w:rPr>
                <w:rFonts w:ascii="ＭＳ 明朝" w:hAnsi="ＭＳ 明朝" w:hint="eastAsia"/>
                <w:szCs w:val="21"/>
              </w:rPr>
              <w:t>労務費</w:t>
            </w:r>
          </w:p>
        </w:tc>
        <w:tc>
          <w:tcPr>
            <w:tcW w:w="6662" w:type="dxa"/>
          </w:tcPr>
          <w:p w:rsidR="009035EB" w:rsidRPr="00D92DBD" w:rsidRDefault="009035EB" w:rsidP="00BC0071">
            <w:pPr>
              <w:rPr>
                <w:rFonts w:ascii="ＭＳ 明朝" w:hAnsi="ＭＳ 明朝"/>
                <w:szCs w:val="21"/>
              </w:rPr>
            </w:pPr>
            <w:r w:rsidRPr="00D92DBD">
              <w:rPr>
                <w:rFonts w:ascii="ＭＳ 明朝" w:hAnsi="ＭＳ 明朝" w:hint="eastAsia"/>
                <w:szCs w:val="21"/>
              </w:rPr>
              <w:t>デジタル混信対策事業に従事する者等に対する労務費（各々の労務費は、基本給のほか、賞与、家族手当、住居手当及び法定福利費を含み、退職金を除く。）</w:t>
            </w:r>
          </w:p>
        </w:tc>
      </w:tr>
      <w:tr w:rsidR="009035EB" w:rsidRPr="001D38FF" w:rsidTr="00BC0071">
        <w:tc>
          <w:tcPr>
            <w:tcW w:w="1276" w:type="dxa"/>
            <w:vMerge/>
          </w:tcPr>
          <w:p w:rsidR="009035EB" w:rsidRPr="001D38FF" w:rsidRDefault="009035EB" w:rsidP="00BC0071">
            <w:pPr>
              <w:rPr>
                <w:rFonts w:ascii="ＭＳ 明朝" w:hAnsi="ＭＳ 明朝"/>
                <w:szCs w:val="21"/>
              </w:rPr>
            </w:pPr>
          </w:p>
        </w:tc>
        <w:tc>
          <w:tcPr>
            <w:tcW w:w="6662" w:type="dxa"/>
          </w:tcPr>
          <w:p w:rsidR="009035EB" w:rsidRPr="0092013D" w:rsidRDefault="009035EB" w:rsidP="00BC0071">
            <w:pPr>
              <w:rPr>
                <w:rFonts w:ascii="ＭＳ 明朝" w:hAnsi="ＭＳ 明朝"/>
                <w:szCs w:val="21"/>
              </w:rPr>
            </w:pPr>
            <w:r w:rsidRPr="0092013D">
              <w:rPr>
                <w:rFonts w:ascii="ＭＳ 明朝" w:hAnsi="ＭＳ 明朝" w:hint="eastAsia"/>
                <w:szCs w:val="21"/>
              </w:rPr>
              <w:t>通勤手当</w:t>
            </w:r>
          </w:p>
          <w:p w:rsidR="009035EB" w:rsidRPr="0092013D" w:rsidRDefault="009035EB" w:rsidP="00BC0071">
            <w:pPr>
              <w:rPr>
                <w:rFonts w:ascii="ＭＳ 明朝" w:hAnsi="ＭＳ 明朝"/>
                <w:szCs w:val="21"/>
              </w:rPr>
            </w:pPr>
            <w:r w:rsidRPr="0092013D">
              <w:rPr>
                <w:rFonts w:ascii="ＭＳ 明朝" w:hAnsi="ＭＳ 明朝" w:hint="eastAsia"/>
                <w:szCs w:val="21"/>
              </w:rPr>
              <w:t xml:space="preserve">　補助事業に従事するため事務所までの通勤に要する経費</w:t>
            </w:r>
          </w:p>
        </w:tc>
      </w:tr>
      <w:tr w:rsidR="009035EB" w:rsidRPr="001D38FF" w:rsidTr="00BC0071">
        <w:tc>
          <w:tcPr>
            <w:tcW w:w="1276" w:type="dxa"/>
            <w:vMerge w:val="restart"/>
          </w:tcPr>
          <w:p w:rsidR="009035EB" w:rsidRPr="001D38FF" w:rsidRDefault="009035EB" w:rsidP="00BC0071">
            <w:pPr>
              <w:rPr>
                <w:rFonts w:ascii="ＭＳ 明朝" w:hAnsi="ＭＳ 明朝"/>
                <w:szCs w:val="21"/>
              </w:rPr>
            </w:pPr>
            <w:r w:rsidRPr="001D38FF">
              <w:rPr>
                <w:rFonts w:ascii="ＭＳ 明朝" w:hAnsi="ＭＳ 明朝" w:hint="eastAsia"/>
                <w:szCs w:val="21"/>
              </w:rPr>
              <w:t>(3)</w:t>
            </w:r>
            <w:r>
              <w:rPr>
                <w:rFonts w:ascii="ＭＳ 明朝" w:hAnsi="ＭＳ 明朝" w:hint="eastAsia"/>
                <w:szCs w:val="21"/>
              </w:rPr>
              <w:t xml:space="preserve"> 業務委託</w:t>
            </w:r>
            <w:r w:rsidRPr="001D38FF">
              <w:rPr>
                <w:rFonts w:ascii="ＭＳ 明朝" w:hAnsi="ＭＳ 明朝" w:hint="eastAsia"/>
                <w:szCs w:val="21"/>
              </w:rPr>
              <w:t>費</w:t>
            </w:r>
          </w:p>
        </w:tc>
        <w:tc>
          <w:tcPr>
            <w:tcW w:w="6662" w:type="dxa"/>
          </w:tcPr>
          <w:p w:rsidR="009035EB" w:rsidRPr="00D92DBD" w:rsidRDefault="009035EB" w:rsidP="00BC0071">
            <w:pPr>
              <w:rPr>
                <w:rFonts w:ascii="ＭＳ 明朝" w:hAnsi="ＭＳ 明朝"/>
                <w:szCs w:val="21"/>
              </w:rPr>
            </w:pPr>
            <w:r w:rsidRPr="00D92DBD">
              <w:rPr>
                <w:rFonts w:ascii="ＭＳ 明朝" w:hAnsi="ＭＳ 明朝" w:hint="eastAsia"/>
                <w:szCs w:val="21"/>
              </w:rPr>
              <w:t>デジタル混信対策事業</w:t>
            </w:r>
            <w:r w:rsidRPr="00D92DBD">
              <w:rPr>
                <w:rFonts w:ascii="ＭＳ 明朝" w:hAnsi="ＭＳ 明朝" w:cs="ＭＳ 明朝" w:hint="eastAsia"/>
              </w:rPr>
              <w:t>を行う上で必要な</w:t>
            </w:r>
            <w:r w:rsidRPr="00D92DBD">
              <w:rPr>
                <w:rFonts w:ascii="ＭＳ 明朝" w:hAnsi="ＭＳ 明朝" w:hint="eastAsia"/>
                <w:szCs w:val="21"/>
              </w:rPr>
              <w:t>広報等業務に係る業務委託</w:t>
            </w:r>
            <w:r w:rsidRPr="00D92DBD">
              <w:rPr>
                <w:rFonts w:ascii="ＭＳ 明朝" w:hAnsi="ＭＳ 明朝" w:cs="ＭＳ 明朝" w:hint="eastAsia"/>
              </w:rPr>
              <w:t>経費</w:t>
            </w:r>
          </w:p>
        </w:tc>
      </w:tr>
      <w:tr w:rsidR="009035EB" w:rsidRPr="001D38FF" w:rsidTr="00BC0071">
        <w:tc>
          <w:tcPr>
            <w:tcW w:w="1276" w:type="dxa"/>
            <w:vMerge/>
          </w:tcPr>
          <w:p w:rsidR="009035EB" w:rsidRPr="001D38FF" w:rsidRDefault="009035EB" w:rsidP="00BC0071">
            <w:pPr>
              <w:rPr>
                <w:rFonts w:ascii="ＭＳ 明朝" w:hAnsi="ＭＳ 明朝"/>
                <w:szCs w:val="21"/>
              </w:rPr>
            </w:pPr>
          </w:p>
        </w:tc>
        <w:tc>
          <w:tcPr>
            <w:tcW w:w="6662" w:type="dxa"/>
          </w:tcPr>
          <w:p w:rsidR="009035EB" w:rsidRPr="002D0AD9" w:rsidRDefault="009035EB" w:rsidP="00BC0071">
            <w:pPr>
              <w:rPr>
                <w:rFonts w:ascii="ＭＳ 明朝" w:hAnsi="ＭＳ 明朝"/>
                <w:color w:val="000000" w:themeColor="text1"/>
                <w:szCs w:val="21"/>
              </w:rPr>
            </w:pPr>
            <w:r w:rsidRPr="002D0AD9">
              <w:rPr>
                <w:rFonts w:ascii="ＭＳ 明朝" w:hAnsi="ＭＳ 明朝" w:hint="eastAsia"/>
                <w:color w:val="000000" w:themeColor="text1"/>
                <w:szCs w:val="21"/>
              </w:rPr>
              <w:t>①デジタル混信対策事業調査費</w:t>
            </w:r>
          </w:p>
          <w:p w:rsidR="009035EB" w:rsidRPr="002D0AD9" w:rsidRDefault="009035EB" w:rsidP="00BC0071">
            <w:pPr>
              <w:rPr>
                <w:rFonts w:ascii="ＭＳ 明朝" w:hAnsi="ＭＳ 明朝"/>
                <w:color w:val="000000" w:themeColor="text1"/>
                <w:szCs w:val="21"/>
              </w:rPr>
            </w:pPr>
            <w:r w:rsidRPr="002D0AD9">
              <w:rPr>
                <w:rFonts w:ascii="ＭＳ 明朝" w:hAnsi="ＭＳ 明朝" w:hint="eastAsia"/>
                <w:color w:val="000000" w:themeColor="text1"/>
                <w:szCs w:val="21"/>
              </w:rPr>
              <w:t xml:space="preserve">　デジタル混信対策事業を実施するために必要な調査に要する経費</w:t>
            </w:r>
          </w:p>
          <w:p w:rsidR="009035EB" w:rsidRPr="002D0AD9" w:rsidRDefault="009035EB" w:rsidP="00BC0071">
            <w:pPr>
              <w:rPr>
                <w:rFonts w:ascii="ＭＳ 明朝" w:hAnsi="ＭＳ 明朝"/>
                <w:color w:val="000000" w:themeColor="text1"/>
                <w:szCs w:val="21"/>
              </w:rPr>
            </w:pPr>
            <w:r w:rsidRPr="002D0AD9">
              <w:rPr>
                <w:rFonts w:ascii="ＭＳ 明朝" w:hAnsi="ＭＳ 明朝" w:hint="eastAsia"/>
                <w:color w:val="000000" w:themeColor="text1"/>
                <w:szCs w:val="21"/>
              </w:rPr>
              <w:t>［想定規模］</w:t>
            </w:r>
          </w:p>
          <w:p w:rsidR="002412C3" w:rsidRPr="002D0AD9" w:rsidRDefault="002412C3" w:rsidP="002412C3">
            <w:pPr>
              <w:rPr>
                <w:rFonts w:ascii="ＭＳ 明朝" w:hAnsi="ＭＳ 明朝"/>
                <w:color w:val="000000" w:themeColor="text1"/>
                <w:szCs w:val="21"/>
              </w:rPr>
            </w:pPr>
            <w:r w:rsidRPr="002D0AD9">
              <w:rPr>
                <w:rFonts w:ascii="ＭＳ 明朝" w:hAnsi="ＭＳ 明朝" w:hint="eastAsia"/>
                <w:color w:val="000000" w:themeColor="text1"/>
                <w:szCs w:val="21"/>
              </w:rPr>
              <w:t>・混信実測調査：約１，７００地域</w:t>
            </w:r>
          </w:p>
          <w:p w:rsidR="002412C3" w:rsidRPr="002D0AD9" w:rsidRDefault="002412C3">
            <w:pPr>
              <w:rPr>
                <w:rFonts w:ascii="ＭＳ 明朝" w:hAnsi="ＭＳ 明朝"/>
                <w:color w:val="000000" w:themeColor="text1"/>
                <w:szCs w:val="21"/>
              </w:rPr>
            </w:pPr>
            <w:r w:rsidRPr="002D0AD9">
              <w:rPr>
                <w:rFonts w:ascii="ＭＳ 明朝" w:hAnsi="ＭＳ 明朝" w:hint="eastAsia"/>
                <w:color w:val="000000" w:themeColor="text1"/>
                <w:szCs w:val="21"/>
              </w:rPr>
              <w:t>・ダクト混信長期実測調査：約２０地域</w:t>
            </w:r>
          </w:p>
        </w:tc>
      </w:tr>
      <w:tr w:rsidR="007F6D88" w:rsidRPr="001D38FF" w:rsidTr="00BC0071">
        <w:tc>
          <w:tcPr>
            <w:tcW w:w="1276" w:type="dxa"/>
            <w:vMerge/>
          </w:tcPr>
          <w:p w:rsidR="007F6D88" w:rsidRPr="001D38FF" w:rsidRDefault="007F6D88" w:rsidP="00BC0071">
            <w:pPr>
              <w:rPr>
                <w:rFonts w:ascii="ＭＳ 明朝" w:hAnsi="ＭＳ 明朝"/>
                <w:szCs w:val="21"/>
              </w:rPr>
            </w:pPr>
          </w:p>
        </w:tc>
        <w:tc>
          <w:tcPr>
            <w:tcW w:w="6662" w:type="dxa"/>
          </w:tcPr>
          <w:p w:rsidR="007F6D88" w:rsidRPr="002D0AD9" w:rsidRDefault="007F6D88" w:rsidP="00FC75DA">
            <w:pPr>
              <w:pStyle w:val="af0"/>
              <w:ind w:left="174" w:hangingChars="83" w:hanging="174"/>
              <w:rPr>
                <w:rFonts w:ascii="ＭＳ 明朝" w:eastAsia="ＭＳ 明朝" w:hAnsi="ＭＳ 明朝"/>
                <w:color w:val="000000" w:themeColor="text1"/>
                <w:sz w:val="21"/>
                <w:szCs w:val="21"/>
              </w:rPr>
            </w:pPr>
            <w:r w:rsidRPr="002D0AD9">
              <w:rPr>
                <w:rFonts w:ascii="ＭＳ 明朝" w:eastAsia="ＭＳ 明朝" w:hAnsi="ＭＳ 明朝" w:hint="eastAsia"/>
                <w:color w:val="000000" w:themeColor="text1"/>
                <w:sz w:val="21"/>
                <w:szCs w:val="21"/>
              </w:rPr>
              <w:t>②デジタル混信対策事業の支援業務委託費</w:t>
            </w:r>
          </w:p>
          <w:p w:rsidR="007F6D88" w:rsidRPr="002D0AD9" w:rsidRDefault="007F6D88" w:rsidP="00FC75DA">
            <w:pPr>
              <w:pStyle w:val="af0"/>
              <w:ind w:firstLineChars="100" w:firstLine="210"/>
              <w:rPr>
                <w:rFonts w:ascii="ＭＳ 明朝" w:eastAsia="ＭＳ 明朝" w:hAnsi="ＭＳ 明朝"/>
                <w:color w:val="000000" w:themeColor="text1"/>
                <w:sz w:val="21"/>
                <w:szCs w:val="21"/>
              </w:rPr>
            </w:pPr>
            <w:r w:rsidRPr="002D0AD9">
              <w:rPr>
                <w:rFonts w:ascii="ＭＳ 明朝" w:eastAsia="ＭＳ 明朝" w:hAnsi="ＭＳ 明朝" w:hint="eastAsia"/>
                <w:color w:val="000000" w:themeColor="text1"/>
                <w:sz w:val="21"/>
                <w:szCs w:val="21"/>
              </w:rPr>
              <w:t>デジタル混信対策事業の円滑な実施のための訪問説明・受信相談、送信対策及び受信対策の一体的実施のための進捗管理、受信設備の調整作業等</w:t>
            </w:r>
            <w:r w:rsidRPr="002D0AD9">
              <w:rPr>
                <w:rFonts w:ascii="ＭＳ 明朝" w:eastAsia="ＭＳ 明朝" w:hAnsi="ＭＳ 明朝" w:hint="eastAsia"/>
                <w:color w:val="000000" w:themeColor="text1"/>
                <w:sz w:val="21"/>
              </w:rPr>
              <w:t>並びにこれらの実施に向けて必要な業務体制・業務フローに関する調査分析</w:t>
            </w:r>
            <w:r w:rsidRPr="002D0AD9">
              <w:rPr>
                <w:rFonts w:ascii="ＭＳ 明朝" w:eastAsia="ＭＳ 明朝" w:hAnsi="ＭＳ 明朝" w:hint="eastAsia"/>
                <w:color w:val="000000" w:themeColor="text1"/>
                <w:sz w:val="21"/>
                <w:szCs w:val="21"/>
              </w:rPr>
              <w:t>に要する経費</w:t>
            </w:r>
          </w:p>
          <w:p w:rsidR="007F6D88" w:rsidRPr="002D0AD9" w:rsidRDefault="007F6D88" w:rsidP="00FC75DA">
            <w:pPr>
              <w:rPr>
                <w:rFonts w:asciiTheme="minorEastAsia" w:eastAsiaTheme="minorEastAsia" w:hAnsiTheme="minorEastAsia"/>
                <w:color w:val="000000" w:themeColor="text1"/>
                <w:szCs w:val="21"/>
              </w:rPr>
            </w:pPr>
            <w:r w:rsidRPr="002D0AD9">
              <w:rPr>
                <w:rFonts w:asciiTheme="minorEastAsia" w:eastAsiaTheme="minorEastAsia" w:hAnsiTheme="minorEastAsia" w:hint="eastAsia"/>
                <w:color w:val="000000" w:themeColor="text1"/>
                <w:szCs w:val="21"/>
              </w:rPr>
              <w:lastRenderedPageBreak/>
              <w:t>［想定規模］</w:t>
            </w:r>
          </w:p>
          <w:p w:rsidR="007F6D88" w:rsidRPr="002D0AD9" w:rsidRDefault="007F6D88" w:rsidP="00FC75DA">
            <w:pPr>
              <w:pStyle w:val="af0"/>
              <w:ind w:firstLineChars="100" w:firstLine="210"/>
              <w:rPr>
                <w:rFonts w:asciiTheme="minorEastAsia" w:eastAsiaTheme="minorEastAsia" w:hAnsiTheme="minorEastAsia"/>
                <w:color w:val="000000" w:themeColor="text1"/>
                <w:sz w:val="21"/>
                <w:szCs w:val="21"/>
              </w:rPr>
            </w:pPr>
            <w:r w:rsidRPr="002D0AD9">
              <w:rPr>
                <w:rFonts w:asciiTheme="minorEastAsia" w:eastAsiaTheme="minorEastAsia" w:hAnsiTheme="minorEastAsia" w:hint="eastAsia"/>
                <w:color w:val="000000" w:themeColor="text1"/>
                <w:sz w:val="21"/>
                <w:szCs w:val="21"/>
              </w:rPr>
              <w:t>送信対策</w:t>
            </w:r>
          </w:p>
          <w:p w:rsidR="007F6D88" w:rsidRPr="002D0AD9" w:rsidRDefault="007F6D88" w:rsidP="00FC75DA">
            <w:pPr>
              <w:pStyle w:val="af0"/>
              <w:ind w:firstLineChars="200" w:firstLine="420"/>
              <w:rPr>
                <w:rFonts w:asciiTheme="minorEastAsia" w:eastAsiaTheme="minorEastAsia" w:hAnsiTheme="minorEastAsia"/>
                <w:color w:val="000000" w:themeColor="text1"/>
                <w:sz w:val="21"/>
                <w:szCs w:val="21"/>
              </w:rPr>
            </w:pPr>
            <w:r w:rsidRPr="002D0AD9">
              <w:rPr>
                <w:rFonts w:asciiTheme="minorEastAsia" w:eastAsiaTheme="minorEastAsia" w:hAnsiTheme="minorEastAsia" w:hint="eastAsia"/>
                <w:color w:val="000000" w:themeColor="text1"/>
                <w:sz w:val="21"/>
                <w:szCs w:val="21"/>
              </w:rPr>
              <w:t>対象世帯数：約１３地域、約１</w:t>
            </w:r>
            <w:r w:rsidR="002412C3" w:rsidRPr="002D0AD9">
              <w:rPr>
                <w:rFonts w:asciiTheme="minorEastAsia" w:eastAsiaTheme="minorEastAsia" w:hAnsiTheme="minorEastAsia" w:hint="eastAsia"/>
                <w:color w:val="000000" w:themeColor="text1"/>
                <w:sz w:val="21"/>
                <w:szCs w:val="21"/>
              </w:rPr>
              <w:t>６</w:t>
            </w:r>
            <w:r w:rsidRPr="002D0AD9">
              <w:rPr>
                <w:rFonts w:asciiTheme="minorEastAsia" w:eastAsiaTheme="minorEastAsia" w:hAnsiTheme="minorEastAsia" w:hint="eastAsia"/>
                <w:color w:val="000000" w:themeColor="text1"/>
                <w:sz w:val="21"/>
                <w:szCs w:val="21"/>
              </w:rPr>
              <w:t>万世帯</w:t>
            </w:r>
          </w:p>
          <w:p w:rsidR="007F6D88" w:rsidRPr="002D0AD9" w:rsidRDefault="007F6D88" w:rsidP="00FC75DA">
            <w:pPr>
              <w:pStyle w:val="af0"/>
              <w:ind w:firstLineChars="100" w:firstLine="210"/>
              <w:rPr>
                <w:rFonts w:asciiTheme="minorEastAsia" w:eastAsiaTheme="minorEastAsia" w:hAnsiTheme="minorEastAsia"/>
                <w:color w:val="000000" w:themeColor="text1"/>
                <w:sz w:val="21"/>
                <w:szCs w:val="21"/>
              </w:rPr>
            </w:pPr>
            <w:r w:rsidRPr="002D0AD9">
              <w:rPr>
                <w:rFonts w:asciiTheme="minorEastAsia" w:eastAsiaTheme="minorEastAsia" w:hAnsiTheme="minorEastAsia" w:hint="eastAsia"/>
                <w:color w:val="000000" w:themeColor="text1"/>
                <w:sz w:val="21"/>
                <w:szCs w:val="21"/>
              </w:rPr>
              <w:t>受信対策</w:t>
            </w:r>
          </w:p>
          <w:p w:rsidR="002412C3" w:rsidRPr="002D0AD9" w:rsidRDefault="007F6D88" w:rsidP="002412C3">
            <w:pPr>
              <w:pStyle w:val="af0"/>
              <w:ind w:firstLineChars="200" w:firstLine="480"/>
              <w:rPr>
                <w:rFonts w:asciiTheme="minorEastAsia" w:eastAsiaTheme="minorEastAsia" w:hAnsiTheme="minorEastAsia"/>
                <w:color w:val="000000" w:themeColor="text1"/>
                <w:sz w:val="21"/>
                <w:szCs w:val="21"/>
              </w:rPr>
            </w:pPr>
            <w:r w:rsidRPr="002D0AD9">
              <w:rPr>
                <w:rFonts w:asciiTheme="minorEastAsia" w:eastAsiaTheme="minorEastAsia" w:hAnsiTheme="minorEastAsia" w:hint="eastAsia"/>
                <w:color w:val="000000" w:themeColor="text1"/>
                <w:szCs w:val="21"/>
              </w:rPr>
              <w:t>対象施設数：約</w:t>
            </w:r>
            <w:r w:rsidR="002412C3" w:rsidRPr="002D0AD9">
              <w:rPr>
                <w:rFonts w:asciiTheme="minorEastAsia" w:eastAsiaTheme="minorEastAsia" w:hAnsiTheme="minorEastAsia" w:hint="eastAsia"/>
                <w:color w:val="000000" w:themeColor="text1"/>
                <w:szCs w:val="21"/>
              </w:rPr>
              <w:t>４</w:t>
            </w:r>
            <w:r w:rsidRPr="002D0AD9">
              <w:rPr>
                <w:rFonts w:asciiTheme="minorEastAsia" w:eastAsiaTheme="minorEastAsia" w:hAnsiTheme="minorEastAsia" w:hint="eastAsia"/>
                <w:color w:val="000000" w:themeColor="text1"/>
                <w:sz w:val="21"/>
                <w:szCs w:val="21"/>
              </w:rPr>
              <w:t>，４００施設</w:t>
            </w:r>
          </w:p>
        </w:tc>
      </w:tr>
      <w:tr w:rsidR="00281207" w:rsidRPr="001D38FF" w:rsidTr="00BC0071">
        <w:tc>
          <w:tcPr>
            <w:tcW w:w="1276" w:type="dxa"/>
          </w:tcPr>
          <w:p w:rsidR="00281207" w:rsidRPr="001D38FF" w:rsidRDefault="00281207" w:rsidP="00BC0071">
            <w:pPr>
              <w:rPr>
                <w:rFonts w:ascii="ＭＳ 明朝" w:hAnsi="ＭＳ 明朝"/>
                <w:szCs w:val="21"/>
              </w:rPr>
            </w:pPr>
          </w:p>
        </w:tc>
        <w:tc>
          <w:tcPr>
            <w:tcW w:w="6662" w:type="dxa"/>
          </w:tcPr>
          <w:p w:rsidR="00281207" w:rsidRPr="00EC2BCA" w:rsidRDefault="00281207" w:rsidP="00BC4849">
            <w:pPr>
              <w:rPr>
                <w:rFonts w:asciiTheme="minorEastAsia" w:eastAsiaTheme="minorEastAsia" w:hAnsiTheme="minorEastAsia"/>
                <w:szCs w:val="21"/>
              </w:rPr>
            </w:pPr>
            <w:r w:rsidRPr="00EC2BCA">
              <w:rPr>
                <w:rFonts w:asciiTheme="minorEastAsia" w:eastAsiaTheme="minorEastAsia" w:hAnsiTheme="minorEastAsia" w:hint="eastAsia"/>
                <w:szCs w:val="21"/>
              </w:rPr>
              <w:t>③その他</w:t>
            </w:r>
          </w:p>
          <w:p w:rsidR="00281207" w:rsidRPr="00EC2BCA" w:rsidRDefault="00281207" w:rsidP="00EC2BCA">
            <w:pPr>
              <w:pStyle w:val="af0"/>
              <w:ind w:left="174" w:hangingChars="83" w:hanging="174"/>
              <w:rPr>
                <w:rFonts w:asciiTheme="minorEastAsia" w:eastAsiaTheme="minorEastAsia" w:hAnsiTheme="minorEastAsia"/>
                <w:sz w:val="21"/>
                <w:szCs w:val="21"/>
              </w:rPr>
            </w:pPr>
            <w:r w:rsidRPr="00EC2BCA">
              <w:rPr>
                <w:rFonts w:asciiTheme="minorEastAsia" w:eastAsiaTheme="minorEastAsia" w:hAnsiTheme="minorEastAsia" w:hint="eastAsia"/>
                <w:sz w:val="21"/>
                <w:szCs w:val="21"/>
              </w:rPr>
              <w:t xml:space="preserve">　受信相談等に要する経費</w:t>
            </w:r>
          </w:p>
        </w:tc>
      </w:tr>
      <w:tr w:rsidR="00281207" w:rsidRPr="001D38FF" w:rsidTr="00BC0071">
        <w:trPr>
          <w:trHeight w:val="416"/>
        </w:trPr>
        <w:tc>
          <w:tcPr>
            <w:tcW w:w="1276" w:type="dxa"/>
            <w:vMerge w:val="restart"/>
          </w:tcPr>
          <w:p w:rsidR="00281207" w:rsidRDefault="00281207" w:rsidP="00BC0071">
            <w:pPr>
              <w:rPr>
                <w:rFonts w:ascii="ＭＳ 明朝" w:hAnsi="ＭＳ 明朝"/>
                <w:szCs w:val="21"/>
              </w:rPr>
            </w:pPr>
            <w:r>
              <w:rPr>
                <w:rFonts w:ascii="ＭＳ 明朝" w:hAnsi="ＭＳ 明朝" w:hint="eastAsia"/>
                <w:szCs w:val="21"/>
              </w:rPr>
              <w:t>(4)</w:t>
            </w:r>
            <w:r w:rsidRPr="001D38FF">
              <w:rPr>
                <w:rFonts w:ascii="ＭＳ 明朝" w:hAnsi="ＭＳ 明朝" w:hint="eastAsia"/>
                <w:szCs w:val="21"/>
              </w:rPr>
              <w:t>諸経費</w:t>
            </w: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Pr="001D38FF" w:rsidRDefault="00281207" w:rsidP="00BC0071">
            <w:pPr>
              <w:rPr>
                <w:rFonts w:ascii="ＭＳ 明朝" w:hAnsi="ＭＳ 明朝"/>
                <w:szCs w:val="21"/>
              </w:rPr>
            </w:pPr>
          </w:p>
        </w:tc>
        <w:tc>
          <w:tcPr>
            <w:tcW w:w="6662" w:type="dxa"/>
          </w:tcPr>
          <w:p w:rsidR="00281207" w:rsidRPr="00D92DBD" w:rsidRDefault="00281207" w:rsidP="00E33F6A">
            <w:pPr>
              <w:rPr>
                <w:rFonts w:ascii="ＭＳ 明朝" w:hAnsi="ＭＳ 明朝"/>
                <w:szCs w:val="21"/>
              </w:rPr>
            </w:pPr>
            <w:r w:rsidRPr="00D92DBD">
              <w:rPr>
                <w:rFonts w:ascii="ＭＳ 明朝" w:hAnsi="ＭＳ 明朝" w:cs="ＭＳ 明朝" w:hint="eastAsia"/>
              </w:rPr>
              <w:t>文献購入費、光熱水料、回線使用料、コンピュータ使用料、通信・運送費、旅費、周知広報費、施設使用料、謝金及び</w:t>
            </w:r>
            <w:r w:rsidRPr="00D92DBD">
              <w:rPr>
                <w:rFonts w:ascii="ＭＳ 明朝" w:hAnsi="ＭＳ 明朝" w:hint="eastAsia"/>
                <w:szCs w:val="21"/>
              </w:rPr>
              <w:t>新たな難視対策事業に掲げる経費に有利子の資金が充てられた場合の利子支払額</w:t>
            </w:r>
            <w:r w:rsidRPr="00D92DBD">
              <w:rPr>
                <w:rFonts w:ascii="ＭＳ 明朝" w:hAnsi="ＭＳ 明朝" w:cs="ＭＳ 明朝" w:hint="eastAsia"/>
              </w:rPr>
              <w:t>等のデジタル混信対策</w:t>
            </w:r>
            <w:r w:rsidRPr="00D92DBD">
              <w:rPr>
                <w:rFonts w:ascii="ＭＳ 明朝" w:hAnsi="ＭＳ 明朝" w:hint="eastAsia"/>
                <w:szCs w:val="21"/>
              </w:rPr>
              <w:t>事業</w:t>
            </w:r>
            <w:r w:rsidRPr="00D92DBD">
              <w:rPr>
                <w:rFonts w:ascii="ＭＳ 明朝" w:hAnsi="ＭＳ 明朝" w:cs="ＭＳ 明朝" w:hint="eastAsia"/>
              </w:rPr>
              <w:t>を行うために必要な経費</w:t>
            </w:r>
          </w:p>
        </w:tc>
      </w:tr>
      <w:tr w:rsidR="00281207" w:rsidRPr="001D38FF" w:rsidTr="00BC0071">
        <w:trPr>
          <w:trHeight w:val="416"/>
        </w:trPr>
        <w:tc>
          <w:tcPr>
            <w:tcW w:w="1276" w:type="dxa"/>
            <w:vMerge/>
          </w:tcPr>
          <w:p w:rsidR="00281207" w:rsidRPr="001D38FF" w:rsidRDefault="00281207" w:rsidP="00BC0071">
            <w:pPr>
              <w:rPr>
                <w:rFonts w:ascii="ＭＳ 明朝" w:hAnsi="ＭＳ 明朝"/>
                <w:szCs w:val="21"/>
              </w:rPr>
            </w:pPr>
          </w:p>
        </w:tc>
        <w:tc>
          <w:tcPr>
            <w:tcW w:w="6662" w:type="dxa"/>
          </w:tcPr>
          <w:p w:rsidR="00281207" w:rsidRPr="001D38FF" w:rsidRDefault="00281207" w:rsidP="00BC0071">
            <w:pPr>
              <w:rPr>
                <w:rFonts w:ascii="ＭＳ 明朝" w:hAnsi="ＭＳ 明朝"/>
                <w:szCs w:val="21"/>
              </w:rPr>
            </w:pPr>
            <w:r w:rsidRPr="001D38FF">
              <w:rPr>
                <w:rFonts w:ascii="ＭＳ 明朝" w:hAnsi="ＭＳ 明朝" w:hint="eastAsia"/>
                <w:szCs w:val="21"/>
              </w:rPr>
              <w:t>①文献購入費</w:t>
            </w:r>
          </w:p>
          <w:p w:rsidR="00281207" w:rsidRPr="001D38FF" w:rsidRDefault="00281207" w:rsidP="00BC0071">
            <w:pPr>
              <w:rPr>
                <w:rFonts w:ascii="ＭＳ 明朝" w:hAnsi="ＭＳ 明朝" w:cs="ＭＳ 明朝"/>
              </w:rPr>
            </w:pPr>
            <w:r w:rsidRPr="001D38FF">
              <w:rPr>
                <w:rFonts w:ascii="ＭＳ 明朝" w:hAnsi="ＭＳ 明朝" w:hint="eastAsia"/>
                <w:szCs w:val="21"/>
              </w:rPr>
              <w:t xml:space="preserve">　本事業を実施するために必要な文献の購入に要する経費</w:t>
            </w:r>
          </w:p>
        </w:tc>
      </w:tr>
      <w:tr w:rsidR="00281207" w:rsidRPr="001D38FF" w:rsidTr="00BC0071">
        <w:trPr>
          <w:trHeight w:val="416"/>
        </w:trPr>
        <w:tc>
          <w:tcPr>
            <w:tcW w:w="1276" w:type="dxa"/>
            <w:vMerge/>
          </w:tcPr>
          <w:p w:rsidR="00281207" w:rsidRPr="001D38FF" w:rsidRDefault="00281207" w:rsidP="00BC0071">
            <w:pPr>
              <w:rPr>
                <w:rFonts w:ascii="ＭＳ 明朝" w:hAnsi="ＭＳ 明朝"/>
                <w:szCs w:val="21"/>
              </w:rPr>
            </w:pPr>
          </w:p>
        </w:tc>
        <w:tc>
          <w:tcPr>
            <w:tcW w:w="6662" w:type="dxa"/>
          </w:tcPr>
          <w:p w:rsidR="00281207" w:rsidRPr="001D38FF" w:rsidRDefault="00281207" w:rsidP="00BC0071">
            <w:pPr>
              <w:rPr>
                <w:rFonts w:ascii="ＭＳ 明朝" w:hAnsi="ＭＳ 明朝"/>
                <w:szCs w:val="21"/>
              </w:rPr>
            </w:pPr>
            <w:r w:rsidRPr="001D38FF">
              <w:rPr>
                <w:rFonts w:ascii="ＭＳ 明朝" w:hAnsi="ＭＳ 明朝" w:hint="eastAsia"/>
                <w:szCs w:val="21"/>
              </w:rPr>
              <w:t>②光熱水料費</w:t>
            </w:r>
          </w:p>
          <w:p w:rsidR="00281207" w:rsidRPr="001D38FF" w:rsidRDefault="00281207" w:rsidP="00BC0071">
            <w:pPr>
              <w:rPr>
                <w:rFonts w:ascii="ＭＳ 明朝" w:hAnsi="ＭＳ 明朝"/>
                <w:szCs w:val="21"/>
              </w:rPr>
            </w:pPr>
            <w:r w:rsidRPr="001D38FF">
              <w:rPr>
                <w:rFonts w:ascii="ＭＳ 明朝" w:hAnsi="ＭＳ 明朝" w:hint="eastAsia"/>
                <w:szCs w:val="21"/>
              </w:rPr>
              <w:t xml:space="preserve">　本事業を実施するために設置する拠点の運営に必要な光熱水料の使用に要する経費</w:t>
            </w:r>
          </w:p>
        </w:tc>
      </w:tr>
      <w:tr w:rsidR="00281207" w:rsidRPr="001D38FF" w:rsidTr="00BC0071">
        <w:trPr>
          <w:trHeight w:val="416"/>
        </w:trPr>
        <w:tc>
          <w:tcPr>
            <w:tcW w:w="1276" w:type="dxa"/>
            <w:vMerge/>
          </w:tcPr>
          <w:p w:rsidR="00281207" w:rsidRPr="001D38FF" w:rsidRDefault="00281207" w:rsidP="00BC0071">
            <w:pPr>
              <w:rPr>
                <w:rFonts w:ascii="ＭＳ 明朝" w:hAnsi="ＭＳ 明朝"/>
                <w:szCs w:val="21"/>
              </w:rPr>
            </w:pPr>
          </w:p>
        </w:tc>
        <w:tc>
          <w:tcPr>
            <w:tcW w:w="6662" w:type="dxa"/>
          </w:tcPr>
          <w:p w:rsidR="00281207" w:rsidRPr="001D38FF" w:rsidRDefault="00281207" w:rsidP="00BC0071">
            <w:pPr>
              <w:rPr>
                <w:rFonts w:ascii="ＭＳ 明朝" w:hAnsi="ＭＳ 明朝"/>
                <w:szCs w:val="21"/>
              </w:rPr>
            </w:pPr>
            <w:r w:rsidRPr="001D38FF">
              <w:rPr>
                <w:rFonts w:ascii="ＭＳ 明朝" w:hAnsi="ＭＳ 明朝" w:hint="eastAsia"/>
                <w:szCs w:val="21"/>
              </w:rPr>
              <w:t>③コンピュータ使用料</w:t>
            </w:r>
          </w:p>
          <w:p w:rsidR="00281207" w:rsidRPr="001D38FF" w:rsidRDefault="00281207" w:rsidP="00BC0071">
            <w:pPr>
              <w:rPr>
                <w:rFonts w:ascii="ＭＳ 明朝" w:hAnsi="ＭＳ 明朝"/>
                <w:szCs w:val="21"/>
              </w:rPr>
            </w:pPr>
            <w:r w:rsidRPr="001D38FF">
              <w:rPr>
                <w:rFonts w:ascii="ＭＳ 明朝" w:hAnsi="ＭＳ 明朝" w:hint="eastAsia"/>
                <w:szCs w:val="21"/>
              </w:rPr>
              <w:t xml:space="preserve">　本事業を実施するために必要なコンピュータの使用に要する経費</w:t>
            </w:r>
          </w:p>
        </w:tc>
      </w:tr>
      <w:tr w:rsidR="00281207" w:rsidRPr="001D38FF" w:rsidTr="00BC0071">
        <w:trPr>
          <w:trHeight w:val="416"/>
        </w:trPr>
        <w:tc>
          <w:tcPr>
            <w:tcW w:w="1276" w:type="dxa"/>
            <w:vMerge/>
          </w:tcPr>
          <w:p w:rsidR="00281207" w:rsidRPr="001D38FF" w:rsidRDefault="00281207" w:rsidP="00BC0071">
            <w:pPr>
              <w:rPr>
                <w:rFonts w:ascii="ＭＳ 明朝" w:hAnsi="ＭＳ 明朝"/>
                <w:szCs w:val="21"/>
              </w:rPr>
            </w:pPr>
          </w:p>
        </w:tc>
        <w:tc>
          <w:tcPr>
            <w:tcW w:w="6662" w:type="dxa"/>
          </w:tcPr>
          <w:p w:rsidR="00281207" w:rsidRPr="001D38FF" w:rsidRDefault="00281207" w:rsidP="00BC0071">
            <w:pPr>
              <w:rPr>
                <w:rFonts w:ascii="ＭＳ 明朝" w:hAnsi="ＭＳ 明朝"/>
                <w:szCs w:val="21"/>
              </w:rPr>
            </w:pPr>
            <w:r w:rsidRPr="001D38FF">
              <w:rPr>
                <w:rFonts w:ascii="ＭＳ 明朝" w:hAnsi="ＭＳ 明朝" w:hint="eastAsia"/>
                <w:szCs w:val="21"/>
              </w:rPr>
              <w:t>④</w:t>
            </w:r>
            <w:r>
              <w:rPr>
                <w:rFonts w:ascii="ＭＳ 明朝" w:hAnsi="ＭＳ 明朝" w:hint="eastAsia"/>
                <w:szCs w:val="21"/>
              </w:rPr>
              <w:t>回線使用料</w:t>
            </w:r>
          </w:p>
          <w:p w:rsidR="00281207" w:rsidRPr="001D38FF" w:rsidRDefault="00281207" w:rsidP="00BC0071">
            <w:pPr>
              <w:rPr>
                <w:rFonts w:ascii="ＭＳ 明朝" w:hAnsi="ＭＳ 明朝"/>
                <w:szCs w:val="21"/>
              </w:rPr>
            </w:pPr>
            <w:r w:rsidRPr="001D38FF">
              <w:rPr>
                <w:rFonts w:ascii="ＭＳ 明朝" w:hAnsi="ＭＳ 明朝" w:hint="eastAsia"/>
                <w:szCs w:val="21"/>
              </w:rPr>
              <w:t xml:space="preserve">　本事業を実施するために必要な電話代、インターネット回線接続・使用料等に要する経費</w:t>
            </w:r>
          </w:p>
        </w:tc>
      </w:tr>
      <w:tr w:rsidR="00281207" w:rsidRPr="001D38FF" w:rsidTr="00BC0071">
        <w:trPr>
          <w:trHeight w:val="416"/>
        </w:trPr>
        <w:tc>
          <w:tcPr>
            <w:tcW w:w="1276" w:type="dxa"/>
            <w:vMerge/>
          </w:tcPr>
          <w:p w:rsidR="00281207" w:rsidRPr="001D38FF" w:rsidRDefault="00281207" w:rsidP="00BC0071">
            <w:pPr>
              <w:rPr>
                <w:rFonts w:ascii="ＭＳ 明朝" w:hAnsi="ＭＳ 明朝"/>
                <w:szCs w:val="21"/>
              </w:rPr>
            </w:pPr>
          </w:p>
        </w:tc>
        <w:tc>
          <w:tcPr>
            <w:tcW w:w="6662" w:type="dxa"/>
          </w:tcPr>
          <w:p w:rsidR="00281207" w:rsidRPr="001D38FF" w:rsidRDefault="00281207" w:rsidP="00BC0071">
            <w:pPr>
              <w:rPr>
                <w:rFonts w:ascii="ＭＳ 明朝" w:hAnsi="ＭＳ 明朝"/>
                <w:szCs w:val="21"/>
              </w:rPr>
            </w:pPr>
            <w:r w:rsidRPr="001D38FF">
              <w:rPr>
                <w:rFonts w:ascii="ＭＳ 明朝" w:hAnsi="ＭＳ 明朝" w:hint="eastAsia"/>
                <w:szCs w:val="21"/>
              </w:rPr>
              <w:t>⑤通信</w:t>
            </w:r>
            <w:r>
              <w:rPr>
                <w:rFonts w:ascii="ＭＳ 明朝" w:hAnsi="ＭＳ 明朝" w:hint="eastAsia"/>
                <w:szCs w:val="21"/>
              </w:rPr>
              <w:t>・運送</w:t>
            </w:r>
            <w:r w:rsidRPr="001D38FF">
              <w:rPr>
                <w:rFonts w:ascii="ＭＳ 明朝" w:hAnsi="ＭＳ 明朝" w:hint="eastAsia"/>
                <w:szCs w:val="21"/>
              </w:rPr>
              <w:t>費</w:t>
            </w:r>
          </w:p>
          <w:p w:rsidR="00281207" w:rsidRPr="001D38FF" w:rsidRDefault="00281207" w:rsidP="00BC0071">
            <w:pPr>
              <w:rPr>
                <w:rFonts w:ascii="ＭＳ 明朝" w:hAnsi="ＭＳ 明朝"/>
                <w:szCs w:val="21"/>
              </w:rPr>
            </w:pPr>
            <w:r w:rsidRPr="001D38FF">
              <w:rPr>
                <w:rFonts w:ascii="ＭＳ 明朝" w:hAnsi="ＭＳ 明朝" w:hint="eastAsia"/>
                <w:szCs w:val="21"/>
              </w:rPr>
              <w:t xml:space="preserve">　本事業を実施するために必要な郵送料、機械・機材等の運搬のために要する経費（資料等運搬以外のためのタクシー代等は対象となりません。）</w:t>
            </w:r>
          </w:p>
        </w:tc>
      </w:tr>
      <w:tr w:rsidR="00281207" w:rsidRPr="001D38FF" w:rsidTr="00BC0071">
        <w:trPr>
          <w:trHeight w:val="416"/>
        </w:trPr>
        <w:tc>
          <w:tcPr>
            <w:tcW w:w="1276" w:type="dxa"/>
            <w:vMerge/>
          </w:tcPr>
          <w:p w:rsidR="00281207" w:rsidRPr="001D38FF" w:rsidRDefault="00281207" w:rsidP="00BC0071">
            <w:pPr>
              <w:rPr>
                <w:rFonts w:ascii="ＭＳ 明朝" w:hAnsi="ＭＳ 明朝"/>
                <w:szCs w:val="21"/>
              </w:rPr>
            </w:pPr>
          </w:p>
        </w:tc>
        <w:tc>
          <w:tcPr>
            <w:tcW w:w="6662" w:type="dxa"/>
          </w:tcPr>
          <w:p w:rsidR="00281207" w:rsidRPr="001D38FF" w:rsidRDefault="00281207" w:rsidP="00BC0071">
            <w:pPr>
              <w:rPr>
                <w:rFonts w:ascii="ＭＳ 明朝" w:hAnsi="ＭＳ 明朝"/>
                <w:szCs w:val="21"/>
              </w:rPr>
            </w:pPr>
            <w:r w:rsidRPr="001D38FF">
              <w:rPr>
                <w:rFonts w:ascii="ＭＳ 明朝" w:hAnsi="ＭＳ 明朝" w:hint="eastAsia"/>
                <w:szCs w:val="21"/>
              </w:rPr>
              <w:t>⑥旅費</w:t>
            </w:r>
          </w:p>
          <w:p w:rsidR="00281207" w:rsidRPr="001D38FF" w:rsidRDefault="00281207" w:rsidP="00BC0071">
            <w:pPr>
              <w:rPr>
                <w:rFonts w:ascii="ＭＳ 明朝" w:hAnsi="ＭＳ 明朝"/>
                <w:szCs w:val="21"/>
              </w:rPr>
            </w:pPr>
            <w:r w:rsidRPr="001D38FF">
              <w:rPr>
                <w:rFonts w:ascii="ＭＳ 明朝" w:hAnsi="ＭＳ 明朝" w:hint="eastAsia"/>
                <w:szCs w:val="21"/>
              </w:rPr>
              <w:t xml:space="preserve">　補助事業者の職員が事業遂行のための会議等出席及び実地調査等に同行する必要がある場合</w:t>
            </w:r>
            <w:r>
              <w:rPr>
                <w:rFonts w:ascii="ＭＳ 明朝" w:hAnsi="ＭＳ 明朝" w:hint="eastAsia"/>
                <w:szCs w:val="21"/>
              </w:rPr>
              <w:t>等</w:t>
            </w:r>
            <w:r w:rsidRPr="001D38FF">
              <w:rPr>
                <w:rFonts w:ascii="ＭＳ 明朝" w:hAnsi="ＭＳ 明朝" w:hint="eastAsia"/>
                <w:szCs w:val="21"/>
              </w:rPr>
              <w:t>に支払う旅費</w:t>
            </w:r>
          </w:p>
        </w:tc>
      </w:tr>
      <w:tr w:rsidR="00281207" w:rsidRPr="001D38FF" w:rsidTr="00BC0071">
        <w:trPr>
          <w:trHeight w:val="416"/>
        </w:trPr>
        <w:tc>
          <w:tcPr>
            <w:tcW w:w="1276" w:type="dxa"/>
            <w:vMerge/>
          </w:tcPr>
          <w:p w:rsidR="00281207" w:rsidRPr="001D38FF" w:rsidRDefault="00281207" w:rsidP="00BC0071">
            <w:pPr>
              <w:rPr>
                <w:rFonts w:ascii="ＭＳ 明朝" w:hAnsi="ＭＳ 明朝"/>
                <w:szCs w:val="21"/>
              </w:rPr>
            </w:pPr>
          </w:p>
        </w:tc>
        <w:tc>
          <w:tcPr>
            <w:tcW w:w="6662" w:type="dxa"/>
          </w:tcPr>
          <w:p w:rsidR="00281207" w:rsidRPr="001D38FF" w:rsidRDefault="00281207" w:rsidP="00BC0071">
            <w:pPr>
              <w:rPr>
                <w:rFonts w:ascii="ＭＳ 明朝" w:hAnsi="ＭＳ 明朝"/>
                <w:szCs w:val="21"/>
              </w:rPr>
            </w:pPr>
            <w:r w:rsidRPr="001D38FF">
              <w:rPr>
                <w:rFonts w:ascii="ＭＳ 明朝" w:hAnsi="ＭＳ 明朝" w:hint="eastAsia"/>
                <w:szCs w:val="21"/>
              </w:rPr>
              <w:t>⑦周知広報費</w:t>
            </w:r>
          </w:p>
          <w:p w:rsidR="00281207" w:rsidRPr="001D38FF" w:rsidRDefault="00281207" w:rsidP="00DB454D">
            <w:pPr>
              <w:rPr>
                <w:rFonts w:ascii="ＭＳ 明朝" w:hAnsi="ＭＳ 明朝"/>
                <w:szCs w:val="21"/>
              </w:rPr>
            </w:pPr>
            <w:r w:rsidRPr="001D38FF">
              <w:rPr>
                <w:rFonts w:ascii="ＭＳ 明朝" w:hAnsi="ＭＳ 明朝" w:hint="eastAsia"/>
                <w:szCs w:val="21"/>
              </w:rPr>
              <w:t xml:space="preserve">　本事業を実施するために必要な周知広報用</w:t>
            </w:r>
            <w:r w:rsidRPr="000D2936">
              <w:rPr>
                <w:rFonts w:ascii="ＭＳ 明朝" w:hAnsi="ＭＳ 明朝" w:hint="eastAsia"/>
                <w:szCs w:val="21"/>
              </w:rPr>
              <w:t>資</w:t>
            </w:r>
            <w:r w:rsidRPr="000D2936">
              <w:rPr>
                <w:rFonts w:ascii="ＭＳ 明朝" w:hAnsi="ＭＳ 明朝" w:hint="eastAsia"/>
                <w:color w:val="000000" w:themeColor="text1"/>
                <w:szCs w:val="21"/>
              </w:rPr>
              <w:t>料</w:t>
            </w:r>
            <w:r w:rsidR="007C3DD3" w:rsidRPr="000D2936">
              <w:rPr>
                <w:rFonts w:ascii="ＭＳ 明朝" w:hAnsi="ＭＳ 明朝" w:hint="eastAsia"/>
                <w:color w:val="000000" w:themeColor="text1"/>
                <w:szCs w:val="21"/>
              </w:rPr>
              <w:t>（デジアナ変換終了関連及びデジタル難視対策終了関連を含む）</w:t>
            </w:r>
            <w:r w:rsidRPr="000D2936">
              <w:rPr>
                <w:rFonts w:ascii="ＭＳ 明朝" w:hAnsi="ＭＳ 明朝" w:hint="eastAsia"/>
                <w:color w:val="000000" w:themeColor="text1"/>
                <w:szCs w:val="21"/>
              </w:rPr>
              <w:t>の作成、配布、その他新聞、広報誌への掲載、インターネットホームページの開</w:t>
            </w:r>
            <w:r w:rsidRPr="004229AE">
              <w:rPr>
                <w:rFonts w:ascii="ＭＳ 明朝" w:hAnsi="ＭＳ 明朝" w:hint="eastAsia"/>
                <w:szCs w:val="21"/>
              </w:rPr>
              <w:t>設・運営</w:t>
            </w:r>
            <w:r w:rsidRPr="001D38FF">
              <w:rPr>
                <w:rFonts w:ascii="ＭＳ 明朝" w:hAnsi="ＭＳ 明朝" w:hint="eastAsia"/>
                <w:szCs w:val="21"/>
              </w:rPr>
              <w:t>等に要する経費</w:t>
            </w:r>
          </w:p>
        </w:tc>
      </w:tr>
      <w:tr w:rsidR="00281207" w:rsidRPr="001D38FF" w:rsidTr="00BC0071">
        <w:trPr>
          <w:trHeight w:val="416"/>
        </w:trPr>
        <w:tc>
          <w:tcPr>
            <w:tcW w:w="1276" w:type="dxa"/>
            <w:vMerge/>
          </w:tcPr>
          <w:p w:rsidR="00281207" w:rsidRPr="001D38FF" w:rsidRDefault="00281207" w:rsidP="00BC0071">
            <w:pPr>
              <w:rPr>
                <w:rFonts w:ascii="ＭＳ 明朝" w:hAnsi="ＭＳ 明朝"/>
                <w:szCs w:val="21"/>
              </w:rPr>
            </w:pPr>
          </w:p>
        </w:tc>
        <w:tc>
          <w:tcPr>
            <w:tcW w:w="6662" w:type="dxa"/>
          </w:tcPr>
          <w:p w:rsidR="00281207" w:rsidRPr="001D38FF" w:rsidRDefault="00281207" w:rsidP="00BC0071">
            <w:pPr>
              <w:rPr>
                <w:rFonts w:ascii="ＭＳ 明朝" w:hAnsi="ＭＳ 明朝"/>
                <w:szCs w:val="21"/>
              </w:rPr>
            </w:pPr>
            <w:r w:rsidRPr="001D38FF">
              <w:rPr>
                <w:rFonts w:ascii="ＭＳ 明朝" w:hAnsi="ＭＳ 明朝" w:hint="eastAsia"/>
                <w:szCs w:val="21"/>
              </w:rPr>
              <w:t>⑧施設使用料</w:t>
            </w:r>
          </w:p>
          <w:p w:rsidR="00281207" w:rsidRPr="001D38FF" w:rsidRDefault="00281207" w:rsidP="00BC0071">
            <w:pPr>
              <w:rPr>
                <w:rFonts w:ascii="ＭＳ 明朝" w:hAnsi="ＭＳ 明朝"/>
                <w:szCs w:val="21"/>
              </w:rPr>
            </w:pPr>
            <w:r w:rsidRPr="001D38FF">
              <w:rPr>
                <w:rFonts w:ascii="ＭＳ 明朝" w:hAnsi="ＭＳ 明朝" w:hint="eastAsia"/>
                <w:szCs w:val="21"/>
              </w:rPr>
              <w:t xml:space="preserve">　本事業を実施するために必要な会議室、事務室等の使用に要する経費</w:t>
            </w:r>
          </w:p>
        </w:tc>
      </w:tr>
      <w:tr w:rsidR="00281207" w:rsidRPr="001D38FF" w:rsidTr="00BC0071">
        <w:trPr>
          <w:trHeight w:val="416"/>
        </w:trPr>
        <w:tc>
          <w:tcPr>
            <w:tcW w:w="1276" w:type="dxa"/>
            <w:vMerge/>
          </w:tcPr>
          <w:p w:rsidR="00281207" w:rsidRPr="001D38FF" w:rsidRDefault="00281207" w:rsidP="00BC0071">
            <w:pPr>
              <w:rPr>
                <w:rFonts w:ascii="ＭＳ 明朝" w:hAnsi="ＭＳ 明朝"/>
                <w:szCs w:val="21"/>
              </w:rPr>
            </w:pPr>
          </w:p>
        </w:tc>
        <w:tc>
          <w:tcPr>
            <w:tcW w:w="6662" w:type="dxa"/>
          </w:tcPr>
          <w:p w:rsidR="00281207" w:rsidRPr="001D38FF" w:rsidRDefault="00281207" w:rsidP="00BC0071">
            <w:pPr>
              <w:rPr>
                <w:rFonts w:ascii="ＭＳ 明朝" w:hAnsi="ＭＳ 明朝"/>
                <w:szCs w:val="21"/>
              </w:rPr>
            </w:pPr>
            <w:r w:rsidRPr="001D38FF">
              <w:rPr>
                <w:rFonts w:ascii="ＭＳ 明朝" w:hAnsi="ＭＳ 明朝" w:hint="eastAsia"/>
                <w:szCs w:val="21"/>
              </w:rPr>
              <w:t>⑨謝金</w:t>
            </w:r>
          </w:p>
          <w:p w:rsidR="00281207" w:rsidRPr="001D38FF" w:rsidRDefault="00281207" w:rsidP="00BC0071">
            <w:pPr>
              <w:rPr>
                <w:rFonts w:ascii="ＭＳ 明朝" w:hAnsi="ＭＳ 明朝"/>
                <w:szCs w:val="21"/>
              </w:rPr>
            </w:pPr>
            <w:r w:rsidRPr="001D38FF">
              <w:rPr>
                <w:rFonts w:ascii="ＭＳ 明朝" w:hAnsi="ＭＳ 明朝" w:hint="eastAsia"/>
                <w:szCs w:val="21"/>
              </w:rPr>
              <w:t xml:space="preserve">　本事業を実施するために必要な外部の専門家等に助言等を求めるために要する経費</w:t>
            </w:r>
          </w:p>
        </w:tc>
      </w:tr>
      <w:tr w:rsidR="00281207" w:rsidRPr="001D38FF" w:rsidTr="00BC0071">
        <w:trPr>
          <w:trHeight w:val="416"/>
        </w:trPr>
        <w:tc>
          <w:tcPr>
            <w:tcW w:w="1276" w:type="dxa"/>
            <w:vMerge/>
          </w:tcPr>
          <w:p w:rsidR="00281207" w:rsidRPr="001D38FF" w:rsidRDefault="00281207" w:rsidP="00BC0071">
            <w:pPr>
              <w:rPr>
                <w:rFonts w:ascii="ＭＳ 明朝" w:hAnsi="ＭＳ 明朝"/>
                <w:szCs w:val="21"/>
              </w:rPr>
            </w:pPr>
          </w:p>
        </w:tc>
        <w:tc>
          <w:tcPr>
            <w:tcW w:w="6662" w:type="dxa"/>
          </w:tcPr>
          <w:p w:rsidR="00281207" w:rsidRPr="001D38FF" w:rsidRDefault="00281207" w:rsidP="00BC0071">
            <w:pPr>
              <w:rPr>
                <w:rFonts w:ascii="ＭＳ 明朝" w:hAnsi="ＭＳ 明朝"/>
                <w:szCs w:val="21"/>
              </w:rPr>
            </w:pPr>
            <w:r w:rsidRPr="001D38FF">
              <w:rPr>
                <w:rFonts w:ascii="ＭＳ 明朝" w:hAnsi="ＭＳ 明朝" w:hint="eastAsia"/>
                <w:szCs w:val="21"/>
              </w:rPr>
              <w:t>⑩役務費</w:t>
            </w:r>
          </w:p>
          <w:p w:rsidR="00281207" w:rsidRPr="001D38FF" w:rsidRDefault="00281207" w:rsidP="00BC0071">
            <w:pPr>
              <w:rPr>
                <w:rFonts w:ascii="ＭＳ 明朝" w:hAnsi="ＭＳ 明朝"/>
                <w:szCs w:val="21"/>
              </w:rPr>
            </w:pPr>
            <w:r w:rsidRPr="001D38FF">
              <w:rPr>
                <w:rFonts w:ascii="ＭＳ 明朝" w:hAnsi="ＭＳ 明朝" w:hint="eastAsia"/>
                <w:szCs w:val="21"/>
              </w:rPr>
              <w:lastRenderedPageBreak/>
              <w:t xml:space="preserve">　本事業を実施するために必要なアルバイト等の雇い入れに要する経費</w:t>
            </w:r>
          </w:p>
        </w:tc>
      </w:tr>
      <w:tr w:rsidR="00281207" w:rsidRPr="001D38FF" w:rsidTr="00BC0071">
        <w:trPr>
          <w:trHeight w:val="416"/>
        </w:trPr>
        <w:tc>
          <w:tcPr>
            <w:tcW w:w="1276" w:type="dxa"/>
            <w:vMerge/>
          </w:tcPr>
          <w:p w:rsidR="00281207" w:rsidRPr="001D38FF" w:rsidRDefault="00281207" w:rsidP="00BC0071">
            <w:pPr>
              <w:rPr>
                <w:rFonts w:ascii="ＭＳ 明朝" w:hAnsi="ＭＳ 明朝"/>
                <w:szCs w:val="21"/>
              </w:rPr>
            </w:pPr>
          </w:p>
        </w:tc>
        <w:tc>
          <w:tcPr>
            <w:tcW w:w="6662" w:type="dxa"/>
          </w:tcPr>
          <w:p w:rsidR="00281207" w:rsidRDefault="00281207" w:rsidP="00BC0071">
            <w:pPr>
              <w:rPr>
                <w:rFonts w:ascii="ＭＳ 明朝" w:hAnsi="ＭＳ 明朝"/>
                <w:szCs w:val="21"/>
              </w:rPr>
            </w:pPr>
            <w:r>
              <w:rPr>
                <w:rFonts w:ascii="ＭＳ 明朝" w:hAnsi="ＭＳ 明朝" w:hint="eastAsia"/>
                <w:szCs w:val="21"/>
              </w:rPr>
              <w:t>⑪雑費</w:t>
            </w:r>
          </w:p>
          <w:p w:rsidR="00281207" w:rsidRPr="001D38FF" w:rsidRDefault="00281207" w:rsidP="00BC0071">
            <w:pPr>
              <w:rPr>
                <w:rFonts w:ascii="ＭＳ 明朝" w:hAnsi="ＭＳ 明朝"/>
                <w:szCs w:val="21"/>
              </w:rPr>
            </w:pPr>
            <w:r>
              <w:rPr>
                <w:rFonts w:ascii="ＭＳ 明朝" w:hAnsi="ＭＳ 明朝" w:hint="eastAsia"/>
                <w:szCs w:val="21"/>
              </w:rPr>
              <w:t xml:space="preserve">　本事業を実施するために必要な諸手続等に要する経費</w:t>
            </w:r>
          </w:p>
        </w:tc>
      </w:tr>
      <w:tr w:rsidR="00281207" w:rsidRPr="00BA5C3E" w:rsidTr="00BC0071">
        <w:trPr>
          <w:trHeight w:val="452"/>
        </w:trPr>
        <w:tc>
          <w:tcPr>
            <w:tcW w:w="1276" w:type="dxa"/>
          </w:tcPr>
          <w:p w:rsidR="00281207" w:rsidRPr="001D38FF" w:rsidRDefault="00281207" w:rsidP="00BC0071">
            <w:pPr>
              <w:rPr>
                <w:rFonts w:ascii="ＭＳ 明朝" w:hAnsi="ＭＳ 明朝"/>
                <w:szCs w:val="21"/>
              </w:rPr>
            </w:pPr>
            <w:r>
              <w:rPr>
                <w:rFonts w:ascii="ＭＳ 明朝" w:hAnsi="ＭＳ 明朝" w:hint="eastAsia"/>
                <w:szCs w:val="21"/>
              </w:rPr>
              <w:t>(5) 助成</w:t>
            </w:r>
            <w:r w:rsidRPr="001D38FF">
              <w:rPr>
                <w:rFonts w:ascii="ＭＳ 明朝" w:hAnsi="ＭＳ 明朝" w:hint="eastAsia"/>
                <w:szCs w:val="21"/>
              </w:rPr>
              <w:t>費</w:t>
            </w:r>
          </w:p>
        </w:tc>
        <w:tc>
          <w:tcPr>
            <w:tcW w:w="6662" w:type="dxa"/>
            <w:tcBorders>
              <w:top w:val="single" w:sz="4" w:space="0" w:color="000000"/>
              <w:left w:val="single" w:sz="4" w:space="0" w:color="000000"/>
              <w:right w:val="single" w:sz="4" w:space="0" w:color="000000"/>
            </w:tcBorders>
          </w:tcPr>
          <w:p w:rsidR="00281207" w:rsidRPr="00D92DBD" w:rsidRDefault="00281207" w:rsidP="00BC0071">
            <w:pPr>
              <w:jc w:val="left"/>
              <w:rPr>
                <w:rFonts w:ascii="ＭＳ 明朝" w:hAnsi="ＭＳ 明朝"/>
                <w:szCs w:val="21"/>
              </w:rPr>
            </w:pPr>
            <w:r w:rsidRPr="00D92DBD">
              <w:rPr>
                <w:rFonts w:ascii="ＭＳ 明朝" w:hAnsi="ＭＳ 明朝" w:hint="eastAsia"/>
                <w:szCs w:val="21"/>
              </w:rPr>
              <w:t>デジタル混信対策等事業の実施に必要な助成金の額</w:t>
            </w:r>
            <w:r w:rsidRPr="0092013D">
              <w:rPr>
                <w:rFonts w:ascii="ＭＳ ゴシック" w:eastAsia="ＭＳ ゴシック" w:hAnsi="ＭＳ ゴシック" w:hint="eastAsia"/>
                <w:szCs w:val="21"/>
                <w:vertAlign w:val="subscript"/>
              </w:rPr>
              <w:t>※</w:t>
            </w:r>
          </w:p>
        </w:tc>
      </w:tr>
      <w:tr w:rsidR="00281207" w:rsidRPr="00BA5C3E" w:rsidTr="00BC0071">
        <w:trPr>
          <w:trHeight w:val="700"/>
        </w:trPr>
        <w:tc>
          <w:tcPr>
            <w:tcW w:w="1276" w:type="dxa"/>
          </w:tcPr>
          <w:p w:rsidR="00281207" w:rsidRPr="001D38FF" w:rsidRDefault="00281207" w:rsidP="00BC0071">
            <w:pPr>
              <w:rPr>
                <w:rFonts w:ascii="ＭＳ 明朝" w:hAnsi="ＭＳ 明朝"/>
                <w:szCs w:val="21"/>
              </w:rPr>
            </w:pPr>
            <w:r w:rsidRPr="001D38FF">
              <w:rPr>
                <w:rFonts w:ascii="ＭＳ 明朝" w:hAnsi="ＭＳ 明朝" w:hint="eastAsia"/>
                <w:szCs w:val="21"/>
              </w:rPr>
              <w:t>(</w:t>
            </w:r>
            <w:r>
              <w:rPr>
                <w:rFonts w:ascii="ＭＳ 明朝" w:hAnsi="ＭＳ 明朝" w:hint="eastAsia"/>
                <w:szCs w:val="21"/>
              </w:rPr>
              <w:t>6</w:t>
            </w:r>
            <w:r w:rsidRPr="001D38FF">
              <w:rPr>
                <w:rFonts w:ascii="ＭＳ 明朝" w:hAnsi="ＭＳ 明朝" w:hint="eastAsia"/>
                <w:szCs w:val="21"/>
              </w:rPr>
              <w:t>)</w:t>
            </w:r>
            <w:r>
              <w:rPr>
                <w:rFonts w:ascii="ＭＳ 明朝" w:hAnsi="ＭＳ 明朝" w:hint="eastAsia"/>
                <w:szCs w:val="21"/>
              </w:rPr>
              <w:t xml:space="preserve"> 事務</w:t>
            </w:r>
            <w:r w:rsidRPr="001D38FF">
              <w:rPr>
                <w:rFonts w:ascii="ＭＳ 明朝" w:hAnsi="ＭＳ 明朝" w:hint="eastAsia"/>
                <w:szCs w:val="21"/>
              </w:rPr>
              <w:t>費</w:t>
            </w:r>
          </w:p>
        </w:tc>
        <w:tc>
          <w:tcPr>
            <w:tcW w:w="6662" w:type="dxa"/>
            <w:tcBorders>
              <w:top w:val="single" w:sz="4" w:space="0" w:color="000000"/>
              <w:left w:val="single" w:sz="4" w:space="0" w:color="000000"/>
              <w:right w:val="single" w:sz="4" w:space="0" w:color="000000"/>
            </w:tcBorders>
          </w:tcPr>
          <w:p w:rsidR="00281207" w:rsidRPr="00D92DBD" w:rsidRDefault="00281207" w:rsidP="00BC0071">
            <w:pPr>
              <w:rPr>
                <w:rFonts w:ascii="ＭＳ 明朝" w:hAnsi="ＭＳ 明朝"/>
                <w:szCs w:val="21"/>
              </w:rPr>
            </w:pPr>
            <w:r w:rsidRPr="00D92DBD">
              <w:rPr>
                <w:rFonts w:ascii="ＭＳ 明朝" w:hAnsi="ＭＳ 明朝" w:hint="eastAsia"/>
                <w:szCs w:val="21"/>
              </w:rPr>
              <w:t>デジタル混信対策等事業費補助事業の実施に附帯して必要な最低限の事務費</w:t>
            </w:r>
          </w:p>
        </w:tc>
      </w:tr>
    </w:tbl>
    <w:p w:rsidR="001A7A9F" w:rsidRDefault="001A7A9F" w:rsidP="001A7A9F">
      <w:pPr>
        <w:rPr>
          <w:rFonts w:ascii="ＭＳ ゴシック" w:eastAsia="ＭＳ ゴシック" w:hAnsi="ＭＳ ゴシック"/>
          <w:szCs w:val="21"/>
        </w:rPr>
      </w:pPr>
    </w:p>
    <w:p w:rsidR="00A54824" w:rsidRDefault="001B55E8" w:rsidP="00A54824">
      <w:pPr>
        <w:ind w:left="630" w:hangingChars="300" w:hanging="630"/>
        <w:rPr>
          <w:rFonts w:ascii="ＭＳ 明朝" w:hAnsi="ＭＳ 明朝"/>
          <w:szCs w:val="21"/>
        </w:rPr>
      </w:pPr>
      <w:r>
        <w:rPr>
          <w:rFonts w:ascii="ＭＳ 明朝" w:hAnsi="ＭＳ 明朝" w:hint="eastAsia"/>
          <w:szCs w:val="21"/>
        </w:rPr>
        <w:t xml:space="preserve">　　</w:t>
      </w:r>
      <w:r w:rsidRPr="0092013D">
        <w:rPr>
          <w:rFonts w:ascii="ＭＳ 明朝" w:hAnsi="ＭＳ 明朝" w:hint="eastAsia"/>
          <w:szCs w:val="21"/>
        </w:rPr>
        <w:t xml:space="preserve">※　</w:t>
      </w:r>
      <w:r w:rsidR="009035EB" w:rsidRPr="0092013D">
        <w:rPr>
          <w:rFonts w:ascii="ＭＳ 明朝" w:hAnsi="ＭＳ 明朝" w:hint="eastAsia"/>
          <w:szCs w:val="21"/>
        </w:rPr>
        <w:t>新たな難視対策事業及び</w:t>
      </w:r>
      <w:r w:rsidRPr="0092013D">
        <w:rPr>
          <w:rFonts w:ascii="ＭＳ 明朝" w:hAnsi="ＭＳ 明朝" w:hint="eastAsia"/>
          <w:szCs w:val="21"/>
        </w:rPr>
        <w:t>デジタル混信対策事業に係る</w:t>
      </w:r>
      <w:r w:rsidR="00B53EA5" w:rsidRPr="0092013D">
        <w:rPr>
          <w:rFonts w:ascii="ＭＳ 明朝" w:hAnsi="ＭＳ 明朝" w:hint="eastAsia"/>
          <w:szCs w:val="21"/>
        </w:rPr>
        <w:t>事務</w:t>
      </w:r>
      <w:r w:rsidRPr="0092013D">
        <w:rPr>
          <w:rFonts w:ascii="ＭＳ 明朝" w:hAnsi="ＭＳ 明朝" w:hint="eastAsia"/>
          <w:szCs w:val="21"/>
        </w:rPr>
        <w:t>については、</w:t>
      </w:r>
      <w:r w:rsidR="00A54824" w:rsidRPr="0092013D">
        <w:rPr>
          <w:rFonts w:ascii="ＭＳ 明朝" w:hAnsi="ＭＳ 明朝" w:hint="eastAsia"/>
          <w:szCs w:val="21"/>
        </w:rPr>
        <w:t>以下の処理件数が想定されています</w:t>
      </w:r>
      <w:r w:rsidR="00A5573C" w:rsidRPr="0092013D">
        <w:rPr>
          <w:rFonts w:ascii="ＭＳ 明朝" w:hAnsi="ＭＳ 明朝" w:hint="eastAsia"/>
          <w:szCs w:val="21"/>
        </w:rPr>
        <w:t>。</w:t>
      </w:r>
      <w:r w:rsidR="00A54824" w:rsidRPr="0092013D">
        <w:rPr>
          <w:rFonts w:ascii="ＭＳ 明朝" w:hAnsi="ＭＳ 明朝" w:hint="eastAsia"/>
          <w:szCs w:val="21"/>
        </w:rPr>
        <w:t>処理件数に見合う処理単価、人件費等積算</w:t>
      </w:r>
      <w:r w:rsidR="001E1EE3" w:rsidRPr="0092013D">
        <w:rPr>
          <w:rFonts w:ascii="ＭＳ 明朝" w:hAnsi="ＭＳ 明朝" w:hint="eastAsia"/>
          <w:szCs w:val="21"/>
        </w:rPr>
        <w:t>の</w:t>
      </w:r>
      <w:r w:rsidR="00A5573C" w:rsidRPr="0092013D">
        <w:rPr>
          <w:rFonts w:ascii="ＭＳ 明朝" w:hAnsi="ＭＳ 明朝" w:hint="eastAsia"/>
          <w:szCs w:val="21"/>
        </w:rPr>
        <w:t>作成</w:t>
      </w:r>
      <w:r w:rsidR="001E1EE3" w:rsidRPr="0092013D">
        <w:rPr>
          <w:rFonts w:ascii="ＭＳ 明朝" w:hAnsi="ＭＳ 明朝" w:hint="eastAsia"/>
          <w:szCs w:val="21"/>
        </w:rPr>
        <w:t>をお願いします</w:t>
      </w:r>
      <w:r w:rsidR="00E95580" w:rsidRPr="0092013D">
        <w:rPr>
          <w:rFonts w:ascii="ＭＳ 明朝" w:hAnsi="ＭＳ 明朝" w:hint="eastAsia"/>
          <w:szCs w:val="21"/>
        </w:rPr>
        <w:t>。</w:t>
      </w:r>
    </w:p>
    <w:p w:rsidR="00554C5B" w:rsidRDefault="00A5573C" w:rsidP="00403B2F">
      <w:pPr>
        <w:ind w:left="630" w:hangingChars="300" w:hanging="630"/>
        <w:rPr>
          <w:rFonts w:ascii="ＭＳ 明朝" w:hAnsi="ＭＳ 明朝"/>
          <w:szCs w:val="21"/>
        </w:rPr>
      </w:pPr>
      <w:r>
        <w:rPr>
          <w:rFonts w:ascii="ＭＳ 明朝" w:hAnsi="ＭＳ 明朝" w:hint="eastAsia"/>
          <w:szCs w:val="21"/>
        </w:rPr>
        <w:t xml:space="preserve">　　　　</w:t>
      </w:r>
    </w:p>
    <w:p w:rsidR="001A7A9F" w:rsidRPr="006662D2" w:rsidRDefault="00554C5B" w:rsidP="009C4243">
      <w:pPr>
        <w:ind w:left="630" w:hangingChars="300" w:hanging="630"/>
        <w:rPr>
          <w:rFonts w:ascii="ＭＳ ゴシック" w:eastAsia="ＭＳ ゴシック" w:hAnsi="ＭＳ ゴシック"/>
          <w:szCs w:val="21"/>
        </w:rPr>
      </w:pPr>
      <w:r w:rsidRPr="0092013D">
        <w:rPr>
          <w:rFonts w:ascii="ＭＳ 明朝" w:hAnsi="ＭＳ 明朝" w:hint="eastAsia"/>
          <w:szCs w:val="21"/>
        </w:rPr>
        <w:t xml:space="preserve">　　　</w:t>
      </w:r>
      <w:r w:rsidR="001B767A">
        <w:rPr>
          <w:rFonts w:ascii="ＭＳ ゴシック" w:eastAsia="ＭＳ ゴシック" w:hAnsi="ＭＳ ゴシック" w:hint="eastAsia"/>
          <w:szCs w:val="21"/>
        </w:rPr>
        <w:t>Ⅰ）</w:t>
      </w:r>
      <w:r w:rsidR="00164E6F" w:rsidRPr="0092013D">
        <w:rPr>
          <w:rFonts w:ascii="ＭＳ ゴシック" w:eastAsia="ＭＳ ゴシック" w:hAnsi="ＭＳ ゴシック" w:hint="eastAsia"/>
          <w:szCs w:val="21"/>
        </w:rPr>
        <w:t>新たな難視</w:t>
      </w:r>
      <w:r w:rsidR="002F0D6A" w:rsidRPr="0092013D">
        <w:rPr>
          <w:rFonts w:ascii="ＭＳ ゴシック" w:eastAsia="ＭＳ ゴシック" w:hAnsi="ＭＳ ゴシック" w:hint="eastAsia"/>
          <w:szCs w:val="21"/>
        </w:rPr>
        <w:t>対策</w:t>
      </w:r>
      <w:r w:rsidR="001A7A9F" w:rsidRPr="0092013D">
        <w:rPr>
          <w:rFonts w:ascii="ＭＳ ゴシック" w:eastAsia="ＭＳ ゴシック" w:hAnsi="ＭＳ ゴシック" w:hint="eastAsia"/>
          <w:szCs w:val="21"/>
        </w:rPr>
        <w:t>事業</w:t>
      </w:r>
    </w:p>
    <w:p w:rsidR="001C3187" w:rsidRPr="004C776D" w:rsidRDefault="001C3187" w:rsidP="00940AC8">
      <w:pPr>
        <w:rPr>
          <w:rFonts w:ascii="ＭＳ 明朝" w:hAnsi="ＭＳ 明朝"/>
          <w:szCs w:val="21"/>
        </w:rPr>
      </w:pPr>
      <w:r>
        <w:rPr>
          <w:rFonts w:ascii="ＭＳ 明朝" w:hAnsi="ＭＳ 明朝" w:hint="eastAsia"/>
          <w:szCs w:val="21"/>
        </w:rPr>
        <w:t xml:space="preserve">　　　　</w:t>
      </w:r>
      <w:r w:rsidRPr="004C776D">
        <w:rPr>
          <w:rFonts w:ascii="ＭＳ 明朝" w:hAnsi="ＭＳ 明朝" w:hint="eastAsia"/>
          <w:szCs w:val="21"/>
        </w:rPr>
        <w:t>ア　新たな難視対策</w:t>
      </w:r>
    </w:p>
    <w:p w:rsidR="004D2D2C" w:rsidRPr="002D0AD9" w:rsidRDefault="003346EB" w:rsidP="004D2D2C">
      <w:pPr>
        <w:ind w:leftChars="400" w:left="840" w:firstLineChars="100" w:firstLine="210"/>
        <w:rPr>
          <w:rFonts w:ascii="ＭＳ 明朝" w:hAnsi="ＭＳ 明朝"/>
          <w:color w:val="000000" w:themeColor="text1"/>
          <w:szCs w:val="21"/>
        </w:rPr>
      </w:pPr>
      <w:r w:rsidRPr="002D0AD9">
        <w:rPr>
          <w:rFonts w:ascii="ＭＳ 明朝" w:hAnsi="ＭＳ 明朝" w:hint="eastAsia"/>
          <w:szCs w:val="21"/>
        </w:rPr>
        <w:t xml:space="preserve">①　ケーブルテレビ等への移行　　</w:t>
      </w:r>
      <w:r w:rsidRPr="002D0AD9">
        <w:rPr>
          <w:rFonts w:ascii="ＭＳ 明朝" w:hAnsi="ＭＳ 明朝" w:hint="eastAsia"/>
          <w:color w:val="000000" w:themeColor="text1"/>
          <w:szCs w:val="21"/>
        </w:rPr>
        <w:t xml:space="preserve">　　　</w:t>
      </w:r>
      <w:r w:rsidR="009C4243" w:rsidRPr="002D0AD9">
        <w:rPr>
          <w:rFonts w:ascii="ＭＳ 明朝" w:hAnsi="ＭＳ 明朝" w:hint="eastAsia"/>
          <w:color w:val="000000" w:themeColor="text1"/>
          <w:szCs w:val="21"/>
        </w:rPr>
        <w:t xml:space="preserve">　</w:t>
      </w:r>
      <w:r w:rsidR="00350EB7" w:rsidRPr="002D0AD9">
        <w:rPr>
          <w:rFonts w:ascii="ＭＳ 明朝" w:hAnsi="ＭＳ 明朝" w:hint="eastAsia"/>
          <w:color w:val="000000" w:themeColor="text1"/>
          <w:szCs w:val="21"/>
        </w:rPr>
        <w:t xml:space="preserve">　　５７０</w:t>
      </w:r>
      <w:r w:rsidR="004D2D2C" w:rsidRPr="002D0AD9">
        <w:rPr>
          <w:rFonts w:ascii="ＭＳ 明朝" w:hAnsi="ＭＳ 明朝" w:hint="eastAsia"/>
          <w:color w:val="000000" w:themeColor="text1"/>
          <w:szCs w:val="21"/>
        </w:rPr>
        <w:t>世帯</w:t>
      </w:r>
    </w:p>
    <w:p w:rsidR="004D2D2C" w:rsidRPr="002D0AD9" w:rsidRDefault="004D2D2C" w:rsidP="004D2D2C">
      <w:pPr>
        <w:ind w:leftChars="400" w:left="840" w:firstLineChars="100" w:firstLine="210"/>
        <w:rPr>
          <w:rFonts w:ascii="ＭＳ 明朝" w:hAnsi="ＭＳ 明朝"/>
          <w:color w:val="000000" w:themeColor="text1"/>
          <w:szCs w:val="21"/>
        </w:rPr>
      </w:pPr>
      <w:r w:rsidRPr="002D0AD9">
        <w:rPr>
          <w:rFonts w:ascii="ＭＳ 明朝" w:hAnsi="ＭＳ 明朝" w:hint="eastAsia"/>
          <w:color w:val="000000" w:themeColor="text1"/>
          <w:szCs w:val="21"/>
        </w:rPr>
        <w:t xml:space="preserve">②　高性能等アンテナ対策　　　　　　　</w:t>
      </w:r>
      <w:r w:rsidR="00350EB7" w:rsidRPr="002D0AD9">
        <w:rPr>
          <w:rFonts w:ascii="ＭＳ 明朝" w:hAnsi="ＭＳ 明朝" w:hint="eastAsia"/>
          <w:color w:val="000000" w:themeColor="text1"/>
          <w:szCs w:val="21"/>
        </w:rPr>
        <w:t>１７，７６０</w:t>
      </w:r>
      <w:r w:rsidRPr="002D0AD9">
        <w:rPr>
          <w:rFonts w:ascii="ＭＳ 明朝" w:hAnsi="ＭＳ 明朝" w:hint="eastAsia"/>
          <w:color w:val="000000" w:themeColor="text1"/>
          <w:szCs w:val="21"/>
        </w:rPr>
        <w:t>世帯</w:t>
      </w:r>
    </w:p>
    <w:p w:rsidR="003346EB" w:rsidRPr="002D0AD9" w:rsidRDefault="003346EB" w:rsidP="004D2D2C">
      <w:pPr>
        <w:ind w:leftChars="400" w:left="840" w:firstLineChars="100" w:firstLine="210"/>
        <w:rPr>
          <w:rFonts w:ascii="ＭＳ 明朝" w:hAnsi="ＭＳ 明朝"/>
          <w:color w:val="000000" w:themeColor="text1"/>
          <w:szCs w:val="21"/>
        </w:rPr>
      </w:pPr>
      <w:r w:rsidRPr="002D0AD9">
        <w:rPr>
          <w:rFonts w:ascii="ＭＳ 明朝" w:hAnsi="ＭＳ 明朝" w:hint="eastAsia"/>
          <w:color w:val="000000" w:themeColor="text1"/>
          <w:szCs w:val="21"/>
        </w:rPr>
        <w:t xml:space="preserve">③　ケーブルテレビ幹線延長　　　　　　　　　　</w:t>
      </w:r>
      <w:r w:rsidR="0018265C" w:rsidRPr="002D0AD9">
        <w:rPr>
          <w:rFonts w:ascii="ＭＳ 明朝" w:hAnsi="ＭＳ 明朝" w:hint="eastAsia"/>
          <w:color w:val="000000" w:themeColor="text1"/>
          <w:szCs w:val="21"/>
        </w:rPr>
        <w:t xml:space="preserve">　</w:t>
      </w:r>
      <w:r w:rsidRPr="002D0AD9">
        <w:rPr>
          <w:rFonts w:ascii="ＭＳ 明朝" w:hAnsi="ＭＳ 明朝" w:hint="eastAsia"/>
          <w:color w:val="000000" w:themeColor="text1"/>
          <w:szCs w:val="21"/>
        </w:rPr>
        <w:t>５施設</w:t>
      </w:r>
    </w:p>
    <w:p w:rsidR="003346EB" w:rsidRPr="002D0AD9" w:rsidRDefault="003346EB" w:rsidP="004D2D2C">
      <w:pPr>
        <w:ind w:leftChars="400" w:left="840" w:firstLineChars="100" w:firstLine="210"/>
        <w:rPr>
          <w:rFonts w:ascii="ＭＳ 明朝" w:hAnsi="ＭＳ 明朝"/>
          <w:color w:val="000000" w:themeColor="text1"/>
          <w:szCs w:val="21"/>
        </w:rPr>
      </w:pPr>
      <w:r w:rsidRPr="002D0AD9">
        <w:rPr>
          <w:rFonts w:ascii="ＭＳ 明朝" w:hAnsi="ＭＳ 明朝" w:hint="eastAsia"/>
          <w:color w:val="000000" w:themeColor="text1"/>
          <w:szCs w:val="21"/>
        </w:rPr>
        <w:t xml:space="preserve">④　</w:t>
      </w:r>
      <w:r w:rsidR="00F17626" w:rsidRPr="002D0AD9">
        <w:rPr>
          <w:rFonts w:ascii="ＭＳ 明朝" w:hAnsi="ＭＳ 明朝" w:hint="eastAsia"/>
          <w:color w:val="000000" w:themeColor="text1"/>
          <w:szCs w:val="21"/>
        </w:rPr>
        <w:t xml:space="preserve">共聴新設　　　　　　　　　　　　　　　　</w:t>
      </w:r>
      <w:r w:rsidR="00350EB7" w:rsidRPr="002D0AD9">
        <w:rPr>
          <w:rFonts w:ascii="ＭＳ 明朝" w:hAnsi="ＭＳ 明朝" w:hint="eastAsia"/>
          <w:color w:val="000000" w:themeColor="text1"/>
          <w:szCs w:val="21"/>
        </w:rPr>
        <w:t>１８０</w:t>
      </w:r>
      <w:r w:rsidR="00F17626" w:rsidRPr="002D0AD9">
        <w:rPr>
          <w:rFonts w:ascii="ＭＳ 明朝" w:hAnsi="ＭＳ 明朝" w:hint="eastAsia"/>
          <w:color w:val="000000" w:themeColor="text1"/>
          <w:szCs w:val="21"/>
        </w:rPr>
        <w:t>施設</w:t>
      </w:r>
    </w:p>
    <w:p w:rsidR="001C3187" w:rsidRPr="004C776D" w:rsidRDefault="001C3187" w:rsidP="00940AC8">
      <w:pPr>
        <w:rPr>
          <w:rFonts w:ascii="ＭＳ 明朝" w:hAnsi="ＭＳ 明朝"/>
          <w:szCs w:val="21"/>
        </w:rPr>
      </w:pPr>
      <w:r w:rsidRPr="002D0AD9">
        <w:rPr>
          <w:rFonts w:ascii="ＭＳ 明朝" w:hAnsi="ＭＳ 明朝" w:hint="eastAsia"/>
          <w:szCs w:val="21"/>
        </w:rPr>
        <w:t xml:space="preserve">　　　　イ　受信障害対策共聴施設向け</w:t>
      </w:r>
    </w:p>
    <w:p w:rsidR="001C3187" w:rsidRPr="004C776D" w:rsidRDefault="001C3187" w:rsidP="00940AC8">
      <w:pPr>
        <w:rPr>
          <w:rFonts w:ascii="ＭＳ 明朝" w:hAnsi="ＭＳ 明朝"/>
          <w:szCs w:val="21"/>
        </w:rPr>
      </w:pPr>
      <w:r w:rsidRPr="004C776D">
        <w:rPr>
          <w:rFonts w:ascii="ＭＳ 明朝" w:hAnsi="ＭＳ 明朝" w:hint="eastAsia"/>
          <w:szCs w:val="21"/>
        </w:rPr>
        <w:t xml:space="preserve">　　　　　</w:t>
      </w:r>
      <w:r w:rsidR="00387282" w:rsidRPr="004C776D">
        <w:rPr>
          <w:rFonts w:ascii="ＭＳ 明朝" w:hAnsi="ＭＳ 明朝" w:hint="eastAsia"/>
          <w:szCs w:val="21"/>
        </w:rPr>
        <w:t>①</w:t>
      </w:r>
      <w:r w:rsidRPr="004C776D">
        <w:rPr>
          <w:rFonts w:ascii="ＭＳ 明朝" w:hAnsi="ＭＳ 明朝" w:hint="eastAsia"/>
          <w:szCs w:val="21"/>
        </w:rPr>
        <w:t xml:space="preserve">　共聴改修</w:t>
      </w:r>
      <w:r w:rsidR="00387282" w:rsidRPr="004C776D">
        <w:rPr>
          <w:rFonts w:ascii="ＭＳ 明朝" w:hAnsi="ＭＳ 明朝" w:hint="eastAsia"/>
          <w:szCs w:val="21"/>
        </w:rPr>
        <w:t xml:space="preserve">　　　　　　　　　　　　　　　　　　</w:t>
      </w:r>
      <w:r w:rsidR="0018265C" w:rsidRPr="004C776D">
        <w:rPr>
          <w:rFonts w:ascii="ＭＳ 明朝" w:hAnsi="ＭＳ 明朝" w:hint="eastAsia"/>
          <w:szCs w:val="21"/>
        </w:rPr>
        <w:t>５</w:t>
      </w:r>
      <w:r w:rsidR="00387282" w:rsidRPr="004C776D">
        <w:rPr>
          <w:rFonts w:ascii="ＭＳ 明朝" w:hAnsi="ＭＳ 明朝" w:hint="eastAsia"/>
          <w:szCs w:val="21"/>
        </w:rPr>
        <w:t>施設</w:t>
      </w:r>
    </w:p>
    <w:p w:rsidR="001C3187" w:rsidRPr="004C776D" w:rsidRDefault="001C3187" w:rsidP="00940AC8">
      <w:pPr>
        <w:rPr>
          <w:rFonts w:ascii="ＭＳ 明朝" w:hAnsi="ＭＳ 明朝"/>
          <w:szCs w:val="21"/>
        </w:rPr>
      </w:pPr>
      <w:r w:rsidRPr="004C776D">
        <w:rPr>
          <w:rFonts w:ascii="ＭＳ 明朝" w:hAnsi="ＭＳ 明朝" w:hint="eastAsia"/>
          <w:szCs w:val="21"/>
        </w:rPr>
        <w:t xml:space="preserve">　　　　　</w:t>
      </w:r>
      <w:r w:rsidR="00387282" w:rsidRPr="004C776D">
        <w:rPr>
          <w:rFonts w:ascii="ＭＳ 明朝" w:hAnsi="ＭＳ 明朝" w:hint="eastAsia"/>
          <w:szCs w:val="21"/>
        </w:rPr>
        <w:t>②</w:t>
      </w:r>
      <w:r w:rsidRPr="004C776D">
        <w:rPr>
          <w:rFonts w:ascii="ＭＳ 明朝" w:hAnsi="ＭＳ 明朝" w:hint="eastAsia"/>
          <w:szCs w:val="21"/>
        </w:rPr>
        <w:t xml:space="preserve">　ケーブルテレビ移行</w:t>
      </w:r>
      <w:r w:rsidR="00387282" w:rsidRPr="004C776D">
        <w:rPr>
          <w:rFonts w:ascii="ＭＳ 明朝" w:hAnsi="ＭＳ 明朝" w:hint="eastAsia"/>
          <w:szCs w:val="21"/>
        </w:rPr>
        <w:t xml:space="preserve">　　　　　　　　　　　</w:t>
      </w:r>
      <w:r w:rsidR="0018265C" w:rsidRPr="004C776D">
        <w:rPr>
          <w:rFonts w:ascii="ＭＳ 明朝" w:hAnsi="ＭＳ 明朝" w:hint="eastAsia"/>
          <w:szCs w:val="21"/>
        </w:rPr>
        <w:t xml:space="preserve">　８</w:t>
      </w:r>
      <w:r w:rsidR="00387282" w:rsidRPr="004C776D">
        <w:rPr>
          <w:rFonts w:ascii="ＭＳ 明朝" w:hAnsi="ＭＳ 明朝" w:hint="eastAsia"/>
          <w:szCs w:val="21"/>
        </w:rPr>
        <w:t>０世帯</w:t>
      </w:r>
    </w:p>
    <w:p w:rsidR="001C3187" w:rsidRPr="004C776D" w:rsidRDefault="001C3187" w:rsidP="00940AC8">
      <w:pPr>
        <w:rPr>
          <w:rFonts w:ascii="ＭＳ 明朝" w:hAnsi="ＭＳ 明朝"/>
          <w:szCs w:val="21"/>
        </w:rPr>
      </w:pPr>
      <w:r w:rsidRPr="004C776D">
        <w:rPr>
          <w:rFonts w:ascii="ＭＳ 明朝" w:hAnsi="ＭＳ 明朝" w:hint="eastAsia"/>
          <w:szCs w:val="21"/>
        </w:rPr>
        <w:t xml:space="preserve">　　　　ウ　集合住宅共聴施設向け</w:t>
      </w:r>
    </w:p>
    <w:p w:rsidR="001C3187" w:rsidRPr="004C776D" w:rsidRDefault="001C3187" w:rsidP="00940AC8">
      <w:pPr>
        <w:rPr>
          <w:rFonts w:ascii="ＭＳ 明朝" w:hAnsi="ＭＳ 明朝"/>
          <w:szCs w:val="21"/>
        </w:rPr>
      </w:pPr>
      <w:r w:rsidRPr="004C776D">
        <w:rPr>
          <w:rFonts w:ascii="ＭＳ 明朝" w:hAnsi="ＭＳ 明朝" w:hint="eastAsia"/>
          <w:szCs w:val="21"/>
        </w:rPr>
        <w:t xml:space="preserve">　　　　　①　共聴改修</w:t>
      </w:r>
      <w:r w:rsidR="00387282" w:rsidRPr="004C776D">
        <w:rPr>
          <w:rFonts w:ascii="ＭＳ 明朝" w:hAnsi="ＭＳ 明朝" w:hint="eastAsia"/>
          <w:szCs w:val="21"/>
        </w:rPr>
        <w:t xml:space="preserve">　　　　　　　　　　　　　　　　</w:t>
      </w:r>
      <w:r w:rsidR="0018265C" w:rsidRPr="004C776D">
        <w:rPr>
          <w:rFonts w:ascii="ＭＳ 明朝" w:hAnsi="ＭＳ 明朝" w:hint="eastAsia"/>
          <w:szCs w:val="21"/>
        </w:rPr>
        <w:t xml:space="preserve">　</w:t>
      </w:r>
      <w:r w:rsidR="00387282" w:rsidRPr="004C776D">
        <w:rPr>
          <w:rFonts w:ascii="ＭＳ 明朝" w:hAnsi="ＭＳ 明朝" w:hint="eastAsia"/>
          <w:szCs w:val="21"/>
        </w:rPr>
        <w:t>５０施設</w:t>
      </w:r>
    </w:p>
    <w:p w:rsidR="001C3187" w:rsidRPr="007F6D88" w:rsidRDefault="001C3187" w:rsidP="00940AC8">
      <w:pPr>
        <w:rPr>
          <w:rFonts w:ascii="ＭＳ 明朝" w:hAnsi="ＭＳ 明朝"/>
          <w:szCs w:val="21"/>
        </w:rPr>
      </w:pPr>
      <w:r w:rsidRPr="004C776D">
        <w:rPr>
          <w:rFonts w:ascii="ＭＳ 明朝" w:hAnsi="ＭＳ 明朝" w:hint="eastAsia"/>
          <w:szCs w:val="21"/>
        </w:rPr>
        <w:t xml:space="preserve">　　　　　②　ケーブルテレビ移行</w:t>
      </w:r>
      <w:r w:rsidR="00387282" w:rsidRPr="004C776D">
        <w:rPr>
          <w:rFonts w:ascii="ＭＳ 明朝" w:hAnsi="ＭＳ 明朝" w:hint="eastAsia"/>
          <w:szCs w:val="21"/>
        </w:rPr>
        <w:t xml:space="preserve">　　　　　　　　　　　　</w:t>
      </w:r>
      <w:r w:rsidR="0018265C" w:rsidRPr="004C776D">
        <w:rPr>
          <w:rFonts w:ascii="ＭＳ 明朝" w:hAnsi="ＭＳ 明朝" w:hint="eastAsia"/>
          <w:szCs w:val="21"/>
        </w:rPr>
        <w:t>１５</w:t>
      </w:r>
      <w:r w:rsidR="00387282" w:rsidRPr="004C776D">
        <w:rPr>
          <w:rFonts w:ascii="ＭＳ 明朝" w:hAnsi="ＭＳ 明朝" w:hint="eastAsia"/>
          <w:szCs w:val="21"/>
        </w:rPr>
        <w:t>施設</w:t>
      </w:r>
    </w:p>
    <w:p w:rsidR="00DB1043" w:rsidRPr="007F6D88" w:rsidRDefault="00DB1043" w:rsidP="00940AC8">
      <w:pPr>
        <w:rPr>
          <w:rFonts w:ascii="ＭＳ 明朝" w:hAnsi="ＭＳ 明朝"/>
          <w:szCs w:val="21"/>
        </w:rPr>
      </w:pPr>
    </w:p>
    <w:p w:rsidR="00E33F6A" w:rsidRPr="007F6D88" w:rsidRDefault="001B767A" w:rsidP="00E33F6A">
      <w:pPr>
        <w:ind w:leftChars="300" w:left="630"/>
        <w:rPr>
          <w:rFonts w:ascii="ＭＳ ゴシック" w:eastAsia="ＭＳ ゴシック" w:hAnsi="ＭＳ ゴシック"/>
          <w:szCs w:val="21"/>
        </w:rPr>
      </w:pPr>
      <w:r>
        <w:rPr>
          <w:rFonts w:ascii="ＭＳ ゴシック" w:eastAsia="ＭＳ ゴシック" w:hAnsi="ＭＳ ゴシック" w:hint="eastAsia"/>
          <w:szCs w:val="21"/>
        </w:rPr>
        <w:t>Ⅱ）</w:t>
      </w:r>
      <w:r w:rsidR="00E33F6A" w:rsidRPr="007F6D88">
        <w:rPr>
          <w:rFonts w:ascii="ＭＳ ゴシック" w:eastAsia="ＭＳ ゴシック" w:hAnsi="ＭＳ ゴシック" w:hint="eastAsia"/>
          <w:szCs w:val="21"/>
        </w:rPr>
        <w:t xml:space="preserve">デジタル混信対策事業　　　　　</w:t>
      </w:r>
    </w:p>
    <w:p w:rsidR="007F6D88" w:rsidRPr="002B1428" w:rsidRDefault="007F6D88" w:rsidP="007F6D88">
      <w:pPr>
        <w:ind w:leftChars="416" w:left="1294" w:hangingChars="200" w:hanging="420"/>
        <w:rPr>
          <w:rFonts w:ascii="ＭＳ 明朝" w:hAnsi="ＭＳ 明朝"/>
          <w:color w:val="000000" w:themeColor="text1"/>
          <w:szCs w:val="21"/>
        </w:rPr>
      </w:pPr>
      <w:r w:rsidRPr="002B1428">
        <w:rPr>
          <w:rFonts w:ascii="ＭＳ 明朝" w:hAnsi="ＭＳ 明朝" w:hint="eastAsia"/>
          <w:color w:val="000000" w:themeColor="text1"/>
          <w:szCs w:val="21"/>
        </w:rPr>
        <w:t>①　送信対策に係る工事（送信対策に伴う受信対策工事を含む）</w:t>
      </w:r>
    </w:p>
    <w:p w:rsidR="007F6D88" w:rsidRPr="002B1428" w:rsidRDefault="007F6D88" w:rsidP="007F6D88">
      <w:pPr>
        <w:ind w:leftChars="516" w:left="1294" w:hangingChars="100" w:hanging="210"/>
        <w:rPr>
          <w:rFonts w:ascii="ＭＳ 明朝" w:hAnsi="ＭＳ 明朝"/>
          <w:color w:val="000000" w:themeColor="text1"/>
          <w:szCs w:val="21"/>
        </w:rPr>
      </w:pPr>
      <w:r w:rsidRPr="002B1428">
        <w:rPr>
          <w:rFonts w:ascii="ＭＳ 明朝" w:hAnsi="ＭＳ 明朝" w:hint="eastAsia"/>
          <w:color w:val="000000" w:themeColor="text1"/>
          <w:szCs w:val="21"/>
        </w:rPr>
        <w:t>・当該世帯が存在する放送局施設</w:t>
      </w:r>
      <w:r w:rsidRPr="002B1428">
        <w:rPr>
          <w:rFonts w:ascii="ＭＳ 明朝" w:hAnsi="ＭＳ 明朝"/>
          <w:color w:val="000000" w:themeColor="text1"/>
          <w:szCs w:val="21"/>
        </w:rPr>
        <w:tab/>
      </w:r>
      <w:r w:rsidRPr="002B1428">
        <w:rPr>
          <w:rFonts w:ascii="ＭＳ 明朝" w:hAnsi="ＭＳ 明朝" w:hint="eastAsia"/>
          <w:color w:val="000000" w:themeColor="text1"/>
          <w:szCs w:val="21"/>
        </w:rPr>
        <w:t xml:space="preserve">　　　　約１</w:t>
      </w:r>
      <w:r w:rsidR="000122D2">
        <w:rPr>
          <w:rFonts w:ascii="ＭＳ 明朝" w:hAnsi="ＭＳ 明朝" w:hint="eastAsia"/>
          <w:color w:val="000000" w:themeColor="text1"/>
          <w:szCs w:val="21"/>
        </w:rPr>
        <w:t>１</w:t>
      </w:r>
      <w:r w:rsidRPr="002B1428">
        <w:rPr>
          <w:rFonts w:ascii="ＭＳ 明朝" w:hAnsi="ＭＳ 明朝" w:hint="eastAsia"/>
          <w:color w:val="000000" w:themeColor="text1"/>
          <w:szCs w:val="21"/>
        </w:rPr>
        <w:t>施設</w:t>
      </w:r>
    </w:p>
    <w:p w:rsidR="007F6D88" w:rsidRPr="002B1428" w:rsidRDefault="007F6D88" w:rsidP="007F6D88">
      <w:pPr>
        <w:ind w:firstLineChars="500" w:firstLine="1050"/>
        <w:rPr>
          <w:rFonts w:ascii="ＭＳ 明朝" w:hAnsi="ＭＳ 明朝"/>
          <w:color w:val="000000" w:themeColor="text1"/>
          <w:szCs w:val="21"/>
        </w:rPr>
      </w:pPr>
      <w:r w:rsidRPr="002B1428">
        <w:rPr>
          <w:rFonts w:ascii="ＭＳ 明朝" w:hAnsi="ＭＳ 明朝" w:hint="eastAsia"/>
          <w:color w:val="000000" w:themeColor="text1"/>
          <w:szCs w:val="21"/>
        </w:rPr>
        <w:t>・受信者施設</w:t>
      </w:r>
      <w:r w:rsidRPr="002B1428">
        <w:rPr>
          <w:rFonts w:ascii="ＭＳ 明朝" w:hAnsi="ＭＳ 明朝"/>
          <w:color w:val="000000" w:themeColor="text1"/>
          <w:szCs w:val="21"/>
        </w:rPr>
        <w:tab/>
      </w:r>
      <w:r w:rsidRPr="002B1428">
        <w:rPr>
          <w:rFonts w:ascii="ＭＳ 明朝" w:hAnsi="ＭＳ 明朝"/>
          <w:color w:val="000000" w:themeColor="text1"/>
          <w:szCs w:val="21"/>
        </w:rPr>
        <w:tab/>
      </w:r>
      <w:r w:rsidRPr="002B1428">
        <w:rPr>
          <w:rFonts w:ascii="ＭＳ 明朝" w:hAnsi="ＭＳ 明朝"/>
          <w:color w:val="000000" w:themeColor="text1"/>
          <w:szCs w:val="21"/>
        </w:rPr>
        <w:tab/>
      </w:r>
      <w:r w:rsidRPr="002B1428">
        <w:rPr>
          <w:rFonts w:ascii="ＭＳ 明朝" w:hAnsi="ＭＳ 明朝"/>
          <w:color w:val="000000" w:themeColor="text1"/>
          <w:szCs w:val="21"/>
        </w:rPr>
        <w:tab/>
      </w:r>
      <w:r w:rsidRPr="002B1428">
        <w:rPr>
          <w:rFonts w:ascii="ＭＳ 明朝" w:hAnsi="ＭＳ 明朝" w:hint="eastAsia"/>
          <w:color w:val="000000" w:themeColor="text1"/>
          <w:szCs w:val="21"/>
        </w:rPr>
        <w:t xml:space="preserve">　約</w:t>
      </w:r>
      <w:r w:rsidR="000122D2">
        <w:rPr>
          <w:rFonts w:ascii="ＭＳ 明朝" w:hAnsi="ＭＳ 明朝" w:hint="eastAsia"/>
          <w:color w:val="000000" w:themeColor="text1"/>
          <w:szCs w:val="21"/>
        </w:rPr>
        <w:t>１</w:t>
      </w:r>
      <w:r w:rsidRPr="002B1428">
        <w:rPr>
          <w:rFonts w:ascii="ＭＳ 明朝" w:hAnsi="ＭＳ 明朝" w:hint="eastAsia"/>
          <w:color w:val="000000" w:themeColor="text1"/>
          <w:szCs w:val="21"/>
        </w:rPr>
        <w:t>，</w:t>
      </w:r>
      <w:r w:rsidR="000122D2">
        <w:rPr>
          <w:rFonts w:ascii="ＭＳ 明朝" w:hAnsi="ＭＳ 明朝" w:hint="eastAsia"/>
          <w:color w:val="000000" w:themeColor="text1"/>
          <w:szCs w:val="21"/>
        </w:rPr>
        <w:t>７００</w:t>
      </w:r>
      <w:r w:rsidRPr="002B1428">
        <w:rPr>
          <w:rFonts w:ascii="ＭＳ 明朝" w:hAnsi="ＭＳ 明朝" w:hint="eastAsia"/>
          <w:color w:val="000000" w:themeColor="text1"/>
          <w:szCs w:val="21"/>
        </w:rPr>
        <w:t>施設</w:t>
      </w:r>
    </w:p>
    <w:p w:rsidR="007F6D88" w:rsidRPr="002B1428" w:rsidRDefault="007F6D88" w:rsidP="007F6D88">
      <w:pPr>
        <w:ind w:firstLineChars="500" w:firstLine="1050"/>
        <w:rPr>
          <w:rFonts w:ascii="ＭＳ 明朝" w:hAnsi="ＭＳ 明朝"/>
          <w:color w:val="000000" w:themeColor="text1"/>
          <w:szCs w:val="21"/>
        </w:rPr>
      </w:pPr>
      <w:r w:rsidRPr="002B1428">
        <w:rPr>
          <w:rFonts w:ascii="ＭＳ 明朝" w:hAnsi="ＭＳ 明朝" w:hint="eastAsia"/>
          <w:color w:val="000000" w:themeColor="text1"/>
          <w:szCs w:val="21"/>
        </w:rPr>
        <w:t>・有線共聴施設</w:t>
      </w:r>
      <w:r w:rsidRPr="002B1428">
        <w:rPr>
          <w:rFonts w:ascii="ＭＳ 明朝" w:hAnsi="ＭＳ 明朝"/>
          <w:color w:val="000000" w:themeColor="text1"/>
          <w:szCs w:val="21"/>
        </w:rPr>
        <w:tab/>
      </w:r>
      <w:r w:rsidRPr="002B1428">
        <w:rPr>
          <w:rFonts w:ascii="ＭＳ 明朝" w:hAnsi="ＭＳ 明朝"/>
          <w:color w:val="000000" w:themeColor="text1"/>
          <w:szCs w:val="21"/>
        </w:rPr>
        <w:tab/>
      </w:r>
      <w:r w:rsidRPr="002B1428">
        <w:rPr>
          <w:rFonts w:ascii="ＭＳ 明朝" w:hAnsi="ＭＳ 明朝"/>
          <w:color w:val="000000" w:themeColor="text1"/>
          <w:szCs w:val="21"/>
        </w:rPr>
        <w:tab/>
      </w:r>
      <w:r w:rsidRPr="002B1428">
        <w:rPr>
          <w:rFonts w:ascii="ＭＳ 明朝" w:hAnsi="ＭＳ 明朝"/>
          <w:color w:val="000000" w:themeColor="text1"/>
          <w:szCs w:val="21"/>
        </w:rPr>
        <w:tab/>
      </w:r>
      <w:r w:rsidR="000122D2">
        <w:rPr>
          <w:rFonts w:ascii="ＭＳ 明朝" w:hAnsi="ＭＳ 明朝" w:hint="eastAsia"/>
          <w:color w:val="000000" w:themeColor="text1"/>
          <w:szCs w:val="21"/>
        </w:rPr>
        <w:t>約３</w:t>
      </w:r>
      <w:r w:rsidRPr="002B1428">
        <w:rPr>
          <w:rFonts w:ascii="ＭＳ 明朝" w:hAnsi="ＭＳ 明朝" w:hint="eastAsia"/>
          <w:color w:val="000000" w:themeColor="text1"/>
          <w:szCs w:val="21"/>
        </w:rPr>
        <w:t>０施設</w:t>
      </w:r>
    </w:p>
    <w:p w:rsidR="007F6D88" w:rsidRPr="002B1428" w:rsidRDefault="007F6D88" w:rsidP="007F6D88">
      <w:pPr>
        <w:ind w:leftChars="400" w:left="1050" w:hangingChars="100" w:hanging="210"/>
        <w:rPr>
          <w:rFonts w:ascii="ＭＳ 明朝" w:hAnsi="ＭＳ 明朝"/>
          <w:color w:val="000000" w:themeColor="text1"/>
          <w:kern w:val="0"/>
          <w:szCs w:val="21"/>
        </w:rPr>
      </w:pPr>
      <w:r w:rsidRPr="002B1428">
        <w:rPr>
          <w:rFonts w:ascii="ＭＳ 明朝" w:hAnsi="ＭＳ 明朝" w:hint="eastAsia"/>
          <w:color w:val="000000" w:themeColor="text1"/>
          <w:szCs w:val="21"/>
        </w:rPr>
        <w:t xml:space="preserve">②　</w:t>
      </w:r>
      <w:r w:rsidRPr="002B1428">
        <w:rPr>
          <w:rFonts w:ascii="ＭＳ 明朝" w:hAnsi="ＭＳ 明朝" w:hint="eastAsia"/>
          <w:color w:val="000000" w:themeColor="text1"/>
          <w:kern w:val="0"/>
          <w:szCs w:val="21"/>
        </w:rPr>
        <w:t>受信対策に係る工事</w:t>
      </w:r>
    </w:p>
    <w:p w:rsidR="007F6D88" w:rsidRPr="00707DE9" w:rsidRDefault="007F6D88" w:rsidP="00EC2BCA">
      <w:pPr>
        <w:ind w:leftChars="516" w:left="1294" w:hangingChars="100" w:hanging="210"/>
        <w:rPr>
          <w:rFonts w:ascii="ＭＳ 明朝" w:hAnsi="ＭＳ 明朝"/>
          <w:color w:val="000000" w:themeColor="text1"/>
          <w:kern w:val="0"/>
          <w:szCs w:val="21"/>
        </w:rPr>
      </w:pPr>
      <w:r w:rsidRPr="002B1428">
        <w:rPr>
          <w:rFonts w:ascii="ＭＳ 明朝" w:hAnsi="ＭＳ 明朝" w:hint="eastAsia"/>
          <w:color w:val="000000" w:themeColor="text1"/>
          <w:kern w:val="0"/>
          <w:szCs w:val="21"/>
        </w:rPr>
        <w:t>・受信者施設</w:t>
      </w:r>
      <w:r w:rsidRPr="002B1428">
        <w:rPr>
          <w:rFonts w:ascii="ＭＳ 明朝" w:hAnsi="ＭＳ 明朝"/>
          <w:color w:val="000000" w:themeColor="text1"/>
          <w:kern w:val="0"/>
          <w:szCs w:val="21"/>
        </w:rPr>
        <w:tab/>
      </w:r>
      <w:r w:rsidRPr="002B1428">
        <w:rPr>
          <w:rFonts w:ascii="ＭＳ 明朝" w:hAnsi="ＭＳ 明朝"/>
          <w:color w:val="000000" w:themeColor="text1"/>
          <w:kern w:val="0"/>
          <w:szCs w:val="21"/>
        </w:rPr>
        <w:tab/>
      </w:r>
      <w:r w:rsidRPr="002B1428">
        <w:rPr>
          <w:rFonts w:ascii="ＭＳ 明朝" w:hAnsi="ＭＳ 明朝"/>
          <w:color w:val="000000" w:themeColor="text1"/>
          <w:kern w:val="0"/>
          <w:szCs w:val="21"/>
        </w:rPr>
        <w:tab/>
      </w:r>
      <w:r w:rsidRPr="002B1428">
        <w:rPr>
          <w:rFonts w:ascii="ＭＳ 明朝" w:hAnsi="ＭＳ 明朝"/>
          <w:color w:val="000000" w:themeColor="text1"/>
          <w:kern w:val="0"/>
          <w:szCs w:val="21"/>
        </w:rPr>
        <w:tab/>
      </w:r>
      <w:r w:rsidR="000122D2">
        <w:rPr>
          <w:rFonts w:ascii="ＭＳ 明朝" w:hAnsi="ＭＳ 明朝" w:hint="eastAsia"/>
          <w:color w:val="000000" w:themeColor="text1"/>
          <w:kern w:val="0"/>
          <w:szCs w:val="21"/>
        </w:rPr>
        <w:t xml:space="preserve">　約２，７</w:t>
      </w:r>
      <w:r w:rsidRPr="002B1428">
        <w:rPr>
          <w:rFonts w:ascii="ＭＳ 明朝" w:hAnsi="ＭＳ 明朝" w:hint="eastAsia"/>
          <w:color w:val="000000" w:themeColor="text1"/>
          <w:kern w:val="0"/>
          <w:szCs w:val="21"/>
        </w:rPr>
        <w:t>００施設</w:t>
      </w:r>
    </w:p>
    <w:p w:rsidR="00E33F6A" w:rsidRPr="00E33F6A" w:rsidRDefault="00E33F6A" w:rsidP="00940AC8">
      <w:pPr>
        <w:rPr>
          <w:rFonts w:ascii="ＭＳ 明朝" w:hAnsi="ＭＳ 明朝"/>
          <w:szCs w:val="21"/>
        </w:rPr>
      </w:pPr>
    </w:p>
    <w:p w:rsidR="008F28A6" w:rsidRDefault="008F28A6" w:rsidP="00F4033F">
      <w:pPr>
        <w:ind w:firstLineChars="100" w:firstLine="210"/>
        <w:rPr>
          <w:rFonts w:ascii="ＭＳ ゴシック" w:eastAsia="ＭＳ ゴシック" w:hAnsi="ＭＳ ゴシック"/>
          <w:szCs w:val="21"/>
        </w:rPr>
      </w:pPr>
    </w:p>
    <w:p w:rsidR="00D16F19" w:rsidRDefault="008F28A6" w:rsidP="008F28A6">
      <w:pPr>
        <w:tabs>
          <w:tab w:val="left" w:pos="567"/>
        </w:tabs>
        <w:ind w:leftChars="200" w:left="630" w:hangingChars="100" w:hanging="210"/>
        <w:rPr>
          <w:rFonts w:ascii="ＭＳ 明朝" w:hAnsi="ＭＳ 明朝"/>
          <w:szCs w:val="21"/>
        </w:rPr>
      </w:pPr>
      <w:r>
        <w:rPr>
          <w:rFonts w:ascii="ＭＳ ゴシック" w:eastAsia="ＭＳ ゴシック" w:hAnsi="ＭＳ ゴシック" w:hint="eastAsia"/>
          <w:szCs w:val="21"/>
        </w:rPr>
        <w:t xml:space="preserve">※　</w:t>
      </w:r>
      <w:r>
        <w:rPr>
          <w:rFonts w:ascii="ＭＳ 明朝" w:hAnsi="ＭＳ 明朝" w:hint="eastAsia"/>
          <w:szCs w:val="21"/>
        </w:rPr>
        <w:t>なお、デジタル混信対策事業費補助事業、</w:t>
      </w:r>
      <w:r w:rsidR="00164E6F">
        <w:rPr>
          <w:rFonts w:ascii="ＭＳ 明朝" w:hAnsi="ＭＳ 明朝" w:hint="eastAsia"/>
          <w:szCs w:val="21"/>
        </w:rPr>
        <w:t>新たな難視</w:t>
      </w:r>
      <w:r>
        <w:rPr>
          <w:rFonts w:ascii="ＭＳ 明朝" w:hAnsi="ＭＳ 明朝" w:hint="eastAsia"/>
          <w:szCs w:val="21"/>
        </w:rPr>
        <w:t>対策</w:t>
      </w:r>
      <w:r w:rsidR="001C3187">
        <w:rPr>
          <w:rFonts w:ascii="ＭＳ 明朝" w:hAnsi="ＭＳ 明朝" w:hint="eastAsia"/>
          <w:szCs w:val="21"/>
        </w:rPr>
        <w:t>等</w:t>
      </w:r>
      <w:r>
        <w:rPr>
          <w:rFonts w:ascii="ＭＳ 明朝" w:hAnsi="ＭＳ 明朝" w:hint="eastAsia"/>
          <w:szCs w:val="21"/>
        </w:rPr>
        <w:t>事業費補助事業におけるケーブルテレビへの移行に係る補助対象には契約料</w:t>
      </w:r>
      <w:r w:rsidRPr="00B12ADA">
        <w:rPr>
          <w:rFonts w:ascii="ＭＳ 明朝" w:hAnsi="ＭＳ 明朝" w:hint="eastAsia"/>
          <w:szCs w:val="21"/>
        </w:rPr>
        <w:t>等</w:t>
      </w:r>
      <w:r>
        <w:rPr>
          <w:rFonts w:ascii="ＭＳ 明朝" w:hAnsi="ＭＳ 明朝" w:hint="eastAsia"/>
          <w:szCs w:val="21"/>
        </w:rPr>
        <w:t>（導入に伴う初期費用）は含まれますが、移行後の維持管理費（利用料金）は含まれません。</w:t>
      </w:r>
    </w:p>
    <w:p w:rsidR="00C25840" w:rsidRDefault="00C25840">
      <w:pPr>
        <w:widowControl/>
        <w:jc w:val="left"/>
        <w:rPr>
          <w:rFonts w:ascii="ＭＳ 明朝" w:hAnsi="ＭＳ 明朝"/>
          <w:szCs w:val="21"/>
        </w:rPr>
      </w:pPr>
      <w:r>
        <w:rPr>
          <w:rFonts w:ascii="ＭＳ 明朝" w:hAnsi="ＭＳ 明朝"/>
          <w:szCs w:val="21"/>
        </w:rPr>
        <w:br w:type="page"/>
      </w:r>
    </w:p>
    <w:p w:rsidR="00E77796" w:rsidRDefault="001E23D6" w:rsidP="008F28A6">
      <w:pPr>
        <w:rPr>
          <w:rFonts w:ascii="ＭＳ ゴシック" w:eastAsia="ＭＳ ゴシック" w:hAnsi="ＭＳ ゴシック"/>
          <w:szCs w:val="21"/>
        </w:rPr>
      </w:pPr>
      <w:r w:rsidRPr="00583195">
        <w:rPr>
          <w:rFonts w:ascii="ＭＳ ゴシック" w:eastAsia="ＭＳ ゴシック" w:hAnsi="ＭＳ ゴシック" w:hint="eastAsia"/>
          <w:szCs w:val="21"/>
        </w:rPr>
        <w:lastRenderedPageBreak/>
        <w:t>２　助成事業</w:t>
      </w:r>
      <w:r w:rsidR="00CC1C95">
        <w:rPr>
          <w:rFonts w:ascii="ＭＳ ゴシック" w:eastAsia="ＭＳ ゴシック" w:hAnsi="ＭＳ ゴシック" w:hint="eastAsia"/>
          <w:szCs w:val="21"/>
        </w:rPr>
        <w:t>等</w:t>
      </w:r>
      <w:r w:rsidRPr="00583195">
        <w:rPr>
          <w:rFonts w:ascii="ＭＳ ゴシック" w:eastAsia="ＭＳ ゴシック" w:hAnsi="ＭＳ ゴシック" w:hint="eastAsia"/>
          <w:szCs w:val="21"/>
        </w:rPr>
        <w:t>について</w:t>
      </w:r>
    </w:p>
    <w:p w:rsidR="00BD14C3" w:rsidRDefault="00707DE9" w:rsidP="0012341D">
      <w:pPr>
        <w:ind w:leftChars="100" w:left="210" w:firstLineChars="100" w:firstLine="210"/>
        <w:rPr>
          <w:rFonts w:ascii="ＭＳ 明朝" w:hAnsi="ＭＳ 明朝"/>
          <w:szCs w:val="21"/>
        </w:rPr>
      </w:pPr>
      <w:r>
        <w:rPr>
          <w:rFonts w:ascii="ＭＳ 明朝" w:hAnsi="ＭＳ 明朝" w:hint="eastAsia"/>
          <w:szCs w:val="21"/>
        </w:rPr>
        <w:t>「</w:t>
      </w:r>
      <w:r w:rsidR="00583195" w:rsidRPr="008141B8">
        <w:rPr>
          <w:rFonts w:ascii="ＭＳ 明朝" w:hAnsi="ＭＳ 明朝" w:hint="eastAsia"/>
          <w:szCs w:val="21"/>
        </w:rPr>
        <w:t>補助金等に係る予算の執行の適正化に関する法律（昭和３０年法律第１７９号）</w:t>
      </w:r>
      <w:r>
        <w:rPr>
          <w:rFonts w:ascii="ＭＳ 明朝" w:hAnsi="ＭＳ 明朝" w:hint="eastAsia"/>
          <w:szCs w:val="21"/>
        </w:rPr>
        <w:t>」</w:t>
      </w:r>
      <w:r w:rsidR="00583195" w:rsidRPr="008141B8">
        <w:rPr>
          <w:rFonts w:ascii="ＭＳ 明朝" w:hAnsi="ＭＳ 明朝" w:hint="eastAsia"/>
          <w:szCs w:val="21"/>
        </w:rPr>
        <w:t>その他関係法令</w:t>
      </w:r>
      <w:r w:rsidR="002555E8" w:rsidRPr="008141B8">
        <w:rPr>
          <w:rFonts w:ascii="ＭＳ 明朝" w:hAnsi="ＭＳ 明朝" w:hint="eastAsia"/>
          <w:szCs w:val="21"/>
        </w:rPr>
        <w:t>、交付要綱及び応募者が設けていただく交付手続に関する規程類</w:t>
      </w:r>
      <w:r w:rsidR="00EB363F" w:rsidRPr="008141B8">
        <w:rPr>
          <w:rFonts w:ascii="ＭＳ 明朝" w:hAnsi="ＭＳ 明朝" w:hint="eastAsia"/>
          <w:szCs w:val="21"/>
        </w:rPr>
        <w:t>に基づき、</w:t>
      </w:r>
      <w:r w:rsidR="00EB363F" w:rsidRPr="0012341D">
        <w:rPr>
          <w:rFonts w:ascii="ＭＳ 明朝" w:hAnsi="ＭＳ 明朝" w:hint="eastAsia"/>
          <w:szCs w:val="21"/>
        </w:rPr>
        <w:t>以下の各事業に係る助成事務を遂行していただきます。</w:t>
      </w:r>
      <w:r w:rsidR="0012341D" w:rsidRPr="0012341D">
        <w:rPr>
          <w:rFonts w:ascii="ＭＳ 明朝" w:hAnsi="ＭＳ 明朝" w:hint="eastAsia"/>
          <w:szCs w:val="21"/>
        </w:rPr>
        <w:t>なお、</w:t>
      </w:r>
      <w:r w:rsidR="00551C9E">
        <w:rPr>
          <w:rFonts w:ascii="ＭＳ 明朝" w:hAnsi="ＭＳ 明朝" w:hint="eastAsia"/>
          <w:szCs w:val="21"/>
        </w:rPr>
        <w:t>特にこれらの</w:t>
      </w:r>
      <w:r w:rsidR="0012341D" w:rsidRPr="0012341D">
        <w:rPr>
          <w:rFonts w:ascii="ＭＳ 明朝" w:hAnsi="ＭＳ 明朝" w:hint="eastAsia"/>
          <w:szCs w:val="21"/>
        </w:rPr>
        <w:t>事業の遂行に</w:t>
      </w:r>
      <w:r w:rsidR="006C4F20">
        <w:rPr>
          <w:rFonts w:ascii="ＭＳ 明朝" w:hAnsi="ＭＳ 明朝" w:hint="eastAsia"/>
          <w:szCs w:val="21"/>
        </w:rPr>
        <w:t>当</w:t>
      </w:r>
      <w:r w:rsidR="0012341D" w:rsidRPr="0012341D">
        <w:rPr>
          <w:rFonts w:ascii="ＭＳ 明朝" w:hAnsi="ＭＳ 明朝" w:hint="eastAsia"/>
          <w:szCs w:val="21"/>
        </w:rPr>
        <w:t>たっては、総務省、放送事業者その他関係団体からの意見も踏まえてその遂行に努めていただきます。</w:t>
      </w:r>
    </w:p>
    <w:p w:rsidR="00A00287" w:rsidRDefault="00A00287" w:rsidP="00A00287">
      <w:pPr>
        <w:rPr>
          <w:rFonts w:ascii="ＭＳ 明朝" w:hAnsi="ＭＳ 明朝"/>
          <w:szCs w:val="21"/>
        </w:rPr>
      </w:pPr>
    </w:p>
    <w:p w:rsidR="004E3665" w:rsidRDefault="001B767A" w:rsidP="00DC562A">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Ⅰ）</w:t>
      </w:r>
      <w:r w:rsidR="00E33F6A">
        <w:rPr>
          <w:rFonts w:ascii="ＭＳ ゴシック" w:eastAsia="ＭＳ ゴシック" w:hAnsi="ＭＳ ゴシック" w:hint="eastAsia"/>
          <w:szCs w:val="21"/>
        </w:rPr>
        <w:t>新たな難視</w:t>
      </w:r>
      <w:r w:rsidR="00E33F6A" w:rsidRPr="006662D2">
        <w:rPr>
          <w:rFonts w:ascii="ＭＳ ゴシック" w:eastAsia="ＭＳ ゴシック" w:hAnsi="ＭＳ ゴシック" w:hint="eastAsia"/>
          <w:szCs w:val="21"/>
        </w:rPr>
        <w:t>対策事業</w:t>
      </w:r>
    </w:p>
    <w:p w:rsidR="002C1A00" w:rsidRDefault="004E3665" w:rsidP="00403B2F">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D92DBD">
        <w:rPr>
          <w:rFonts w:ascii="ＭＳ ゴシック" w:eastAsia="ＭＳ ゴシック" w:hAnsi="ＭＳ ゴシック"/>
          <w:noProof/>
          <w:szCs w:val="21"/>
        </w:rPr>
        <w:drawing>
          <wp:inline distT="0" distB="0" distL="0" distR="0" wp14:anchorId="76197629" wp14:editId="49D6F396">
            <wp:extent cx="4570165" cy="3063240"/>
            <wp:effectExtent l="19050" t="19050" r="20955" b="2286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95259" cy="3080060"/>
                    </a:xfrm>
                    <a:prstGeom prst="rect">
                      <a:avLst/>
                    </a:prstGeom>
                    <a:ln>
                      <a:solidFill>
                        <a:schemeClr val="tx1"/>
                      </a:solidFill>
                    </a:ln>
                  </pic:spPr>
                </pic:pic>
              </a:graphicData>
            </a:graphic>
          </wp:inline>
        </w:drawing>
      </w:r>
    </w:p>
    <w:p w:rsidR="00B824F0" w:rsidRDefault="00B824F0" w:rsidP="00D92DBD">
      <w:pPr>
        <w:ind w:leftChars="300" w:left="840" w:hangingChars="100" w:hanging="210"/>
        <w:rPr>
          <w:rFonts w:ascii="ＭＳ 明朝" w:hAnsi="ＭＳ 明朝"/>
          <w:szCs w:val="21"/>
          <w:highlight w:val="yellow"/>
        </w:rPr>
      </w:pPr>
    </w:p>
    <w:p w:rsidR="00403B2F" w:rsidRPr="006662D2" w:rsidRDefault="001B767A" w:rsidP="00DC562A">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Ⅱ）</w:t>
      </w:r>
      <w:r w:rsidR="00E33F6A" w:rsidRPr="00583195">
        <w:rPr>
          <w:rFonts w:ascii="ＭＳ ゴシック" w:eastAsia="ＭＳ ゴシック" w:hAnsi="ＭＳ ゴシック" w:hint="eastAsia"/>
          <w:szCs w:val="21"/>
        </w:rPr>
        <w:t>デジタル混信対策</w:t>
      </w:r>
      <w:r w:rsidR="00E33F6A">
        <w:rPr>
          <w:rFonts w:ascii="ＭＳ ゴシック" w:eastAsia="ＭＳ ゴシック" w:hAnsi="ＭＳ ゴシック" w:hint="eastAsia"/>
          <w:szCs w:val="21"/>
        </w:rPr>
        <w:t>事業</w:t>
      </w:r>
    </w:p>
    <w:p w:rsidR="00904BB3" w:rsidRDefault="00B7309F" w:rsidP="00887717">
      <w:pPr>
        <w:ind w:firstLineChars="300" w:firstLine="630"/>
        <w:rPr>
          <w:rFonts w:ascii="ＭＳ 明朝" w:hAnsi="ＭＳ 明朝"/>
          <w:szCs w:val="21"/>
        </w:rPr>
      </w:pPr>
      <w:r w:rsidRPr="00B7309F">
        <w:rPr>
          <w:rFonts w:ascii="ＭＳ 明朝" w:hAnsi="ＭＳ 明朝"/>
          <w:noProof/>
          <w:szCs w:val="21"/>
        </w:rPr>
        <w:drawing>
          <wp:inline distT="0" distB="0" distL="0" distR="0" wp14:anchorId="564BA286" wp14:editId="2EA6D123">
            <wp:extent cx="4594860" cy="3139440"/>
            <wp:effectExtent l="19050" t="19050" r="15240" b="2286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602879" cy="3144919"/>
                    </a:xfrm>
                    <a:prstGeom prst="rect">
                      <a:avLst/>
                    </a:prstGeom>
                    <a:ln>
                      <a:solidFill>
                        <a:schemeClr val="tx1"/>
                      </a:solidFill>
                    </a:ln>
                  </pic:spPr>
                </pic:pic>
              </a:graphicData>
            </a:graphic>
          </wp:inline>
        </w:drawing>
      </w:r>
    </w:p>
    <w:p w:rsidR="00904BB3" w:rsidRDefault="00904BB3" w:rsidP="00940AC8">
      <w:pPr>
        <w:ind w:leftChars="300" w:left="840" w:hangingChars="100" w:hanging="210"/>
        <w:rPr>
          <w:rFonts w:ascii="ＭＳ ゴシック" w:eastAsia="ＭＳ ゴシック" w:hAnsi="ＭＳ ゴシック"/>
          <w:szCs w:val="21"/>
        </w:rPr>
      </w:pPr>
    </w:p>
    <w:p w:rsidR="00B7309F" w:rsidRDefault="00B7309F" w:rsidP="00940AC8">
      <w:pPr>
        <w:ind w:leftChars="300" w:left="840" w:hangingChars="100" w:hanging="210"/>
        <w:rPr>
          <w:rFonts w:ascii="ＭＳ ゴシック" w:eastAsia="ＭＳ ゴシック" w:hAnsi="ＭＳ ゴシック"/>
          <w:szCs w:val="21"/>
        </w:rPr>
      </w:pPr>
    </w:p>
    <w:p w:rsidR="00A5573C" w:rsidRPr="008B70CD" w:rsidRDefault="00C41B58" w:rsidP="00B9408F">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３</w:t>
      </w:r>
      <w:r w:rsidR="00FB52CB" w:rsidRPr="008B70CD">
        <w:rPr>
          <w:rFonts w:ascii="ＭＳ ゴシック" w:eastAsia="ＭＳ ゴシック" w:hAnsi="ＭＳ ゴシック" w:hint="eastAsia"/>
          <w:szCs w:val="21"/>
        </w:rPr>
        <w:t xml:space="preserve">　採択決定後の措置について</w:t>
      </w:r>
    </w:p>
    <w:p w:rsidR="00FB52CB" w:rsidRPr="008B70CD" w:rsidRDefault="00FB52CB" w:rsidP="00FB52CB">
      <w:pPr>
        <w:ind w:left="840" w:hangingChars="400" w:hanging="840"/>
        <w:rPr>
          <w:rFonts w:ascii="ＭＳ ゴシック" w:eastAsia="ＭＳ ゴシック" w:hAnsi="ＭＳ ゴシック"/>
          <w:szCs w:val="21"/>
        </w:rPr>
      </w:pPr>
      <w:r w:rsidRPr="008B70CD">
        <w:rPr>
          <w:rFonts w:ascii="ＭＳ ゴシック" w:eastAsia="ＭＳ ゴシック" w:hAnsi="ＭＳ ゴシック" w:hint="eastAsia"/>
          <w:szCs w:val="21"/>
        </w:rPr>
        <w:t xml:space="preserve">　(1) </w:t>
      </w:r>
      <w:r w:rsidR="009F166A">
        <w:rPr>
          <w:rFonts w:ascii="ＭＳ ゴシック" w:eastAsia="ＭＳ ゴシック" w:hAnsi="ＭＳ ゴシック" w:hint="eastAsia"/>
          <w:szCs w:val="21"/>
        </w:rPr>
        <w:t>公募</w:t>
      </w:r>
      <w:r w:rsidRPr="008B70CD">
        <w:rPr>
          <w:rFonts w:ascii="ＭＳ ゴシック" w:eastAsia="ＭＳ ゴシック" w:hAnsi="ＭＳ ゴシック" w:hint="eastAsia"/>
          <w:szCs w:val="21"/>
        </w:rPr>
        <w:t>での</w:t>
      </w:r>
      <w:r w:rsidR="009F166A">
        <w:rPr>
          <w:rFonts w:ascii="ＭＳ ゴシック" w:eastAsia="ＭＳ ゴシック" w:hAnsi="ＭＳ ゴシック" w:hint="eastAsia"/>
          <w:szCs w:val="21"/>
        </w:rPr>
        <w:t>審査</w:t>
      </w:r>
      <w:r w:rsidRPr="008B70CD">
        <w:rPr>
          <w:rFonts w:ascii="ＭＳ ゴシック" w:eastAsia="ＭＳ ゴシック" w:hAnsi="ＭＳ ゴシック" w:hint="eastAsia"/>
          <w:szCs w:val="21"/>
        </w:rPr>
        <w:t>結果を踏まえた対応</w:t>
      </w:r>
    </w:p>
    <w:p w:rsidR="00FB52CB" w:rsidRDefault="00FB52CB" w:rsidP="00A71ED1">
      <w:pPr>
        <w:ind w:leftChars="200" w:left="420" w:firstLineChars="100" w:firstLine="210"/>
        <w:rPr>
          <w:rFonts w:ascii="ＭＳ 明朝" w:hAnsi="ＭＳ 明朝"/>
          <w:szCs w:val="21"/>
        </w:rPr>
      </w:pPr>
      <w:r>
        <w:rPr>
          <w:rFonts w:ascii="ＭＳ 明朝" w:hAnsi="ＭＳ 明朝" w:hint="eastAsia"/>
          <w:szCs w:val="21"/>
        </w:rPr>
        <w:t>今回の補助事業提案書等の</w:t>
      </w:r>
      <w:r w:rsidR="00313B5F">
        <w:rPr>
          <w:rFonts w:ascii="ＭＳ 明朝" w:hAnsi="ＭＳ 明朝" w:hint="eastAsia"/>
          <w:szCs w:val="21"/>
        </w:rPr>
        <w:t>評価</w:t>
      </w:r>
      <w:r>
        <w:rPr>
          <w:rFonts w:ascii="ＭＳ 明朝" w:hAnsi="ＭＳ 明朝" w:hint="eastAsia"/>
          <w:szCs w:val="21"/>
        </w:rPr>
        <w:t>の結果、交付要綱に基づく審査及び国の予算額等</w:t>
      </w:r>
      <w:r w:rsidR="00A71ED1">
        <w:rPr>
          <w:rFonts w:ascii="ＭＳ 明朝" w:hAnsi="ＭＳ 明朝" w:hint="eastAsia"/>
          <w:szCs w:val="21"/>
        </w:rPr>
        <w:t>により、提案額又は申請額を減額して交付決定することがあります。したがって、採択決定及び交付決定した場合の金額は、提案金額と必ずしも一致しません。</w:t>
      </w:r>
    </w:p>
    <w:p w:rsidR="00A71ED1" w:rsidRDefault="00A71ED1" w:rsidP="00A71ED1">
      <w:pPr>
        <w:ind w:leftChars="200" w:left="420" w:firstLineChars="100" w:firstLine="210"/>
        <w:rPr>
          <w:rFonts w:ascii="ＭＳ 明朝" w:hAnsi="ＭＳ 明朝"/>
          <w:szCs w:val="21"/>
        </w:rPr>
      </w:pPr>
      <w:r>
        <w:rPr>
          <w:rFonts w:ascii="ＭＳ 明朝" w:hAnsi="ＭＳ 明朝" w:hint="eastAsia"/>
          <w:szCs w:val="21"/>
        </w:rPr>
        <w:t>なお、採択決定後は、</w:t>
      </w:r>
      <w:r w:rsidR="00313B5F">
        <w:rPr>
          <w:rFonts w:ascii="ＭＳ 明朝" w:hAnsi="ＭＳ 明朝" w:hint="eastAsia"/>
          <w:szCs w:val="21"/>
        </w:rPr>
        <w:t>予算成立ののち速やかに</w:t>
      </w:r>
      <w:r>
        <w:rPr>
          <w:rFonts w:ascii="ＭＳ 明朝" w:hAnsi="ＭＳ 明朝" w:hint="eastAsia"/>
          <w:szCs w:val="21"/>
        </w:rPr>
        <w:t>交付申請書を提出していただき、当省内での審査の後、交付すべきものと認められたならば、交付決定を受けられ、そして事業を開始していただきます。本</w:t>
      </w:r>
      <w:r w:rsidR="00313B5F">
        <w:rPr>
          <w:rFonts w:ascii="ＭＳ 明朝" w:hAnsi="ＭＳ 明朝" w:hint="eastAsia"/>
          <w:szCs w:val="21"/>
        </w:rPr>
        <w:t>提案</w:t>
      </w:r>
      <w:r>
        <w:rPr>
          <w:rFonts w:ascii="ＭＳ 明朝" w:hAnsi="ＭＳ 明朝" w:hint="eastAsia"/>
          <w:szCs w:val="21"/>
        </w:rPr>
        <w:t>により採択決定通知された案件が、必ず補助事業として交付決定されるわけではありませんので、ご留意ください。</w:t>
      </w:r>
    </w:p>
    <w:p w:rsidR="002C666C" w:rsidRDefault="002C666C" w:rsidP="002C666C">
      <w:pPr>
        <w:ind w:leftChars="200" w:left="420" w:firstLineChars="100" w:firstLine="210"/>
        <w:rPr>
          <w:rFonts w:ascii="ＭＳ 明朝" w:hAnsi="ＭＳ 明朝"/>
          <w:szCs w:val="21"/>
        </w:rPr>
      </w:pPr>
      <w:r>
        <w:rPr>
          <w:rFonts w:ascii="ＭＳ 明朝" w:hAnsi="ＭＳ 明朝" w:hint="eastAsia"/>
          <w:szCs w:val="21"/>
        </w:rPr>
        <w:t>また、各公募事業について、</w:t>
      </w:r>
      <w:r w:rsidRPr="002C666C">
        <w:rPr>
          <w:rFonts w:ascii="ＭＳ 明朝" w:hAnsi="ＭＳ 明朝" w:hint="eastAsia"/>
          <w:szCs w:val="21"/>
        </w:rPr>
        <w:t>同一の団体が採択された場合には、採択された事業者が事業を円滑に進めていく観点から、</w:t>
      </w:r>
      <w:r>
        <w:rPr>
          <w:rFonts w:ascii="ＭＳ 明朝" w:hAnsi="ＭＳ 明朝" w:hint="eastAsia"/>
          <w:szCs w:val="21"/>
        </w:rPr>
        <w:t>各</w:t>
      </w:r>
      <w:r w:rsidRPr="002C666C">
        <w:rPr>
          <w:rFonts w:ascii="ＭＳ 明朝" w:hAnsi="ＭＳ 明朝" w:hint="eastAsia"/>
          <w:szCs w:val="21"/>
        </w:rPr>
        <w:t>事業</w:t>
      </w:r>
      <w:r>
        <w:rPr>
          <w:rFonts w:ascii="ＭＳ 明朝" w:hAnsi="ＭＳ 明朝" w:hint="eastAsia"/>
          <w:szCs w:val="21"/>
        </w:rPr>
        <w:t>を</w:t>
      </w:r>
      <w:r w:rsidRPr="002C666C">
        <w:rPr>
          <w:rFonts w:ascii="ＭＳ 明朝" w:hAnsi="ＭＳ 明朝" w:hint="eastAsia"/>
          <w:szCs w:val="21"/>
        </w:rPr>
        <w:t>統合した１の事業として交付決定することも想定されます。</w:t>
      </w:r>
    </w:p>
    <w:p w:rsidR="009C1B46" w:rsidRDefault="009C1B46" w:rsidP="00A71ED1">
      <w:pPr>
        <w:ind w:leftChars="200" w:left="420" w:firstLineChars="100" w:firstLine="210"/>
        <w:rPr>
          <w:rFonts w:ascii="ＭＳ 明朝" w:hAnsi="ＭＳ 明朝"/>
          <w:szCs w:val="21"/>
        </w:rPr>
      </w:pPr>
    </w:p>
    <w:p w:rsidR="00A71ED1" w:rsidRPr="008B70CD" w:rsidRDefault="00A71ED1" w:rsidP="00A71ED1">
      <w:pPr>
        <w:rPr>
          <w:rFonts w:ascii="ＭＳ ゴシック" w:eastAsia="ＭＳ ゴシック" w:hAnsi="ＭＳ ゴシック"/>
          <w:szCs w:val="21"/>
        </w:rPr>
      </w:pPr>
      <w:r w:rsidRPr="008B70CD">
        <w:rPr>
          <w:rFonts w:ascii="ＭＳ ゴシック" w:eastAsia="ＭＳ ゴシック" w:hAnsi="ＭＳ ゴシック" w:hint="eastAsia"/>
          <w:szCs w:val="21"/>
        </w:rPr>
        <w:t xml:space="preserve">　(2) 補助金の交付</w:t>
      </w:r>
    </w:p>
    <w:p w:rsidR="00A71ED1" w:rsidRDefault="00A71ED1" w:rsidP="008B70CD">
      <w:pPr>
        <w:ind w:left="420" w:hangingChars="200" w:hanging="420"/>
        <w:rPr>
          <w:rFonts w:ascii="ＭＳ 明朝" w:hAnsi="ＭＳ 明朝"/>
          <w:szCs w:val="21"/>
        </w:rPr>
      </w:pPr>
      <w:r>
        <w:rPr>
          <w:rFonts w:ascii="ＭＳ 明朝" w:hAnsi="ＭＳ 明朝" w:hint="eastAsia"/>
          <w:szCs w:val="21"/>
        </w:rPr>
        <w:t xml:space="preserve">　　　交付要綱に基づく補助事業実績報告書の提出を受け、補助金の額の確定後</w:t>
      </w:r>
      <w:r w:rsidR="00FF46FF">
        <w:rPr>
          <w:rFonts w:ascii="ＭＳ 明朝" w:hAnsi="ＭＳ 明朝" w:hint="eastAsia"/>
          <w:szCs w:val="21"/>
        </w:rPr>
        <w:t>、平成</w:t>
      </w:r>
      <w:r w:rsidR="006C241D">
        <w:rPr>
          <w:rFonts w:ascii="ＭＳ 明朝" w:hAnsi="ＭＳ 明朝" w:hint="eastAsia"/>
          <w:szCs w:val="21"/>
        </w:rPr>
        <w:t>３０</w:t>
      </w:r>
      <w:bookmarkStart w:id="0" w:name="_GoBack"/>
      <w:bookmarkEnd w:id="0"/>
      <w:r w:rsidR="00D77D6B">
        <w:rPr>
          <w:rFonts w:ascii="ＭＳ 明朝" w:hAnsi="ＭＳ 明朝" w:hint="eastAsia"/>
          <w:szCs w:val="21"/>
        </w:rPr>
        <w:t>年度</w:t>
      </w:r>
      <w:r w:rsidR="00FF46FF">
        <w:rPr>
          <w:rFonts w:ascii="ＭＳ 明朝" w:hAnsi="ＭＳ 明朝" w:hint="eastAsia"/>
          <w:szCs w:val="21"/>
        </w:rPr>
        <w:t>まで</w:t>
      </w:r>
      <w:r>
        <w:rPr>
          <w:rFonts w:ascii="ＭＳ 明朝" w:hAnsi="ＭＳ 明朝" w:hint="eastAsia"/>
          <w:szCs w:val="21"/>
        </w:rPr>
        <w:t>の精算払いとなります。</w:t>
      </w:r>
    </w:p>
    <w:p w:rsidR="00A71ED1" w:rsidRDefault="00A71ED1" w:rsidP="008B70CD">
      <w:pPr>
        <w:ind w:left="420" w:hangingChars="200" w:hanging="420"/>
        <w:rPr>
          <w:rFonts w:ascii="ＭＳ 明朝" w:hAnsi="ＭＳ 明朝"/>
          <w:szCs w:val="21"/>
        </w:rPr>
      </w:pPr>
      <w:r>
        <w:rPr>
          <w:rFonts w:ascii="ＭＳ 明朝" w:hAnsi="ＭＳ 明朝" w:hint="eastAsia"/>
          <w:szCs w:val="21"/>
        </w:rPr>
        <w:t xml:space="preserve">　　　なお、補助金の額の確定に</w:t>
      </w:r>
      <w:r w:rsidR="006C4F20">
        <w:rPr>
          <w:rFonts w:ascii="ＭＳ 明朝" w:hAnsi="ＭＳ 明朝" w:hint="eastAsia"/>
          <w:szCs w:val="21"/>
        </w:rPr>
        <w:t>当</w:t>
      </w:r>
      <w:r>
        <w:rPr>
          <w:rFonts w:ascii="ＭＳ 明朝" w:hAnsi="ＭＳ 明朝" w:hint="eastAsia"/>
          <w:szCs w:val="21"/>
        </w:rPr>
        <w:t>たっては、</w:t>
      </w:r>
      <w:r w:rsidR="006C4F20">
        <w:rPr>
          <w:rFonts w:ascii="ＭＳ 明朝" w:hAnsi="ＭＳ 明朝" w:hint="eastAsia"/>
          <w:szCs w:val="21"/>
        </w:rPr>
        <w:t>すべ</w:t>
      </w:r>
      <w:r>
        <w:rPr>
          <w:rFonts w:ascii="ＭＳ 明朝" w:hAnsi="ＭＳ 明朝" w:hint="eastAsia"/>
          <w:szCs w:val="21"/>
        </w:rPr>
        <w:t>ての支出に関して領収書等の厳格な証憑書類が必</w:t>
      </w:r>
      <w:r w:rsidR="008B70CD">
        <w:rPr>
          <w:rFonts w:ascii="ＭＳ 明朝" w:hAnsi="ＭＳ 明朝" w:hint="eastAsia"/>
          <w:szCs w:val="21"/>
        </w:rPr>
        <w:t>要であり、支出額、支出内容が適切かどうか、厳格な審査を行います（補助金の額の確定等に係る現地調査</w:t>
      </w:r>
      <w:r w:rsidR="008C6340">
        <w:rPr>
          <w:rFonts w:ascii="ＭＳ 明朝" w:hAnsi="ＭＳ 明朝" w:hint="eastAsia"/>
          <w:szCs w:val="21"/>
        </w:rPr>
        <w:t>等</w:t>
      </w:r>
      <w:r w:rsidR="008B70CD">
        <w:rPr>
          <w:rFonts w:ascii="ＭＳ 明朝" w:hAnsi="ＭＳ 明朝" w:hint="eastAsia"/>
          <w:szCs w:val="21"/>
        </w:rPr>
        <w:t>）。事業提案に際しては、厳格な経費処理に十分対応できることを前提とした</w:t>
      </w:r>
      <w:r w:rsidR="00313B5F">
        <w:rPr>
          <w:rFonts w:ascii="ＭＳ 明朝" w:hAnsi="ＭＳ 明朝" w:hint="eastAsia"/>
          <w:szCs w:val="21"/>
        </w:rPr>
        <w:t>提案</w:t>
      </w:r>
      <w:r w:rsidR="008B70CD">
        <w:rPr>
          <w:rFonts w:ascii="ＭＳ 明朝" w:hAnsi="ＭＳ 明朝" w:hint="eastAsia"/>
          <w:szCs w:val="21"/>
        </w:rPr>
        <w:t>をお願いします。</w:t>
      </w:r>
    </w:p>
    <w:p w:rsidR="008B70CD" w:rsidRDefault="008B70CD" w:rsidP="008B70CD">
      <w:pPr>
        <w:ind w:left="420" w:hangingChars="200" w:hanging="420"/>
        <w:rPr>
          <w:rFonts w:ascii="ＭＳ 明朝" w:hAnsi="ＭＳ 明朝"/>
          <w:szCs w:val="21"/>
        </w:rPr>
      </w:pPr>
      <w:r>
        <w:rPr>
          <w:rFonts w:ascii="ＭＳ 明朝" w:hAnsi="ＭＳ 明朝" w:hint="eastAsia"/>
          <w:szCs w:val="21"/>
        </w:rPr>
        <w:t xml:space="preserve">　　　ただし、特に必要と認められる場合、所定の手続、承認を得た</w:t>
      </w:r>
      <w:r w:rsidR="00E95580">
        <w:rPr>
          <w:rFonts w:ascii="ＭＳ 明朝" w:hAnsi="ＭＳ 明朝" w:hint="eastAsia"/>
          <w:szCs w:val="21"/>
        </w:rPr>
        <w:t>上</w:t>
      </w:r>
      <w:r>
        <w:rPr>
          <w:rFonts w:ascii="ＭＳ 明朝" w:hAnsi="ＭＳ 明朝" w:hint="eastAsia"/>
          <w:szCs w:val="21"/>
        </w:rPr>
        <w:t>で、年度の途中で補助事業の進捗状況を確認し、費用（支払</w:t>
      </w:r>
      <w:r w:rsidR="00E95580">
        <w:rPr>
          <w:rFonts w:ascii="ＭＳ 明朝" w:hAnsi="ＭＳ 明朝" w:hint="eastAsia"/>
          <w:szCs w:val="21"/>
        </w:rPr>
        <w:t>行為）の発生を確認した上</w:t>
      </w:r>
      <w:r>
        <w:rPr>
          <w:rFonts w:ascii="ＭＳ 明朝" w:hAnsi="ＭＳ 明朝" w:hint="eastAsia"/>
          <w:szCs w:val="21"/>
        </w:rPr>
        <w:t>で、当該部分に係る補助金が支払われることもあります。</w:t>
      </w:r>
    </w:p>
    <w:p w:rsidR="007E126F" w:rsidRPr="00DD385E" w:rsidRDefault="007E126F" w:rsidP="007E126F">
      <w:pPr>
        <w:ind w:leftChars="200" w:left="420" w:firstLineChars="100" w:firstLine="210"/>
        <w:rPr>
          <w:rFonts w:ascii="ＭＳ 明朝" w:hAnsi="ＭＳ 明朝"/>
          <w:szCs w:val="21"/>
        </w:rPr>
      </w:pPr>
      <w:r w:rsidRPr="00DD385E">
        <w:rPr>
          <w:rFonts w:ascii="ＭＳ 明朝" w:hAnsi="ＭＳ 明朝" w:hint="eastAsia"/>
          <w:szCs w:val="21"/>
        </w:rPr>
        <w:t>なお、自社調達及び１００％子会社等から調達を行う場合には、利益排除が行われていることが必要です【参考資料参照</w:t>
      </w:r>
      <w:r>
        <w:rPr>
          <w:rFonts w:ascii="ＭＳ 明朝" w:hAnsi="ＭＳ 明朝" w:hint="eastAsia"/>
          <w:szCs w:val="21"/>
        </w:rPr>
        <w:t>（</w:t>
      </w:r>
      <w:r w:rsidRPr="00CC0A31">
        <w:rPr>
          <w:rFonts w:ascii="ＭＳ 明朝" w:hAnsi="ＭＳ 明朝" w:hint="eastAsia"/>
          <w:szCs w:val="21"/>
        </w:rPr>
        <w:t>１</w:t>
      </w:r>
      <w:r w:rsidR="00CC0A31" w:rsidRPr="00D92DBD">
        <w:rPr>
          <w:rFonts w:ascii="ＭＳ 明朝" w:hAnsi="ＭＳ 明朝" w:hint="eastAsia"/>
          <w:szCs w:val="21"/>
        </w:rPr>
        <w:t>２</w:t>
      </w:r>
      <w:r w:rsidRPr="00CC0A31">
        <w:rPr>
          <w:rFonts w:ascii="ＭＳ 明朝" w:hAnsi="ＭＳ 明朝" w:hint="eastAsia"/>
          <w:szCs w:val="21"/>
        </w:rPr>
        <w:t>頁～１</w:t>
      </w:r>
      <w:r w:rsidR="00CC0A31">
        <w:rPr>
          <w:rFonts w:ascii="ＭＳ 明朝" w:hAnsi="ＭＳ 明朝" w:hint="eastAsia"/>
          <w:szCs w:val="21"/>
        </w:rPr>
        <w:t>３</w:t>
      </w:r>
      <w:r w:rsidRPr="00DD385E">
        <w:rPr>
          <w:rFonts w:ascii="ＭＳ 明朝" w:hAnsi="ＭＳ 明朝" w:hint="eastAsia"/>
          <w:szCs w:val="21"/>
        </w:rPr>
        <w:t>頁）】。</w:t>
      </w:r>
    </w:p>
    <w:p w:rsidR="008B70CD" w:rsidRPr="007E126F" w:rsidRDefault="008B70CD" w:rsidP="00A71ED1">
      <w:pPr>
        <w:rPr>
          <w:rFonts w:ascii="ＭＳ 明朝" w:hAnsi="ＭＳ 明朝"/>
          <w:szCs w:val="21"/>
        </w:rPr>
      </w:pPr>
    </w:p>
    <w:p w:rsidR="008B70CD" w:rsidRPr="008836EE" w:rsidRDefault="008B70CD" w:rsidP="00A71ED1">
      <w:pPr>
        <w:rPr>
          <w:rFonts w:ascii="ＭＳ ゴシック" w:eastAsia="ＭＳ ゴシック" w:hAnsi="ＭＳ ゴシック"/>
          <w:szCs w:val="21"/>
        </w:rPr>
      </w:pPr>
      <w:r w:rsidRPr="008836EE">
        <w:rPr>
          <w:rFonts w:ascii="ＭＳ ゴシック" w:eastAsia="ＭＳ ゴシック" w:hAnsi="ＭＳ ゴシック" w:hint="eastAsia"/>
          <w:szCs w:val="21"/>
        </w:rPr>
        <w:t xml:space="preserve">　(3) 成果の帰属</w:t>
      </w:r>
    </w:p>
    <w:p w:rsidR="008B70CD" w:rsidRPr="008B70CD" w:rsidRDefault="008B70CD" w:rsidP="00C570E3">
      <w:pPr>
        <w:ind w:left="420" w:hangingChars="200" w:hanging="420"/>
        <w:rPr>
          <w:rFonts w:ascii="ＭＳ 明朝" w:hAnsi="ＭＳ 明朝"/>
          <w:szCs w:val="21"/>
        </w:rPr>
      </w:pPr>
      <w:r>
        <w:rPr>
          <w:rFonts w:ascii="ＭＳ 明朝" w:hAnsi="ＭＳ 明朝" w:hint="eastAsia"/>
          <w:szCs w:val="21"/>
        </w:rPr>
        <w:t xml:space="preserve">　　　補助事業によって得られた</w:t>
      </w:r>
      <w:r w:rsidR="00C570E3">
        <w:rPr>
          <w:rFonts w:ascii="ＭＳ 明朝" w:hAnsi="ＭＳ 明朝" w:hint="eastAsia"/>
          <w:szCs w:val="21"/>
        </w:rPr>
        <w:t>知的所有権等の成果は、交付決定を受けた者</w:t>
      </w:r>
      <w:r w:rsidR="005205F7">
        <w:rPr>
          <w:rFonts w:ascii="ＭＳ 明朝" w:hAnsi="ＭＳ 明朝" w:hint="eastAsia"/>
          <w:szCs w:val="21"/>
        </w:rPr>
        <w:t>（以下「補助事業者」という。）</w:t>
      </w:r>
      <w:r w:rsidR="00C570E3">
        <w:rPr>
          <w:rFonts w:ascii="ＭＳ 明朝" w:hAnsi="ＭＳ 明朝" w:hint="eastAsia"/>
          <w:szCs w:val="21"/>
        </w:rPr>
        <w:t>に帰属します。ただし、</w:t>
      </w:r>
      <w:r w:rsidR="00E95580">
        <w:rPr>
          <w:rFonts w:ascii="ＭＳ 明朝" w:hAnsi="ＭＳ 明朝" w:hint="eastAsia"/>
          <w:szCs w:val="21"/>
        </w:rPr>
        <w:t>当該成果物の内容に応じて、総務省に報告していただく、又は</w:t>
      </w:r>
      <w:r w:rsidR="005205F7">
        <w:rPr>
          <w:rFonts w:ascii="ＭＳ 明朝" w:hAnsi="ＭＳ 明朝" w:hint="eastAsia"/>
          <w:szCs w:val="21"/>
        </w:rPr>
        <w:t>インターネットの利用その他の方法により、広く公表していただく</w:t>
      </w:r>
      <w:r w:rsidR="004A6F53">
        <w:rPr>
          <w:rFonts w:ascii="ＭＳ 明朝" w:hAnsi="ＭＳ 明朝" w:hint="eastAsia"/>
          <w:szCs w:val="21"/>
        </w:rPr>
        <w:t>とともに効率的に使用していただく</w:t>
      </w:r>
      <w:r w:rsidR="005205F7">
        <w:rPr>
          <w:rFonts w:ascii="ＭＳ 明朝" w:hAnsi="ＭＳ 明朝" w:hint="eastAsia"/>
          <w:szCs w:val="21"/>
        </w:rPr>
        <w:t>場合があることについてあらかじめご了承願います。</w:t>
      </w:r>
    </w:p>
    <w:p w:rsidR="00FB52CB" w:rsidRDefault="00FB52CB" w:rsidP="00B9408F">
      <w:pPr>
        <w:ind w:left="840" w:hangingChars="400" w:hanging="840"/>
        <w:rPr>
          <w:rFonts w:ascii="ＭＳ 明朝" w:hAnsi="ＭＳ 明朝"/>
          <w:szCs w:val="21"/>
        </w:rPr>
      </w:pPr>
    </w:p>
    <w:p w:rsidR="005205F7" w:rsidRPr="005205F7" w:rsidRDefault="005205F7" w:rsidP="00B9408F">
      <w:pPr>
        <w:ind w:left="840" w:hangingChars="400" w:hanging="840"/>
        <w:rPr>
          <w:rFonts w:ascii="ＭＳ ゴシック" w:eastAsia="ＭＳ ゴシック" w:hAnsi="ＭＳ ゴシック"/>
          <w:szCs w:val="21"/>
        </w:rPr>
      </w:pPr>
      <w:r w:rsidRPr="005205F7">
        <w:rPr>
          <w:rFonts w:ascii="ＭＳ ゴシック" w:eastAsia="ＭＳ ゴシック" w:hAnsi="ＭＳ ゴシック" w:hint="eastAsia"/>
          <w:szCs w:val="21"/>
        </w:rPr>
        <w:t xml:space="preserve">　(4) その他</w:t>
      </w:r>
    </w:p>
    <w:p w:rsidR="005205F7" w:rsidRDefault="005205F7" w:rsidP="005205F7">
      <w:pPr>
        <w:ind w:leftChars="200" w:left="630" w:hangingChars="100" w:hanging="210"/>
        <w:rPr>
          <w:rFonts w:ascii="ＭＳ 明朝" w:hAnsi="ＭＳ 明朝"/>
          <w:szCs w:val="21"/>
        </w:rPr>
      </w:pPr>
      <w:r>
        <w:rPr>
          <w:rFonts w:ascii="ＭＳ 明朝" w:hAnsi="ＭＳ 明朝" w:hint="eastAsia"/>
          <w:szCs w:val="21"/>
        </w:rPr>
        <w:t>・補助金の交付の対象となる経費は、財産の取得、労務費等の支払行為が発生する当該年度内に終了（発注から支払まで）するものに限られます。</w:t>
      </w:r>
    </w:p>
    <w:p w:rsidR="005205F7" w:rsidRDefault="005205F7" w:rsidP="005205F7">
      <w:pPr>
        <w:ind w:leftChars="200" w:left="630" w:hangingChars="100" w:hanging="210"/>
        <w:rPr>
          <w:rFonts w:ascii="ＭＳ 明朝" w:hAnsi="ＭＳ 明朝"/>
          <w:szCs w:val="21"/>
        </w:rPr>
      </w:pPr>
      <w:r>
        <w:rPr>
          <w:rFonts w:ascii="ＭＳ 明朝" w:hAnsi="ＭＳ 明朝" w:hint="eastAsia"/>
          <w:szCs w:val="21"/>
        </w:rPr>
        <w:t>・補助金の交付の対象となる経費は、採択決定日ではなく、交付要綱に基づく交付決定日以降の補助事業が開始される日からとなるため、交付決定日の以前に発生した費用（発注を含む。）は、補助対象費用とはなりません。</w:t>
      </w:r>
    </w:p>
    <w:p w:rsidR="006C0B56" w:rsidRDefault="005205F7" w:rsidP="006C0B56">
      <w:pPr>
        <w:ind w:leftChars="200" w:left="630" w:hangingChars="100" w:hanging="210"/>
        <w:rPr>
          <w:rFonts w:ascii="ＭＳ 明朝" w:hAnsi="ＭＳ 明朝"/>
          <w:szCs w:val="21"/>
        </w:rPr>
      </w:pPr>
      <w:r>
        <w:rPr>
          <w:rFonts w:ascii="ＭＳ 明朝" w:hAnsi="ＭＳ 明朝" w:hint="eastAsia"/>
          <w:szCs w:val="21"/>
        </w:rPr>
        <w:t>・補助事業により購入した機器・物品等については、その所有権は補助事業者</w:t>
      </w:r>
      <w:r w:rsidR="00FA1D18">
        <w:rPr>
          <w:rFonts w:ascii="ＭＳ 明朝" w:hAnsi="ＭＳ 明朝" w:hint="eastAsia"/>
          <w:szCs w:val="21"/>
        </w:rPr>
        <w:t>に</w:t>
      </w:r>
      <w:r>
        <w:rPr>
          <w:rFonts w:ascii="ＭＳ 明朝" w:hAnsi="ＭＳ 明朝" w:hint="eastAsia"/>
          <w:szCs w:val="21"/>
        </w:rPr>
        <w:t>帰属しますが、</w:t>
      </w:r>
      <w:r w:rsidR="00E77796">
        <w:rPr>
          <w:rFonts w:ascii="ＭＳ 明朝" w:hAnsi="ＭＳ 明朝" w:hint="eastAsia"/>
          <w:szCs w:val="21"/>
        </w:rPr>
        <w:t>同時に補助事業者には、それら取得財産の管理義務（善管注意義務）及び取り扱</w:t>
      </w:r>
      <w:r w:rsidR="00E77796">
        <w:rPr>
          <w:rFonts w:ascii="ＭＳ 明朝" w:hAnsi="ＭＳ 明朝" w:hint="eastAsia"/>
          <w:szCs w:val="21"/>
        </w:rPr>
        <w:lastRenderedPageBreak/>
        <w:t>いに係る制約（例：補助事業目的以外での使用の禁止、所有権の移転や廃棄等に係る当省大臣の要承認等）が生じることになります。機器・物品等の購入</w:t>
      </w:r>
      <w:r w:rsidR="00FA1D18">
        <w:rPr>
          <w:rFonts w:ascii="ＭＳ 明朝" w:hAnsi="ＭＳ 明朝" w:hint="eastAsia"/>
          <w:szCs w:val="21"/>
        </w:rPr>
        <w:t>に</w:t>
      </w:r>
      <w:r w:rsidR="00E77796">
        <w:rPr>
          <w:rFonts w:ascii="ＭＳ 明朝" w:hAnsi="ＭＳ 明朝" w:hint="eastAsia"/>
          <w:szCs w:val="21"/>
        </w:rPr>
        <w:t>際しては、当該機器等の想定する使用期間等を考慮し、賃借（レンタル/リース）との経済性について十分な検討をお願いします。</w:t>
      </w:r>
    </w:p>
    <w:p w:rsidR="006C0B56" w:rsidRPr="00DC1D31" w:rsidRDefault="006C0B56" w:rsidP="006C0B56">
      <w:pPr>
        <w:ind w:leftChars="200" w:left="630" w:hangingChars="100" w:hanging="210"/>
        <w:rPr>
          <w:rFonts w:ascii="ＭＳ 明朝" w:hAnsi="ＭＳ 明朝"/>
          <w:szCs w:val="21"/>
        </w:rPr>
      </w:pPr>
      <w:r w:rsidRPr="00DC1D31">
        <w:rPr>
          <w:rFonts w:ascii="ＭＳ 明朝" w:hAnsi="ＭＳ 明朝" w:hint="eastAsia"/>
          <w:szCs w:val="21"/>
        </w:rPr>
        <w:t>・本補助事業の一部を外部に委託又は請負する場合には、</w:t>
      </w:r>
      <w:r w:rsidRPr="00DC1D31">
        <w:rPr>
          <w:bCs/>
        </w:rPr>
        <w:t>暴力団員による不当な行為の防止等に関する法律（平成</w:t>
      </w:r>
      <w:r w:rsidR="00A06654" w:rsidRPr="00DC1D31">
        <w:rPr>
          <w:rFonts w:hint="eastAsia"/>
          <w:bCs/>
        </w:rPr>
        <w:t>３</w:t>
      </w:r>
      <w:r w:rsidRPr="00DC1D31">
        <w:rPr>
          <w:bCs/>
        </w:rPr>
        <w:t>年法律第</w:t>
      </w:r>
      <w:r w:rsidR="00A06654" w:rsidRPr="00DC1D31">
        <w:rPr>
          <w:rFonts w:hint="eastAsia"/>
          <w:bCs/>
        </w:rPr>
        <w:t>７７</w:t>
      </w:r>
      <w:r w:rsidRPr="00DC1D31">
        <w:rPr>
          <w:bCs/>
        </w:rPr>
        <w:t>号）</w:t>
      </w:r>
      <w:r w:rsidR="00463100">
        <w:rPr>
          <w:rFonts w:hint="eastAsia"/>
          <w:bCs/>
        </w:rPr>
        <w:t>その他の法律</w:t>
      </w:r>
      <w:r w:rsidRPr="00DC1D31">
        <w:rPr>
          <w:rFonts w:hint="eastAsia"/>
          <w:bCs/>
        </w:rPr>
        <w:t>の趣旨を踏まえた契約をお願いします。</w:t>
      </w:r>
    </w:p>
    <w:p w:rsidR="00E77796" w:rsidRDefault="00BD14C3" w:rsidP="00940AC8">
      <w:pPr>
        <w:ind w:leftChars="200" w:left="630" w:hangingChars="100" w:hanging="210"/>
        <w:rPr>
          <w:rFonts w:ascii="ＭＳ 明朝" w:hAnsi="ＭＳ 明朝"/>
          <w:szCs w:val="21"/>
        </w:rPr>
      </w:pPr>
      <w:r>
        <w:rPr>
          <w:rFonts w:ascii="ＭＳ 明朝" w:hAnsi="ＭＳ 明朝" w:hint="eastAsia"/>
          <w:szCs w:val="21"/>
        </w:rPr>
        <w:t>・本補助事業の一部を外部に委託</w:t>
      </w:r>
      <w:r w:rsidR="002606F9">
        <w:rPr>
          <w:rFonts w:ascii="ＭＳ 明朝" w:hAnsi="ＭＳ 明朝" w:hint="eastAsia"/>
          <w:szCs w:val="21"/>
        </w:rPr>
        <w:t>又は請負</w:t>
      </w:r>
      <w:r>
        <w:rPr>
          <w:rFonts w:ascii="ＭＳ 明朝" w:hAnsi="ＭＳ 明朝" w:hint="eastAsia"/>
          <w:szCs w:val="21"/>
        </w:rPr>
        <w:t>した場合には</w:t>
      </w:r>
      <w:r w:rsidR="00551C9E">
        <w:rPr>
          <w:rFonts w:ascii="ＭＳ 明朝" w:hAnsi="ＭＳ 明朝" w:hint="eastAsia"/>
          <w:szCs w:val="21"/>
        </w:rPr>
        <w:t>交付要綱</w:t>
      </w:r>
      <w:r w:rsidR="00623461">
        <w:rPr>
          <w:rFonts w:ascii="ＭＳ 明朝" w:hAnsi="ＭＳ 明朝" w:hint="eastAsia"/>
          <w:szCs w:val="21"/>
        </w:rPr>
        <w:t>等</w:t>
      </w:r>
      <w:r w:rsidR="00551C9E">
        <w:rPr>
          <w:rFonts w:ascii="ＭＳ 明朝" w:hAnsi="ＭＳ 明朝" w:hint="eastAsia"/>
          <w:szCs w:val="21"/>
        </w:rPr>
        <w:t>に基づき適正に行うとともに</w:t>
      </w:r>
      <w:r>
        <w:rPr>
          <w:rFonts w:ascii="ＭＳ 明朝" w:hAnsi="ＭＳ 明朝" w:hint="eastAsia"/>
          <w:szCs w:val="21"/>
        </w:rPr>
        <w:t>、当該委託</w:t>
      </w:r>
      <w:r w:rsidR="002606F9">
        <w:rPr>
          <w:rFonts w:ascii="ＭＳ 明朝" w:hAnsi="ＭＳ 明朝" w:hint="eastAsia"/>
          <w:szCs w:val="21"/>
        </w:rPr>
        <w:t>又は請負</w:t>
      </w:r>
      <w:r>
        <w:rPr>
          <w:rFonts w:ascii="ＭＳ 明朝" w:hAnsi="ＭＳ 明朝" w:hint="eastAsia"/>
          <w:szCs w:val="21"/>
        </w:rPr>
        <w:t>に係る契約の状況について、インターネットの利用その他の方法により公表するよう努めていただきます。</w:t>
      </w:r>
      <w:r w:rsidR="00FC775A">
        <w:rPr>
          <w:rFonts w:ascii="ＭＳ 明朝" w:hAnsi="ＭＳ 明朝" w:hint="eastAsia"/>
          <w:szCs w:val="21"/>
        </w:rPr>
        <w:t>なお、二重補助（例：同一の者が多重契約を締結し、１の事象について多重補助を受けるなど）は認めません。</w:t>
      </w:r>
    </w:p>
    <w:p w:rsidR="006F00DC" w:rsidRDefault="006F00DC" w:rsidP="006F00DC">
      <w:pPr>
        <w:ind w:leftChars="200" w:left="630" w:hangingChars="100" w:hanging="210"/>
        <w:rPr>
          <w:bCs/>
        </w:rPr>
      </w:pPr>
    </w:p>
    <w:p w:rsidR="006F00DC" w:rsidRPr="005205F7" w:rsidRDefault="006F00DC" w:rsidP="006F00DC">
      <w:pPr>
        <w:ind w:leftChars="200" w:left="630" w:hangingChars="100" w:hanging="210"/>
        <w:rPr>
          <w:rFonts w:ascii="ＭＳ 明朝" w:hAnsi="ＭＳ 明朝"/>
          <w:szCs w:val="21"/>
        </w:rPr>
      </w:pPr>
    </w:p>
    <w:p w:rsidR="005205F7" w:rsidRDefault="00D41D69" w:rsidP="00B9408F">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４</w:t>
      </w:r>
      <w:r w:rsidR="00E77796" w:rsidRPr="004B37D2">
        <w:rPr>
          <w:rFonts w:ascii="ＭＳ ゴシック" w:eastAsia="ＭＳ ゴシック" w:hAnsi="ＭＳ ゴシック" w:hint="eastAsia"/>
          <w:szCs w:val="21"/>
        </w:rPr>
        <w:t xml:space="preserve">　</w:t>
      </w:r>
      <w:r w:rsidR="00F15347">
        <w:rPr>
          <w:rFonts w:ascii="ＭＳ ゴシック" w:eastAsia="ＭＳ ゴシック" w:hAnsi="ＭＳ ゴシック" w:hint="eastAsia"/>
          <w:szCs w:val="21"/>
        </w:rPr>
        <w:t>評価</w:t>
      </w:r>
      <w:r w:rsidR="003908F6">
        <w:rPr>
          <w:rFonts w:ascii="ＭＳ ゴシック" w:eastAsia="ＭＳ ゴシック" w:hAnsi="ＭＳ ゴシック" w:hint="eastAsia"/>
          <w:szCs w:val="21"/>
        </w:rPr>
        <w:t>の内容</w:t>
      </w:r>
      <w:r w:rsidR="004B37D2" w:rsidRPr="004B37D2">
        <w:rPr>
          <w:rFonts w:ascii="ＭＳ ゴシック" w:eastAsia="ＭＳ ゴシック" w:hAnsi="ＭＳ ゴシック" w:hint="eastAsia"/>
          <w:szCs w:val="21"/>
        </w:rPr>
        <w:t>について</w:t>
      </w:r>
    </w:p>
    <w:p w:rsidR="0082535E" w:rsidRDefault="003908F6" w:rsidP="00B9408F">
      <w:pPr>
        <w:ind w:left="840" w:hangingChars="400" w:hanging="840"/>
        <w:rPr>
          <w:rFonts w:ascii="ＭＳ ゴシック" w:eastAsia="ＭＳ ゴシック" w:hAnsi="ＭＳ ゴシック"/>
          <w:szCs w:val="21"/>
        </w:rPr>
      </w:pPr>
      <w:r>
        <w:rPr>
          <w:rFonts w:ascii="ＭＳ 明朝" w:hAnsi="ＭＳ 明朝" w:hint="eastAsia"/>
          <w:szCs w:val="21"/>
        </w:rPr>
        <w:t xml:space="preserve">　</w:t>
      </w:r>
      <w:r w:rsidR="00A315B7">
        <w:rPr>
          <w:rFonts w:ascii="ＭＳ ゴシック" w:eastAsia="ＭＳ ゴシック" w:hAnsi="ＭＳ ゴシック" w:hint="eastAsia"/>
          <w:szCs w:val="21"/>
        </w:rPr>
        <w:t>①</w:t>
      </w:r>
      <w:r w:rsidR="0082535E">
        <w:rPr>
          <w:rFonts w:ascii="ＭＳ ゴシック" w:eastAsia="ＭＳ ゴシック" w:hAnsi="ＭＳ ゴシック" w:hint="eastAsia"/>
          <w:szCs w:val="21"/>
        </w:rPr>
        <w:t xml:space="preserve">　基本的事項</w:t>
      </w:r>
    </w:p>
    <w:p w:rsidR="0082535E" w:rsidRPr="006662D2" w:rsidRDefault="00CB3407" w:rsidP="00B9408F">
      <w:pPr>
        <w:ind w:left="840" w:hangingChars="400" w:hanging="840"/>
        <w:rPr>
          <w:rFonts w:ascii="ＭＳ 明朝" w:hAnsi="ＭＳ 明朝"/>
          <w:szCs w:val="21"/>
        </w:rPr>
      </w:pPr>
      <w:r>
        <w:rPr>
          <w:rFonts w:ascii="ＭＳ ゴシック" w:eastAsia="ＭＳ ゴシック" w:hAnsi="ＭＳ ゴシック" w:hint="eastAsia"/>
          <w:szCs w:val="21"/>
        </w:rPr>
        <w:t xml:space="preserve">　　</w:t>
      </w:r>
      <w:r w:rsidR="00A315B7" w:rsidRPr="006662D2">
        <w:rPr>
          <w:rFonts w:ascii="ＭＳ 明朝" w:hAnsi="ＭＳ 明朝" w:hint="eastAsia"/>
          <w:szCs w:val="21"/>
        </w:rPr>
        <w:t xml:space="preserve">ア　</w:t>
      </w:r>
      <w:r w:rsidR="0082535E" w:rsidRPr="006662D2">
        <w:rPr>
          <w:rFonts w:ascii="ＭＳ 明朝" w:hAnsi="ＭＳ 明朝" w:hint="eastAsia"/>
          <w:szCs w:val="21"/>
        </w:rPr>
        <w:t>補助事業者としての適格性</w:t>
      </w:r>
    </w:p>
    <w:p w:rsidR="0082535E" w:rsidRDefault="00CB3407" w:rsidP="00B9408F">
      <w:pPr>
        <w:ind w:left="840" w:hangingChars="400" w:hanging="840"/>
        <w:rPr>
          <w:rFonts w:ascii="ＭＳ ゴシック" w:eastAsia="ＭＳ ゴシック" w:hAnsi="ＭＳ ゴシック"/>
          <w:szCs w:val="21"/>
        </w:rPr>
      </w:pPr>
      <w:r w:rsidRPr="006662D2">
        <w:rPr>
          <w:rFonts w:ascii="ＭＳ 明朝" w:hAnsi="ＭＳ 明朝" w:hint="eastAsia"/>
          <w:szCs w:val="21"/>
        </w:rPr>
        <w:t xml:space="preserve">　　　　</w:t>
      </w:r>
      <w:r w:rsidR="0082535E" w:rsidRPr="006662D2">
        <w:rPr>
          <w:rFonts w:ascii="ＭＳ 明朝" w:hAnsi="ＭＳ 明朝" w:hint="eastAsia"/>
          <w:szCs w:val="21"/>
        </w:rPr>
        <w:t>本事業の実施機関として適格な</w:t>
      </w:r>
      <w:r w:rsidR="00037B10" w:rsidRPr="006662D2">
        <w:rPr>
          <w:rFonts w:ascii="ＭＳ 明朝" w:hAnsi="ＭＳ 明朝" w:hint="eastAsia"/>
          <w:szCs w:val="21"/>
        </w:rPr>
        <w:t>法人</w:t>
      </w:r>
      <w:r w:rsidR="00EE1F62">
        <w:rPr>
          <w:rFonts w:ascii="ＭＳ 明朝" w:hAnsi="ＭＳ 明朝" w:hint="eastAsia"/>
          <w:szCs w:val="21"/>
        </w:rPr>
        <w:t>（</w:t>
      </w:r>
      <w:r w:rsidR="00FA1E3F">
        <w:rPr>
          <w:rFonts w:ascii="ＭＳ 明朝" w:hAnsi="ＭＳ 明朝" w:hint="eastAsia"/>
          <w:szCs w:val="21"/>
        </w:rPr>
        <w:t>法人の</w:t>
      </w:r>
      <w:r w:rsidR="00EE1F62">
        <w:rPr>
          <w:rFonts w:ascii="ＭＳ 明朝" w:hAnsi="ＭＳ 明朝" w:hint="eastAsia"/>
          <w:szCs w:val="21"/>
        </w:rPr>
        <w:t>連携主体を含む。）</w:t>
      </w:r>
      <w:r w:rsidR="0082535E" w:rsidRPr="006662D2">
        <w:rPr>
          <w:rFonts w:ascii="ＭＳ 明朝" w:hAnsi="ＭＳ 明朝" w:hint="eastAsia"/>
          <w:szCs w:val="21"/>
        </w:rPr>
        <w:t>であるか。</w:t>
      </w:r>
    </w:p>
    <w:p w:rsidR="0082535E" w:rsidRDefault="00CB3407" w:rsidP="00B9408F">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315B7">
        <w:rPr>
          <w:rFonts w:ascii="ＭＳ ゴシック" w:eastAsia="ＭＳ ゴシック" w:hAnsi="ＭＳ ゴシック" w:hint="eastAsia"/>
          <w:szCs w:val="21"/>
        </w:rPr>
        <w:t>②</w:t>
      </w:r>
      <w:r w:rsidR="0082535E">
        <w:rPr>
          <w:rFonts w:ascii="ＭＳ ゴシック" w:eastAsia="ＭＳ ゴシック" w:hAnsi="ＭＳ ゴシック" w:hint="eastAsia"/>
          <w:szCs w:val="21"/>
        </w:rPr>
        <w:t xml:space="preserve">　実施体制</w:t>
      </w:r>
    </w:p>
    <w:p w:rsidR="0082535E" w:rsidRPr="006662D2" w:rsidRDefault="0082535E" w:rsidP="00B9408F">
      <w:pPr>
        <w:ind w:left="840" w:hangingChars="400" w:hanging="840"/>
        <w:rPr>
          <w:rFonts w:ascii="ＭＳ 明朝" w:hAnsi="ＭＳ 明朝"/>
          <w:szCs w:val="21"/>
        </w:rPr>
      </w:pPr>
      <w:r>
        <w:rPr>
          <w:rFonts w:ascii="ＭＳ ゴシック" w:eastAsia="ＭＳ ゴシック" w:hAnsi="ＭＳ ゴシック" w:hint="eastAsia"/>
          <w:szCs w:val="21"/>
        </w:rPr>
        <w:t xml:space="preserve">　　</w:t>
      </w:r>
      <w:r w:rsidR="00A315B7" w:rsidRPr="006662D2">
        <w:rPr>
          <w:rFonts w:ascii="ＭＳ 明朝" w:hAnsi="ＭＳ 明朝" w:hint="eastAsia"/>
          <w:szCs w:val="21"/>
        </w:rPr>
        <w:t xml:space="preserve">イ　</w:t>
      </w:r>
      <w:r w:rsidRPr="006662D2">
        <w:rPr>
          <w:rFonts w:ascii="ＭＳ 明朝" w:hAnsi="ＭＳ 明朝" w:hint="eastAsia"/>
          <w:szCs w:val="21"/>
        </w:rPr>
        <w:t>補助事業の実施体制</w:t>
      </w:r>
    </w:p>
    <w:p w:rsidR="0082535E" w:rsidRPr="006662D2" w:rsidRDefault="0082535E" w:rsidP="00B9408F">
      <w:pPr>
        <w:ind w:left="840" w:hangingChars="400" w:hanging="840"/>
        <w:rPr>
          <w:rFonts w:ascii="ＭＳ 明朝" w:hAnsi="ＭＳ 明朝"/>
          <w:szCs w:val="21"/>
        </w:rPr>
      </w:pPr>
      <w:r w:rsidRPr="006662D2">
        <w:rPr>
          <w:rFonts w:ascii="ＭＳ 明朝" w:hAnsi="ＭＳ 明朝" w:hint="eastAsia"/>
          <w:szCs w:val="21"/>
        </w:rPr>
        <w:t xml:space="preserve">　　　　本事業を実施するための人材や組織体制があるか。</w:t>
      </w:r>
    </w:p>
    <w:p w:rsidR="0082535E" w:rsidRPr="006662D2" w:rsidRDefault="00A315B7" w:rsidP="00B9408F">
      <w:pPr>
        <w:ind w:left="840" w:hangingChars="400" w:hanging="840"/>
        <w:rPr>
          <w:rFonts w:ascii="ＭＳ 明朝" w:hAnsi="ＭＳ 明朝"/>
          <w:szCs w:val="21"/>
        </w:rPr>
      </w:pPr>
      <w:r w:rsidRPr="006662D2">
        <w:rPr>
          <w:rFonts w:ascii="ＭＳ 明朝" w:hAnsi="ＭＳ 明朝" w:hint="eastAsia"/>
          <w:szCs w:val="21"/>
        </w:rPr>
        <w:t xml:space="preserve">　　ウ　</w:t>
      </w:r>
      <w:r w:rsidR="0082535E" w:rsidRPr="006662D2">
        <w:rPr>
          <w:rFonts w:ascii="ＭＳ 明朝" w:hAnsi="ＭＳ 明朝" w:hint="eastAsia"/>
          <w:szCs w:val="21"/>
        </w:rPr>
        <w:t>補助事業の連携体制</w:t>
      </w:r>
    </w:p>
    <w:p w:rsidR="0082535E" w:rsidRPr="006662D2" w:rsidRDefault="0082535E" w:rsidP="0082535E">
      <w:pPr>
        <w:ind w:left="840" w:hangingChars="400" w:hanging="840"/>
        <w:rPr>
          <w:rFonts w:ascii="ＭＳ 明朝" w:hAnsi="ＭＳ 明朝"/>
          <w:szCs w:val="21"/>
        </w:rPr>
      </w:pPr>
      <w:r w:rsidRPr="006662D2">
        <w:rPr>
          <w:rFonts w:ascii="ＭＳ 明朝" w:hAnsi="ＭＳ 明朝" w:hint="eastAsia"/>
          <w:szCs w:val="21"/>
        </w:rPr>
        <w:t xml:space="preserve">　　　　関係機関・団体との連携体制を確保できるか。</w:t>
      </w:r>
    </w:p>
    <w:p w:rsidR="0082535E" w:rsidRPr="006662D2" w:rsidRDefault="00A315B7" w:rsidP="00B9408F">
      <w:pPr>
        <w:ind w:left="840" w:hangingChars="400" w:hanging="840"/>
        <w:rPr>
          <w:rFonts w:ascii="ＭＳ 明朝" w:hAnsi="ＭＳ 明朝"/>
          <w:szCs w:val="21"/>
        </w:rPr>
      </w:pPr>
      <w:r w:rsidRPr="006662D2">
        <w:rPr>
          <w:rFonts w:ascii="ＭＳ 明朝" w:hAnsi="ＭＳ 明朝" w:hint="eastAsia"/>
          <w:szCs w:val="21"/>
        </w:rPr>
        <w:t xml:space="preserve">　　エ　</w:t>
      </w:r>
      <w:r w:rsidR="0061453C">
        <w:rPr>
          <w:rFonts w:ascii="ＭＳ 明朝" w:hAnsi="ＭＳ 明朝" w:hint="eastAsia"/>
          <w:szCs w:val="21"/>
        </w:rPr>
        <w:t>コンプライアンス・</w:t>
      </w:r>
      <w:r w:rsidR="0082535E" w:rsidRPr="006662D2">
        <w:rPr>
          <w:rFonts w:ascii="ＭＳ 明朝" w:hAnsi="ＭＳ 明朝" w:hint="eastAsia"/>
          <w:szCs w:val="21"/>
        </w:rPr>
        <w:t>個人情報の管理体制</w:t>
      </w:r>
    </w:p>
    <w:p w:rsidR="0082535E" w:rsidRPr="0082535E" w:rsidRDefault="0061453C" w:rsidP="00B9408F">
      <w:pPr>
        <w:ind w:left="840" w:hangingChars="400" w:hanging="840"/>
        <w:rPr>
          <w:rFonts w:ascii="ＭＳ ゴシック" w:eastAsia="ＭＳ ゴシック" w:hAnsi="ＭＳ ゴシック"/>
          <w:szCs w:val="21"/>
        </w:rPr>
      </w:pPr>
      <w:r>
        <w:rPr>
          <w:rFonts w:ascii="ＭＳ 明朝" w:hAnsi="ＭＳ 明朝" w:hint="eastAsia"/>
          <w:szCs w:val="21"/>
        </w:rPr>
        <w:t xml:space="preserve">　　　　適切な</w:t>
      </w:r>
      <w:r w:rsidR="0082535E" w:rsidRPr="006662D2">
        <w:rPr>
          <w:rFonts w:ascii="ＭＳ 明朝" w:hAnsi="ＭＳ 明朝" w:hint="eastAsia"/>
          <w:szCs w:val="21"/>
        </w:rPr>
        <w:t>管理体制が整備されているか。</w:t>
      </w:r>
    </w:p>
    <w:p w:rsidR="0082535E" w:rsidRDefault="00CB3407" w:rsidP="00B9408F">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315B7">
        <w:rPr>
          <w:rFonts w:ascii="ＭＳ ゴシック" w:eastAsia="ＭＳ ゴシック" w:hAnsi="ＭＳ ゴシック" w:hint="eastAsia"/>
          <w:szCs w:val="21"/>
        </w:rPr>
        <w:t>③</w:t>
      </w:r>
      <w:r w:rsidR="0082535E">
        <w:rPr>
          <w:rFonts w:ascii="ＭＳ ゴシック" w:eastAsia="ＭＳ ゴシック" w:hAnsi="ＭＳ ゴシック" w:hint="eastAsia"/>
          <w:szCs w:val="21"/>
        </w:rPr>
        <w:t xml:space="preserve">　事業計画</w:t>
      </w:r>
    </w:p>
    <w:p w:rsidR="0082535E" w:rsidRPr="006662D2" w:rsidRDefault="00A315B7" w:rsidP="0082535E">
      <w:pPr>
        <w:ind w:left="840" w:hangingChars="400" w:hanging="840"/>
        <w:rPr>
          <w:rFonts w:ascii="ＭＳ 明朝" w:hAnsi="ＭＳ 明朝"/>
          <w:szCs w:val="21"/>
        </w:rPr>
      </w:pPr>
      <w:r>
        <w:rPr>
          <w:rFonts w:ascii="ＭＳ ゴシック" w:eastAsia="ＭＳ ゴシック" w:hAnsi="ＭＳ ゴシック" w:hint="eastAsia"/>
          <w:szCs w:val="21"/>
        </w:rPr>
        <w:t xml:space="preserve">　　</w:t>
      </w:r>
      <w:r w:rsidRPr="006662D2">
        <w:rPr>
          <w:rFonts w:ascii="ＭＳ 明朝" w:hAnsi="ＭＳ 明朝" w:hint="eastAsia"/>
          <w:szCs w:val="21"/>
        </w:rPr>
        <w:t xml:space="preserve">オ　</w:t>
      </w:r>
      <w:r w:rsidR="0082535E" w:rsidRPr="006662D2">
        <w:rPr>
          <w:rFonts w:ascii="ＭＳ 明朝" w:hAnsi="ＭＳ 明朝" w:hint="eastAsia"/>
          <w:szCs w:val="21"/>
        </w:rPr>
        <w:t>事業計画の具体性・実現性等</w:t>
      </w:r>
    </w:p>
    <w:p w:rsidR="0082535E" w:rsidRPr="006662D2" w:rsidRDefault="0082535E" w:rsidP="0082535E">
      <w:pPr>
        <w:ind w:left="840" w:hangingChars="400" w:hanging="840"/>
        <w:rPr>
          <w:rFonts w:ascii="ＭＳ 明朝" w:hAnsi="ＭＳ 明朝"/>
          <w:szCs w:val="21"/>
        </w:rPr>
      </w:pPr>
      <w:r w:rsidRPr="006662D2">
        <w:rPr>
          <w:rFonts w:ascii="ＭＳ 明朝" w:hAnsi="ＭＳ 明朝" w:hint="eastAsia"/>
          <w:szCs w:val="21"/>
        </w:rPr>
        <w:t xml:space="preserve">　　　　事業計画の内容が妥当なものであるか。</w:t>
      </w:r>
    </w:p>
    <w:p w:rsidR="0082535E" w:rsidRPr="006662D2" w:rsidRDefault="00A315B7" w:rsidP="00B9408F">
      <w:pPr>
        <w:ind w:left="840" w:hangingChars="400" w:hanging="840"/>
        <w:rPr>
          <w:rFonts w:ascii="ＭＳ 明朝" w:hAnsi="ＭＳ 明朝"/>
          <w:szCs w:val="21"/>
        </w:rPr>
      </w:pPr>
      <w:r w:rsidRPr="006662D2">
        <w:rPr>
          <w:rFonts w:ascii="ＭＳ 明朝" w:hAnsi="ＭＳ 明朝" w:hint="eastAsia"/>
          <w:szCs w:val="21"/>
        </w:rPr>
        <w:t xml:space="preserve">　　カ　</w:t>
      </w:r>
      <w:r w:rsidR="0082535E" w:rsidRPr="006662D2">
        <w:rPr>
          <w:rFonts w:ascii="ＭＳ 明朝" w:hAnsi="ＭＳ 明朝" w:hint="eastAsia"/>
          <w:szCs w:val="21"/>
        </w:rPr>
        <w:t>事業計画の独創性</w:t>
      </w:r>
    </w:p>
    <w:p w:rsidR="0082535E" w:rsidRPr="006662D2" w:rsidRDefault="0082535E" w:rsidP="00B9408F">
      <w:pPr>
        <w:ind w:left="840" w:hangingChars="400" w:hanging="840"/>
        <w:rPr>
          <w:rFonts w:ascii="ＭＳ 明朝" w:hAnsi="ＭＳ 明朝"/>
          <w:szCs w:val="21"/>
        </w:rPr>
      </w:pPr>
      <w:r w:rsidRPr="006662D2">
        <w:rPr>
          <w:rFonts w:ascii="ＭＳ 明朝" w:hAnsi="ＭＳ 明朝" w:hint="eastAsia"/>
          <w:szCs w:val="21"/>
        </w:rPr>
        <w:t xml:space="preserve">　　　　事業計画に新たな提案や工夫が施されているか。</w:t>
      </w:r>
    </w:p>
    <w:p w:rsidR="0082535E" w:rsidRPr="006662D2" w:rsidRDefault="00A315B7" w:rsidP="0082535E">
      <w:pPr>
        <w:ind w:left="840" w:hangingChars="400" w:hanging="840"/>
        <w:rPr>
          <w:rFonts w:ascii="ＭＳ 明朝" w:hAnsi="ＭＳ 明朝"/>
          <w:szCs w:val="21"/>
        </w:rPr>
      </w:pPr>
      <w:r w:rsidRPr="006662D2">
        <w:rPr>
          <w:rFonts w:ascii="ＭＳ 明朝" w:hAnsi="ＭＳ 明朝" w:hint="eastAsia"/>
          <w:szCs w:val="21"/>
        </w:rPr>
        <w:t xml:space="preserve">　　キ　</w:t>
      </w:r>
      <w:r w:rsidR="0082535E" w:rsidRPr="006662D2">
        <w:rPr>
          <w:rFonts w:ascii="ＭＳ 明朝" w:hAnsi="ＭＳ 明朝" w:hint="eastAsia"/>
          <w:szCs w:val="21"/>
        </w:rPr>
        <w:t>地域性の考慮</w:t>
      </w:r>
    </w:p>
    <w:p w:rsidR="0082535E" w:rsidRDefault="0082535E" w:rsidP="0082535E">
      <w:pPr>
        <w:ind w:left="840" w:hangingChars="400" w:hanging="840"/>
        <w:rPr>
          <w:rFonts w:ascii="ＭＳ ゴシック" w:eastAsia="ＭＳ ゴシック" w:hAnsi="ＭＳ ゴシック"/>
          <w:szCs w:val="21"/>
        </w:rPr>
      </w:pPr>
      <w:r w:rsidRPr="006662D2">
        <w:rPr>
          <w:rFonts w:ascii="ＭＳ 明朝" w:hAnsi="ＭＳ 明朝" w:hint="eastAsia"/>
          <w:szCs w:val="21"/>
        </w:rPr>
        <w:t xml:space="preserve">　　　</w:t>
      </w:r>
      <w:r w:rsidR="00CB3407" w:rsidRPr="006662D2">
        <w:rPr>
          <w:rFonts w:ascii="ＭＳ 明朝" w:hAnsi="ＭＳ 明朝" w:hint="eastAsia"/>
          <w:szCs w:val="21"/>
        </w:rPr>
        <w:t xml:space="preserve">　</w:t>
      </w:r>
      <w:r w:rsidRPr="006662D2">
        <w:rPr>
          <w:rFonts w:ascii="ＭＳ 明朝" w:hAnsi="ＭＳ 明朝" w:hint="eastAsia"/>
          <w:szCs w:val="21"/>
        </w:rPr>
        <w:t>事業計画が地域の実情に応じたものであるか。</w:t>
      </w:r>
    </w:p>
    <w:p w:rsidR="0082535E" w:rsidRDefault="00CB3407" w:rsidP="0082535E">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315B7">
        <w:rPr>
          <w:rFonts w:ascii="ＭＳ ゴシック" w:eastAsia="ＭＳ ゴシック" w:hAnsi="ＭＳ ゴシック" w:hint="eastAsia"/>
          <w:szCs w:val="21"/>
        </w:rPr>
        <w:t>④</w:t>
      </w:r>
      <w:r w:rsidR="0082535E">
        <w:rPr>
          <w:rFonts w:ascii="ＭＳ ゴシック" w:eastAsia="ＭＳ ゴシック" w:hAnsi="ＭＳ ゴシック" w:hint="eastAsia"/>
          <w:szCs w:val="21"/>
        </w:rPr>
        <w:t xml:space="preserve">　財務・経理</w:t>
      </w:r>
    </w:p>
    <w:p w:rsidR="0082535E" w:rsidRPr="006662D2" w:rsidRDefault="00A315B7" w:rsidP="0082535E">
      <w:pPr>
        <w:ind w:left="840" w:hangingChars="400" w:hanging="840"/>
        <w:rPr>
          <w:rFonts w:ascii="ＭＳ 明朝" w:hAnsi="ＭＳ 明朝"/>
          <w:szCs w:val="21"/>
        </w:rPr>
      </w:pPr>
      <w:r>
        <w:rPr>
          <w:rFonts w:ascii="ＭＳ ゴシック" w:eastAsia="ＭＳ ゴシック" w:hAnsi="ＭＳ ゴシック" w:hint="eastAsia"/>
          <w:szCs w:val="21"/>
        </w:rPr>
        <w:t xml:space="preserve">　</w:t>
      </w:r>
      <w:r w:rsidR="00CB3407">
        <w:rPr>
          <w:rFonts w:ascii="ＭＳ ゴシック" w:eastAsia="ＭＳ ゴシック" w:hAnsi="ＭＳ ゴシック" w:hint="eastAsia"/>
          <w:szCs w:val="21"/>
        </w:rPr>
        <w:t xml:space="preserve">　</w:t>
      </w:r>
      <w:r w:rsidRPr="006662D2">
        <w:rPr>
          <w:rFonts w:ascii="ＭＳ 明朝" w:hAnsi="ＭＳ 明朝" w:hint="eastAsia"/>
          <w:szCs w:val="21"/>
        </w:rPr>
        <w:t xml:space="preserve">ク　</w:t>
      </w:r>
      <w:r w:rsidR="0082535E" w:rsidRPr="006662D2">
        <w:rPr>
          <w:rFonts w:ascii="ＭＳ 明朝" w:hAnsi="ＭＳ 明朝" w:hint="eastAsia"/>
          <w:szCs w:val="21"/>
        </w:rPr>
        <w:t>財務状況</w:t>
      </w:r>
    </w:p>
    <w:p w:rsidR="0082535E" w:rsidRPr="006662D2" w:rsidRDefault="0082535E" w:rsidP="00CB3407">
      <w:pPr>
        <w:ind w:leftChars="300" w:left="630" w:firstLineChars="100" w:firstLine="210"/>
        <w:rPr>
          <w:rFonts w:ascii="ＭＳ 明朝" w:hAnsi="ＭＳ 明朝"/>
          <w:szCs w:val="21"/>
        </w:rPr>
      </w:pPr>
      <w:r w:rsidRPr="006662D2">
        <w:rPr>
          <w:rFonts w:ascii="ＭＳ 明朝" w:hAnsi="ＭＳ 明朝" w:hint="eastAsia"/>
          <w:szCs w:val="21"/>
        </w:rPr>
        <w:t>本事業を実施するための財政的基礎があるか。</w:t>
      </w:r>
    </w:p>
    <w:p w:rsidR="0082535E" w:rsidRPr="006662D2" w:rsidRDefault="00A315B7" w:rsidP="0082535E">
      <w:pPr>
        <w:ind w:left="840" w:hangingChars="400" w:hanging="840"/>
        <w:rPr>
          <w:rFonts w:ascii="ＭＳ 明朝" w:hAnsi="ＭＳ 明朝"/>
          <w:szCs w:val="21"/>
        </w:rPr>
      </w:pPr>
      <w:r w:rsidRPr="006662D2">
        <w:rPr>
          <w:rFonts w:ascii="ＭＳ 明朝" w:hAnsi="ＭＳ 明朝" w:hint="eastAsia"/>
          <w:szCs w:val="21"/>
        </w:rPr>
        <w:t xml:space="preserve">　　ケ　</w:t>
      </w:r>
      <w:r w:rsidR="0082535E" w:rsidRPr="006662D2">
        <w:rPr>
          <w:rFonts w:ascii="ＭＳ 明朝" w:hAnsi="ＭＳ 明朝" w:hint="eastAsia"/>
          <w:szCs w:val="21"/>
        </w:rPr>
        <w:t>資金管理・監査</w:t>
      </w:r>
    </w:p>
    <w:p w:rsidR="0082535E" w:rsidRPr="006662D2" w:rsidRDefault="0082535E" w:rsidP="0082535E">
      <w:pPr>
        <w:ind w:left="840" w:hangingChars="400" w:hanging="840"/>
        <w:rPr>
          <w:rFonts w:ascii="ＭＳ 明朝" w:hAnsi="ＭＳ 明朝"/>
          <w:szCs w:val="21"/>
        </w:rPr>
      </w:pPr>
      <w:r w:rsidRPr="006662D2">
        <w:rPr>
          <w:rFonts w:ascii="ＭＳ 明朝" w:hAnsi="ＭＳ 明朝" w:hint="eastAsia"/>
          <w:szCs w:val="21"/>
        </w:rPr>
        <w:t xml:space="preserve">　　　　補助金を適切に管理できる体制を備えているか。</w:t>
      </w:r>
    </w:p>
    <w:p w:rsidR="0082535E" w:rsidRPr="006662D2" w:rsidRDefault="00A315B7" w:rsidP="0082535E">
      <w:pPr>
        <w:ind w:left="840" w:hangingChars="400" w:hanging="840"/>
        <w:rPr>
          <w:rFonts w:ascii="ＭＳ 明朝" w:hAnsi="ＭＳ 明朝"/>
          <w:szCs w:val="21"/>
        </w:rPr>
      </w:pPr>
      <w:r w:rsidRPr="006662D2">
        <w:rPr>
          <w:rFonts w:ascii="ＭＳ 明朝" w:hAnsi="ＭＳ 明朝" w:hint="eastAsia"/>
          <w:szCs w:val="21"/>
        </w:rPr>
        <w:t xml:space="preserve">　　コ　</w:t>
      </w:r>
      <w:r w:rsidR="0082535E" w:rsidRPr="006662D2">
        <w:rPr>
          <w:rFonts w:ascii="ＭＳ 明朝" w:hAnsi="ＭＳ 明朝" w:hint="eastAsia"/>
          <w:szCs w:val="21"/>
        </w:rPr>
        <w:t>補助対象経費の妥当性</w:t>
      </w:r>
    </w:p>
    <w:p w:rsidR="0082535E" w:rsidRPr="0082535E" w:rsidRDefault="0082535E" w:rsidP="00CB3407">
      <w:pPr>
        <w:ind w:leftChars="300" w:left="630" w:firstLineChars="100" w:firstLine="210"/>
        <w:rPr>
          <w:rFonts w:ascii="ＭＳ ゴシック" w:eastAsia="ＭＳ ゴシック" w:hAnsi="ＭＳ ゴシック"/>
          <w:szCs w:val="21"/>
        </w:rPr>
      </w:pPr>
      <w:r w:rsidRPr="006662D2">
        <w:rPr>
          <w:rFonts w:ascii="ＭＳ 明朝" w:hAnsi="ＭＳ 明朝" w:hint="eastAsia"/>
          <w:szCs w:val="21"/>
        </w:rPr>
        <w:t>補助対象経費等の内容が、合理的かつ明確であり、経済性を十分に考慮したものとなっているか。</w:t>
      </w:r>
    </w:p>
    <w:p w:rsidR="00EC3BD0" w:rsidRDefault="00995BE7" w:rsidP="00521563">
      <w:pPr>
        <w:ind w:left="840" w:hangingChars="400" w:hanging="840"/>
        <w:rPr>
          <w:rFonts w:ascii="ＭＳ 明朝" w:hAnsi="ＭＳ 明朝"/>
          <w:szCs w:val="21"/>
        </w:rPr>
      </w:pPr>
      <w:r>
        <w:rPr>
          <w:rFonts w:ascii="ＭＳ 明朝" w:hAnsi="ＭＳ 明朝" w:hint="eastAsia"/>
          <w:szCs w:val="21"/>
        </w:rPr>
        <w:t xml:space="preserve">　</w:t>
      </w:r>
    </w:p>
    <w:p w:rsidR="00EC3BD0" w:rsidRPr="00F405EE" w:rsidRDefault="00EC3BD0" w:rsidP="00EC3BD0">
      <w:pPr>
        <w:widowControl/>
        <w:jc w:val="center"/>
        <w:rPr>
          <w:rFonts w:ascii="ＭＳ ゴシック" w:eastAsia="ＭＳ ゴシック" w:hAnsi="ＭＳ ゴシック"/>
          <w:sz w:val="24"/>
          <w:szCs w:val="21"/>
        </w:rPr>
      </w:pPr>
      <w:r>
        <w:rPr>
          <w:rFonts w:ascii="ＭＳ 明朝" w:hAnsi="ＭＳ 明朝"/>
          <w:szCs w:val="21"/>
        </w:rPr>
        <w:br w:type="page"/>
      </w:r>
      <w:r w:rsidRPr="00F405EE">
        <w:rPr>
          <w:rFonts w:ascii="ＭＳ ゴシック" w:eastAsia="ＭＳ ゴシック" w:hAnsi="ＭＳ ゴシック" w:hint="eastAsia"/>
          <w:sz w:val="24"/>
          <w:szCs w:val="21"/>
        </w:rPr>
        <w:lastRenderedPageBreak/>
        <w:t>【参考資料】自社調達又は１００％子会社等から調達を行う場合の利益排除</w:t>
      </w:r>
    </w:p>
    <w:p w:rsidR="00EC3BD0" w:rsidRPr="00DD385E" w:rsidRDefault="00EC3BD0" w:rsidP="00EC3BD0">
      <w:pPr>
        <w:widowControl/>
        <w:jc w:val="center"/>
        <w:rPr>
          <w:rFonts w:ascii="ＭＳ 明朝" w:hAnsi="ＭＳ 明朝"/>
          <w:sz w:val="24"/>
          <w:szCs w:val="21"/>
        </w:rPr>
      </w:pPr>
    </w:p>
    <w:p w:rsidR="00EC3BD0" w:rsidRPr="00F405EE" w:rsidRDefault="00EC3BD0" w:rsidP="00EC3BD0">
      <w:pPr>
        <w:widowControl/>
        <w:spacing w:after="240"/>
        <w:jc w:val="left"/>
        <w:rPr>
          <w:rFonts w:ascii="ＭＳ ゴシック" w:eastAsia="ＭＳ ゴシック" w:hAnsi="ＭＳ ゴシック"/>
          <w:b/>
          <w:szCs w:val="21"/>
        </w:rPr>
      </w:pPr>
      <w:r w:rsidRPr="00F405EE">
        <w:rPr>
          <w:rFonts w:ascii="ＭＳ ゴシック" w:eastAsia="ＭＳ ゴシック" w:hAnsi="ＭＳ ゴシック" w:hint="eastAsia"/>
          <w:b/>
          <w:szCs w:val="21"/>
        </w:rPr>
        <w:t>（１）　補助事業者の自社内から調達を行う場合</w:t>
      </w:r>
    </w:p>
    <w:p w:rsidR="00EC3BD0" w:rsidRPr="00DD385E" w:rsidRDefault="00EC3BD0" w:rsidP="00EC3BD0">
      <w:pPr>
        <w:widowControl/>
        <w:spacing w:after="240"/>
        <w:jc w:val="left"/>
        <w:rPr>
          <w:rFonts w:ascii="ＭＳ 明朝" w:hAnsi="ＭＳ 明朝"/>
          <w:szCs w:val="21"/>
        </w:rPr>
      </w:pPr>
      <w:r w:rsidRPr="00DD385E">
        <w:rPr>
          <w:rFonts w:ascii="ＭＳ 明朝" w:hAnsi="ＭＳ 明朝" w:hint="eastAsia"/>
          <w:szCs w:val="21"/>
        </w:rPr>
        <w:t xml:space="preserve">　　　調達金額の多寡にかかわらず、次のとおり利益排除が行われていること。</w:t>
      </w:r>
    </w:p>
    <w:p w:rsidR="00EC3BD0" w:rsidRPr="00DD385E" w:rsidRDefault="00EC3BD0" w:rsidP="00EC3BD0">
      <w:pPr>
        <w:widowControl/>
        <w:adjustRightInd w:val="0"/>
        <w:spacing w:after="240"/>
        <w:ind w:left="630" w:hangingChars="300" w:hanging="630"/>
        <w:jc w:val="left"/>
        <w:rPr>
          <w:rFonts w:ascii="ＭＳ 明朝" w:hAnsi="ＭＳ 明朝"/>
          <w:szCs w:val="21"/>
        </w:rPr>
      </w:pPr>
      <w:r w:rsidRPr="00DD385E">
        <w:rPr>
          <w:rFonts w:ascii="ＭＳ 明朝" w:hAnsi="ＭＳ 明朝" w:hint="eastAsia"/>
          <w:szCs w:val="21"/>
        </w:rPr>
        <w:t xml:space="preserve">　　①　経費の計上には、製造原価又は仕入原価を用いる。補助事業者において、原価の証拠書類等が明らかにできない場合は、製造部門の責任者名によって、製造原価証明書を作成する。</w:t>
      </w:r>
    </w:p>
    <w:p w:rsidR="00EC3BD0" w:rsidRPr="00DD385E" w:rsidRDefault="00EC3BD0" w:rsidP="00EC3BD0">
      <w:pPr>
        <w:widowControl/>
        <w:adjustRightInd w:val="0"/>
        <w:spacing w:after="240"/>
        <w:ind w:left="630" w:hangingChars="300" w:hanging="630"/>
        <w:jc w:val="left"/>
        <w:rPr>
          <w:rFonts w:ascii="ＭＳ 明朝" w:hAnsi="ＭＳ 明朝"/>
          <w:szCs w:val="21"/>
        </w:rPr>
      </w:pPr>
      <w:r w:rsidRPr="00DD385E">
        <w:rPr>
          <w:rFonts w:ascii="ＭＳ 明朝" w:hAnsi="ＭＳ 明朝" w:hint="eastAsia"/>
          <w:szCs w:val="21"/>
        </w:rPr>
        <w:t xml:space="preserve">　　②　カタログ商品等一般に販売している商品で、製造原価又は仕入原価を示せない正当な理由がある場合は、下記（２）１００％子会社等から調達を行う場合と同様とする。</w:t>
      </w:r>
    </w:p>
    <w:p w:rsidR="00EC3BD0" w:rsidRPr="00F405EE" w:rsidRDefault="00EC3BD0" w:rsidP="00EC3BD0">
      <w:pPr>
        <w:widowControl/>
        <w:spacing w:after="240"/>
        <w:jc w:val="left"/>
        <w:rPr>
          <w:rFonts w:ascii="ＭＳ ゴシック" w:eastAsia="ＭＳ ゴシック" w:hAnsi="ＭＳ ゴシック"/>
          <w:b/>
          <w:szCs w:val="21"/>
        </w:rPr>
      </w:pPr>
      <w:r w:rsidRPr="00F405EE">
        <w:rPr>
          <w:rFonts w:ascii="ＭＳ ゴシック" w:eastAsia="ＭＳ ゴシック" w:hAnsi="ＭＳ ゴシック" w:hint="eastAsia"/>
          <w:b/>
          <w:szCs w:val="21"/>
        </w:rPr>
        <w:t>（２）　１００％子会社等から調達を行う場合</w:t>
      </w:r>
    </w:p>
    <w:p w:rsidR="00EC3BD0" w:rsidRPr="00DD385E" w:rsidRDefault="00EC3BD0" w:rsidP="00EC3BD0">
      <w:pPr>
        <w:widowControl/>
        <w:spacing w:after="240"/>
        <w:ind w:left="420" w:hangingChars="200" w:hanging="420"/>
        <w:jc w:val="left"/>
        <w:rPr>
          <w:rFonts w:ascii="ＭＳ 明朝" w:hAnsi="ＭＳ 明朝"/>
          <w:szCs w:val="21"/>
        </w:rPr>
      </w:pPr>
      <w:r w:rsidRPr="00DD385E">
        <w:rPr>
          <w:rFonts w:ascii="ＭＳ 明朝" w:hAnsi="ＭＳ 明朝" w:hint="eastAsia"/>
          <w:szCs w:val="21"/>
        </w:rPr>
        <w:t xml:space="preserve">　　　</w:t>
      </w:r>
      <w:r w:rsidR="008E0066">
        <w:rPr>
          <w:noProof/>
        </w:rPr>
        <w:drawing>
          <wp:anchor distT="0" distB="0" distL="114300" distR="114300" simplePos="0" relativeHeight="251658240" behindDoc="1" locked="0" layoutInCell="1" allowOverlap="1" wp14:anchorId="50B1F91D" wp14:editId="56AEBFBA">
            <wp:simplePos x="0" y="0"/>
            <wp:positionH relativeFrom="column">
              <wp:posOffset>99060</wp:posOffset>
            </wp:positionH>
            <wp:positionV relativeFrom="paragraph">
              <wp:posOffset>760095</wp:posOffset>
            </wp:positionV>
            <wp:extent cx="5400675" cy="2105025"/>
            <wp:effectExtent l="19050" t="0" r="9525" b="0"/>
            <wp:wrapNone/>
            <wp:docPr id="114"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0"/>
                    <pic:cNvPicPr>
                      <a:picLocks noChangeAspect="1" noChangeArrowheads="1"/>
                    </pic:cNvPicPr>
                  </pic:nvPicPr>
                  <pic:blipFill>
                    <a:blip r:embed="rId11" cstate="print"/>
                    <a:srcRect/>
                    <a:stretch>
                      <a:fillRect/>
                    </a:stretch>
                  </pic:blipFill>
                  <pic:spPr bwMode="auto">
                    <a:xfrm>
                      <a:off x="0" y="0"/>
                      <a:ext cx="5400675" cy="2105025"/>
                    </a:xfrm>
                    <a:prstGeom prst="rect">
                      <a:avLst/>
                    </a:prstGeom>
                    <a:noFill/>
                    <a:ln w="9525">
                      <a:noFill/>
                      <a:miter lim="800000"/>
                      <a:headEnd/>
                      <a:tailEnd/>
                    </a:ln>
                  </pic:spPr>
                </pic:pic>
              </a:graphicData>
            </a:graphic>
          </wp:anchor>
        </w:drawing>
      </w:r>
      <w:r w:rsidR="00DD3302">
        <w:rPr>
          <w:rFonts w:ascii="ＭＳ 明朝" w:hAnsi="ＭＳ 明朝" w:hint="eastAsia"/>
          <w:szCs w:val="21"/>
        </w:rPr>
        <w:t>補助事業者が、１００％子会社、孫会社等</w:t>
      </w:r>
      <w:r w:rsidRPr="00DD385E">
        <w:rPr>
          <w:rFonts w:ascii="ＭＳ 明朝" w:hAnsi="ＭＳ 明朝" w:hint="eastAsia"/>
          <w:szCs w:val="21"/>
        </w:rPr>
        <w:t>又は親会社から調達を行う場合その金額は利益を排除した額で計上されていること。なお、利益排除を行う方法については①を原則とし、①が採用できない場合は②、②が採用できない場合は③を適用する。</w:t>
      </w:r>
    </w:p>
    <w:p w:rsidR="00EC3BD0" w:rsidRPr="00DD385E" w:rsidRDefault="00EC3BD0" w:rsidP="00EC3BD0">
      <w:pPr>
        <w:widowControl/>
        <w:spacing w:after="240"/>
        <w:ind w:leftChars="202" w:left="424" w:firstLineChars="67" w:firstLine="141"/>
        <w:jc w:val="left"/>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8E0066" w:rsidP="00EC3BD0">
      <w:pPr>
        <w:widowControl/>
        <w:jc w:val="center"/>
        <w:rPr>
          <w:rFonts w:ascii="ＭＳ 明朝" w:hAnsi="ＭＳ 明朝"/>
          <w:szCs w:val="21"/>
        </w:rPr>
      </w:pPr>
      <w:r>
        <w:rPr>
          <w:noProof/>
        </w:rPr>
        <w:drawing>
          <wp:anchor distT="0" distB="0" distL="114300" distR="114300" simplePos="0" relativeHeight="251659264" behindDoc="1" locked="0" layoutInCell="1" allowOverlap="1" wp14:anchorId="08FE1585" wp14:editId="168C45B8">
            <wp:simplePos x="0" y="0"/>
            <wp:positionH relativeFrom="column">
              <wp:posOffset>99060</wp:posOffset>
            </wp:positionH>
            <wp:positionV relativeFrom="paragraph">
              <wp:posOffset>120650</wp:posOffset>
            </wp:positionV>
            <wp:extent cx="5400675" cy="2219960"/>
            <wp:effectExtent l="19050" t="0" r="9525" b="0"/>
            <wp:wrapNone/>
            <wp:docPr id="115"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pic:cNvPicPr>
                      <a:picLocks noChangeAspect="1" noChangeArrowheads="1"/>
                    </pic:cNvPicPr>
                  </pic:nvPicPr>
                  <pic:blipFill>
                    <a:blip r:embed="rId12" cstate="print"/>
                    <a:srcRect/>
                    <a:stretch>
                      <a:fillRect/>
                    </a:stretch>
                  </pic:blipFill>
                  <pic:spPr bwMode="auto">
                    <a:xfrm>
                      <a:off x="0" y="0"/>
                      <a:ext cx="5400675" cy="2219960"/>
                    </a:xfrm>
                    <a:prstGeom prst="rect">
                      <a:avLst/>
                    </a:prstGeom>
                    <a:noFill/>
                    <a:ln w="9525">
                      <a:noFill/>
                      <a:miter lim="800000"/>
                      <a:headEnd/>
                      <a:tailEnd/>
                    </a:ln>
                  </pic:spPr>
                </pic:pic>
              </a:graphicData>
            </a:graphic>
          </wp:anchor>
        </w:drawing>
      </w: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Default="00EC3BD0" w:rsidP="00EC3BD0">
      <w:pPr>
        <w:widowControl/>
        <w:spacing w:after="240"/>
        <w:jc w:val="left"/>
        <w:rPr>
          <w:rFonts w:ascii="ＭＳ 明朝" w:hAnsi="ＭＳ 明朝"/>
          <w:b/>
          <w:szCs w:val="21"/>
        </w:rPr>
      </w:pPr>
    </w:p>
    <w:p w:rsidR="00EC3BD0" w:rsidRPr="00F9313E" w:rsidRDefault="00EC3BD0" w:rsidP="00EC3BD0">
      <w:pPr>
        <w:widowControl/>
        <w:spacing w:after="240"/>
        <w:jc w:val="left"/>
        <w:rPr>
          <w:rFonts w:ascii="ＭＳ ゴシック" w:eastAsia="ＭＳ ゴシック" w:hAnsi="ＭＳ ゴシック"/>
          <w:b/>
          <w:szCs w:val="21"/>
        </w:rPr>
      </w:pPr>
      <w:r>
        <w:rPr>
          <w:rFonts w:ascii="ＭＳ 明朝" w:hAnsi="ＭＳ 明朝"/>
          <w:b/>
          <w:szCs w:val="21"/>
        </w:rPr>
        <w:br w:type="page"/>
      </w:r>
      <w:r w:rsidRPr="00F9313E">
        <w:rPr>
          <w:rFonts w:ascii="ＭＳ ゴシック" w:eastAsia="ＭＳ ゴシック" w:hAnsi="ＭＳ ゴシック" w:hint="eastAsia"/>
          <w:b/>
          <w:szCs w:val="21"/>
        </w:rPr>
        <w:lastRenderedPageBreak/>
        <w:t>（３）　留意事項</w:t>
      </w:r>
    </w:p>
    <w:p w:rsidR="00EC3BD0" w:rsidRPr="00DD385E" w:rsidRDefault="00EC3BD0" w:rsidP="00EC3BD0">
      <w:pPr>
        <w:widowControl/>
        <w:jc w:val="left"/>
        <w:rPr>
          <w:rFonts w:ascii="ＭＳ 明朝" w:hAnsi="ＭＳ 明朝"/>
          <w:szCs w:val="21"/>
        </w:rPr>
      </w:pPr>
      <w:r w:rsidRPr="00DD385E">
        <w:rPr>
          <w:rFonts w:ascii="ＭＳ 明朝" w:hAnsi="ＭＳ 明朝" w:hint="eastAsia"/>
          <w:szCs w:val="21"/>
        </w:rPr>
        <w:t xml:space="preserve">　　　①　期間中の変更について</w:t>
      </w:r>
    </w:p>
    <w:p w:rsidR="00EC3BD0" w:rsidRPr="00DD385E" w:rsidRDefault="00EC3BD0" w:rsidP="00EC3BD0">
      <w:pPr>
        <w:widowControl/>
        <w:spacing w:after="240"/>
        <w:ind w:left="840" w:hangingChars="400" w:hanging="840"/>
        <w:jc w:val="left"/>
        <w:rPr>
          <w:rFonts w:ascii="ＭＳ 明朝" w:hAnsi="ＭＳ 明朝"/>
          <w:szCs w:val="21"/>
        </w:rPr>
      </w:pPr>
      <w:r w:rsidRPr="00DD385E">
        <w:rPr>
          <w:rFonts w:ascii="ＭＳ 明朝" w:hAnsi="ＭＳ 明朝" w:hint="eastAsia"/>
          <w:szCs w:val="21"/>
        </w:rPr>
        <w:t xml:space="preserve">　　　　　</w:t>
      </w:r>
      <w:r w:rsidR="00882667">
        <w:rPr>
          <w:rFonts w:ascii="ＭＳ 明朝" w:hAnsi="ＭＳ 明朝" w:hint="eastAsia"/>
          <w:szCs w:val="21"/>
        </w:rPr>
        <w:t>期間中に出資比率が変動して、新たに１００％子会社等となった場合又は</w:t>
      </w:r>
      <w:r w:rsidRPr="00DD385E">
        <w:rPr>
          <w:rFonts w:ascii="ＭＳ 明朝" w:hAnsi="ＭＳ 明朝" w:hint="eastAsia"/>
          <w:szCs w:val="21"/>
        </w:rPr>
        <w:t>１００％子会社等ではなくなった場合、出資比率変更日以降から、計上方法を変更する。</w:t>
      </w:r>
    </w:p>
    <w:p w:rsidR="00EC3BD0" w:rsidRPr="00DD385E" w:rsidRDefault="00EC3BD0" w:rsidP="00EC3BD0">
      <w:pPr>
        <w:widowControl/>
        <w:jc w:val="left"/>
        <w:rPr>
          <w:rFonts w:ascii="ＭＳ 明朝" w:hAnsi="ＭＳ 明朝"/>
          <w:szCs w:val="21"/>
        </w:rPr>
      </w:pPr>
      <w:r w:rsidRPr="00DD385E">
        <w:rPr>
          <w:rFonts w:ascii="ＭＳ 明朝" w:hAnsi="ＭＳ 明朝" w:hint="eastAsia"/>
          <w:szCs w:val="21"/>
        </w:rPr>
        <w:t xml:space="preserve">　　　②　一般競争入札による調達の場合</w:t>
      </w:r>
    </w:p>
    <w:p w:rsidR="00EC3BD0" w:rsidRPr="00DD385E" w:rsidRDefault="00EC3BD0" w:rsidP="00EC3BD0">
      <w:pPr>
        <w:widowControl/>
        <w:ind w:left="840" w:hangingChars="400" w:hanging="840"/>
        <w:jc w:val="left"/>
        <w:rPr>
          <w:rFonts w:ascii="ＭＳ 明朝" w:hAnsi="ＭＳ 明朝"/>
          <w:szCs w:val="21"/>
        </w:rPr>
      </w:pPr>
      <w:r w:rsidRPr="00DD385E">
        <w:rPr>
          <w:rFonts w:ascii="ＭＳ 明朝" w:hAnsi="ＭＳ 明朝" w:hint="eastAsia"/>
          <w:szCs w:val="21"/>
        </w:rPr>
        <w:t xml:space="preserve">　　　　　１００％子会社等を含まない２者以上の応札の結果、１００％子会社等が落札した場合は、利益排除は不要である。</w:t>
      </w:r>
    </w:p>
    <w:p w:rsidR="00EC3BD0" w:rsidRPr="00DD385E" w:rsidRDefault="00EC3BD0" w:rsidP="00EC3BD0">
      <w:pPr>
        <w:widowControl/>
        <w:jc w:val="left"/>
        <w:rPr>
          <w:rFonts w:ascii="ＭＳ 明朝" w:hAnsi="ＭＳ 明朝"/>
          <w:szCs w:val="21"/>
        </w:rPr>
      </w:pPr>
    </w:p>
    <w:p w:rsidR="00EC3BD0" w:rsidRPr="00DD385E" w:rsidRDefault="00EC3BD0" w:rsidP="00EC3BD0">
      <w:pPr>
        <w:widowControl/>
        <w:jc w:val="left"/>
        <w:rPr>
          <w:rFonts w:ascii="ＭＳ 明朝" w:hAnsi="ＭＳ 明朝"/>
          <w:szCs w:val="21"/>
        </w:rPr>
      </w:pPr>
      <w:r w:rsidRPr="00DD385E">
        <w:rPr>
          <w:rFonts w:ascii="ＭＳ 明朝" w:hAnsi="ＭＳ 明朝" w:hint="eastAsia"/>
          <w:szCs w:val="21"/>
        </w:rPr>
        <w:t xml:space="preserve">　　　③　一般競争入札以外の方法による調達の場合</w:t>
      </w:r>
    </w:p>
    <w:p w:rsidR="00EC3BD0" w:rsidRPr="00DD385E" w:rsidRDefault="00EC3BD0" w:rsidP="00EC3BD0">
      <w:pPr>
        <w:widowControl/>
        <w:jc w:val="left"/>
        <w:rPr>
          <w:rFonts w:ascii="ＭＳ 明朝" w:hAnsi="ＭＳ 明朝"/>
          <w:szCs w:val="21"/>
        </w:rPr>
      </w:pPr>
      <w:r w:rsidRPr="00DD385E">
        <w:rPr>
          <w:rFonts w:ascii="ＭＳ 明朝" w:hAnsi="ＭＳ 明朝" w:hint="eastAsia"/>
          <w:szCs w:val="21"/>
        </w:rPr>
        <w:t xml:space="preserve">　　　（ⅰ）　相見積もりをとらない場合</w:t>
      </w:r>
    </w:p>
    <w:p w:rsidR="00EC3BD0" w:rsidRPr="00DD385E" w:rsidRDefault="00EC3BD0" w:rsidP="00EC3BD0">
      <w:pPr>
        <w:widowControl/>
        <w:spacing w:after="240"/>
        <w:ind w:left="1260" w:hangingChars="600" w:hanging="1260"/>
        <w:jc w:val="left"/>
        <w:rPr>
          <w:rFonts w:ascii="ＭＳ 明朝" w:hAnsi="ＭＳ 明朝"/>
          <w:szCs w:val="21"/>
        </w:rPr>
      </w:pPr>
      <w:r w:rsidRPr="00DD385E">
        <w:rPr>
          <w:rFonts w:ascii="ＭＳ 明朝" w:hAnsi="ＭＳ 明朝" w:hint="eastAsia"/>
          <w:szCs w:val="21"/>
        </w:rPr>
        <w:t xml:space="preserve">　　　　　　　利益相当分を排除した額を計上するとともに、相見積もりをとらない理由を明確にし、価格の妥当性について説明が必要である。</w:t>
      </w:r>
    </w:p>
    <w:p w:rsidR="00EC3BD0" w:rsidRPr="00DD385E" w:rsidRDefault="00EC3BD0" w:rsidP="00EC3BD0">
      <w:pPr>
        <w:widowControl/>
        <w:ind w:left="1260" w:hangingChars="600" w:hanging="1260"/>
        <w:jc w:val="left"/>
        <w:rPr>
          <w:rFonts w:ascii="ＭＳ 明朝" w:hAnsi="ＭＳ 明朝"/>
          <w:szCs w:val="21"/>
        </w:rPr>
      </w:pPr>
      <w:r w:rsidRPr="00DD385E">
        <w:rPr>
          <w:rFonts w:ascii="ＭＳ 明朝" w:hAnsi="ＭＳ 明朝" w:hint="eastAsia"/>
          <w:szCs w:val="21"/>
        </w:rPr>
        <w:t xml:space="preserve">　　　（ⅱ）　相見積もりをとったが、その結果よりも子会社等からの調達価格が下回る場合</w:t>
      </w:r>
    </w:p>
    <w:p w:rsidR="00EC3BD0" w:rsidRPr="00DD385E" w:rsidRDefault="00EC3BD0" w:rsidP="00EC3BD0">
      <w:pPr>
        <w:widowControl/>
        <w:spacing w:after="240"/>
        <w:ind w:left="1260" w:hangingChars="600" w:hanging="1260"/>
        <w:jc w:val="left"/>
        <w:rPr>
          <w:rFonts w:ascii="ＭＳ 明朝" w:hAnsi="ＭＳ 明朝"/>
          <w:szCs w:val="21"/>
        </w:rPr>
      </w:pPr>
      <w:r w:rsidRPr="00DD385E">
        <w:rPr>
          <w:rFonts w:ascii="ＭＳ 明朝" w:hAnsi="ＭＳ 明朝" w:hint="eastAsia"/>
          <w:szCs w:val="21"/>
        </w:rPr>
        <w:t xml:space="preserve">　　　　　　　１００％子会社等を含まない２者以上の相見積もりを他にとった場合、１００％子会社等の調達価格が他の価格を下回った場合は、利益排除は不要である。</w:t>
      </w:r>
    </w:p>
    <w:p w:rsidR="00FD5E63" w:rsidRPr="00EC3BD0" w:rsidRDefault="00FD5E63" w:rsidP="00521563">
      <w:pPr>
        <w:ind w:left="840" w:hangingChars="400" w:hanging="840"/>
        <w:rPr>
          <w:rFonts w:ascii="ＭＳ 明朝" w:hAnsi="ＭＳ 明朝"/>
          <w:szCs w:val="21"/>
        </w:rPr>
      </w:pPr>
    </w:p>
    <w:p w:rsidR="005278F5" w:rsidRPr="001D38FF" w:rsidRDefault="003E09DD" w:rsidP="007B1C39">
      <w:pPr>
        <w:widowControl/>
        <w:jc w:val="left"/>
        <w:rPr>
          <w:rFonts w:ascii="ＭＳ 明朝" w:hAnsi="ＭＳ 明朝"/>
          <w:szCs w:val="21"/>
        </w:rPr>
      </w:pPr>
      <w:r>
        <w:rPr>
          <w:rFonts w:ascii="ＭＳ 明朝" w:hAnsi="ＭＳ 明朝"/>
          <w:szCs w:val="21"/>
        </w:rPr>
        <w:br w:type="page"/>
      </w:r>
      <w:r w:rsidR="005278F5" w:rsidRPr="001D38FF">
        <w:rPr>
          <w:rFonts w:ascii="ＭＳ 明朝" w:hAnsi="ＭＳ 明朝" w:hint="eastAsia"/>
          <w:szCs w:val="21"/>
        </w:rPr>
        <w:lastRenderedPageBreak/>
        <w:t>様式第１</w:t>
      </w:r>
    </w:p>
    <w:p w:rsidR="005278F5" w:rsidRPr="001D38FF" w:rsidRDefault="007F7BBA" w:rsidP="00B9408F">
      <w:pPr>
        <w:ind w:left="420" w:rightChars="-68" w:right="-143" w:hangingChars="200" w:hanging="420"/>
        <w:jc w:val="left"/>
        <w:rPr>
          <w:rFonts w:ascii="ＭＳ 明朝" w:hAnsi="ＭＳ 明朝"/>
          <w:szCs w:val="21"/>
        </w:rPr>
      </w:pPr>
      <w:r w:rsidRPr="001D38FF">
        <w:rPr>
          <w:rFonts w:ascii="ＭＳ 明朝" w:hAnsi="ＭＳ 明朝" w:hint="eastAsia"/>
          <w:szCs w:val="21"/>
        </w:rPr>
        <w:t xml:space="preserve">　　　　　　　　　　　　　　　　　　　　　　　　　　　　   </w:t>
      </w:r>
      <w:r w:rsidR="00782DD7" w:rsidRPr="001D38FF">
        <w:rPr>
          <w:rFonts w:ascii="ＭＳ 明朝" w:hAnsi="ＭＳ 明朝" w:hint="eastAsia"/>
          <w:szCs w:val="21"/>
        </w:rPr>
        <w:t xml:space="preserve">平成　　</w:t>
      </w:r>
      <w:r w:rsidR="005278F5" w:rsidRPr="001D38FF">
        <w:rPr>
          <w:rFonts w:ascii="ＭＳ 明朝" w:hAnsi="ＭＳ 明朝" w:hint="eastAsia"/>
          <w:szCs w:val="21"/>
        </w:rPr>
        <w:t>年　　月　　日</w:t>
      </w:r>
    </w:p>
    <w:p w:rsidR="005278F5" w:rsidRPr="001D38FF" w:rsidRDefault="005278F5" w:rsidP="00B9408F">
      <w:pPr>
        <w:ind w:left="420" w:hangingChars="200" w:hanging="420"/>
        <w:rPr>
          <w:rFonts w:ascii="ＭＳ 明朝" w:hAnsi="ＭＳ 明朝"/>
          <w:szCs w:val="21"/>
        </w:rPr>
      </w:pPr>
    </w:p>
    <w:p w:rsidR="005278F5" w:rsidRPr="001D38FF" w:rsidRDefault="005278F5" w:rsidP="00B9408F">
      <w:pPr>
        <w:ind w:left="420" w:hangingChars="200" w:hanging="420"/>
        <w:rPr>
          <w:rFonts w:ascii="ＭＳ 明朝" w:hAnsi="ＭＳ 明朝"/>
          <w:szCs w:val="21"/>
        </w:rPr>
      </w:pPr>
      <w:r w:rsidRPr="001D38FF">
        <w:rPr>
          <w:rFonts w:ascii="ＭＳ 明朝" w:hAnsi="ＭＳ 明朝" w:hint="eastAsia"/>
          <w:szCs w:val="21"/>
        </w:rPr>
        <w:t>総務大臣　殿</w:t>
      </w:r>
    </w:p>
    <w:p w:rsidR="005278F5" w:rsidRPr="001D38FF" w:rsidRDefault="005278F5" w:rsidP="00B9408F">
      <w:pPr>
        <w:ind w:left="420" w:hangingChars="200" w:hanging="420"/>
        <w:rPr>
          <w:rFonts w:ascii="ＭＳ 明朝" w:hAnsi="ＭＳ 明朝"/>
          <w:szCs w:val="21"/>
        </w:rPr>
      </w:pPr>
    </w:p>
    <w:p w:rsidR="005278F5" w:rsidRPr="001D38FF" w:rsidRDefault="00E7542A" w:rsidP="00B9408F">
      <w:pPr>
        <w:ind w:firstLineChars="1787" w:firstLine="3753"/>
        <w:rPr>
          <w:rFonts w:ascii="ＭＳ 明朝" w:hAnsi="ＭＳ 明朝"/>
          <w:szCs w:val="21"/>
        </w:rPr>
      </w:pPr>
      <w:r>
        <w:rPr>
          <w:rFonts w:ascii="ＭＳ 明朝" w:hAnsi="ＭＳ 明朝" w:hint="eastAsia"/>
          <w:szCs w:val="21"/>
        </w:rPr>
        <w:t>提案</w:t>
      </w:r>
      <w:r w:rsidR="00782DD7" w:rsidRPr="001D38FF">
        <w:rPr>
          <w:rFonts w:ascii="ＭＳ 明朝" w:hAnsi="ＭＳ 明朝" w:hint="eastAsia"/>
          <w:szCs w:val="21"/>
        </w:rPr>
        <w:t xml:space="preserve">者　</w:t>
      </w:r>
      <w:r w:rsidR="007F7BBA" w:rsidRPr="001D38FF">
        <w:rPr>
          <w:rFonts w:ascii="ＭＳ 明朝" w:hAnsi="ＭＳ 明朝" w:hint="eastAsia"/>
          <w:szCs w:val="21"/>
        </w:rPr>
        <w:t>法人の住所、氏名及び</w:t>
      </w:r>
    </w:p>
    <w:p w:rsidR="005278F5" w:rsidRPr="001D38FF" w:rsidRDefault="005278F5" w:rsidP="00B9408F">
      <w:pPr>
        <w:ind w:left="420" w:hangingChars="200" w:hanging="420"/>
        <w:rPr>
          <w:rFonts w:ascii="ＭＳ 明朝" w:hAnsi="ＭＳ 明朝"/>
          <w:szCs w:val="21"/>
        </w:rPr>
      </w:pPr>
      <w:r w:rsidRPr="001D38FF">
        <w:rPr>
          <w:rFonts w:ascii="ＭＳ 明朝" w:hAnsi="ＭＳ 明朝" w:hint="eastAsia"/>
          <w:szCs w:val="21"/>
        </w:rPr>
        <w:t xml:space="preserve">　　　　　　　　　　　　　　　　　　　　　　</w:t>
      </w:r>
      <w:r w:rsidR="007F7BBA" w:rsidRPr="001D38FF">
        <w:rPr>
          <w:rFonts w:ascii="ＭＳ 明朝" w:hAnsi="ＭＳ 明朝" w:hint="eastAsia"/>
          <w:szCs w:val="21"/>
        </w:rPr>
        <w:t>その代表者の氏名</w:t>
      </w:r>
      <w:r w:rsidRPr="001D38FF">
        <w:rPr>
          <w:rFonts w:ascii="ＭＳ 明朝" w:hAnsi="ＭＳ 明朝" w:hint="eastAsia"/>
          <w:szCs w:val="21"/>
        </w:rPr>
        <w:t xml:space="preserve">　　　　　　　　　印</w:t>
      </w:r>
    </w:p>
    <w:p w:rsidR="005278F5" w:rsidRPr="001D38FF" w:rsidRDefault="005278F5" w:rsidP="00B9408F">
      <w:pPr>
        <w:ind w:left="420" w:hangingChars="200" w:hanging="420"/>
        <w:rPr>
          <w:rFonts w:ascii="ＭＳ 明朝" w:hAnsi="ＭＳ 明朝"/>
          <w:szCs w:val="21"/>
        </w:rPr>
      </w:pPr>
      <w:r w:rsidRPr="001D38FF">
        <w:rPr>
          <w:rFonts w:ascii="ＭＳ 明朝" w:hAnsi="ＭＳ 明朝" w:hint="eastAsia"/>
          <w:szCs w:val="21"/>
        </w:rPr>
        <w:t xml:space="preserve">　　　　　　　　　　　　　　　　　　　　　　</w:t>
      </w:r>
    </w:p>
    <w:p w:rsidR="005278F5" w:rsidRPr="001D38FF" w:rsidRDefault="005278F5" w:rsidP="00B9408F">
      <w:pPr>
        <w:ind w:left="420" w:hangingChars="200" w:hanging="420"/>
        <w:rPr>
          <w:rFonts w:ascii="ＭＳ 明朝" w:hAnsi="ＭＳ 明朝"/>
          <w:szCs w:val="21"/>
        </w:rPr>
      </w:pPr>
    </w:p>
    <w:p w:rsidR="00782DD7" w:rsidRPr="002D0AD9" w:rsidRDefault="005278F5" w:rsidP="00B9408F">
      <w:pPr>
        <w:ind w:leftChars="100" w:left="210" w:firstLineChars="100" w:firstLine="240"/>
        <w:jc w:val="center"/>
        <w:rPr>
          <w:rFonts w:ascii="ＭＳ ゴシック" w:eastAsia="ＭＳ ゴシック" w:hAnsi="ＭＳ ゴシック"/>
          <w:color w:val="000000" w:themeColor="text1"/>
          <w:sz w:val="24"/>
          <w:szCs w:val="24"/>
        </w:rPr>
      </w:pPr>
      <w:r w:rsidRPr="002D0AD9">
        <w:rPr>
          <w:rFonts w:ascii="ＭＳ ゴシック" w:eastAsia="ＭＳ ゴシック" w:hAnsi="ＭＳ ゴシック" w:hint="eastAsia"/>
          <w:color w:val="000000" w:themeColor="text1"/>
          <w:sz w:val="24"/>
          <w:szCs w:val="24"/>
        </w:rPr>
        <w:t>平成</w:t>
      </w:r>
      <w:r w:rsidR="00AE4DAF" w:rsidRPr="002D0AD9">
        <w:rPr>
          <w:rFonts w:ascii="ＭＳ ゴシック" w:eastAsia="ＭＳ ゴシック" w:hAnsi="ＭＳ ゴシック" w:hint="eastAsia"/>
          <w:color w:val="000000" w:themeColor="text1"/>
          <w:sz w:val="24"/>
          <w:szCs w:val="24"/>
        </w:rPr>
        <w:t>２６</w:t>
      </w:r>
      <w:r w:rsidR="00E01C0D" w:rsidRPr="002D0AD9">
        <w:rPr>
          <w:rFonts w:ascii="ＭＳ ゴシック" w:eastAsia="ＭＳ ゴシック" w:hAnsi="ＭＳ ゴシック" w:hint="eastAsia"/>
          <w:color w:val="000000" w:themeColor="text1"/>
          <w:sz w:val="24"/>
          <w:szCs w:val="24"/>
        </w:rPr>
        <w:t>年度</w:t>
      </w:r>
      <w:r w:rsidR="00037B10" w:rsidRPr="002D0AD9">
        <w:rPr>
          <w:rFonts w:ascii="ＭＳ ゴシック" w:eastAsia="ＭＳ ゴシック" w:hAnsi="ＭＳ ゴシック" w:hint="eastAsia"/>
          <w:color w:val="000000" w:themeColor="text1"/>
          <w:sz w:val="24"/>
          <w:szCs w:val="24"/>
        </w:rPr>
        <w:t>無線システム普及支援</w:t>
      </w:r>
      <w:r w:rsidR="0039517F" w:rsidRPr="002D0AD9">
        <w:rPr>
          <w:rFonts w:ascii="ＭＳ ゴシック" w:eastAsia="ＭＳ ゴシック" w:hAnsi="ＭＳ ゴシック" w:hint="eastAsia"/>
          <w:color w:val="000000" w:themeColor="text1"/>
          <w:sz w:val="24"/>
          <w:szCs w:val="24"/>
        </w:rPr>
        <w:t>事業</w:t>
      </w:r>
      <w:r w:rsidR="00476B8E" w:rsidRPr="002D0AD9">
        <w:rPr>
          <w:rFonts w:ascii="ＭＳ ゴシック" w:eastAsia="ＭＳ ゴシック" w:hAnsi="ＭＳ ゴシック" w:hint="eastAsia"/>
          <w:color w:val="000000" w:themeColor="text1"/>
          <w:sz w:val="24"/>
          <w:szCs w:val="24"/>
        </w:rPr>
        <w:t>費</w:t>
      </w:r>
      <w:r w:rsidR="0039517F" w:rsidRPr="002D0AD9">
        <w:rPr>
          <w:rFonts w:ascii="ＭＳ ゴシック" w:eastAsia="ＭＳ ゴシック" w:hAnsi="ＭＳ ゴシック" w:hint="eastAsia"/>
          <w:color w:val="000000" w:themeColor="text1"/>
          <w:sz w:val="24"/>
          <w:szCs w:val="24"/>
        </w:rPr>
        <w:t>等補助金</w:t>
      </w:r>
      <w:r w:rsidR="00CC15D7" w:rsidRPr="002D0AD9">
        <w:rPr>
          <w:rFonts w:ascii="ＭＳ ゴシック" w:eastAsia="ＭＳ ゴシック" w:hAnsi="ＭＳ ゴシック" w:hint="eastAsia"/>
          <w:color w:val="000000" w:themeColor="text1"/>
          <w:sz w:val="24"/>
          <w:szCs w:val="24"/>
        </w:rPr>
        <w:t>の応募について</w:t>
      </w:r>
    </w:p>
    <w:p w:rsidR="005278F5" w:rsidRPr="002D0AD9" w:rsidRDefault="00782DD7" w:rsidP="00A932FD">
      <w:pPr>
        <w:ind w:leftChars="100" w:left="210" w:firstLineChars="100" w:firstLine="240"/>
        <w:jc w:val="center"/>
        <w:rPr>
          <w:rFonts w:ascii="ＭＳ ゴシック" w:eastAsia="ＭＳ ゴシック" w:hAnsi="ＭＳ ゴシック"/>
          <w:color w:val="000000" w:themeColor="text1"/>
          <w:sz w:val="24"/>
          <w:szCs w:val="24"/>
        </w:rPr>
      </w:pPr>
      <w:r w:rsidRPr="002D0AD9">
        <w:rPr>
          <w:rFonts w:ascii="ＭＳ ゴシック" w:eastAsia="ＭＳ ゴシック" w:hAnsi="ＭＳ ゴシック" w:hint="eastAsia"/>
          <w:color w:val="000000" w:themeColor="text1"/>
          <w:sz w:val="24"/>
          <w:szCs w:val="24"/>
        </w:rPr>
        <w:t>（</w:t>
      </w:r>
      <w:r w:rsidR="00CC0A31" w:rsidRPr="002D0AD9">
        <w:rPr>
          <w:rFonts w:ascii="ＭＳ ゴシック" w:eastAsia="ＭＳ ゴシック" w:hAnsi="ＭＳ ゴシック" w:hint="eastAsia"/>
          <w:color w:val="000000" w:themeColor="text1"/>
          <w:sz w:val="24"/>
          <w:szCs w:val="24"/>
        </w:rPr>
        <w:t>うち　○○○○</w:t>
      </w:r>
      <w:r w:rsidRPr="002D0AD9">
        <w:rPr>
          <w:rFonts w:ascii="ＭＳ ゴシック" w:eastAsia="ＭＳ ゴシック" w:hAnsi="ＭＳ ゴシック" w:hint="eastAsia"/>
          <w:color w:val="000000" w:themeColor="text1"/>
          <w:sz w:val="24"/>
          <w:szCs w:val="24"/>
        </w:rPr>
        <w:t>事業</w:t>
      </w:r>
      <w:r w:rsidR="00CC15D7" w:rsidRPr="002D0AD9">
        <w:rPr>
          <w:rFonts w:ascii="ＭＳ ゴシック" w:eastAsia="ＭＳ ゴシック" w:hAnsi="ＭＳ ゴシック" w:hint="eastAsia"/>
          <w:color w:val="000000" w:themeColor="text1"/>
          <w:szCs w:val="21"/>
          <w:vertAlign w:val="subscript"/>
        </w:rPr>
        <w:t>※</w:t>
      </w:r>
      <w:r w:rsidRPr="002D0AD9">
        <w:rPr>
          <w:rFonts w:ascii="ＭＳ ゴシック" w:eastAsia="ＭＳ ゴシック" w:hAnsi="ＭＳ ゴシック" w:hint="eastAsia"/>
          <w:color w:val="000000" w:themeColor="text1"/>
          <w:sz w:val="24"/>
          <w:szCs w:val="24"/>
        </w:rPr>
        <w:t>）</w:t>
      </w:r>
    </w:p>
    <w:p w:rsidR="005278F5" w:rsidRPr="002D0AD9" w:rsidRDefault="005278F5" w:rsidP="00B9408F">
      <w:pPr>
        <w:ind w:left="420" w:hangingChars="200" w:hanging="420"/>
        <w:rPr>
          <w:rFonts w:ascii="ＭＳ 明朝" w:hAnsi="ＭＳ 明朝"/>
          <w:color w:val="000000" w:themeColor="text1"/>
          <w:szCs w:val="21"/>
        </w:rPr>
      </w:pPr>
    </w:p>
    <w:p w:rsidR="005278F5" w:rsidRPr="002D0AD9" w:rsidRDefault="005278F5" w:rsidP="00B9408F">
      <w:pPr>
        <w:ind w:left="420" w:hangingChars="200" w:hanging="420"/>
        <w:rPr>
          <w:rFonts w:ascii="ＭＳ 明朝" w:hAnsi="ＭＳ 明朝"/>
          <w:color w:val="000000" w:themeColor="text1"/>
          <w:szCs w:val="21"/>
        </w:rPr>
      </w:pPr>
    </w:p>
    <w:p w:rsidR="005278F5" w:rsidRPr="002D0AD9" w:rsidRDefault="005278F5" w:rsidP="00B9408F">
      <w:pPr>
        <w:ind w:firstLineChars="100" w:firstLine="210"/>
        <w:rPr>
          <w:rFonts w:ascii="ＭＳ 明朝" w:hAnsi="ＭＳ 明朝"/>
          <w:color w:val="000000" w:themeColor="text1"/>
          <w:szCs w:val="21"/>
        </w:rPr>
      </w:pPr>
      <w:r w:rsidRPr="002D0AD9">
        <w:rPr>
          <w:rFonts w:ascii="ＭＳ 明朝" w:hAnsi="ＭＳ 明朝" w:hint="eastAsia"/>
          <w:color w:val="000000" w:themeColor="text1"/>
          <w:szCs w:val="21"/>
        </w:rPr>
        <w:t>平成</w:t>
      </w:r>
      <w:r w:rsidR="00AE4DAF" w:rsidRPr="002D0AD9">
        <w:rPr>
          <w:rFonts w:ascii="ＭＳ 明朝" w:hAnsi="ＭＳ 明朝" w:hint="eastAsia"/>
          <w:color w:val="000000" w:themeColor="text1"/>
          <w:szCs w:val="21"/>
        </w:rPr>
        <w:t>２６</w:t>
      </w:r>
      <w:r w:rsidR="00E01C0D" w:rsidRPr="002D0AD9">
        <w:rPr>
          <w:rFonts w:ascii="ＭＳ 明朝" w:hAnsi="ＭＳ 明朝" w:hint="eastAsia"/>
          <w:color w:val="000000" w:themeColor="text1"/>
          <w:szCs w:val="21"/>
        </w:rPr>
        <w:t>年度</w:t>
      </w:r>
      <w:r w:rsidR="00037B10" w:rsidRPr="002D0AD9">
        <w:rPr>
          <w:rFonts w:ascii="ＭＳ 明朝" w:hAnsi="ＭＳ 明朝" w:hint="eastAsia"/>
          <w:color w:val="000000" w:themeColor="text1"/>
          <w:szCs w:val="21"/>
        </w:rPr>
        <w:t>無線システム普及支援</w:t>
      </w:r>
      <w:r w:rsidR="00A62267" w:rsidRPr="002D0AD9">
        <w:rPr>
          <w:rFonts w:ascii="ＭＳ 明朝" w:hAnsi="ＭＳ 明朝" w:hint="eastAsia"/>
          <w:color w:val="000000" w:themeColor="text1"/>
          <w:szCs w:val="21"/>
        </w:rPr>
        <w:t>事業費等補助金</w:t>
      </w:r>
      <w:r w:rsidRPr="002D0AD9">
        <w:rPr>
          <w:rFonts w:ascii="ＭＳ 明朝" w:hAnsi="ＭＳ 明朝" w:hint="eastAsia"/>
          <w:color w:val="000000" w:themeColor="text1"/>
          <w:szCs w:val="21"/>
        </w:rPr>
        <w:t>（</w:t>
      </w:r>
      <w:r w:rsidR="00CC15D7" w:rsidRPr="002D0AD9">
        <w:rPr>
          <w:rFonts w:ascii="ＭＳ 明朝" w:hAnsi="ＭＳ 明朝" w:hint="eastAsia"/>
          <w:color w:val="000000" w:themeColor="text1"/>
          <w:szCs w:val="21"/>
        </w:rPr>
        <w:t>うち　○○○○</w:t>
      </w:r>
      <w:r w:rsidRPr="002D0AD9">
        <w:rPr>
          <w:rFonts w:ascii="ＭＳ 明朝" w:hAnsi="ＭＳ 明朝" w:hint="eastAsia"/>
          <w:color w:val="000000" w:themeColor="text1"/>
          <w:szCs w:val="21"/>
        </w:rPr>
        <w:t>事業</w:t>
      </w:r>
      <w:r w:rsidR="00CC15D7" w:rsidRPr="002D0AD9">
        <w:rPr>
          <w:rFonts w:ascii="ＭＳ ゴシック" w:eastAsia="ＭＳ ゴシック" w:hAnsi="ＭＳ ゴシック" w:hint="eastAsia"/>
          <w:color w:val="000000" w:themeColor="text1"/>
          <w:szCs w:val="21"/>
          <w:vertAlign w:val="subscript"/>
        </w:rPr>
        <w:t>※</w:t>
      </w:r>
      <w:r w:rsidRPr="002D0AD9">
        <w:rPr>
          <w:rFonts w:ascii="ＭＳ 明朝" w:hAnsi="ＭＳ 明朝" w:hint="eastAsia"/>
          <w:color w:val="000000" w:themeColor="text1"/>
          <w:szCs w:val="21"/>
        </w:rPr>
        <w:t>）について、下記のとおり</w:t>
      </w:r>
      <w:r w:rsidR="00ED4A79" w:rsidRPr="002D0AD9">
        <w:rPr>
          <w:rFonts w:ascii="ＭＳ 明朝" w:hAnsi="ＭＳ 明朝" w:hint="eastAsia"/>
          <w:color w:val="000000" w:themeColor="text1"/>
          <w:szCs w:val="21"/>
        </w:rPr>
        <w:t>応募</w:t>
      </w:r>
      <w:r w:rsidRPr="002D0AD9">
        <w:rPr>
          <w:rFonts w:ascii="ＭＳ 明朝" w:hAnsi="ＭＳ 明朝" w:hint="eastAsia"/>
          <w:color w:val="000000" w:themeColor="text1"/>
          <w:szCs w:val="21"/>
        </w:rPr>
        <w:t>します。</w:t>
      </w:r>
    </w:p>
    <w:p w:rsidR="005278F5" w:rsidRPr="002D0AD9" w:rsidRDefault="005278F5" w:rsidP="005278F5">
      <w:pPr>
        <w:rPr>
          <w:rFonts w:ascii="ＭＳ 明朝" w:hAnsi="ＭＳ 明朝"/>
          <w:color w:val="000000" w:themeColor="text1"/>
          <w:szCs w:val="21"/>
        </w:rPr>
      </w:pPr>
    </w:p>
    <w:p w:rsidR="008D4EDE" w:rsidRPr="002D0AD9" w:rsidRDefault="008D4EDE" w:rsidP="005278F5">
      <w:pPr>
        <w:rPr>
          <w:rFonts w:ascii="ＭＳ 明朝" w:hAnsi="ＭＳ 明朝"/>
          <w:color w:val="000000" w:themeColor="text1"/>
          <w:szCs w:val="21"/>
        </w:rPr>
      </w:pPr>
    </w:p>
    <w:p w:rsidR="005278F5" w:rsidRPr="001D38FF" w:rsidRDefault="005278F5" w:rsidP="005278F5">
      <w:pPr>
        <w:pStyle w:val="aa"/>
        <w:rPr>
          <w:rFonts w:ascii="ＭＳ 明朝" w:eastAsia="ＭＳ 明朝" w:hAnsi="ＭＳ 明朝"/>
        </w:rPr>
      </w:pPr>
      <w:r w:rsidRPr="001D38FF">
        <w:rPr>
          <w:rFonts w:ascii="ＭＳ 明朝" w:eastAsia="ＭＳ 明朝" w:hAnsi="ＭＳ 明朝" w:hint="eastAsia"/>
        </w:rPr>
        <w:t>記</w:t>
      </w:r>
    </w:p>
    <w:p w:rsidR="005278F5" w:rsidRPr="001D38FF" w:rsidRDefault="005278F5" w:rsidP="005278F5">
      <w:pPr>
        <w:rPr>
          <w:rFonts w:ascii="ＭＳ 明朝" w:hAnsi="ＭＳ 明朝"/>
        </w:rPr>
      </w:pPr>
    </w:p>
    <w:p w:rsidR="008D4EDE" w:rsidRPr="001D38FF" w:rsidRDefault="008D4EDE" w:rsidP="005278F5">
      <w:pPr>
        <w:rPr>
          <w:rFonts w:ascii="ＭＳ 明朝" w:hAnsi="ＭＳ 明朝"/>
        </w:rPr>
      </w:pPr>
    </w:p>
    <w:p w:rsidR="005278F5" w:rsidRPr="001D38FF" w:rsidRDefault="005278F5" w:rsidP="005278F5">
      <w:pPr>
        <w:rPr>
          <w:rFonts w:ascii="ＭＳ 明朝" w:hAnsi="ＭＳ 明朝"/>
        </w:rPr>
      </w:pPr>
      <w:r w:rsidRPr="001D38FF">
        <w:rPr>
          <w:rFonts w:ascii="ＭＳ 明朝" w:hAnsi="ＭＳ 明朝" w:hint="eastAsia"/>
        </w:rPr>
        <w:t>１　提案事業名</w:t>
      </w:r>
    </w:p>
    <w:p w:rsidR="005278F5" w:rsidRPr="001D38FF" w:rsidRDefault="005278F5" w:rsidP="005278F5">
      <w:pPr>
        <w:rPr>
          <w:rFonts w:ascii="ＭＳ 明朝" w:hAnsi="ＭＳ 明朝"/>
        </w:rPr>
      </w:pPr>
    </w:p>
    <w:p w:rsidR="005278F5" w:rsidRPr="001D38FF" w:rsidRDefault="008D4EDE" w:rsidP="005278F5">
      <w:pPr>
        <w:rPr>
          <w:rFonts w:ascii="ＭＳ 明朝" w:hAnsi="ＭＳ 明朝"/>
        </w:rPr>
      </w:pPr>
      <w:r w:rsidRPr="001D38FF">
        <w:rPr>
          <w:rFonts w:ascii="ＭＳ 明朝" w:hAnsi="ＭＳ 明朝" w:hint="eastAsia"/>
        </w:rPr>
        <w:t>２　補助事業に要する経費　　　　　　　　　　　　　　円</w:t>
      </w:r>
    </w:p>
    <w:p w:rsidR="008D4EDE" w:rsidRPr="001D38FF" w:rsidRDefault="008D4EDE" w:rsidP="005278F5">
      <w:pPr>
        <w:rPr>
          <w:rFonts w:ascii="ＭＳ 明朝" w:hAnsi="ＭＳ 明朝"/>
        </w:rPr>
      </w:pPr>
      <w:r w:rsidRPr="001D38FF">
        <w:rPr>
          <w:rFonts w:ascii="ＭＳ 明朝" w:hAnsi="ＭＳ 明朝" w:hint="eastAsia"/>
        </w:rPr>
        <w:t xml:space="preserve">　　補助対象経費　　　　　　　　　　　　　　　　　　円</w:t>
      </w:r>
    </w:p>
    <w:p w:rsidR="008D4EDE" w:rsidRPr="001D38FF" w:rsidRDefault="008D4EDE" w:rsidP="005278F5">
      <w:pPr>
        <w:rPr>
          <w:rFonts w:ascii="ＭＳ 明朝" w:hAnsi="ＭＳ 明朝"/>
        </w:rPr>
      </w:pPr>
      <w:r w:rsidRPr="001D38FF">
        <w:rPr>
          <w:rFonts w:ascii="ＭＳ 明朝" w:hAnsi="ＭＳ 明朝" w:hint="eastAsia"/>
        </w:rPr>
        <w:t xml:space="preserve">　　補助金交付申請額　　　　　　　　　　　　　　　　円</w:t>
      </w:r>
    </w:p>
    <w:p w:rsidR="008D4EDE" w:rsidRPr="001D38FF" w:rsidRDefault="008D4EDE" w:rsidP="005278F5">
      <w:pPr>
        <w:rPr>
          <w:rFonts w:ascii="ＭＳ 明朝" w:hAnsi="ＭＳ 明朝"/>
        </w:rPr>
      </w:pPr>
    </w:p>
    <w:p w:rsidR="008D4EDE" w:rsidRPr="001D38FF" w:rsidRDefault="008D4EDE" w:rsidP="005278F5">
      <w:pPr>
        <w:rPr>
          <w:rFonts w:ascii="ＭＳ 明朝" w:hAnsi="ＭＳ 明朝"/>
        </w:rPr>
      </w:pPr>
      <w:r w:rsidRPr="001D38FF">
        <w:rPr>
          <w:rFonts w:ascii="ＭＳ 明朝" w:hAnsi="ＭＳ 明朝" w:hint="eastAsia"/>
        </w:rPr>
        <w:t>３　事業完了予定日</w:t>
      </w:r>
    </w:p>
    <w:p w:rsidR="008D4EDE" w:rsidRPr="001D38FF" w:rsidRDefault="008D4EDE" w:rsidP="005278F5">
      <w:pPr>
        <w:rPr>
          <w:rFonts w:ascii="ＭＳ 明朝" w:hAnsi="ＭＳ 明朝"/>
        </w:rPr>
      </w:pPr>
      <w:r w:rsidRPr="001D38FF">
        <w:rPr>
          <w:rFonts w:ascii="ＭＳ 明朝" w:hAnsi="ＭＳ 明朝" w:hint="eastAsia"/>
        </w:rPr>
        <w:t xml:space="preserve">　　完了予定日　　平成　　年　　月　　日</w:t>
      </w:r>
    </w:p>
    <w:p w:rsidR="005278F5" w:rsidRPr="001D38FF" w:rsidRDefault="005278F5" w:rsidP="005278F5">
      <w:pPr>
        <w:pStyle w:val="ac"/>
        <w:rPr>
          <w:rFonts w:ascii="ＭＳ 明朝" w:eastAsia="ＭＳ 明朝" w:hAnsi="ＭＳ 明朝"/>
        </w:rPr>
      </w:pPr>
    </w:p>
    <w:p w:rsidR="005278F5" w:rsidRPr="001D38FF" w:rsidRDefault="005278F5" w:rsidP="005278F5">
      <w:pPr>
        <w:rPr>
          <w:rFonts w:ascii="ＭＳ 明朝" w:hAnsi="ＭＳ 明朝"/>
        </w:rPr>
      </w:pPr>
    </w:p>
    <w:p w:rsidR="005278F5" w:rsidRPr="00D92DBD" w:rsidRDefault="00CC15D7" w:rsidP="00D92DBD">
      <w:pPr>
        <w:ind w:left="210" w:hangingChars="100" w:hanging="210"/>
        <w:rPr>
          <w:rFonts w:ascii="ＭＳ 明朝" w:hAnsi="ＭＳ 明朝"/>
          <w:szCs w:val="21"/>
        </w:rPr>
      </w:pPr>
      <w:r>
        <w:rPr>
          <w:rFonts w:ascii="ＭＳ 明朝" w:hAnsi="ＭＳ 明朝" w:hint="eastAsia"/>
          <w:szCs w:val="21"/>
        </w:rPr>
        <w:t xml:space="preserve">※　</w:t>
      </w:r>
      <w:r w:rsidR="00DC562A">
        <w:rPr>
          <w:rFonts w:ascii="ＭＳ 明朝" w:hAnsi="ＭＳ 明朝" w:hint="eastAsia"/>
          <w:szCs w:val="21"/>
        </w:rPr>
        <w:t>複数の事業について応募する場合は、本要領の表紙に記載されている</w:t>
      </w:r>
      <w:r w:rsidR="001B767A">
        <w:rPr>
          <w:rFonts w:ascii="ＭＳ 明朝" w:hAnsi="ＭＳ 明朝" w:hint="eastAsia"/>
          <w:szCs w:val="21"/>
        </w:rPr>
        <w:t>Ⅰ）</w:t>
      </w:r>
      <w:r w:rsidRPr="00D92DBD">
        <w:rPr>
          <w:rFonts w:ascii="ＭＳ 明朝" w:hAnsi="ＭＳ 明朝" w:hint="eastAsia"/>
          <w:szCs w:val="21"/>
        </w:rPr>
        <w:t>及び</w:t>
      </w:r>
      <w:r w:rsidR="001B767A">
        <w:rPr>
          <w:rFonts w:ascii="ＭＳ 明朝" w:hAnsi="ＭＳ 明朝" w:hint="eastAsia"/>
          <w:szCs w:val="21"/>
        </w:rPr>
        <w:t>Ⅱ）</w:t>
      </w:r>
      <w:r w:rsidRPr="00D92DBD">
        <w:rPr>
          <w:rFonts w:ascii="ＭＳ 明朝" w:hAnsi="ＭＳ 明朝" w:hint="eastAsia"/>
          <w:szCs w:val="21"/>
        </w:rPr>
        <w:t>の区分に沿って、当該事業の名称の記載をお願いします。</w:t>
      </w:r>
    </w:p>
    <w:p w:rsidR="00FC6F5C" w:rsidRPr="001D38FF" w:rsidRDefault="00E35B48" w:rsidP="00FC6F5C">
      <w:pPr>
        <w:widowControl/>
        <w:jc w:val="left"/>
        <w:rPr>
          <w:rFonts w:ascii="ＭＳ 明朝" w:hAnsi="ＭＳ 明朝"/>
          <w:szCs w:val="21"/>
        </w:rPr>
      </w:pPr>
      <w:r w:rsidRPr="001D38FF">
        <w:rPr>
          <w:rFonts w:ascii="ＭＳ 明朝" w:hAnsi="ＭＳ 明朝"/>
          <w:szCs w:val="21"/>
        </w:rPr>
        <w:br w:type="page"/>
      </w:r>
      <w:r w:rsidR="00FC6F5C" w:rsidRPr="001D38FF">
        <w:rPr>
          <w:rFonts w:ascii="ＭＳ 明朝" w:hAnsi="ＭＳ 明朝" w:hint="eastAsia"/>
          <w:szCs w:val="21"/>
        </w:rPr>
        <w:lastRenderedPageBreak/>
        <w:t>別紙１</w:t>
      </w:r>
    </w:p>
    <w:p w:rsidR="00FC6F5C" w:rsidRPr="001D38FF" w:rsidRDefault="00FC6F5C" w:rsidP="00FC6F5C">
      <w:pPr>
        <w:ind w:left="420" w:hangingChars="200" w:hanging="420"/>
        <w:rPr>
          <w:rFonts w:ascii="ＭＳ 明朝" w:hAnsi="ＭＳ 明朝"/>
          <w:szCs w:val="21"/>
        </w:rPr>
      </w:pPr>
    </w:p>
    <w:p w:rsidR="00FC6F5C" w:rsidRPr="00A932FD" w:rsidRDefault="00FC6F5C" w:rsidP="00FC6F5C">
      <w:pPr>
        <w:ind w:left="560" w:hangingChars="200" w:hanging="560"/>
        <w:jc w:val="center"/>
        <w:rPr>
          <w:rFonts w:ascii="ＭＳ ゴシック" w:eastAsia="ＭＳ ゴシック" w:hAnsi="ＭＳ ゴシック"/>
          <w:sz w:val="28"/>
          <w:szCs w:val="28"/>
        </w:rPr>
      </w:pPr>
      <w:r w:rsidRPr="001D38FF">
        <w:rPr>
          <w:rFonts w:ascii="ＭＳ 明朝" w:hAnsi="ＭＳ 明朝" w:hint="eastAsia"/>
          <w:sz w:val="28"/>
          <w:szCs w:val="28"/>
        </w:rPr>
        <w:t xml:space="preserve">　　　</w:t>
      </w:r>
      <w:r w:rsidRPr="00A932FD">
        <w:rPr>
          <w:rFonts w:ascii="ＭＳ ゴシック" w:eastAsia="ＭＳ ゴシック" w:hAnsi="ＭＳ ゴシック" w:hint="eastAsia"/>
          <w:sz w:val="28"/>
          <w:szCs w:val="28"/>
        </w:rPr>
        <w:t>事　業　計　画　書</w:t>
      </w:r>
    </w:p>
    <w:p w:rsidR="00FC6F5C" w:rsidRPr="00A932FD" w:rsidRDefault="00FC6F5C" w:rsidP="00FC6F5C">
      <w:pPr>
        <w:ind w:left="420" w:hangingChars="200" w:hanging="420"/>
        <w:rPr>
          <w:rFonts w:ascii="ＭＳ ゴシック" w:eastAsia="ＭＳ ゴシック" w:hAnsi="ＭＳ ゴシック"/>
          <w:szCs w:val="21"/>
        </w:rPr>
      </w:pPr>
    </w:p>
    <w:p w:rsidR="00FC6F5C" w:rsidRPr="001D38FF" w:rsidRDefault="00FC6F5C" w:rsidP="00FC6F5C">
      <w:pPr>
        <w:ind w:left="420" w:hangingChars="200" w:hanging="420"/>
        <w:rPr>
          <w:rFonts w:ascii="ＭＳ 明朝" w:hAnsi="ＭＳ 明朝"/>
          <w:szCs w:val="21"/>
        </w:rPr>
      </w:pPr>
      <w:r w:rsidRPr="00A932FD">
        <w:rPr>
          <w:rFonts w:ascii="ＭＳ ゴシック" w:eastAsia="ＭＳ ゴシック" w:hAnsi="ＭＳ ゴシック" w:hint="eastAsia"/>
          <w:szCs w:val="21"/>
        </w:rPr>
        <w:t xml:space="preserve">１　</w:t>
      </w:r>
      <w:r w:rsidR="00ED4A79">
        <w:rPr>
          <w:rFonts w:ascii="ＭＳ ゴシック" w:eastAsia="ＭＳ ゴシック" w:hAnsi="ＭＳ ゴシック" w:hint="eastAsia"/>
          <w:szCs w:val="21"/>
        </w:rPr>
        <w:t>応募</w:t>
      </w:r>
      <w:r w:rsidR="00ED4A79" w:rsidRPr="00A932FD">
        <w:rPr>
          <w:rFonts w:ascii="ＭＳ ゴシック" w:eastAsia="ＭＳ ゴシック" w:hAnsi="ＭＳ ゴシック" w:hint="eastAsia"/>
          <w:szCs w:val="21"/>
        </w:rPr>
        <w:t>者</w:t>
      </w:r>
      <w:r w:rsidRPr="00A932FD">
        <w:rPr>
          <w:rFonts w:ascii="ＭＳ ゴシック" w:eastAsia="ＭＳ ゴシック" w:hAnsi="ＭＳ ゴシック" w:hint="eastAsia"/>
          <w:szCs w:val="21"/>
        </w:rPr>
        <w:t>の概要</w:t>
      </w:r>
    </w:p>
    <w:p w:rsidR="00FC6F5C" w:rsidRPr="001D38FF" w:rsidRDefault="00FC6F5C" w:rsidP="00FC6F5C">
      <w:pPr>
        <w:ind w:left="420" w:hangingChars="200" w:hanging="420"/>
        <w:rPr>
          <w:rFonts w:ascii="ＭＳ 明朝" w:hAnsi="ＭＳ 明朝"/>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6"/>
        <w:gridCol w:w="7130"/>
      </w:tblGrid>
      <w:tr w:rsidR="00FC6F5C" w:rsidRPr="00941067" w:rsidTr="00F05591">
        <w:tc>
          <w:tcPr>
            <w:tcW w:w="1015" w:type="pct"/>
          </w:tcPr>
          <w:p w:rsidR="00FC6F5C" w:rsidRPr="00941067" w:rsidRDefault="00FC6F5C" w:rsidP="00F05591">
            <w:pPr>
              <w:jc w:val="left"/>
              <w:rPr>
                <w:rFonts w:ascii="ＭＳ 明朝" w:hAnsi="ＭＳ 明朝"/>
                <w:szCs w:val="21"/>
              </w:rPr>
            </w:pPr>
            <w:r w:rsidRPr="00941067">
              <w:rPr>
                <w:rFonts w:ascii="ＭＳ 明朝" w:hAnsi="ＭＳ 明朝" w:hint="eastAsia"/>
                <w:szCs w:val="21"/>
              </w:rPr>
              <w:t>企業・団体名</w:t>
            </w:r>
          </w:p>
        </w:tc>
        <w:tc>
          <w:tcPr>
            <w:tcW w:w="3985" w:type="pct"/>
          </w:tcPr>
          <w:p w:rsidR="00FC6F5C" w:rsidRDefault="00FC6F5C" w:rsidP="00F05591">
            <w:pPr>
              <w:rPr>
                <w:rFonts w:ascii="ＭＳ 明朝" w:hAnsi="ＭＳ 明朝"/>
                <w:szCs w:val="21"/>
              </w:rPr>
            </w:pPr>
          </w:p>
          <w:p w:rsidR="00FC6F5C" w:rsidRPr="00941067" w:rsidRDefault="00FC6F5C" w:rsidP="00F05591">
            <w:pPr>
              <w:rPr>
                <w:rFonts w:ascii="ＭＳ 明朝" w:hAnsi="ＭＳ 明朝"/>
                <w:szCs w:val="21"/>
              </w:rPr>
            </w:pPr>
          </w:p>
        </w:tc>
      </w:tr>
      <w:tr w:rsidR="00FC6F5C" w:rsidRPr="00941067" w:rsidTr="00F05591">
        <w:tc>
          <w:tcPr>
            <w:tcW w:w="1015" w:type="pct"/>
          </w:tcPr>
          <w:p w:rsidR="00FC6F5C" w:rsidRPr="00941067" w:rsidRDefault="00FC6F5C" w:rsidP="00F05591">
            <w:pPr>
              <w:jc w:val="left"/>
              <w:rPr>
                <w:rFonts w:ascii="ＭＳ 明朝" w:hAnsi="ＭＳ 明朝"/>
                <w:szCs w:val="21"/>
              </w:rPr>
            </w:pPr>
            <w:r w:rsidRPr="00941067">
              <w:rPr>
                <w:rFonts w:ascii="ＭＳ 明朝" w:hAnsi="ＭＳ 明朝" w:hint="eastAsia"/>
                <w:szCs w:val="21"/>
              </w:rPr>
              <w:t>所　在　地</w:t>
            </w:r>
          </w:p>
        </w:tc>
        <w:tc>
          <w:tcPr>
            <w:tcW w:w="3985" w:type="pct"/>
          </w:tcPr>
          <w:p w:rsidR="00FC6F5C" w:rsidRDefault="00FC6F5C" w:rsidP="00F05591">
            <w:pPr>
              <w:rPr>
                <w:rFonts w:ascii="ＭＳ 明朝" w:hAnsi="ＭＳ 明朝"/>
                <w:szCs w:val="21"/>
              </w:rPr>
            </w:pPr>
          </w:p>
          <w:p w:rsidR="00FC6F5C" w:rsidRPr="00941067" w:rsidRDefault="00FC6F5C" w:rsidP="00F05591">
            <w:pPr>
              <w:rPr>
                <w:rFonts w:ascii="ＭＳ 明朝" w:hAnsi="ＭＳ 明朝"/>
                <w:szCs w:val="21"/>
              </w:rPr>
            </w:pPr>
          </w:p>
        </w:tc>
      </w:tr>
      <w:tr w:rsidR="00FC6F5C" w:rsidRPr="00941067" w:rsidTr="00F05591">
        <w:tc>
          <w:tcPr>
            <w:tcW w:w="1015" w:type="pct"/>
          </w:tcPr>
          <w:p w:rsidR="00FC6F5C" w:rsidRPr="00941067" w:rsidRDefault="00FC6F5C" w:rsidP="00F05591">
            <w:pPr>
              <w:jc w:val="left"/>
              <w:rPr>
                <w:rFonts w:ascii="ＭＳ 明朝" w:hAnsi="ＭＳ 明朝"/>
                <w:szCs w:val="21"/>
              </w:rPr>
            </w:pPr>
            <w:r w:rsidRPr="00941067">
              <w:rPr>
                <w:rFonts w:ascii="ＭＳ 明朝" w:hAnsi="ＭＳ 明朝" w:hint="eastAsia"/>
                <w:szCs w:val="21"/>
              </w:rPr>
              <w:t>設立年月日</w:t>
            </w:r>
          </w:p>
        </w:tc>
        <w:tc>
          <w:tcPr>
            <w:tcW w:w="3985" w:type="pct"/>
          </w:tcPr>
          <w:p w:rsidR="00FC6F5C" w:rsidRDefault="00FC6F5C" w:rsidP="00F05591">
            <w:pPr>
              <w:rPr>
                <w:rFonts w:ascii="ＭＳ 明朝" w:hAnsi="ＭＳ 明朝"/>
                <w:szCs w:val="21"/>
              </w:rPr>
            </w:pPr>
          </w:p>
          <w:p w:rsidR="00FC6F5C" w:rsidRPr="00941067" w:rsidRDefault="00FC6F5C" w:rsidP="00F05591">
            <w:pPr>
              <w:rPr>
                <w:rFonts w:ascii="ＭＳ 明朝" w:hAnsi="ＭＳ 明朝"/>
                <w:szCs w:val="21"/>
              </w:rPr>
            </w:pPr>
          </w:p>
        </w:tc>
      </w:tr>
      <w:tr w:rsidR="00FC6F5C" w:rsidRPr="00941067" w:rsidTr="00F05591">
        <w:tc>
          <w:tcPr>
            <w:tcW w:w="1015" w:type="pct"/>
          </w:tcPr>
          <w:p w:rsidR="00FC6F5C" w:rsidRDefault="00FC6F5C" w:rsidP="00F05591">
            <w:pPr>
              <w:jc w:val="left"/>
              <w:rPr>
                <w:rFonts w:ascii="ＭＳ 明朝" w:hAnsi="ＭＳ 明朝"/>
                <w:szCs w:val="21"/>
              </w:rPr>
            </w:pPr>
            <w:r w:rsidRPr="00941067">
              <w:rPr>
                <w:rFonts w:ascii="ＭＳ 明朝" w:hAnsi="ＭＳ 明朝" w:hint="eastAsia"/>
                <w:szCs w:val="21"/>
              </w:rPr>
              <w:t>代表者の役職</w:t>
            </w:r>
          </w:p>
          <w:p w:rsidR="00FC6F5C" w:rsidRPr="00941067" w:rsidRDefault="00FC6F5C" w:rsidP="00F05591">
            <w:pPr>
              <w:jc w:val="left"/>
              <w:rPr>
                <w:rFonts w:ascii="ＭＳ 明朝" w:hAnsi="ＭＳ 明朝"/>
                <w:szCs w:val="21"/>
              </w:rPr>
            </w:pPr>
            <w:r w:rsidRPr="00941067">
              <w:rPr>
                <w:rFonts w:ascii="ＭＳ 明朝" w:hAnsi="ＭＳ 明朝" w:hint="eastAsia"/>
                <w:szCs w:val="21"/>
              </w:rPr>
              <w:t>及び氏名</w:t>
            </w:r>
          </w:p>
        </w:tc>
        <w:tc>
          <w:tcPr>
            <w:tcW w:w="3985" w:type="pct"/>
          </w:tcPr>
          <w:p w:rsidR="00FC6F5C" w:rsidRPr="00941067" w:rsidRDefault="00FC6F5C" w:rsidP="00F05591">
            <w:pPr>
              <w:rPr>
                <w:rFonts w:ascii="ＭＳ 明朝" w:hAnsi="ＭＳ 明朝"/>
                <w:szCs w:val="21"/>
              </w:rPr>
            </w:pPr>
          </w:p>
        </w:tc>
      </w:tr>
      <w:tr w:rsidR="00FC6F5C" w:rsidRPr="00941067" w:rsidTr="00F05591">
        <w:tc>
          <w:tcPr>
            <w:tcW w:w="1015" w:type="pct"/>
          </w:tcPr>
          <w:p w:rsidR="00FC6F5C" w:rsidRPr="00941067" w:rsidRDefault="00FC6F5C" w:rsidP="00F05591">
            <w:pPr>
              <w:jc w:val="left"/>
              <w:rPr>
                <w:rFonts w:ascii="ＭＳ 明朝" w:hAnsi="ＭＳ 明朝"/>
                <w:szCs w:val="21"/>
              </w:rPr>
            </w:pPr>
            <w:r w:rsidRPr="00941067">
              <w:rPr>
                <w:rFonts w:ascii="ＭＳ 明朝" w:hAnsi="ＭＳ 明朝" w:hint="eastAsia"/>
                <w:szCs w:val="21"/>
              </w:rPr>
              <w:t>人　員</w:t>
            </w:r>
          </w:p>
        </w:tc>
        <w:tc>
          <w:tcPr>
            <w:tcW w:w="3985" w:type="pct"/>
          </w:tcPr>
          <w:p w:rsidR="00FC6F5C" w:rsidRDefault="00FC6F5C" w:rsidP="00F05591">
            <w:pPr>
              <w:rPr>
                <w:rFonts w:ascii="ＭＳ 明朝" w:hAnsi="ＭＳ 明朝"/>
                <w:szCs w:val="21"/>
              </w:rPr>
            </w:pPr>
          </w:p>
          <w:p w:rsidR="00FC6F5C" w:rsidRPr="00941067" w:rsidRDefault="00FC6F5C" w:rsidP="00F05591">
            <w:pPr>
              <w:rPr>
                <w:rFonts w:ascii="ＭＳ 明朝" w:hAnsi="ＭＳ 明朝"/>
                <w:szCs w:val="21"/>
              </w:rPr>
            </w:pPr>
            <w:r w:rsidRPr="00941067">
              <w:rPr>
                <w:rFonts w:ascii="ＭＳ 明朝" w:hAnsi="ＭＳ 明朝" w:hint="eastAsia"/>
                <w:szCs w:val="21"/>
              </w:rPr>
              <w:t xml:space="preserve">　　　　　　　　　　　人</w:t>
            </w:r>
          </w:p>
        </w:tc>
      </w:tr>
      <w:tr w:rsidR="00FC6F5C" w:rsidRPr="00941067" w:rsidTr="00F05591">
        <w:tc>
          <w:tcPr>
            <w:tcW w:w="1015" w:type="pct"/>
          </w:tcPr>
          <w:p w:rsidR="00FC6F5C" w:rsidRPr="00941067" w:rsidRDefault="00FC6F5C" w:rsidP="00F05591">
            <w:pPr>
              <w:jc w:val="left"/>
              <w:rPr>
                <w:rFonts w:ascii="ＭＳ 明朝" w:hAnsi="ＭＳ 明朝"/>
                <w:szCs w:val="21"/>
              </w:rPr>
            </w:pPr>
            <w:r w:rsidRPr="00941067">
              <w:rPr>
                <w:rFonts w:ascii="ＭＳ 明朝" w:hAnsi="ＭＳ 明朝" w:hint="eastAsia"/>
                <w:szCs w:val="21"/>
              </w:rPr>
              <w:t>現在の活動内容</w:t>
            </w:r>
          </w:p>
        </w:tc>
        <w:tc>
          <w:tcPr>
            <w:tcW w:w="3985" w:type="pct"/>
          </w:tcPr>
          <w:p w:rsidR="00FC6F5C" w:rsidRDefault="00FC6F5C" w:rsidP="00F05591">
            <w:pPr>
              <w:rPr>
                <w:rFonts w:ascii="ＭＳ 明朝" w:hAnsi="ＭＳ 明朝"/>
                <w:szCs w:val="21"/>
              </w:rPr>
            </w:pPr>
          </w:p>
          <w:p w:rsidR="00FC6F5C" w:rsidRPr="00941067" w:rsidRDefault="00FC6F5C" w:rsidP="00F05591">
            <w:pPr>
              <w:rPr>
                <w:rFonts w:ascii="ＭＳ 明朝" w:hAnsi="ＭＳ 明朝"/>
                <w:szCs w:val="21"/>
              </w:rPr>
            </w:pPr>
          </w:p>
          <w:p w:rsidR="00FC6F5C" w:rsidRPr="00941067" w:rsidRDefault="00FC6F5C" w:rsidP="00F05591">
            <w:pPr>
              <w:rPr>
                <w:rFonts w:ascii="ＭＳ 明朝" w:hAnsi="ＭＳ 明朝"/>
                <w:szCs w:val="21"/>
              </w:rPr>
            </w:pPr>
          </w:p>
          <w:p w:rsidR="00FC6F5C" w:rsidRPr="00941067" w:rsidRDefault="00FC6F5C" w:rsidP="00F05591">
            <w:pPr>
              <w:rPr>
                <w:rFonts w:ascii="ＭＳ 明朝" w:hAnsi="ＭＳ 明朝"/>
                <w:szCs w:val="21"/>
              </w:rPr>
            </w:pPr>
          </w:p>
          <w:p w:rsidR="00FC6F5C" w:rsidRPr="00941067" w:rsidRDefault="00FC6F5C" w:rsidP="00F05591">
            <w:pPr>
              <w:rPr>
                <w:rFonts w:ascii="ＭＳ 明朝" w:hAnsi="ＭＳ 明朝"/>
                <w:szCs w:val="21"/>
              </w:rPr>
            </w:pPr>
          </w:p>
          <w:p w:rsidR="00FC6F5C" w:rsidRPr="00941067" w:rsidRDefault="00FC6F5C" w:rsidP="00F05591">
            <w:pPr>
              <w:rPr>
                <w:rFonts w:ascii="ＭＳ 明朝" w:hAnsi="ＭＳ 明朝"/>
                <w:szCs w:val="21"/>
              </w:rPr>
            </w:pPr>
          </w:p>
          <w:p w:rsidR="00FC6F5C" w:rsidRPr="00941067" w:rsidRDefault="00FC6F5C" w:rsidP="00F05591">
            <w:pPr>
              <w:rPr>
                <w:rFonts w:ascii="ＭＳ 明朝" w:hAnsi="ＭＳ 明朝"/>
                <w:szCs w:val="21"/>
              </w:rPr>
            </w:pPr>
          </w:p>
          <w:p w:rsidR="00FC6F5C" w:rsidRPr="00941067" w:rsidRDefault="00FC6F5C" w:rsidP="00F05591">
            <w:pPr>
              <w:rPr>
                <w:rFonts w:ascii="ＭＳ 明朝" w:hAnsi="ＭＳ 明朝"/>
                <w:szCs w:val="21"/>
              </w:rPr>
            </w:pPr>
          </w:p>
          <w:p w:rsidR="00FC6F5C" w:rsidRPr="00941067" w:rsidRDefault="00FC6F5C" w:rsidP="00F05591">
            <w:pPr>
              <w:rPr>
                <w:rFonts w:ascii="ＭＳ 明朝" w:hAnsi="ＭＳ 明朝"/>
                <w:szCs w:val="21"/>
              </w:rPr>
            </w:pPr>
          </w:p>
          <w:p w:rsidR="00FC6F5C" w:rsidRPr="00941067" w:rsidRDefault="00FC6F5C" w:rsidP="00F05591">
            <w:pPr>
              <w:rPr>
                <w:rFonts w:ascii="ＭＳ 明朝" w:hAnsi="ＭＳ 明朝"/>
                <w:szCs w:val="21"/>
              </w:rPr>
            </w:pPr>
          </w:p>
        </w:tc>
      </w:tr>
    </w:tbl>
    <w:p w:rsidR="00FC6F5C" w:rsidRDefault="00FC6F5C" w:rsidP="00FC6F5C">
      <w:pPr>
        <w:widowControl/>
        <w:jc w:val="left"/>
        <w:rPr>
          <w:rFonts w:ascii="ＭＳ ゴシック" w:eastAsia="ＭＳ ゴシック" w:hAnsi="ＭＳ ゴシック"/>
          <w:szCs w:val="21"/>
        </w:rPr>
      </w:pPr>
    </w:p>
    <w:p w:rsidR="00FC6F5C" w:rsidRPr="00DA0732" w:rsidRDefault="00FC6F5C" w:rsidP="00FC6F5C">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r w:rsidRPr="00DA0732">
        <w:rPr>
          <w:rFonts w:ascii="ＭＳ ゴシック" w:eastAsia="ＭＳ ゴシック" w:hAnsi="ＭＳ ゴシック" w:hint="eastAsia"/>
          <w:szCs w:val="21"/>
        </w:rPr>
        <w:lastRenderedPageBreak/>
        <w:t>２　事業内容等</w:t>
      </w:r>
    </w:p>
    <w:p w:rsidR="00FC6F5C" w:rsidRPr="001D38FF" w:rsidRDefault="00FC6F5C" w:rsidP="00FC6F5C">
      <w:pPr>
        <w:ind w:left="420" w:hangingChars="200" w:hanging="420"/>
        <w:rPr>
          <w:rFonts w:ascii="ＭＳ 明朝" w:hAnsi="ＭＳ 明朝"/>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6"/>
      </w:tblGrid>
      <w:tr w:rsidR="00FC6F5C" w:rsidRPr="001D38FF" w:rsidTr="00F05591">
        <w:tc>
          <w:tcPr>
            <w:tcW w:w="5000" w:type="pct"/>
          </w:tcPr>
          <w:p w:rsidR="00FC6F5C" w:rsidRDefault="00FC6F5C" w:rsidP="00F05591">
            <w:pPr>
              <w:rPr>
                <w:rFonts w:ascii="ＭＳ 明朝" w:hAnsi="ＭＳ 明朝"/>
                <w:szCs w:val="21"/>
              </w:rPr>
            </w:pPr>
            <w:r w:rsidRPr="001D38FF">
              <w:rPr>
                <w:rFonts w:ascii="ＭＳ 明朝" w:hAnsi="ＭＳ 明朝" w:hint="eastAsia"/>
                <w:szCs w:val="21"/>
              </w:rPr>
              <w:t>事業の名称</w:t>
            </w:r>
          </w:p>
          <w:p w:rsidR="00FC6F5C" w:rsidRDefault="00FC6F5C" w:rsidP="00F05591">
            <w:pPr>
              <w:rPr>
                <w:rFonts w:ascii="ＭＳ 明朝" w:hAnsi="ＭＳ 明朝"/>
                <w:szCs w:val="21"/>
              </w:rPr>
            </w:pPr>
          </w:p>
          <w:p w:rsidR="00FC6F5C" w:rsidRPr="001D38FF" w:rsidRDefault="00FC6F5C" w:rsidP="00F05591">
            <w:pPr>
              <w:rPr>
                <w:rFonts w:ascii="ＭＳ 明朝" w:hAnsi="ＭＳ 明朝"/>
                <w:szCs w:val="21"/>
              </w:rPr>
            </w:pPr>
          </w:p>
        </w:tc>
      </w:tr>
      <w:tr w:rsidR="00FC6F5C" w:rsidRPr="001D38FF" w:rsidTr="00F05591">
        <w:tc>
          <w:tcPr>
            <w:tcW w:w="5000" w:type="pct"/>
          </w:tcPr>
          <w:p w:rsidR="00FC6F5C" w:rsidRDefault="00FC6F5C" w:rsidP="00F05591">
            <w:pPr>
              <w:rPr>
                <w:rFonts w:ascii="ＭＳ 明朝" w:hAnsi="ＭＳ 明朝"/>
                <w:szCs w:val="21"/>
              </w:rPr>
            </w:pPr>
            <w:r w:rsidRPr="001D38FF">
              <w:rPr>
                <w:rFonts w:ascii="ＭＳ 明朝" w:hAnsi="ＭＳ 明朝" w:hint="eastAsia"/>
                <w:szCs w:val="21"/>
              </w:rPr>
              <w:t>事業の概要</w:t>
            </w: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Pr="001D38FF" w:rsidRDefault="00FC6F5C" w:rsidP="00F05591">
            <w:pPr>
              <w:rPr>
                <w:rFonts w:ascii="ＭＳ 明朝" w:hAnsi="ＭＳ 明朝"/>
                <w:szCs w:val="21"/>
              </w:rPr>
            </w:pPr>
          </w:p>
        </w:tc>
      </w:tr>
      <w:tr w:rsidR="00FC6F5C" w:rsidRPr="001D38FF" w:rsidTr="00F05591">
        <w:tc>
          <w:tcPr>
            <w:tcW w:w="5000" w:type="pct"/>
          </w:tcPr>
          <w:p w:rsidR="00FC6F5C" w:rsidRDefault="003860E0" w:rsidP="00F05591">
            <w:pPr>
              <w:rPr>
                <w:rFonts w:ascii="ＭＳ 明朝" w:hAnsi="ＭＳ 明朝"/>
                <w:szCs w:val="21"/>
              </w:rPr>
            </w:pPr>
            <w:r>
              <w:rPr>
                <w:rFonts w:ascii="ＭＳ 明朝" w:hAnsi="ＭＳ 明朝" w:hint="eastAsia"/>
                <w:szCs w:val="21"/>
              </w:rPr>
              <w:t>応募</w:t>
            </w:r>
            <w:r w:rsidR="00FC6F5C">
              <w:rPr>
                <w:rFonts w:ascii="ＭＳ 明朝" w:hAnsi="ＭＳ 明朝" w:hint="eastAsia"/>
                <w:szCs w:val="21"/>
              </w:rPr>
              <w:t>の背景・事業の目的</w:t>
            </w: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Pr="001D38FF" w:rsidRDefault="00FC6F5C" w:rsidP="00F05591">
            <w:pPr>
              <w:rPr>
                <w:rFonts w:ascii="ＭＳ 明朝" w:hAnsi="ＭＳ 明朝"/>
                <w:szCs w:val="21"/>
              </w:rPr>
            </w:pPr>
          </w:p>
        </w:tc>
      </w:tr>
      <w:tr w:rsidR="00FC6F5C" w:rsidRPr="001D38FF" w:rsidTr="00F05591">
        <w:tc>
          <w:tcPr>
            <w:tcW w:w="5000" w:type="pct"/>
          </w:tcPr>
          <w:p w:rsidR="00FC6F5C" w:rsidRDefault="00FC6F5C" w:rsidP="00F05591">
            <w:pPr>
              <w:rPr>
                <w:rFonts w:ascii="ＭＳ 明朝" w:hAnsi="ＭＳ 明朝"/>
                <w:szCs w:val="21"/>
              </w:rPr>
            </w:pPr>
            <w:r>
              <w:rPr>
                <w:rFonts w:ascii="ＭＳ 明朝" w:hAnsi="ＭＳ 明朝" w:hint="eastAsia"/>
                <w:szCs w:val="21"/>
              </w:rPr>
              <w:t>事業の実施体制</w:t>
            </w: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Pr="001D38FF" w:rsidRDefault="00FC6F5C" w:rsidP="00F05591">
            <w:pPr>
              <w:rPr>
                <w:rFonts w:ascii="ＭＳ 明朝" w:hAnsi="ＭＳ 明朝"/>
                <w:szCs w:val="21"/>
              </w:rPr>
            </w:pPr>
          </w:p>
        </w:tc>
      </w:tr>
      <w:tr w:rsidR="00FC6F5C" w:rsidRPr="001D38FF" w:rsidTr="00F05591">
        <w:tc>
          <w:tcPr>
            <w:tcW w:w="5000" w:type="pct"/>
          </w:tcPr>
          <w:p w:rsidR="00FC6F5C" w:rsidRDefault="00FC6F5C" w:rsidP="00F05591">
            <w:pPr>
              <w:rPr>
                <w:rFonts w:ascii="ＭＳ 明朝" w:hAnsi="ＭＳ 明朝"/>
                <w:szCs w:val="21"/>
              </w:rPr>
            </w:pPr>
            <w:r>
              <w:rPr>
                <w:rFonts w:ascii="ＭＳ 明朝" w:hAnsi="ＭＳ 明朝" w:hint="eastAsia"/>
                <w:szCs w:val="21"/>
              </w:rPr>
              <w:t>関係機関・団体との連携体制</w:t>
            </w: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tc>
      </w:tr>
      <w:tr w:rsidR="00FC6F5C" w:rsidRPr="001D38FF" w:rsidTr="00F05591">
        <w:tc>
          <w:tcPr>
            <w:tcW w:w="5000" w:type="pct"/>
          </w:tcPr>
          <w:p w:rsidR="00FC6F5C" w:rsidRDefault="00FC6F5C" w:rsidP="00F05591">
            <w:pPr>
              <w:rPr>
                <w:rFonts w:ascii="ＭＳ 明朝" w:hAnsi="ＭＳ 明朝"/>
                <w:szCs w:val="21"/>
              </w:rPr>
            </w:pPr>
            <w:r>
              <w:rPr>
                <w:rFonts w:ascii="ＭＳ 明朝" w:hAnsi="ＭＳ 明朝" w:hint="eastAsia"/>
                <w:szCs w:val="21"/>
              </w:rPr>
              <w:t>コンプライアンス・個人情報の管理体制</w:t>
            </w: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Pr="001D38FF" w:rsidRDefault="00FC6F5C" w:rsidP="00F05591">
            <w:pPr>
              <w:rPr>
                <w:rFonts w:ascii="ＭＳ 明朝" w:hAnsi="ＭＳ 明朝"/>
                <w:szCs w:val="21"/>
              </w:rPr>
            </w:pPr>
          </w:p>
        </w:tc>
      </w:tr>
      <w:tr w:rsidR="00FC6F5C" w:rsidRPr="001D38FF" w:rsidTr="00F05591">
        <w:trPr>
          <w:trHeight w:val="13515"/>
        </w:trPr>
        <w:tc>
          <w:tcPr>
            <w:tcW w:w="5000" w:type="pct"/>
          </w:tcPr>
          <w:p w:rsidR="00FC6F5C" w:rsidRDefault="00FC6F5C" w:rsidP="00F05591">
            <w:pPr>
              <w:rPr>
                <w:rFonts w:ascii="ＭＳ 明朝" w:hAnsi="ＭＳ 明朝"/>
                <w:szCs w:val="21"/>
              </w:rPr>
            </w:pPr>
            <w:r>
              <w:rPr>
                <w:rFonts w:ascii="ＭＳ 明朝" w:hAnsi="ＭＳ 明朝" w:hint="eastAsia"/>
                <w:szCs w:val="21"/>
              </w:rPr>
              <w:lastRenderedPageBreak/>
              <w:t>事業の実施内容</w:t>
            </w:r>
          </w:p>
          <w:p w:rsidR="00FC6F5C" w:rsidRPr="00662DBA" w:rsidRDefault="00FC6F5C" w:rsidP="00F05591">
            <w:pPr>
              <w:ind w:leftChars="100" w:left="840" w:hangingChars="300" w:hanging="630"/>
              <w:rPr>
                <w:rFonts w:ascii="ＭＳ 明朝" w:hAnsi="ＭＳ 明朝"/>
                <w:szCs w:val="21"/>
              </w:rPr>
            </w:pPr>
            <w:r>
              <w:rPr>
                <w:rFonts w:ascii="ＭＳ 明朝" w:hAnsi="ＭＳ 明朝" w:hint="eastAsia"/>
                <w:szCs w:val="21"/>
              </w:rPr>
              <w:t xml:space="preserve">※　</w:t>
            </w:r>
            <w:r w:rsidR="00E7542A">
              <w:rPr>
                <w:rFonts w:ascii="ＭＳ 明朝" w:hAnsi="ＭＳ 明朝" w:hint="eastAsia"/>
                <w:szCs w:val="21"/>
              </w:rPr>
              <w:t>評価</w:t>
            </w:r>
            <w:r>
              <w:rPr>
                <w:rFonts w:ascii="ＭＳ 明朝" w:hAnsi="ＭＳ 明朝" w:hint="eastAsia"/>
                <w:szCs w:val="21"/>
              </w:rPr>
              <w:t xml:space="preserve">事項のうち特に「③　</w:t>
            </w:r>
            <w:r w:rsidRPr="00662DBA">
              <w:rPr>
                <w:rFonts w:ascii="ＭＳ 明朝" w:hAnsi="ＭＳ 明朝" w:hint="eastAsia"/>
                <w:szCs w:val="21"/>
              </w:rPr>
              <w:t>事業計画</w:t>
            </w:r>
            <w:r>
              <w:rPr>
                <w:rFonts w:ascii="ＭＳ 明朝" w:hAnsi="ＭＳ 明朝" w:hint="eastAsia"/>
                <w:szCs w:val="21"/>
              </w:rPr>
              <w:t>」について留意しながら記載すること。</w:t>
            </w:r>
          </w:p>
          <w:p w:rsidR="00FC6F5C" w:rsidRPr="00662DBA" w:rsidRDefault="00FC6F5C" w:rsidP="00F05591">
            <w:pPr>
              <w:ind w:left="840" w:hangingChars="400" w:hanging="840"/>
              <w:rPr>
                <w:rFonts w:ascii="ＭＳ 明朝" w:hAnsi="ＭＳ 明朝"/>
                <w:szCs w:val="21"/>
              </w:rPr>
            </w:pPr>
          </w:p>
          <w:p w:rsidR="00FC6F5C" w:rsidRPr="00047C47"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Pr="00FD1399"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Pr="001D38FF"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Pr="001D38FF" w:rsidRDefault="00FC6F5C" w:rsidP="00F05591">
            <w:pPr>
              <w:rPr>
                <w:rFonts w:ascii="ＭＳ 明朝" w:hAnsi="ＭＳ 明朝"/>
                <w:szCs w:val="21"/>
              </w:rPr>
            </w:pPr>
          </w:p>
        </w:tc>
      </w:tr>
    </w:tbl>
    <w:p w:rsidR="00FC6F5C" w:rsidRPr="001D38FF" w:rsidRDefault="00FC6F5C" w:rsidP="00FC6F5C">
      <w:pPr>
        <w:widowControl/>
        <w:jc w:val="left"/>
        <w:rPr>
          <w:rFonts w:ascii="ＭＳ 明朝" w:hAnsi="ＭＳ 明朝"/>
          <w:szCs w:val="21"/>
        </w:rPr>
      </w:pPr>
      <w:r w:rsidRPr="001D38FF">
        <w:rPr>
          <w:rFonts w:ascii="ＭＳ 明朝" w:hAnsi="ＭＳ 明朝"/>
          <w:szCs w:val="21"/>
        </w:rPr>
        <w:br w:type="page"/>
      </w:r>
      <w:r w:rsidRPr="001D38FF">
        <w:rPr>
          <w:rFonts w:ascii="ＭＳ 明朝" w:hAnsi="ＭＳ 明朝" w:hint="eastAsia"/>
          <w:szCs w:val="21"/>
        </w:rPr>
        <w:lastRenderedPageBreak/>
        <w:t>別紙</w:t>
      </w:r>
      <w:r>
        <w:rPr>
          <w:rFonts w:ascii="ＭＳ 明朝" w:hAnsi="ＭＳ 明朝" w:hint="eastAsia"/>
          <w:szCs w:val="21"/>
        </w:rPr>
        <w:t>２－１</w:t>
      </w:r>
    </w:p>
    <w:p w:rsidR="00FC6F5C" w:rsidRPr="00DA0732" w:rsidRDefault="00FC6F5C" w:rsidP="00FC6F5C">
      <w:pPr>
        <w:ind w:left="640" w:hangingChars="200" w:hanging="640"/>
        <w:jc w:val="center"/>
        <w:rPr>
          <w:rFonts w:ascii="ＭＳ ゴシック" w:eastAsia="ＭＳ ゴシック" w:hAnsi="ＭＳ ゴシック"/>
          <w:szCs w:val="21"/>
        </w:rPr>
      </w:pPr>
      <w:r w:rsidRPr="00DA0732">
        <w:rPr>
          <w:rFonts w:ascii="ＭＳ ゴシック" w:eastAsia="ＭＳ ゴシック" w:hAnsi="ＭＳ ゴシック" w:hint="eastAsia"/>
          <w:sz w:val="32"/>
          <w:szCs w:val="32"/>
        </w:rPr>
        <w:t>経　費　配　分　書</w:t>
      </w:r>
    </w:p>
    <w:p w:rsidR="003434A5" w:rsidRDefault="003434A5" w:rsidP="00FC6F5C">
      <w:pPr>
        <w:ind w:left="420" w:hangingChars="200" w:hanging="420"/>
        <w:jc w:val="left"/>
        <w:rPr>
          <w:rFonts w:ascii="ＭＳ ゴシック" w:eastAsia="ＭＳ ゴシック" w:hAnsi="ＭＳ ゴシック"/>
          <w:szCs w:val="21"/>
        </w:rPr>
      </w:pPr>
    </w:p>
    <w:p w:rsidR="003434A5" w:rsidRPr="00D92DBD" w:rsidRDefault="001B767A" w:rsidP="00FC6F5C">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Ⅰ）</w:t>
      </w:r>
      <w:r w:rsidR="003434A5">
        <w:rPr>
          <w:rFonts w:ascii="ＭＳ ゴシック" w:eastAsia="ＭＳ ゴシック" w:hAnsi="ＭＳ ゴシック" w:hint="eastAsia"/>
          <w:szCs w:val="21"/>
        </w:rPr>
        <w:t>新たな難視対策事業</w:t>
      </w:r>
    </w:p>
    <w:p w:rsidR="00FC6F5C" w:rsidRPr="001D38FF" w:rsidRDefault="00FC6F5C" w:rsidP="00FC6F5C">
      <w:pPr>
        <w:ind w:left="420" w:hangingChars="200" w:hanging="420"/>
        <w:jc w:val="right"/>
        <w:rPr>
          <w:rFonts w:ascii="ＭＳ 明朝" w:hAnsi="ＭＳ 明朝"/>
          <w:szCs w:val="21"/>
        </w:rPr>
      </w:pPr>
      <w:r w:rsidRPr="001D38FF">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FC6F5C" w:rsidRPr="001D38FF" w:rsidTr="00F05591">
        <w:trPr>
          <w:trHeight w:val="592"/>
        </w:trPr>
        <w:tc>
          <w:tcPr>
            <w:tcW w:w="1843" w:type="dxa"/>
          </w:tcPr>
          <w:p w:rsidR="00FC6F5C" w:rsidRPr="001D38FF" w:rsidRDefault="00FC6F5C" w:rsidP="00F05591">
            <w:pPr>
              <w:spacing w:line="276" w:lineRule="auto"/>
              <w:rPr>
                <w:rFonts w:ascii="ＭＳ 明朝" w:hAnsi="ＭＳ 明朝"/>
                <w:szCs w:val="21"/>
              </w:rPr>
            </w:pPr>
            <w:r w:rsidRPr="001D38FF">
              <w:rPr>
                <w:rFonts w:ascii="ＭＳ 明朝" w:hAnsi="ＭＳ 明朝" w:hint="eastAsia"/>
                <w:szCs w:val="21"/>
              </w:rPr>
              <w:t>補助事業の区分</w:t>
            </w:r>
          </w:p>
        </w:tc>
        <w:tc>
          <w:tcPr>
            <w:tcW w:w="1418" w:type="dxa"/>
          </w:tcPr>
          <w:p w:rsidR="00FC6F5C" w:rsidRPr="001D38FF" w:rsidRDefault="00FC6F5C" w:rsidP="00F05591">
            <w:pPr>
              <w:spacing w:line="276" w:lineRule="auto"/>
              <w:rPr>
                <w:rFonts w:ascii="ＭＳ 明朝" w:hAnsi="ＭＳ 明朝"/>
                <w:szCs w:val="21"/>
              </w:rPr>
            </w:pPr>
            <w:r w:rsidRPr="001D38FF">
              <w:rPr>
                <w:rFonts w:ascii="ＭＳ 明朝" w:hAnsi="ＭＳ 明朝" w:hint="eastAsia"/>
                <w:szCs w:val="21"/>
              </w:rPr>
              <w:t>経費の区分</w:t>
            </w:r>
          </w:p>
        </w:tc>
        <w:tc>
          <w:tcPr>
            <w:tcW w:w="3827" w:type="dxa"/>
          </w:tcPr>
          <w:p w:rsidR="00FC6F5C" w:rsidRPr="001D38FF" w:rsidRDefault="00FC6F5C" w:rsidP="00F05591">
            <w:pPr>
              <w:spacing w:line="276" w:lineRule="auto"/>
              <w:jc w:val="center"/>
              <w:rPr>
                <w:rFonts w:ascii="ＭＳ 明朝" w:hAnsi="ＭＳ 明朝"/>
                <w:szCs w:val="21"/>
              </w:rPr>
            </w:pPr>
            <w:r w:rsidRPr="001D38FF">
              <w:rPr>
                <w:rFonts w:ascii="ＭＳ 明朝" w:hAnsi="ＭＳ 明朝" w:hint="eastAsia"/>
                <w:szCs w:val="21"/>
              </w:rPr>
              <w:t>補助事業に要する経費</w:t>
            </w:r>
          </w:p>
        </w:tc>
        <w:tc>
          <w:tcPr>
            <w:tcW w:w="1417" w:type="dxa"/>
          </w:tcPr>
          <w:p w:rsidR="00FC6F5C" w:rsidRPr="001D38FF" w:rsidRDefault="00FC6F5C" w:rsidP="00F05591">
            <w:pPr>
              <w:spacing w:line="276" w:lineRule="auto"/>
              <w:ind w:firstLineChars="100" w:firstLine="210"/>
              <w:rPr>
                <w:rFonts w:ascii="ＭＳ 明朝" w:hAnsi="ＭＳ 明朝"/>
                <w:szCs w:val="21"/>
              </w:rPr>
            </w:pPr>
            <w:r w:rsidRPr="001D38FF">
              <w:rPr>
                <w:rFonts w:ascii="ＭＳ 明朝" w:hAnsi="ＭＳ 明朝" w:hint="eastAsia"/>
                <w:szCs w:val="21"/>
              </w:rPr>
              <w:t>備　考</w:t>
            </w:r>
          </w:p>
        </w:tc>
      </w:tr>
      <w:tr w:rsidR="003434A5" w:rsidRPr="001D38FF" w:rsidTr="00F05591">
        <w:tc>
          <w:tcPr>
            <w:tcW w:w="1843" w:type="dxa"/>
            <w:vMerge w:val="restart"/>
            <w:vAlign w:val="center"/>
          </w:tcPr>
          <w:p w:rsidR="003434A5" w:rsidRPr="001D38FF" w:rsidRDefault="003434A5" w:rsidP="00F05591">
            <w:pPr>
              <w:rPr>
                <w:rFonts w:ascii="ＭＳ 明朝" w:hAnsi="ＭＳ 明朝"/>
                <w:szCs w:val="21"/>
              </w:rPr>
            </w:pPr>
            <w:r>
              <w:rPr>
                <w:rFonts w:ascii="ＭＳ 明朝" w:hAnsi="ＭＳ 明朝" w:hint="eastAsia"/>
                <w:szCs w:val="21"/>
              </w:rPr>
              <w:t>新たな難視対策事業</w:t>
            </w:r>
          </w:p>
        </w:tc>
        <w:tc>
          <w:tcPr>
            <w:tcW w:w="1418" w:type="dxa"/>
            <w:vAlign w:val="center"/>
          </w:tcPr>
          <w:p w:rsidR="003434A5" w:rsidRPr="001D38FF" w:rsidRDefault="003434A5" w:rsidP="00F05591">
            <w:pPr>
              <w:jc w:val="center"/>
              <w:rPr>
                <w:rFonts w:ascii="ＭＳ 明朝" w:hAnsi="ＭＳ 明朝"/>
                <w:szCs w:val="21"/>
              </w:rPr>
            </w:pPr>
            <w:r w:rsidRPr="001D38FF">
              <w:rPr>
                <w:rFonts w:ascii="ＭＳ 明朝" w:hAnsi="ＭＳ 明朝" w:hint="eastAsia"/>
                <w:szCs w:val="21"/>
              </w:rPr>
              <w:t>物品費</w:t>
            </w:r>
          </w:p>
        </w:tc>
        <w:tc>
          <w:tcPr>
            <w:tcW w:w="3827" w:type="dxa"/>
          </w:tcPr>
          <w:p w:rsidR="003434A5" w:rsidRPr="001D38FF" w:rsidRDefault="003434A5" w:rsidP="00D92DBD">
            <w:pPr>
              <w:spacing w:line="240" w:lineRule="exact"/>
              <w:rPr>
                <w:rFonts w:ascii="ＭＳ 明朝" w:hAnsi="ＭＳ 明朝"/>
                <w:szCs w:val="21"/>
              </w:rPr>
            </w:pPr>
          </w:p>
          <w:p w:rsidR="003434A5" w:rsidRPr="001D38FF" w:rsidRDefault="003434A5" w:rsidP="00D92DBD">
            <w:pPr>
              <w:spacing w:line="240" w:lineRule="exact"/>
              <w:rPr>
                <w:rFonts w:ascii="ＭＳ 明朝" w:hAnsi="ＭＳ 明朝"/>
                <w:szCs w:val="21"/>
              </w:rPr>
            </w:pPr>
          </w:p>
        </w:tc>
        <w:tc>
          <w:tcPr>
            <w:tcW w:w="1417" w:type="dxa"/>
          </w:tcPr>
          <w:p w:rsidR="003434A5" w:rsidRPr="001D38FF" w:rsidRDefault="003434A5" w:rsidP="00F05591">
            <w:pPr>
              <w:rPr>
                <w:rFonts w:ascii="ＭＳ 明朝" w:hAnsi="ＭＳ 明朝"/>
                <w:szCs w:val="21"/>
              </w:rPr>
            </w:pPr>
          </w:p>
        </w:tc>
      </w:tr>
      <w:tr w:rsidR="003434A5" w:rsidRPr="001D38FF" w:rsidTr="00F05591">
        <w:tc>
          <w:tcPr>
            <w:tcW w:w="1843" w:type="dxa"/>
            <w:vMerge/>
          </w:tcPr>
          <w:p w:rsidR="003434A5" w:rsidRPr="001D38FF" w:rsidRDefault="003434A5" w:rsidP="00F05591">
            <w:pPr>
              <w:spacing w:line="360" w:lineRule="auto"/>
              <w:jc w:val="center"/>
              <w:rPr>
                <w:rFonts w:ascii="ＭＳ 明朝" w:hAnsi="ＭＳ 明朝"/>
                <w:szCs w:val="21"/>
              </w:rPr>
            </w:pPr>
          </w:p>
        </w:tc>
        <w:tc>
          <w:tcPr>
            <w:tcW w:w="1418" w:type="dxa"/>
            <w:vAlign w:val="center"/>
          </w:tcPr>
          <w:p w:rsidR="003434A5" w:rsidRPr="001D38FF" w:rsidRDefault="003434A5" w:rsidP="00F05591">
            <w:pPr>
              <w:jc w:val="center"/>
              <w:rPr>
                <w:rFonts w:ascii="ＭＳ 明朝" w:hAnsi="ＭＳ 明朝"/>
                <w:szCs w:val="21"/>
              </w:rPr>
            </w:pPr>
            <w:r w:rsidRPr="001D38FF">
              <w:rPr>
                <w:rFonts w:ascii="ＭＳ 明朝" w:hAnsi="ＭＳ 明朝" w:hint="eastAsia"/>
                <w:szCs w:val="21"/>
              </w:rPr>
              <w:t>労務費</w:t>
            </w:r>
          </w:p>
        </w:tc>
        <w:tc>
          <w:tcPr>
            <w:tcW w:w="3827" w:type="dxa"/>
          </w:tcPr>
          <w:p w:rsidR="003434A5" w:rsidRPr="001D38FF" w:rsidRDefault="003434A5" w:rsidP="00D92DBD">
            <w:pPr>
              <w:spacing w:line="240" w:lineRule="exact"/>
              <w:rPr>
                <w:rFonts w:ascii="ＭＳ 明朝" w:hAnsi="ＭＳ 明朝"/>
                <w:szCs w:val="21"/>
              </w:rPr>
            </w:pPr>
          </w:p>
          <w:p w:rsidR="003434A5" w:rsidRPr="001D38FF" w:rsidRDefault="003434A5" w:rsidP="00D92DBD">
            <w:pPr>
              <w:spacing w:line="240" w:lineRule="exact"/>
              <w:rPr>
                <w:rFonts w:ascii="ＭＳ 明朝" w:hAnsi="ＭＳ 明朝"/>
                <w:szCs w:val="21"/>
              </w:rPr>
            </w:pPr>
          </w:p>
        </w:tc>
        <w:tc>
          <w:tcPr>
            <w:tcW w:w="1417" w:type="dxa"/>
          </w:tcPr>
          <w:p w:rsidR="003434A5" w:rsidRPr="001D38FF" w:rsidRDefault="003434A5" w:rsidP="00F05591">
            <w:pPr>
              <w:rPr>
                <w:rFonts w:ascii="ＭＳ 明朝" w:hAnsi="ＭＳ 明朝"/>
                <w:szCs w:val="21"/>
              </w:rPr>
            </w:pPr>
          </w:p>
        </w:tc>
      </w:tr>
      <w:tr w:rsidR="003434A5" w:rsidRPr="001D38FF" w:rsidTr="00F05591">
        <w:tc>
          <w:tcPr>
            <w:tcW w:w="1843" w:type="dxa"/>
            <w:vMerge/>
          </w:tcPr>
          <w:p w:rsidR="003434A5" w:rsidRPr="001D38FF" w:rsidRDefault="003434A5" w:rsidP="00F05591">
            <w:pPr>
              <w:spacing w:line="360" w:lineRule="auto"/>
              <w:jc w:val="center"/>
              <w:rPr>
                <w:rFonts w:ascii="ＭＳ 明朝" w:hAnsi="ＭＳ 明朝"/>
                <w:szCs w:val="21"/>
              </w:rPr>
            </w:pPr>
          </w:p>
        </w:tc>
        <w:tc>
          <w:tcPr>
            <w:tcW w:w="1418" w:type="dxa"/>
            <w:vAlign w:val="center"/>
          </w:tcPr>
          <w:p w:rsidR="003434A5" w:rsidRPr="001D38FF" w:rsidRDefault="003434A5" w:rsidP="00F05591">
            <w:pPr>
              <w:jc w:val="center"/>
              <w:rPr>
                <w:rFonts w:ascii="ＭＳ 明朝" w:hAnsi="ＭＳ 明朝"/>
                <w:szCs w:val="21"/>
              </w:rPr>
            </w:pPr>
            <w:r>
              <w:rPr>
                <w:rFonts w:ascii="ＭＳ 明朝" w:hAnsi="ＭＳ 明朝" w:hint="eastAsia"/>
                <w:szCs w:val="21"/>
              </w:rPr>
              <w:t>業務委託</w:t>
            </w:r>
            <w:r w:rsidRPr="001D38FF">
              <w:rPr>
                <w:rFonts w:ascii="ＭＳ 明朝" w:hAnsi="ＭＳ 明朝" w:hint="eastAsia"/>
                <w:szCs w:val="21"/>
              </w:rPr>
              <w:t>費</w:t>
            </w:r>
          </w:p>
        </w:tc>
        <w:tc>
          <w:tcPr>
            <w:tcW w:w="3827" w:type="dxa"/>
          </w:tcPr>
          <w:p w:rsidR="003434A5" w:rsidRPr="001D38FF" w:rsidRDefault="003434A5" w:rsidP="00D92DBD">
            <w:pPr>
              <w:spacing w:line="240" w:lineRule="exact"/>
              <w:rPr>
                <w:rFonts w:ascii="ＭＳ 明朝" w:hAnsi="ＭＳ 明朝"/>
                <w:szCs w:val="21"/>
              </w:rPr>
            </w:pPr>
          </w:p>
          <w:p w:rsidR="003434A5" w:rsidRPr="001D38FF" w:rsidRDefault="003434A5" w:rsidP="00D92DBD">
            <w:pPr>
              <w:spacing w:line="240" w:lineRule="exact"/>
              <w:rPr>
                <w:rFonts w:ascii="ＭＳ 明朝" w:hAnsi="ＭＳ 明朝"/>
                <w:szCs w:val="21"/>
              </w:rPr>
            </w:pPr>
          </w:p>
        </w:tc>
        <w:tc>
          <w:tcPr>
            <w:tcW w:w="1417" w:type="dxa"/>
          </w:tcPr>
          <w:p w:rsidR="003434A5" w:rsidRPr="001D38FF" w:rsidRDefault="003434A5" w:rsidP="00F05591">
            <w:pPr>
              <w:rPr>
                <w:rFonts w:ascii="ＭＳ 明朝" w:hAnsi="ＭＳ 明朝"/>
                <w:szCs w:val="21"/>
              </w:rPr>
            </w:pPr>
          </w:p>
        </w:tc>
      </w:tr>
      <w:tr w:rsidR="003434A5" w:rsidRPr="001D38FF" w:rsidTr="00F05591">
        <w:trPr>
          <w:trHeight w:val="499"/>
        </w:trPr>
        <w:tc>
          <w:tcPr>
            <w:tcW w:w="1843" w:type="dxa"/>
            <w:vMerge/>
          </w:tcPr>
          <w:p w:rsidR="003434A5" w:rsidRPr="001D38FF" w:rsidRDefault="003434A5" w:rsidP="00F05591">
            <w:pPr>
              <w:spacing w:line="360" w:lineRule="auto"/>
              <w:jc w:val="center"/>
              <w:rPr>
                <w:rFonts w:ascii="ＭＳ 明朝" w:hAnsi="ＭＳ 明朝"/>
                <w:szCs w:val="21"/>
              </w:rPr>
            </w:pPr>
          </w:p>
        </w:tc>
        <w:tc>
          <w:tcPr>
            <w:tcW w:w="1418" w:type="dxa"/>
            <w:vAlign w:val="center"/>
          </w:tcPr>
          <w:p w:rsidR="003434A5" w:rsidRPr="001D38FF" w:rsidRDefault="003434A5" w:rsidP="00F05591">
            <w:pPr>
              <w:jc w:val="center"/>
              <w:rPr>
                <w:rFonts w:ascii="ＭＳ 明朝" w:hAnsi="ＭＳ 明朝"/>
                <w:szCs w:val="21"/>
              </w:rPr>
            </w:pPr>
            <w:r w:rsidRPr="001D38FF">
              <w:rPr>
                <w:rFonts w:ascii="ＭＳ 明朝" w:hAnsi="ＭＳ 明朝" w:hint="eastAsia"/>
                <w:szCs w:val="21"/>
              </w:rPr>
              <w:t>諸経費</w:t>
            </w:r>
          </w:p>
        </w:tc>
        <w:tc>
          <w:tcPr>
            <w:tcW w:w="3827" w:type="dxa"/>
          </w:tcPr>
          <w:p w:rsidR="003434A5" w:rsidRPr="001D38FF" w:rsidRDefault="003434A5" w:rsidP="00D92DBD">
            <w:pPr>
              <w:spacing w:line="240" w:lineRule="exact"/>
              <w:rPr>
                <w:rFonts w:ascii="ＭＳ 明朝" w:hAnsi="ＭＳ 明朝"/>
                <w:szCs w:val="21"/>
              </w:rPr>
            </w:pPr>
          </w:p>
          <w:p w:rsidR="003434A5" w:rsidRPr="001D38FF" w:rsidRDefault="003434A5" w:rsidP="00D92DBD">
            <w:pPr>
              <w:spacing w:line="240" w:lineRule="exact"/>
              <w:rPr>
                <w:rFonts w:ascii="ＭＳ 明朝" w:hAnsi="ＭＳ 明朝"/>
                <w:szCs w:val="21"/>
              </w:rPr>
            </w:pPr>
          </w:p>
        </w:tc>
        <w:tc>
          <w:tcPr>
            <w:tcW w:w="1417" w:type="dxa"/>
          </w:tcPr>
          <w:p w:rsidR="003434A5" w:rsidRPr="001D38FF" w:rsidRDefault="003434A5" w:rsidP="00F05591">
            <w:pPr>
              <w:rPr>
                <w:rFonts w:ascii="ＭＳ 明朝" w:hAnsi="ＭＳ 明朝"/>
                <w:szCs w:val="21"/>
              </w:rPr>
            </w:pPr>
          </w:p>
        </w:tc>
      </w:tr>
      <w:tr w:rsidR="003434A5" w:rsidRPr="001D38FF" w:rsidTr="00D92DBD">
        <w:trPr>
          <w:trHeight w:val="527"/>
        </w:trPr>
        <w:tc>
          <w:tcPr>
            <w:tcW w:w="1843" w:type="dxa"/>
            <w:vMerge/>
          </w:tcPr>
          <w:p w:rsidR="003434A5" w:rsidRPr="001D38FF" w:rsidRDefault="003434A5" w:rsidP="00F05591">
            <w:pPr>
              <w:spacing w:line="360" w:lineRule="auto"/>
              <w:jc w:val="center"/>
              <w:rPr>
                <w:rFonts w:ascii="ＭＳ 明朝" w:hAnsi="ＭＳ 明朝"/>
                <w:szCs w:val="21"/>
              </w:rPr>
            </w:pPr>
          </w:p>
        </w:tc>
        <w:tc>
          <w:tcPr>
            <w:tcW w:w="1418" w:type="dxa"/>
            <w:vAlign w:val="center"/>
          </w:tcPr>
          <w:p w:rsidR="003434A5" w:rsidRPr="001D38FF" w:rsidRDefault="003434A5" w:rsidP="00F05591">
            <w:pPr>
              <w:spacing w:line="360" w:lineRule="auto"/>
              <w:jc w:val="center"/>
              <w:rPr>
                <w:rFonts w:ascii="ＭＳ 明朝" w:hAnsi="ＭＳ 明朝"/>
                <w:szCs w:val="21"/>
              </w:rPr>
            </w:pPr>
            <w:r>
              <w:rPr>
                <w:rFonts w:ascii="ＭＳ 明朝" w:hAnsi="ＭＳ 明朝" w:hint="eastAsia"/>
                <w:szCs w:val="21"/>
              </w:rPr>
              <w:t>助成</w:t>
            </w:r>
            <w:r w:rsidRPr="001D38FF">
              <w:rPr>
                <w:rFonts w:ascii="ＭＳ 明朝" w:hAnsi="ＭＳ 明朝" w:hint="eastAsia"/>
                <w:szCs w:val="21"/>
              </w:rPr>
              <w:t>費</w:t>
            </w:r>
          </w:p>
        </w:tc>
        <w:tc>
          <w:tcPr>
            <w:tcW w:w="3827" w:type="dxa"/>
          </w:tcPr>
          <w:p w:rsidR="003434A5" w:rsidRPr="001D38FF" w:rsidRDefault="003434A5" w:rsidP="00D92DBD">
            <w:pPr>
              <w:spacing w:line="240" w:lineRule="exact"/>
              <w:rPr>
                <w:rFonts w:ascii="ＭＳ 明朝" w:hAnsi="ＭＳ 明朝"/>
                <w:szCs w:val="21"/>
              </w:rPr>
            </w:pPr>
          </w:p>
          <w:p w:rsidR="003434A5" w:rsidRPr="001D38FF" w:rsidRDefault="003434A5" w:rsidP="00D92DBD">
            <w:pPr>
              <w:spacing w:line="240" w:lineRule="exact"/>
              <w:rPr>
                <w:rFonts w:ascii="ＭＳ 明朝" w:hAnsi="ＭＳ 明朝"/>
                <w:szCs w:val="21"/>
              </w:rPr>
            </w:pPr>
          </w:p>
        </w:tc>
        <w:tc>
          <w:tcPr>
            <w:tcW w:w="1417" w:type="dxa"/>
          </w:tcPr>
          <w:p w:rsidR="003434A5" w:rsidRPr="001D38FF" w:rsidRDefault="003434A5" w:rsidP="00F05591">
            <w:pPr>
              <w:spacing w:line="360" w:lineRule="auto"/>
              <w:rPr>
                <w:rFonts w:ascii="ＭＳ 明朝" w:hAnsi="ＭＳ 明朝"/>
                <w:szCs w:val="21"/>
              </w:rPr>
            </w:pPr>
          </w:p>
        </w:tc>
      </w:tr>
      <w:tr w:rsidR="003434A5" w:rsidRPr="001D38FF" w:rsidTr="00D92DBD">
        <w:trPr>
          <w:trHeight w:val="527"/>
        </w:trPr>
        <w:tc>
          <w:tcPr>
            <w:tcW w:w="1843" w:type="dxa"/>
            <w:vMerge/>
          </w:tcPr>
          <w:p w:rsidR="003434A5" w:rsidRPr="001D38FF" w:rsidRDefault="003434A5" w:rsidP="00F05591">
            <w:pPr>
              <w:spacing w:line="360" w:lineRule="auto"/>
              <w:jc w:val="center"/>
              <w:rPr>
                <w:rFonts w:ascii="ＭＳ 明朝" w:hAnsi="ＭＳ 明朝"/>
                <w:szCs w:val="21"/>
              </w:rPr>
            </w:pPr>
          </w:p>
        </w:tc>
        <w:tc>
          <w:tcPr>
            <w:tcW w:w="1418" w:type="dxa"/>
            <w:vAlign w:val="center"/>
          </w:tcPr>
          <w:p w:rsidR="003434A5" w:rsidRPr="001D38FF" w:rsidRDefault="003434A5" w:rsidP="00F05591">
            <w:pPr>
              <w:spacing w:line="360" w:lineRule="auto"/>
              <w:jc w:val="center"/>
              <w:rPr>
                <w:rFonts w:ascii="ＭＳ 明朝" w:hAnsi="ＭＳ 明朝"/>
                <w:szCs w:val="21"/>
              </w:rPr>
            </w:pPr>
            <w:r>
              <w:rPr>
                <w:rFonts w:ascii="ＭＳ 明朝" w:hAnsi="ＭＳ 明朝" w:hint="eastAsia"/>
                <w:szCs w:val="21"/>
              </w:rPr>
              <w:t>事務</w:t>
            </w:r>
            <w:r w:rsidRPr="001D38FF">
              <w:rPr>
                <w:rFonts w:ascii="ＭＳ 明朝" w:hAnsi="ＭＳ 明朝" w:hint="eastAsia"/>
                <w:szCs w:val="21"/>
              </w:rPr>
              <w:t>費</w:t>
            </w:r>
          </w:p>
        </w:tc>
        <w:tc>
          <w:tcPr>
            <w:tcW w:w="3827" w:type="dxa"/>
          </w:tcPr>
          <w:p w:rsidR="003434A5" w:rsidRPr="001D38FF" w:rsidRDefault="003434A5" w:rsidP="00D92DBD">
            <w:pPr>
              <w:spacing w:line="240" w:lineRule="exact"/>
              <w:rPr>
                <w:rFonts w:ascii="ＭＳ 明朝" w:hAnsi="ＭＳ 明朝"/>
                <w:szCs w:val="21"/>
              </w:rPr>
            </w:pPr>
          </w:p>
          <w:p w:rsidR="003434A5" w:rsidRPr="001D38FF" w:rsidRDefault="003434A5" w:rsidP="00D92DBD">
            <w:pPr>
              <w:spacing w:line="240" w:lineRule="exact"/>
              <w:rPr>
                <w:rFonts w:ascii="ＭＳ 明朝" w:hAnsi="ＭＳ 明朝"/>
                <w:szCs w:val="21"/>
              </w:rPr>
            </w:pPr>
          </w:p>
        </w:tc>
        <w:tc>
          <w:tcPr>
            <w:tcW w:w="1417" w:type="dxa"/>
          </w:tcPr>
          <w:p w:rsidR="003434A5" w:rsidRPr="001D38FF" w:rsidRDefault="003434A5" w:rsidP="00F05591">
            <w:pPr>
              <w:spacing w:line="360" w:lineRule="auto"/>
              <w:rPr>
                <w:rFonts w:ascii="ＭＳ 明朝" w:hAnsi="ＭＳ 明朝"/>
                <w:szCs w:val="21"/>
              </w:rPr>
            </w:pPr>
          </w:p>
        </w:tc>
      </w:tr>
      <w:tr w:rsidR="003434A5" w:rsidRPr="001D38FF" w:rsidTr="00F05591">
        <w:trPr>
          <w:trHeight w:val="527"/>
        </w:trPr>
        <w:tc>
          <w:tcPr>
            <w:tcW w:w="1843" w:type="dxa"/>
            <w:vMerge/>
          </w:tcPr>
          <w:p w:rsidR="003434A5" w:rsidRPr="001D38FF" w:rsidRDefault="003434A5" w:rsidP="00F05591">
            <w:pPr>
              <w:spacing w:line="360" w:lineRule="auto"/>
              <w:jc w:val="center"/>
              <w:rPr>
                <w:rFonts w:ascii="ＭＳ 明朝" w:hAnsi="ＭＳ 明朝"/>
                <w:szCs w:val="21"/>
              </w:rPr>
            </w:pPr>
          </w:p>
        </w:tc>
        <w:tc>
          <w:tcPr>
            <w:tcW w:w="1418" w:type="dxa"/>
          </w:tcPr>
          <w:p w:rsidR="003434A5" w:rsidRPr="001D38FF" w:rsidRDefault="003434A5" w:rsidP="00F05591">
            <w:pPr>
              <w:spacing w:line="360" w:lineRule="auto"/>
              <w:jc w:val="center"/>
              <w:rPr>
                <w:rFonts w:ascii="ＭＳ 明朝" w:hAnsi="ＭＳ 明朝"/>
                <w:szCs w:val="21"/>
              </w:rPr>
            </w:pPr>
            <w:r w:rsidRPr="001D38FF">
              <w:rPr>
                <w:rFonts w:ascii="ＭＳ 明朝" w:hAnsi="ＭＳ 明朝" w:hint="eastAsia"/>
                <w:szCs w:val="21"/>
              </w:rPr>
              <w:t>合　計</w:t>
            </w:r>
          </w:p>
        </w:tc>
        <w:tc>
          <w:tcPr>
            <w:tcW w:w="3827" w:type="dxa"/>
          </w:tcPr>
          <w:p w:rsidR="003434A5" w:rsidRPr="001D38FF" w:rsidRDefault="003434A5" w:rsidP="00D92DBD">
            <w:pPr>
              <w:spacing w:line="240" w:lineRule="exact"/>
              <w:rPr>
                <w:rFonts w:ascii="ＭＳ 明朝" w:hAnsi="ＭＳ 明朝"/>
                <w:szCs w:val="21"/>
              </w:rPr>
            </w:pPr>
          </w:p>
        </w:tc>
        <w:tc>
          <w:tcPr>
            <w:tcW w:w="1417" w:type="dxa"/>
          </w:tcPr>
          <w:p w:rsidR="003434A5" w:rsidRPr="001D38FF" w:rsidRDefault="003434A5" w:rsidP="00F05591">
            <w:pPr>
              <w:spacing w:line="360" w:lineRule="auto"/>
              <w:rPr>
                <w:rFonts w:ascii="ＭＳ 明朝" w:hAnsi="ＭＳ 明朝"/>
                <w:szCs w:val="21"/>
              </w:rPr>
            </w:pPr>
          </w:p>
        </w:tc>
      </w:tr>
    </w:tbl>
    <w:p w:rsidR="00FC6F5C" w:rsidRDefault="00FC6F5C" w:rsidP="00FC6F5C">
      <w:pPr>
        <w:ind w:left="420" w:hangingChars="200" w:hanging="420"/>
        <w:rPr>
          <w:rFonts w:ascii="ＭＳ 明朝" w:hAnsi="ＭＳ 明朝"/>
          <w:szCs w:val="21"/>
        </w:rPr>
      </w:pPr>
    </w:p>
    <w:p w:rsidR="003434A5" w:rsidRPr="00D92DBD" w:rsidRDefault="001B767A" w:rsidP="00FC6F5C">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Ⅱ）</w:t>
      </w:r>
      <w:r w:rsidR="003434A5">
        <w:rPr>
          <w:rFonts w:ascii="ＭＳ ゴシック" w:eastAsia="ＭＳ ゴシック" w:hAnsi="ＭＳ ゴシック" w:hint="eastAsia"/>
          <w:szCs w:val="21"/>
        </w:rPr>
        <w:t>デジタル混信対策事業</w:t>
      </w:r>
    </w:p>
    <w:p w:rsidR="00FC6F5C" w:rsidRDefault="00FC6F5C" w:rsidP="00FC6F5C">
      <w:pPr>
        <w:ind w:left="420" w:hangingChars="200" w:hanging="420"/>
        <w:jc w:val="right"/>
        <w:rPr>
          <w:rFonts w:ascii="ＭＳ 明朝" w:hAnsi="ＭＳ 明朝"/>
          <w:szCs w:val="21"/>
        </w:rPr>
      </w:pPr>
      <w:r w:rsidRPr="001D38FF">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3434A5" w:rsidRPr="001D38FF" w:rsidTr="003434A5">
        <w:trPr>
          <w:trHeight w:val="592"/>
        </w:trPr>
        <w:tc>
          <w:tcPr>
            <w:tcW w:w="1843" w:type="dxa"/>
            <w:tcBorders>
              <w:top w:val="single" w:sz="4" w:space="0" w:color="000000"/>
              <w:left w:val="single" w:sz="4" w:space="0" w:color="000000"/>
              <w:bottom w:val="single" w:sz="4" w:space="0" w:color="000000"/>
              <w:right w:val="single" w:sz="4" w:space="0" w:color="000000"/>
            </w:tcBorders>
          </w:tcPr>
          <w:p w:rsidR="003434A5" w:rsidRPr="001D38FF" w:rsidRDefault="003434A5" w:rsidP="00BC0071">
            <w:pPr>
              <w:spacing w:line="276" w:lineRule="auto"/>
              <w:rPr>
                <w:rFonts w:ascii="ＭＳ 明朝" w:hAnsi="ＭＳ 明朝"/>
                <w:szCs w:val="21"/>
              </w:rPr>
            </w:pPr>
            <w:r w:rsidRPr="001D38FF">
              <w:rPr>
                <w:rFonts w:ascii="ＭＳ 明朝" w:hAnsi="ＭＳ 明朝" w:hint="eastAsia"/>
                <w:szCs w:val="21"/>
              </w:rPr>
              <w:t>補助事業の区分</w:t>
            </w:r>
          </w:p>
        </w:tc>
        <w:tc>
          <w:tcPr>
            <w:tcW w:w="1418" w:type="dxa"/>
            <w:tcBorders>
              <w:top w:val="single" w:sz="4" w:space="0" w:color="000000"/>
              <w:left w:val="single" w:sz="4" w:space="0" w:color="000000"/>
              <w:bottom w:val="single" w:sz="4" w:space="0" w:color="000000"/>
              <w:right w:val="single" w:sz="4" w:space="0" w:color="000000"/>
            </w:tcBorders>
          </w:tcPr>
          <w:p w:rsidR="003434A5" w:rsidRPr="001D38FF" w:rsidRDefault="003434A5" w:rsidP="00BC0071">
            <w:pPr>
              <w:spacing w:line="276" w:lineRule="auto"/>
              <w:rPr>
                <w:rFonts w:ascii="ＭＳ 明朝" w:hAnsi="ＭＳ 明朝"/>
                <w:szCs w:val="21"/>
              </w:rPr>
            </w:pPr>
            <w:r w:rsidRPr="001D38FF">
              <w:rPr>
                <w:rFonts w:ascii="ＭＳ 明朝" w:hAnsi="ＭＳ 明朝" w:hint="eastAsia"/>
                <w:szCs w:val="21"/>
              </w:rPr>
              <w:t>経費の区分</w:t>
            </w:r>
          </w:p>
        </w:tc>
        <w:tc>
          <w:tcPr>
            <w:tcW w:w="3827" w:type="dxa"/>
            <w:tcBorders>
              <w:top w:val="single" w:sz="4" w:space="0" w:color="000000"/>
              <w:left w:val="single" w:sz="4" w:space="0" w:color="000000"/>
              <w:bottom w:val="single" w:sz="4" w:space="0" w:color="000000"/>
              <w:right w:val="single" w:sz="4" w:space="0" w:color="000000"/>
            </w:tcBorders>
          </w:tcPr>
          <w:p w:rsidR="003434A5" w:rsidRPr="001D38FF" w:rsidRDefault="003434A5" w:rsidP="00BC0071">
            <w:pPr>
              <w:spacing w:line="276" w:lineRule="auto"/>
              <w:jc w:val="center"/>
              <w:rPr>
                <w:rFonts w:ascii="ＭＳ 明朝" w:hAnsi="ＭＳ 明朝"/>
                <w:szCs w:val="21"/>
              </w:rPr>
            </w:pPr>
            <w:r w:rsidRPr="001D38FF">
              <w:rPr>
                <w:rFonts w:ascii="ＭＳ 明朝" w:hAnsi="ＭＳ 明朝" w:hint="eastAsia"/>
                <w:szCs w:val="21"/>
              </w:rPr>
              <w:t>補助事業に要する経費</w:t>
            </w:r>
          </w:p>
        </w:tc>
        <w:tc>
          <w:tcPr>
            <w:tcW w:w="1417" w:type="dxa"/>
            <w:tcBorders>
              <w:top w:val="single" w:sz="4" w:space="0" w:color="000000"/>
              <w:left w:val="single" w:sz="4" w:space="0" w:color="000000"/>
              <w:bottom w:val="single" w:sz="4" w:space="0" w:color="000000"/>
              <w:right w:val="single" w:sz="4" w:space="0" w:color="000000"/>
            </w:tcBorders>
          </w:tcPr>
          <w:p w:rsidR="003434A5" w:rsidRPr="001D38FF" w:rsidRDefault="003434A5" w:rsidP="00BC0071">
            <w:pPr>
              <w:spacing w:line="276" w:lineRule="auto"/>
              <w:ind w:firstLineChars="100" w:firstLine="210"/>
              <w:rPr>
                <w:rFonts w:ascii="ＭＳ 明朝" w:hAnsi="ＭＳ 明朝"/>
                <w:szCs w:val="21"/>
              </w:rPr>
            </w:pPr>
            <w:r w:rsidRPr="001D38FF">
              <w:rPr>
                <w:rFonts w:ascii="ＭＳ 明朝" w:hAnsi="ＭＳ 明朝" w:hint="eastAsia"/>
                <w:szCs w:val="21"/>
              </w:rPr>
              <w:t>備　考</w:t>
            </w:r>
          </w:p>
        </w:tc>
      </w:tr>
      <w:tr w:rsidR="003434A5" w:rsidRPr="001D38FF" w:rsidTr="00D92DBD">
        <w:trPr>
          <w:trHeight w:val="592"/>
        </w:trPr>
        <w:tc>
          <w:tcPr>
            <w:tcW w:w="1843" w:type="dxa"/>
            <w:vMerge w:val="restart"/>
            <w:tcBorders>
              <w:top w:val="single" w:sz="4" w:space="0" w:color="000000"/>
              <w:left w:val="single" w:sz="4" w:space="0" w:color="000000"/>
              <w:right w:val="single" w:sz="4" w:space="0" w:color="000000"/>
            </w:tcBorders>
            <w:vAlign w:val="center"/>
          </w:tcPr>
          <w:p w:rsidR="003434A5" w:rsidRPr="001D38FF" w:rsidRDefault="003434A5" w:rsidP="00D92DBD">
            <w:pPr>
              <w:spacing w:line="276" w:lineRule="auto"/>
              <w:jc w:val="left"/>
              <w:rPr>
                <w:rFonts w:ascii="ＭＳ 明朝" w:hAnsi="ＭＳ 明朝"/>
                <w:szCs w:val="21"/>
              </w:rPr>
            </w:pPr>
            <w:r>
              <w:rPr>
                <w:rFonts w:ascii="ＭＳ 明朝" w:hAnsi="ＭＳ 明朝" w:hint="eastAsia"/>
                <w:szCs w:val="21"/>
              </w:rPr>
              <w:t>デジタル混信対策事業</w:t>
            </w: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1D38FF" w:rsidRDefault="003434A5" w:rsidP="00D92DBD">
            <w:pPr>
              <w:spacing w:line="276" w:lineRule="auto"/>
              <w:jc w:val="center"/>
              <w:rPr>
                <w:rFonts w:ascii="ＭＳ 明朝" w:hAnsi="ＭＳ 明朝"/>
                <w:szCs w:val="21"/>
              </w:rPr>
            </w:pPr>
            <w:r w:rsidRPr="001D38FF">
              <w:rPr>
                <w:rFonts w:ascii="ＭＳ 明朝" w:hAnsi="ＭＳ 明朝" w:hint="eastAsia"/>
                <w:szCs w:val="21"/>
              </w:rPr>
              <w:t>物品費</w:t>
            </w:r>
          </w:p>
        </w:tc>
        <w:tc>
          <w:tcPr>
            <w:tcW w:w="3827" w:type="dxa"/>
            <w:tcBorders>
              <w:top w:val="single" w:sz="4" w:space="0" w:color="000000"/>
              <w:left w:val="single" w:sz="4" w:space="0" w:color="000000"/>
              <w:bottom w:val="single" w:sz="4" w:space="0" w:color="000000"/>
              <w:right w:val="single" w:sz="4" w:space="0" w:color="000000"/>
            </w:tcBorders>
          </w:tcPr>
          <w:p w:rsidR="003434A5" w:rsidRPr="001D38FF" w:rsidRDefault="003434A5" w:rsidP="00D92DBD">
            <w:pPr>
              <w:spacing w:line="240" w:lineRule="exact"/>
              <w:rPr>
                <w:rFonts w:ascii="ＭＳ 明朝" w:hAnsi="ＭＳ 明朝"/>
                <w:szCs w:val="21"/>
              </w:rPr>
            </w:pPr>
          </w:p>
          <w:p w:rsidR="003434A5" w:rsidRPr="001D38FF" w:rsidRDefault="003434A5" w:rsidP="00D92DBD">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1D38FF" w:rsidRDefault="003434A5" w:rsidP="003434A5">
            <w:pPr>
              <w:spacing w:line="276" w:lineRule="auto"/>
              <w:ind w:firstLineChars="100" w:firstLine="210"/>
              <w:rPr>
                <w:rFonts w:ascii="ＭＳ 明朝" w:hAnsi="ＭＳ 明朝"/>
                <w:szCs w:val="21"/>
              </w:rPr>
            </w:pPr>
          </w:p>
        </w:tc>
      </w:tr>
      <w:tr w:rsidR="003434A5" w:rsidRPr="001D38FF" w:rsidTr="00BC0071">
        <w:trPr>
          <w:trHeight w:val="592"/>
        </w:trPr>
        <w:tc>
          <w:tcPr>
            <w:tcW w:w="1843" w:type="dxa"/>
            <w:vMerge/>
            <w:tcBorders>
              <w:left w:val="single" w:sz="4" w:space="0" w:color="000000"/>
              <w:right w:val="single" w:sz="4" w:space="0" w:color="000000"/>
            </w:tcBorders>
          </w:tcPr>
          <w:p w:rsidR="003434A5" w:rsidRPr="001D38FF"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1D38FF" w:rsidRDefault="003434A5" w:rsidP="00D92DBD">
            <w:pPr>
              <w:spacing w:line="276" w:lineRule="auto"/>
              <w:jc w:val="center"/>
              <w:rPr>
                <w:rFonts w:ascii="ＭＳ 明朝" w:hAnsi="ＭＳ 明朝"/>
                <w:szCs w:val="21"/>
              </w:rPr>
            </w:pPr>
            <w:r w:rsidRPr="001D38FF">
              <w:rPr>
                <w:rFonts w:ascii="ＭＳ 明朝" w:hAnsi="ＭＳ 明朝" w:hint="eastAsia"/>
                <w:szCs w:val="21"/>
              </w:rPr>
              <w:t>労務費</w:t>
            </w:r>
          </w:p>
        </w:tc>
        <w:tc>
          <w:tcPr>
            <w:tcW w:w="3827" w:type="dxa"/>
            <w:tcBorders>
              <w:top w:val="single" w:sz="4" w:space="0" w:color="000000"/>
              <w:left w:val="single" w:sz="4" w:space="0" w:color="000000"/>
              <w:bottom w:val="single" w:sz="4" w:space="0" w:color="000000"/>
              <w:right w:val="single" w:sz="4" w:space="0" w:color="000000"/>
            </w:tcBorders>
          </w:tcPr>
          <w:p w:rsidR="003434A5" w:rsidRPr="001D38FF" w:rsidRDefault="003434A5" w:rsidP="00D92DBD">
            <w:pPr>
              <w:spacing w:line="240" w:lineRule="exact"/>
              <w:rPr>
                <w:rFonts w:ascii="ＭＳ 明朝" w:hAnsi="ＭＳ 明朝"/>
                <w:szCs w:val="21"/>
              </w:rPr>
            </w:pPr>
          </w:p>
          <w:p w:rsidR="003434A5" w:rsidRPr="001D38FF"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1D38FF" w:rsidRDefault="003434A5" w:rsidP="003434A5">
            <w:pPr>
              <w:spacing w:line="276" w:lineRule="auto"/>
              <w:ind w:firstLineChars="100" w:firstLine="210"/>
              <w:rPr>
                <w:rFonts w:ascii="ＭＳ 明朝" w:hAnsi="ＭＳ 明朝"/>
                <w:szCs w:val="21"/>
              </w:rPr>
            </w:pPr>
          </w:p>
        </w:tc>
      </w:tr>
      <w:tr w:rsidR="003434A5" w:rsidRPr="001D38FF" w:rsidTr="00BC0071">
        <w:trPr>
          <w:trHeight w:val="592"/>
        </w:trPr>
        <w:tc>
          <w:tcPr>
            <w:tcW w:w="1843" w:type="dxa"/>
            <w:vMerge/>
            <w:tcBorders>
              <w:left w:val="single" w:sz="4" w:space="0" w:color="000000"/>
              <w:right w:val="single" w:sz="4" w:space="0" w:color="000000"/>
            </w:tcBorders>
          </w:tcPr>
          <w:p w:rsidR="003434A5" w:rsidRPr="001D38FF"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1D38FF" w:rsidRDefault="003434A5" w:rsidP="00D92DBD">
            <w:pPr>
              <w:spacing w:line="276" w:lineRule="auto"/>
              <w:jc w:val="center"/>
              <w:rPr>
                <w:rFonts w:ascii="ＭＳ 明朝" w:hAnsi="ＭＳ 明朝"/>
                <w:szCs w:val="21"/>
              </w:rPr>
            </w:pPr>
            <w:r>
              <w:rPr>
                <w:rFonts w:ascii="ＭＳ 明朝" w:hAnsi="ＭＳ 明朝" w:hint="eastAsia"/>
                <w:szCs w:val="21"/>
              </w:rPr>
              <w:t>業務委託</w:t>
            </w:r>
            <w:r w:rsidRPr="001D38FF">
              <w:rPr>
                <w:rFonts w:ascii="ＭＳ 明朝" w:hAnsi="ＭＳ 明朝" w:hint="eastAsia"/>
                <w:szCs w:val="21"/>
              </w:rPr>
              <w:t>費</w:t>
            </w:r>
          </w:p>
        </w:tc>
        <w:tc>
          <w:tcPr>
            <w:tcW w:w="3827" w:type="dxa"/>
            <w:tcBorders>
              <w:top w:val="single" w:sz="4" w:space="0" w:color="000000"/>
              <w:left w:val="single" w:sz="4" w:space="0" w:color="000000"/>
              <w:bottom w:val="single" w:sz="4" w:space="0" w:color="000000"/>
              <w:right w:val="single" w:sz="4" w:space="0" w:color="000000"/>
            </w:tcBorders>
          </w:tcPr>
          <w:p w:rsidR="003434A5" w:rsidRPr="001D38FF" w:rsidRDefault="003434A5" w:rsidP="00D92DBD">
            <w:pPr>
              <w:spacing w:line="240" w:lineRule="exact"/>
              <w:rPr>
                <w:rFonts w:ascii="ＭＳ 明朝" w:hAnsi="ＭＳ 明朝"/>
                <w:szCs w:val="21"/>
              </w:rPr>
            </w:pPr>
          </w:p>
          <w:p w:rsidR="003434A5" w:rsidRPr="001D38FF" w:rsidRDefault="003434A5" w:rsidP="00D92DBD">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1D38FF" w:rsidRDefault="003434A5" w:rsidP="003434A5">
            <w:pPr>
              <w:spacing w:line="276" w:lineRule="auto"/>
              <w:ind w:firstLineChars="100" w:firstLine="210"/>
              <w:rPr>
                <w:rFonts w:ascii="ＭＳ 明朝" w:hAnsi="ＭＳ 明朝"/>
                <w:szCs w:val="21"/>
              </w:rPr>
            </w:pPr>
          </w:p>
        </w:tc>
      </w:tr>
      <w:tr w:rsidR="003434A5" w:rsidRPr="001D38FF" w:rsidTr="00BC0071">
        <w:trPr>
          <w:trHeight w:val="592"/>
        </w:trPr>
        <w:tc>
          <w:tcPr>
            <w:tcW w:w="1843" w:type="dxa"/>
            <w:vMerge/>
            <w:tcBorders>
              <w:left w:val="single" w:sz="4" w:space="0" w:color="000000"/>
              <w:right w:val="single" w:sz="4" w:space="0" w:color="000000"/>
            </w:tcBorders>
          </w:tcPr>
          <w:p w:rsidR="003434A5" w:rsidRPr="001D38FF"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1D38FF" w:rsidRDefault="003434A5" w:rsidP="00D92DBD">
            <w:pPr>
              <w:spacing w:line="276" w:lineRule="auto"/>
              <w:jc w:val="center"/>
              <w:rPr>
                <w:rFonts w:ascii="ＭＳ 明朝" w:hAnsi="ＭＳ 明朝"/>
                <w:szCs w:val="21"/>
              </w:rPr>
            </w:pPr>
            <w:r w:rsidRPr="001D38FF">
              <w:rPr>
                <w:rFonts w:ascii="ＭＳ 明朝" w:hAnsi="ＭＳ 明朝" w:hint="eastAsia"/>
                <w:szCs w:val="21"/>
              </w:rPr>
              <w:t>諸経費</w:t>
            </w:r>
          </w:p>
        </w:tc>
        <w:tc>
          <w:tcPr>
            <w:tcW w:w="3827" w:type="dxa"/>
            <w:tcBorders>
              <w:top w:val="single" w:sz="4" w:space="0" w:color="000000"/>
              <w:left w:val="single" w:sz="4" w:space="0" w:color="000000"/>
              <w:bottom w:val="single" w:sz="4" w:space="0" w:color="000000"/>
              <w:right w:val="single" w:sz="4" w:space="0" w:color="000000"/>
            </w:tcBorders>
          </w:tcPr>
          <w:p w:rsidR="003434A5" w:rsidRPr="001D38FF" w:rsidRDefault="003434A5" w:rsidP="00D92DBD">
            <w:pPr>
              <w:spacing w:line="240" w:lineRule="exact"/>
              <w:rPr>
                <w:rFonts w:ascii="ＭＳ 明朝" w:hAnsi="ＭＳ 明朝"/>
                <w:szCs w:val="21"/>
              </w:rPr>
            </w:pPr>
          </w:p>
          <w:p w:rsidR="003434A5" w:rsidRPr="001D38FF"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1D38FF" w:rsidRDefault="003434A5" w:rsidP="003434A5">
            <w:pPr>
              <w:spacing w:line="276" w:lineRule="auto"/>
              <w:ind w:firstLineChars="100" w:firstLine="210"/>
              <w:rPr>
                <w:rFonts w:ascii="ＭＳ 明朝" w:hAnsi="ＭＳ 明朝"/>
                <w:szCs w:val="21"/>
              </w:rPr>
            </w:pPr>
          </w:p>
        </w:tc>
      </w:tr>
      <w:tr w:rsidR="003434A5" w:rsidRPr="001D38FF" w:rsidTr="00BC0071">
        <w:trPr>
          <w:trHeight w:val="592"/>
        </w:trPr>
        <w:tc>
          <w:tcPr>
            <w:tcW w:w="1843" w:type="dxa"/>
            <w:vMerge/>
            <w:tcBorders>
              <w:left w:val="single" w:sz="4" w:space="0" w:color="000000"/>
              <w:right w:val="single" w:sz="4" w:space="0" w:color="000000"/>
            </w:tcBorders>
          </w:tcPr>
          <w:p w:rsidR="003434A5" w:rsidRPr="001D38FF"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1D38FF" w:rsidRDefault="003434A5" w:rsidP="00D92DBD">
            <w:pPr>
              <w:spacing w:line="276" w:lineRule="auto"/>
              <w:jc w:val="center"/>
              <w:rPr>
                <w:rFonts w:ascii="ＭＳ 明朝" w:hAnsi="ＭＳ 明朝"/>
                <w:szCs w:val="21"/>
              </w:rPr>
            </w:pPr>
            <w:r>
              <w:rPr>
                <w:rFonts w:ascii="ＭＳ 明朝" w:hAnsi="ＭＳ 明朝" w:hint="eastAsia"/>
                <w:szCs w:val="21"/>
              </w:rPr>
              <w:t>助成</w:t>
            </w:r>
            <w:r w:rsidRPr="001D38FF">
              <w:rPr>
                <w:rFonts w:ascii="ＭＳ 明朝" w:hAnsi="ＭＳ 明朝" w:hint="eastAsia"/>
                <w:szCs w:val="21"/>
              </w:rPr>
              <w:t>費</w:t>
            </w:r>
          </w:p>
        </w:tc>
        <w:tc>
          <w:tcPr>
            <w:tcW w:w="3827" w:type="dxa"/>
            <w:tcBorders>
              <w:top w:val="single" w:sz="4" w:space="0" w:color="000000"/>
              <w:left w:val="single" w:sz="4" w:space="0" w:color="000000"/>
              <w:bottom w:val="single" w:sz="4" w:space="0" w:color="000000"/>
              <w:right w:val="single" w:sz="4" w:space="0" w:color="000000"/>
            </w:tcBorders>
          </w:tcPr>
          <w:p w:rsidR="003434A5" w:rsidRPr="001D38FF" w:rsidRDefault="003434A5" w:rsidP="00D92DBD">
            <w:pPr>
              <w:spacing w:line="240" w:lineRule="exact"/>
              <w:rPr>
                <w:rFonts w:ascii="ＭＳ 明朝" w:hAnsi="ＭＳ 明朝"/>
                <w:szCs w:val="21"/>
              </w:rPr>
            </w:pPr>
          </w:p>
          <w:p w:rsidR="003434A5" w:rsidRPr="001D38FF"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1D38FF" w:rsidRDefault="003434A5" w:rsidP="003434A5">
            <w:pPr>
              <w:spacing w:line="276" w:lineRule="auto"/>
              <w:ind w:firstLineChars="100" w:firstLine="210"/>
              <w:rPr>
                <w:rFonts w:ascii="ＭＳ 明朝" w:hAnsi="ＭＳ 明朝"/>
                <w:szCs w:val="21"/>
              </w:rPr>
            </w:pPr>
          </w:p>
        </w:tc>
      </w:tr>
      <w:tr w:rsidR="003434A5" w:rsidRPr="001D38FF" w:rsidTr="00BC0071">
        <w:trPr>
          <w:trHeight w:val="592"/>
        </w:trPr>
        <w:tc>
          <w:tcPr>
            <w:tcW w:w="1843" w:type="dxa"/>
            <w:vMerge/>
            <w:tcBorders>
              <w:left w:val="single" w:sz="4" w:space="0" w:color="000000"/>
              <w:right w:val="single" w:sz="4" w:space="0" w:color="000000"/>
            </w:tcBorders>
          </w:tcPr>
          <w:p w:rsidR="003434A5" w:rsidRPr="001D38FF"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1D38FF" w:rsidRDefault="003434A5" w:rsidP="00D92DBD">
            <w:pPr>
              <w:spacing w:line="276" w:lineRule="auto"/>
              <w:jc w:val="center"/>
              <w:rPr>
                <w:rFonts w:ascii="ＭＳ 明朝" w:hAnsi="ＭＳ 明朝"/>
                <w:szCs w:val="21"/>
              </w:rPr>
            </w:pPr>
            <w:r>
              <w:rPr>
                <w:rFonts w:ascii="ＭＳ 明朝" w:hAnsi="ＭＳ 明朝" w:hint="eastAsia"/>
                <w:szCs w:val="21"/>
              </w:rPr>
              <w:t>事務</w:t>
            </w:r>
            <w:r w:rsidRPr="001D38FF">
              <w:rPr>
                <w:rFonts w:ascii="ＭＳ 明朝" w:hAnsi="ＭＳ 明朝" w:hint="eastAsia"/>
                <w:szCs w:val="21"/>
              </w:rPr>
              <w:t>費</w:t>
            </w:r>
          </w:p>
        </w:tc>
        <w:tc>
          <w:tcPr>
            <w:tcW w:w="3827" w:type="dxa"/>
            <w:tcBorders>
              <w:top w:val="single" w:sz="4" w:space="0" w:color="000000"/>
              <w:left w:val="single" w:sz="4" w:space="0" w:color="000000"/>
              <w:bottom w:val="single" w:sz="4" w:space="0" w:color="000000"/>
              <w:right w:val="single" w:sz="4" w:space="0" w:color="000000"/>
            </w:tcBorders>
          </w:tcPr>
          <w:p w:rsidR="003434A5" w:rsidRPr="001D38FF" w:rsidRDefault="003434A5" w:rsidP="00D92DBD">
            <w:pPr>
              <w:spacing w:line="240" w:lineRule="exact"/>
              <w:rPr>
                <w:rFonts w:ascii="ＭＳ 明朝" w:hAnsi="ＭＳ 明朝"/>
                <w:szCs w:val="21"/>
              </w:rPr>
            </w:pPr>
          </w:p>
          <w:p w:rsidR="003434A5" w:rsidRPr="001D38FF"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1D38FF" w:rsidRDefault="003434A5" w:rsidP="003434A5">
            <w:pPr>
              <w:spacing w:line="276" w:lineRule="auto"/>
              <w:ind w:firstLineChars="100" w:firstLine="210"/>
              <w:rPr>
                <w:rFonts w:ascii="ＭＳ 明朝" w:hAnsi="ＭＳ 明朝"/>
                <w:szCs w:val="21"/>
              </w:rPr>
            </w:pPr>
          </w:p>
        </w:tc>
      </w:tr>
      <w:tr w:rsidR="003434A5" w:rsidRPr="001D38FF" w:rsidTr="00D92DBD">
        <w:trPr>
          <w:trHeight w:val="566"/>
        </w:trPr>
        <w:tc>
          <w:tcPr>
            <w:tcW w:w="1843" w:type="dxa"/>
            <w:vMerge/>
            <w:tcBorders>
              <w:left w:val="single" w:sz="4" w:space="0" w:color="000000"/>
              <w:bottom w:val="single" w:sz="4" w:space="0" w:color="000000"/>
              <w:right w:val="single" w:sz="4" w:space="0" w:color="000000"/>
            </w:tcBorders>
          </w:tcPr>
          <w:p w:rsidR="003434A5" w:rsidRPr="001D38FF"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1D38FF" w:rsidRDefault="003434A5" w:rsidP="00D92DBD">
            <w:pPr>
              <w:jc w:val="center"/>
              <w:rPr>
                <w:rFonts w:ascii="ＭＳ 明朝" w:hAnsi="ＭＳ 明朝"/>
                <w:szCs w:val="21"/>
              </w:rPr>
            </w:pPr>
            <w:r w:rsidRPr="001D38FF">
              <w:rPr>
                <w:rFonts w:ascii="ＭＳ 明朝" w:hAnsi="ＭＳ 明朝" w:hint="eastAsia"/>
                <w:szCs w:val="21"/>
              </w:rPr>
              <w:t>合　計</w:t>
            </w:r>
          </w:p>
        </w:tc>
        <w:tc>
          <w:tcPr>
            <w:tcW w:w="3827" w:type="dxa"/>
            <w:tcBorders>
              <w:top w:val="single" w:sz="4" w:space="0" w:color="000000"/>
              <w:left w:val="single" w:sz="4" w:space="0" w:color="000000"/>
              <w:bottom w:val="single" w:sz="4" w:space="0" w:color="000000"/>
              <w:right w:val="single" w:sz="4" w:space="0" w:color="000000"/>
            </w:tcBorders>
          </w:tcPr>
          <w:p w:rsidR="003434A5" w:rsidRPr="001D38FF"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1D38FF" w:rsidRDefault="003434A5" w:rsidP="003434A5">
            <w:pPr>
              <w:spacing w:line="276" w:lineRule="auto"/>
              <w:ind w:firstLineChars="100" w:firstLine="210"/>
              <w:rPr>
                <w:rFonts w:ascii="ＭＳ 明朝" w:hAnsi="ＭＳ 明朝"/>
                <w:szCs w:val="21"/>
              </w:rPr>
            </w:pPr>
          </w:p>
        </w:tc>
      </w:tr>
    </w:tbl>
    <w:p w:rsidR="009A4F7F" w:rsidRDefault="009A4F7F" w:rsidP="00FC6F5C">
      <w:pPr>
        <w:ind w:left="420" w:hangingChars="200" w:hanging="420"/>
        <w:rPr>
          <w:rFonts w:ascii="ＭＳ 明朝" w:hAnsi="ＭＳ 明朝"/>
          <w:szCs w:val="21"/>
        </w:rPr>
      </w:pPr>
    </w:p>
    <w:p w:rsidR="00FC6F5C" w:rsidRPr="001D38FF" w:rsidRDefault="00CA27D8" w:rsidP="00FC6F5C">
      <w:pPr>
        <w:widowControl/>
        <w:jc w:val="left"/>
        <w:rPr>
          <w:rFonts w:ascii="ＭＳ 明朝" w:hAnsi="ＭＳ 明朝"/>
          <w:szCs w:val="21"/>
        </w:rPr>
      </w:pPr>
      <w:r>
        <w:rPr>
          <w:rFonts w:ascii="ＭＳ 明朝" w:hAnsi="ＭＳ 明朝" w:hint="eastAsia"/>
          <w:szCs w:val="21"/>
        </w:rPr>
        <w:t>※　有利子の資金が充てられた場合の利子支払い額は除いてください。</w:t>
      </w:r>
      <w:r w:rsidR="00846E5C">
        <w:rPr>
          <w:rFonts w:ascii="ＭＳ 明朝" w:hAnsi="ＭＳ 明朝"/>
          <w:noProof/>
          <w:szCs w:val="21"/>
        </w:rPr>
        <mc:AlternateContent>
          <mc:Choice Requires="wps">
            <w:drawing>
              <wp:anchor distT="0" distB="0" distL="114300" distR="114300" simplePos="0" relativeHeight="251656192" behindDoc="0" locked="0" layoutInCell="1" allowOverlap="1" wp14:anchorId="1E5B5260" wp14:editId="3073FEFF">
                <wp:simplePos x="0" y="0"/>
                <wp:positionH relativeFrom="column">
                  <wp:posOffset>2558415</wp:posOffset>
                </wp:positionH>
                <wp:positionV relativeFrom="paragraph">
                  <wp:posOffset>2761615</wp:posOffset>
                </wp:positionV>
                <wp:extent cx="466725" cy="367665"/>
                <wp:effectExtent l="0" t="0" r="3810" b="4445"/>
                <wp:wrapNone/>
                <wp:docPr id="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3DD3" w:rsidRPr="002C5FB7" w:rsidRDefault="007C3DD3" w:rsidP="00FC6F5C">
                            <w:pPr>
                              <w:jc w:val="center"/>
                              <w:rPr>
                                <w:rFonts w:ascii="ＭＳ 明朝" w:hAnsi="ＭＳ 明朝"/>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0" o:spid="_x0000_s1026" type="#_x0000_t202" style="position:absolute;margin-left:201.45pt;margin-top:217.45pt;width:36.75pt;height:2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" stroked="f">
                <v:textbox>
                  <w:txbxContent>
                    <w:p w:rsidR="007C3DD3" w:rsidRPr="002C5FB7" w:rsidRDefault="007C3DD3" w:rsidP="00FC6F5C">
                      <w:pPr>
                        <w:jc w:val="center"/>
                        <w:rPr>
                          <w:rFonts w:ascii="ＭＳ 明朝" w:hAnsi="ＭＳ 明朝"/>
                          <w:sz w:val="24"/>
                          <w:szCs w:val="24"/>
                        </w:rPr>
                      </w:pPr>
                    </w:p>
                  </w:txbxContent>
                </v:textbox>
              </v:shape>
            </w:pict>
          </mc:Fallback>
        </mc:AlternateContent>
      </w:r>
      <w:r w:rsidR="00FC6F5C" w:rsidRPr="001D38FF">
        <w:rPr>
          <w:rFonts w:ascii="ＭＳ 明朝" w:hAnsi="ＭＳ 明朝"/>
          <w:szCs w:val="21"/>
        </w:rPr>
        <w:br w:type="page"/>
      </w:r>
      <w:r w:rsidR="00FC6F5C">
        <w:rPr>
          <w:rFonts w:ascii="ＭＳ 明朝" w:hAnsi="ＭＳ 明朝" w:hint="eastAsia"/>
          <w:szCs w:val="21"/>
        </w:rPr>
        <w:lastRenderedPageBreak/>
        <w:t>別紙２－２</w:t>
      </w:r>
    </w:p>
    <w:p w:rsidR="00FC6F5C" w:rsidRPr="001D38FF" w:rsidRDefault="00FC6F5C" w:rsidP="00FC6F5C">
      <w:pPr>
        <w:ind w:left="420" w:hangingChars="200" w:hanging="420"/>
        <w:rPr>
          <w:rFonts w:ascii="ＭＳ 明朝" w:hAnsi="ＭＳ 明朝"/>
          <w:szCs w:val="21"/>
        </w:rPr>
      </w:pPr>
    </w:p>
    <w:p w:rsidR="00FC6F5C" w:rsidRPr="00DA0732" w:rsidRDefault="00FC6F5C" w:rsidP="00FC6F5C">
      <w:pPr>
        <w:ind w:left="640" w:hangingChars="200" w:hanging="640"/>
        <w:jc w:val="center"/>
        <w:rPr>
          <w:rFonts w:ascii="ＭＳ ゴシック" w:eastAsia="ＭＳ ゴシック" w:hAnsi="ＭＳ ゴシック"/>
          <w:sz w:val="32"/>
          <w:szCs w:val="32"/>
        </w:rPr>
      </w:pPr>
      <w:r w:rsidRPr="00DA0732">
        <w:rPr>
          <w:rFonts w:ascii="ＭＳ ゴシック" w:eastAsia="ＭＳ ゴシック" w:hAnsi="ＭＳ ゴシック" w:hint="eastAsia"/>
          <w:sz w:val="32"/>
          <w:szCs w:val="32"/>
        </w:rPr>
        <w:t xml:space="preserve">補 助 対 象 経 費 額 内 訳 </w:t>
      </w:r>
      <w:r w:rsidR="0071764F">
        <w:rPr>
          <w:rFonts w:ascii="ＭＳ ゴシック" w:eastAsia="ＭＳ ゴシック" w:hAnsi="ＭＳ ゴシック" w:hint="eastAsia"/>
          <w:sz w:val="32"/>
          <w:szCs w:val="32"/>
        </w:rPr>
        <w:t>書</w:t>
      </w:r>
    </w:p>
    <w:p w:rsidR="00FC6F5C" w:rsidRPr="00DA0732" w:rsidRDefault="00FC6F5C" w:rsidP="00FC6F5C">
      <w:pPr>
        <w:ind w:leftChars="200" w:left="420" w:firstLineChars="3300" w:firstLine="6930"/>
        <w:rPr>
          <w:rFonts w:ascii="ＭＳ ゴシック" w:eastAsia="ＭＳ ゴシック" w:hAnsi="ＭＳ ゴシック"/>
          <w:szCs w:val="21"/>
        </w:rPr>
      </w:pPr>
    </w:p>
    <w:p w:rsidR="00FC6F5C" w:rsidRPr="00DA0732" w:rsidRDefault="001B767A" w:rsidP="00FC6F5C">
      <w:pPr>
        <w:rPr>
          <w:rFonts w:ascii="ＭＳ ゴシック" w:eastAsia="ＭＳ ゴシック" w:hAnsi="ＭＳ ゴシック"/>
          <w:szCs w:val="21"/>
        </w:rPr>
      </w:pPr>
      <w:r>
        <w:rPr>
          <w:rFonts w:ascii="ＭＳ ゴシック" w:eastAsia="ＭＳ ゴシック" w:hAnsi="ＭＳ ゴシック" w:hint="eastAsia"/>
          <w:szCs w:val="21"/>
        </w:rPr>
        <w:t>Ⅰ）</w:t>
      </w:r>
      <w:r w:rsidR="00FC6F5C" w:rsidRPr="00DA0732">
        <w:rPr>
          <w:rFonts w:ascii="ＭＳ ゴシック" w:eastAsia="ＭＳ ゴシック" w:hAnsi="ＭＳ ゴシック" w:hint="eastAsia"/>
          <w:szCs w:val="21"/>
        </w:rPr>
        <w:t xml:space="preserve"> </w:t>
      </w:r>
      <w:r w:rsidR="003434A5">
        <w:rPr>
          <w:rFonts w:ascii="ＭＳ ゴシック" w:eastAsia="ＭＳ ゴシック" w:hAnsi="ＭＳ ゴシック" w:hint="eastAsia"/>
          <w:szCs w:val="21"/>
        </w:rPr>
        <w:t>新たな難視対策</w:t>
      </w:r>
      <w:r w:rsidR="00FC6F5C" w:rsidRPr="00DA0732">
        <w:rPr>
          <w:rFonts w:ascii="ＭＳ ゴシック" w:eastAsia="ＭＳ ゴシック" w:hAnsi="ＭＳ ゴシック" w:hint="eastAsia"/>
          <w:szCs w:val="21"/>
        </w:rPr>
        <w:t>事業</w:t>
      </w:r>
    </w:p>
    <w:p w:rsidR="00FC6F5C" w:rsidRPr="001D38FF" w:rsidRDefault="00FC6F5C" w:rsidP="00FC6F5C">
      <w:pPr>
        <w:ind w:leftChars="200" w:left="420" w:firstLineChars="3300" w:firstLine="6930"/>
        <w:rPr>
          <w:rFonts w:ascii="ＭＳ 明朝" w:hAnsi="ＭＳ 明朝"/>
          <w:szCs w:val="21"/>
        </w:rPr>
      </w:pPr>
      <w:r w:rsidRPr="001D38FF">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FC6F5C" w:rsidRPr="001D38FF" w:rsidTr="00F05591">
        <w:tc>
          <w:tcPr>
            <w:tcW w:w="1560" w:type="dxa"/>
          </w:tcPr>
          <w:p w:rsidR="00FC6F5C" w:rsidRPr="001D38FF" w:rsidRDefault="00FC6F5C" w:rsidP="00F05591">
            <w:pPr>
              <w:jc w:val="center"/>
              <w:rPr>
                <w:rFonts w:ascii="ＭＳ 明朝" w:hAnsi="ＭＳ 明朝"/>
                <w:szCs w:val="21"/>
              </w:rPr>
            </w:pPr>
            <w:r w:rsidRPr="001D38FF">
              <w:rPr>
                <w:rFonts w:ascii="ＭＳ 明朝" w:hAnsi="ＭＳ 明朝" w:hint="eastAsia"/>
                <w:szCs w:val="21"/>
              </w:rPr>
              <w:t>経費の区分</w:t>
            </w:r>
          </w:p>
        </w:tc>
        <w:tc>
          <w:tcPr>
            <w:tcW w:w="5103" w:type="dxa"/>
          </w:tcPr>
          <w:p w:rsidR="00FC6F5C" w:rsidRPr="001D38FF" w:rsidRDefault="00FC6F5C" w:rsidP="00F05591">
            <w:pPr>
              <w:jc w:val="center"/>
              <w:rPr>
                <w:rFonts w:ascii="ＭＳ 明朝" w:hAnsi="ＭＳ 明朝"/>
                <w:szCs w:val="21"/>
              </w:rPr>
            </w:pPr>
            <w:r w:rsidRPr="001D38FF">
              <w:rPr>
                <w:rFonts w:ascii="ＭＳ 明朝" w:hAnsi="ＭＳ 明朝" w:hint="eastAsia"/>
                <w:szCs w:val="21"/>
              </w:rPr>
              <w:t>積算内訳</w:t>
            </w:r>
          </w:p>
          <w:p w:rsidR="00FC6F5C" w:rsidRPr="001D38FF" w:rsidRDefault="00FC6F5C" w:rsidP="00450285">
            <w:pPr>
              <w:jc w:val="left"/>
              <w:rPr>
                <w:rFonts w:ascii="ＭＳ 明朝" w:hAnsi="ＭＳ 明朝"/>
                <w:szCs w:val="21"/>
              </w:rPr>
            </w:pPr>
            <w:r w:rsidRPr="001D38FF">
              <w:rPr>
                <w:rFonts w:ascii="ＭＳ 明朝" w:hAnsi="ＭＳ 明朝" w:hint="eastAsia"/>
                <w:szCs w:val="21"/>
              </w:rPr>
              <w:t>※補助対象経費の内容と内訳を</w:t>
            </w:r>
            <w:r w:rsidR="00450285">
              <w:rPr>
                <w:rFonts w:ascii="ＭＳ 明朝" w:hAnsi="ＭＳ 明朝" w:hint="eastAsia"/>
                <w:szCs w:val="21"/>
              </w:rPr>
              <w:t>できるだけ詳細に</w:t>
            </w:r>
            <w:r w:rsidRPr="001D38FF">
              <w:rPr>
                <w:rFonts w:ascii="ＭＳ 明朝" w:hAnsi="ＭＳ 明朝" w:hint="eastAsia"/>
                <w:szCs w:val="21"/>
              </w:rPr>
              <w:t>記載すること。</w:t>
            </w:r>
          </w:p>
        </w:tc>
        <w:tc>
          <w:tcPr>
            <w:tcW w:w="1842" w:type="dxa"/>
          </w:tcPr>
          <w:p w:rsidR="00FC6F5C" w:rsidRPr="001D38FF" w:rsidRDefault="00FC6F5C" w:rsidP="00F05591">
            <w:pPr>
              <w:jc w:val="center"/>
              <w:rPr>
                <w:rFonts w:ascii="ＭＳ 明朝" w:hAnsi="ＭＳ 明朝"/>
                <w:szCs w:val="21"/>
              </w:rPr>
            </w:pPr>
            <w:r w:rsidRPr="001D38FF">
              <w:rPr>
                <w:rFonts w:ascii="ＭＳ 明朝" w:hAnsi="ＭＳ 明朝" w:hint="eastAsia"/>
                <w:szCs w:val="21"/>
              </w:rPr>
              <w:t>金　額</w:t>
            </w:r>
          </w:p>
        </w:tc>
      </w:tr>
      <w:tr w:rsidR="00FC6F5C" w:rsidRPr="001D38FF" w:rsidTr="00F05591">
        <w:tc>
          <w:tcPr>
            <w:tcW w:w="1560" w:type="dxa"/>
            <w:vAlign w:val="center"/>
          </w:tcPr>
          <w:p w:rsidR="00FC6F5C" w:rsidRPr="001D38FF" w:rsidRDefault="00FC6F5C" w:rsidP="00F05591">
            <w:pPr>
              <w:jc w:val="center"/>
              <w:rPr>
                <w:rFonts w:ascii="ＭＳ 明朝" w:hAnsi="ＭＳ 明朝"/>
                <w:szCs w:val="21"/>
              </w:rPr>
            </w:pPr>
            <w:r w:rsidRPr="001D38FF">
              <w:rPr>
                <w:rFonts w:ascii="ＭＳ 明朝" w:hAnsi="ＭＳ 明朝" w:hint="eastAsia"/>
                <w:szCs w:val="21"/>
              </w:rPr>
              <w:t>物品費</w:t>
            </w:r>
          </w:p>
        </w:tc>
        <w:tc>
          <w:tcPr>
            <w:tcW w:w="5103" w:type="dxa"/>
          </w:tcPr>
          <w:p w:rsidR="00FC6F5C" w:rsidRPr="001D38FF"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p w:rsidR="00FC6F5C" w:rsidRPr="001D38FF" w:rsidRDefault="00FC6F5C" w:rsidP="00D92DBD">
            <w:pPr>
              <w:rPr>
                <w:rFonts w:ascii="ＭＳ 明朝" w:hAnsi="ＭＳ 明朝"/>
                <w:szCs w:val="21"/>
              </w:rPr>
            </w:pPr>
          </w:p>
        </w:tc>
        <w:tc>
          <w:tcPr>
            <w:tcW w:w="1842" w:type="dxa"/>
          </w:tcPr>
          <w:p w:rsidR="00FC6F5C" w:rsidRPr="001D38FF" w:rsidRDefault="00FC6F5C" w:rsidP="00F05591">
            <w:pPr>
              <w:jc w:val="center"/>
              <w:rPr>
                <w:rFonts w:ascii="ＭＳ 明朝" w:hAnsi="ＭＳ 明朝"/>
                <w:szCs w:val="21"/>
              </w:rPr>
            </w:pPr>
          </w:p>
        </w:tc>
      </w:tr>
      <w:tr w:rsidR="00FC6F5C" w:rsidRPr="001D38FF" w:rsidTr="00F05591">
        <w:tc>
          <w:tcPr>
            <w:tcW w:w="1560" w:type="dxa"/>
            <w:vAlign w:val="center"/>
          </w:tcPr>
          <w:p w:rsidR="00FC6F5C" w:rsidRPr="001D38FF" w:rsidRDefault="00FC6F5C" w:rsidP="00F05591">
            <w:pPr>
              <w:jc w:val="center"/>
              <w:rPr>
                <w:rFonts w:ascii="ＭＳ 明朝" w:hAnsi="ＭＳ 明朝"/>
                <w:szCs w:val="21"/>
              </w:rPr>
            </w:pPr>
            <w:r w:rsidRPr="001D38FF">
              <w:rPr>
                <w:rFonts w:ascii="ＭＳ 明朝" w:hAnsi="ＭＳ 明朝" w:hint="eastAsia"/>
                <w:szCs w:val="21"/>
              </w:rPr>
              <w:t>労務費</w:t>
            </w:r>
          </w:p>
        </w:tc>
        <w:tc>
          <w:tcPr>
            <w:tcW w:w="5103" w:type="dxa"/>
          </w:tcPr>
          <w:p w:rsidR="00FC6F5C" w:rsidRPr="001D38FF"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p w:rsidR="00FC6F5C" w:rsidRPr="001D38FF" w:rsidRDefault="00FC6F5C" w:rsidP="00D92DBD">
            <w:pPr>
              <w:rPr>
                <w:rFonts w:ascii="ＭＳ 明朝" w:hAnsi="ＭＳ 明朝"/>
                <w:szCs w:val="21"/>
              </w:rPr>
            </w:pPr>
          </w:p>
        </w:tc>
        <w:tc>
          <w:tcPr>
            <w:tcW w:w="1842" w:type="dxa"/>
          </w:tcPr>
          <w:p w:rsidR="00FC6F5C" w:rsidRPr="001D38FF" w:rsidRDefault="00FC6F5C" w:rsidP="00F05591">
            <w:pPr>
              <w:jc w:val="center"/>
              <w:rPr>
                <w:rFonts w:ascii="ＭＳ 明朝" w:hAnsi="ＭＳ 明朝"/>
                <w:szCs w:val="21"/>
              </w:rPr>
            </w:pPr>
          </w:p>
        </w:tc>
      </w:tr>
      <w:tr w:rsidR="00FC6F5C" w:rsidRPr="001D38FF" w:rsidTr="00F05591">
        <w:tc>
          <w:tcPr>
            <w:tcW w:w="1560" w:type="dxa"/>
            <w:vAlign w:val="center"/>
          </w:tcPr>
          <w:p w:rsidR="00FC6F5C" w:rsidRPr="001D38FF" w:rsidRDefault="00FC6F5C" w:rsidP="00F05591">
            <w:pPr>
              <w:jc w:val="center"/>
              <w:rPr>
                <w:rFonts w:ascii="ＭＳ 明朝" w:hAnsi="ＭＳ 明朝"/>
                <w:szCs w:val="21"/>
              </w:rPr>
            </w:pPr>
            <w:r>
              <w:rPr>
                <w:rFonts w:ascii="ＭＳ 明朝" w:hAnsi="ＭＳ 明朝" w:hint="eastAsia"/>
                <w:szCs w:val="21"/>
              </w:rPr>
              <w:t>業務委託</w:t>
            </w:r>
            <w:r w:rsidRPr="001D38FF">
              <w:rPr>
                <w:rFonts w:ascii="ＭＳ 明朝" w:hAnsi="ＭＳ 明朝" w:hint="eastAsia"/>
                <w:szCs w:val="21"/>
              </w:rPr>
              <w:t>費</w:t>
            </w:r>
          </w:p>
        </w:tc>
        <w:tc>
          <w:tcPr>
            <w:tcW w:w="5103" w:type="dxa"/>
          </w:tcPr>
          <w:p w:rsidR="00FC6F5C" w:rsidRPr="001D38FF"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tc>
        <w:tc>
          <w:tcPr>
            <w:tcW w:w="1842" w:type="dxa"/>
          </w:tcPr>
          <w:p w:rsidR="00FC6F5C" w:rsidRPr="001D38FF" w:rsidRDefault="00FC6F5C" w:rsidP="00F05591">
            <w:pPr>
              <w:jc w:val="center"/>
              <w:rPr>
                <w:rFonts w:ascii="ＭＳ 明朝" w:hAnsi="ＭＳ 明朝"/>
                <w:szCs w:val="21"/>
              </w:rPr>
            </w:pPr>
          </w:p>
        </w:tc>
      </w:tr>
      <w:tr w:rsidR="00FC6F5C" w:rsidRPr="001D38FF" w:rsidTr="00D92DBD">
        <w:trPr>
          <w:trHeight w:val="1521"/>
        </w:trPr>
        <w:tc>
          <w:tcPr>
            <w:tcW w:w="1560" w:type="dxa"/>
            <w:vAlign w:val="center"/>
          </w:tcPr>
          <w:p w:rsidR="00FC6F5C" w:rsidRPr="001D38FF" w:rsidRDefault="00FC6F5C" w:rsidP="00F05591">
            <w:pPr>
              <w:jc w:val="center"/>
              <w:rPr>
                <w:rFonts w:ascii="ＭＳ 明朝" w:hAnsi="ＭＳ 明朝"/>
                <w:szCs w:val="21"/>
              </w:rPr>
            </w:pPr>
            <w:r w:rsidRPr="001D38FF">
              <w:rPr>
                <w:rFonts w:ascii="ＭＳ 明朝" w:hAnsi="ＭＳ 明朝" w:hint="eastAsia"/>
                <w:szCs w:val="21"/>
              </w:rPr>
              <w:t>諸経費</w:t>
            </w:r>
          </w:p>
        </w:tc>
        <w:tc>
          <w:tcPr>
            <w:tcW w:w="5103" w:type="dxa"/>
          </w:tcPr>
          <w:p w:rsidR="00FC6F5C" w:rsidRPr="001D38FF"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tc>
        <w:tc>
          <w:tcPr>
            <w:tcW w:w="1842" w:type="dxa"/>
          </w:tcPr>
          <w:p w:rsidR="00FC6F5C" w:rsidRPr="001D38FF" w:rsidRDefault="00FC6F5C" w:rsidP="00F05591">
            <w:pPr>
              <w:jc w:val="center"/>
              <w:rPr>
                <w:rFonts w:ascii="ＭＳ 明朝" w:hAnsi="ＭＳ 明朝"/>
                <w:szCs w:val="21"/>
              </w:rPr>
            </w:pPr>
          </w:p>
        </w:tc>
      </w:tr>
      <w:tr w:rsidR="003434A5" w:rsidRPr="001D38FF" w:rsidTr="00D92DBD">
        <w:trPr>
          <w:trHeight w:val="489"/>
        </w:trPr>
        <w:tc>
          <w:tcPr>
            <w:tcW w:w="1560" w:type="dxa"/>
            <w:vAlign w:val="center"/>
          </w:tcPr>
          <w:p w:rsidR="003434A5" w:rsidRPr="001D38FF" w:rsidRDefault="003434A5" w:rsidP="003434A5">
            <w:pPr>
              <w:spacing w:line="360" w:lineRule="auto"/>
              <w:jc w:val="center"/>
              <w:rPr>
                <w:rFonts w:ascii="ＭＳ 明朝" w:hAnsi="ＭＳ 明朝"/>
                <w:szCs w:val="21"/>
              </w:rPr>
            </w:pPr>
            <w:r>
              <w:rPr>
                <w:rFonts w:ascii="ＭＳ 明朝" w:hAnsi="ＭＳ 明朝" w:hint="eastAsia"/>
                <w:szCs w:val="21"/>
              </w:rPr>
              <w:t>助成</w:t>
            </w:r>
            <w:r w:rsidRPr="001D38FF">
              <w:rPr>
                <w:rFonts w:ascii="ＭＳ 明朝" w:hAnsi="ＭＳ 明朝" w:hint="eastAsia"/>
                <w:szCs w:val="21"/>
              </w:rPr>
              <w:t>費</w:t>
            </w:r>
          </w:p>
        </w:tc>
        <w:tc>
          <w:tcPr>
            <w:tcW w:w="5103" w:type="dxa"/>
          </w:tcPr>
          <w:p w:rsidR="003434A5" w:rsidRDefault="003434A5" w:rsidP="00F05591">
            <w:pPr>
              <w:spacing w:line="360" w:lineRule="auto"/>
              <w:jc w:val="center"/>
              <w:rPr>
                <w:rFonts w:ascii="ＭＳ 明朝" w:hAnsi="ＭＳ 明朝"/>
                <w:szCs w:val="21"/>
              </w:rPr>
            </w:pPr>
          </w:p>
          <w:p w:rsidR="003434A5" w:rsidRDefault="003434A5" w:rsidP="00F05591">
            <w:pPr>
              <w:spacing w:line="360" w:lineRule="auto"/>
              <w:jc w:val="center"/>
              <w:rPr>
                <w:rFonts w:ascii="ＭＳ 明朝" w:hAnsi="ＭＳ 明朝"/>
                <w:szCs w:val="21"/>
              </w:rPr>
            </w:pPr>
          </w:p>
          <w:p w:rsidR="003434A5" w:rsidRPr="001D38FF" w:rsidRDefault="003434A5" w:rsidP="00F05591">
            <w:pPr>
              <w:spacing w:line="360" w:lineRule="auto"/>
              <w:jc w:val="center"/>
              <w:rPr>
                <w:rFonts w:ascii="ＭＳ 明朝" w:hAnsi="ＭＳ 明朝"/>
                <w:szCs w:val="21"/>
              </w:rPr>
            </w:pPr>
          </w:p>
        </w:tc>
        <w:tc>
          <w:tcPr>
            <w:tcW w:w="1842" w:type="dxa"/>
          </w:tcPr>
          <w:p w:rsidR="003434A5" w:rsidRPr="001D38FF" w:rsidRDefault="003434A5" w:rsidP="00F05591">
            <w:pPr>
              <w:spacing w:line="360" w:lineRule="auto"/>
              <w:jc w:val="center"/>
              <w:rPr>
                <w:rFonts w:ascii="ＭＳ 明朝" w:hAnsi="ＭＳ 明朝"/>
                <w:szCs w:val="21"/>
              </w:rPr>
            </w:pPr>
          </w:p>
        </w:tc>
      </w:tr>
      <w:tr w:rsidR="003434A5" w:rsidRPr="001D38FF" w:rsidTr="00D92DBD">
        <w:trPr>
          <w:trHeight w:val="489"/>
        </w:trPr>
        <w:tc>
          <w:tcPr>
            <w:tcW w:w="1560" w:type="dxa"/>
            <w:vAlign w:val="center"/>
          </w:tcPr>
          <w:p w:rsidR="003434A5" w:rsidRPr="001D38FF" w:rsidRDefault="003434A5" w:rsidP="003434A5">
            <w:pPr>
              <w:spacing w:line="360" w:lineRule="auto"/>
              <w:jc w:val="center"/>
              <w:rPr>
                <w:rFonts w:ascii="ＭＳ 明朝" w:hAnsi="ＭＳ 明朝"/>
                <w:szCs w:val="21"/>
              </w:rPr>
            </w:pPr>
            <w:r>
              <w:rPr>
                <w:rFonts w:ascii="ＭＳ 明朝" w:hAnsi="ＭＳ 明朝" w:hint="eastAsia"/>
                <w:szCs w:val="21"/>
              </w:rPr>
              <w:t>事務</w:t>
            </w:r>
            <w:r w:rsidRPr="001D38FF">
              <w:rPr>
                <w:rFonts w:ascii="ＭＳ 明朝" w:hAnsi="ＭＳ 明朝" w:hint="eastAsia"/>
                <w:szCs w:val="21"/>
              </w:rPr>
              <w:t>費</w:t>
            </w:r>
          </w:p>
        </w:tc>
        <w:tc>
          <w:tcPr>
            <w:tcW w:w="5103" w:type="dxa"/>
          </w:tcPr>
          <w:p w:rsidR="003434A5" w:rsidRDefault="003434A5" w:rsidP="00F05591">
            <w:pPr>
              <w:spacing w:line="360" w:lineRule="auto"/>
              <w:jc w:val="center"/>
              <w:rPr>
                <w:rFonts w:ascii="ＭＳ 明朝" w:hAnsi="ＭＳ 明朝"/>
                <w:szCs w:val="21"/>
              </w:rPr>
            </w:pPr>
          </w:p>
          <w:p w:rsidR="003434A5" w:rsidRDefault="003434A5" w:rsidP="00F05591">
            <w:pPr>
              <w:spacing w:line="360" w:lineRule="auto"/>
              <w:jc w:val="center"/>
              <w:rPr>
                <w:rFonts w:ascii="ＭＳ 明朝" w:hAnsi="ＭＳ 明朝"/>
                <w:szCs w:val="21"/>
              </w:rPr>
            </w:pPr>
          </w:p>
          <w:p w:rsidR="003434A5" w:rsidRPr="001D38FF" w:rsidRDefault="003434A5" w:rsidP="00F05591">
            <w:pPr>
              <w:spacing w:line="360" w:lineRule="auto"/>
              <w:jc w:val="center"/>
              <w:rPr>
                <w:rFonts w:ascii="ＭＳ 明朝" w:hAnsi="ＭＳ 明朝"/>
                <w:szCs w:val="21"/>
              </w:rPr>
            </w:pPr>
          </w:p>
        </w:tc>
        <w:tc>
          <w:tcPr>
            <w:tcW w:w="1842" w:type="dxa"/>
          </w:tcPr>
          <w:p w:rsidR="003434A5" w:rsidRPr="001D38FF" w:rsidRDefault="003434A5" w:rsidP="00F05591">
            <w:pPr>
              <w:spacing w:line="360" w:lineRule="auto"/>
              <w:jc w:val="center"/>
              <w:rPr>
                <w:rFonts w:ascii="ＭＳ 明朝" w:hAnsi="ＭＳ 明朝"/>
                <w:szCs w:val="21"/>
              </w:rPr>
            </w:pPr>
          </w:p>
        </w:tc>
      </w:tr>
      <w:tr w:rsidR="003434A5" w:rsidRPr="001D38FF" w:rsidTr="00F05591">
        <w:trPr>
          <w:trHeight w:val="489"/>
        </w:trPr>
        <w:tc>
          <w:tcPr>
            <w:tcW w:w="1560" w:type="dxa"/>
          </w:tcPr>
          <w:p w:rsidR="003434A5" w:rsidRPr="001D38FF" w:rsidRDefault="003434A5" w:rsidP="00F05591">
            <w:pPr>
              <w:spacing w:line="360" w:lineRule="auto"/>
              <w:jc w:val="center"/>
              <w:rPr>
                <w:rFonts w:ascii="ＭＳ 明朝" w:hAnsi="ＭＳ 明朝"/>
                <w:szCs w:val="21"/>
              </w:rPr>
            </w:pPr>
            <w:r w:rsidRPr="001D38FF">
              <w:rPr>
                <w:rFonts w:ascii="ＭＳ 明朝" w:hAnsi="ＭＳ 明朝" w:hint="eastAsia"/>
                <w:szCs w:val="21"/>
              </w:rPr>
              <w:t>合　計</w:t>
            </w:r>
          </w:p>
        </w:tc>
        <w:tc>
          <w:tcPr>
            <w:tcW w:w="5103" w:type="dxa"/>
          </w:tcPr>
          <w:p w:rsidR="003434A5" w:rsidRPr="001D38FF" w:rsidRDefault="003434A5" w:rsidP="00F05591">
            <w:pPr>
              <w:spacing w:line="360" w:lineRule="auto"/>
              <w:jc w:val="center"/>
              <w:rPr>
                <w:rFonts w:ascii="ＭＳ 明朝" w:hAnsi="ＭＳ 明朝"/>
                <w:szCs w:val="21"/>
              </w:rPr>
            </w:pPr>
          </w:p>
        </w:tc>
        <w:tc>
          <w:tcPr>
            <w:tcW w:w="1842" w:type="dxa"/>
          </w:tcPr>
          <w:p w:rsidR="003434A5" w:rsidRPr="001D38FF" w:rsidRDefault="003434A5" w:rsidP="00F05591">
            <w:pPr>
              <w:spacing w:line="360" w:lineRule="auto"/>
              <w:jc w:val="center"/>
              <w:rPr>
                <w:rFonts w:ascii="ＭＳ 明朝" w:hAnsi="ＭＳ 明朝"/>
                <w:szCs w:val="21"/>
              </w:rPr>
            </w:pPr>
          </w:p>
        </w:tc>
      </w:tr>
    </w:tbl>
    <w:p w:rsidR="00FC6F5C" w:rsidRPr="001D38FF" w:rsidRDefault="00FC6F5C" w:rsidP="00FC6F5C">
      <w:pPr>
        <w:ind w:left="420" w:hangingChars="200" w:hanging="420"/>
        <w:rPr>
          <w:rFonts w:ascii="ＭＳ 明朝" w:hAnsi="ＭＳ 明朝"/>
          <w:szCs w:val="21"/>
        </w:rPr>
      </w:pPr>
    </w:p>
    <w:p w:rsidR="0000236C" w:rsidRPr="00DA0732" w:rsidRDefault="00FC6F5C" w:rsidP="0000236C">
      <w:pPr>
        <w:rPr>
          <w:rFonts w:ascii="ＭＳ ゴシック" w:eastAsia="ＭＳ ゴシック" w:hAnsi="ＭＳ ゴシック"/>
          <w:szCs w:val="21"/>
        </w:rPr>
      </w:pPr>
      <w:r>
        <w:rPr>
          <w:rFonts w:ascii="ＭＳ 明朝" w:hAnsi="ＭＳ 明朝"/>
          <w:szCs w:val="21"/>
        </w:rPr>
        <w:br w:type="page"/>
      </w:r>
      <w:r w:rsidR="001B767A">
        <w:rPr>
          <w:rFonts w:ascii="ＭＳ ゴシック" w:eastAsia="ＭＳ ゴシック" w:hAnsi="ＭＳ ゴシック" w:hint="eastAsia"/>
          <w:szCs w:val="21"/>
        </w:rPr>
        <w:lastRenderedPageBreak/>
        <w:t>Ⅱ）</w:t>
      </w:r>
      <w:r w:rsidR="0000236C" w:rsidRPr="00DA0732">
        <w:rPr>
          <w:rFonts w:ascii="ＭＳ ゴシック" w:eastAsia="ＭＳ ゴシック" w:hAnsi="ＭＳ ゴシック" w:hint="eastAsia"/>
          <w:szCs w:val="21"/>
        </w:rPr>
        <w:t xml:space="preserve"> </w:t>
      </w:r>
      <w:r w:rsidR="0000236C">
        <w:rPr>
          <w:rFonts w:ascii="ＭＳ ゴシック" w:eastAsia="ＭＳ ゴシック" w:hAnsi="ＭＳ ゴシック" w:hint="eastAsia"/>
          <w:szCs w:val="21"/>
        </w:rPr>
        <w:t>デジタル混信対策</w:t>
      </w:r>
      <w:r w:rsidR="0000236C" w:rsidRPr="00DA0732">
        <w:rPr>
          <w:rFonts w:ascii="ＭＳ ゴシック" w:eastAsia="ＭＳ ゴシック" w:hAnsi="ＭＳ ゴシック" w:hint="eastAsia"/>
          <w:szCs w:val="21"/>
        </w:rPr>
        <w:t>事業</w:t>
      </w:r>
    </w:p>
    <w:p w:rsidR="0000236C" w:rsidRPr="001D38FF" w:rsidRDefault="0000236C" w:rsidP="0000236C">
      <w:pPr>
        <w:ind w:leftChars="200" w:left="420" w:firstLineChars="3300" w:firstLine="6930"/>
        <w:rPr>
          <w:rFonts w:ascii="ＭＳ 明朝" w:hAnsi="ＭＳ 明朝"/>
          <w:szCs w:val="21"/>
        </w:rPr>
      </w:pPr>
      <w:r w:rsidRPr="001D38FF">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00236C" w:rsidRPr="001D38FF" w:rsidTr="00BC0071">
        <w:tc>
          <w:tcPr>
            <w:tcW w:w="1560" w:type="dxa"/>
          </w:tcPr>
          <w:p w:rsidR="0000236C" w:rsidRPr="001D38FF" w:rsidRDefault="0000236C" w:rsidP="00BC0071">
            <w:pPr>
              <w:jc w:val="center"/>
              <w:rPr>
                <w:rFonts w:ascii="ＭＳ 明朝" w:hAnsi="ＭＳ 明朝"/>
                <w:szCs w:val="21"/>
              </w:rPr>
            </w:pPr>
            <w:r w:rsidRPr="001D38FF">
              <w:rPr>
                <w:rFonts w:ascii="ＭＳ 明朝" w:hAnsi="ＭＳ 明朝" w:hint="eastAsia"/>
                <w:szCs w:val="21"/>
              </w:rPr>
              <w:t>経費の区分</w:t>
            </w:r>
          </w:p>
        </w:tc>
        <w:tc>
          <w:tcPr>
            <w:tcW w:w="5103" w:type="dxa"/>
          </w:tcPr>
          <w:p w:rsidR="0000236C" w:rsidRPr="001D38FF" w:rsidRDefault="0000236C" w:rsidP="00BC0071">
            <w:pPr>
              <w:jc w:val="center"/>
              <w:rPr>
                <w:rFonts w:ascii="ＭＳ 明朝" w:hAnsi="ＭＳ 明朝"/>
                <w:szCs w:val="21"/>
              </w:rPr>
            </w:pPr>
            <w:r w:rsidRPr="001D38FF">
              <w:rPr>
                <w:rFonts w:ascii="ＭＳ 明朝" w:hAnsi="ＭＳ 明朝" w:hint="eastAsia"/>
                <w:szCs w:val="21"/>
              </w:rPr>
              <w:t>積算内訳</w:t>
            </w:r>
          </w:p>
          <w:p w:rsidR="0000236C" w:rsidRPr="001D38FF" w:rsidRDefault="0000236C" w:rsidP="00BC0071">
            <w:pPr>
              <w:jc w:val="left"/>
              <w:rPr>
                <w:rFonts w:ascii="ＭＳ 明朝" w:hAnsi="ＭＳ 明朝"/>
                <w:szCs w:val="21"/>
              </w:rPr>
            </w:pPr>
            <w:r w:rsidRPr="001D38FF">
              <w:rPr>
                <w:rFonts w:ascii="ＭＳ 明朝" w:hAnsi="ＭＳ 明朝" w:hint="eastAsia"/>
                <w:szCs w:val="21"/>
              </w:rPr>
              <w:t>※補助対象経費の内容と内訳を</w:t>
            </w:r>
            <w:r>
              <w:rPr>
                <w:rFonts w:ascii="ＭＳ 明朝" w:hAnsi="ＭＳ 明朝" w:hint="eastAsia"/>
                <w:szCs w:val="21"/>
              </w:rPr>
              <w:t>できるだけ詳細に</w:t>
            </w:r>
            <w:r w:rsidRPr="001D38FF">
              <w:rPr>
                <w:rFonts w:ascii="ＭＳ 明朝" w:hAnsi="ＭＳ 明朝" w:hint="eastAsia"/>
                <w:szCs w:val="21"/>
              </w:rPr>
              <w:t>記載すること。</w:t>
            </w:r>
          </w:p>
        </w:tc>
        <w:tc>
          <w:tcPr>
            <w:tcW w:w="1842" w:type="dxa"/>
          </w:tcPr>
          <w:p w:rsidR="0000236C" w:rsidRPr="001D38FF" w:rsidRDefault="0000236C" w:rsidP="00BC0071">
            <w:pPr>
              <w:jc w:val="center"/>
              <w:rPr>
                <w:rFonts w:ascii="ＭＳ 明朝" w:hAnsi="ＭＳ 明朝"/>
                <w:szCs w:val="21"/>
              </w:rPr>
            </w:pPr>
            <w:r w:rsidRPr="001D38FF">
              <w:rPr>
                <w:rFonts w:ascii="ＭＳ 明朝" w:hAnsi="ＭＳ 明朝" w:hint="eastAsia"/>
                <w:szCs w:val="21"/>
              </w:rPr>
              <w:t>金　額</w:t>
            </w:r>
          </w:p>
        </w:tc>
      </w:tr>
      <w:tr w:rsidR="0000236C" w:rsidRPr="001D38FF" w:rsidTr="00BC0071">
        <w:tc>
          <w:tcPr>
            <w:tcW w:w="1560" w:type="dxa"/>
            <w:vAlign w:val="center"/>
          </w:tcPr>
          <w:p w:rsidR="0000236C" w:rsidRPr="001D38FF" w:rsidRDefault="0000236C" w:rsidP="00BC0071">
            <w:pPr>
              <w:jc w:val="center"/>
              <w:rPr>
                <w:rFonts w:ascii="ＭＳ 明朝" w:hAnsi="ＭＳ 明朝"/>
                <w:szCs w:val="21"/>
              </w:rPr>
            </w:pPr>
            <w:r w:rsidRPr="001D38FF">
              <w:rPr>
                <w:rFonts w:ascii="ＭＳ 明朝" w:hAnsi="ＭＳ 明朝" w:hint="eastAsia"/>
                <w:szCs w:val="21"/>
              </w:rPr>
              <w:t>物品費</w:t>
            </w:r>
          </w:p>
        </w:tc>
        <w:tc>
          <w:tcPr>
            <w:tcW w:w="5103" w:type="dxa"/>
          </w:tcPr>
          <w:p w:rsidR="0000236C" w:rsidRPr="001D38FF" w:rsidRDefault="0000236C" w:rsidP="00BC0071">
            <w:pPr>
              <w:jc w:val="center"/>
              <w:rPr>
                <w:rFonts w:ascii="ＭＳ 明朝" w:hAnsi="ＭＳ 明朝"/>
                <w:szCs w:val="21"/>
              </w:rPr>
            </w:pPr>
          </w:p>
          <w:p w:rsidR="0000236C" w:rsidRPr="001D38FF" w:rsidRDefault="0000236C" w:rsidP="00BC0071">
            <w:pPr>
              <w:jc w:val="center"/>
              <w:rPr>
                <w:rFonts w:ascii="ＭＳ 明朝" w:hAnsi="ＭＳ 明朝"/>
                <w:szCs w:val="21"/>
              </w:rPr>
            </w:pPr>
          </w:p>
          <w:p w:rsidR="0000236C" w:rsidRPr="001D38FF" w:rsidRDefault="0000236C" w:rsidP="00BC0071">
            <w:pPr>
              <w:jc w:val="center"/>
              <w:rPr>
                <w:rFonts w:ascii="ＭＳ 明朝" w:hAnsi="ＭＳ 明朝"/>
                <w:szCs w:val="21"/>
              </w:rPr>
            </w:pPr>
          </w:p>
          <w:p w:rsidR="0000236C" w:rsidRPr="001D38FF" w:rsidRDefault="0000236C" w:rsidP="00BC0071">
            <w:pPr>
              <w:rPr>
                <w:rFonts w:ascii="ＭＳ 明朝" w:hAnsi="ＭＳ 明朝"/>
                <w:szCs w:val="21"/>
              </w:rPr>
            </w:pPr>
          </w:p>
        </w:tc>
        <w:tc>
          <w:tcPr>
            <w:tcW w:w="1842" w:type="dxa"/>
          </w:tcPr>
          <w:p w:rsidR="0000236C" w:rsidRPr="001D38FF" w:rsidRDefault="0000236C" w:rsidP="00BC0071">
            <w:pPr>
              <w:jc w:val="center"/>
              <w:rPr>
                <w:rFonts w:ascii="ＭＳ 明朝" w:hAnsi="ＭＳ 明朝"/>
                <w:szCs w:val="21"/>
              </w:rPr>
            </w:pPr>
          </w:p>
        </w:tc>
      </w:tr>
      <w:tr w:rsidR="0000236C" w:rsidRPr="001D38FF" w:rsidTr="00BC0071">
        <w:tc>
          <w:tcPr>
            <w:tcW w:w="1560" w:type="dxa"/>
            <w:vAlign w:val="center"/>
          </w:tcPr>
          <w:p w:rsidR="0000236C" w:rsidRPr="001D38FF" w:rsidRDefault="0000236C" w:rsidP="00BC0071">
            <w:pPr>
              <w:jc w:val="center"/>
              <w:rPr>
                <w:rFonts w:ascii="ＭＳ 明朝" w:hAnsi="ＭＳ 明朝"/>
                <w:szCs w:val="21"/>
              </w:rPr>
            </w:pPr>
            <w:r w:rsidRPr="001D38FF">
              <w:rPr>
                <w:rFonts w:ascii="ＭＳ 明朝" w:hAnsi="ＭＳ 明朝" w:hint="eastAsia"/>
                <w:szCs w:val="21"/>
              </w:rPr>
              <w:t>労務費</w:t>
            </w:r>
          </w:p>
        </w:tc>
        <w:tc>
          <w:tcPr>
            <w:tcW w:w="5103" w:type="dxa"/>
          </w:tcPr>
          <w:p w:rsidR="0000236C" w:rsidRPr="001D38FF" w:rsidRDefault="0000236C" w:rsidP="00BC0071">
            <w:pPr>
              <w:jc w:val="center"/>
              <w:rPr>
                <w:rFonts w:ascii="ＭＳ 明朝" w:hAnsi="ＭＳ 明朝"/>
                <w:szCs w:val="21"/>
              </w:rPr>
            </w:pPr>
          </w:p>
          <w:p w:rsidR="0000236C" w:rsidRPr="001D38FF" w:rsidRDefault="0000236C" w:rsidP="00BC0071">
            <w:pPr>
              <w:jc w:val="center"/>
              <w:rPr>
                <w:rFonts w:ascii="ＭＳ 明朝" w:hAnsi="ＭＳ 明朝"/>
                <w:szCs w:val="21"/>
              </w:rPr>
            </w:pPr>
          </w:p>
          <w:p w:rsidR="0000236C" w:rsidRPr="001D38FF" w:rsidRDefault="0000236C" w:rsidP="00BC0071">
            <w:pPr>
              <w:jc w:val="center"/>
              <w:rPr>
                <w:rFonts w:ascii="ＭＳ 明朝" w:hAnsi="ＭＳ 明朝"/>
                <w:szCs w:val="21"/>
              </w:rPr>
            </w:pPr>
          </w:p>
          <w:p w:rsidR="0000236C" w:rsidRPr="001D38FF" w:rsidRDefault="0000236C" w:rsidP="00BC0071">
            <w:pPr>
              <w:rPr>
                <w:rFonts w:ascii="ＭＳ 明朝" w:hAnsi="ＭＳ 明朝"/>
                <w:szCs w:val="21"/>
              </w:rPr>
            </w:pPr>
          </w:p>
        </w:tc>
        <w:tc>
          <w:tcPr>
            <w:tcW w:w="1842" w:type="dxa"/>
          </w:tcPr>
          <w:p w:rsidR="0000236C" w:rsidRPr="001D38FF" w:rsidRDefault="0000236C" w:rsidP="00BC0071">
            <w:pPr>
              <w:jc w:val="center"/>
              <w:rPr>
                <w:rFonts w:ascii="ＭＳ 明朝" w:hAnsi="ＭＳ 明朝"/>
                <w:szCs w:val="21"/>
              </w:rPr>
            </w:pPr>
          </w:p>
        </w:tc>
      </w:tr>
      <w:tr w:rsidR="0000236C" w:rsidRPr="001D38FF" w:rsidTr="00BC0071">
        <w:tc>
          <w:tcPr>
            <w:tcW w:w="1560" w:type="dxa"/>
            <w:vAlign w:val="center"/>
          </w:tcPr>
          <w:p w:rsidR="0000236C" w:rsidRPr="001D38FF" w:rsidRDefault="0000236C" w:rsidP="00BC0071">
            <w:pPr>
              <w:jc w:val="center"/>
              <w:rPr>
                <w:rFonts w:ascii="ＭＳ 明朝" w:hAnsi="ＭＳ 明朝"/>
                <w:szCs w:val="21"/>
              </w:rPr>
            </w:pPr>
            <w:r>
              <w:rPr>
                <w:rFonts w:ascii="ＭＳ 明朝" w:hAnsi="ＭＳ 明朝" w:hint="eastAsia"/>
                <w:szCs w:val="21"/>
              </w:rPr>
              <w:t>業務委託</w:t>
            </w:r>
            <w:r w:rsidRPr="001D38FF">
              <w:rPr>
                <w:rFonts w:ascii="ＭＳ 明朝" w:hAnsi="ＭＳ 明朝" w:hint="eastAsia"/>
                <w:szCs w:val="21"/>
              </w:rPr>
              <w:t>費</w:t>
            </w:r>
          </w:p>
        </w:tc>
        <w:tc>
          <w:tcPr>
            <w:tcW w:w="5103" w:type="dxa"/>
          </w:tcPr>
          <w:p w:rsidR="0000236C" w:rsidRPr="001D38FF" w:rsidRDefault="0000236C" w:rsidP="00BC0071">
            <w:pPr>
              <w:jc w:val="center"/>
              <w:rPr>
                <w:rFonts w:ascii="ＭＳ 明朝" w:hAnsi="ＭＳ 明朝"/>
                <w:szCs w:val="21"/>
              </w:rPr>
            </w:pPr>
          </w:p>
          <w:p w:rsidR="0000236C" w:rsidRPr="001D38FF" w:rsidRDefault="0000236C" w:rsidP="00BC0071">
            <w:pPr>
              <w:jc w:val="center"/>
              <w:rPr>
                <w:rFonts w:ascii="ＭＳ 明朝" w:hAnsi="ＭＳ 明朝"/>
                <w:szCs w:val="21"/>
              </w:rPr>
            </w:pPr>
          </w:p>
          <w:p w:rsidR="0000236C" w:rsidRPr="001D38FF" w:rsidRDefault="0000236C" w:rsidP="00BC0071">
            <w:pPr>
              <w:jc w:val="center"/>
              <w:rPr>
                <w:rFonts w:ascii="ＭＳ 明朝" w:hAnsi="ＭＳ 明朝"/>
                <w:szCs w:val="21"/>
              </w:rPr>
            </w:pPr>
          </w:p>
          <w:p w:rsidR="0000236C" w:rsidRPr="001D38FF" w:rsidRDefault="0000236C" w:rsidP="00BC0071">
            <w:pPr>
              <w:jc w:val="center"/>
              <w:rPr>
                <w:rFonts w:ascii="ＭＳ 明朝" w:hAnsi="ＭＳ 明朝"/>
                <w:szCs w:val="21"/>
              </w:rPr>
            </w:pPr>
          </w:p>
        </w:tc>
        <w:tc>
          <w:tcPr>
            <w:tcW w:w="1842" w:type="dxa"/>
          </w:tcPr>
          <w:p w:rsidR="0000236C" w:rsidRPr="001D38FF" w:rsidRDefault="0000236C" w:rsidP="00BC0071">
            <w:pPr>
              <w:jc w:val="center"/>
              <w:rPr>
                <w:rFonts w:ascii="ＭＳ 明朝" w:hAnsi="ＭＳ 明朝"/>
                <w:szCs w:val="21"/>
              </w:rPr>
            </w:pPr>
          </w:p>
        </w:tc>
      </w:tr>
      <w:tr w:rsidR="0000236C" w:rsidRPr="001D38FF" w:rsidTr="00BC0071">
        <w:trPr>
          <w:trHeight w:val="1521"/>
        </w:trPr>
        <w:tc>
          <w:tcPr>
            <w:tcW w:w="1560" w:type="dxa"/>
            <w:vAlign w:val="center"/>
          </w:tcPr>
          <w:p w:rsidR="0000236C" w:rsidRPr="001D38FF" w:rsidRDefault="0000236C" w:rsidP="00BC0071">
            <w:pPr>
              <w:jc w:val="center"/>
              <w:rPr>
                <w:rFonts w:ascii="ＭＳ 明朝" w:hAnsi="ＭＳ 明朝"/>
                <w:szCs w:val="21"/>
              </w:rPr>
            </w:pPr>
            <w:r w:rsidRPr="001D38FF">
              <w:rPr>
                <w:rFonts w:ascii="ＭＳ 明朝" w:hAnsi="ＭＳ 明朝" w:hint="eastAsia"/>
                <w:szCs w:val="21"/>
              </w:rPr>
              <w:t>諸経費</w:t>
            </w:r>
          </w:p>
        </w:tc>
        <w:tc>
          <w:tcPr>
            <w:tcW w:w="5103" w:type="dxa"/>
          </w:tcPr>
          <w:p w:rsidR="0000236C" w:rsidRPr="001D38FF" w:rsidRDefault="0000236C" w:rsidP="00BC0071">
            <w:pPr>
              <w:jc w:val="center"/>
              <w:rPr>
                <w:rFonts w:ascii="ＭＳ 明朝" w:hAnsi="ＭＳ 明朝"/>
                <w:szCs w:val="21"/>
              </w:rPr>
            </w:pPr>
          </w:p>
          <w:p w:rsidR="0000236C" w:rsidRPr="001D38FF" w:rsidRDefault="0000236C" w:rsidP="00BC0071">
            <w:pPr>
              <w:jc w:val="center"/>
              <w:rPr>
                <w:rFonts w:ascii="ＭＳ 明朝" w:hAnsi="ＭＳ 明朝"/>
                <w:szCs w:val="21"/>
              </w:rPr>
            </w:pPr>
          </w:p>
          <w:p w:rsidR="0000236C" w:rsidRPr="001D38FF" w:rsidRDefault="0000236C" w:rsidP="00BC0071">
            <w:pPr>
              <w:jc w:val="center"/>
              <w:rPr>
                <w:rFonts w:ascii="ＭＳ 明朝" w:hAnsi="ＭＳ 明朝"/>
                <w:szCs w:val="21"/>
              </w:rPr>
            </w:pPr>
          </w:p>
          <w:p w:rsidR="0000236C" w:rsidRPr="001D38FF" w:rsidRDefault="0000236C" w:rsidP="00BC0071">
            <w:pPr>
              <w:jc w:val="center"/>
              <w:rPr>
                <w:rFonts w:ascii="ＭＳ 明朝" w:hAnsi="ＭＳ 明朝"/>
                <w:szCs w:val="21"/>
              </w:rPr>
            </w:pPr>
          </w:p>
        </w:tc>
        <w:tc>
          <w:tcPr>
            <w:tcW w:w="1842" w:type="dxa"/>
          </w:tcPr>
          <w:p w:rsidR="0000236C" w:rsidRPr="001D38FF" w:rsidRDefault="0000236C" w:rsidP="00BC0071">
            <w:pPr>
              <w:jc w:val="center"/>
              <w:rPr>
                <w:rFonts w:ascii="ＭＳ 明朝" w:hAnsi="ＭＳ 明朝"/>
                <w:szCs w:val="21"/>
              </w:rPr>
            </w:pPr>
          </w:p>
        </w:tc>
      </w:tr>
      <w:tr w:rsidR="0000236C" w:rsidRPr="001D38FF" w:rsidTr="00BC0071">
        <w:trPr>
          <w:trHeight w:val="489"/>
        </w:trPr>
        <w:tc>
          <w:tcPr>
            <w:tcW w:w="1560" w:type="dxa"/>
            <w:vAlign w:val="center"/>
          </w:tcPr>
          <w:p w:rsidR="0000236C" w:rsidRPr="001D38FF" w:rsidRDefault="0000236C" w:rsidP="00BC0071">
            <w:pPr>
              <w:spacing w:line="360" w:lineRule="auto"/>
              <w:jc w:val="center"/>
              <w:rPr>
                <w:rFonts w:ascii="ＭＳ 明朝" w:hAnsi="ＭＳ 明朝"/>
                <w:szCs w:val="21"/>
              </w:rPr>
            </w:pPr>
            <w:r>
              <w:rPr>
                <w:rFonts w:ascii="ＭＳ 明朝" w:hAnsi="ＭＳ 明朝" w:hint="eastAsia"/>
                <w:szCs w:val="21"/>
              </w:rPr>
              <w:t>助成</w:t>
            </w:r>
            <w:r w:rsidRPr="001D38FF">
              <w:rPr>
                <w:rFonts w:ascii="ＭＳ 明朝" w:hAnsi="ＭＳ 明朝" w:hint="eastAsia"/>
                <w:szCs w:val="21"/>
              </w:rPr>
              <w:t>費</w:t>
            </w:r>
          </w:p>
        </w:tc>
        <w:tc>
          <w:tcPr>
            <w:tcW w:w="5103" w:type="dxa"/>
          </w:tcPr>
          <w:p w:rsidR="0000236C" w:rsidRDefault="0000236C" w:rsidP="00BC0071">
            <w:pPr>
              <w:spacing w:line="360" w:lineRule="auto"/>
              <w:jc w:val="center"/>
              <w:rPr>
                <w:rFonts w:ascii="ＭＳ 明朝" w:hAnsi="ＭＳ 明朝"/>
                <w:szCs w:val="21"/>
              </w:rPr>
            </w:pPr>
          </w:p>
          <w:p w:rsidR="0000236C" w:rsidRDefault="0000236C" w:rsidP="00BC0071">
            <w:pPr>
              <w:spacing w:line="360" w:lineRule="auto"/>
              <w:jc w:val="center"/>
              <w:rPr>
                <w:rFonts w:ascii="ＭＳ 明朝" w:hAnsi="ＭＳ 明朝"/>
                <w:szCs w:val="21"/>
              </w:rPr>
            </w:pPr>
          </w:p>
          <w:p w:rsidR="0000236C" w:rsidRPr="001D38FF" w:rsidRDefault="0000236C" w:rsidP="00BC0071">
            <w:pPr>
              <w:spacing w:line="360" w:lineRule="auto"/>
              <w:jc w:val="center"/>
              <w:rPr>
                <w:rFonts w:ascii="ＭＳ 明朝" w:hAnsi="ＭＳ 明朝"/>
                <w:szCs w:val="21"/>
              </w:rPr>
            </w:pPr>
          </w:p>
        </w:tc>
        <w:tc>
          <w:tcPr>
            <w:tcW w:w="1842" w:type="dxa"/>
          </w:tcPr>
          <w:p w:rsidR="0000236C" w:rsidRPr="001D38FF" w:rsidRDefault="0000236C" w:rsidP="00BC0071">
            <w:pPr>
              <w:spacing w:line="360" w:lineRule="auto"/>
              <w:jc w:val="center"/>
              <w:rPr>
                <w:rFonts w:ascii="ＭＳ 明朝" w:hAnsi="ＭＳ 明朝"/>
                <w:szCs w:val="21"/>
              </w:rPr>
            </w:pPr>
          </w:p>
        </w:tc>
      </w:tr>
      <w:tr w:rsidR="0000236C" w:rsidRPr="001D38FF" w:rsidTr="00BC0071">
        <w:trPr>
          <w:trHeight w:val="489"/>
        </w:trPr>
        <w:tc>
          <w:tcPr>
            <w:tcW w:w="1560" w:type="dxa"/>
            <w:vAlign w:val="center"/>
          </w:tcPr>
          <w:p w:rsidR="0000236C" w:rsidRPr="001D38FF" w:rsidRDefault="0000236C" w:rsidP="00BC0071">
            <w:pPr>
              <w:spacing w:line="360" w:lineRule="auto"/>
              <w:jc w:val="center"/>
              <w:rPr>
                <w:rFonts w:ascii="ＭＳ 明朝" w:hAnsi="ＭＳ 明朝"/>
                <w:szCs w:val="21"/>
              </w:rPr>
            </w:pPr>
            <w:r>
              <w:rPr>
                <w:rFonts w:ascii="ＭＳ 明朝" w:hAnsi="ＭＳ 明朝" w:hint="eastAsia"/>
                <w:szCs w:val="21"/>
              </w:rPr>
              <w:t>事務</w:t>
            </w:r>
            <w:r w:rsidRPr="001D38FF">
              <w:rPr>
                <w:rFonts w:ascii="ＭＳ 明朝" w:hAnsi="ＭＳ 明朝" w:hint="eastAsia"/>
                <w:szCs w:val="21"/>
              </w:rPr>
              <w:t>費</w:t>
            </w:r>
          </w:p>
        </w:tc>
        <w:tc>
          <w:tcPr>
            <w:tcW w:w="5103" w:type="dxa"/>
          </w:tcPr>
          <w:p w:rsidR="0000236C" w:rsidRDefault="0000236C" w:rsidP="00BC0071">
            <w:pPr>
              <w:spacing w:line="360" w:lineRule="auto"/>
              <w:jc w:val="center"/>
              <w:rPr>
                <w:rFonts w:ascii="ＭＳ 明朝" w:hAnsi="ＭＳ 明朝"/>
                <w:szCs w:val="21"/>
              </w:rPr>
            </w:pPr>
          </w:p>
          <w:p w:rsidR="0000236C" w:rsidRDefault="0000236C" w:rsidP="00BC0071">
            <w:pPr>
              <w:spacing w:line="360" w:lineRule="auto"/>
              <w:jc w:val="center"/>
              <w:rPr>
                <w:rFonts w:ascii="ＭＳ 明朝" w:hAnsi="ＭＳ 明朝"/>
                <w:szCs w:val="21"/>
              </w:rPr>
            </w:pPr>
          </w:p>
          <w:p w:rsidR="0000236C" w:rsidRPr="001D38FF" w:rsidRDefault="0000236C" w:rsidP="00BC0071">
            <w:pPr>
              <w:spacing w:line="360" w:lineRule="auto"/>
              <w:jc w:val="center"/>
              <w:rPr>
                <w:rFonts w:ascii="ＭＳ 明朝" w:hAnsi="ＭＳ 明朝"/>
                <w:szCs w:val="21"/>
              </w:rPr>
            </w:pPr>
          </w:p>
        </w:tc>
        <w:tc>
          <w:tcPr>
            <w:tcW w:w="1842" w:type="dxa"/>
          </w:tcPr>
          <w:p w:rsidR="0000236C" w:rsidRPr="001D38FF" w:rsidRDefault="0000236C" w:rsidP="00BC0071">
            <w:pPr>
              <w:spacing w:line="360" w:lineRule="auto"/>
              <w:jc w:val="center"/>
              <w:rPr>
                <w:rFonts w:ascii="ＭＳ 明朝" w:hAnsi="ＭＳ 明朝"/>
                <w:szCs w:val="21"/>
              </w:rPr>
            </w:pPr>
          </w:p>
        </w:tc>
      </w:tr>
      <w:tr w:rsidR="0000236C" w:rsidRPr="001D38FF" w:rsidTr="00BC0071">
        <w:trPr>
          <w:trHeight w:val="489"/>
        </w:trPr>
        <w:tc>
          <w:tcPr>
            <w:tcW w:w="1560" w:type="dxa"/>
          </w:tcPr>
          <w:p w:rsidR="0000236C" w:rsidRPr="001D38FF" w:rsidRDefault="0000236C" w:rsidP="00BC0071">
            <w:pPr>
              <w:spacing w:line="360" w:lineRule="auto"/>
              <w:jc w:val="center"/>
              <w:rPr>
                <w:rFonts w:ascii="ＭＳ 明朝" w:hAnsi="ＭＳ 明朝"/>
                <w:szCs w:val="21"/>
              </w:rPr>
            </w:pPr>
            <w:r w:rsidRPr="001D38FF">
              <w:rPr>
                <w:rFonts w:ascii="ＭＳ 明朝" w:hAnsi="ＭＳ 明朝" w:hint="eastAsia"/>
                <w:szCs w:val="21"/>
              </w:rPr>
              <w:t>合　計</w:t>
            </w:r>
          </w:p>
        </w:tc>
        <w:tc>
          <w:tcPr>
            <w:tcW w:w="5103" w:type="dxa"/>
          </w:tcPr>
          <w:p w:rsidR="0000236C" w:rsidRPr="001D38FF" w:rsidRDefault="0000236C" w:rsidP="00BC0071">
            <w:pPr>
              <w:spacing w:line="360" w:lineRule="auto"/>
              <w:jc w:val="center"/>
              <w:rPr>
                <w:rFonts w:ascii="ＭＳ 明朝" w:hAnsi="ＭＳ 明朝"/>
                <w:szCs w:val="21"/>
              </w:rPr>
            </w:pPr>
          </w:p>
        </w:tc>
        <w:tc>
          <w:tcPr>
            <w:tcW w:w="1842" w:type="dxa"/>
          </w:tcPr>
          <w:p w:rsidR="0000236C" w:rsidRPr="001D38FF" w:rsidRDefault="0000236C" w:rsidP="00BC0071">
            <w:pPr>
              <w:spacing w:line="360" w:lineRule="auto"/>
              <w:jc w:val="center"/>
              <w:rPr>
                <w:rFonts w:ascii="ＭＳ 明朝" w:hAnsi="ＭＳ 明朝"/>
                <w:szCs w:val="21"/>
              </w:rPr>
            </w:pPr>
          </w:p>
        </w:tc>
      </w:tr>
    </w:tbl>
    <w:p w:rsidR="009A4F7F" w:rsidRDefault="009A4F7F" w:rsidP="00FC6F5C">
      <w:pPr>
        <w:rPr>
          <w:rFonts w:ascii="ＭＳ 明朝" w:hAnsi="ＭＳ 明朝"/>
          <w:szCs w:val="21"/>
        </w:rPr>
      </w:pPr>
    </w:p>
    <w:p w:rsidR="00FC6F5C" w:rsidRPr="001D38FF" w:rsidRDefault="00CA27D8" w:rsidP="00FC6F5C">
      <w:pPr>
        <w:rPr>
          <w:rFonts w:ascii="ＭＳ 明朝" w:hAnsi="ＭＳ 明朝"/>
          <w:szCs w:val="21"/>
        </w:rPr>
      </w:pPr>
      <w:r>
        <w:rPr>
          <w:rFonts w:ascii="ＭＳ 明朝" w:hAnsi="ＭＳ 明朝" w:hint="eastAsia"/>
          <w:szCs w:val="21"/>
        </w:rPr>
        <w:t>※　有利子の資金が充てられた場合の利子支払い額は除いてください。</w:t>
      </w:r>
      <w:r w:rsidR="00FC6F5C">
        <w:rPr>
          <w:rFonts w:ascii="ＭＳ 明朝" w:hAnsi="ＭＳ 明朝"/>
          <w:szCs w:val="21"/>
        </w:rPr>
        <w:br w:type="page"/>
      </w:r>
      <w:r w:rsidR="00FC6F5C">
        <w:rPr>
          <w:rFonts w:ascii="ＭＳ 明朝" w:hAnsi="ＭＳ 明朝" w:hint="eastAsia"/>
          <w:szCs w:val="21"/>
        </w:rPr>
        <w:lastRenderedPageBreak/>
        <w:t>別紙３</w:t>
      </w:r>
    </w:p>
    <w:p w:rsidR="00FC6F5C" w:rsidRPr="001D38FF" w:rsidRDefault="00FC6F5C" w:rsidP="00FC6F5C">
      <w:pPr>
        <w:ind w:left="420" w:hangingChars="200" w:hanging="420"/>
        <w:rPr>
          <w:rFonts w:ascii="ＭＳ 明朝" w:hAnsi="ＭＳ 明朝"/>
          <w:szCs w:val="21"/>
        </w:rPr>
      </w:pPr>
    </w:p>
    <w:p w:rsidR="00FC6F5C" w:rsidRPr="00DA0732" w:rsidRDefault="00FC6F5C" w:rsidP="00FC6F5C">
      <w:pPr>
        <w:ind w:left="640" w:hangingChars="200" w:hanging="640"/>
        <w:jc w:val="center"/>
        <w:rPr>
          <w:rFonts w:ascii="ＭＳ ゴシック" w:eastAsia="ＭＳ ゴシック" w:hAnsi="ＭＳ ゴシック"/>
          <w:sz w:val="32"/>
          <w:szCs w:val="32"/>
        </w:rPr>
      </w:pPr>
      <w:r w:rsidRPr="00DA0732">
        <w:rPr>
          <w:rFonts w:ascii="ＭＳ ゴシック" w:eastAsia="ＭＳ ゴシック" w:hAnsi="ＭＳ ゴシック" w:hint="eastAsia"/>
          <w:sz w:val="32"/>
          <w:szCs w:val="32"/>
        </w:rPr>
        <w:t>事業実施</w:t>
      </w:r>
      <w:r w:rsidR="00E9725F">
        <w:rPr>
          <w:rFonts w:ascii="ＭＳ ゴシック" w:eastAsia="ＭＳ ゴシック" w:hAnsi="ＭＳ ゴシック" w:hint="eastAsia"/>
          <w:sz w:val="32"/>
          <w:szCs w:val="32"/>
        </w:rPr>
        <w:t>計画（</w:t>
      </w:r>
      <w:r w:rsidRPr="00DA0732">
        <w:rPr>
          <w:rFonts w:ascii="ＭＳ ゴシック" w:eastAsia="ＭＳ ゴシック" w:hAnsi="ＭＳ ゴシック" w:hint="eastAsia"/>
          <w:sz w:val="32"/>
          <w:szCs w:val="32"/>
        </w:rPr>
        <w:t>スケジュール</w:t>
      </w:r>
      <w:r w:rsidR="00E9725F">
        <w:rPr>
          <w:rFonts w:ascii="ＭＳ ゴシック" w:eastAsia="ＭＳ ゴシック" w:hAnsi="ＭＳ ゴシック" w:hint="eastAsia"/>
          <w:sz w:val="32"/>
          <w:szCs w:val="32"/>
        </w:rPr>
        <w:t>）</w:t>
      </w:r>
    </w:p>
    <w:p w:rsidR="00A85500" w:rsidRDefault="00FC6F5C" w:rsidP="00FC6F5C">
      <w:pPr>
        <w:ind w:left="-142" w:rightChars="-338" w:right="-710"/>
        <w:rPr>
          <w:rFonts w:ascii="ＭＳ 明朝" w:hAnsi="ＭＳ 明朝"/>
          <w:szCs w:val="21"/>
        </w:rPr>
      </w:pPr>
      <w:r w:rsidRPr="00A87CD1">
        <w:rPr>
          <w:rFonts w:ascii="ＭＳ 明朝" w:hAnsi="ＭＳ 明朝" w:hint="eastAsia"/>
          <w:szCs w:val="21"/>
        </w:rPr>
        <w:t xml:space="preserve">　</w:t>
      </w:r>
      <w:r>
        <w:rPr>
          <w:rFonts w:ascii="ＭＳ 明朝" w:hAnsi="ＭＳ 明朝" w:hint="eastAsia"/>
          <w:szCs w:val="21"/>
        </w:rPr>
        <w:t>本事業の開始</w:t>
      </w:r>
      <w:r w:rsidRPr="00A87CD1">
        <w:rPr>
          <w:rFonts w:ascii="ＭＳ 明朝" w:hAnsi="ＭＳ 明朝" w:hint="eastAsia"/>
          <w:szCs w:val="21"/>
        </w:rPr>
        <w:t>から平</w:t>
      </w:r>
      <w:r w:rsidRPr="002D0AD9">
        <w:rPr>
          <w:rFonts w:ascii="ＭＳ 明朝" w:hAnsi="ＭＳ 明朝" w:hint="eastAsia"/>
          <w:color w:val="000000" w:themeColor="text1"/>
          <w:szCs w:val="21"/>
        </w:rPr>
        <w:t>成</w:t>
      </w:r>
      <w:r w:rsidR="000164EF" w:rsidRPr="002D0AD9">
        <w:rPr>
          <w:rFonts w:ascii="ＭＳ 明朝" w:hAnsi="ＭＳ 明朝" w:hint="eastAsia"/>
          <w:color w:val="000000" w:themeColor="text1"/>
          <w:szCs w:val="21"/>
        </w:rPr>
        <w:t>２</w:t>
      </w:r>
      <w:r w:rsidR="002A4A4E" w:rsidRPr="002D0AD9">
        <w:rPr>
          <w:rFonts w:ascii="ＭＳ 明朝" w:hAnsi="ＭＳ 明朝" w:hint="eastAsia"/>
          <w:color w:val="000000" w:themeColor="text1"/>
          <w:szCs w:val="21"/>
        </w:rPr>
        <w:t>６</w:t>
      </w:r>
      <w:r w:rsidR="00E01C0D" w:rsidRPr="002D0AD9">
        <w:rPr>
          <w:rFonts w:ascii="ＭＳ 明朝" w:hAnsi="ＭＳ 明朝" w:hint="eastAsia"/>
          <w:color w:val="000000" w:themeColor="text1"/>
          <w:szCs w:val="21"/>
        </w:rPr>
        <w:t>年度</w:t>
      </w:r>
      <w:r w:rsidRPr="002D0AD9">
        <w:rPr>
          <w:rFonts w:ascii="ＭＳ 明朝" w:hAnsi="ＭＳ 明朝" w:hint="eastAsia"/>
          <w:szCs w:val="21"/>
        </w:rPr>
        <w:t>末までのス</w:t>
      </w:r>
      <w:r w:rsidRPr="00A87CD1">
        <w:rPr>
          <w:rFonts w:ascii="ＭＳ 明朝" w:hAnsi="ＭＳ 明朝" w:hint="eastAsia"/>
          <w:szCs w:val="21"/>
        </w:rPr>
        <w:t>ケジュールを、事業内容に沿って線表等で記載して</w:t>
      </w:r>
    </w:p>
    <w:p w:rsidR="00FC6F5C" w:rsidRPr="00A87CD1" w:rsidRDefault="00FC6F5C" w:rsidP="00FC6F5C">
      <w:pPr>
        <w:ind w:left="-142" w:rightChars="-338" w:right="-710"/>
        <w:rPr>
          <w:rFonts w:ascii="ＭＳ 明朝" w:hAnsi="ＭＳ 明朝"/>
          <w:szCs w:val="21"/>
        </w:rPr>
      </w:pPr>
      <w:r w:rsidRPr="00A87CD1">
        <w:rPr>
          <w:rFonts w:ascii="ＭＳ 明朝" w:hAnsi="ＭＳ 明朝" w:hint="eastAsia"/>
          <w:szCs w:val="21"/>
        </w:rPr>
        <w:t>ください。</w:t>
      </w:r>
    </w:p>
    <w:p w:rsidR="00FC6F5C" w:rsidRPr="001D38FF" w:rsidRDefault="00FC6F5C" w:rsidP="00FC6F5C">
      <w:pPr>
        <w:ind w:left="1"/>
        <w:rPr>
          <w:rFonts w:ascii="ＭＳ 明朝" w:hAnsi="ＭＳ 明朝"/>
          <w:sz w:val="24"/>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9"/>
        <w:gridCol w:w="1779"/>
        <w:gridCol w:w="1780"/>
        <w:gridCol w:w="1779"/>
        <w:gridCol w:w="1780"/>
      </w:tblGrid>
      <w:tr w:rsidR="00FC6F5C" w:rsidRPr="001D38FF" w:rsidTr="00F05591">
        <w:trPr>
          <w:trHeight w:val="592"/>
        </w:trPr>
        <w:tc>
          <w:tcPr>
            <w:tcW w:w="1779" w:type="dxa"/>
          </w:tcPr>
          <w:p w:rsidR="00FC6F5C" w:rsidRPr="001D38FF" w:rsidRDefault="00FC6F5C" w:rsidP="00F05591">
            <w:pPr>
              <w:spacing w:line="360" w:lineRule="auto"/>
              <w:jc w:val="center"/>
              <w:rPr>
                <w:rFonts w:ascii="ＭＳ 明朝" w:hAnsi="ＭＳ 明朝"/>
                <w:szCs w:val="21"/>
              </w:rPr>
            </w:pPr>
            <w:r w:rsidRPr="001D38FF">
              <w:rPr>
                <w:rFonts w:ascii="ＭＳ 明朝" w:hAnsi="ＭＳ 明朝" w:hint="eastAsia"/>
                <w:szCs w:val="21"/>
              </w:rPr>
              <w:t>事業内容</w:t>
            </w:r>
          </w:p>
        </w:tc>
        <w:tc>
          <w:tcPr>
            <w:tcW w:w="1779" w:type="dxa"/>
          </w:tcPr>
          <w:p w:rsidR="00FC6F5C" w:rsidRPr="001D38FF" w:rsidRDefault="00FC6F5C" w:rsidP="00F05591">
            <w:pPr>
              <w:spacing w:line="360" w:lineRule="auto"/>
              <w:jc w:val="center"/>
              <w:rPr>
                <w:rFonts w:ascii="ＭＳ 明朝" w:hAnsi="ＭＳ 明朝"/>
                <w:szCs w:val="21"/>
              </w:rPr>
            </w:pPr>
            <w:r>
              <w:rPr>
                <w:rFonts w:ascii="ＭＳ 明朝" w:hAnsi="ＭＳ 明朝" w:hint="eastAsia"/>
                <w:szCs w:val="21"/>
              </w:rPr>
              <w:t>４</w:t>
            </w:r>
            <w:r w:rsidRPr="001D38FF">
              <w:rPr>
                <w:rFonts w:ascii="ＭＳ 明朝" w:hAnsi="ＭＳ 明朝" w:hint="eastAsia"/>
                <w:szCs w:val="21"/>
              </w:rPr>
              <w:t>月</w:t>
            </w:r>
            <w:r>
              <w:rPr>
                <w:rFonts w:ascii="ＭＳ 明朝" w:hAnsi="ＭＳ 明朝" w:hint="eastAsia"/>
                <w:szCs w:val="21"/>
              </w:rPr>
              <w:t>～６月</w:t>
            </w:r>
          </w:p>
        </w:tc>
        <w:tc>
          <w:tcPr>
            <w:tcW w:w="1780" w:type="dxa"/>
          </w:tcPr>
          <w:p w:rsidR="00FC6F5C" w:rsidRPr="001D38FF" w:rsidRDefault="00FC6F5C" w:rsidP="00F05591">
            <w:pPr>
              <w:spacing w:line="360" w:lineRule="auto"/>
              <w:jc w:val="center"/>
              <w:rPr>
                <w:rFonts w:ascii="ＭＳ 明朝" w:hAnsi="ＭＳ 明朝"/>
                <w:szCs w:val="21"/>
              </w:rPr>
            </w:pPr>
            <w:r>
              <w:rPr>
                <w:rFonts w:ascii="ＭＳ 明朝" w:hAnsi="ＭＳ 明朝" w:hint="eastAsia"/>
                <w:szCs w:val="21"/>
              </w:rPr>
              <w:t>７</w:t>
            </w:r>
            <w:r w:rsidRPr="001D38FF">
              <w:rPr>
                <w:rFonts w:ascii="ＭＳ 明朝" w:hAnsi="ＭＳ 明朝" w:hint="eastAsia"/>
                <w:szCs w:val="21"/>
              </w:rPr>
              <w:t>月</w:t>
            </w:r>
            <w:r>
              <w:rPr>
                <w:rFonts w:ascii="ＭＳ 明朝" w:hAnsi="ＭＳ 明朝" w:hint="eastAsia"/>
                <w:szCs w:val="21"/>
              </w:rPr>
              <w:t>～９月</w:t>
            </w:r>
          </w:p>
        </w:tc>
        <w:tc>
          <w:tcPr>
            <w:tcW w:w="1779" w:type="dxa"/>
          </w:tcPr>
          <w:p w:rsidR="00FC6F5C" w:rsidRPr="001D38FF" w:rsidRDefault="00FC6F5C" w:rsidP="00F05591">
            <w:pPr>
              <w:spacing w:line="360" w:lineRule="auto"/>
              <w:jc w:val="center"/>
              <w:rPr>
                <w:rFonts w:ascii="ＭＳ 明朝" w:hAnsi="ＭＳ 明朝"/>
                <w:szCs w:val="21"/>
              </w:rPr>
            </w:pPr>
            <w:r>
              <w:rPr>
                <w:rFonts w:ascii="ＭＳ 明朝" w:hAnsi="ＭＳ 明朝" w:hint="eastAsia"/>
                <w:szCs w:val="21"/>
              </w:rPr>
              <w:t>１０</w:t>
            </w:r>
            <w:r w:rsidRPr="001D38FF">
              <w:rPr>
                <w:rFonts w:ascii="ＭＳ 明朝" w:hAnsi="ＭＳ 明朝" w:hint="eastAsia"/>
                <w:szCs w:val="21"/>
              </w:rPr>
              <w:t>月</w:t>
            </w:r>
            <w:r>
              <w:rPr>
                <w:rFonts w:ascii="ＭＳ 明朝" w:hAnsi="ＭＳ 明朝" w:hint="eastAsia"/>
                <w:szCs w:val="21"/>
              </w:rPr>
              <w:t>～１２月</w:t>
            </w:r>
          </w:p>
        </w:tc>
        <w:tc>
          <w:tcPr>
            <w:tcW w:w="1780" w:type="dxa"/>
          </w:tcPr>
          <w:p w:rsidR="00FC6F5C" w:rsidRPr="001D38FF" w:rsidRDefault="00FC6F5C" w:rsidP="00F05591">
            <w:pPr>
              <w:spacing w:line="360" w:lineRule="auto"/>
              <w:jc w:val="center"/>
              <w:rPr>
                <w:rFonts w:ascii="ＭＳ 明朝" w:hAnsi="ＭＳ 明朝"/>
                <w:szCs w:val="21"/>
              </w:rPr>
            </w:pPr>
            <w:r>
              <w:rPr>
                <w:rFonts w:ascii="ＭＳ 明朝" w:hAnsi="ＭＳ 明朝" w:hint="eastAsia"/>
                <w:szCs w:val="21"/>
              </w:rPr>
              <w:t>１月～３月</w:t>
            </w:r>
          </w:p>
        </w:tc>
      </w:tr>
      <w:tr w:rsidR="00FC6F5C" w:rsidRPr="001D38FF" w:rsidTr="00F05591">
        <w:tc>
          <w:tcPr>
            <w:tcW w:w="1779" w:type="dxa"/>
          </w:tcPr>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tc>
        <w:tc>
          <w:tcPr>
            <w:tcW w:w="1779" w:type="dxa"/>
          </w:tcPr>
          <w:p w:rsidR="00FC6F5C" w:rsidRPr="001D38FF" w:rsidRDefault="00FC6F5C" w:rsidP="00F05591">
            <w:pPr>
              <w:jc w:val="left"/>
              <w:rPr>
                <w:rFonts w:ascii="ＭＳ 明朝" w:hAnsi="ＭＳ 明朝"/>
                <w:szCs w:val="21"/>
              </w:rPr>
            </w:pPr>
          </w:p>
        </w:tc>
        <w:tc>
          <w:tcPr>
            <w:tcW w:w="1780" w:type="dxa"/>
          </w:tcPr>
          <w:p w:rsidR="00FC6F5C" w:rsidRPr="001D38FF" w:rsidRDefault="00FC6F5C" w:rsidP="00F05591">
            <w:pPr>
              <w:jc w:val="left"/>
              <w:rPr>
                <w:rFonts w:ascii="ＭＳ 明朝" w:hAnsi="ＭＳ 明朝"/>
                <w:szCs w:val="21"/>
              </w:rPr>
            </w:pPr>
          </w:p>
        </w:tc>
        <w:tc>
          <w:tcPr>
            <w:tcW w:w="1779" w:type="dxa"/>
          </w:tcPr>
          <w:p w:rsidR="00FC6F5C" w:rsidRPr="001D38FF" w:rsidRDefault="00FC6F5C" w:rsidP="00F05591">
            <w:pPr>
              <w:jc w:val="left"/>
              <w:rPr>
                <w:rFonts w:ascii="ＭＳ 明朝" w:hAnsi="ＭＳ 明朝"/>
                <w:szCs w:val="21"/>
              </w:rPr>
            </w:pPr>
          </w:p>
        </w:tc>
        <w:tc>
          <w:tcPr>
            <w:tcW w:w="1780" w:type="dxa"/>
          </w:tcPr>
          <w:p w:rsidR="00FC6F5C" w:rsidRPr="001D38FF" w:rsidRDefault="00FC6F5C" w:rsidP="00F05591">
            <w:pPr>
              <w:jc w:val="left"/>
              <w:rPr>
                <w:rFonts w:ascii="ＭＳ 明朝" w:hAnsi="ＭＳ 明朝"/>
                <w:szCs w:val="21"/>
              </w:rPr>
            </w:pPr>
          </w:p>
        </w:tc>
      </w:tr>
    </w:tbl>
    <w:p w:rsidR="00FC6F5C" w:rsidRDefault="00FC6F5C" w:rsidP="00FC6F5C">
      <w:pPr>
        <w:jc w:val="left"/>
        <w:rPr>
          <w:rFonts w:ascii="ＭＳ 明朝" w:hAnsi="ＭＳ 明朝"/>
          <w:szCs w:val="21"/>
        </w:rPr>
      </w:pPr>
      <w:r w:rsidRPr="001D38FF">
        <w:rPr>
          <w:rFonts w:ascii="ＭＳ 明朝" w:hAnsi="ＭＳ 明朝"/>
          <w:szCs w:val="21"/>
        </w:rPr>
        <w:t xml:space="preserve"> </w:t>
      </w:r>
    </w:p>
    <w:p w:rsidR="00FE7E70" w:rsidRDefault="002B0C5E" w:rsidP="00FC6F5C">
      <w:pPr>
        <w:widowControl/>
        <w:jc w:val="left"/>
        <w:rPr>
          <w:rFonts w:ascii="ＭＳ 明朝" w:hAnsi="ＭＳ 明朝"/>
          <w:szCs w:val="21"/>
        </w:rPr>
      </w:pPr>
      <w:r w:rsidRPr="001D38FF">
        <w:rPr>
          <w:rFonts w:ascii="ＭＳ 明朝" w:hAnsi="ＭＳ 明朝"/>
          <w:szCs w:val="21"/>
        </w:rPr>
        <w:t xml:space="preserve"> </w:t>
      </w:r>
    </w:p>
    <w:p w:rsidR="00AB255F" w:rsidRDefault="00FE7E70" w:rsidP="00AB255F">
      <w:pPr>
        <w:ind w:left="840" w:hangingChars="400" w:hanging="840"/>
        <w:jc w:val="right"/>
        <w:rPr>
          <w:rFonts w:ascii="ＭＳ 明朝" w:hAnsi="ＭＳ 明朝"/>
          <w:szCs w:val="21"/>
        </w:rPr>
      </w:pPr>
      <w:r>
        <w:rPr>
          <w:rFonts w:ascii="ＭＳ 明朝" w:hAnsi="ＭＳ 明朝"/>
          <w:szCs w:val="21"/>
        </w:rPr>
        <w:br w:type="page"/>
      </w:r>
      <w:r w:rsidR="00B824F0">
        <w:rPr>
          <w:rFonts w:ascii="ＭＳ 明朝" w:hAnsi="ＭＳ 明朝" w:hint="eastAsia"/>
          <w:szCs w:val="21"/>
        </w:rPr>
        <w:lastRenderedPageBreak/>
        <w:t>（</w:t>
      </w:r>
      <w:r w:rsidR="00AB255F">
        <w:rPr>
          <w:rFonts w:ascii="ＭＳ 明朝" w:hAnsi="ＭＳ 明朝" w:hint="eastAsia"/>
          <w:szCs w:val="21"/>
        </w:rPr>
        <w:t>別添）</w:t>
      </w:r>
    </w:p>
    <w:p w:rsidR="00AB255F" w:rsidRDefault="0041566A" w:rsidP="00B75E69">
      <w:pPr>
        <w:ind w:left="840" w:hangingChars="400" w:hanging="840"/>
        <w:jc w:val="center"/>
        <w:rPr>
          <w:rFonts w:ascii="ＭＳ ゴシック" w:eastAsia="ＭＳ ゴシック" w:hAnsi="ＭＳ ゴシック"/>
          <w:szCs w:val="21"/>
        </w:rPr>
      </w:pPr>
      <w:r>
        <w:rPr>
          <w:rFonts w:ascii="ＭＳ ゴシック" w:eastAsia="ＭＳ ゴシック" w:hAnsi="ＭＳ ゴシック" w:hint="eastAsia"/>
          <w:szCs w:val="21"/>
        </w:rPr>
        <w:t>応募</w:t>
      </w:r>
      <w:r w:rsidR="00AB255F" w:rsidRPr="001D38FF">
        <w:rPr>
          <w:rFonts w:ascii="ＭＳ ゴシック" w:eastAsia="ＭＳ ゴシック" w:hAnsi="ＭＳ ゴシック" w:hint="eastAsia"/>
          <w:szCs w:val="21"/>
        </w:rPr>
        <w:t>書類の提出</w:t>
      </w:r>
      <w:r w:rsidR="00AB255F">
        <w:rPr>
          <w:rFonts w:ascii="ＭＳ ゴシック" w:eastAsia="ＭＳ ゴシック" w:hAnsi="ＭＳ ゴシック" w:hint="eastAsia"/>
          <w:szCs w:val="21"/>
        </w:rPr>
        <w:t>等</w:t>
      </w:r>
      <w:r w:rsidR="00AB255F" w:rsidRPr="001D38FF">
        <w:rPr>
          <w:rFonts w:ascii="ＭＳ ゴシック" w:eastAsia="ＭＳ ゴシック" w:hAnsi="ＭＳ ゴシック" w:hint="eastAsia"/>
          <w:szCs w:val="21"/>
        </w:rPr>
        <w:t>について</w:t>
      </w:r>
    </w:p>
    <w:p w:rsidR="00AB255F" w:rsidRDefault="00AB255F" w:rsidP="00AB255F">
      <w:pPr>
        <w:ind w:firstLineChars="100" w:firstLine="210"/>
        <w:rPr>
          <w:rFonts w:ascii="ＭＳ 明朝" w:hAnsi="ＭＳ 明朝"/>
          <w:szCs w:val="21"/>
        </w:rPr>
      </w:pPr>
    </w:p>
    <w:p w:rsidR="00AB255F" w:rsidRPr="008141B8" w:rsidRDefault="0000236C" w:rsidP="00AB255F">
      <w:pPr>
        <w:ind w:firstLineChars="100" w:firstLine="210"/>
        <w:rPr>
          <w:rFonts w:ascii="ＭＳ 明朝" w:hAnsi="ＭＳ 明朝"/>
          <w:szCs w:val="21"/>
        </w:rPr>
      </w:pPr>
      <w:r>
        <w:rPr>
          <w:rFonts w:ascii="ＭＳ 明朝" w:hAnsi="ＭＳ 明朝" w:hint="eastAsia"/>
          <w:szCs w:val="21"/>
        </w:rPr>
        <w:t>新たな難視対策事業及び</w:t>
      </w:r>
      <w:r w:rsidR="00AB255F" w:rsidRPr="008141B8">
        <w:rPr>
          <w:rFonts w:ascii="ＭＳ 明朝" w:hAnsi="ＭＳ 明朝" w:hint="eastAsia"/>
          <w:szCs w:val="21"/>
        </w:rPr>
        <w:t>デジタル</w:t>
      </w:r>
      <w:r>
        <w:rPr>
          <w:rFonts w:ascii="ＭＳ 明朝" w:hAnsi="ＭＳ 明朝" w:hint="eastAsia"/>
          <w:szCs w:val="21"/>
        </w:rPr>
        <w:t>混信対策事業</w:t>
      </w:r>
      <w:r w:rsidR="00AB255F" w:rsidRPr="008141B8">
        <w:rPr>
          <w:rFonts w:ascii="ＭＳ 明朝" w:hAnsi="ＭＳ 明朝" w:hint="eastAsia"/>
          <w:szCs w:val="21"/>
        </w:rPr>
        <w:t>への</w:t>
      </w:r>
      <w:r w:rsidR="0041566A">
        <w:rPr>
          <w:rFonts w:ascii="ＭＳ 明朝" w:hAnsi="ＭＳ 明朝" w:hint="eastAsia"/>
          <w:szCs w:val="21"/>
        </w:rPr>
        <w:t>応募</w:t>
      </w:r>
      <w:r w:rsidR="00AB255F" w:rsidRPr="008141B8">
        <w:rPr>
          <w:rFonts w:ascii="ＭＳ 明朝" w:hAnsi="ＭＳ 明朝" w:hint="eastAsia"/>
          <w:szCs w:val="21"/>
        </w:rPr>
        <w:t>については、次のとおりとさせていただきます。</w:t>
      </w:r>
    </w:p>
    <w:p w:rsidR="00AB255F" w:rsidRPr="0041566A" w:rsidRDefault="00AB255F" w:rsidP="00AB255F">
      <w:pPr>
        <w:ind w:left="840" w:hangingChars="400" w:hanging="840"/>
        <w:rPr>
          <w:rFonts w:ascii="ＭＳ ゴシック" w:eastAsia="ＭＳ ゴシック" w:hAnsi="ＭＳ ゴシック"/>
          <w:szCs w:val="21"/>
        </w:rPr>
      </w:pPr>
    </w:p>
    <w:p w:rsidR="00AB255F" w:rsidRPr="00914481" w:rsidRDefault="00AB255F" w:rsidP="00AB255F">
      <w:pPr>
        <w:ind w:firstLineChars="100" w:firstLine="210"/>
        <w:rPr>
          <w:rFonts w:ascii="ＭＳ ゴシック" w:eastAsia="ＭＳ ゴシック" w:hAnsi="ＭＳ ゴシック"/>
          <w:szCs w:val="21"/>
        </w:rPr>
      </w:pPr>
      <w:r w:rsidRPr="00914481">
        <w:rPr>
          <w:rFonts w:ascii="ＭＳ ゴシック" w:eastAsia="ＭＳ ゴシック" w:hAnsi="ＭＳ ゴシック" w:hint="eastAsia"/>
          <w:szCs w:val="21"/>
        </w:rPr>
        <w:t>(1) 受付期間</w:t>
      </w:r>
    </w:p>
    <w:p w:rsidR="00AB255F" w:rsidRPr="001C2A75" w:rsidRDefault="00AB255F" w:rsidP="00B73599">
      <w:pPr>
        <w:ind w:left="840" w:hangingChars="400" w:hanging="840"/>
        <w:rPr>
          <w:rFonts w:ascii="ＭＳ 明朝" w:hAnsi="ＭＳ 明朝"/>
          <w:color w:val="000000" w:themeColor="text1"/>
          <w:szCs w:val="21"/>
        </w:rPr>
      </w:pPr>
      <w:r w:rsidRPr="001D38FF">
        <w:rPr>
          <w:rFonts w:ascii="ＭＳ 明朝" w:hAnsi="ＭＳ 明朝" w:hint="eastAsia"/>
          <w:szCs w:val="21"/>
        </w:rPr>
        <w:t xml:space="preserve">　　　</w:t>
      </w:r>
      <w:r w:rsidR="00B73599" w:rsidRPr="001C2A75">
        <w:rPr>
          <w:rFonts w:ascii="ＭＳ 明朝" w:hAnsi="ＭＳ 明朝" w:hint="eastAsia"/>
          <w:color w:val="000000" w:themeColor="text1"/>
          <w:szCs w:val="21"/>
        </w:rPr>
        <w:t>平成２６年１月１０日（金）～平成２６年１月３</w:t>
      </w:r>
      <w:r w:rsidR="00B00187" w:rsidRPr="001C2A75">
        <w:rPr>
          <w:rFonts w:ascii="ＭＳ 明朝" w:hAnsi="ＭＳ 明朝" w:hint="eastAsia"/>
          <w:color w:val="000000" w:themeColor="text1"/>
          <w:szCs w:val="21"/>
        </w:rPr>
        <w:t>０</w:t>
      </w:r>
      <w:r w:rsidR="00B73599" w:rsidRPr="001C2A75">
        <w:rPr>
          <w:rFonts w:ascii="ＭＳ 明朝" w:hAnsi="ＭＳ 明朝" w:hint="eastAsia"/>
          <w:color w:val="000000" w:themeColor="text1"/>
          <w:szCs w:val="21"/>
        </w:rPr>
        <w:t>日（木）</w:t>
      </w:r>
      <w:r w:rsidRPr="001C2A75">
        <w:rPr>
          <w:rFonts w:ascii="ＭＳ 明朝" w:hAnsi="ＭＳ 明朝" w:hint="eastAsia"/>
          <w:color w:val="000000" w:themeColor="text1"/>
          <w:szCs w:val="21"/>
        </w:rPr>
        <w:t>１</w:t>
      </w:r>
      <w:r w:rsidR="00CC53D3" w:rsidRPr="001C2A75">
        <w:rPr>
          <w:rFonts w:ascii="ＭＳ 明朝" w:hAnsi="ＭＳ 明朝" w:hint="eastAsia"/>
          <w:color w:val="000000" w:themeColor="text1"/>
          <w:szCs w:val="21"/>
        </w:rPr>
        <w:t>７</w:t>
      </w:r>
      <w:r w:rsidRPr="001C2A75">
        <w:rPr>
          <w:rFonts w:ascii="ＭＳ 明朝" w:hAnsi="ＭＳ 明朝" w:hint="eastAsia"/>
          <w:color w:val="000000" w:themeColor="text1"/>
          <w:szCs w:val="21"/>
        </w:rPr>
        <w:t>時必着</w:t>
      </w:r>
    </w:p>
    <w:p w:rsidR="00AB255F" w:rsidRPr="00E01C0D" w:rsidRDefault="00AB255F" w:rsidP="00AB255F">
      <w:pPr>
        <w:ind w:left="840" w:hangingChars="400" w:hanging="840"/>
        <w:rPr>
          <w:rFonts w:ascii="ＭＳ 明朝" w:hAnsi="ＭＳ 明朝"/>
          <w:szCs w:val="21"/>
        </w:rPr>
      </w:pPr>
    </w:p>
    <w:p w:rsidR="00AB255F" w:rsidRPr="00914481" w:rsidRDefault="00AB255F" w:rsidP="00AB255F">
      <w:pPr>
        <w:ind w:leftChars="100" w:left="840" w:hangingChars="300" w:hanging="630"/>
        <w:rPr>
          <w:rFonts w:ascii="ＭＳ ゴシック" w:eastAsia="ＭＳ ゴシック" w:hAnsi="ＭＳ ゴシック"/>
          <w:szCs w:val="21"/>
        </w:rPr>
      </w:pPr>
      <w:r w:rsidRPr="00914481">
        <w:rPr>
          <w:rFonts w:ascii="ＭＳ ゴシック" w:eastAsia="ＭＳ ゴシック" w:hAnsi="ＭＳ ゴシック" w:hint="eastAsia"/>
          <w:szCs w:val="21"/>
        </w:rPr>
        <w:t>(2) 提出方法</w:t>
      </w:r>
    </w:p>
    <w:p w:rsidR="00AB255F" w:rsidRPr="001D38FF" w:rsidRDefault="00A31A5D" w:rsidP="00AB255F">
      <w:pPr>
        <w:ind w:leftChars="200" w:left="420" w:firstLineChars="100" w:firstLine="210"/>
        <w:rPr>
          <w:rFonts w:ascii="ＭＳ 明朝" w:hAnsi="ＭＳ 明朝"/>
          <w:szCs w:val="21"/>
        </w:rPr>
      </w:pPr>
      <w:r>
        <w:rPr>
          <w:rFonts w:ascii="ＭＳ 明朝" w:hAnsi="ＭＳ 明朝" w:hint="eastAsia"/>
          <w:szCs w:val="21"/>
        </w:rPr>
        <w:t>応募される方は、応募</w:t>
      </w:r>
      <w:r w:rsidR="00AB255F" w:rsidRPr="001D38FF">
        <w:rPr>
          <w:rFonts w:ascii="ＭＳ 明朝" w:hAnsi="ＭＳ 明朝" w:hint="eastAsia"/>
          <w:szCs w:val="21"/>
        </w:rPr>
        <w:t>書類に必要な</w:t>
      </w:r>
      <w:r w:rsidR="00AB255F">
        <w:rPr>
          <w:rFonts w:ascii="ＭＳ 明朝" w:hAnsi="ＭＳ 明朝" w:hint="eastAsia"/>
          <w:szCs w:val="21"/>
        </w:rPr>
        <w:t>添付</w:t>
      </w:r>
      <w:r w:rsidR="00AB255F" w:rsidRPr="001D38FF">
        <w:rPr>
          <w:rFonts w:ascii="ＭＳ 明朝" w:hAnsi="ＭＳ 明朝" w:hint="eastAsia"/>
          <w:szCs w:val="21"/>
        </w:rPr>
        <w:t>書類を添えて、正本１部、副本１部（正本をコピーしたもの）の計２部を、上記期間までに総務省情報流通行政局地上放送課まで提出してください。</w:t>
      </w:r>
    </w:p>
    <w:p w:rsidR="00AB255F" w:rsidRPr="00D00C7A" w:rsidRDefault="00AB255F" w:rsidP="00AB255F">
      <w:pPr>
        <w:rPr>
          <w:rFonts w:ascii="ＭＳ 明朝" w:hAnsi="ＭＳ 明朝"/>
          <w:szCs w:val="21"/>
        </w:rPr>
      </w:pPr>
    </w:p>
    <w:p w:rsidR="00AB255F" w:rsidRPr="00914481" w:rsidRDefault="00AB255F" w:rsidP="00AB255F">
      <w:pPr>
        <w:ind w:firstLineChars="100" w:firstLine="210"/>
        <w:rPr>
          <w:rFonts w:ascii="ＭＳ ゴシック" w:eastAsia="ＭＳ ゴシック" w:hAnsi="ＭＳ ゴシック"/>
          <w:szCs w:val="21"/>
        </w:rPr>
      </w:pPr>
      <w:r w:rsidRPr="00914481">
        <w:rPr>
          <w:rFonts w:ascii="ＭＳ ゴシック" w:eastAsia="ＭＳ ゴシック" w:hAnsi="ＭＳ ゴシック" w:hint="eastAsia"/>
          <w:szCs w:val="21"/>
        </w:rPr>
        <w:t>(3) 提出先、問い合わせ先</w:t>
      </w:r>
    </w:p>
    <w:p w:rsidR="00AB255F" w:rsidRPr="001D38FF" w:rsidRDefault="00AB255F" w:rsidP="00AB255F">
      <w:pPr>
        <w:rPr>
          <w:rFonts w:ascii="ＭＳ 明朝" w:hAnsi="ＭＳ 明朝"/>
          <w:szCs w:val="21"/>
        </w:rPr>
      </w:pPr>
      <w:r w:rsidRPr="001D38FF">
        <w:rPr>
          <w:rFonts w:ascii="ＭＳ 明朝" w:hAnsi="ＭＳ 明朝" w:hint="eastAsia"/>
          <w:szCs w:val="21"/>
        </w:rPr>
        <w:t xml:space="preserve">　　　</w:t>
      </w:r>
      <w:r w:rsidR="00A31A5D">
        <w:rPr>
          <w:rFonts w:ascii="ＭＳ 明朝" w:hAnsi="ＭＳ 明朝" w:hint="eastAsia"/>
          <w:szCs w:val="21"/>
        </w:rPr>
        <w:t>応募</w:t>
      </w:r>
      <w:r w:rsidRPr="001D38FF">
        <w:rPr>
          <w:rFonts w:ascii="ＭＳ 明朝" w:hAnsi="ＭＳ 明朝" w:hint="eastAsia"/>
          <w:szCs w:val="21"/>
        </w:rPr>
        <w:t>書類の提出先とお問い合わせ先は次のとおりです。</w:t>
      </w:r>
    </w:p>
    <w:p w:rsidR="00AB255F" w:rsidRPr="001D38FF" w:rsidRDefault="00AB255F" w:rsidP="00AB255F">
      <w:pPr>
        <w:rPr>
          <w:rFonts w:ascii="ＭＳ 明朝" w:hAnsi="ＭＳ 明朝"/>
          <w:szCs w:val="21"/>
        </w:rPr>
      </w:pPr>
      <w:r w:rsidRPr="001D38FF">
        <w:rPr>
          <w:rFonts w:ascii="ＭＳ 明朝" w:hAnsi="ＭＳ 明朝" w:hint="eastAsia"/>
          <w:szCs w:val="21"/>
        </w:rPr>
        <w:t xml:space="preserve">　　　　〒１００－８９２６</w:t>
      </w:r>
    </w:p>
    <w:p w:rsidR="00AB255F" w:rsidRPr="001D38FF" w:rsidRDefault="00AB255F" w:rsidP="00AB255F">
      <w:pPr>
        <w:rPr>
          <w:rFonts w:ascii="ＭＳ 明朝" w:hAnsi="ＭＳ 明朝"/>
          <w:szCs w:val="21"/>
        </w:rPr>
      </w:pPr>
      <w:r w:rsidRPr="001D38FF">
        <w:rPr>
          <w:rFonts w:ascii="ＭＳ 明朝" w:hAnsi="ＭＳ 明朝" w:hint="eastAsia"/>
          <w:szCs w:val="21"/>
        </w:rPr>
        <w:t xml:space="preserve">　　　　東京都千代田区霞が関２－１－２　中央合同庁舎第２号館１１階</w:t>
      </w:r>
    </w:p>
    <w:p w:rsidR="00AB255F" w:rsidRPr="001D38FF" w:rsidRDefault="00AB255F" w:rsidP="00AB255F">
      <w:pPr>
        <w:rPr>
          <w:rFonts w:ascii="ＭＳ 明朝" w:hAnsi="ＭＳ 明朝"/>
          <w:szCs w:val="21"/>
        </w:rPr>
      </w:pPr>
      <w:r w:rsidRPr="001D38FF">
        <w:rPr>
          <w:rFonts w:ascii="ＭＳ 明朝" w:hAnsi="ＭＳ 明朝" w:hint="eastAsia"/>
          <w:szCs w:val="21"/>
        </w:rPr>
        <w:t xml:space="preserve">　　　　総務省　情報流通行政局地上放送課</w:t>
      </w:r>
    </w:p>
    <w:p w:rsidR="00AE4DAF" w:rsidRDefault="00AB255F" w:rsidP="00AB255F">
      <w:pPr>
        <w:rPr>
          <w:rFonts w:ascii="ＭＳ 明朝" w:hAnsi="ＭＳ 明朝"/>
          <w:szCs w:val="21"/>
        </w:rPr>
      </w:pPr>
      <w:r w:rsidRPr="001D38FF">
        <w:rPr>
          <w:rFonts w:ascii="ＭＳ 明朝" w:hAnsi="ＭＳ 明朝" w:hint="eastAsia"/>
          <w:szCs w:val="21"/>
        </w:rPr>
        <w:t xml:space="preserve">　　　　電話：（代表）</w:t>
      </w:r>
      <w:r w:rsidR="00AE4DAF">
        <w:rPr>
          <w:rFonts w:ascii="ＭＳ 明朝" w:hAnsi="ＭＳ 明朝" w:hint="eastAsia"/>
          <w:szCs w:val="21"/>
        </w:rPr>
        <w:t>０３</w:t>
      </w:r>
      <w:r w:rsidRPr="001D38FF">
        <w:rPr>
          <w:rFonts w:ascii="ＭＳ 明朝" w:hAnsi="ＭＳ 明朝" w:hint="eastAsia"/>
          <w:szCs w:val="21"/>
        </w:rPr>
        <w:t>-</w:t>
      </w:r>
      <w:r w:rsidR="00AE4DAF">
        <w:rPr>
          <w:rFonts w:ascii="ＭＳ 明朝" w:hAnsi="ＭＳ 明朝" w:hint="eastAsia"/>
          <w:szCs w:val="21"/>
        </w:rPr>
        <w:t>５２５３</w:t>
      </w:r>
      <w:r w:rsidRPr="001D38FF">
        <w:rPr>
          <w:rFonts w:ascii="ＭＳ 明朝" w:hAnsi="ＭＳ 明朝" w:hint="eastAsia"/>
          <w:szCs w:val="21"/>
        </w:rPr>
        <w:t>-</w:t>
      </w:r>
      <w:r w:rsidR="00AE4DAF">
        <w:rPr>
          <w:rFonts w:ascii="ＭＳ 明朝" w:hAnsi="ＭＳ 明朝" w:hint="eastAsia"/>
          <w:szCs w:val="21"/>
        </w:rPr>
        <w:t>５１１１</w:t>
      </w:r>
    </w:p>
    <w:p w:rsidR="00AB255F" w:rsidRPr="001D38FF" w:rsidRDefault="00AB255F" w:rsidP="00AE4DAF">
      <w:pPr>
        <w:ind w:firstLineChars="650" w:firstLine="1365"/>
        <w:rPr>
          <w:rFonts w:ascii="ＭＳ 明朝" w:hAnsi="ＭＳ 明朝"/>
          <w:szCs w:val="21"/>
        </w:rPr>
      </w:pPr>
      <w:r w:rsidRPr="001D38FF">
        <w:rPr>
          <w:rFonts w:ascii="ＭＳ 明朝" w:hAnsi="ＭＳ 明朝" w:hint="eastAsia"/>
          <w:szCs w:val="21"/>
        </w:rPr>
        <w:t>（直通）</w:t>
      </w:r>
      <w:r w:rsidR="00AE4DAF">
        <w:rPr>
          <w:rFonts w:ascii="ＭＳ 明朝" w:hAnsi="ＭＳ 明朝" w:hint="eastAsia"/>
          <w:szCs w:val="21"/>
        </w:rPr>
        <w:t>０３</w:t>
      </w:r>
      <w:r w:rsidR="00AE4DAF" w:rsidRPr="001D38FF">
        <w:rPr>
          <w:rFonts w:ascii="ＭＳ 明朝" w:hAnsi="ＭＳ 明朝" w:hint="eastAsia"/>
          <w:szCs w:val="21"/>
        </w:rPr>
        <w:t>-</w:t>
      </w:r>
      <w:r w:rsidR="00AE4DAF">
        <w:rPr>
          <w:rFonts w:ascii="ＭＳ 明朝" w:hAnsi="ＭＳ 明朝" w:hint="eastAsia"/>
          <w:szCs w:val="21"/>
        </w:rPr>
        <w:t>５２５３</w:t>
      </w:r>
      <w:r w:rsidR="00AE4DAF" w:rsidRPr="001D38FF">
        <w:rPr>
          <w:rFonts w:ascii="ＭＳ 明朝" w:hAnsi="ＭＳ 明朝" w:hint="eastAsia"/>
          <w:szCs w:val="21"/>
        </w:rPr>
        <w:t>-</w:t>
      </w:r>
      <w:r w:rsidR="00AE4DAF">
        <w:rPr>
          <w:rFonts w:ascii="ＭＳ 明朝" w:hAnsi="ＭＳ 明朝" w:hint="eastAsia"/>
          <w:szCs w:val="21"/>
        </w:rPr>
        <w:t>５７９１</w:t>
      </w:r>
    </w:p>
    <w:p w:rsidR="00AB255F" w:rsidRPr="001D38FF" w:rsidRDefault="00AB255F" w:rsidP="00AB255F">
      <w:pPr>
        <w:rPr>
          <w:rFonts w:ascii="ＭＳ 明朝" w:hAnsi="ＭＳ 明朝"/>
          <w:szCs w:val="21"/>
        </w:rPr>
      </w:pPr>
    </w:p>
    <w:p w:rsidR="00AB255F" w:rsidRPr="00914481" w:rsidRDefault="00AB255F" w:rsidP="00AB255F">
      <w:pPr>
        <w:ind w:firstLineChars="100" w:firstLine="210"/>
        <w:rPr>
          <w:rFonts w:ascii="ＭＳ ゴシック" w:eastAsia="ＭＳ ゴシック" w:hAnsi="ＭＳ ゴシック"/>
          <w:szCs w:val="21"/>
        </w:rPr>
      </w:pPr>
      <w:r w:rsidRPr="00914481">
        <w:rPr>
          <w:rFonts w:ascii="ＭＳ ゴシック" w:eastAsia="ＭＳ ゴシック" w:hAnsi="ＭＳ ゴシック" w:hint="eastAsia"/>
          <w:szCs w:val="21"/>
        </w:rPr>
        <w:t>(4) 提出書類について</w:t>
      </w:r>
    </w:p>
    <w:p w:rsidR="00AB255F" w:rsidRPr="001D38FF" w:rsidRDefault="00AB255F" w:rsidP="00AB255F">
      <w:pPr>
        <w:ind w:left="630" w:hangingChars="300" w:hanging="630"/>
        <w:rPr>
          <w:rFonts w:ascii="ＭＳ 明朝" w:hAnsi="ＭＳ 明朝"/>
          <w:szCs w:val="21"/>
        </w:rPr>
      </w:pPr>
      <w:r w:rsidRPr="001D38FF">
        <w:rPr>
          <w:rFonts w:ascii="ＭＳ 明朝" w:hAnsi="ＭＳ 明朝" w:hint="eastAsia"/>
          <w:szCs w:val="21"/>
        </w:rPr>
        <w:t xml:space="preserve">　　①　事業実施期間は単年度であることから、</w:t>
      </w:r>
      <w:r w:rsidR="00A31A5D">
        <w:rPr>
          <w:rFonts w:ascii="ＭＳ 明朝" w:hAnsi="ＭＳ 明朝" w:hint="eastAsia"/>
          <w:szCs w:val="21"/>
        </w:rPr>
        <w:t>応募</w:t>
      </w:r>
      <w:r w:rsidRPr="001D38FF">
        <w:rPr>
          <w:rFonts w:ascii="ＭＳ 明朝" w:hAnsi="ＭＳ 明朝" w:hint="eastAsia"/>
          <w:szCs w:val="21"/>
        </w:rPr>
        <w:t>書類に記載する金額</w:t>
      </w:r>
      <w:r w:rsidRPr="00F41EC6">
        <w:rPr>
          <w:rFonts w:ascii="ＭＳ 明朝" w:hAnsi="ＭＳ 明朝" w:hint="eastAsia"/>
          <w:szCs w:val="21"/>
        </w:rPr>
        <w:t>は、平成</w:t>
      </w:r>
      <w:r w:rsidR="00AE4DAF" w:rsidRPr="00F41EC6">
        <w:rPr>
          <w:rFonts w:ascii="ＭＳ 明朝" w:hAnsi="ＭＳ 明朝" w:hint="eastAsia"/>
          <w:color w:val="FF0000"/>
          <w:szCs w:val="21"/>
        </w:rPr>
        <w:t>２６</w:t>
      </w:r>
      <w:r w:rsidR="00E01C0D" w:rsidRPr="00F41EC6">
        <w:rPr>
          <w:rFonts w:ascii="ＭＳ 明朝" w:hAnsi="ＭＳ 明朝" w:hint="eastAsia"/>
          <w:szCs w:val="21"/>
        </w:rPr>
        <w:t>年度</w:t>
      </w:r>
      <w:r w:rsidR="00E01C0D" w:rsidRPr="001D38FF">
        <w:rPr>
          <w:rFonts w:ascii="ＭＳ 明朝" w:hAnsi="ＭＳ 明朝" w:hint="eastAsia"/>
          <w:szCs w:val="21"/>
        </w:rPr>
        <w:t>中</w:t>
      </w:r>
      <w:r w:rsidRPr="001D38FF">
        <w:rPr>
          <w:rFonts w:ascii="ＭＳ 明朝" w:hAnsi="ＭＳ 明朝" w:hint="eastAsia"/>
          <w:szCs w:val="21"/>
        </w:rPr>
        <w:t>に支出される経費</w:t>
      </w:r>
      <w:r w:rsidR="00EC5C25">
        <w:rPr>
          <w:rFonts w:ascii="ＭＳ 明朝" w:hAnsi="ＭＳ 明朝" w:hint="eastAsia"/>
          <w:szCs w:val="21"/>
        </w:rPr>
        <w:t>（</w:t>
      </w:r>
      <w:r w:rsidR="00EC5C25" w:rsidRPr="001D38FF">
        <w:rPr>
          <w:rFonts w:ascii="ＭＳ 明朝" w:hAnsi="ＭＳ 明朝" w:hint="eastAsia"/>
          <w:szCs w:val="21"/>
        </w:rPr>
        <w:t>有利子の資金が</w:t>
      </w:r>
      <w:r w:rsidR="000F7A44">
        <w:rPr>
          <w:rFonts w:ascii="ＭＳ 明朝" w:hAnsi="ＭＳ 明朝" w:hint="eastAsia"/>
          <w:szCs w:val="21"/>
        </w:rPr>
        <w:t>充てられた</w:t>
      </w:r>
      <w:r w:rsidR="00EC5C25" w:rsidRPr="001D38FF">
        <w:rPr>
          <w:rFonts w:ascii="ＭＳ 明朝" w:hAnsi="ＭＳ 明朝" w:hint="eastAsia"/>
          <w:szCs w:val="21"/>
        </w:rPr>
        <w:t>場合の利子支払額</w:t>
      </w:r>
      <w:r w:rsidR="00EC5C25">
        <w:rPr>
          <w:rFonts w:ascii="ＭＳ 明朝" w:hAnsi="ＭＳ 明朝" w:hint="eastAsia"/>
          <w:szCs w:val="21"/>
        </w:rPr>
        <w:t>を除く。）</w:t>
      </w:r>
      <w:r w:rsidRPr="001D38FF">
        <w:rPr>
          <w:rFonts w:ascii="ＭＳ 明朝" w:hAnsi="ＭＳ 明朝" w:hint="eastAsia"/>
          <w:szCs w:val="21"/>
        </w:rPr>
        <w:t>を記載してください。</w:t>
      </w:r>
    </w:p>
    <w:p w:rsidR="00AB255F" w:rsidRPr="001D38FF" w:rsidRDefault="00AB255F" w:rsidP="00AB255F">
      <w:pPr>
        <w:ind w:left="630" w:hangingChars="300" w:hanging="630"/>
        <w:rPr>
          <w:rFonts w:ascii="ＭＳ 明朝" w:hAnsi="ＭＳ 明朝"/>
          <w:szCs w:val="21"/>
        </w:rPr>
      </w:pPr>
      <w:r w:rsidRPr="001D38FF">
        <w:rPr>
          <w:rFonts w:ascii="ＭＳ 明朝" w:hAnsi="ＭＳ 明朝" w:hint="eastAsia"/>
          <w:szCs w:val="21"/>
        </w:rPr>
        <w:t xml:space="preserve">　　②　提出に際しては、</w:t>
      </w:r>
      <w:r w:rsidR="00A31A5D" w:rsidRPr="001D38FF">
        <w:rPr>
          <w:rFonts w:ascii="ＭＳ 明朝" w:hAnsi="ＭＳ 明朝" w:hint="eastAsia"/>
          <w:szCs w:val="21"/>
        </w:rPr>
        <w:t>本</w:t>
      </w:r>
      <w:r w:rsidR="00A31A5D">
        <w:rPr>
          <w:rFonts w:ascii="ＭＳ 明朝" w:hAnsi="ＭＳ 明朝" w:hint="eastAsia"/>
          <w:szCs w:val="21"/>
        </w:rPr>
        <w:t>公募</w:t>
      </w:r>
      <w:r w:rsidRPr="001D38FF">
        <w:rPr>
          <w:rFonts w:ascii="ＭＳ 明朝" w:hAnsi="ＭＳ 明朝" w:hint="eastAsia"/>
          <w:szCs w:val="21"/>
        </w:rPr>
        <w:t>要領による様式を必ず使用してください。提出書類の大きさはＡ４</w:t>
      </w:r>
      <w:r w:rsidR="00D00FE9" w:rsidRPr="00B73599">
        <w:rPr>
          <w:rFonts w:ascii="ＭＳ 明朝" w:hAnsi="ＭＳ 明朝" w:hint="eastAsia"/>
          <w:color w:val="000000" w:themeColor="text1"/>
          <w:szCs w:val="21"/>
        </w:rPr>
        <w:t>判</w:t>
      </w:r>
      <w:r w:rsidRPr="00B73599">
        <w:rPr>
          <w:rFonts w:ascii="ＭＳ 明朝" w:hAnsi="ＭＳ 明朝" w:hint="eastAsia"/>
          <w:color w:val="000000" w:themeColor="text1"/>
          <w:szCs w:val="21"/>
        </w:rPr>
        <w:t>、片面</w:t>
      </w:r>
      <w:r w:rsidRPr="001D38FF">
        <w:rPr>
          <w:rFonts w:ascii="ＭＳ 明朝" w:hAnsi="ＭＳ 明朝" w:hint="eastAsia"/>
          <w:szCs w:val="21"/>
        </w:rPr>
        <w:t>印刷でお願いします（両面印刷は不可。各様式の枠を広げたり狭めたりするこ</w:t>
      </w:r>
      <w:r w:rsidR="00CC567C">
        <w:rPr>
          <w:rFonts w:ascii="ＭＳ 明朝" w:hAnsi="ＭＳ 明朝" w:hint="eastAsia"/>
          <w:szCs w:val="21"/>
        </w:rPr>
        <w:t>とは、差し支えありません。）。記載はワープロ打ち、フォントは</w:t>
      </w:r>
      <w:r w:rsidRPr="001D38FF">
        <w:rPr>
          <w:rFonts w:ascii="ＭＳ 明朝" w:hAnsi="ＭＳ 明朝" w:hint="eastAsia"/>
          <w:szCs w:val="21"/>
        </w:rPr>
        <w:t>１０ポイント以上とします。</w:t>
      </w:r>
    </w:p>
    <w:p w:rsidR="0030065B" w:rsidRDefault="00AB255F" w:rsidP="0030065B">
      <w:pPr>
        <w:ind w:left="630" w:hangingChars="300" w:hanging="630"/>
        <w:rPr>
          <w:rFonts w:ascii="ＭＳ 明朝" w:hAnsi="ＭＳ 明朝"/>
          <w:szCs w:val="21"/>
        </w:rPr>
      </w:pPr>
      <w:r w:rsidRPr="001D38FF">
        <w:rPr>
          <w:rFonts w:ascii="ＭＳ 明朝" w:hAnsi="ＭＳ 明朝" w:hint="eastAsia"/>
          <w:szCs w:val="21"/>
        </w:rPr>
        <w:t xml:space="preserve">　　③　以下の「提出書類一覧」における書類について、正・副各１部を提出してください。なお、書類の中央下に通しページを必ず付けてください。</w:t>
      </w:r>
    </w:p>
    <w:p w:rsidR="00A31A5D" w:rsidRPr="0030065B" w:rsidRDefault="00A31A5D" w:rsidP="0030065B">
      <w:pPr>
        <w:ind w:leftChars="200" w:left="630" w:hangingChars="100" w:hanging="210"/>
        <w:rPr>
          <w:rFonts w:ascii="ＭＳ 明朝" w:hAnsi="ＭＳ 明朝"/>
          <w:szCs w:val="21"/>
        </w:rPr>
      </w:pPr>
      <w:r w:rsidRPr="0030065B">
        <w:rPr>
          <w:rFonts w:asciiTheme="minorEastAsia" w:eastAsiaTheme="minorEastAsia" w:hAnsiTheme="minorEastAsia" w:hint="eastAsia"/>
          <w:szCs w:val="21"/>
        </w:rPr>
        <w:t>④</w:t>
      </w:r>
      <w:r w:rsidR="0030065B" w:rsidRPr="0030065B">
        <w:rPr>
          <w:rFonts w:asciiTheme="minorEastAsia" w:eastAsiaTheme="minorEastAsia" w:hAnsiTheme="minorEastAsia" w:hint="eastAsia"/>
          <w:szCs w:val="21"/>
        </w:rPr>
        <w:t xml:space="preserve">　</w:t>
      </w:r>
      <w:r w:rsidRPr="0030065B">
        <w:rPr>
          <w:rFonts w:asciiTheme="minorEastAsia" w:eastAsiaTheme="minorEastAsia" w:hAnsiTheme="minorEastAsia" w:hint="eastAsia"/>
          <w:szCs w:val="21"/>
        </w:rPr>
        <w:t>応募に係る審査は、提出書類に基づき書面審査を行うとともに、必要に応じてヒアリング等を行います。様式中の注意事項を参考に、適宜、具体的な数字や図表等を用いるなど、できるだけ分かりやすく記入してください。</w:t>
      </w:r>
      <w:r w:rsidRPr="0030065B">
        <w:rPr>
          <w:rFonts w:asciiTheme="minorEastAsia" w:eastAsiaTheme="minorEastAsia" w:hAnsiTheme="minorEastAsia"/>
          <w:szCs w:val="21"/>
        </w:rPr>
        <w:t xml:space="preserve"> </w:t>
      </w:r>
    </w:p>
    <w:p w:rsidR="00A31A5D" w:rsidRPr="0030065B" w:rsidRDefault="00A31A5D" w:rsidP="0030065B">
      <w:pPr>
        <w:ind w:leftChars="285" w:left="598" w:firstLineChars="100" w:firstLine="210"/>
        <w:rPr>
          <w:rFonts w:asciiTheme="minorEastAsia" w:eastAsiaTheme="minorEastAsia" w:hAnsiTheme="minorEastAsia"/>
          <w:szCs w:val="21"/>
        </w:rPr>
      </w:pPr>
      <w:r w:rsidRPr="0030065B">
        <w:rPr>
          <w:rFonts w:asciiTheme="minorEastAsia" w:eastAsiaTheme="minorEastAsia" w:hAnsiTheme="minorEastAsia" w:hint="eastAsia"/>
          <w:szCs w:val="21"/>
        </w:rPr>
        <w:t>なお、審査期間中、必要に応じて追加説明資料を提出していただくことがあります。</w:t>
      </w:r>
    </w:p>
    <w:p w:rsidR="00AB255F" w:rsidRPr="00DD385E" w:rsidRDefault="00AB255F" w:rsidP="007B6286">
      <w:pPr>
        <w:ind w:left="630" w:hangingChars="300" w:hanging="630"/>
        <w:rPr>
          <w:rFonts w:ascii="ＭＳ 明朝" w:hAnsi="ＭＳ 明朝"/>
          <w:szCs w:val="21"/>
        </w:rPr>
      </w:pPr>
      <w:r w:rsidRPr="001D38FF">
        <w:rPr>
          <w:rFonts w:ascii="ＭＳ 明朝" w:hAnsi="ＭＳ 明朝" w:hint="eastAsia"/>
          <w:szCs w:val="21"/>
        </w:rPr>
        <w:t xml:space="preserve">　　</w:t>
      </w:r>
      <w:r w:rsidR="00ED3167">
        <w:rPr>
          <w:rFonts w:ascii="ＭＳ 明朝" w:hAnsi="ＭＳ 明朝" w:hint="eastAsia"/>
          <w:szCs w:val="21"/>
        </w:rPr>
        <w:t>⑤</w:t>
      </w:r>
      <w:r w:rsidR="0030065B">
        <w:rPr>
          <w:rFonts w:ascii="ＭＳ 明朝" w:hAnsi="ＭＳ 明朝" w:hint="eastAsia"/>
          <w:szCs w:val="21"/>
        </w:rPr>
        <w:t xml:space="preserve">  </w:t>
      </w:r>
      <w:r w:rsidR="00A31A5D">
        <w:rPr>
          <w:rFonts w:ascii="ＭＳ 明朝" w:hAnsi="ＭＳ 明朝" w:hint="eastAsia"/>
          <w:szCs w:val="21"/>
        </w:rPr>
        <w:t>応募</w:t>
      </w:r>
      <w:r w:rsidRPr="00DD385E">
        <w:rPr>
          <w:rFonts w:ascii="ＭＳ 明朝" w:hAnsi="ＭＳ 明朝" w:hint="eastAsia"/>
          <w:szCs w:val="21"/>
        </w:rPr>
        <w:t>書類への記入に当たっては、各審査事項を踏まえた記述としてください。</w:t>
      </w:r>
    </w:p>
    <w:p w:rsidR="00AB255F" w:rsidRDefault="00ED3167" w:rsidP="00AB255F">
      <w:pPr>
        <w:ind w:leftChars="200" w:left="630" w:hangingChars="100" w:hanging="210"/>
        <w:rPr>
          <w:rFonts w:ascii="ＭＳ 明朝" w:hAnsi="ＭＳ 明朝"/>
          <w:szCs w:val="21"/>
        </w:rPr>
      </w:pPr>
      <w:r>
        <w:rPr>
          <w:rFonts w:ascii="ＭＳ 明朝" w:hAnsi="ＭＳ 明朝" w:hint="eastAsia"/>
          <w:szCs w:val="21"/>
        </w:rPr>
        <w:t>⑥</w:t>
      </w:r>
      <w:r w:rsidR="00AB255F" w:rsidRPr="001D38FF">
        <w:rPr>
          <w:rFonts w:ascii="ＭＳ 明朝" w:hAnsi="ＭＳ 明朝" w:hint="eastAsia"/>
          <w:szCs w:val="21"/>
        </w:rPr>
        <w:t xml:space="preserve">　「提出書類一覧表」にある提出書類等や追加説明資料は、</w:t>
      </w:r>
      <w:r w:rsidR="00192D9C">
        <w:rPr>
          <w:rFonts w:ascii="ＭＳ 明朝" w:hAnsi="ＭＳ 明朝" w:hint="eastAsia"/>
          <w:szCs w:val="21"/>
        </w:rPr>
        <w:t>評価</w:t>
      </w:r>
      <w:r w:rsidR="00AB255F" w:rsidRPr="001D38FF">
        <w:rPr>
          <w:rFonts w:ascii="ＭＳ 明朝" w:hAnsi="ＭＳ 明朝" w:hint="eastAsia"/>
          <w:szCs w:val="21"/>
        </w:rPr>
        <w:t>用に限定して使用します。なお、提出いただいた書類等は返却いたしませんのでご留意ください。</w:t>
      </w:r>
    </w:p>
    <w:p w:rsidR="00AB255F" w:rsidRDefault="00CB3407" w:rsidP="00AB255F">
      <w:pPr>
        <w:rPr>
          <w:rFonts w:ascii="ＭＳ ゴシック" w:eastAsia="ＭＳ ゴシック" w:hAnsi="ＭＳ ゴシック"/>
          <w:szCs w:val="21"/>
        </w:rPr>
      </w:pPr>
      <w:r>
        <w:rPr>
          <w:rFonts w:ascii="ＭＳ 明朝" w:hAnsi="ＭＳ 明朝"/>
          <w:szCs w:val="21"/>
        </w:rPr>
        <w:br w:type="page"/>
      </w:r>
      <w:r w:rsidR="00AB255F" w:rsidRPr="00914481">
        <w:rPr>
          <w:rFonts w:ascii="ＭＳ ゴシック" w:eastAsia="ＭＳ ゴシック" w:hAnsi="ＭＳ ゴシック" w:hint="eastAsia"/>
          <w:szCs w:val="21"/>
        </w:rPr>
        <w:lastRenderedPageBreak/>
        <w:t>＜提出書類一覧＞</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5954"/>
        <w:gridCol w:w="1275"/>
      </w:tblGrid>
      <w:tr w:rsidR="00AB255F" w:rsidRPr="001D38FF" w:rsidTr="00AA0A58">
        <w:tc>
          <w:tcPr>
            <w:tcW w:w="1276" w:type="dxa"/>
            <w:vMerge w:val="restart"/>
          </w:tcPr>
          <w:p w:rsidR="00AB255F" w:rsidRPr="001D38FF" w:rsidRDefault="00AB255F" w:rsidP="00AB255F">
            <w:pPr>
              <w:rPr>
                <w:rFonts w:ascii="ＭＳ 明朝" w:hAnsi="ＭＳ 明朝"/>
                <w:szCs w:val="21"/>
              </w:rPr>
            </w:pPr>
            <w:r w:rsidRPr="001D38FF">
              <w:rPr>
                <w:rFonts w:ascii="ＭＳ 明朝" w:hAnsi="ＭＳ 明朝" w:hint="eastAsia"/>
                <w:szCs w:val="21"/>
              </w:rPr>
              <w:t>提出書類</w:t>
            </w:r>
          </w:p>
        </w:tc>
        <w:tc>
          <w:tcPr>
            <w:tcW w:w="5954" w:type="dxa"/>
          </w:tcPr>
          <w:p w:rsidR="00AB255F" w:rsidRPr="001D38FF" w:rsidRDefault="00AB255F" w:rsidP="00AB255F">
            <w:pPr>
              <w:rPr>
                <w:rFonts w:ascii="ＭＳ 明朝" w:hAnsi="ＭＳ 明朝"/>
                <w:szCs w:val="21"/>
              </w:rPr>
            </w:pPr>
            <w:r w:rsidRPr="001D38FF">
              <w:rPr>
                <w:rFonts w:ascii="ＭＳ 明朝" w:hAnsi="ＭＳ 明朝" w:hint="eastAsia"/>
                <w:szCs w:val="21"/>
              </w:rPr>
              <w:t>書　類　名</w:t>
            </w:r>
          </w:p>
        </w:tc>
        <w:tc>
          <w:tcPr>
            <w:tcW w:w="1275" w:type="dxa"/>
          </w:tcPr>
          <w:p w:rsidR="00AB255F" w:rsidRPr="001D38FF" w:rsidRDefault="00AB255F" w:rsidP="00AB255F">
            <w:pPr>
              <w:rPr>
                <w:rFonts w:ascii="ＭＳ 明朝" w:hAnsi="ＭＳ 明朝"/>
                <w:szCs w:val="21"/>
              </w:rPr>
            </w:pPr>
            <w:r w:rsidRPr="001D38FF">
              <w:rPr>
                <w:rFonts w:ascii="ＭＳ 明朝" w:hAnsi="ＭＳ 明朝" w:hint="eastAsia"/>
                <w:szCs w:val="21"/>
              </w:rPr>
              <w:t>様式</w:t>
            </w:r>
          </w:p>
        </w:tc>
      </w:tr>
      <w:tr w:rsidR="00AB255F" w:rsidRPr="001D38FF" w:rsidTr="00AA0A58">
        <w:tc>
          <w:tcPr>
            <w:tcW w:w="1276" w:type="dxa"/>
            <w:vMerge/>
          </w:tcPr>
          <w:p w:rsidR="00AB255F" w:rsidRPr="001D38FF" w:rsidRDefault="00AB255F" w:rsidP="00AB255F">
            <w:pPr>
              <w:rPr>
                <w:rFonts w:ascii="ＭＳ 明朝" w:hAnsi="ＭＳ 明朝"/>
                <w:szCs w:val="21"/>
              </w:rPr>
            </w:pPr>
          </w:p>
        </w:tc>
        <w:tc>
          <w:tcPr>
            <w:tcW w:w="5954" w:type="dxa"/>
          </w:tcPr>
          <w:p w:rsidR="00AB255F" w:rsidRPr="001D38FF" w:rsidRDefault="00AB255F" w:rsidP="00112883">
            <w:pPr>
              <w:rPr>
                <w:rFonts w:ascii="ＭＳ 明朝" w:hAnsi="ＭＳ 明朝"/>
                <w:szCs w:val="21"/>
              </w:rPr>
            </w:pPr>
            <w:r w:rsidRPr="001D38FF">
              <w:rPr>
                <w:rFonts w:ascii="ＭＳ 明朝" w:hAnsi="ＭＳ 明朝" w:hint="eastAsia"/>
                <w:szCs w:val="21"/>
              </w:rPr>
              <w:t xml:space="preserve">□　</w:t>
            </w:r>
            <w:r w:rsidR="00112883">
              <w:rPr>
                <w:rFonts w:ascii="ＭＳ 明朝" w:hAnsi="ＭＳ 明朝" w:hint="eastAsia"/>
                <w:szCs w:val="21"/>
              </w:rPr>
              <w:t>応募</w:t>
            </w:r>
            <w:r w:rsidRPr="001D38FF">
              <w:rPr>
                <w:rFonts w:ascii="ＭＳ 明朝" w:hAnsi="ＭＳ 明朝" w:hint="eastAsia"/>
                <w:szCs w:val="21"/>
              </w:rPr>
              <w:t>書類</w:t>
            </w:r>
          </w:p>
        </w:tc>
        <w:tc>
          <w:tcPr>
            <w:tcW w:w="1275" w:type="dxa"/>
          </w:tcPr>
          <w:p w:rsidR="00AB255F" w:rsidRPr="001D38FF" w:rsidRDefault="00AB255F" w:rsidP="00AB255F">
            <w:pPr>
              <w:rPr>
                <w:rFonts w:ascii="ＭＳ 明朝" w:hAnsi="ＭＳ 明朝"/>
                <w:szCs w:val="21"/>
              </w:rPr>
            </w:pPr>
            <w:r w:rsidRPr="001D38FF">
              <w:rPr>
                <w:rFonts w:ascii="ＭＳ 明朝" w:hAnsi="ＭＳ 明朝" w:hint="eastAsia"/>
                <w:szCs w:val="21"/>
              </w:rPr>
              <w:t>様式第１</w:t>
            </w:r>
          </w:p>
        </w:tc>
      </w:tr>
      <w:tr w:rsidR="00AB255F" w:rsidRPr="001D38FF" w:rsidTr="00AA0A58">
        <w:tc>
          <w:tcPr>
            <w:tcW w:w="1276" w:type="dxa"/>
            <w:vMerge/>
          </w:tcPr>
          <w:p w:rsidR="00AB255F" w:rsidRPr="001D38FF" w:rsidRDefault="00AB255F" w:rsidP="00AB255F">
            <w:pPr>
              <w:rPr>
                <w:rFonts w:ascii="ＭＳ 明朝" w:hAnsi="ＭＳ 明朝"/>
                <w:szCs w:val="21"/>
              </w:rPr>
            </w:pPr>
          </w:p>
        </w:tc>
        <w:tc>
          <w:tcPr>
            <w:tcW w:w="5954" w:type="dxa"/>
          </w:tcPr>
          <w:p w:rsidR="00AB255F" w:rsidRPr="001D38FF" w:rsidRDefault="00AB255F" w:rsidP="00AB255F">
            <w:pPr>
              <w:rPr>
                <w:rFonts w:ascii="ＭＳ 明朝" w:hAnsi="ＭＳ 明朝"/>
                <w:szCs w:val="21"/>
              </w:rPr>
            </w:pPr>
            <w:r w:rsidRPr="001D38FF">
              <w:rPr>
                <w:rFonts w:ascii="ＭＳ 明朝" w:hAnsi="ＭＳ 明朝" w:hint="eastAsia"/>
                <w:szCs w:val="21"/>
              </w:rPr>
              <w:t>□　事業計画書</w:t>
            </w:r>
          </w:p>
        </w:tc>
        <w:tc>
          <w:tcPr>
            <w:tcW w:w="1275" w:type="dxa"/>
          </w:tcPr>
          <w:p w:rsidR="00AB255F" w:rsidRPr="001D38FF" w:rsidRDefault="00AB255F" w:rsidP="00AB255F">
            <w:pPr>
              <w:rPr>
                <w:rFonts w:ascii="ＭＳ 明朝" w:hAnsi="ＭＳ 明朝"/>
                <w:szCs w:val="21"/>
              </w:rPr>
            </w:pPr>
            <w:r w:rsidRPr="001D38FF">
              <w:rPr>
                <w:rFonts w:ascii="ＭＳ 明朝" w:hAnsi="ＭＳ 明朝" w:hint="eastAsia"/>
                <w:szCs w:val="21"/>
              </w:rPr>
              <w:t>別紙１</w:t>
            </w:r>
          </w:p>
        </w:tc>
      </w:tr>
      <w:tr w:rsidR="00AB255F" w:rsidRPr="001D38FF" w:rsidTr="00AA0A58">
        <w:tc>
          <w:tcPr>
            <w:tcW w:w="1276" w:type="dxa"/>
            <w:vMerge/>
          </w:tcPr>
          <w:p w:rsidR="00AB255F" w:rsidRPr="001D38FF" w:rsidRDefault="00AB255F" w:rsidP="00AB255F">
            <w:pPr>
              <w:rPr>
                <w:rFonts w:ascii="ＭＳ 明朝" w:hAnsi="ＭＳ 明朝"/>
                <w:szCs w:val="21"/>
              </w:rPr>
            </w:pPr>
          </w:p>
        </w:tc>
        <w:tc>
          <w:tcPr>
            <w:tcW w:w="5954" w:type="dxa"/>
          </w:tcPr>
          <w:p w:rsidR="00AB255F" w:rsidRPr="001D38FF" w:rsidRDefault="00AB255F" w:rsidP="00AB255F">
            <w:pPr>
              <w:rPr>
                <w:rFonts w:ascii="ＭＳ 明朝" w:hAnsi="ＭＳ 明朝"/>
                <w:szCs w:val="21"/>
              </w:rPr>
            </w:pPr>
            <w:r w:rsidRPr="001D38FF">
              <w:rPr>
                <w:rFonts w:ascii="ＭＳ 明朝" w:hAnsi="ＭＳ 明朝" w:hint="eastAsia"/>
                <w:szCs w:val="21"/>
              </w:rPr>
              <w:t>□　経費配分書</w:t>
            </w:r>
          </w:p>
        </w:tc>
        <w:tc>
          <w:tcPr>
            <w:tcW w:w="1275" w:type="dxa"/>
          </w:tcPr>
          <w:p w:rsidR="00AB255F" w:rsidRPr="001D38FF" w:rsidRDefault="00AB255F" w:rsidP="00AA0A58">
            <w:pPr>
              <w:rPr>
                <w:rFonts w:ascii="ＭＳ 明朝" w:hAnsi="ＭＳ 明朝"/>
                <w:szCs w:val="21"/>
              </w:rPr>
            </w:pPr>
            <w:r w:rsidRPr="001D38FF">
              <w:rPr>
                <w:rFonts w:ascii="ＭＳ 明朝" w:hAnsi="ＭＳ 明朝" w:hint="eastAsia"/>
                <w:szCs w:val="21"/>
              </w:rPr>
              <w:t>別紙</w:t>
            </w:r>
            <w:r w:rsidR="00AA0A58">
              <w:rPr>
                <w:rFonts w:ascii="ＭＳ 明朝" w:hAnsi="ＭＳ 明朝" w:hint="eastAsia"/>
                <w:szCs w:val="21"/>
              </w:rPr>
              <w:t>２-１</w:t>
            </w:r>
          </w:p>
        </w:tc>
      </w:tr>
      <w:tr w:rsidR="00AB255F" w:rsidRPr="001D38FF" w:rsidTr="00AA0A58">
        <w:tc>
          <w:tcPr>
            <w:tcW w:w="1276" w:type="dxa"/>
            <w:vMerge/>
          </w:tcPr>
          <w:p w:rsidR="00AB255F" w:rsidRPr="001D38FF" w:rsidRDefault="00AB255F" w:rsidP="00AB255F">
            <w:pPr>
              <w:rPr>
                <w:rFonts w:ascii="ＭＳ 明朝" w:hAnsi="ＭＳ 明朝"/>
                <w:szCs w:val="21"/>
              </w:rPr>
            </w:pPr>
          </w:p>
        </w:tc>
        <w:tc>
          <w:tcPr>
            <w:tcW w:w="5954" w:type="dxa"/>
          </w:tcPr>
          <w:p w:rsidR="00AB255F" w:rsidRPr="001D38FF" w:rsidRDefault="00AB255F" w:rsidP="00AB255F">
            <w:pPr>
              <w:rPr>
                <w:rFonts w:ascii="ＭＳ 明朝" w:hAnsi="ＭＳ 明朝"/>
                <w:szCs w:val="21"/>
              </w:rPr>
            </w:pPr>
            <w:r w:rsidRPr="001D38FF">
              <w:rPr>
                <w:rFonts w:ascii="ＭＳ 明朝" w:hAnsi="ＭＳ 明朝" w:hint="eastAsia"/>
                <w:szCs w:val="21"/>
              </w:rPr>
              <w:t>□　補助対象経費額内訳書</w:t>
            </w:r>
          </w:p>
        </w:tc>
        <w:tc>
          <w:tcPr>
            <w:tcW w:w="1275" w:type="dxa"/>
          </w:tcPr>
          <w:p w:rsidR="00AB255F" w:rsidRPr="001D38FF" w:rsidRDefault="00AB255F" w:rsidP="00AA0A58">
            <w:pPr>
              <w:rPr>
                <w:rFonts w:ascii="ＭＳ 明朝" w:hAnsi="ＭＳ 明朝"/>
                <w:szCs w:val="21"/>
              </w:rPr>
            </w:pPr>
            <w:r w:rsidRPr="001D38FF">
              <w:rPr>
                <w:rFonts w:ascii="ＭＳ 明朝" w:hAnsi="ＭＳ 明朝" w:hint="eastAsia"/>
                <w:szCs w:val="21"/>
              </w:rPr>
              <w:t>別紙</w:t>
            </w:r>
            <w:r w:rsidR="00AA0A58">
              <w:rPr>
                <w:rFonts w:ascii="ＭＳ 明朝" w:hAnsi="ＭＳ 明朝" w:hint="eastAsia"/>
                <w:szCs w:val="21"/>
              </w:rPr>
              <w:t>２-２</w:t>
            </w:r>
          </w:p>
        </w:tc>
      </w:tr>
      <w:tr w:rsidR="00AB255F" w:rsidRPr="001D38FF" w:rsidTr="00AA0A58">
        <w:trPr>
          <w:trHeight w:val="449"/>
        </w:trPr>
        <w:tc>
          <w:tcPr>
            <w:tcW w:w="1276" w:type="dxa"/>
            <w:vMerge/>
          </w:tcPr>
          <w:p w:rsidR="00AB255F" w:rsidRPr="001D38FF" w:rsidRDefault="00AB255F" w:rsidP="00AB255F">
            <w:pPr>
              <w:rPr>
                <w:rFonts w:ascii="ＭＳ 明朝" w:hAnsi="ＭＳ 明朝"/>
                <w:szCs w:val="21"/>
              </w:rPr>
            </w:pPr>
          </w:p>
        </w:tc>
        <w:tc>
          <w:tcPr>
            <w:tcW w:w="5954" w:type="dxa"/>
          </w:tcPr>
          <w:p w:rsidR="00AB255F" w:rsidRPr="001D38FF" w:rsidRDefault="00AB255F" w:rsidP="00AB255F">
            <w:pPr>
              <w:rPr>
                <w:rFonts w:ascii="ＭＳ 明朝" w:hAnsi="ＭＳ 明朝"/>
                <w:szCs w:val="21"/>
              </w:rPr>
            </w:pPr>
            <w:r w:rsidRPr="001D38FF">
              <w:rPr>
                <w:rFonts w:ascii="ＭＳ 明朝" w:hAnsi="ＭＳ 明朝" w:hint="eastAsia"/>
                <w:szCs w:val="21"/>
              </w:rPr>
              <w:t>□　事業実施計画（スケジュール）</w:t>
            </w:r>
          </w:p>
        </w:tc>
        <w:tc>
          <w:tcPr>
            <w:tcW w:w="1275" w:type="dxa"/>
          </w:tcPr>
          <w:p w:rsidR="00AB255F" w:rsidRPr="001D38FF" w:rsidRDefault="00AB255F" w:rsidP="00AB255F">
            <w:pPr>
              <w:rPr>
                <w:rFonts w:ascii="ＭＳ 明朝" w:hAnsi="ＭＳ 明朝"/>
                <w:szCs w:val="21"/>
              </w:rPr>
            </w:pPr>
            <w:r w:rsidRPr="001D38FF">
              <w:rPr>
                <w:rFonts w:ascii="ＭＳ 明朝" w:hAnsi="ＭＳ 明朝" w:hint="eastAsia"/>
                <w:szCs w:val="21"/>
              </w:rPr>
              <w:t>別紙</w:t>
            </w:r>
            <w:r w:rsidR="00AA0A58">
              <w:rPr>
                <w:rFonts w:ascii="ＭＳ 明朝" w:hAnsi="ＭＳ 明朝" w:hint="eastAsia"/>
                <w:szCs w:val="21"/>
              </w:rPr>
              <w:t>３</w:t>
            </w:r>
          </w:p>
        </w:tc>
      </w:tr>
      <w:tr w:rsidR="00AB255F" w:rsidRPr="00B75E69" w:rsidTr="00AA0A58">
        <w:tc>
          <w:tcPr>
            <w:tcW w:w="1276" w:type="dxa"/>
          </w:tcPr>
          <w:p w:rsidR="00AB255F" w:rsidRPr="001D38FF" w:rsidRDefault="00AB255F" w:rsidP="00AB255F">
            <w:pPr>
              <w:rPr>
                <w:rFonts w:ascii="ＭＳ 明朝" w:hAnsi="ＭＳ 明朝"/>
                <w:szCs w:val="21"/>
              </w:rPr>
            </w:pPr>
            <w:r w:rsidRPr="001D38FF">
              <w:rPr>
                <w:rFonts w:ascii="ＭＳ 明朝" w:hAnsi="ＭＳ 明朝" w:hint="eastAsia"/>
                <w:szCs w:val="21"/>
              </w:rPr>
              <w:t>添付資料</w:t>
            </w:r>
          </w:p>
        </w:tc>
        <w:tc>
          <w:tcPr>
            <w:tcW w:w="5954" w:type="dxa"/>
          </w:tcPr>
          <w:p w:rsidR="00AB255F" w:rsidRPr="001D38FF" w:rsidRDefault="00AB255F" w:rsidP="00AB255F">
            <w:pPr>
              <w:rPr>
                <w:rFonts w:ascii="ＭＳ 明朝" w:hAnsi="ＭＳ 明朝"/>
                <w:szCs w:val="21"/>
              </w:rPr>
            </w:pPr>
            <w:r w:rsidRPr="001D38FF">
              <w:rPr>
                <w:rFonts w:ascii="ＭＳ 明朝" w:hAnsi="ＭＳ 明朝" w:hint="eastAsia"/>
                <w:szCs w:val="21"/>
              </w:rPr>
              <w:t xml:space="preserve">□　</w:t>
            </w:r>
            <w:r w:rsidR="00112883">
              <w:rPr>
                <w:rFonts w:ascii="ＭＳ 明朝" w:hAnsi="ＭＳ 明朝" w:hint="eastAsia"/>
                <w:szCs w:val="21"/>
              </w:rPr>
              <w:t>応募</w:t>
            </w:r>
            <w:r w:rsidR="00112883" w:rsidRPr="001D38FF">
              <w:rPr>
                <w:rFonts w:ascii="ＭＳ 明朝" w:hAnsi="ＭＳ 明朝" w:hint="eastAsia"/>
                <w:szCs w:val="21"/>
              </w:rPr>
              <w:t>者</w:t>
            </w:r>
            <w:r w:rsidRPr="001D38FF">
              <w:rPr>
                <w:rFonts w:ascii="ＭＳ 明朝" w:hAnsi="ＭＳ 明朝" w:hint="eastAsia"/>
                <w:szCs w:val="21"/>
              </w:rPr>
              <w:t>の概要が</w:t>
            </w:r>
            <w:r w:rsidR="00882667">
              <w:rPr>
                <w:rFonts w:ascii="ＭＳ 明朝" w:hAnsi="ＭＳ 明朝" w:hint="eastAsia"/>
                <w:szCs w:val="21"/>
              </w:rPr>
              <w:t>分かる</w:t>
            </w:r>
            <w:r w:rsidRPr="001D38FF">
              <w:rPr>
                <w:rFonts w:ascii="ＭＳ 明朝" w:hAnsi="ＭＳ 明朝" w:hint="eastAsia"/>
                <w:szCs w:val="21"/>
              </w:rPr>
              <w:t>もの（パンフレットなど）</w:t>
            </w:r>
          </w:p>
          <w:p w:rsidR="00AB255F" w:rsidRPr="001D38FF" w:rsidRDefault="00AB255F" w:rsidP="00AB255F">
            <w:pPr>
              <w:rPr>
                <w:rFonts w:ascii="ＭＳ 明朝" w:hAnsi="ＭＳ 明朝"/>
                <w:szCs w:val="21"/>
              </w:rPr>
            </w:pPr>
            <w:r w:rsidRPr="001D38FF">
              <w:rPr>
                <w:rFonts w:ascii="ＭＳ 明朝" w:hAnsi="ＭＳ 明朝" w:hint="eastAsia"/>
                <w:szCs w:val="21"/>
              </w:rPr>
              <w:t>□　定款又は寄付行為</w:t>
            </w:r>
          </w:p>
          <w:p w:rsidR="00AB255F" w:rsidRPr="001D38FF" w:rsidRDefault="00AB255F" w:rsidP="00AB255F">
            <w:pPr>
              <w:rPr>
                <w:rFonts w:ascii="ＭＳ 明朝" w:hAnsi="ＭＳ 明朝"/>
                <w:szCs w:val="21"/>
              </w:rPr>
            </w:pPr>
            <w:r w:rsidRPr="001D38FF">
              <w:rPr>
                <w:rFonts w:ascii="ＭＳ 明朝" w:hAnsi="ＭＳ 明朝" w:hint="eastAsia"/>
                <w:szCs w:val="21"/>
              </w:rPr>
              <w:t>□　出資者及び役員の一覧が記載されている書類</w:t>
            </w:r>
          </w:p>
          <w:p w:rsidR="00AB255F" w:rsidRDefault="00AB255F" w:rsidP="00AB255F">
            <w:pPr>
              <w:rPr>
                <w:rFonts w:ascii="ＭＳ 明朝" w:hAnsi="ＭＳ 明朝"/>
                <w:szCs w:val="21"/>
              </w:rPr>
            </w:pPr>
            <w:r w:rsidRPr="001D38FF">
              <w:rPr>
                <w:rFonts w:ascii="ＭＳ 明朝" w:hAnsi="ＭＳ 明朝" w:hint="eastAsia"/>
                <w:szCs w:val="21"/>
              </w:rPr>
              <w:t>□　最新の決算報告書（</w:t>
            </w:r>
            <w:r w:rsidR="00450285">
              <w:rPr>
                <w:rFonts w:ascii="ＭＳ 明朝" w:hAnsi="ＭＳ 明朝" w:hint="eastAsia"/>
                <w:szCs w:val="21"/>
              </w:rPr>
              <w:t>３</w:t>
            </w:r>
            <w:r w:rsidRPr="001D38FF">
              <w:rPr>
                <w:rFonts w:ascii="ＭＳ 明朝" w:hAnsi="ＭＳ 明朝" w:hint="eastAsia"/>
                <w:szCs w:val="21"/>
              </w:rPr>
              <w:t>年分）</w:t>
            </w:r>
          </w:p>
          <w:p w:rsidR="008C6340" w:rsidRPr="008C6340" w:rsidRDefault="008C6340" w:rsidP="00AB255F">
            <w:pPr>
              <w:rPr>
                <w:rFonts w:ascii="ＭＳ 明朝" w:hAnsi="ＭＳ 明朝"/>
                <w:szCs w:val="21"/>
              </w:rPr>
            </w:pPr>
            <w:r w:rsidRPr="00315C89">
              <w:rPr>
                <w:rFonts w:ascii="ＭＳ 明朝" w:hAnsi="ＭＳ 明朝" w:hint="eastAsia"/>
                <w:szCs w:val="21"/>
              </w:rPr>
              <w:t>□　個人情報保護管理体制に関する規程</w:t>
            </w:r>
          </w:p>
          <w:p w:rsidR="00AB255F" w:rsidRPr="001D38FF" w:rsidRDefault="00AB255F" w:rsidP="004F483C">
            <w:pPr>
              <w:rPr>
                <w:rFonts w:ascii="ＭＳ 明朝" w:hAnsi="ＭＳ 明朝"/>
                <w:szCs w:val="21"/>
              </w:rPr>
            </w:pPr>
            <w:r w:rsidRPr="001D38FF">
              <w:rPr>
                <w:rFonts w:ascii="ＭＳ 明朝" w:hAnsi="ＭＳ 明朝" w:hint="eastAsia"/>
                <w:szCs w:val="21"/>
              </w:rPr>
              <w:t>□　その他</w:t>
            </w:r>
            <w:r w:rsidR="004F483C">
              <w:rPr>
                <w:rFonts w:ascii="ＭＳ 明朝" w:hAnsi="ＭＳ 明朝" w:hint="eastAsia"/>
                <w:szCs w:val="21"/>
              </w:rPr>
              <w:t>評価</w:t>
            </w:r>
            <w:r w:rsidR="00CB3407">
              <w:rPr>
                <w:rFonts w:ascii="ＭＳ 明朝" w:hAnsi="ＭＳ 明朝" w:hint="eastAsia"/>
                <w:szCs w:val="21"/>
              </w:rPr>
              <w:t>の内容</w:t>
            </w:r>
            <w:r w:rsidRPr="001D38FF">
              <w:rPr>
                <w:rFonts w:ascii="ＭＳ 明朝" w:hAnsi="ＭＳ 明朝" w:hint="eastAsia"/>
                <w:szCs w:val="21"/>
              </w:rPr>
              <w:t>を満たすことを証する書類</w:t>
            </w:r>
            <w:r w:rsidR="00B75E69">
              <w:rPr>
                <w:rFonts w:ascii="ＭＳ 明朝" w:hAnsi="ＭＳ 明朝" w:hint="eastAsia"/>
                <w:szCs w:val="21"/>
              </w:rPr>
              <w:t>（任意）</w:t>
            </w:r>
          </w:p>
        </w:tc>
        <w:tc>
          <w:tcPr>
            <w:tcW w:w="1275" w:type="dxa"/>
          </w:tcPr>
          <w:p w:rsidR="00AB255F" w:rsidRPr="001D38FF" w:rsidRDefault="00AB255F" w:rsidP="00AB255F">
            <w:pPr>
              <w:rPr>
                <w:rFonts w:ascii="ＭＳ 明朝" w:hAnsi="ＭＳ 明朝"/>
                <w:szCs w:val="21"/>
              </w:rPr>
            </w:pPr>
          </w:p>
        </w:tc>
      </w:tr>
    </w:tbl>
    <w:p w:rsidR="00AB255F" w:rsidRPr="001D38FF" w:rsidRDefault="00AB255F" w:rsidP="00AB255F">
      <w:pPr>
        <w:rPr>
          <w:rFonts w:ascii="ＭＳ 明朝" w:hAnsi="ＭＳ 明朝"/>
          <w:szCs w:val="21"/>
        </w:rPr>
      </w:pPr>
      <w:r w:rsidRPr="001D38FF">
        <w:rPr>
          <w:rFonts w:ascii="ＭＳ 明朝" w:hAnsi="ＭＳ 明朝" w:hint="eastAsia"/>
          <w:szCs w:val="21"/>
        </w:rPr>
        <w:t>（注）提出書類及び添付資料は、正・副各１部を提出してください。</w:t>
      </w:r>
    </w:p>
    <w:p w:rsidR="00AB255F" w:rsidRPr="001D38FF" w:rsidRDefault="00AB255F" w:rsidP="00AB255F">
      <w:pPr>
        <w:ind w:left="420" w:hangingChars="200" w:hanging="420"/>
        <w:rPr>
          <w:rFonts w:ascii="ＭＳ 明朝" w:hAnsi="ＭＳ 明朝"/>
          <w:szCs w:val="21"/>
        </w:rPr>
      </w:pPr>
    </w:p>
    <w:p w:rsidR="00AB255F" w:rsidRPr="007A64EC" w:rsidRDefault="00AB255F" w:rsidP="00AB255F">
      <w:pPr>
        <w:ind w:leftChars="100" w:left="420" w:hangingChars="100" w:hanging="210"/>
        <w:rPr>
          <w:rFonts w:ascii="ＭＳ ゴシック" w:eastAsia="ＭＳ ゴシック" w:hAnsi="ＭＳ ゴシック"/>
          <w:szCs w:val="21"/>
        </w:rPr>
      </w:pPr>
      <w:r w:rsidRPr="007A64EC">
        <w:rPr>
          <w:rFonts w:ascii="ＭＳ ゴシック" w:eastAsia="ＭＳ ゴシック" w:hAnsi="ＭＳ ゴシック" w:hint="eastAsia"/>
          <w:szCs w:val="21"/>
        </w:rPr>
        <w:t>(</w:t>
      </w:r>
      <w:r w:rsidR="00192D9C">
        <w:rPr>
          <w:rFonts w:ascii="ＭＳ ゴシック" w:eastAsia="ＭＳ ゴシック" w:hAnsi="ＭＳ ゴシック" w:hint="eastAsia"/>
          <w:szCs w:val="21"/>
        </w:rPr>
        <w:t>5</w:t>
      </w:r>
      <w:r w:rsidRPr="007A64EC">
        <w:rPr>
          <w:rFonts w:ascii="ＭＳ ゴシック" w:eastAsia="ＭＳ ゴシック" w:hAnsi="ＭＳ ゴシック" w:hint="eastAsia"/>
          <w:szCs w:val="21"/>
        </w:rPr>
        <w:t>) 採否の通知等</w:t>
      </w:r>
    </w:p>
    <w:p w:rsidR="00AB255F" w:rsidRPr="001D38FF" w:rsidRDefault="00AB255F" w:rsidP="00AB255F">
      <w:pPr>
        <w:ind w:left="420" w:right="-1" w:hangingChars="200" w:hanging="420"/>
        <w:rPr>
          <w:rFonts w:ascii="ＭＳ 明朝" w:hAnsi="ＭＳ 明朝"/>
          <w:szCs w:val="21"/>
        </w:rPr>
      </w:pPr>
      <w:r w:rsidRPr="001D38FF">
        <w:rPr>
          <w:rFonts w:ascii="ＭＳ 明朝" w:hAnsi="ＭＳ 明朝" w:hint="eastAsia"/>
          <w:szCs w:val="21"/>
        </w:rPr>
        <w:t xml:space="preserve">　　　</w:t>
      </w:r>
      <w:r w:rsidR="004F483C">
        <w:rPr>
          <w:rFonts w:ascii="ＭＳ 明朝" w:hAnsi="ＭＳ 明朝" w:hint="eastAsia"/>
          <w:szCs w:val="21"/>
        </w:rPr>
        <w:t>評価</w:t>
      </w:r>
      <w:r w:rsidRPr="001D38FF">
        <w:rPr>
          <w:rFonts w:ascii="ＭＳ 明朝" w:hAnsi="ＭＳ 明朝" w:hint="eastAsia"/>
          <w:szCs w:val="21"/>
        </w:rPr>
        <w:t>結果（採択又は不採択）の決定後、</w:t>
      </w:r>
      <w:r w:rsidR="00AC2CF1">
        <w:rPr>
          <w:rFonts w:ascii="ＭＳ 明朝" w:hAnsi="ＭＳ 明朝" w:hint="eastAsia"/>
          <w:szCs w:val="21"/>
        </w:rPr>
        <w:t>地上放送課</w:t>
      </w:r>
      <w:r w:rsidRPr="001D38FF">
        <w:rPr>
          <w:rFonts w:ascii="ＭＳ 明朝" w:hAnsi="ＭＳ 明朝" w:hint="eastAsia"/>
          <w:szCs w:val="21"/>
        </w:rPr>
        <w:t>から速やかに通知します。</w:t>
      </w:r>
    </w:p>
    <w:p w:rsidR="00AB255F" w:rsidRPr="001D38FF" w:rsidRDefault="00AB255F" w:rsidP="00AB255F">
      <w:pPr>
        <w:ind w:left="630" w:rightChars="-68" w:right="-143" w:hangingChars="300" w:hanging="630"/>
        <w:rPr>
          <w:rFonts w:ascii="ＭＳ 明朝" w:hAnsi="ＭＳ 明朝"/>
          <w:szCs w:val="21"/>
        </w:rPr>
      </w:pPr>
      <w:r w:rsidRPr="001D38FF">
        <w:rPr>
          <w:rFonts w:ascii="ＭＳ 明朝" w:hAnsi="ＭＳ 明朝" w:hint="eastAsia"/>
          <w:szCs w:val="21"/>
        </w:rPr>
        <w:t xml:space="preserve">　　　※</w:t>
      </w:r>
      <w:r w:rsidR="00112883">
        <w:rPr>
          <w:rFonts w:ascii="ＭＳ 明朝" w:hAnsi="ＭＳ 明朝" w:hint="eastAsia"/>
          <w:szCs w:val="21"/>
        </w:rPr>
        <w:t>採択</w:t>
      </w:r>
      <w:r w:rsidR="00192D9C">
        <w:rPr>
          <w:rFonts w:ascii="ＭＳ 明朝" w:hAnsi="ＭＳ 明朝" w:hint="eastAsia"/>
          <w:szCs w:val="21"/>
        </w:rPr>
        <w:t>された</w:t>
      </w:r>
      <w:r w:rsidRPr="001D38FF">
        <w:rPr>
          <w:rFonts w:ascii="ＭＳ 明朝" w:hAnsi="ＭＳ 明朝" w:hint="eastAsia"/>
          <w:szCs w:val="21"/>
        </w:rPr>
        <w:t>事業計画及び経費</w:t>
      </w:r>
      <w:r w:rsidR="00882667">
        <w:rPr>
          <w:rFonts w:ascii="ＭＳ 明朝" w:hAnsi="ＭＳ 明朝" w:hint="eastAsia"/>
          <w:szCs w:val="21"/>
        </w:rPr>
        <w:t>等は、補助金交付申請までに修正していただく場合がありますのであらかじめ</w:t>
      </w:r>
      <w:r w:rsidRPr="001D38FF">
        <w:rPr>
          <w:rFonts w:ascii="ＭＳ 明朝" w:hAnsi="ＭＳ 明朝" w:hint="eastAsia"/>
          <w:szCs w:val="21"/>
        </w:rPr>
        <w:t>ご了承ください。</w:t>
      </w:r>
    </w:p>
    <w:p w:rsidR="00AB255F" w:rsidRPr="00192D9C" w:rsidRDefault="00AB255F" w:rsidP="00AB255F">
      <w:pPr>
        <w:ind w:left="630" w:rightChars="-68" w:right="-143" w:hangingChars="300" w:hanging="630"/>
        <w:rPr>
          <w:rFonts w:ascii="ＭＳ 明朝" w:hAnsi="ＭＳ 明朝"/>
          <w:szCs w:val="21"/>
        </w:rPr>
      </w:pPr>
    </w:p>
    <w:p w:rsidR="00EC2BCA" w:rsidRPr="007070E4" w:rsidRDefault="00EC2BCA" w:rsidP="00EC2BCA">
      <w:pPr>
        <w:ind w:firstLineChars="100" w:firstLine="210"/>
        <w:rPr>
          <w:rFonts w:ascii="ＭＳ ゴシック" w:eastAsia="ＭＳ ゴシック" w:hAnsi="ＭＳ ゴシック"/>
          <w:szCs w:val="21"/>
        </w:rPr>
      </w:pPr>
      <w:r w:rsidRPr="007A64EC">
        <w:rPr>
          <w:rFonts w:ascii="ＭＳ ゴシック" w:eastAsia="ＭＳ ゴシック" w:hAnsi="ＭＳ ゴシック" w:hint="eastAsia"/>
          <w:szCs w:val="21"/>
        </w:rPr>
        <w:t>(</w:t>
      </w:r>
      <w:r>
        <w:rPr>
          <w:rFonts w:ascii="ＭＳ ゴシック" w:eastAsia="ＭＳ ゴシック" w:hAnsi="ＭＳ ゴシック" w:hint="eastAsia"/>
          <w:szCs w:val="21"/>
        </w:rPr>
        <w:t>6</w:t>
      </w:r>
      <w:r w:rsidRPr="007A64EC">
        <w:rPr>
          <w:rFonts w:ascii="ＭＳ ゴシック" w:eastAsia="ＭＳ ゴシック" w:hAnsi="ＭＳ ゴシック" w:hint="eastAsia"/>
          <w:szCs w:val="21"/>
        </w:rPr>
        <w:t xml:space="preserve">) </w:t>
      </w:r>
      <w:r w:rsidRPr="007070E4">
        <w:rPr>
          <w:rFonts w:ascii="ＭＳ ゴシック" w:eastAsia="ＭＳ ゴシック" w:hAnsi="ＭＳ ゴシック" w:hint="eastAsia"/>
          <w:szCs w:val="21"/>
        </w:rPr>
        <w:t>公募スケジュール</w:t>
      </w:r>
      <w:r>
        <w:rPr>
          <w:rFonts w:ascii="ＭＳ ゴシック" w:eastAsia="ＭＳ ゴシック" w:hAnsi="ＭＳ ゴシック" w:hint="eastAsia"/>
          <w:szCs w:val="21"/>
        </w:rPr>
        <w:t>（予定）</w:t>
      </w:r>
    </w:p>
    <w:p w:rsidR="00EC2BCA" w:rsidRPr="001C2A75" w:rsidRDefault="00EC2BCA" w:rsidP="00EC2BCA">
      <w:pPr>
        <w:ind w:left="420" w:hangingChars="200" w:hanging="420"/>
        <w:rPr>
          <w:rFonts w:ascii="ＭＳ 明朝" w:hAnsi="ＭＳ 明朝"/>
          <w:color w:val="000000" w:themeColor="text1"/>
          <w:szCs w:val="21"/>
        </w:rPr>
      </w:pPr>
      <w:r w:rsidRPr="007070E4">
        <w:rPr>
          <w:rFonts w:ascii="ＭＳ 明朝" w:hAnsi="ＭＳ 明朝" w:hint="eastAsia"/>
          <w:szCs w:val="21"/>
        </w:rPr>
        <w:t xml:space="preserve">　　</w:t>
      </w:r>
      <w:r w:rsidRPr="001C2A75">
        <w:rPr>
          <w:rFonts w:ascii="ＭＳ 明朝" w:hAnsi="ＭＳ 明朝" w:hint="eastAsia"/>
          <w:color w:val="000000" w:themeColor="text1"/>
          <w:szCs w:val="21"/>
        </w:rPr>
        <w:t xml:space="preserve">　</w:t>
      </w:r>
      <w:r w:rsidR="004B1BF2" w:rsidRPr="001C2A75">
        <w:rPr>
          <w:rFonts w:ascii="ＭＳ 明朝" w:hAnsi="ＭＳ 明朝" w:hint="eastAsia"/>
          <w:color w:val="000000" w:themeColor="text1"/>
          <w:szCs w:val="21"/>
        </w:rPr>
        <w:t>１月１０日（金）～１月３０日（木）</w:t>
      </w:r>
      <w:r w:rsidRPr="001C2A75">
        <w:rPr>
          <w:rFonts w:ascii="ＭＳ 明朝" w:hAnsi="ＭＳ 明朝" w:hint="eastAsia"/>
          <w:color w:val="000000" w:themeColor="text1"/>
          <w:szCs w:val="21"/>
        </w:rPr>
        <w:t xml:space="preserve">　　　公募受付期間</w:t>
      </w:r>
    </w:p>
    <w:p w:rsidR="00EC2BCA" w:rsidRPr="004B1BF2" w:rsidRDefault="00EC2BCA" w:rsidP="00EC2BCA">
      <w:pPr>
        <w:ind w:left="420" w:hangingChars="200" w:hanging="420"/>
        <w:rPr>
          <w:rFonts w:ascii="ＭＳ 明朝" w:hAnsi="ＭＳ 明朝"/>
          <w:color w:val="000000" w:themeColor="text1"/>
          <w:szCs w:val="21"/>
        </w:rPr>
      </w:pPr>
      <w:r w:rsidRPr="00F41EC6">
        <w:rPr>
          <w:rFonts w:ascii="ＭＳ 明朝" w:hAnsi="ＭＳ 明朝" w:hint="eastAsia"/>
          <w:szCs w:val="21"/>
        </w:rPr>
        <w:t xml:space="preserve">　　　</w:t>
      </w:r>
      <w:r w:rsidRPr="004B1BF2">
        <w:rPr>
          <w:rFonts w:ascii="ＭＳ 明朝" w:hAnsi="ＭＳ 明朝" w:hint="eastAsia"/>
          <w:color w:val="000000" w:themeColor="text1"/>
          <w:szCs w:val="21"/>
        </w:rPr>
        <w:t>２月</w:t>
      </w:r>
      <w:r w:rsidR="008B7DF3" w:rsidRPr="004B1BF2">
        <w:rPr>
          <w:rFonts w:ascii="ＭＳ 明朝" w:hAnsi="ＭＳ 明朝" w:hint="eastAsia"/>
          <w:color w:val="000000" w:themeColor="text1"/>
          <w:szCs w:val="21"/>
        </w:rPr>
        <w:t xml:space="preserve">中旬　　　</w:t>
      </w:r>
      <w:r w:rsidR="00AE4DAF" w:rsidRPr="004B1BF2">
        <w:rPr>
          <w:rFonts w:ascii="ＭＳ 明朝" w:hAnsi="ＭＳ 明朝" w:hint="eastAsia"/>
          <w:color w:val="000000" w:themeColor="text1"/>
          <w:szCs w:val="21"/>
        </w:rPr>
        <w:t xml:space="preserve">　　</w:t>
      </w:r>
      <w:r w:rsidRPr="004B1BF2">
        <w:rPr>
          <w:rFonts w:ascii="ＭＳ 明朝" w:hAnsi="ＭＳ 明朝" w:hint="eastAsia"/>
          <w:color w:val="000000" w:themeColor="text1"/>
          <w:szCs w:val="21"/>
        </w:rPr>
        <w:t xml:space="preserve">　　　　　　　　　　　公募評価会</w:t>
      </w:r>
    </w:p>
    <w:p w:rsidR="00EC2BCA" w:rsidRPr="001D38FF" w:rsidRDefault="00EC2BCA" w:rsidP="00EC2BCA">
      <w:pPr>
        <w:ind w:left="420" w:hangingChars="200" w:hanging="420"/>
        <w:rPr>
          <w:rFonts w:ascii="ＭＳ 明朝" w:hAnsi="ＭＳ 明朝"/>
          <w:szCs w:val="21"/>
        </w:rPr>
      </w:pPr>
      <w:r w:rsidRPr="004B1BF2">
        <w:rPr>
          <w:rFonts w:ascii="ＭＳ 明朝" w:hAnsi="ＭＳ 明朝" w:hint="eastAsia"/>
          <w:color w:val="000000" w:themeColor="text1"/>
          <w:szCs w:val="21"/>
        </w:rPr>
        <w:t xml:space="preserve">　　　３月中旬～　　</w:t>
      </w:r>
      <w:r w:rsidRPr="00F41EC6">
        <w:rPr>
          <w:rFonts w:ascii="ＭＳ 明朝" w:hAnsi="ＭＳ 明朝" w:hint="eastAsia"/>
          <w:szCs w:val="21"/>
        </w:rPr>
        <w:t xml:space="preserve">　　　　　　　　　　　　　採択決定</w:t>
      </w:r>
    </w:p>
    <w:p w:rsidR="00FE7E70" w:rsidRPr="00D340D4" w:rsidRDefault="00FE7E70" w:rsidP="009A4F7F">
      <w:pPr>
        <w:widowControl/>
        <w:jc w:val="left"/>
        <w:rPr>
          <w:rFonts w:ascii="ＭＳ 明朝" w:hAnsi="ＭＳ 明朝"/>
          <w:szCs w:val="21"/>
        </w:rPr>
      </w:pPr>
    </w:p>
    <w:p w:rsidR="009A4F7F" w:rsidRPr="006C28A9" w:rsidRDefault="009A4F7F" w:rsidP="009A4F7F">
      <w:pPr>
        <w:widowControl/>
        <w:jc w:val="left"/>
        <w:rPr>
          <w:rFonts w:ascii="ＭＳ 明朝" w:hAnsi="ＭＳ 明朝"/>
          <w:szCs w:val="21"/>
        </w:rPr>
      </w:pPr>
    </w:p>
    <w:p w:rsidR="009A4F7F" w:rsidRDefault="009A4F7F" w:rsidP="009A4F7F">
      <w:pPr>
        <w:widowControl/>
        <w:jc w:val="left"/>
        <w:rPr>
          <w:rFonts w:ascii="ＭＳ 明朝" w:hAnsi="ＭＳ 明朝"/>
          <w:szCs w:val="21"/>
        </w:rPr>
      </w:pPr>
    </w:p>
    <w:p w:rsidR="009A4F7F" w:rsidRDefault="009A4F7F" w:rsidP="009A4F7F">
      <w:pPr>
        <w:widowControl/>
        <w:jc w:val="left"/>
        <w:rPr>
          <w:rFonts w:ascii="ＭＳ 明朝" w:hAnsi="ＭＳ 明朝"/>
          <w:szCs w:val="21"/>
        </w:rPr>
      </w:pPr>
    </w:p>
    <w:p w:rsidR="009A4F7F" w:rsidRDefault="009A4F7F" w:rsidP="009A4F7F">
      <w:pPr>
        <w:widowControl/>
        <w:jc w:val="left"/>
        <w:rPr>
          <w:rFonts w:ascii="ＭＳ 明朝" w:hAnsi="ＭＳ 明朝"/>
          <w:szCs w:val="21"/>
        </w:rPr>
      </w:pPr>
    </w:p>
    <w:p w:rsidR="009A4F7F" w:rsidRDefault="009A4F7F" w:rsidP="009A4F7F">
      <w:pPr>
        <w:widowControl/>
        <w:jc w:val="left"/>
        <w:rPr>
          <w:rFonts w:ascii="ＭＳ 明朝" w:hAnsi="ＭＳ 明朝"/>
          <w:szCs w:val="21"/>
        </w:rPr>
      </w:pPr>
    </w:p>
    <w:p w:rsidR="009A4F7F" w:rsidRPr="00E426E6" w:rsidRDefault="009A4F7F" w:rsidP="009A4F7F">
      <w:pPr>
        <w:widowControl/>
        <w:jc w:val="left"/>
        <w:rPr>
          <w:rFonts w:ascii="ＭＳ 明朝" w:hAnsi="ＭＳ 明朝"/>
          <w:sz w:val="24"/>
          <w:szCs w:val="24"/>
        </w:rPr>
      </w:pPr>
    </w:p>
    <w:sectPr w:rsidR="009A4F7F" w:rsidRPr="00E426E6" w:rsidSect="00037B10">
      <w:footerReference w:type="default" r:id="rId13"/>
      <w:pgSz w:w="11906" w:h="16838" w:code="9"/>
      <w:pgMar w:top="1588" w:right="1588" w:bottom="993" w:left="1588" w:header="851" w:footer="992" w:gutter="0"/>
      <w:pgNumType w:start="0"/>
      <w:cols w:space="425"/>
      <w:titlePg/>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45E" w:rsidRDefault="0015345E" w:rsidP="00687228">
      <w:r>
        <w:separator/>
      </w:r>
    </w:p>
  </w:endnote>
  <w:endnote w:type="continuationSeparator" w:id="0">
    <w:p w:rsidR="0015345E" w:rsidRDefault="0015345E" w:rsidP="0068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DD3" w:rsidRPr="00245C00" w:rsidRDefault="007C3DD3" w:rsidP="00245C00">
    <w:pPr>
      <w:pStyle w:val="a5"/>
      <w:jc w:val="center"/>
      <w:rPr>
        <w:sz w:val="24"/>
        <w:szCs w:val="24"/>
      </w:rPr>
    </w:pPr>
    <w:r>
      <w:rPr>
        <w:sz w:val="24"/>
        <w:szCs w:val="24"/>
      </w:rPr>
      <w:fldChar w:fldCharType="begin"/>
    </w:r>
    <w:r>
      <w:rPr>
        <w:sz w:val="24"/>
        <w:szCs w:val="24"/>
      </w:rPr>
      <w:instrText xml:space="preserve"> PAGE  \* Arabic  \* MERGEFORMAT </w:instrText>
    </w:r>
    <w:r>
      <w:rPr>
        <w:sz w:val="24"/>
        <w:szCs w:val="24"/>
      </w:rPr>
      <w:fldChar w:fldCharType="separate"/>
    </w:r>
    <w:r w:rsidR="006C241D">
      <w:rPr>
        <w:noProof/>
        <w:sz w:val="24"/>
        <w:szCs w:val="24"/>
      </w:rPr>
      <w:t>10</w:t>
    </w:r>
    <w:r>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45E" w:rsidRDefault="0015345E" w:rsidP="00687228">
      <w:r>
        <w:separator/>
      </w:r>
    </w:p>
  </w:footnote>
  <w:footnote w:type="continuationSeparator" w:id="0">
    <w:p w:rsidR="0015345E" w:rsidRDefault="0015345E" w:rsidP="006872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6298E"/>
    <w:multiLevelType w:val="hybridMultilevel"/>
    <w:tmpl w:val="A99A18D4"/>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nsid w:val="31F53665"/>
    <w:multiLevelType w:val="hybridMultilevel"/>
    <w:tmpl w:val="21308496"/>
    <w:lvl w:ilvl="0" w:tplc="0A68A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06A70DB"/>
    <w:multiLevelType w:val="hybridMultilevel"/>
    <w:tmpl w:val="A87AC454"/>
    <w:lvl w:ilvl="0" w:tplc="05F2889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nsid w:val="4D2E2501"/>
    <w:multiLevelType w:val="hybridMultilevel"/>
    <w:tmpl w:val="7DEE9A20"/>
    <w:lvl w:ilvl="0" w:tplc="04090001">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
    <w:nsid w:val="556724CB"/>
    <w:multiLevelType w:val="hybridMultilevel"/>
    <w:tmpl w:val="66D47388"/>
    <w:lvl w:ilvl="0" w:tplc="88246C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BBC06A8"/>
    <w:multiLevelType w:val="hybridMultilevel"/>
    <w:tmpl w:val="41B8B9C6"/>
    <w:lvl w:ilvl="0" w:tplc="202479FC">
      <w:start w:val="4"/>
      <w:numFmt w:val="bullet"/>
      <w:lvlText w:val="・"/>
      <w:lvlJc w:val="left"/>
      <w:pPr>
        <w:ind w:left="975" w:hanging="360"/>
      </w:pPr>
      <w:rPr>
        <w:rFonts w:ascii="HG丸ｺﾞｼｯｸM-PRO" w:eastAsia="HG丸ｺﾞｼｯｸM-PRO" w:hAnsi="Century"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14337"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28"/>
    <w:rsid w:val="00001B6F"/>
    <w:rsid w:val="0000236C"/>
    <w:rsid w:val="000031A4"/>
    <w:rsid w:val="00003C75"/>
    <w:rsid w:val="000062FB"/>
    <w:rsid w:val="00006318"/>
    <w:rsid w:val="00011E2A"/>
    <w:rsid w:val="000122D2"/>
    <w:rsid w:val="00014586"/>
    <w:rsid w:val="000147DB"/>
    <w:rsid w:val="000153FF"/>
    <w:rsid w:val="000164EF"/>
    <w:rsid w:val="0002780E"/>
    <w:rsid w:val="00034B80"/>
    <w:rsid w:val="000351CB"/>
    <w:rsid w:val="0003635F"/>
    <w:rsid w:val="000367CE"/>
    <w:rsid w:val="00037B10"/>
    <w:rsid w:val="00047807"/>
    <w:rsid w:val="00053DC9"/>
    <w:rsid w:val="000564F1"/>
    <w:rsid w:val="000568B1"/>
    <w:rsid w:val="000630CF"/>
    <w:rsid w:val="00063D77"/>
    <w:rsid w:val="00066C10"/>
    <w:rsid w:val="00067788"/>
    <w:rsid w:val="0007153F"/>
    <w:rsid w:val="00074B15"/>
    <w:rsid w:val="00081A8C"/>
    <w:rsid w:val="00081F48"/>
    <w:rsid w:val="00082314"/>
    <w:rsid w:val="00083CFC"/>
    <w:rsid w:val="0009001B"/>
    <w:rsid w:val="000914B6"/>
    <w:rsid w:val="000934F7"/>
    <w:rsid w:val="000A0120"/>
    <w:rsid w:val="000A1C50"/>
    <w:rsid w:val="000A27F2"/>
    <w:rsid w:val="000A36CF"/>
    <w:rsid w:val="000A50C5"/>
    <w:rsid w:val="000A56FA"/>
    <w:rsid w:val="000A6BE7"/>
    <w:rsid w:val="000B135B"/>
    <w:rsid w:val="000B61EC"/>
    <w:rsid w:val="000B630F"/>
    <w:rsid w:val="000B6962"/>
    <w:rsid w:val="000C3B0D"/>
    <w:rsid w:val="000C4C92"/>
    <w:rsid w:val="000D2936"/>
    <w:rsid w:val="000D5D0B"/>
    <w:rsid w:val="000E259D"/>
    <w:rsid w:val="000E2B1E"/>
    <w:rsid w:val="000E4194"/>
    <w:rsid w:val="000E4E6D"/>
    <w:rsid w:val="000E63D0"/>
    <w:rsid w:val="000F1E10"/>
    <w:rsid w:val="000F49A7"/>
    <w:rsid w:val="000F739F"/>
    <w:rsid w:val="000F7A44"/>
    <w:rsid w:val="0010666A"/>
    <w:rsid w:val="00107A09"/>
    <w:rsid w:val="001100E6"/>
    <w:rsid w:val="001119FA"/>
    <w:rsid w:val="00112883"/>
    <w:rsid w:val="00113000"/>
    <w:rsid w:val="00115DF9"/>
    <w:rsid w:val="0012341D"/>
    <w:rsid w:val="00123A2A"/>
    <w:rsid w:val="00124B12"/>
    <w:rsid w:val="00125287"/>
    <w:rsid w:val="00127B02"/>
    <w:rsid w:val="00133C6F"/>
    <w:rsid w:val="00134DFE"/>
    <w:rsid w:val="00135A2C"/>
    <w:rsid w:val="00136084"/>
    <w:rsid w:val="0013768D"/>
    <w:rsid w:val="00143459"/>
    <w:rsid w:val="00145C68"/>
    <w:rsid w:val="00147045"/>
    <w:rsid w:val="00147CF8"/>
    <w:rsid w:val="001502B6"/>
    <w:rsid w:val="0015345E"/>
    <w:rsid w:val="001554C4"/>
    <w:rsid w:val="00160888"/>
    <w:rsid w:val="0016274B"/>
    <w:rsid w:val="0016442F"/>
    <w:rsid w:val="00164E6F"/>
    <w:rsid w:val="001651C9"/>
    <w:rsid w:val="001654EF"/>
    <w:rsid w:val="0016659E"/>
    <w:rsid w:val="0017117C"/>
    <w:rsid w:val="0017126C"/>
    <w:rsid w:val="00172EA1"/>
    <w:rsid w:val="00174A64"/>
    <w:rsid w:val="00174BE4"/>
    <w:rsid w:val="0018178E"/>
    <w:rsid w:val="00181D02"/>
    <w:rsid w:val="0018265C"/>
    <w:rsid w:val="0018609F"/>
    <w:rsid w:val="001927F1"/>
    <w:rsid w:val="00192D9C"/>
    <w:rsid w:val="00193400"/>
    <w:rsid w:val="0019387F"/>
    <w:rsid w:val="00194A5E"/>
    <w:rsid w:val="001A1FB2"/>
    <w:rsid w:val="001A26D5"/>
    <w:rsid w:val="001A34DB"/>
    <w:rsid w:val="001A3689"/>
    <w:rsid w:val="001A39FE"/>
    <w:rsid w:val="001A3AE0"/>
    <w:rsid w:val="001A521A"/>
    <w:rsid w:val="001A7A9F"/>
    <w:rsid w:val="001B026A"/>
    <w:rsid w:val="001B0A6D"/>
    <w:rsid w:val="001B1EBC"/>
    <w:rsid w:val="001B2172"/>
    <w:rsid w:val="001B2489"/>
    <w:rsid w:val="001B3DEF"/>
    <w:rsid w:val="001B5335"/>
    <w:rsid w:val="001B55E8"/>
    <w:rsid w:val="001B767A"/>
    <w:rsid w:val="001C128E"/>
    <w:rsid w:val="001C2A75"/>
    <w:rsid w:val="001C3187"/>
    <w:rsid w:val="001C3CA1"/>
    <w:rsid w:val="001C4190"/>
    <w:rsid w:val="001C57C6"/>
    <w:rsid w:val="001D0671"/>
    <w:rsid w:val="001D0DC3"/>
    <w:rsid w:val="001D1318"/>
    <w:rsid w:val="001D2958"/>
    <w:rsid w:val="001D38FF"/>
    <w:rsid w:val="001D4B68"/>
    <w:rsid w:val="001D531B"/>
    <w:rsid w:val="001E15B7"/>
    <w:rsid w:val="001E1EE3"/>
    <w:rsid w:val="001E23D6"/>
    <w:rsid w:val="001E4229"/>
    <w:rsid w:val="001E42D2"/>
    <w:rsid w:val="001E45E5"/>
    <w:rsid w:val="001E4ADE"/>
    <w:rsid w:val="001E4F82"/>
    <w:rsid w:val="001F1E0C"/>
    <w:rsid w:val="001F3DAA"/>
    <w:rsid w:val="001F436C"/>
    <w:rsid w:val="001F6D8B"/>
    <w:rsid w:val="00201566"/>
    <w:rsid w:val="00202D39"/>
    <w:rsid w:val="002036CC"/>
    <w:rsid w:val="00211370"/>
    <w:rsid w:val="00211A4C"/>
    <w:rsid w:val="00217564"/>
    <w:rsid w:val="00222560"/>
    <w:rsid w:val="00222CDC"/>
    <w:rsid w:val="00225A5E"/>
    <w:rsid w:val="00233235"/>
    <w:rsid w:val="002366C9"/>
    <w:rsid w:val="00236BD5"/>
    <w:rsid w:val="00237FC3"/>
    <w:rsid w:val="00240D20"/>
    <w:rsid w:val="002412C3"/>
    <w:rsid w:val="00241E38"/>
    <w:rsid w:val="00245C00"/>
    <w:rsid w:val="00247B1C"/>
    <w:rsid w:val="00253379"/>
    <w:rsid w:val="00254BFD"/>
    <w:rsid w:val="002555E8"/>
    <w:rsid w:val="00257DCF"/>
    <w:rsid w:val="002606F9"/>
    <w:rsid w:val="00262CA1"/>
    <w:rsid w:val="00271965"/>
    <w:rsid w:val="0027499D"/>
    <w:rsid w:val="00276CD1"/>
    <w:rsid w:val="00281207"/>
    <w:rsid w:val="002841D1"/>
    <w:rsid w:val="00284B37"/>
    <w:rsid w:val="00286E03"/>
    <w:rsid w:val="0029293E"/>
    <w:rsid w:val="002937A9"/>
    <w:rsid w:val="0029678B"/>
    <w:rsid w:val="002A16D7"/>
    <w:rsid w:val="002A1FE3"/>
    <w:rsid w:val="002A2D2B"/>
    <w:rsid w:val="002A46D3"/>
    <w:rsid w:val="002A4A4E"/>
    <w:rsid w:val="002A65B4"/>
    <w:rsid w:val="002B0C5E"/>
    <w:rsid w:val="002B1428"/>
    <w:rsid w:val="002B34F6"/>
    <w:rsid w:val="002B455F"/>
    <w:rsid w:val="002C1A00"/>
    <w:rsid w:val="002C570F"/>
    <w:rsid w:val="002C5FB7"/>
    <w:rsid w:val="002C666C"/>
    <w:rsid w:val="002D0AD9"/>
    <w:rsid w:val="002D589C"/>
    <w:rsid w:val="002D6776"/>
    <w:rsid w:val="002D7A05"/>
    <w:rsid w:val="002E094A"/>
    <w:rsid w:val="002E4245"/>
    <w:rsid w:val="002E56FB"/>
    <w:rsid w:val="002E74FE"/>
    <w:rsid w:val="002E76F9"/>
    <w:rsid w:val="002E795A"/>
    <w:rsid w:val="002F0D6A"/>
    <w:rsid w:val="002F5A4C"/>
    <w:rsid w:val="0030065B"/>
    <w:rsid w:val="003026C6"/>
    <w:rsid w:val="00306D10"/>
    <w:rsid w:val="00307B43"/>
    <w:rsid w:val="00310C15"/>
    <w:rsid w:val="003134DD"/>
    <w:rsid w:val="00313B5F"/>
    <w:rsid w:val="00317719"/>
    <w:rsid w:val="00321CA6"/>
    <w:rsid w:val="00322CA9"/>
    <w:rsid w:val="00323436"/>
    <w:rsid w:val="003270E4"/>
    <w:rsid w:val="00330037"/>
    <w:rsid w:val="003309D4"/>
    <w:rsid w:val="003320E8"/>
    <w:rsid w:val="003346EB"/>
    <w:rsid w:val="00334BC1"/>
    <w:rsid w:val="0033773E"/>
    <w:rsid w:val="00337A5E"/>
    <w:rsid w:val="003434A5"/>
    <w:rsid w:val="00343F66"/>
    <w:rsid w:val="003452A5"/>
    <w:rsid w:val="00346013"/>
    <w:rsid w:val="003500A0"/>
    <w:rsid w:val="00350EB7"/>
    <w:rsid w:val="0035116C"/>
    <w:rsid w:val="00351AD6"/>
    <w:rsid w:val="003563C3"/>
    <w:rsid w:val="00366013"/>
    <w:rsid w:val="0037001A"/>
    <w:rsid w:val="00371D5E"/>
    <w:rsid w:val="0037340A"/>
    <w:rsid w:val="00373EAB"/>
    <w:rsid w:val="00375440"/>
    <w:rsid w:val="0037769B"/>
    <w:rsid w:val="00383560"/>
    <w:rsid w:val="003860E0"/>
    <w:rsid w:val="00387282"/>
    <w:rsid w:val="003908F6"/>
    <w:rsid w:val="00390A83"/>
    <w:rsid w:val="003946F5"/>
    <w:rsid w:val="00394F5B"/>
    <w:rsid w:val="0039517F"/>
    <w:rsid w:val="00397CC9"/>
    <w:rsid w:val="003A0B04"/>
    <w:rsid w:val="003A7312"/>
    <w:rsid w:val="003B1D1C"/>
    <w:rsid w:val="003B2EFC"/>
    <w:rsid w:val="003B368F"/>
    <w:rsid w:val="003C0031"/>
    <w:rsid w:val="003C00F4"/>
    <w:rsid w:val="003C287E"/>
    <w:rsid w:val="003C65D1"/>
    <w:rsid w:val="003C693F"/>
    <w:rsid w:val="003D12EB"/>
    <w:rsid w:val="003D5E0F"/>
    <w:rsid w:val="003D7BD7"/>
    <w:rsid w:val="003E09DD"/>
    <w:rsid w:val="003E5A41"/>
    <w:rsid w:val="003E5BD1"/>
    <w:rsid w:val="003E6155"/>
    <w:rsid w:val="003F28E9"/>
    <w:rsid w:val="003F3B45"/>
    <w:rsid w:val="003F476B"/>
    <w:rsid w:val="003F55E7"/>
    <w:rsid w:val="003F6648"/>
    <w:rsid w:val="003F6CF3"/>
    <w:rsid w:val="003F78D3"/>
    <w:rsid w:val="0040368F"/>
    <w:rsid w:val="00403B2F"/>
    <w:rsid w:val="00410E4F"/>
    <w:rsid w:val="00411689"/>
    <w:rsid w:val="004121BA"/>
    <w:rsid w:val="0041566A"/>
    <w:rsid w:val="00416176"/>
    <w:rsid w:val="004173C7"/>
    <w:rsid w:val="004229AE"/>
    <w:rsid w:val="004235E0"/>
    <w:rsid w:val="00423F27"/>
    <w:rsid w:val="0042414F"/>
    <w:rsid w:val="004265D0"/>
    <w:rsid w:val="00436612"/>
    <w:rsid w:val="00437E44"/>
    <w:rsid w:val="00441198"/>
    <w:rsid w:val="0044513F"/>
    <w:rsid w:val="00446F7E"/>
    <w:rsid w:val="00450285"/>
    <w:rsid w:val="00450D3B"/>
    <w:rsid w:val="00451B03"/>
    <w:rsid w:val="004569CF"/>
    <w:rsid w:val="0045700F"/>
    <w:rsid w:val="00463100"/>
    <w:rsid w:val="004673E3"/>
    <w:rsid w:val="00467705"/>
    <w:rsid w:val="004703B8"/>
    <w:rsid w:val="0047170A"/>
    <w:rsid w:val="00473F86"/>
    <w:rsid w:val="00475FDB"/>
    <w:rsid w:val="0047640F"/>
    <w:rsid w:val="00476B8E"/>
    <w:rsid w:val="00480564"/>
    <w:rsid w:val="004817A8"/>
    <w:rsid w:val="00481C4F"/>
    <w:rsid w:val="0048230D"/>
    <w:rsid w:val="00484E81"/>
    <w:rsid w:val="004923FC"/>
    <w:rsid w:val="004955C0"/>
    <w:rsid w:val="00496F28"/>
    <w:rsid w:val="004A6683"/>
    <w:rsid w:val="004A6F53"/>
    <w:rsid w:val="004B1BF2"/>
    <w:rsid w:val="004B373D"/>
    <w:rsid w:val="004B37D2"/>
    <w:rsid w:val="004B459A"/>
    <w:rsid w:val="004C2519"/>
    <w:rsid w:val="004C2A54"/>
    <w:rsid w:val="004C49A6"/>
    <w:rsid w:val="004C4CA2"/>
    <w:rsid w:val="004C776D"/>
    <w:rsid w:val="004D1F8E"/>
    <w:rsid w:val="004D2D2C"/>
    <w:rsid w:val="004E3665"/>
    <w:rsid w:val="004E7F91"/>
    <w:rsid w:val="004F0F14"/>
    <w:rsid w:val="004F1D87"/>
    <w:rsid w:val="004F294C"/>
    <w:rsid w:val="004F41D9"/>
    <w:rsid w:val="004F483C"/>
    <w:rsid w:val="0050005D"/>
    <w:rsid w:val="005003CC"/>
    <w:rsid w:val="00502464"/>
    <w:rsid w:val="00503685"/>
    <w:rsid w:val="00504477"/>
    <w:rsid w:val="00504C9D"/>
    <w:rsid w:val="00510719"/>
    <w:rsid w:val="005115F8"/>
    <w:rsid w:val="005148D3"/>
    <w:rsid w:val="005205F7"/>
    <w:rsid w:val="00521563"/>
    <w:rsid w:val="00521E55"/>
    <w:rsid w:val="005252FF"/>
    <w:rsid w:val="005278F5"/>
    <w:rsid w:val="005306F3"/>
    <w:rsid w:val="0053123F"/>
    <w:rsid w:val="005315C6"/>
    <w:rsid w:val="00531B9E"/>
    <w:rsid w:val="0053298F"/>
    <w:rsid w:val="00533023"/>
    <w:rsid w:val="00535CD4"/>
    <w:rsid w:val="00535ED7"/>
    <w:rsid w:val="00542539"/>
    <w:rsid w:val="00543E0D"/>
    <w:rsid w:val="005443A9"/>
    <w:rsid w:val="00551C9E"/>
    <w:rsid w:val="0055376E"/>
    <w:rsid w:val="0055488E"/>
    <w:rsid w:val="00554C5B"/>
    <w:rsid w:val="0055635F"/>
    <w:rsid w:val="00556671"/>
    <w:rsid w:val="00557287"/>
    <w:rsid w:val="00560AF6"/>
    <w:rsid w:val="005610EA"/>
    <w:rsid w:val="005703EB"/>
    <w:rsid w:val="005706C7"/>
    <w:rsid w:val="00570FEA"/>
    <w:rsid w:val="00571B7E"/>
    <w:rsid w:val="00572C6C"/>
    <w:rsid w:val="00583195"/>
    <w:rsid w:val="005844E1"/>
    <w:rsid w:val="00584D6B"/>
    <w:rsid w:val="005856FA"/>
    <w:rsid w:val="005925D4"/>
    <w:rsid w:val="00592AE2"/>
    <w:rsid w:val="00595B18"/>
    <w:rsid w:val="00597ED4"/>
    <w:rsid w:val="005A1D81"/>
    <w:rsid w:val="005A2C30"/>
    <w:rsid w:val="005A3020"/>
    <w:rsid w:val="005A4F00"/>
    <w:rsid w:val="005B0BF8"/>
    <w:rsid w:val="005B1A38"/>
    <w:rsid w:val="005B4D82"/>
    <w:rsid w:val="005C30A2"/>
    <w:rsid w:val="005C5396"/>
    <w:rsid w:val="005C569A"/>
    <w:rsid w:val="005C5999"/>
    <w:rsid w:val="005C711A"/>
    <w:rsid w:val="005C7BE7"/>
    <w:rsid w:val="005D323D"/>
    <w:rsid w:val="005D3B49"/>
    <w:rsid w:val="005D5835"/>
    <w:rsid w:val="005E178A"/>
    <w:rsid w:val="005E2F18"/>
    <w:rsid w:val="005E3839"/>
    <w:rsid w:val="005E5406"/>
    <w:rsid w:val="005F1724"/>
    <w:rsid w:val="005F2995"/>
    <w:rsid w:val="005F5860"/>
    <w:rsid w:val="00601256"/>
    <w:rsid w:val="006030BC"/>
    <w:rsid w:val="00610811"/>
    <w:rsid w:val="0061453C"/>
    <w:rsid w:val="00620344"/>
    <w:rsid w:val="006216D3"/>
    <w:rsid w:val="00622123"/>
    <w:rsid w:val="00623461"/>
    <w:rsid w:val="00624FF1"/>
    <w:rsid w:val="006308BA"/>
    <w:rsid w:val="00640407"/>
    <w:rsid w:val="00641FEF"/>
    <w:rsid w:val="00642962"/>
    <w:rsid w:val="00642CAD"/>
    <w:rsid w:val="00643B1D"/>
    <w:rsid w:val="00650728"/>
    <w:rsid w:val="00651F60"/>
    <w:rsid w:val="0065266D"/>
    <w:rsid w:val="00656B15"/>
    <w:rsid w:val="006607F0"/>
    <w:rsid w:val="00662627"/>
    <w:rsid w:val="006662D2"/>
    <w:rsid w:val="00672899"/>
    <w:rsid w:val="00672B16"/>
    <w:rsid w:val="00672EA1"/>
    <w:rsid w:val="00674341"/>
    <w:rsid w:val="00674F66"/>
    <w:rsid w:val="0067558F"/>
    <w:rsid w:val="00680796"/>
    <w:rsid w:val="00680E81"/>
    <w:rsid w:val="00684B50"/>
    <w:rsid w:val="00687228"/>
    <w:rsid w:val="00687D5A"/>
    <w:rsid w:val="00691847"/>
    <w:rsid w:val="00694BAA"/>
    <w:rsid w:val="006962FE"/>
    <w:rsid w:val="006A20FD"/>
    <w:rsid w:val="006A276D"/>
    <w:rsid w:val="006A40FA"/>
    <w:rsid w:val="006A41F5"/>
    <w:rsid w:val="006A5B05"/>
    <w:rsid w:val="006A5C79"/>
    <w:rsid w:val="006A6B1C"/>
    <w:rsid w:val="006B2AB8"/>
    <w:rsid w:val="006B32DB"/>
    <w:rsid w:val="006B56D9"/>
    <w:rsid w:val="006B6214"/>
    <w:rsid w:val="006C0B56"/>
    <w:rsid w:val="006C241D"/>
    <w:rsid w:val="006C28A9"/>
    <w:rsid w:val="006C37C4"/>
    <w:rsid w:val="006C3A25"/>
    <w:rsid w:val="006C4F20"/>
    <w:rsid w:val="006C5967"/>
    <w:rsid w:val="006C66CD"/>
    <w:rsid w:val="006D2B87"/>
    <w:rsid w:val="006D639B"/>
    <w:rsid w:val="006E1CDD"/>
    <w:rsid w:val="006E2893"/>
    <w:rsid w:val="006E4A81"/>
    <w:rsid w:val="006E51E3"/>
    <w:rsid w:val="006E5EC6"/>
    <w:rsid w:val="006F00DC"/>
    <w:rsid w:val="006F16F8"/>
    <w:rsid w:val="006F22E0"/>
    <w:rsid w:val="006F2BEB"/>
    <w:rsid w:val="006F371C"/>
    <w:rsid w:val="007030B7"/>
    <w:rsid w:val="00703E6D"/>
    <w:rsid w:val="00705923"/>
    <w:rsid w:val="00706E95"/>
    <w:rsid w:val="007079B0"/>
    <w:rsid w:val="00707DE9"/>
    <w:rsid w:val="00710466"/>
    <w:rsid w:val="007120D6"/>
    <w:rsid w:val="00713685"/>
    <w:rsid w:val="0071764F"/>
    <w:rsid w:val="007201C1"/>
    <w:rsid w:val="0072277C"/>
    <w:rsid w:val="00723E51"/>
    <w:rsid w:val="0072505F"/>
    <w:rsid w:val="0073240F"/>
    <w:rsid w:val="0073379A"/>
    <w:rsid w:val="00733DC8"/>
    <w:rsid w:val="007341B3"/>
    <w:rsid w:val="00735679"/>
    <w:rsid w:val="00735E12"/>
    <w:rsid w:val="007462B1"/>
    <w:rsid w:val="007519E2"/>
    <w:rsid w:val="007535E1"/>
    <w:rsid w:val="00761444"/>
    <w:rsid w:val="007705B5"/>
    <w:rsid w:val="0077096B"/>
    <w:rsid w:val="007713E1"/>
    <w:rsid w:val="0077350F"/>
    <w:rsid w:val="0077673A"/>
    <w:rsid w:val="00776F9F"/>
    <w:rsid w:val="00780565"/>
    <w:rsid w:val="00781234"/>
    <w:rsid w:val="007815AF"/>
    <w:rsid w:val="0078185E"/>
    <w:rsid w:val="00781D82"/>
    <w:rsid w:val="00782CC0"/>
    <w:rsid w:val="00782DD7"/>
    <w:rsid w:val="007867FF"/>
    <w:rsid w:val="00786856"/>
    <w:rsid w:val="007929BE"/>
    <w:rsid w:val="00792EA1"/>
    <w:rsid w:val="0079304E"/>
    <w:rsid w:val="00793877"/>
    <w:rsid w:val="00793DFF"/>
    <w:rsid w:val="007976CC"/>
    <w:rsid w:val="007A0909"/>
    <w:rsid w:val="007A42D6"/>
    <w:rsid w:val="007A64EC"/>
    <w:rsid w:val="007B1C39"/>
    <w:rsid w:val="007B35AE"/>
    <w:rsid w:val="007B6286"/>
    <w:rsid w:val="007B7B4C"/>
    <w:rsid w:val="007C01F9"/>
    <w:rsid w:val="007C12D3"/>
    <w:rsid w:val="007C1702"/>
    <w:rsid w:val="007C3DD3"/>
    <w:rsid w:val="007C4F2C"/>
    <w:rsid w:val="007C5ED0"/>
    <w:rsid w:val="007C7E8A"/>
    <w:rsid w:val="007D69D8"/>
    <w:rsid w:val="007E0603"/>
    <w:rsid w:val="007E088D"/>
    <w:rsid w:val="007E126F"/>
    <w:rsid w:val="007E1470"/>
    <w:rsid w:val="007E22C0"/>
    <w:rsid w:val="007E29C5"/>
    <w:rsid w:val="007E503D"/>
    <w:rsid w:val="007F14FE"/>
    <w:rsid w:val="007F2562"/>
    <w:rsid w:val="007F615A"/>
    <w:rsid w:val="007F6D88"/>
    <w:rsid w:val="007F7BBA"/>
    <w:rsid w:val="007F7D72"/>
    <w:rsid w:val="008007BE"/>
    <w:rsid w:val="008022B9"/>
    <w:rsid w:val="008103F1"/>
    <w:rsid w:val="008141B8"/>
    <w:rsid w:val="008153F0"/>
    <w:rsid w:val="0081576E"/>
    <w:rsid w:val="00815E02"/>
    <w:rsid w:val="00820535"/>
    <w:rsid w:val="0082215A"/>
    <w:rsid w:val="0082535E"/>
    <w:rsid w:val="008255D7"/>
    <w:rsid w:val="00826F36"/>
    <w:rsid w:val="00830A58"/>
    <w:rsid w:val="00832B36"/>
    <w:rsid w:val="008339E9"/>
    <w:rsid w:val="00833CBB"/>
    <w:rsid w:val="008349DE"/>
    <w:rsid w:val="00835906"/>
    <w:rsid w:val="00836FCB"/>
    <w:rsid w:val="008421F3"/>
    <w:rsid w:val="008432A2"/>
    <w:rsid w:val="00845527"/>
    <w:rsid w:val="0084583C"/>
    <w:rsid w:val="00846E5C"/>
    <w:rsid w:val="00847788"/>
    <w:rsid w:val="008527BD"/>
    <w:rsid w:val="008533D8"/>
    <w:rsid w:val="00854A3F"/>
    <w:rsid w:val="008644B1"/>
    <w:rsid w:val="00864A05"/>
    <w:rsid w:val="00864B4D"/>
    <w:rsid w:val="00866713"/>
    <w:rsid w:val="00873E48"/>
    <w:rsid w:val="0087407C"/>
    <w:rsid w:val="00875486"/>
    <w:rsid w:val="00882667"/>
    <w:rsid w:val="008836EE"/>
    <w:rsid w:val="00884925"/>
    <w:rsid w:val="0088655A"/>
    <w:rsid w:val="00887717"/>
    <w:rsid w:val="00891848"/>
    <w:rsid w:val="00892958"/>
    <w:rsid w:val="0089514A"/>
    <w:rsid w:val="008A1972"/>
    <w:rsid w:val="008A2973"/>
    <w:rsid w:val="008A595E"/>
    <w:rsid w:val="008A6B1A"/>
    <w:rsid w:val="008B085B"/>
    <w:rsid w:val="008B3C8A"/>
    <w:rsid w:val="008B3F59"/>
    <w:rsid w:val="008B493B"/>
    <w:rsid w:val="008B552C"/>
    <w:rsid w:val="008B70CD"/>
    <w:rsid w:val="008B7DF3"/>
    <w:rsid w:val="008C0A65"/>
    <w:rsid w:val="008C2C4C"/>
    <w:rsid w:val="008C2DAA"/>
    <w:rsid w:val="008C55A0"/>
    <w:rsid w:val="008C55C5"/>
    <w:rsid w:val="008C6340"/>
    <w:rsid w:val="008C7EEF"/>
    <w:rsid w:val="008D2CF1"/>
    <w:rsid w:val="008D47A5"/>
    <w:rsid w:val="008D4EDE"/>
    <w:rsid w:val="008D6637"/>
    <w:rsid w:val="008E0066"/>
    <w:rsid w:val="008E73D3"/>
    <w:rsid w:val="008F0E86"/>
    <w:rsid w:val="008F28A6"/>
    <w:rsid w:val="009031E2"/>
    <w:rsid w:val="00903511"/>
    <w:rsid w:val="009035EB"/>
    <w:rsid w:val="00904BB3"/>
    <w:rsid w:val="00904D97"/>
    <w:rsid w:val="00912831"/>
    <w:rsid w:val="00914481"/>
    <w:rsid w:val="00920081"/>
    <w:rsid w:val="0092013D"/>
    <w:rsid w:val="00920FC4"/>
    <w:rsid w:val="00923071"/>
    <w:rsid w:val="00924E5F"/>
    <w:rsid w:val="0092743A"/>
    <w:rsid w:val="009274B0"/>
    <w:rsid w:val="00927603"/>
    <w:rsid w:val="00927E21"/>
    <w:rsid w:val="00931D94"/>
    <w:rsid w:val="00933955"/>
    <w:rsid w:val="0093615F"/>
    <w:rsid w:val="009371D1"/>
    <w:rsid w:val="00940AC8"/>
    <w:rsid w:val="00942719"/>
    <w:rsid w:val="00944D40"/>
    <w:rsid w:val="00946103"/>
    <w:rsid w:val="00947C62"/>
    <w:rsid w:val="00950359"/>
    <w:rsid w:val="00951009"/>
    <w:rsid w:val="009542F5"/>
    <w:rsid w:val="00955338"/>
    <w:rsid w:val="00960606"/>
    <w:rsid w:val="00960C55"/>
    <w:rsid w:val="009611F0"/>
    <w:rsid w:val="00961E24"/>
    <w:rsid w:val="009623ED"/>
    <w:rsid w:val="00964087"/>
    <w:rsid w:val="00967AF0"/>
    <w:rsid w:val="00970644"/>
    <w:rsid w:val="0097425C"/>
    <w:rsid w:val="009809EB"/>
    <w:rsid w:val="009820BF"/>
    <w:rsid w:val="00983FA6"/>
    <w:rsid w:val="009842EC"/>
    <w:rsid w:val="0098500D"/>
    <w:rsid w:val="009864F2"/>
    <w:rsid w:val="00986C44"/>
    <w:rsid w:val="00986E78"/>
    <w:rsid w:val="0099120C"/>
    <w:rsid w:val="009924BE"/>
    <w:rsid w:val="00993917"/>
    <w:rsid w:val="00995BE7"/>
    <w:rsid w:val="009978D0"/>
    <w:rsid w:val="009A4F7F"/>
    <w:rsid w:val="009A647C"/>
    <w:rsid w:val="009A7A4B"/>
    <w:rsid w:val="009B00D6"/>
    <w:rsid w:val="009B20C7"/>
    <w:rsid w:val="009B4E02"/>
    <w:rsid w:val="009B6BDD"/>
    <w:rsid w:val="009C19D7"/>
    <w:rsid w:val="009C1B46"/>
    <w:rsid w:val="009C1EC6"/>
    <w:rsid w:val="009C4243"/>
    <w:rsid w:val="009C7AA3"/>
    <w:rsid w:val="009D165A"/>
    <w:rsid w:val="009D16FF"/>
    <w:rsid w:val="009D74AC"/>
    <w:rsid w:val="009E1471"/>
    <w:rsid w:val="009E1AE8"/>
    <w:rsid w:val="009E26CC"/>
    <w:rsid w:val="009E2CDA"/>
    <w:rsid w:val="009E3457"/>
    <w:rsid w:val="009E398D"/>
    <w:rsid w:val="009E58D5"/>
    <w:rsid w:val="009F166A"/>
    <w:rsid w:val="009F467E"/>
    <w:rsid w:val="009F595C"/>
    <w:rsid w:val="009F603E"/>
    <w:rsid w:val="009F79E3"/>
    <w:rsid w:val="00A00287"/>
    <w:rsid w:val="00A06654"/>
    <w:rsid w:val="00A11675"/>
    <w:rsid w:val="00A119D3"/>
    <w:rsid w:val="00A11C91"/>
    <w:rsid w:val="00A13A81"/>
    <w:rsid w:val="00A147C1"/>
    <w:rsid w:val="00A15542"/>
    <w:rsid w:val="00A178DA"/>
    <w:rsid w:val="00A179F4"/>
    <w:rsid w:val="00A3095A"/>
    <w:rsid w:val="00A31223"/>
    <w:rsid w:val="00A315B7"/>
    <w:rsid w:val="00A31A5D"/>
    <w:rsid w:val="00A33BE7"/>
    <w:rsid w:val="00A34530"/>
    <w:rsid w:val="00A35B93"/>
    <w:rsid w:val="00A35D85"/>
    <w:rsid w:val="00A4311E"/>
    <w:rsid w:val="00A44CD7"/>
    <w:rsid w:val="00A463C4"/>
    <w:rsid w:val="00A4699C"/>
    <w:rsid w:val="00A47562"/>
    <w:rsid w:val="00A5154E"/>
    <w:rsid w:val="00A524B2"/>
    <w:rsid w:val="00A53D44"/>
    <w:rsid w:val="00A545CD"/>
    <w:rsid w:val="00A546B6"/>
    <w:rsid w:val="00A54824"/>
    <w:rsid w:val="00A550F4"/>
    <w:rsid w:val="00A554FB"/>
    <w:rsid w:val="00A5573C"/>
    <w:rsid w:val="00A57223"/>
    <w:rsid w:val="00A60E90"/>
    <w:rsid w:val="00A6127B"/>
    <w:rsid w:val="00A62267"/>
    <w:rsid w:val="00A62BB5"/>
    <w:rsid w:val="00A63FC5"/>
    <w:rsid w:val="00A71BFE"/>
    <w:rsid w:val="00A71ED1"/>
    <w:rsid w:val="00A72ED6"/>
    <w:rsid w:val="00A753B8"/>
    <w:rsid w:val="00A76329"/>
    <w:rsid w:val="00A83828"/>
    <w:rsid w:val="00A85500"/>
    <w:rsid w:val="00A87CD1"/>
    <w:rsid w:val="00A90D91"/>
    <w:rsid w:val="00A918E5"/>
    <w:rsid w:val="00A92B6B"/>
    <w:rsid w:val="00A932FD"/>
    <w:rsid w:val="00A9472F"/>
    <w:rsid w:val="00A951F6"/>
    <w:rsid w:val="00A95777"/>
    <w:rsid w:val="00A97BB6"/>
    <w:rsid w:val="00AA03A1"/>
    <w:rsid w:val="00AA0A58"/>
    <w:rsid w:val="00AA0C8F"/>
    <w:rsid w:val="00AA4BDB"/>
    <w:rsid w:val="00AA5416"/>
    <w:rsid w:val="00AA5649"/>
    <w:rsid w:val="00AA6D23"/>
    <w:rsid w:val="00AB057C"/>
    <w:rsid w:val="00AB255F"/>
    <w:rsid w:val="00AB2E3B"/>
    <w:rsid w:val="00AB7371"/>
    <w:rsid w:val="00AC0B91"/>
    <w:rsid w:val="00AC1D36"/>
    <w:rsid w:val="00AC2CF1"/>
    <w:rsid w:val="00AC2EE1"/>
    <w:rsid w:val="00AC5A16"/>
    <w:rsid w:val="00AD1867"/>
    <w:rsid w:val="00AD34A5"/>
    <w:rsid w:val="00AD5394"/>
    <w:rsid w:val="00AD5440"/>
    <w:rsid w:val="00AE0B03"/>
    <w:rsid w:val="00AE4AF6"/>
    <w:rsid w:val="00AE4DAF"/>
    <w:rsid w:val="00AE7AFE"/>
    <w:rsid w:val="00AF02D9"/>
    <w:rsid w:val="00AF1B6D"/>
    <w:rsid w:val="00AF4C4B"/>
    <w:rsid w:val="00B00187"/>
    <w:rsid w:val="00B00B63"/>
    <w:rsid w:val="00B00C65"/>
    <w:rsid w:val="00B05DAD"/>
    <w:rsid w:val="00B1191D"/>
    <w:rsid w:val="00B146FC"/>
    <w:rsid w:val="00B14789"/>
    <w:rsid w:val="00B1646C"/>
    <w:rsid w:val="00B16658"/>
    <w:rsid w:val="00B345CF"/>
    <w:rsid w:val="00B35B52"/>
    <w:rsid w:val="00B36015"/>
    <w:rsid w:val="00B37570"/>
    <w:rsid w:val="00B404E6"/>
    <w:rsid w:val="00B40840"/>
    <w:rsid w:val="00B41B7C"/>
    <w:rsid w:val="00B436F6"/>
    <w:rsid w:val="00B44F81"/>
    <w:rsid w:val="00B45BB0"/>
    <w:rsid w:val="00B46DF2"/>
    <w:rsid w:val="00B51A9A"/>
    <w:rsid w:val="00B52EAD"/>
    <w:rsid w:val="00B535FF"/>
    <w:rsid w:val="00B5373E"/>
    <w:rsid w:val="00B53E81"/>
    <w:rsid w:val="00B53EA5"/>
    <w:rsid w:val="00B53EF8"/>
    <w:rsid w:val="00B53FA8"/>
    <w:rsid w:val="00B54BE7"/>
    <w:rsid w:val="00B553C0"/>
    <w:rsid w:val="00B5721A"/>
    <w:rsid w:val="00B629F8"/>
    <w:rsid w:val="00B631E0"/>
    <w:rsid w:val="00B63DB3"/>
    <w:rsid w:val="00B644BC"/>
    <w:rsid w:val="00B6490A"/>
    <w:rsid w:val="00B659E8"/>
    <w:rsid w:val="00B6747A"/>
    <w:rsid w:val="00B72CB1"/>
    <w:rsid w:val="00B7309F"/>
    <w:rsid w:val="00B73599"/>
    <w:rsid w:val="00B73736"/>
    <w:rsid w:val="00B740F2"/>
    <w:rsid w:val="00B74917"/>
    <w:rsid w:val="00B75DAE"/>
    <w:rsid w:val="00B75E69"/>
    <w:rsid w:val="00B75ECB"/>
    <w:rsid w:val="00B76468"/>
    <w:rsid w:val="00B77198"/>
    <w:rsid w:val="00B80D6B"/>
    <w:rsid w:val="00B824F0"/>
    <w:rsid w:val="00B85FA2"/>
    <w:rsid w:val="00B872B9"/>
    <w:rsid w:val="00B87FC4"/>
    <w:rsid w:val="00B91DC4"/>
    <w:rsid w:val="00B921D2"/>
    <w:rsid w:val="00B924E4"/>
    <w:rsid w:val="00B9288D"/>
    <w:rsid w:val="00B9408F"/>
    <w:rsid w:val="00B97071"/>
    <w:rsid w:val="00BA460D"/>
    <w:rsid w:val="00BA6067"/>
    <w:rsid w:val="00BA72FF"/>
    <w:rsid w:val="00BB2538"/>
    <w:rsid w:val="00BB5E37"/>
    <w:rsid w:val="00BB6371"/>
    <w:rsid w:val="00BB684E"/>
    <w:rsid w:val="00BB7797"/>
    <w:rsid w:val="00BC0071"/>
    <w:rsid w:val="00BC2CFB"/>
    <w:rsid w:val="00BC4849"/>
    <w:rsid w:val="00BC5BDE"/>
    <w:rsid w:val="00BC5E21"/>
    <w:rsid w:val="00BC7A72"/>
    <w:rsid w:val="00BD11E2"/>
    <w:rsid w:val="00BD14C3"/>
    <w:rsid w:val="00BD4094"/>
    <w:rsid w:val="00BD4990"/>
    <w:rsid w:val="00BD549C"/>
    <w:rsid w:val="00BD7FFA"/>
    <w:rsid w:val="00BE213C"/>
    <w:rsid w:val="00BE2CA0"/>
    <w:rsid w:val="00BE4D02"/>
    <w:rsid w:val="00BE71D5"/>
    <w:rsid w:val="00BF004D"/>
    <w:rsid w:val="00BF17B3"/>
    <w:rsid w:val="00BF3187"/>
    <w:rsid w:val="00BF5875"/>
    <w:rsid w:val="00BF673E"/>
    <w:rsid w:val="00BF7E34"/>
    <w:rsid w:val="00C0073C"/>
    <w:rsid w:val="00C01264"/>
    <w:rsid w:val="00C12F2B"/>
    <w:rsid w:val="00C15891"/>
    <w:rsid w:val="00C248A2"/>
    <w:rsid w:val="00C25651"/>
    <w:rsid w:val="00C25840"/>
    <w:rsid w:val="00C2649D"/>
    <w:rsid w:val="00C41B58"/>
    <w:rsid w:val="00C45A13"/>
    <w:rsid w:val="00C509A4"/>
    <w:rsid w:val="00C51F6D"/>
    <w:rsid w:val="00C52680"/>
    <w:rsid w:val="00C53617"/>
    <w:rsid w:val="00C542E0"/>
    <w:rsid w:val="00C5672B"/>
    <w:rsid w:val="00C567E6"/>
    <w:rsid w:val="00C570E3"/>
    <w:rsid w:val="00C605BF"/>
    <w:rsid w:val="00C62C8E"/>
    <w:rsid w:val="00C63285"/>
    <w:rsid w:val="00C63F4C"/>
    <w:rsid w:val="00C64781"/>
    <w:rsid w:val="00C729FE"/>
    <w:rsid w:val="00C72DFC"/>
    <w:rsid w:val="00C777F0"/>
    <w:rsid w:val="00C82738"/>
    <w:rsid w:val="00C90CB6"/>
    <w:rsid w:val="00C92F25"/>
    <w:rsid w:val="00C951F8"/>
    <w:rsid w:val="00CA034A"/>
    <w:rsid w:val="00CA27D8"/>
    <w:rsid w:val="00CA43E3"/>
    <w:rsid w:val="00CA53BD"/>
    <w:rsid w:val="00CB1380"/>
    <w:rsid w:val="00CB3407"/>
    <w:rsid w:val="00CB59D4"/>
    <w:rsid w:val="00CB5C81"/>
    <w:rsid w:val="00CB7EB1"/>
    <w:rsid w:val="00CC0A31"/>
    <w:rsid w:val="00CC0DF3"/>
    <w:rsid w:val="00CC15D7"/>
    <w:rsid w:val="00CC17E6"/>
    <w:rsid w:val="00CC1C95"/>
    <w:rsid w:val="00CC53D3"/>
    <w:rsid w:val="00CC567C"/>
    <w:rsid w:val="00CD7181"/>
    <w:rsid w:val="00CE009A"/>
    <w:rsid w:val="00CE09C6"/>
    <w:rsid w:val="00CE1456"/>
    <w:rsid w:val="00CE1BCA"/>
    <w:rsid w:val="00CE2E12"/>
    <w:rsid w:val="00CE4D1D"/>
    <w:rsid w:val="00CE4E5A"/>
    <w:rsid w:val="00CF0A83"/>
    <w:rsid w:val="00CF3974"/>
    <w:rsid w:val="00CF3C19"/>
    <w:rsid w:val="00CF3F05"/>
    <w:rsid w:val="00D00C7A"/>
    <w:rsid w:val="00D00FE9"/>
    <w:rsid w:val="00D06416"/>
    <w:rsid w:val="00D06428"/>
    <w:rsid w:val="00D0736F"/>
    <w:rsid w:val="00D10ABA"/>
    <w:rsid w:val="00D134CC"/>
    <w:rsid w:val="00D13709"/>
    <w:rsid w:val="00D16D4A"/>
    <w:rsid w:val="00D16F19"/>
    <w:rsid w:val="00D24896"/>
    <w:rsid w:val="00D269A5"/>
    <w:rsid w:val="00D27D6A"/>
    <w:rsid w:val="00D3140A"/>
    <w:rsid w:val="00D339B6"/>
    <w:rsid w:val="00D340D4"/>
    <w:rsid w:val="00D362E6"/>
    <w:rsid w:val="00D37E18"/>
    <w:rsid w:val="00D41D69"/>
    <w:rsid w:val="00D4203A"/>
    <w:rsid w:val="00D5460D"/>
    <w:rsid w:val="00D55621"/>
    <w:rsid w:val="00D56C0D"/>
    <w:rsid w:val="00D61D49"/>
    <w:rsid w:val="00D61E0C"/>
    <w:rsid w:val="00D6412B"/>
    <w:rsid w:val="00D64B69"/>
    <w:rsid w:val="00D66FF6"/>
    <w:rsid w:val="00D7050E"/>
    <w:rsid w:val="00D7196B"/>
    <w:rsid w:val="00D77D6B"/>
    <w:rsid w:val="00D82FFF"/>
    <w:rsid w:val="00D87B51"/>
    <w:rsid w:val="00D87DB7"/>
    <w:rsid w:val="00D90233"/>
    <w:rsid w:val="00D92DBD"/>
    <w:rsid w:val="00D93AD0"/>
    <w:rsid w:val="00D95A28"/>
    <w:rsid w:val="00D95C6A"/>
    <w:rsid w:val="00DA0732"/>
    <w:rsid w:val="00DA45C4"/>
    <w:rsid w:val="00DA4DC2"/>
    <w:rsid w:val="00DA6589"/>
    <w:rsid w:val="00DB1043"/>
    <w:rsid w:val="00DB2D30"/>
    <w:rsid w:val="00DB3B63"/>
    <w:rsid w:val="00DB3EFB"/>
    <w:rsid w:val="00DB454D"/>
    <w:rsid w:val="00DB5229"/>
    <w:rsid w:val="00DB78BC"/>
    <w:rsid w:val="00DC1D31"/>
    <w:rsid w:val="00DC2324"/>
    <w:rsid w:val="00DC2531"/>
    <w:rsid w:val="00DC547B"/>
    <w:rsid w:val="00DC562A"/>
    <w:rsid w:val="00DC6212"/>
    <w:rsid w:val="00DC70E6"/>
    <w:rsid w:val="00DC7E56"/>
    <w:rsid w:val="00DD243B"/>
    <w:rsid w:val="00DD3302"/>
    <w:rsid w:val="00DD445E"/>
    <w:rsid w:val="00DD474F"/>
    <w:rsid w:val="00DD51F5"/>
    <w:rsid w:val="00DD653B"/>
    <w:rsid w:val="00DF1064"/>
    <w:rsid w:val="00DF31F5"/>
    <w:rsid w:val="00DF4279"/>
    <w:rsid w:val="00E00695"/>
    <w:rsid w:val="00E01C0D"/>
    <w:rsid w:val="00E03C8D"/>
    <w:rsid w:val="00E04EC2"/>
    <w:rsid w:val="00E12C8A"/>
    <w:rsid w:val="00E13DFD"/>
    <w:rsid w:val="00E23504"/>
    <w:rsid w:val="00E253A4"/>
    <w:rsid w:val="00E33F6A"/>
    <w:rsid w:val="00E35B48"/>
    <w:rsid w:val="00E36AE6"/>
    <w:rsid w:val="00E426E6"/>
    <w:rsid w:val="00E437CF"/>
    <w:rsid w:val="00E45DB9"/>
    <w:rsid w:val="00E46D15"/>
    <w:rsid w:val="00E51E26"/>
    <w:rsid w:val="00E52A09"/>
    <w:rsid w:val="00E52F28"/>
    <w:rsid w:val="00E55AA9"/>
    <w:rsid w:val="00E57126"/>
    <w:rsid w:val="00E62EBB"/>
    <w:rsid w:val="00E65628"/>
    <w:rsid w:val="00E6604D"/>
    <w:rsid w:val="00E70F13"/>
    <w:rsid w:val="00E71BA8"/>
    <w:rsid w:val="00E72BD6"/>
    <w:rsid w:val="00E7542A"/>
    <w:rsid w:val="00E757AD"/>
    <w:rsid w:val="00E77796"/>
    <w:rsid w:val="00E80132"/>
    <w:rsid w:val="00E80B96"/>
    <w:rsid w:val="00E8217D"/>
    <w:rsid w:val="00E83472"/>
    <w:rsid w:val="00E90A4B"/>
    <w:rsid w:val="00E93C12"/>
    <w:rsid w:val="00E952CE"/>
    <w:rsid w:val="00E95580"/>
    <w:rsid w:val="00E96670"/>
    <w:rsid w:val="00E967D6"/>
    <w:rsid w:val="00E9725F"/>
    <w:rsid w:val="00EA31A7"/>
    <w:rsid w:val="00EA4EA8"/>
    <w:rsid w:val="00EA5950"/>
    <w:rsid w:val="00EA60EC"/>
    <w:rsid w:val="00EA7AB4"/>
    <w:rsid w:val="00EB0EBB"/>
    <w:rsid w:val="00EB363F"/>
    <w:rsid w:val="00EB53FB"/>
    <w:rsid w:val="00EB697E"/>
    <w:rsid w:val="00EC153E"/>
    <w:rsid w:val="00EC2BCA"/>
    <w:rsid w:val="00EC3438"/>
    <w:rsid w:val="00EC3BD0"/>
    <w:rsid w:val="00EC5C25"/>
    <w:rsid w:val="00ED1994"/>
    <w:rsid w:val="00ED3167"/>
    <w:rsid w:val="00ED4A79"/>
    <w:rsid w:val="00ED5747"/>
    <w:rsid w:val="00ED60F7"/>
    <w:rsid w:val="00ED6F89"/>
    <w:rsid w:val="00EE1F62"/>
    <w:rsid w:val="00EE3CC1"/>
    <w:rsid w:val="00EE51ED"/>
    <w:rsid w:val="00F01E49"/>
    <w:rsid w:val="00F03A86"/>
    <w:rsid w:val="00F04972"/>
    <w:rsid w:val="00F05591"/>
    <w:rsid w:val="00F05BDA"/>
    <w:rsid w:val="00F068A2"/>
    <w:rsid w:val="00F1048C"/>
    <w:rsid w:val="00F1318F"/>
    <w:rsid w:val="00F142D8"/>
    <w:rsid w:val="00F15347"/>
    <w:rsid w:val="00F15412"/>
    <w:rsid w:val="00F15418"/>
    <w:rsid w:val="00F17626"/>
    <w:rsid w:val="00F2146A"/>
    <w:rsid w:val="00F22486"/>
    <w:rsid w:val="00F230A1"/>
    <w:rsid w:val="00F23C0E"/>
    <w:rsid w:val="00F30BB4"/>
    <w:rsid w:val="00F353EF"/>
    <w:rsid w:val="00F4033F"/>
    <w:rsid w:val="00F4081D"/>
    <w:rsid w:val="00F41EC6"/>
    <w:rsid w:val="00F43B8A"/>
    <w:rsid w:val="00F453C7"/>
    <w:rsid w:val="00F47087"/>
    <w:rsid w:val="00F4717E"/>
    <w:rsid w:val="00F51385"/>
    <w:rsid w:val="00F53F5D"/>
    <w:rsid w:val="00F540FD"/>
    <w:rsid w:val="00F578FF"/>
    <w:rsid w:val="00F72585"/>
    <w:rsid w:val="00F80904"/>
    <w:rsid w:val="00F8524E"/>
    <w:rsid w:val="00F852A5"/>
    <w:rsid w:val="00F86A6B"/>
    <w:rsid w:val="00F91A4D"/>
    <w:rsid w:val="00FA1D18"/>
    <w:rsid w:val="00FA1E3F"/>
    <w:rsid w:val="00FA3684"/>
    <w:rsid w:val="00FA5B4D"/>
    <w:rsid w:val="00FB18D3"/>
    <w:rsid w:val="00FB52CB"/>
    <w:rsid w:val="00FB7474"/>
    <w:rsid w:val="00FC23FD"/>
    <w:rsid w:val="00FC2466"/>
    <w:rsid w:val="00FC3C7F"/>
    <w:rsid w:val="00FC6C50"/>
    <w:rsid w:val="00FC6F5C"/>
    <w:rsid w:val="00FC71A3"/>
    <w:rsid w:val="00FC75DA"/>
    <w:rsid w:val="00FC775A"/>
    <w:rsid w:val="00FD3156"/>
    <w:rsid w:val="00FD4C76"/>
    <w:rsid w:val="00FD5E63"/>
    <w:rsid w:val="00FD651F"/>
    <w:rsid w:val="00FD7A51"/>
    <w:rsid w:val="00FE3621"/>
    <w:rsid w:val="00FE5167"/>
    <w:rsid w:val="00FE56AB"/>
    <w:rsid w:val="00FE63DE"/>
    <w:rsid w:val="00FE69DB"/>
    <w:rsid w:val="00FE71B5"/>
    <w:rsid w:val="00FE7E70"/>
    <w:rsid w:val="00FF054A"/>
    <w:rsid w:val="00FF270A"/>
    <w:rsid w:val="00FF46FF"/>
    <w:rsid w:val="00FF4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3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228"/>
    <w:pPr>
      <w:tabs>
        <w:tab w:val="center" w:pos="4252"/>
        <w:tab w:val="right" w:pos="8504"/>
      </w:tabs>
      <w:snapToGrid w:val="0"/>
    </w:pPr>
  </w:style>
  <w:style w:type="character" w:customStyle="1" w:styleId="a4">
    <w:name w:val="ヘッダー (文字)"/>
    <w:basedOn w:val="a0"/>
    <w:link w:val="a3"/>
    <w:uiPriority w:val="99"/>
    <w:rsid w:val="00687228"/>
  </w:style>
  <w:style w:type="paragraph" w:styleId="a5">
    <w:name w:val="footer"/>
    <w:basedOn w:val="a"/>
    <w:link w:val="a6"/>
    <w:uiPriority w:val="99"/>
    <w:unhideWhenUsed/>
    <w:rsid w:val="00687228"/>
    <w:pPr>
      <w:tabs>
        <w:tab w:val="center" w:pos="4252"/>
        <w:tab w:val="right" w:pos="8504"/>
      </w:tabs>
      <w:snapToGrid w:val="0"/>
    </w:pPr>
  </w:style>
  <w:style w:type="character" w:customStyle="1" w:styleId="a6">
    <w:name w:val="フッター (文字)"/>
    <w:basedOn w:val="a0"/>
    <w:link w:val="a5"/>
    <w:uiPriority w:val="99"/>
    <w:rsid w:val="00687228"/>
  </w:style>
  <w:style w:type="paragraph" w:styleId="a7">
    <w:name w:val="Date"/>
    <w:basedOn w:val="a"/>
    <w:next w:val="a"/>
    <w:link w:val="a8"/>
    <w:uiPriority w:val="99"/>
    <w:semiHidden/>
    <w:unhideWhenUsed/>
    <w:rsid w:val="00687228"/>
  </w:style>
  <w:style w:type="character" w:customStyle="1" w:styleId="a8">
    <w:name w:val="日付 (文字)"/>
    <w:basedOn w:val="a0"/>
    <w:link w:val="a7"/>
    <w:uiPriority w:val="99"/>
    <w:semiHidden/>
    <w:rsid w:val="00687228"/>
  </w:style>
  <w:style w:type="table" w:styleId="a9">
    <w:name w:val="Table Grid"/>
    <w:basedOn w:val="a1"/>
    <w:uiPriority w:val="59"/>
    <w:rsid w:val="00446F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te Heading"/>
    <w:basedOn w:val="a"/>
    <w:next w:val="a"/>
    <w:link w:val="ab"/>
    <w:uiPriority w:val="99"/>
    <w:unhideWhenUsed/>
    <w:rsid w:val="005278F5"/>
    <w:pPr>
      <w:jc w:val="center"/>
    </w:pPr>
    <w:rPr>
      <w:rFonts w:ascii="HG丸ｺﾞｼｯｸM-PRO" w:eastAsia="HG丸ｺﾞｼｯｸM-PRO"/>
      <w:szCs w:val="21"/>
    </w:rPr>
  </w:style>
  <w:style w:type="character" w:customStyle="1" w:styleId="ab">
    <w:name w:val="記 (文字)"/>
    <w:basedOn w:val="a0"/>
    <w:link w:val="aa"/>
    <w:uiPriority w:val="99"/>
    <w:rsid w:val="005278F5"/>
    <w:rPr>
      <w:rFonts w:ascii="HG丸ｺﾞｼｯｸM-PRO" w:eastAsia="HG丸ｺﾞｼｯｸM-PRO"/>
      <w:szCs w:val="21"/>
    </w:rPr>
  </w:style>
  <w:style w:type="paragraph" w:styleId="ac">
    <w:name w:val="Closing"/>
    <w:basedOn w:val="a"/>
    <w:link w:val="ad"/>
    <w:uiPriority w:val="99"/>
    <w:unhideWhenUsed/>
    <w:rsid w:val="005278F5"/>
    <w:pPr>
      <w:jc w:val="right"/>
    </w:pPr>
    <w:rPr>
      <w:rFonts w:ascii="HG丸ｺﾞｼｯｸM-PRO" w:eastAsia="HG丸ｺﾞｼｯｸM-PRO"/>
      <w:szCs w:val="21"/>
    </w:rPr>
  </w:style>
  <w:style w:type="character" w:customStyle="1" w:styleId="ad">
    <w:name w:val="結語 (文字)"/>
    <w:basedOn w:val="a0"/>
    <w:link w:val="ac"/>
    <w:uiPriority w:val="99"/>
    <w:rsid w:val="005278F5"/>
    <w:rPr>
      <w:rFonts w:ascii="HG丸ｺﾞｼｯｸM-PRO" w:eastAsia="HG丸ｺﾞｼｯｸM-PRO"/>
      <w:szCs w:val="21"/>
    </w:rPr>
  </w:style>
  <w:style w:type="paragraph" w:styleId="ae">
    <w:name w:val="Balloon Text"/>
    <w:basedOn w:val="a"/>
    <w:link w:val="af"/>
    <w:uiPriority w:val="99"/>
    <w:semiHidden/>
    <w:unhideWhenUsed/>
    <w:rsid w:val="000564F1"/>
    <w:rPr>
      <w:rFonts w:ascii="Arial" w:eastAsia="ＭＳ ゴシック" w:hAnsi="Arial"/>
      <w:sz w:val="18"/>
      <w:szCs w:val="18"/>
    </w:rPr>
  </w:style>
  <w:style w:type="character" w:customStyle="1" w:styleId="af">
    <w:name w:val="吹き出し (文字)"/>
    <w:basedOn w:val="a0"/>
    <w:link w:val="ae"/>
    <w:uiPriority w:val="99"/>
    <w:semiHidden/>
    <w:rsid w:val="000564F1"/>
    <w:rPr>
      <w:rFonts w:ascii="Arial" w:eastAsia="ＭＳ ゴシック" w:hAnsi="Arial" w:cs="Times New Roman"/>
      <w:kern w:val="2"/>
      <w:sz w:val="18"/>
      <w:szCs w:val="18"/>
    </w:rPr>
  </w:style>
  <w:style w:type="paragraph" w:styleId="af0">
    <w:name w:val="Plain Text"/>
    <w:basedOn w:val="a"/>
    <w:link w:val="af1"/>
    <w:uiPriority w:val="99"/>
    <w:unhideWhenUsed/>
    <w:rsid w:val="00D06428"/>
    <w:pPr>
      <w:jc w:val="left"/>
    </w:pPr>
    <w:rPr>
      <w:rFonts w:ascii="ＭＳ Ｐゴシック" w:eastAsia="ＭＳ Ｐゴシック"/>
      <w:sz w:val="24"/>
      <w:szCs w:val="24"/>
    </w:rPr>
  </w:style>
  <w:style w:type="character" w:customStyle="1" w:styleId="af1">
    <w:name w:val="書式なし (文字)"/>
    <w:basedOn w:val="a0"/>
    <w:link w:val="af0"/>
    <w:uiPriority w:val="99"/>
    <w:rsid w:val="00D06428"/>
    <w:rPr>
      <w:rFonts w:ascii="ＭＳ Ｐゴシック" w:eastAsia="ＭＳ Ｐゴシック" w:hAnsi="Century" w:cs="Times New Roman"/>
      <w:kern w:val="2"/>
      <w:sz w:val="24"/>
      <w:szCs w:val="24"/>
    </w:rPr>
  </w:style>
  <w:style w:type="character" w:styleId="af2">
    <w:name w:val="Hyperlink"/>
    <w:basedOn w:val="a0"/>
    <w:uiPriority w:val="99"/>
    <w:unhideWhenUsed/>
    <w:rsid w:val="00437E44"/>
    <w:rPr>
      <w:color w:val="0000FF"/>
      <w:u w:val="single"/>
    </w:rPr>
  </w:style>
  <w:style w:type="paragraph" w:customStyle="1" w:styleId="Default">
    <w:name w:val="Default"/>
    <w:rsid w:val="00A31A5D"/>
    <w:pPr>
      <w:widowControl w:val="0"/>
      <w:autoSpaceDE w:val="0"/>
      <w:autoSpaceDN w:val="0"/>
      <w:adjustRightInd w:val="0"/>
    </w:pPr>
    <w:rPr>
      <w:rFonts w:ascii="ＭＳ" w:eastAsia="ＭＳ" w:cs="ＭＳ"/>
      <w:color w:val="000000"/>
      <w:sz w:val="24"/>
      <w:szCs w:val="24"/>
    </w:rPr>
  </w:style>
  <w:style w:type="paragraph" w:styleId="af3">
    <w:name w:val="List Paragraph"/>
    <w:basedOn w:val="a"/>
    <w:uiPriority w:val="34"/>
    <w:qFormat/>
    <w:rsid w:val="00463100"/>
    <w:pPr>
      <w:ind w:leftChars="400" w:left="840"/>
    </w:pPr>
  </w:style>
  <w:style w:type="character" w:styleId="af4">
    <w:name w:val="annotation reference"/>
    <w:basedOn w:val="a0"/>
    <w:uiPriority w:val="99"/>
    <w:semiHidden/>
    <w:unhideWhenUsed/>
    <w:rsid w:val="00854A3F"/>
    <w:rPr>
      <w:sz w:val="18"/>
      <w:szCs w:val="18"/>
    </w:rPr>
  </w:style>
  <w:style w:type="paragraph" w:styleId="af5">
    <w:name w:val="annotation text"/>
    <w:basedOn w:val="a"/>
    <w:link w:val="af6"/>
    <w:uiPriority w:val="99"/>
    <w:unhideWhenUsed/>
    <w:rsid w:val="00854A3F"/>
    <w:pPr>
      <w:jc w:val="left"/>
    </w:pPr>
  </w:style>
  <w:style w:type="character" w:customStyle="1" w:styleId="af6">
    <w:name w:val="コメント文字列 (文字)"/>
    <w:basedOn w:val="a0"/>
    <w:link w:val="af5"/>
    <w:uiPriority w:val="99"/>
    <w:rsid w:val="00854A3F"/>
    <w:rPr>
      <w:kern w:val="2"/>
      <w:sz w:val="21"/>
      <w:szCs w:val="22"/>
    </w:rPr>
  </w:style>
  <w:style w:type="paragraph" w:styleId="af7">
    <w:name w:val="annotation subject"/>
    <w:basedOn w:val="af5"/>
    <w:next w:val="af5"/>
    <w:link w:val="af8"/>
    <w:uiPriority w:val="99"/>
    <w:semiHidden/>
    <w:unhideWhenUsed/>
    <w:rsid w:val="00854A3F"/>
    <w:rPr>
      <w:b/>
      <w:bCs/>
    </w:rPr>
  </w:style>
  <w:style w:type="character" w:customStyle="1" w:styleId="af8">
    <w:name w:val="コメント内容 (文字)"/>
    <w:basedOn w:val="af6"/>
    <w:link w:val="af7"/>
    <w:uiPriority w:val="99"/>
    <w:semiHidden/>
    <w:rsid w:val="00854A3F"/>
    <w:rPr>
      <w:b/>
      <w:bCs/>
      <w:kern w:val="2"/>
      <w:sz w:val="21"/>
      <w:szCs w:val="22"/>
    </w:rPr>
  </w:style>
  <w:style w:type="paragraph" w:styleId="af9">
    <w:name w:val="Revision"/>
    <w:hidden/>
    <w:uiPriority w:val="99"/>
    <w:semiHidden/>
    <w:rsid w:val="009035EB"/>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3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228"/>
    <w:pPr>
      <w:tabs>
        <w:tab w:val="center" w:pos="4252"/>
        <w:tab w:val="right" w:pos="8504"/>
      </w:tabs>
      <w:snapToGrid w:val="0"/>
    </w:pPr>
  </w:style>
  <w:style w:type="character" w:customStyle="1" w:styleId="a4">
    <w:name w:val="ヘッダー (文字)"/>
    <w:basedOn w:val="a0"/>
    <w:link w:val="a3"/>
    <w:uiPriority w:val="99"/>
    <w:rsid w:val="00687228"/>
  </w:style>
  <w:style w:type="paragraph" w:styleId="a5">
    <w:name w:val="footer"/>
    <w:basedOn w:val="a"/>
    <w:link w:val="a6"/>
    <w:uiPriority w:val="99"/>
    <w:unhideWhenUsed/>
    <w:rsid w:val="00687228"/>
    <w:pPr>
      <w:tabs>
        <w:tab w:val="center" w:pos="4252"/>
        <w:tab w:val="right" w:pos="8504"/>
      </w:tabs>
      <w:snapToGrid w:val="0"/>
    </w:pPr>
  </w:style>
  <w:style w:type="character" w:customStyle="1" w:styleId="a6">
    <w:name w:val="フッター (文字)"/>
    <w:basedOn w:val="a0"/>
    <w:link w:val="a5"/>
    <w:uiPriority w:val="99"/>
    <w:rsid w:val="00687228"/>
  </w:style>
  <w:style w:type="paragraph" w:styleId="a7">
    <w:name w:val="Date"/>
    <w:basedOn w:val="a"/>
    <w:next w:val="a"/>
    <w:link w:val="a8"/>
    <w:uiPriority w:val="99"/>
    <w:semiHidden/>
    <w:unhideWhenUsed/>
    <w:rsid w:val="00687228"/>
  </w:style>
  <w:style w:type="character" w:customStyle="1" w:styleId="a8">
    <w:name w:val="日付 (文字)"/>
    <w:basedOn w:val="a0"/>
    <w:link w:val="a7"/>
    <w:uiPriority w:val="99"/>
    <w:semiHidden/>
    <w:rsid w:val="00687228"/>
  </w:style>
  <w:style w:type="table" w:styleId="a9">
    <w:name w:val="Table Grid"/>
    <w:basedOn w:val="a1"/>
    <w:uiPriority w:val="59"/>
    <w:rsid w:val="00446F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te Heading"/>
    <w:basedOn w:val="a"/>
    <w:next w:val="a"/>
    <w:link w:val="ab"/>
    <w:uiPriority w:val="99"/>
    <w:unhideWhenUsed/>
    <w:rsid w:val="005278F5"/>
    <w:pPr>
      <w:jc w:val="center"/>
    </w:pPr>
    <w:rPr>
      <w:rFonts w:ascii="HG丸ｺﾞｼｯｸM-PRO" w:eastAsia="HG丸ｺﾞｼｯｸM-PRO"/>
      <w:szCs w:val="21"/>
    </w:rPr>
  </w:style>
  <w:style w:type="character" w:customStyle="1" w:styleId="ab">
    <w:name w:val="記 (文字)"/>
    <w:basedOn w:val="a0"/>
    <w:link w:val="aa"/>
    <w:uiPriority w:val="99"/>
    <w:rsid w:val="005278F5"/>
    <w:rPr>
      <w:rFonts w:ascii="HG丸ｺﾞｼｯｸM-PRO" w:eastAsia="HG丸ｺﾞｼｯｸM-PRO"/>
      <w:szCs w:val="21"/>
    </w:rPr>
  </w:style>
  <w:style w:type="paragraph" w:styleId="ac">
    <w:name w:val="Closing"/>
    <w:basedOn w:val="a"/>
    <w:link w:val="ad"/>
    <w:uiPriority w:val="99"/>
    <w:unhideWhenUsed/>
    <w:rsid w:val="005278F5"/>
    <w:pPr>
      <w:jc w:val="right"/>
    </w:pPr>
    <w:rPr>
      <w:rFonts w:ascii="HG丸ｺﾞｼｯｸM-PRO" w:eastAsia="HG丸ｺﾞｼｯｸM-PRO"/>
      <w:szCs w:val="21"/>
    </w:rPr>
  </w:style>
  <w:style w:type="character" w:customStyle="1" w:styleId="ad">
    <w:name w:val="結語 (文字)"/>
    <w:basedOn w:val="a0"/>
    <w:link w:val="ac"/>
    <w:uiPriority w:val="99"/>
    <w:rsid w:val="005278F5"/>
    <w:rPr>
      <w:rFonts w:ascii="HG丸ｺﾞｼｯｸM-PRO" w:eastAsia="HG丸ｺﾞｼｯｸM-PRO"/>
      <w:szCs w:val="21"/>
    </w:rPr>
  </w:style>
  <w:style w:type="paragraph" w:styleId="ae">
    <w:name w:val="Balloon Text"/>
    <w:basedOn w:val="a"/>
    <w:link w:val="af"/>
    <w:uiPriority w:val="99"/>
    <w:semiHidden/>
    <w:unhideWhenUsed/>
    <w:rsid w:val="000564F1"/>
    <w:rPr>
      <w:rFonts w:ascii="Arial" w:eastAsia="ＭＳ ゴシック" w:hAnsi="Arial"/>
      <w:sz w:val="18"/>
      <w:szCs w:val="18"/>
    </w:rPr>
  </w:style>
  <w:style w:type="character" w:customStyle="1" w:styleId="af">
    <w:name w:val="吹き出し (文字)"/>
    <w:basedOn w:val="a0"/>
    <w:link w:val="ae"/>
    <w:uiPriority w:val="99"/>
    <w:semiHidden/>
    <w:rsid w:val="000564F1"/>
    <w:rPr>
      <w:rFonts w:ascii="Arial" w:eastAsia="ＭＳ ゴシック" w:hAnsi="Arial" w:cs="Times New Roman"/>
      <w:kern w:val="2"/>
      <w:sz w:val="18"/>
      <w:szCs w:val="18"/>
    </w:rPr>
  </w:style>
  <w:style w:type="paragraph" w:styleId="af0">
    <w:name w:val="Plain Text"/>
    <w:basedOn w:val="a"/>
    <w:link w:val="af1"/>
    <w:uiPriority w:val="99"/>
    <w:unhideWhenUsed/>
    <w:rsid w:val="00D06428"/>
    <w:pPr>
      <w:jc w:val="left"/>
    </w:pPr>
    <w:rPr>
      <w:rFonts w:ascii="ＭＳ Ｐゴシック" w:eastAsia="ＭＳ Ｐゴシック"/>
      <w:sz w:val="24"/>
      <w:szCs w:val="24"/>
    </w:rPr>
  </w:style>
  <w:style w:type="character" w:customStyle="1" w:styleId="af1">
    <w:name w:val="書式なし (文字)"/>
    <w:basedOn w:val="a0"/>
    <w:link w:val="af0"/>
    <w:uiPriority w:val="99"/>
    <w:rsid w:val="00D06428"/>
    <w:rPr>
      <w:rFonts w:ascii="ＭＳ Ｐゴシック" w:eastAsia="ＭＳ Ｐゴシック" w:hAnsi="Century" w:cs="Times New Roman"/>
      <w:kern w:val="2"/>
      <w:sz w:val="24"/>
      <w:szCs w:val="24"/>
    </w:rPr>
  </w:style>
  <w:style w:type="character" w:styleId="af2">
    <w:name w:val="Hyperlink"/>
    <w:basedOn w:val="a0"/>
    <w:uiPriority w:val="99"/>
    <w:unhideWhenUsed/>
    <w:rsid w:val="00437E44"/>
    <w:rPr>
      <w:color w:val="0000FF"/>
      <w:u w:val="single"/>
    </w:rPr>
  </w:style>
  <w:style w:type="paragraph" w:customStyle="1" w:styleId="Default">
    <w:name w:val="Default"/>
    <w:rsid w:val="00A31A5D"/>
    <w:pPr>
      <w:widowControl w:val="0"/>
      <w:autoSpaceDE w:val="0"/>
      <w:autoSpaceDN w:val="0"/>
      <w:adjustRightInd w:val="0"/>
    </w:pPr>
    <w:rPr>
      <w:rFonts w:ascii="ＭＳ" w:eastAsia="ＭＳ" w:cs="ＭＳ"/>
      <w:color w:val="000000"/>
      <w:sz w:val="24"/>
      <w:szCs w:val="24"/>
    </w:rPr>
  </w:style>
  <w:style w:type="paragraph" w:styleId="af3">
    <w:name w:val="List Paragraph"/>
    <w:basedOn w:val="a"/>
    <w:uiPriority w:val="34"/>
    <w:qFormat/>
    <w:rsid w:val="00463100"/>
    <w:pPr>
      <w:ind w:leftChars="400" w:left="840"/>
    </w:pPr>
  </w:style>
  <w:style w:type="character" w:styleId="af4">
    <w:name w:val="annotation reference"/>
    <w:basedOn w:val="a0"/>
    <w:uiPriority w:val="99"/>
    <w:semiHidden/>
    <w:unhideWhenUsed/>
    <w:rsid w:val="00854A3F"/>
    <w:rPr>
      <w:sz w:val="18"/>
      <w:szCs w:val="18"/>
    </w:rPr>
  </w:style>
  <w:style w:type="paragraph" w:styleId="af5">
    <w:name w:val="annotation text"/>
    <w:basedOn w:val="a"/>
    <w:link w:val="af6"/>
    <w:uiPriority w:val="99"/>
    <w:unhideWhenUsed/>
    <w:rsid w:val="00854A3F"/>
    <w:pPr>
      <w:jc w:val="left"/>
    </w:pPr>
  </w:style>
  <w:style w:type="character" w:customStyle="1" w:styleId="af6">
    <w:name w:val="コメント文字列 (文字)"/>
    <w:basedOn w:val="a0"/>
    <w:link w:val="af5"/>
    <w:uiPriority w:val="99"/>
    <w:rsid w:val="00854A3F"/>
    <w:rPr>
      <w:kern w:val="2"/>
      <w:sz w:val="21"/>
      <w:szCs w:val="22"/>
    </w:rPr>
  </w:style>
  <w:style w:type="paragraph" w:styleId="af7">
    <w:name w:val="annotation subject"/>
    <w:basedOn w:val="af5"/>
    <w:next w:val="af5"/>
    <w:link w:val="af8"/>
    <w:uiPriority w:val="99"/>
    <w:semiHidden/>
    <w:unhideWhenUsed/>
    <w:rsid w:val="00854A3F"/>
    <w:rPr>
      <w:b/>
      <w:bCs/>
    </w:rPr>
  </w:style>
  <w:style w:type="character" w:customStyle="1" w:styleId="af8">
    <w:name w:val="コメント内容 (文字)"/>
    <w:basedOn w:val="af6"/>
    <w:link w:val="af7"/>
    <w:uiPriority w:val="99"/>
    <w:semiHidden/>
    <w:rsid w:val="00854A3F"/>
    <w:rPr>
      <w:b/>
      <w:bCs/>
      <w:kern w:val="2"/>
      <w:sz w:val="21"/>
      <w:szCs w:val="22"/>
    </w:rPr>
  </w:style>
  <w:style w:type="paragraph" w:styleId="af9">
    <w:name w:val="Revision"/>
    <w:hidden/>
    <w:uiPriority w:val="99"/>
    <w:semiHidden/>
    <w:rsid w:val="009035E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9995">
      <w:bodyDiv w:val="1"/>
      <w:marLeft w:val="0"/>
      <w:marRight w:val="0"/>
      <w:marTop w:val="0"/>
      <w:marBottom w:val="0"/>
      <w:divBdr>
        <w:top w:val="none" w:sz="0" w:space="0" w:color="auto"/>
        <w:left w:val="none" w:sz="0" w:space="0" w:color="auto"/>
        <w:bottom w:val="none" w:sz="0" w:space="0" w:color="auto"/>
        <w:right w:val="none" w:sz="0" w:space="0" w:color="auto"/>
      </w:divBdr>
    </w:div>
    <w:div w:id="83232337">
      <w:bodyDiv w:val="1"/>
      <w:marLeft w:val="0"/>
      <w:marRight w:val="0"/>
      <w:marTop w:val="0"/>
      <w:marBottom w:val="0"/>
      <w:divBdr>
        <w:top w:val="none" w:sz="0" w:space="0" w:color="auto"/>
        <w:left w:val="none" w:sz="0" w:space="0" w:color="auto"/>
        <w:bottom w:val="none" w:sz="0" w:space="0" w:color="auto"/>
        <w:right w:val="none" w:sz="0" w:space="0" w:color="auto"/>
      </w:divBdr>
    </w:div>
    <w:div w:id="100149785">
      <w:bodyDiv w:val="1"/>
      <w:marLeft w:val="0"/>
      <w:marRight w:val="0"/>
      <w:marTop w:val="0"/>
      <w:marBottom w:val="0"/>
      <w:divBdr>
        <w:top w:val="none" w:sz="0" w:space="0" w:color="auto"/>
        <w:left w:val="none" w:sz="0" w:space="0" w:color="auto"/>
        <w:bottom w:val="none" w:sz="0" w:space="0" w:color="auto"/>
        <w:right w:val="none" w:sz="0" w:space="0" w:color="auto"/>
      </w:divBdr>
    </w:div>
    <w:div w:id="111215406">
      <w:bodyDiv w:val="1"/>
      <w:marLeft w:val="0"/>
      <w:marRight w:val="0"/>
      <w:marTop w:val="0"/>
      <w:marBottom w:val="0"/>
      <w:divBdr>
        <w:top w:val="none" w:sz="0" w:space="0" w:color="auto"/>
        <w:left w:val="none" w:sz="0" w:space="0" w:color="auto"/>
        <w:bottom w:val="none" w:sz="0" w:space="0" w:color="auto"/>
        <w:right w:val="none" w:sz="0" w:space="0" w:color="auto"/>
      </w:divBdr>
    </w:div>
    <w:div w:id="351493606">
      <w:bodyDiv w:val="1"/>
      <w:marLeft w:val="0"/>
      <w:marRight w:val="0"/>
      <w:marTop w:val="0"/>
      <w:marBottom w:val="0"/>
      <w:divBdr>
        <w:top w:val="none" w:sz="0" w:space="0" w:color="auto"/>
        <w:left w:val="none" w:sz="0" w:space="0" w:color="auto"/>
        <w:bottom w:val="none" w:sz="0" w:space="0" w:color="auto"/>
        <w:right w:val="none" w:sz="0" w:space="0" w:color="auto"/>
      </w:divBdr>
    </w:div>
    <w:div w:id="1474298948">
      <w:bodyDiv w:val="1"/>
      <w:marLeft w:val="0"/>
      <w:marRight w:val="0"/>
      <w:marTop w:val="0"/>
      <w:marBottom w:val="0"/>
      <w:divBdr>
        <w:top w:val="none" w:sz="0" w:space="0" w:color="auto"/>
        <w:left w:val="none" w:sz="0" w:space="0" w:color="auto"/>
        <w:bottom w:val="none" w:sz="0" w:space="0" w:color="auto"/>
        <w:right w:val="none" w:sz="0" w:space="0" w:color="auto"/>
      </w:divBdr>
    </w:div>
    <w:div w:id="196465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F70B0-1BFD-4364-A7F3-099B86AE9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24</Pages>
  <Words>1859</Words>
  <Characters>10601</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000667</dc:creator>
  <cp:lastModifiedBy>総務省</cp:lastModifiedBy>
  <cp:revision>44</cp:revision>
  <cp:lastPrinted>2012-12-18T02:24:00Z</cp:lastPrinted>
  <dcterms:created xsi:type="dcterms:W3CDTF">2013-11-18T10:51:00Z</dcterms:created>
  <dcterms:modified xsi:type="dcterms:W3CDTF">2014-01-15T00:40:00Z</dcterms:modified>
</cp:coreProperties>
</file>