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290" w:rsidRPr="003E2186" w:rsidRDefault="007D5290" w:rsidP="007D5290">
      <w:pPr>
        <w:pStyle w:val="a3"/>
        <w:jc w:val="right"/>
        <w:rPr>
          <w:rFonts w:ascii="ＭＳ ゴシック" w:eastAsia="ＭＳ ゴシック" w:hAnsi="ＭＳ ゴシック" w:cs="ＭＳ ゴシック"/>
        </w:rPr>
      </w:pPr>
      <w:bookmarkStart w:id="0" w:name="_GoBack"/>
      <w:bookmarkEnd w:id="0"/>
      <w:r>
        <w:rPr>
          <w:rFonts w:ascii="ＭＳ ゴシック" w:eastAsia="ＭＳ ゴシック" w:hAnsi="ＭＳ ゴシック" w:cs="ＭＳ ゴシック" w:hint="eastAsia"/>
        </w:rPr>
        <w:t>（様式）</w:t>
      </w:r>
      <w:r w:rsidRPr="003E2186">
        <w:rPr>
          <w:rFonts w:ascii="ＭＳ ゴシック" w:eastAsia="ＭＳ ゴシック" w:hAnsi="ＭＳ ゴシック" w:cs="ＭＳ ゴシック" w:hint="eastAsia"/>
        </w:rPr>
        <w:cr/>
      </w:r>
    </w:p>
    <w:p w:rsidR="007D5290" w:rsidRPr="00DC0AD6" w:rsidRDefault="007D5290" w:rsidP="007D5290">
      <w:pPr>
        <w:pStyle w:val="a3"/>
        <w:jc w:val="center"/>
        <w:rPr>
          <w:rFonts w:ascii="ＭＳ ゴシック" w:eastAsia="ＭＳ ゴシック" w:hAnsi="ＭＳ ゴシック" w:cs="ＭＳ ゴシック"/>
          <w:sz w:val="32"/>
          <w:szCs w:val="32"/>
        </w:rPr>
      </w:pPr>
      <w:r w:rsidRPr="00DC0AD6">
        <w:rPr>
          <w:rFonts w:ascii="ＭＳ ゴシック" w:eastAsia="ＭＳ ゴシック" w:hAnsi="ＭＳ ゴシック" w:cs="ＭＳ ゴシック" w:hint="eastAsia"/>
          <w:sz w:val="32"/>
          <w:szCs w:val="32"/>
        </w:rPr>
        <w:t>意見書</w:t>
      </w:r>
    </w:p>
    <w:p w:rsidR="007D5290" w:rsidRPr="003E2186" w:rsidRDefault="007D5290" w:rsidP="007D5290">
      <w:pPr>
        <w:pStyle w:val="a3"/>
        <w:rPr>
          <w:rFonts w:ascii="ＭＳ ゴシック" w:eastAsia="ＭＳ ゴシック" w:hAnsi="ＭＳ ゴシック" w:cs="ＭＳ ゴシック"/>
        </w:rPr>
      </w:pPr>
    </w:p>
    <w:p w:rsidR="007D5290" w:rsidRPr="003E2186" w:rsidRDefault="007D5290" w:rsidP="007D5290">
      <w:pPr>
        <w:pStyle w:val="a3"/>
        <w:jc w:val="right"/>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平成　　年　　月　　日</w:t>
      </w:r>
    </w:p>
    <w:p w:rsidR="007D5290" w:rsidRPr="003E2186" w:rsidRDefault="007D5290" w:rsidP="007D5290">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総務省総合通信基盤局</w:t>
      </w:r>
    </w:p>
    <w:p w:rsidR="007D5290" w:rsidRDefault="007D5290" w:rsidP="007D5290">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電気通信事業部事業政策課　宛て</w:t>
      </w:r>
    </w:p>
    <w:p w:rsidR="007D5290" w:rsidRPr="00DC0AD6" w:rsidRDefault="007D5290" w:rsidP="007D5290">
      <w:pPr>
        <w:pStyle w:val="a3"/>
        <w:rPr>
          <w:rFonts w:ascii="ＭＳ ゴシック" w:eastAsia="ＭＳ ゴシック" w:hAnsi="ＭＳ ゴシック" w:cs="ＭＳ ゴシック"/>
        </w:rPr>
      </w:pPr>
    </w:p>
    <w:p w:rsidR="007D5290" w:rsidRPr="003E2186" w:rsidRDefault="007D5290" w:rsidP="007D5290">
      <w:pPr>
        <w:pStyle w:val="a3"/>
        <w:ind w:leftChars="2400" w:left="5040"/>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郵便番号</w:t>
      </w:r>
    </w:p>
    <w:p w:rsidR="007D5290" w:rsidRPr="003E2186" w:rsidRDefault="007D5290" w:rsidP="007D5290">
      <w:pPr>
        <w:pStyle w:val="a3"/>
        <w:ind w:leftChars="2400" w:left="5040"/>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（ふりがな）</w:t>
      </w:r>
    </w:p>
    <w:p w:rsidR="007D5290" w:rsidRPr="003E2186" w:rsidRDefault="007D5290" w:rsidP="007D5290">
      <w:pPr>
        <w:pStyle w:val="a3"/>
        <w:ind w:leftChars="2400" w:left="5040"/>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住所</w:t>
      </w:r>
    </w:p>
    <w:p w:rsidR="007D5290" w:rsidRPr="003E2186" w:rsidRDefault="007D5290" w:rsidP="007D5290">
      <w:pPr>
        <w:pStyle w:val="a3"/>
        <w:ind w:leftChars="2400" w:left="5040"/>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（ふりがな）</w:t>
      </w:r>
    </w:p>
    <w:p w:rsidR="007D5290" w:rsidRPr="003E2186" w:rsidRDefault="007D5290" w:rsidP="007D5290">
      <w:pPr>
        <w:pStyle w:val="a3"/>
        <w:ind w:leftChars="2400" w:left="5040"/>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氏名</w:t>
      </w:r>
      <w:r>
        <w:rPr>
          <w:rFonts w:ascii="ＭＳ ゴシック" w:eastAsia="ＭＳ ゴシック" w:hAnsi="ＭＳ ゴシック" w:cs="ＭＳ ゴシック" w:hint="eastAsia"/>
        </w:rPr>
        <w:t>（注１）</w:t>
      </w:r>
    </w:p>
    <w:p w:rsidR="007D5290" w:rsidRPr="003E2186" w:rsidRDefault="007D5290" w:rsidP="007D5290">
      <w:pPr>
        <w:pStyle w:val="a3"/>
        <w:ind w:leftChars="2400" w:left="5040"/>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電話番号</w:t>
      </w:r>
    </w:p>
    <w:p w:rsidR="007D5290" w:rsidRPr="003E2186" w:rsidRDefault="007D5290" w:rsidP="007D5290">
      <w:pPr>
        <w:pStyle w:val="a3"/>
        <w:ind w:leftChars="2400" w:left="5040"/>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電子メールアドレス</w:t>
      </w:r>
    </w:p>
    <w:p w:rsidR="007D5290" w:rsidRPr="003E2186" w:rsidRDefault="007D5290" w:rsidP="007D5290">
      <w:pPr>
        <w:pStyle w:val="a3"/>
        <w:rPr>
          <w:rFonts w:ascii="ＭＳ ゴシック" w:eastAsia="ＭＳ ゴシック" w:hAnsi="ＭＳ ゴシック" w:cs="ＭＳ ゴシック"/>
        </w:rPr>
      </w:pPr>
    </w:p>
    <w:p w:rsidR="007D5290" w:rsidRPr="003E2186" w:rsidRDefault="007D5290" w:rsidP="007D5290">
      <w:pPr>
        <w:pStyle w:val="a3"/>
        <w:rPr>
          <w:rFonts w:ascii="ＭＳ ゴシック" w:eastAsia="ＭＳ ゴシック" w:hAnsi="ＭＳ ゴシック" w:cs="ＭＳ ゴシック"/>
        </w:rPr>
      </w:pPr>
    </w:p>
    <w:p w:rsidR="007D5290" w:rsidRPr="00AF4207" w:rsidRDefault="007D5290" w:rsidP="007D5290">
      <w:pPr>
        <w:ind w:right="324" w:firstLineChars="100" w:firstLine="210"/>
        <w:rPr>
          <w:rFonts w:ascii="ＭＳ ゴシック" w:eastAsia="ＭＳ ゴシック" w:hAnsi="ＭＳ ゴシック"/>
          <w:szCs w:val="21"/>
        </w:rPr>
      </w:pPr>
      <w:r w:rsidRPr="007936C8">
        <w:rPr>
          <w:rFonts w:ascii="ＭＳ ゴシック" w:eastAsia="ＭＳ ゴシック" w:hAnsi="ＭＳ ゴシック" w:hint="eastAsia"/>
          <w:szCs w:val="21"/>
        </w:rPr>
        <w:t>「</w:t>
      </w:r>
      <w:r w:rsidRPr="0000711D">
        <w:rPr>
          <w:rFonts w:ascii="ＭＳ ゴシック" w:eastAsia="ＭＳ ゴシック" w:hAnsi="ＭＳ ゴシック" w:cs="ＭＳゴシック,Bold" w:hint="eastAsia"/>
          <w:bCs/>
          <w:color w:val="000000"/>
          <w:kern w:val="0"/>
          <w:szCs w:val="21"/>
        </w:rPr>
        <w:t>ＮＴＴ東西のＦＴＴＨアクセスサービス等の卸電気通信役務に係る電気通信事業法の適用に関するガイドライン</w:t>
      </w:r>
      <w:r w:rsidR="00637D64">
        <w:rPr>
          <w:rFonts w:ascii="ＭＳ ゴシック" w:eastAsia="ＭＳ ゴシック" w:hAnsi="ＭＳ ゴシック" w:cs="ＭＳゴシック,Bold" w:hint="eastAsia"/>
          <w:bCs/>
          <w:color w:val="000000"/>
          <w:kern w:val="0"/>
          <w:szCs w:val="21"/>
        </w:rPr>
        <w:t>（</w:t>
      </w:r>
      <w:r w:rsidRPr="0000711D">
        <w:rPr>
          <w:rFonts w:ascii="ＭＳ ゴシック" w:eastAsia="ＭＳ ゴシック" w:hAnsi="ＭＳ ゴシック" w:cs="ＭＳゴシック,Bold" w:hint="eastAsia"/>
          <w:bCs/>
          <w:color w:val="000000"/>
          <w:kern w:val="0"/>
          <w:szCs w:val="21"/>
        </w:rPr>
        <w:t>案</w:t>
      </w:r>
      <w:r w:rsidR="00637D64">
        <w:rPr>
          <w:rFonts w:ascii="ＭＳ ゴシック" w:eastAsia="ＭＳ ゴシック" w:hAnsi="ＭＳ ゴシック" w:cs="ＭＳゴシック,Bold" w:hint="eastAsia"/>
          <w:bCs/>
          <w:color w:val="000000"/>
          <w:kern w:val="0"/>
          <w:szCs w:val="21"/>
        </w:rPr>
        <w:t>）</w:t>
      </w:r>
      <w:r>
        <w:rPr>
          <w:rFonts w:ascii="ＭＳ ゴシック" w:eastAsia="ＭＳ ゴシック" w:hAnsi="ＭＳ ゴシック" w:cs="ＭＳゴシック,Bold" w:hint="eastAsia"/>
          <w:bCs/>
          <w:color w:val="000000"/>
          <w:kern w:val="0"/>
          <w:szCs w:val="21"/>
        </w:rPr>
        <w:t>についての意見募集</w:t>
      </w:r>
      <w:r w:rsidRPr="007936C8">
        <w:rPr>
          <w:rFonts w:ascii="ＭＳ ゴシック" w:eastAsia="ＭＳ ゴシック" w:hAnsi="ＭＳ ゴシック" w:hint="eastAsia"/>
          <w:szCs w:val="21"/>
        </w:rPr>
        <w:t>」</w:t>
      </w:r>
      <w:r w:rsidRPr="00AF4207">
        <w:rPr>
          <w:rFonts w:ascii="ＭＳ ゴシック" w:eastAsia="ＭＳ ゴシック" w:hAnsi="ＭＳ ゴシック" w:hint="eastAsia"/>
          <w:szCs w:val="21"/>
        </w:rPr>
        <w:t>に関し、別紙のとおり意見を提出します。</w:t>
      </w:r>
    </w:p>
    <w:p w:rsidR="007D5290" w:rsidRPr="00AF4207" w:rsidRDefault="007D5290" w:rsidP="007D5290">
      <w:pPr>
        <w:pStyle w:val="a3"/>
        <w:rPr>
          <w:rFonts w:ascii="ＭＳ ゴシック" w:eastAsia="ＭＳ ゴシック" w:hAnsi="ＭＳ ゴシック" w:cs="ＭＳ ゴシック"/>
        </w:rPr>
      </w:pPr>
    </w:p>
    <w:p w:rsidR="007D5290" w:rsidRDefault="007D5290" w:rsidP="007D5290">
      <w:pPr>
        <w:pStyle w:val="a3"/>
        <w:rPr>
          <w:rFonts w:ascii="ＭＳ ゴシック" w:eastAsia="ＭＳ ゴシック" w:hAnsi="ＭＳ ゴシック" w:cs="ＭＳ ゴシック"/>
        </w:rPr>
      </w:pPr>
    </w:p>
    <w:p w:rsidR="007D5290" w:rsidRPr="00637D64" w:rsidRDefault="007D5290" w:rsidP="007D5290">
      <w:pPr>
        <w:pStyle w:val="a3"/>
        <w:rPr>
          <w:rFonts w:ascii="ＭＳ ゴシック" w:eastAsia="ＭＳ ゴシック" w:hAnsi="ＭＳ ゴシック" w:cs="ＭＳ ゴシック"/>
        </w:rPr>
      </w:pPr>
    </w:p>
    <w:p w:rsidR="007D5290" w:rsidRDefault="007D5290" w:rsidP="007D5290">
      <w:pPr>
        <w:pStyle w:val="a3"/>
        <w:rPr>
          <w:rFonts w:ascii="ＭＳ ゴシック" w:eastAsia="ＭＳ ゴシック" w:hAnsi="ＭＳ ゴシック" w:cs="ＭＳ ゴシック"/>
        </w:rPr>
      </w:pPr>
    </w:p>
    <w:p w:rsidR="007D5290" w:rsidRDefault="007D5290" w:rsidP="007D5290">
      <w:pPr>
        <w:pStyle w:val="a3"/>
        <w:rPr>
          <w:rFonts w:ascii="ＭＳ ゴシック" w:eastAsia="ＭＳ ゴシック" w:hAnsi="ＭＳ ゴシック" w:cs="ＭＳ ゴシック"/>
        </w:rPr>
      </w:pPr>
    </w:p>
    <w:p w:rsidR="007D5290" w:rsidRDefault="007D5290" w:rsidP="007D5290">
      <w:pPr>
        <w:pStyle w:val="a3"/>
        <w:rPr>
          <w:rFonts w:ascii="ＭＳ ゴシック" w:eastAsia="ＭＳ ゴシック" w:hAnsi="ＭＳ ゴシック" w:cs="ＭＳ ゴシック"/>
        </w:rPr>
      </w:pPr>
    </w:p>
    <w:p w:rsidR="007D5290" w:rsidRDefault="007D5290" w:rsidP="007D5290">
      <w:pPr>
        <w:pStyle w:val="a3"/>
        <w:rPr>
          <w:rFonts w:ascii="ＭＳ ゴシック" w:eastAsia="ＭＳ ゴシック" w:hAnsi="ＭＳ ゴシック" w:cs="ＭＳ ゴシック"/>
        </w:rPr>
      </w:pPr>
    </w:p>
    <w:p w:rsidR="007D5290" w:rsidRDefault="007D5290" w:rsidP="007D5290">
      <w:pPr>
        <w:pStyle w:val="a3"/>
        <w:rPr>
          <w:rFonts w:ascii="ＭＳ ゴシック" w:eastAsia="ＭＳ ゴシック" w:hAnsi="ＭＳ ゴシック" w:cs="ＭＳ ゴシック"/>
        </w:rPr>
      </w:pPr>
    </w:p>
    <w:p w:rsidR="007D5290" w:rsidRDefault="007D5290" w:rsidP="007D5290">
      <w:pPr>
        <w:pStyle w:val="a3"/>
        <w:rPr>
          <w:rFonts w:ascii="ＭＳ ゴシック" w:eastAsia="ＭＳ ゴシック" w:hAnsi="ＭＳ ゴシック" w:cs="ＭＳ ゴシック"/>
        </w:rPr>
      </w:pPr>
    </w:p>
    <w:p w:rsidR="007D5290" w:rsidRDefault="007D5290" w:rsidP="007D5290">
      <w:pPr>
        <w:pStyle w:val="a3"/>
        <w:rPr>
          <w:rFonts w:ascii="ＭＳ ゴシック" w:eastAsia="ＭＳ ゴシック" w:hAnsi="ＭＳ ゴシック" w:cs="ＭＳ ゴシック"/>
        </w:rPr>
      </w:pPr>
    </w:p>
    <w:p w:rsidR="007D5290" w:rsidRDefault="007D5290" w:rsidP="007D5290">
      <w:pPr>
        <w:pStyle w:val="a3"/>
        <w:rPr>
          <w:rFonts w:ascii="ＭＳ ゴシック" w:eastAsia="ＭＳ ゴシック" w:hAnsi="ＭＳ ゴシック" w:cs="ＭＳ ゴシック"/>
        </w:rPr>
      </w:pPr>
    </w:p>
    <w:p w:rsidR="007D5290" w:rsidRDefault="007D5290" w:rsidP="007D5290">
      <w:pPr>
        <w:pStyle w:val="a3"/>
        <w:rPr>
          <w:rFonts w:ascii="ＭＳ ゴシック" w:eastAsia="ＭＳ ゴシック" w:hAnsi="ＭＳ ゴシック" w:cs="ＭＳ ゴシック"/>
        </w:rPr>
      </w:pPr>
    </w:p>
    <w:p w:rsidR="007D5290" w:rsidRDefault="007D5290" w:rsidP="007D5290">
      <w:pPr>
        <w:pStyle w:val="a3"/>
        <w:rPr>
          <w:rFonts w:ascii="ＭＳ ゴシック" w:eastAsia="ＭＳ ゴシック" w:hAnsi="ＭＳ ゴシック" w:cs="ＭＳ ゴシック"/>
        </w:rPr>
      </w:pPr>
    </w:p>
    <w:p w:rsidR="007D5290" w:rsidRDefault="007D5290" w:rsidP="007D5290">
      <w:pPr>
        <w:pStyle w:val="a3"/>
        <w:rPr>
          <w:rFonts w:ascii="ＭＳ ゴシック" w:eastAsia="ＭＳ ゴシック" w:hAnsi="ＭＳ ゴシック" w:cs="ＭＳ ゴシック"/>
        </w:rPr>
      </w:pPr>
    </w:p>
    <w:p w:rsidR="007D5290" w:rsidRDefault="007D5290" w:rsidP="007D5290">
      <w:pPr>
        <w:pStyle w:val="a3"/>
        <w:rPr>
          <w:rFonts w:ascii="ＭＳ ゴシック" w:eastAsia="ＭＳ ゴシック" w:hAnsi="ＭＳ ゴシック" w:cs="ＭＳ ゴシック"/>
        </w:rPr>
      </w:pPr>
    </w:p>
    <w:p w:rsidR="007D5290" w:rsidRPr="003E2186" w:rsidRDefault="007D5290" w:rsidP="007D5290">
      <w:pPr>
        <w:pStyle w:val="a3"/>
        <w:rPr>
          <w:rFonts w:ascii="ＭＳ ゴシック" w:eastAsia="ＭＳ ゴシック" w:hAnsi="ＭＳ ゴシック" w:cs="ＭＳ ゴシック"/>
        </w:rPr>
      </w:pPr>
    </w:p>
    <w:p w:rsidR="007D5290" w:rsidRPr="003E2186" w:rsidRDefault="007D5290" w:rsidP="007D5290">
      <w:pPr>
        <w:pStyle w:val="a3"/>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１</w:t>
      </w:r>
      <w:r w:rsidRPr="003E2186">
        <w:rPr>
          <w:rFonts w:ascii="ＭＳ ゴシック" w:eastAsia="ＭＳ ゴシック" w:hAnsi="ＭＳ ゴシック" w:cs="ＭＳ ゴシック" w:hint="eastAsia"/>
        </w:rPr>
        <w:t xml:space="preserve">　法人又は団体にあっては、その名称及び代表者の氏名を記載することとする。 </w:t>
      </w:r>
    </w:p>
    <w:p w:rsidR="007D5290" w:rsidRPr="003705E9" w:rsidRDefault="007D5290" w:rsidP="007D5290">
      <w:pPr>
        <w:pStyle w:val="a3"/>
        <w:rPr>
          <w:rFonts w:ascii="ＭＳ ゴシック" w:eastAsia="ＭＳ ゴシック" w:hAnsi="ＭＳ ゴシック" w:cs="ＭＳ ゴシック"/>
          <w:b/>
          <w:sz w:val="24"/>
        </w:rPr>
      </w:pPr>
      <w:r w:rsidRPr="003E2186">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２</w:t>
      </w:r>
      <w:r w:rsidRPr="003E2186">
        <w:rPr>
          <w:rFonts w:ascii="ＭＳ ゴシック" w:eastAsia="ＭＳ ゴシック" w:hAnsi="ＭＳ ゴシック" w:cs="ＭＳ ゴシック" w:hint="eastAsia"/>
        </w:rPr>
        <w:t xml:space="preserve">　用紙の大きさは、日本工業規格Ａ列４番とすること。別紙にはページ番号を記載すること。</w:t>
      </w:r>
    </w:p>
    <w:p w:rsidR="008968C0" w:rsidRPr="007D5290" w:rsidRDefault="008968C0"/>
    <w:sectPr w:rsidR="008968C0" w:rsidRPr="007D5290" w:rsidSect="007409CF">
      <w:headerReference w:type="even" r:id="rId7"/>
      <w:headerReference w:type="default" r:id="rId8"/>
      <w:footerReference w:type="even" r:id="rId9"/>
      <w:footerReference w:type="default" r:id="rId10"/>
      <w:headerReference w:type="first" r:id="rId11"/>
      <w:footerReference w:type="first" r:id="rId12"/>
      <w:pgSz w:w="11906" w:h="16838"/>
      <w:pgMar w:top="900" w:right="1106" w:bottom="1701"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A4A" w:rsidRDefault="00F63A4A" w:rsidP="00F63A4A">
      <w:r>
        <w:separator/>
      </w:r>
    </w:p>
  </w:endnote>
  <w:endnote w:type="continuationSeparator" w:id="0">
    <w:p w:rsidR="00F63A4A" w:rsidRDefault="00F63A4A" w:rsidP="00F6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4A" w:rsidRDefault="00F63A4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4A" w:rsidRDefault="00F63A4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4A" w:rsidRDefault="00F63A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A4A" w:rsidRDefault="00F63A4A" w:rsidP="00F63A4A">
      <w:r>
        <w:separator/>
      </w:r>
    </w:p>
  </w:footnote>
  <w:footnote w:type="continuationSeparator" w:id="0">
    <w:p w:rsidR="00F63A4A" w:rsidRDefault="00F63A4A" w:rsidP="00F63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4A" w:rsidRDefault="00F63A4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4A" w:rsidRDefault="00F63A4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4A" w:rsidRDefault="00F63A4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290"/>
    <w:rsid w:val="003E1EDE"/>
    <w:rsid w:val="00637D64"/>
    <w:rsid w:val="007D5290"/>
    <w:rsid w:val="008968C0"/>
    <w:rsid w:val="00F63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2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D5290"/>
    <w:rPr>
      <w:rFonts w:ascii="ＭＳ 明朝" w:hAnsi="Courier New" w:cs="Courier New"/>
      <w:szCs w:val="21"/>
    </w:rPr>
  </w:style>
  <w:style w:type="character" w:customStyle="1" w:styleId="a4">
    <w:name w:val="書式なし (文字)"/>
    <w:basedOn w:val="a0"/>
    <w:link w:val="a3"/>
    <w:rsid w:val="007D5290"/>
    <w:rPr>
      <w:rFonts w:ascii="ＭＳ 明朝" w:eastAsia="ＭＳ 明朝" w:hAnsi="Courier New" w:cs="Courier New"/>
      <w:szCs w:val="21"/>
    </w:rPr>
  </w:style>
  <w:style w:type="paragraph" w:styleId="a5">
    <w:name w:val="header"/>
    <w:basedOn w:val="a"/>
    <w:link w:val="a6"/>
    <w:uiPriority w:val="99"/>
    <w:unhideWhenUsed/>
    <w:rsid w:val="00F63A4A"/>
    <w:pPr>
      <w:tabs>
        <w:tab w:val="center" w:pos="4252"/>
        <w:tab w:val="right" w:pos="8504"/>
      </w:tabs>
      <w:snapToGrid w:val="0"/>
    </w:pPr>
  </w:style>
  <w:style w:type="character" w:customStyle="1" w:styleId="a6">
    <w:name w:val="ヘッダー (文字)"/>
    <w:basedOn w:val="a0"/>
    <w:link w:val="a5"/>
    <w:uiPriority w:val="99"/>
    <w:rsid w:val="00F63A4A"/>
    <w:rPr>
      <w:rFonts w:ascii="Century" w:eastAsia="ＭＳ 明朝" w:hAnsi="Century" w:cs="Times New Roman"/>
      <w:szCs w:val="24"/>
    </w:rPr>
  </w:style>
  <w:style w:type="paragraph" w:styleId="a7">
    <w:name w:val="footer"/>
    <w:basedOn w:val="a"/>
    <w:link w:val="a8"/>
    <w:uiPriority w:val="99"/>
    <w:unhideWhenUsed/>
    <w:rsid w:val="00F63A4A"/>
    <w:pPr>
      <w:tabs>
        <w:tab w:val="center" w:pos="4252"/>
        <w:tab w:val="right" w:pos="8504"/>
      </w:tabs>
      <w:snapToGrid w:val="0"/>
    </w:pPr>
  </w:style>
  <w:style w:type="character" w:customStyle="1" w:styleId="a8">
    <w:name w:val="フッター (文字)"/>
    <w:basedOn w:val="a0"/>
    <w:link w:val="a7"/>
    <w:uiPriority w:val="99"/>
    <w:rsid w:val="00F63A4A"/>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2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D5290"/>
    <w:rPr>
      <w:rFonts w:ascii="ＭＳ 明朝" w:hAnsi="Courier New" w:cs="Courier New"/>
      <w:szCs w:val="21"/>
    </w:rPr>
  </w:style>
  <w:style w:type="character" w:customStyle="1" w:styleId="a4">
    <w:name w:val="書式なし (文字)"/>
    <w:basedOn w:val="a0"/>
    <w:link w:val="a3"/>
    <w:rsid w:val="007D5290"/>
    <w:rPr>
      <w:rFonts w:ascii="ＭＳ 明朝" w:eastAsia="ＭＳ 明朝" w:hAnsi="Courier New" w:cs="Courier New"/>
      <w:szCs w:val="21"/>
    </w:rPr>
  </w:style>
  <w:style w:type="paragraph" w:styleId="a5">
    <w:name w:val="header"/>
    <w:basedOn w:val="a"/>
    <w:link w:val="a6"/>
    <w:uiPriority w:val="99"/>
    <w:unhideWhenUsed/>
    <w:rsid w:val="00F63A4A"/>
    <w:pPr>
      <w:tabs>
        <w:tab w:val="center" w:pos="4252"/>
        <w:tab w:val="right" w:pos="8504"/>
      </w:tabs>
      <w:snapToGrid w:val="0"/>
    </w:pPr>
  </w:style>
  <w:style w:type="character" w:customStyle="1" w:styleId="a6">
    <w:name w:val="ヘッダー (文字)"/>
    <w:basedOn w:val="a0"/>
    <w:link w:val="a5"/>
    <w:uiPriority w:val="99"/>
    <w:rsid w:val="00F63A4A"/>
    <w:rPr>
      <w:rFonts w:ascii="Century" w:eastAsia="ＭＳ 明朝" w:hAnsi="Century" w:cs="Times New Roman"/>
      <w:szCs w:val="24"/>
    </w:rPr>
  </w:style>
  <w:style w:type="paragraph" w:styleId="a7">
    <w:name w:val="footer"/>
    <w:basedOn w:val="a"/>
    <w:link w:val="a8"/>
    <w:uiPriority w:val="99"/>
    <w:unhideWhenUsed/>
    <w:rsid w:val="00F63A4A"/>
    <w:pPr>
      <w:tabs>
        <w:tab w:val="center" w:pos="4252"/>
        <w:tab w:val="right" w:pos="8504"/>
      </w:tabs>
      <w:snapToGrid w:val="0"/>
    </w:pPr>
  </w:style>
  <w:style w:type="character" w:customStyle="1" w:styleId="a8">
    <w:name w:val="フッター (文字)"/>
    <w:basedOn w:val="a0"/>
    <w:link w:val="a7"/>
    <w:uiPriority w:val="99"/>
    <w:rsid w:val="00F63A4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2015-01-20T05:27:00Z</dcterms:created>
  <dcterms:modified xsi:type="dcterms:W3CDTF">2015-01-20T05:27:00Z</dcterms:modified>
</cp:coreProperties>
</file>