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01" w:rsidRPr="00F67988" w:rsidRDefault="006E3901" w:rsidP="00824F08">
      <w:pPr>
        <w:jc w:val="center"/>
        <w:rPr>
          <w:sz w:val="32"/>
          <w:szCs w:val="32"/>
        </w:rPr>
      </w:pPr>
      <w:r w:rsidRPr="00F67988">
        <w:rPr>
          <w:rFonts w:hint="eastAsia"/>
          <w:sz w:val="32"/>
          <w:szCs w:val="32"/>
        </w:rPr>
        <w:t>皆さまの</w:t>
      </w:r>
      <w:r w:rsidR="002A4FD0">
        <w:rPr>
          <w:rFonts w:hint="eastAsia"/>
          <w:sz w:val="32"/>
          <w:szCs w:val="32"/>
        </w:rPr>
        <w:t>御意見</w:t>
      </w:r>
      <w:r w:rsidRPr="00F67988">
        <w:rPr>
          <w:rFonts w:hint="eastAsia"/>
          <w:sz w:val="32"/>
          <w:szCs w:val="32"/>
        </w:rPr>
        <w:t>・</w:t>
      </w:r>
      <w:r w:rsidR="002A4FD0">
        <w:rPr>
          <w:rFonts w:hint="eastAsia"/>
          <w:sz w:val="32"/>
          <w:szCs w:val="32"/>
        </w:rPr>
        <w:t>御提案</w:t>
      </w:r>
      <w:r w:rsidRPr="00F67988">
        <w:rPr>
          <w:rFonts w:hint="eastAsia"/>
          <w:sz w:val="32"/>
          <w:szCs w:val="32"/>
        </w:rPr>
        <w:t>をお聞かせください</w:t>
      </w:r>
    </w:p>
    <w:p w:rsidR="008968C0" w:rsidRDefault="006E3901" w:rsidP="00824F08">
      <w:pPr>
        <w:jc w:val="center"/>
      </w:pPr>
      <w:r w:rsidRPr="006E3901">
        <w:rPr>
          <w:rFonts w:hint="eastAsia"/>
        </w:rPr>
        <w:t xml:space="preserve">　－</w:t>
      </w:r>
      <w:r w:rsidR="00F67988">
        <w:rPr>
          <w:rFonts w:hint="eastAsia"/>
        </w:rPr>
        <w:t>国の</w:t>
      </w:r>
      <w:r w:rsidRPr="006E3901">
        <w:rPr>
          <w:rFonts w:hint="eastAsia"/>
        </w:rPr>
        <w:t>行政に関する</w:t>
      </w:r>
      <w:r w:rsidR="002A4FD0">
        <w:rPr>
          <w:rFonts w:hint="eastAsia"/>
        </w:rPr>
        <w:t>御意見</w:t>
      </w:r>
      <w:r w:rsidRPr="006E3901">
        <w:rPr>
          <w:rFonts w:hint="eastAsia"/>
        </w:rPr>
        <w:t>・</w:t>
      </w:r>
      <w:r w:rsidR="002A4FD0">
        <w:rPr>
          <w:rFonts w:hint="eastAsia"/>
        </w:rPr>
        <w:t>御提案</w:t>
      </w:r>
      <w:r w:rsidRPr="006E3901">
        <w:rPr>
          <w:rFonts w:hint="eastAsia"/>
        </w:rPr>
        <w:t>の募集について－</w:t>
      </w:r>
    </w:p>
    <w:p w:rsidR="008F0C02" w:rsidRDefault="008F0C02"/>
    <w:p w:rsidR="006E3901" w:rsidRDefault="006E3901"/>
    <w:p w:rsidR="006E3901" w:rsidRDefault="006E3901" w:rsidP="004975B5">
      <w:pPr>
        <w:ind w:firstLineChars="100" w:firstLine="240"/>
      </w:pPr>
      <w:r>
        <w:rPr>
          <w:rFonts w:hint="eastAsia"/>
        </w:rPr>
        <w:t>総務省では、従来の行政運営にとらわれず、国の行政機関における業務の進め方や国民との関わり方などについて、その改善・充実のための新機軸を検討するため、「行政イノベーション研究会」（座長：原田　久　立教大学副</w:t>
      </w:r>
      <w:r w:rsidR="00AB6A8A">
        <w:rPr>
          <w:rFonts w:hint="eastAsia"/>
        </w:rPr>
        <w:t>総長</w:t>
      </w:r>
      <w:r>
        <w:rPr>
          <w:rFonts w:hint="eastAsia"/>
        </w:rPr>
        <w:t>）を開催して</w:t>
      </w:r>
      <w:r w:rsidR="00F67988">
        <w:rPr>
          <w:rFonts w:hint="eastAsia"/>
        </w:rPr>
        <w:t>い</w:t>
      </w:r>
      <w:r>
        <w:rPr>
          <w:rFonts w:hint="eastAsia"/>
        </w:rPr>
        <w:t>ます。</w:t>
      </w:r>
    </w:p>
    <w:p w:rsidR="006E3901" w:rsidRDefault="006E3901" w:rsidP="006E3901">
      <w:r>
        <w:rPr>
          <w:rFonts w:hint="eastAsia"/>
        </w:rPr>
        <w:t xml:space="preserve">  この</w:t>
      </w:r>
      <w:r w:rsidR="003540D8">
        <w:rPr>
          <w:rFonts w:hint="eastAsia"/>
        </w:rPr>
        <w:t>度、</w:t>
      </w:r>
      <w:r>
        <w:rPr>
          <w:rFonts w:hint="eastAsia"/>
        </w:rPr>
        <w:t>同研究会では、今後の検討を意義あるものとするため、</w:t>
      </w:r>
      <w:r w:rsidR="00F67988">
        <w:rPr>
          <w:rFonts w:hint="eastAsia"/>
        </w:rPr>
        <w:t>国の</w:t>
      </w:r>
      <w:r w:rsidR="00FF07F3">
        <w:rPr>
          <w:rFonts w:hint="eastAsia"/>
        </w:rPr>
        <w:t>行政に関する</w:t>
      </w:r>
      <w:r w:rsidR="002A4FD0">
        <w:rPr>
          <w:rFonts w:hint="eastAsia"/>
        </w:rPr>
        <w:t>御意見</w:t>
      </w:r>
      <w:r w:rsidR="00FF07F3">
        <w:rPr>
          <w:rFonts w:hint="eastAsia"/>
        </w:rPr>
        <w:t>・</w:t>
      </w:r>
      <w:r w:rsidR="002A4FD0">
        <w:rPr>
          <w:rFonts w:hint="eastAsia"/>
        </w:rPr>
        <w:t>御提案</w:t>
      </w:r>
      <w:r>
        <w:rPr>
          <w:rFonts w:hint="eastAsia"/>
        </w:rPr>
        <w:t>を下記のとおり広く募集することとなりましたので、お知らせします。</w:t>
      </w:r>
    </w:p>
    <w:p w:rsidR="006E3901" w:rsidRDefault="006E3901" w:rsidP="006E3901"/>
    <w:p w:rsidR="006E3901" w:rsidRDefault="006E3901" w:rsidP="006E3901">
      <w:pPr>
        <w:jc w:val="center"/>
      </w:pPr>
      <w:r>
        <w:rPr>
          <w:rFonts w:hint="eastAsia"/>
        </w:rPr>
        <w:t>記</w:t>
      </w:r>
    </w:p>
    <w:p w:rsidR="006E3901" w:rsidRDefault="006E3901" w:rsidP="006E3901"/>
    <w:p w:rsidR="006E3901" w:rsidRDefault="006E3901" w:rsidP="006E3901">
      <w:r>
        <w:rPr>
          <w:rFonts w:hint="eastAsia"/>
        </w:rPr>
        <w:t>１．募集期間</w:t>
      </w:r>
    </w:p>
    <w:p w:rsidR="006E3901" w:rsidRDefault="006E3901" w:rsidP="006E3901">
      <w:r>
        <w:rPr>
          <w:rFonts w:hint="eastAsia"/>
        </w:rPr>
        <w:t xml:space="preserve">　　平成27年２月</w:t>
      </w:r>
      <w:r w:rsidR="00FD3E1F">
        <w:rPr>
          <w:rFonts w:hint="eastAsia"/>
        </w:rPr>
        <w:t>６</w:t>
      </w:r>
      <w:r>
        <w:rPr>
          <w:rFonts w:hint="eastAsia"/>
        </w:rPr>
        <w:t>日（</w:t>
      </w:r>
      <w:r w:rsidR="00FD3E1F">
        <w:rPr>
          <w:rFonts w:hint="eastAsia"/>
        </w:rPr>
        <w:t>金</w:t>
      </w:r>
      <w:r>
        <w:rPr>
          <w:rFonts w:hint="eastAsia"/>
        </w:rPr>
        <w:t>）から</w:t>
      </w:r>
      <w:r w:rsidR="00FD3E1F">
        <w:rPr>
          <w:rFonts w:hint="eastAsia"/>
        </w:rPr>
        <w:t>３</w:t>
      </w:r>
      <w:r>
        <w:rPr>
          <w:rFonts w:hint="eastAsia"/>
        </w:rPr>
        <w:t>月</w:t>
      </w:r>
      <w:r w:rsidR="00FD3E1F">
        <w:rPr>
          <w:rFonts w:hint="eastAsia"/>
        </w:rPr>
        <w:t>２</w:t>
      </w:r>
      <w:r>
        <w:rPr>
          <w:rFonts w:hint="eastAsia"/>
        </w:rPr>
        <w:t>日（</w:t>
      </w:r>
      <w:r w:rsidR="00FD3E1F">
        <w:rPr>
          <w:rFonts w:hint="eastAsia"/>
        </w:rPr>
        <w:t>月</w:t>
      </w:r>
      <w:r>
        <w:rPr>
          <w:rFonts w:hint="eastAsia"/>
        </w:rPr>
        <w:t>）まで</w:t>
      </w:r>
    </w:p>
    <w:p w:rsidR="006E3901" w:rsidRDefault="006E3901" w:rsidP="006E3901"/>
    <w:p w:rsidR="006E3901" w:rsidRPr="0055568E" w:rsidRDefault="003077B5" w:rsidP="006E3901">
      <w:pPr>
        <w:rPr>
          <w:color w:val="000000" w:themeColor="text1"/>
        </w:rPr>
      </w:pPr>
      <w:r w:rsidRPr="0055568E">
        <w:rPr>
          <w:rFonts w:hint="eastAsia"/>
          <w:color w:val="000000" w:themeColor="text1"/>
        </w:rPr>
        <w:t>２．</w:t>
      </w:r>
      <w:r w:rsidR="002A4FD0">
        <w:rPr>
          <w:rFonts w:hint="eastAsia"/>
          <w:color w:val="000000" w:themeColor="text1"/>
        </w:rPr>
        <w:t>御意見</w:t>
      </w:r>
      <w:r w:rsidRPr="0055568E">
        <w:rPr>
          <w:rFonts w:hint="eastAsia"/>
          <w:color w:val="000000" w:themeColor="text1"/>
        </w:rPr>
        <w:t>・</w:t>
      </w:r>
      <w:r w:rsidR="002A4FD0">
        <w:rPr>
          <w:rFonts w:hint="eastAsia"/>
          <w:color w:val="000000" w:themeColor="text1"/>
        </w:rPr>
        <w:t>御提案</w:t>
      </w:r>
      <w:r w:rsidR="00705E05" w:rsidRPr="0055568E">
        <w:rPr>
          <w:rFonts w:hint="eastAsia"/>
          <w:color w:val="000000" w:themeColor="text1"/>
        </w:rPr>
        <w:t>を募集する趣旨</w:t>
      </w:r>
    </w:p>
    <w:p w:rsidR="00A20C61" w:rsidRPr="00070908" w:rsidRDefault="00A20C61" w:rsidP="00484112">
      <w:pPr>
        <w:ind w:left="240" w:hangingChars="100" w:hanging="240"/>
      </w:pPr>
      <w:r w:rsidRPr="0055568E">
        <w:rPr>
          <w:rFonts w:hint="eastAsia"/>
          <w:color w:val="000000" w:themeColor="text1"/>
        </w:rPr>
        <w:t xml:space="preserve">　　</w:t>
      </w:r>
      <w:r w:rsidR="006B1CB1" w:rsidRPr="0055568E">
        <w:rPr>
          <w:rFonts w:hint="eastAsia"/>
          <w:color w:val="000000" w:themeColor="text1"/>
        </w:rPr>
        <w:t>国の行政については、</w:t>
      </w:r>
      <w:r w:rsidR="00962D20" w:rsidRPr="0055568E">
        <w:rPr>
          <w:rFonts w:hint="eastAsia"/>
          <w:color w:val="000000" w:themeColor="text1"/>
        </w:rPr>
        <w:t>これまで、</w:t>
      </w:r>
      <w:r w:rsidR="00484112" w:rsidRPr="0055568E">
        <w:rPr>
          <w:rFonts w:hint="eastAsia"/>
          <w:color w:val="000000" w:themeColor="text1"/>
        </w:rPr>
        <w:t>中央省庁再編、独立行政法人改革など</w:t>
      </w:r>
      <w:r w:rsidR="00B73BE7" w:rsidRPr="0055568E">
        <w:rPr>
          <w:rFonts w:hint="eastAsia"/>
          <w:color w:val="000000" w:themeColor="text1"/>
        </w:rPr>
        <w:t>様々な改革に取り組んできたところです</w:t>
      </w:r>
      <w:r w:rsidR="00070908">
        <w:rPr>
          <w:rFonts w:hint="eastAsia"/>
          <w:color w:val="000000" w:themeColor="text1"/>
        </w:rPr>
        <w:t>。その一方で、</w:t>
      </w:r>
      <w:r w:rsidR="0097421C" w:rsidRPr="0055568E">
        <w:rPr>
          <w:rFonts w:hint="eastAsia"/>
          <w:color w:val="000000" w:themeColor="text1"/>
        </w:rPr>
        <w:t>業務の進め方や国民との関わり方</w:t>
      </w:r>
      <w:r w:rsidR="00B73BE7" w:rsidRPr="0055568E">
        <w:rPr>
          <w:rFonts w:hint="eastAsia"/>
          <w:color w:val="000000" w:themeColor="text1"/>
        </w:rPr>
        <w:t>と</w:t>
      </w:r>
      <w:r w:rsidR="00B73BE7" w:rsidRPr="00070908">
        <w:rPr>
          <w:rFonts w:hint="eastAsia"/>
        </w:rPr>
        <w:t>いった日常的な行政のプロセス</w:t>
      </w:r>
      <w:r w:rsidR="00484112" w:rsidRPr="00070908">
        <w:rPr>
          <w:rFonts w:hint="eastAsia"/>
        </w:rPr>
        <w:t>について</w:t>
      </w:r>
      <w:r w:rsidR="0097421C" w:rsidRPr="00070908">
        <w:rPr>
          <w:rFonts w:hint="eastAsia"/>
        </w:rPr>
        <w:t>は</w:t>
      </w:r>
      <w:r w:rsidR="0061109A">
        <w:rPr>
          <w:rFonts w:hint="eastAsia"/>
        </w:rPr>
        <w:t>、</w:t>
      </w:r>
      <w:r w:rsidR="006B1CB1" w:rsidRPr="00070908">
        <w:rPr>
          <w:rFonts w:hint="eastAsia"/>
        </w:rPr>
        <w:t>必ずしも十分な考慮が払われ</w:t>
      </w:r>
      <w:r w:rsidR="00196C8A">
        <w:rPr>
          <w:rFonts w:hint="eastAsia"/>
        </w:rPr>
        <w:t>てこなかった結果</w:t>
      </w:r>
      <w:r w:rsidR="00C006CB" w:rsidRPr="00070908">
        <w:rPr>
          <w:rFonts w:hint="eastAsia"/>
        </w:rPr>
        <w:t>、</w:t>
      </w:r>
      <w:r w:rsidR="00070908" w:rsidRPr="00070908">
        <w:rPr>
          <w:rFonts w:hint="eastAsia"/>
        </w:rPr>
        <w:t>公務員の仕事の無駄を省き、真に必要な業務に集中できているかどうか、政策課題が複雑・困難化する中で</w:t>
      </w:r>
      <w:r w:rsidR="00CB3989" w:rsidRPr="00070908">
        <w:rPr>
          <w:rFonts w:hint="eastAsia"/>
        </w:rPr>
        <w:t>、</w:t>
      </w:r>
      <w:r w:rsidR="00EC00D9" w:rsidRPr="00070908">
        <w:rPr>
          <w:rFonts w:hint="eastAsia"/>
        </w:rPr>
        <w:t>国民</w:t>
      </w:r>
      <w:r w:rsidR="00CB3989" w:rsidRPr="00070908">
        <w:rPr>
          <w:rFonts w:hint="eastAsia"/>
        </w:rPr>
        <w:t>各</w:t>
      </w:r>
      <w:r w:rsidR="00070908" w:rsidRPr="00070908">
        <w:rPr>
          <w:rFonts w:hint="eastAsia"/>
        </w:rPr>
        <w:t>層</w:t>
      </w:r>
      <w:r w:rsidR="00CB3989" w:rsidRPr="00070908">
        <w:rPr>
          <w:rFonts w:hint="eastAsia"/>
        </w:rPr>
        <w:t>の様々な意見を</w:t>
      </w:r>
      <w:r w:rsidR="00F360B5" w:rsidRPr="00070908">
        <w:rPr>
          <w:rFonts w:hint="eastAsia"/>
        </w:rPr>
        <w:t>丁寧に</w:t>
      </w:r>
      <w:r w:rsidR="00305F2E">
        <w:rPr>
          <w:rFonts w:hint="eastAsia"/>
        </w:rPr>
        <w:t>く</w:t>
      </w:r>
      <w:r w:rsidR="00CB3989" w:rsidRPr="00070908">
        <w:rPr>
          <w:rFonts w:hint="eastAsia"/>
        </w:rPr>
        <w:t>み上げ</w:t>
      </w:r>
      <w:r w:rsidR="00196C8A">
        <w:rPr>
          <w:rFonts w:hint="eastAsia"/>
        </w:rPr>
        <w:t>られ</w:t>
      </w:r>
      <w:r w:rsidR="00070908" w:rsidRPr="00070908">
        <w:rPr>
          <w:rFonts w:hint="eastAsia"/>
        </w:rPr>
        <w:t>ているかどうかといった</w:t>
      </w:r>
      <w:r w:rsidR="00196C8A">
        <w:rPr>
          <w:rFonts w:hint="eastAsia"/>
        </w:rPr>
        <w:t>課題が浮かび上がってきて</w:t>
      </w:r>
      <w:r w:rsidR="00070908" w:rsidRPr="00070908">
        <w:rPr>
          <w:rFonts w:hint="eastAsia"/>
        </w:rPr>
        <w:t>い</w:t>
      </w:r>
      <w:r w:rsidR="0097421C" w:rsidRPr="00070908">
        <w:rPr>
          <w:rFonts w:hint="eastAsia"/>
        </w:rPr>
        <w:t>ます</w:t>
      </w:r>
      <w:r w:rsidR="00484112" w:rsidRPr="00070908">
        <w:rPr>
          <w:rFonts w:hint="eastAsia"/>
        </w:rPr>
        <w:t>。</w:t>
      </w:r>
    </w:p>
    <w:p w:rsidR="006B1CB1" w:rsidRPr="0055568E" w:rsidRDefault="00705E05" w:rsidP="006E3901">
      <w:pPr>
        <w:ind w:leftChars="100" w:left="240" w:firstLineChars="100" w:firstLine="240"/>
        <w:rPr>
          <w:color w:val="000000" w:themeColor="text1"/>
        </w:rPr>
      </w:pPr>
      <w:r w:rsidRPr="0055568E">
        <w:rPr>
          <w:rFonts w:hint="eastAsia"/>
          <w:color w:val="000000" w:themeColor="text1"/>
        </w:rPr>
        <w:t>「行政イノベーション研究会」</w:t>
      </w:r>
      <w:r w:rsidR="00B73BE7" w:rsidRPr="0055568E">
        <w:rPr>
          <w:rFonts w:hint="eastAsia"/>
          <w:color w:val="000000" w:themeColor="text1"/>
        </w:rPr>
        <w:t>で</w:t>
      </w:r>
      <w:r w:rsidRPr="0055568E">
        <w:rPr>
          <w:rFonts w:hint="eastAsia"/>
          <w:color w:val="000000" w:themeColor="text1"/>
        </w:rPr>
        <w:t>は、このような</w:t>
      </w:r>
      <w:r w:rsidR="00B73BE7" w:rsidRPr="0055568E">
        <w:rPr>
          <w:rFonts w:hint="eastAsia"/>
          <w:color w:val="000000" w:themeColor="text1"/>
        </w:rPr>
        <w:t>問題意識から、</w:t>
      </w:r>
      <w:r w:rsidR="00754577" w:rsidRPr="0055568E">
        <w:rPr>
          <w:rFonts w:hint="eastAsia"/>
          <w:color w:val="000000" w:themeColor="text1"/>
        </w:rPr>
        <w:t>国の行政機関における業務の進め方や国民との関わり方などに</w:t>
      </w:r>
      <w:r w:rsidR="001C70E7" w:rsidRPr="0055568E">
        <w:rPr>
          <w:rFonts w:hint="eastAsia"/>
          <w:color w:val="000000" w:themeColor="text1"/>
        </w:rPr>
        <w:t>ついて改善・充実を図</w:t>
      </w:r>
      <w:r w:rsidR="00BA0582" w:rsidRPr="0055568E">
        <w:rPr>
          <w:rFonts w:hint="eastAsia"/>
          <w:color w:val="000000" w:themeColor="text1"/>
        </w:rPr>
        <w:t>り、行政マネジメントの</w:t>
      </w:r>
      <w:r w:rsidRPr="0055568E">
        <w:rPr>
          <w:rFonts w:hint="eastAsia"/>
          <w:color w:val="000000" w:themeColor="text1"/>
        </w:rPr>
        <w:t>新機軸を</w:t>
      </w:r>
      <w:r w:rsidR="00BA0582" w:rsidRPr="0055568E">
        <w:rPr>
          <w:rFonts w:hint="eastAsia"/>
          <w:color w:val="000000" w:themeColor="text1"/>
        </w:rPr>
        <w:t>打ち出すべく、</w:t>
      </w:r>
      <w:r w:rsidRPr="0055568E">
        <w:rPr>
          <w:rFonts w:hint="eastAsia"/>
          <w:color w:val="000000" w:themeColor="text1"/>
        </w:rPr>
        <w:t>検討</w:t>
      </w:r>
      <w:r w:rsidR="00BA0582" w:rsidRPr="0055568E">
        <w:rPr>
          <w:rFonts w:hint="eastAsia"/>
          <w:color w:val="000000" w:themeColor="text1"/>
        </w:rPr>
        <w:t>を進めているところです。今後検討を深めていくに当たり、</w:t>
      </w:r>
      <w:r w:rsidRPr="0055568E">
        <w:rPr>
          <w:rFonts w:hint="eastAsia"/>
          <w:color w:val="000000" w:themeColor="text1"/>
        </w:rPr>
        <w:t>国民の皆さまからの</w:t>
      </w:r>
      <w:r w:rsidR="00BA0582" w:rsidRPr="0055568E">
        <w:rPr>
          <w:rFonts w:hint="eastAsia"/>
          <w:color w:val="000000" w:themeColor="text1"/>
        </w:rPr>
        <w:t>率直な</w:t>
      </w:r>
      <w:r w:rsidR="002A4FD0">
        <w:rPr>
          <w:rFonts w:hint="eastAsia"/>
          <w:color w:val="000000" w:themeColor="text1"/>
        </w:rPr>
        <w:t>御意見</w:t>
      </w:r>
      <w:r w:rsidR="001C70E7" w:rsidRPr="0055568E">
        <w:rPr>
          <w:rFonts w:hint="eastAsia"/>
          <w:color w:val="000000" w:themeColor="text1"/>
        </w:rPr>
        <w:t>・</w:t>
      </w:r>
      <w:r w:rsidR="002A4FD0">
        <w:rPr>
          <w:rFonts w:hint="eastAsia"/>
          <w:color w:val="000000" w:themeColor="text1"/>
        </w:rPr>
        <w:t>御提案</w:t>
      </w:r>
      <w:r w:rsidR="00BA0582" w:rsidRPr="0055568E">
        <w:rPr>
          <w:rFonts w:hint="eastAsia"/>
          <w:color w:val="000000" w:themeColor="text1"/>
        </w:rPr>
        <w:t>をいただきたいと考えています</w:t>
      </w:r>
      <w:r w:rsidRPr="0055568E">
        <w:rPr>
          <w:rFonts w:hint="eastAsia"/>
          <w:color w:val="000000" w:themeColor="text1"/>
        </w:rPr>
        <w:t>。</w:t>
      </w:r>
    </w:p>
    <w:p w:rsidR="006E3901" w:rsidRDefault="00754577" w:rsidP="006E3901">
      <w:pPr>
        <w:ind w:leftChars="100" w:left="240" w:firstLineChars="100" w:firstLine="240"/>
      </w:pPr>
      <w:r w:rsidRPr="00754577">
        <w:rPr>
          <w:rFonts w:hint="eastAsia"/>
        </w:rPr>
        <w:t>例えば、次のような事項</w:t>
      </w:r>
      <w:r w:rsidR="003077B5">
        <w:rPr>
          <w:rFonts w:hint="eastAsia"/>
        </w:rPr>
        <w:t>についてのお気づきの点、改善すべき点など</w:t>
      </w:r>
      <w:r w:rsidR="00BA0582">
        <w:rPr>
          <w:rFonts w:hint="eastAsia"/>
        </w:rPr>
        <w:t>をお寄せいただければと思います</w:t>
      </w:r>
      <w:r w:rsidRPr="00754577">
        <w:rPr>
          <w:rFonts w:hint="eastAsia"/>
        </w:rPr>
        <w:t>。</w:t>
      </w:r>
    </w:p>
    <w:p w:rsidR="006E3901" w:rsidRDefault="006E3901" w:rsidP="006E3901"/>
    <w:p w:rsidR="006E3901" w:rsidRDefault="006E3901" w:rsidP="006E3901">
      <w:r>
        <w:rPr>
          <w:rFonts w:hint="eastAsia"/>
        </w:rPr>
        <w:t xml:space="preserve">　＜例＞</w:t>
      </w:r>
    </w:p>
    <w:p w:rsidR="006E3901" w:rsidRDefault="006E3901" w:rsidP="006E3901">
      <w:pPr>
        <w:ind w:leftChars="118" w:left="566" w:hangingChars="118" w:hanging="283"/>
      </w:pPr>
      <w:r>
        <w:rPr>
          <w:rFonts w:hint="eastAsia"/>
        </w:rPr>
        <w:t>○　各種の広報やホームページ等により提供されている行政情報や各種データは、充実してきているか。それらは、</w:t>
      </w:r>
      <w:r w:rsidR="002A4FD0">
        <w:rPr>
          <w:rFonts w:hint="eastAsia"/>
        </w:rPr>
        <w:t>分</w:t>
      </w:r>
      <w:r>
        <w:rPr>
          <w:rFonts w:hint="eastAsia"/>
        </w:rPr>
        <w:t>かりやすく、使いやすいものとなってきているか。</w:t>
      </w:r>
    </w:p>
    <w:p w:rsidR="006E3901" w:rsidRDefault="006E3901" w:rsidP="006E3901">
      <w:pPr>
        <w:ind w:leftChars="118" w:left="566" w:hangingChars="118" w:hanging="283"/>
      </w:pPr>
      <w:r>
        <w:rPr>
          <w:rFonts w:hint="eastAsia"/>
        </w:rPr>
        <w:t>○　行政からの様々な情報提供の方法として、今後どのような工夫が求められるか。</w:t>
      </w:r>
    </w:p>
    <w:p w:rsidR="006E3901" w:rsidRDefault="006E3901" w:rsidP="006E3901">
      <w:pPr>
        <w:ind w:leftChars="118" w:left="566" w:hangingChars="118" w:hanging="283"/>
      </w:pPr>
      <w:r>
        <w:rPr>
          <w:rFonts w:hint="eastAsia"/>
        </w:rPr>
        <w:t>○　行政に対する申請や報告などの負担は、軽減されてきているか。それらの窓口におけるサービスは、改善されてきているか。</w:t>
      </w:r>
    </w:p>
    <w:p w:rsidR="006E3901" w:rsidRDefault="006E3901" w:rsidP="006E3901">
      <w:pPr>
        <w:ind w:leftChars="118" w:left="566" w:hangingChars="118" w:hanging="283"/>
      </w:pPr>
      <w:r>
        <w:rPr>
          <w:rFonts w:hint="eastAsia"/>
        </w:rPr>
        <w:t>○　行政のＩＣＴ化（情報通信技術の活用）により、行政サービスは向上してきているか。これにより、国民や行政の事務の負担は軽減されてきているか。</w:t>
      </w:r>
    </w:p>
    <w:p w:rsidR="006E3901" w:rsidRDefault="006E3901" w:rsidP="006E3901">
      <w:pPr>
        <w:ind w:leftChars="118" w:left="566" w:hangingChars="118" w:hanging="283"/>
      </w:pPr>
      <w:r>
        <w:rPr>
          <w:rFonts w:hint="eastAsia"/>
        </w:rPr>
        <w:t>○　申請や照会に対する行政の対応は、スピード感をもって行われているか。</w:t>
      </w:r>
    </w:p>
    <w:p w:rsidR="006E3901" w:rsidRDefault="006E3901" w:rsidP="006E3901">
      <w:pPr>
        <w:ind w:leftChars="118" w:left="566" w:hangingChars="118" w:hanging="283"/>
      </w:pPr>
      <w:r>
        <w:rPr>
          <w:rFonts w:hint="eastAsia"/>
        </w:rPr>
        <w:t>○　パブリック・コメントや行政相談などにより、行政に対して民意が一層反映されるようになってきているか。</w:t>
      </w:r>
    </w:p>
    <w:p w:rsidR="006E3901" w:rsidRDefault="006E3901" w:rsidP="006E3901">
      <w:pPr>
        <w:ind w:leftChars="118" w:left="566" w:hangingChars="118" w:hanging="283"/>
      </w:pPr>
      <w:r>
        <w:rPr>
          <w:rFonts w:hint="eastAsia"/>
        </w:rPr>
        <w:t>○　行政に対する信頼は、ホームページなどによる行政情報の提供、行政手続の適正化などの取組により、向上してきているか。</w:t>
      </w:r>
    </w:p>
    <w:p w:rsidR="006E3901" w:rsidRDefault="006E3901" w:rsidP="006E3901">
      <w:pPr>
        <w:ind w:leftChars="118" w:left="566" w:hangingChars="118" w:hanging="283"/>
      </w:pPr>
    </w:p>
    <w:p w:rsidR="006E3901" w:rsidRDefault="006E3901" w:rsidP="006E3901">
      <w:pPr>
        <w:ind w:leftChars="118" w:left="566" w:hangingChars="118" w:hanging="283"/>
      </w:pPr>
      <w:r>
        <w:rPr>
          <w:rFonts w:hint="eastAsia"/>
        </w:rPr>
        <w:lastRenderedPageBreak/>
        <w:t>○　職員の高齢化に対応するとともに、女性職員を一層活用し、行政の機能を高めていくためには、行政にはどのようなワークスタイルが求められているか。</w:t>
      </w:r>
    </w:p>
    <w:p w:rsidR="006E3901" w:rsidRDefault="006E3901" w:rsidP="006E3901">
      <w:pPr>
        <w:ind w:leftChars="118" w:left="566" w:hangingChars="118" w:hanging="283"/>
      </w:pPr>
      <w:r>
        <w:rPr>
          <w:rFonts w:hint="eastAsia"/>
        </w:rPr>
        <w:t>○　行政は、前例やしがらみにとらわれず、この国の未来を見据えて、各種のデータやニーズに基づいて、的確な政策を打ち出してきているか。</w:t>
      </w:r>
    </w:p>
    <w:p w:rsidR="006E3901" w:rsidRDefault="006E3901" w:rsidP="006E3901">
      <w:pPr>
        <w:ind w:leftChars="118" w:left="566" w:hangingChars="118" w:hanging="283"/>
      </w:pPr>
      <w:r>
        <w:rPr>
          <w:rFonts w:hint="eastAsia"/>
        </w:rPr>
        <w:t>○　行政の業務、体制、規模等は、人口減少、少子・高齢化等の行政を取り巻く諸環境の変化に対応できているか。</w:t>
      </w:r>
    </w:p>
    <w:p w:rsidR="006E3901" w:rsidRDefault="006E3901" w:rsidP="006E3901">
      <w:pPr>
        <w:ind w:leftChars="118" w:left="566" w:hangingChars="118" w:hanging="283"/>
      </w:pPr>
      <w:r>
        <w:rPr>
          <w:rFonts w:hint="eastAsia"/>
        </w:rPr>
        <w:t>○　行政は、コストの削減とサービスの質の維持・向上の両立</w:t>
      </w:r>
      <w:r w:rsidR="009427FB">
        <w:rPr>
          <w:rFonts w:hint="eastAsia"/>
        </w:rPr>
        <w:t>が</w:t>
      </w:r>
      <w:r>
        <w:rPr>
          <w:rFonts w:hint="eastAsia"/>
        </w:rPr>
        <w:t>できているか。</w:t>
      </w:r>
    </w:p>
    <w:p w:rsidR="006E3901" w:rsidRDefault="006E3901" w:rsidP="006E3901">
      <w:pPr>
        <w:ind w:leftChars="118" w:left="566" w:hangingChars="118" w:hanging="283"/>
      </w:pPr>
      <w:r>
        <w:rPr>
          <w:rFonts w:hint="eastAsia"/>
        </w:rPr>
        <w:t>○　行政における各種改革（行政改革、規制改革、業務改革等）は進んできているか。これらを一層進めるためには、どのような工夫が考えられるか。　　　等</w:t>
      </w:r>
    </w:p>
    <w:p w:rsidR="006E3901" w:rsidRDefault="006E3901" w:rsidP="006E3901"/>
    <w:p w:rsidR="006E3901" w:rsidRDefault="006E3901" w:rsidP="006E3901">
      <w:r>
        <w:rPr>
          <w:rFonts w:hint="eastAsia"/>
        </w:rPr>
        <w:t>３．対象者</w:t>
      </w:r>
    </w:p>
    <w:p w:rsidR="00FD7E11" w:rsidRDefault="00FF07F3" w:rsidP="00FD7E11">
      <w:pPr>
        <w:ind w:leftChars="100" w:left="240" w:firstLineChars="100" w:firstLine="240"/>
      </w:pPr>
      <w:r>
        <w:rPr>
          <w:rFonts w:hint="eastAsia"/>
        </w:rPr>
        <w:t>個人、民間企業、各種団体、行政機関等</w:t>
      </w:r>
      <w:r w:rsidR="00FD7E11">
        <w:rPr>
          <w:rFonts w:hint="eastAsia"/>
        </w:rPr>
        <w:t>いずれの立場であるかに関係なく、どなたでも</w:t>
      </w:r>
      <w:r w:rsidR="002A4FD0">
        <w:rPr>
          <w:rFonts w:hint="eastAsia"/>
        </w:rPr>
        <w:t>御意見・御提案</w:t>
      </w:r>
      <w:r w:rsidR="00FD7E11">
        <w:rPr>
          <w:rFonts w:hint="eastAsia"/>
        </w:rPr>
        <w:t>を</w:t>
      </w:r>
      <w:r w:rsidR="002A4FD0">
        <w:rPr>
          <w:rFonts w:hint="eastAsia"/>
        </w:rPr>
        <w:t>御</w:t>
      </w:r>
      <w:r w:rsidR="00FD7E11">
        <w:rPr>
          <w:rFonts w:hint="eastAsia"/>
        </w:rPr>
        <w:t xml:space="preserve">提出いただけます。　</w:t>
      </w:r>
    </w:p>
    <w:p w:rsidR="006E3901" w:rsidRDefault="00FD7E11" w:rsidP="00FD7E11">
      <w:pPr>
        <w:ind w:firstLineChars="200" w:firstLine="480"/>
      </w:pPr>
      <w:r>
        <w:rPr>
          <w:rFonts w:hint="eastAsia"/>
        </w:rPr>
        <w:t>また、提案者名は匿名でも構いません。</w:t>
      </w:r>
    </w:p>
    <w:p w:rsidR="00FD7E11" w:rsidRDefault="00FD7E11" w:rsidP="00FD7E11"/>
    <w:p w:rsidR="006E3901" w:rsidRDefault="006E3901" w:rsidP="006E3901">
      <w:r>
        <w:rPr>
          <w:rFonts w:hint="eastAsia"/>
        </w:rPr>
        <w:t>４．</w:t>
      </w:r>
      <w:r w:rsidR="002A4FD0">
        <w:rPr>
          <w:rFonts w:hint="eastAsia"/>
        </w:rPr>
        <w:t>御意見</w:t>
      </w:r>
      <w:r w:rsidR="003077B5">
        <w:rPr>
          <w:rFonts w:hint="eastAsia"/>
        </w:rPr>
        <w:t>・</w:t>
      </w:r>
      <w:r w:rsidR="002A4FD0">
        <w:rPr>
          <w:rFonts w:hint="eastAsia"/>
        </w:rPr>
        <w:t>御提案</w:t>
      </w:r>
      <w:r w:rsidR="00FF07F3">
        <w:rPr>
          <w:rFonts w:hint="eastAsia"/>
        </w:rPr>
        <w:t>の提出</w:t>
      </w:r>
      <w:r>
        <w:rPr>
          <w:rFonts w:hint="eastAsia"/>
        </w:rPr>
        <w:t>方法</w:t>
      </w:r>
    </w:p>
    <w:p w:rsidR="00FD7E11" w:rsidRDefault="00FF07F3" w:rsidP="00FD7E11">
      <w:pPr>
        <w:ind w:left="240" w:hangingChars="100" w:hanging="240"/>
      </w:pPr>
      <w:r>
        <w:rPr>
          <w:rFonts w:hint="eastAsia"/>
        </w:rPr>
        <w:t xml:space="preserve">　　</w:t>
      </w:r>
      <w:r w:rsidR="002A4FD0">
        <w:rPr>
          <w:rFonts w:hint="eastAsia"/>
        </w:rPr>
        <w:t>御意見</w:t>
      </w:r>
      <w:r>
        <w:rPr>
          <w:rFonts w:hint="eastAsia"/>
        </w:rPr>
        <w:t>・</w:t>
      </w:r>
      <w:r w:rsidR="002A4FD0">
        <w:rPr>
          <w:rFonts w:hint="eastAsia"/>
        </w:rPr>
        <w:t>御提案</w:t>
      </w:r>
      <w:r w:rsidR="00FD7E11">
        <w:rPr>
          <w:rFonts w:hint="eastAsia"/>
        </w:rPr>
        <w:t>は、</w:t>
      </w:r>
      <w:r>
        <w:rPr>
          <w:rFonts w:hint="eastAsia"/>
        </w:rPr>
        <w:t>次</w:t>
      </w:r>
      <w:r w:rsidR="00FD7E11">
        <w:rPr>
          <w:rFonts w:hint="eastAsia"/>
        </w:rPr>
        <w:t>のいずれかの方法で</w:t>
      </w:r>
      <w:r w:rsidR="00FD7E11" w:rsidRPr="00FD3E1F">
        <w:rPr>
          <w:rFonts w:hint="eastAsia"/>
        </w:rPr>
        <w:t>総務省行政管理局宛てに</w:t>
      </w:r>
      <w:r w:rsidR="00FD7E11">
        <w:rPr>
          <w:rFonts w:hint="eastAsia"/>
        </w:rPr>
        <w:t>ご提出ください（様式は自由ですが、別紙の様式を御利用いただいても結構です。）。</w:t>
      </w:r>
    </w:p>
    <w:p w:rsidR="00FF07F3" w:rsidRDefault="00FF07F3" w:rsidP="003077B5">
      <w:pPr>
        <w:ind w:firstLineChars="100" w:firstLine="240"/>
      </w:pPr>
    </w:p>
    <w:p w:rsidR="003077B5" w:rsidRDefault="00FF07F3" w:rsidP="003077B5">
      <w:pPr>
        <w:ind w:firstLineChars="100" w:firstLine="240"/>
      </w:pPr>
      <w:r>
        <w:rPr>
          <w:rFonts w:hint="eastAsia"/>
        </w:rPr>
        <w:t xml:space="preserve">(1) </w:t>
      </w:r>
      <w:r w:rsidR="003077B5">
        <w:rPr>
          <w:rFonts w:hint="eastAsia"/>
        </w:rPr>
        <w:t>電子政府の総合窓口</w:t>
      </w:r>
      <w:r>
        <w:rPr>
          <w:rFonts w:hint="eastAsia"/>
        </w:rPr>
        <w:t>（ｅ-Ｇｏｖ）</w:t>
      </w:r>
      <w:r w:rsidR="003077B5">
        <w:rPr>
          <w:rFonts w:hint="eastAsia"/>
        </w:rPr>
        <w:t>の利用</w:t>
      </w:r>
    </w:p>
    <w:p w:rsidR="003077B5" w:rsidRDefault="00FF07F3" w:rsidP="00FF07F3">
      <w:pPr>
        <w:ind w:leftChars="200" w:left="480" w:firstLineChars="100" w:firstLine="240"/>
      </w:pPr>
      <w:r>
        <w:rPr>
          <w:rFonts w:hint="eastAsia"/>
        </w:rPr>
        <w:t>本案件のページの</w:t>
      </w:r>
      <w:r w:rsidR="003077B5">
        <w:rPr>
          <w:rFonts w:hint="eastAsia"/>
        </w:rPr>
        <w:t>「意見提出フォームへ」をクリックし、「パブリック・コメント：意見提出フォーム」により</w:t>
      </w:r>
      <w:r>
        <w:rPr>
          <w:rFonts w:hint="eastAsia"/>
        </w:rPr>
        <w:t>送信</w:t>
      </w:r>
      <w:r w:rsidR="003077B5">
        <w:rPr>
          <w:rFonts w:hint="eastAsia"/>
        </w:rPr>
        <w:t>してください。</w:t>
      </w:r>
    </w:p>
    <w:p w:rsidR="00FF07F3" w:rsidRDefault="00FF07F3" w:rsidP="003077B5">
      <w:pPr>
        <w:ind w:firstLineChars="100" w:firstLine="240"/>
      </w:pPr>
      <w:r>
        <w:rPr>
          <w:rFonts w:hint="eastAsia"/>
        </w:rPr>
        <w:t xml:space="preserve">(2) </w:t>
      </w:r>
      <w:r w:rsidR="00FD7E11">
        <w:rPr>
          <w:rFonts w:hint="eastAsia"/>
        </w:rPr>
        <w:t>電子メール</w:t>
      </w:r>
    </w:p>
    <w:p w:rsidR="00FD7E11" w:rsidRDefault="00FF07F3" w:rsidP="00FF07F3">
      <w:pPr>
        <w:ind w:firstLineChars="300" w:firstLine="720"/>
      </w:pPr>
      <w:r w:rsidRPr="00F356C2">
        <w:rPr>
          <w:rFonts w:hint="eastAsia"/>
        </w:rPr>
        <w:t>gyoumu_kaikaku_@_sou</w:t>
      </w:r>
      <w:bookmarkStart w:id="0" w:name="_GoBack"/>
      <w:bookmarkEnd w:id="0"/>
      <w:r w:rsidRPr="00F356C2">
        <w:rPr>
          <w:rFonts w:hint="eastAsia"/>
        </w:rPr>
        <w:t>mu.go.jp</w:t>
      </w:r>
      <w:r>
        <w:rPr>
          <w:rFonts w:hint="eastAsia"/>
        </w:rPr>
        <w:t>宛てに送信してください。</w:t>
      </w:r>
    </w:p>
    <w:p w:rsidR="00FD7E11" w:rsidRPr="00D15F62" w:rsidRDefault="00FF07F3" w:rsidP="00FF07F3">
      <w:pPr>
        <w:ind w:leftChars="300" w:left="930" w:hangingChars="100" w:hanging="210"/>
        <w:rPr>
          <w:sz w:val="21"/>
          <w:szCs w:val="21"/>
        </w:rPr>
      </w:pPr>
      <w:r>
        <w:rPr>
          <w:rFonts w:hint="eastAsia"/>
          <w:sz w:val="21"/>
          <w:szCs w:val="21"/>
        </w:rPr>
        <w:t>（</w:t>
      </w:r>
      <w:r w:rsidR="00FD7E11" w:rsidRPr="00D15F62">
        <w:rPr>
          <w:rFonts w:hint="eastAsia"/>
          <w:sz w:val="21"/>
          <w:szCs w:val="21"/>
        </w:rPr>
        <w:t>迷惑メール防止のため、メールアドレスの一部を変えています。送信の際には、“_@_”を“@”に置き換えてください。</w:t>
      </w:r>
      <w:r>
        <w:rPr>
          <w:rFonts w:hint="eastAsia"/>
          <w:sz w:val="21"/>
          <w:szCs w:val="21"/>
        </w:rPr>
        <w:t>）</w:t>
      </w:r>
    </w:p>
    <w:p w:rsidR="00FF07F3" w:rsidRDefault="00FF07F3" w:rsidP="00FD7E11">
      <w:pPr>
        <w:ind w:firstLineChars="100" w:firstLine="240"/>
      </w:pPr>
      <w:r>
        <w:rPr>
          <w:rFonts w:hint="eastAsia"/>
        </w:rPr>
        <w:t xml:space="preserve">(3) </w:t>
      </w:r>
      <w:r w:rsidR="00FD7E11">
        <w:rPr>
          <w:rFonts w:hint="eastAsia"/>
        </w:rPr>
        <w:t>ファクシミリ</w:t>
      </w:r>
    </w:p>
    <w:p w:rsidR="00FF07F3" w:rsidRDefault="00FF07F3" w:rsidP="00FD7E11">
      <w:pPr>
        <w:ind w:firstLineChars="100" w:firstLine="240"/>
      </w:pPr>
      <w:r>
        <w:rPr>
          <w:rFonts w:hint="eastAsia"/>
        </w:rPr>
        <w:t xml:space="preserve">　　次の宛先に送信してください。</w:t>
      </w:r>
    </w:p>
    <w:p w:rsidR="00FF07F3" w:rsidRDefault="00FD7E11" w:rsidP="00FF07F3">
      <w:pPr>
        <w:ind w:leftChars="200" w:left="480" w:firstLineChars="200" w:firstLine="480"/>
      </w:pPr>
      <w:r w:rsidRPr="00D15F62">
        <w:rPr>
          <w:rFonts w:hint="eastAsia"/>
        </w:rPr>
        <w:t>03－5253－5309</w:t>
      </w:r>
    </w:p>
    <w:p w:rsidR="00FD7E11" w:rsidRDefault="00FF07F3" w:rsidP="00FF07F3">
      <w:pPr>
        <w:ind w:leftChars="200" w:left="480" w:firstLineChars="200" w:firstLine="480"/>
      </w:pPr>
      <w:r>
        <w:rPr>
          <w:rFonts w:hint="eastAsia"/>
        </w:rPr>
        <w:t>総務省行政管理局 業務・システム改革総括宛</w:t>
      </w:r>
      <w:r w:rsidR="009427FB">
        <w:rPr>
          <w:rFonts w:hint="eastAsia"/>
        </w:rPr>
        <w:t>て</w:t>
      </w:r>
    </w:p>
    <w:p w:rsidR="00FF07F3" w:rsidRDefault="00FF07F3" w:rsidP="00FD7E11">
      <w:pPr>
        <w:ind w:leftChars="100" w:left="1200" w:hangingChars="400" w:hanging="960"/>
      </w:pPr>
      <w:r>
        <w:rPr>
          <w:rFonts w:hint="eastAsia"/>
        </w:rPr>
        <w:t xml:space="preserve">(4) </w:t>
      </w:r>
      <w:r w:rsidR="00FD7E11">
        <w:rPr>
          <w:rFonts w:hint="eastAsia"/>
        </w:rPr>
        <w:t>郵送</w:t>
      </w:r>
    </w:p>
    <w:p w:rsidR="00FF07F3" w:rsidRDefault="00FF07F3" w:rsidP="00FF07F3">
      <w:pPr>
        <w:ind w:leftChars="300" w:left="1200" w:hangingChars="200" w:hanging="480"/>
      </w:pPr>
      <w:r>
        <w:rPr>
          <w:rFonts w:hint="eastAsia"/>
        </w:rPr>
        <w:t>次の宛先にお送りください。</w:t>
      </w:r>
    </w:p>
    <w:p w:rsidR="00FF07F3" w:rsidRDefault="00FD7E11" w:rsidP="00FF07F3">
      <w:pPr>
        <w:ind w:leftChars="400" w:left="960"/>
      </w:pPr>
      <w:r>
        <w:rPr>
          <w:rFonts w:hint="eastAsia"/>
        </w:rPr>
        <w:t xml:space="preserve">〒100-8926 東京都千代田区霞が関2-1-2 </w:t>
      </w:r>
    </w:p>
    <w:p w:rsidR="00FD7E11" w:rsidRDefault="00FD7E11" w:rsidP="00FF07F3">
      <w:pPr>
        <w:ind w:leftChars="400" w:left="960"/>
      </w:pPr>
      <w:r>
        <w:rPr>
          <w:rFonts w:hint="eastAsia"/>
        </w:rPr>
        <w:t>総務省行政管理局 業務・システム改革総括宛</w:t>
      </w:r>
      <w:r w:rsidR="009427FB">
        <w:rPr>
          <w:rFonts w:hint="eastAsia"/>
        </w:rPr>
        <w:t>て</w:t>
      </w:r>
    </w:p>
    <w:p w:rsidR="006E3901" w:rsidRPr="00FF07F3" w:rsidRDefault="006E3901" w:rsidP="006E3901"/>
    <w:p w:rsidR="006E3901" w:rsidRDefault="006E3901" w:rsidP="006E3901">
      <w:r>
        <w:rPr>
          <w:rFonts w:hint="eastAsia"/>
        </w:rPr>
        <w:t>５．その他</w:t>
      </w:r>
    </w:p>
    <w:p w:rsidR="006E3901" w:rsidRDefault="006E3901" w:rsidP="006E3901">
      <w:pPr>
        <w:ind w:left="240" w:hangingChars="100" w:hanging="240"/>
      </w:pPr>
      <w:r>
        <w:rPr>
          <w:rFonts w:hint="eastAsia"/>
        </w:rPr>
        <w:t xml:space="preserve">　　お送りいただいた</w:t>
      </w:r>
      <w:r w:rsidR="002A4FD0">
        <w:rPr>
          <w:rFonts w:hint="eastAsia"/>
        </w:rPr>
        <w:t>御意見</w:t>
      </w:r>
      <w:r>
        <w:rPr>
          <w:rFonts w:hint="eastAsia"/>
        </w:rPr>
        <w:t>・</w:t>
      </w:r>
      <w:r w:rsidR="002A4FD0">
        <w:rPr>
          <w:rFonts w:hint="eastAsia"/>
        </w:rPr>
        <w:t>御提案</w:t>
      </w:r>
      <w:r>
        <w:rPr>
          <w:rFonts w:hint="eastAsia"/>
        </w:rPr>
        <w:t>につきましては、匿名化した上でその概要を資料として取りまとめ、今後開催される</w:t>
      </w:r>
      <w:r w:rsidR="00274DC0">
        <w:rPr>
          <w:rFonts w:hint="eastAsia"/>
        </w:rPr>
        <w:t>「</w:t>
      </w:r>
      <w:r>
        <w:rPr>
          <w:rFonts w:hint="eastAsia"/>
        </w:rPr>
        <w:t>行政イノベーション研究会</w:t>
      </w:r>
      <w:r w:rsidR="00274DC0">
        <w:rPr>
          <w:rFonts w:hint="eastAsia"/>
        </w:rPr>
        <w:t>」</w:t>
      </w:r>
      <w:r>
        <w:rPr>
          <w:rFonts w:hint="eastAsia"/>
        </w:rPr>
        <w:t>における議論において活用させていただきます。また、当該資料は、同研究会終了後、その配</w:t>
      </w:r>
      <w:r w:rsidR="00274DC0">
        <w:rPr>
          <w:rFonts w:hint="eastAsia"/>
        </w:rPr>
        <w:t>布</w:t>
      </w:r>
      <w:r>
        <w:rPr>
          <w:rFonts w:hint="eastAsia"/>
        </w:rPr>
        <w:t>資料の１つとして公表させていただきます。</w:t>
      </w:r>
    </w:p>
    <w:p w:rsidR="006E3901" w:rsidRDefault="00FF07F3" w:rsidP="006E3901">
      <w:pPr>
        <w:ind w:leftChars="100" w:left="240" w:firstLineChars="100" w:firstLine="240"/>
      </w:pPr>
      <w:r>
        <w:rPr>
          <w:rFonts w:hint="eastAsia"/>
        </w:rPr>
        <w:t>なお、お寄せいただいた</w:t>
      </w:r>
      <w:r w:rsidR="002A4FD0">
        <w:rPr>
          <w:rFonts w:hint="eastAsia"/>
        </w:rPr>
        <w:t>御意見</w:t>
      </w:r>
      <w:r>
        <w:rPr>
          <w:rFonts w:hint="eastAsia"/>
        </w:rPr>
        <w:t>・</w:t>
      </w:r>
      <w:r w:rsidR="002A4FD0">
        <w:rPr>
          <w:rFonts w:hint="eastAsia"/>
        </w:rPr>
        <w:t>御提案</w:t>
      </w:r>
      <w:r w:rsidR="006E3901">
        <w:rPr>
          <w:rFonts w:hint="eastAsia"/>
        </w:rPr>
        <w:t>につきましては、個別のお返事はいたしかねますので、あらかじめご了承願います。</w:t>
      </w:r>
    </w:p>
    <w:p w:rsidR="006E3901" w:rsidRDefault="006E3901" w:rsidP="006E3901"/>
    <w:p w:rsidR="006E3901" w:rsidRDefault="00FF07F3" w:rsidP="006E3901">
      <w:pPr>
        <w:ind w:left="240" w:hangingChars="100" w:hanging="240"/>
      </w:pPr>
      <w:r>
        <w:rPr>
          <w:rFonts w:hint="eastAsia"/>
        </w:rPr>
        <w:t xml:space="preserve">※　</w:t>
      </w:r>
      <w:r w:rsidR="002A4FD0">
        <w:rPr>
          <w:rFonts w:hint="eastAsia"/>
        </w:rPr>
        <w:t>御意見</w:t>
      </w:r>
      <w:r>
        <w:rPr>
          <w:rFonts w:hint="eastAsia"/>
        </w:rPr>
        <w:t>・</w:t>
      </w:r>
      <w:r w:rsidR="002A4FD0">
        <w:rPr>
          <w:rFonts w:hint="eastAsia"/>
        </w:rPr>
        <w:t>御提案</w:t>
      </w:r>
      <w:r w:rsidR="006E3901">
        <w:rPr>
          <w:rFonts w:hint="eastAsia"/>
        </w:rPr>
        <w:t>の参考資料として、以下のサイトで公開している</w:t>
      </w:r>
      <w:r w:rsidR="00274DC0">
        <w:rPr>
          <w:rFonts w:hint="eastAsia"/>
        </w:rPr>
        <w:t>「</w:t>
      </w:r>
      <w:r w:rsidR="006E3901">
        <w:rPr>
          <w:rFonts w:hint="eastAsia"/>
        </w:rPr>
        <w:t>行政イノベーション研究会</w:t>
      </w:r>
      <w:r w:rsidR="00274DC0">
        <w:rPr>
          <w:rFonts w:hint="eastAsia"/>
        </w:rPr>
        <w:t>」</w:t>
      </w:r>
      <w:r w:rsidR="006E3901">
        <w:rPr>
          <w:rFonts w:hint="eastAsia"/>
        </w:rPr>
        <w:t>におけるこれまでの議論の状況についてもご覧ください。</w:t>
      </w:r>
    </w:p>
    <w:p w:rsidR="006E3901" w:rsidRDefault="006E3901" w:rsidP="006E3901">
      <w:pPr>
        <w:ind w:firstLineChars="100" w:firstLine="240"/>
      </w:pPr>
      <w:r>
        <w:t>http://www.soumu.go.jp/main_sosiki/kenkyu/gyousei_innovation/index.html</w:t>
      </w:r>
    </w:p>
    <w:p w:rsidR="006E3901" w:rsidRDefault="006E3901" w:rsidP="006E3901">
      <w:pPr>
        <w:ind w:firstLineChars="100" w:firstLine="240"/>
      </w:pPr>
    </w:p>
    <w:p w:rsidR="00FF07F3" w:rsidRDefault="00FF07F3" w:rsidP="006E3901">
      <w:pPr>
        <w:ind w:firstLineChars="100" w:firstLine="240"/>
      </w:pPr>
    </w:p>
    <w:p w:rsidR="00FD7E11" w:rsidRDefault="00FD7E11" w:rsidP="00FD7E11">
      <w:pPr>
        <w:ind w:firstLineChars="100" w:firstLine="240"/>
      </w:pPr>
      <w:r w:rsidRPr="00D15F62">
        <w:rPr>
          <w:rFonts w:ascii="ＭＳ ゴシック" w:eastAsia="ＭＳ ゴシック" w:hAnsi="Century" w:cs="Times New Roman"/>
          <w:noProof/>
          <w:szCs w:val="24"/>
        </w:rPr>
        <mc:AlternateContent>
          <mc:Choice Requires="wps">
            <w:drawing>
              <wp:anchor distT="0" distB="0" distL="114300" distR="114300" simplePos="0" relativeHeight="251659264" behindDoc="0" locked="0" layoutInCell="1" allowOverlap="1" wp14:anchorId="21A6B614" wp14:editId="13A3E713">
                <wp:simplePos x="0" y="0"/>
                <wp:positionH relativeFrom="column">
                  <wp:posOffset>2168525</wp:posOffset>
                </wp:positionH>
                <wp:positionV relativeFrom="paragraph">
                  <wp:posOffset>11099</wp:posOffset>
                </wp:positionV>
                <wp:extent cx="4135120" cy="1403985"/>
                <wp:effectExtent l="0" t="0" r="1778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1403985"/>
                        </a:xfrm>
                        <a:prstGeom prst="rect">
                          <a:avLst/>
                        </a:prstGeom>
                        <a:solidFill>
                          <a:srgbClr val="FFFFFF"/>
                        </a:solidFill>
                        <a:ln w="9525">
                          <a:solidFill>
                            <a:srgbClr val="000000"/>
                          </a:solidFill>
                          <a:miter lim="800000"/>
                          <a:headEnd/>
                          <a:tailEnd/>
                        </a:ln>
                      </wps:spPr>
                      <wps:txbx>
                        <w:txbxContent>
                          <w:p w:rsidR="00FD7E11" w:rsidRDefault="00FD7E11" w:rsidP="00FD7E11">
                            <w:r>
                              <w:rPr>
                                <w:rFonts w:hint="eastAsia"/>
                              </w:rPr>
                              <w:t>（本件連絡先）総務省行政管理局業務・システム改革総括</w:t>
                            </w:r>
                          </w:p>
                          <w:p w:rsidR="00FD7E11" w:rsidRDefault="00FD7E11" w:rsidP="00FD7E11">
                            <w:r>
                              <w:rPr>
                                <w:rFonts w:hint="eastAsia"/>
                              </w:rPr>
                              <w:t xml:space="preserve">　　　　　　　谷渕、内田、勝本</w:t>
                            </w:r>
                          </w:p>
                          <w:p w:rsidR="00FD7E11" w:rsidRDefault="00FD7E11" w:rsidP="00FD7E11">
                            <w:pPr>
                              <w:ind w:firstLineChars="300" w:firstLine="720"/>
                            </w:pPr>
                            <w:r>
                              <w:rPr>
                                <w:rFonts w:hint="eastAsia"/>
                              </w:rPr>
                              <w:t>電　話：03－5253－5308（直通）</w:t>
                            </w:r>
                          </w:p>
                          <w:p w:rsidR="00FD7E11" w:rsidRDefault="0061109A" w:rsidP="0061109A">
                            <w:pPr>
                              <w:ind w:firstLineChars="600" w:firstLine="720"/>
                            </w:pPr>
                            <w:r w:rsidRPr="0061109A">
                              <w:rPr>
                                <w:rFonts w:hint="eastAsia"/>
                                <w:w w:val="50"/>
                              </w:rPr>
                              <w:t>ファクシミリ</w:t>
                            </w:r>
                            <w:r w:rsidR="00FD7E11">
                              <w:rPr>
                                <w:rFonts w:hint="eastAsia"/>
                              </w:rPr>
                              <w:t>：03－5253－5309</w:t>
                            </w:r>
                          </w:p>
                          <w:p w:rsidR="00FD7E11" w:rsidRDefault="00FD7E11" w:rsidP="00FD7E11">
                            <w:pPr>
                              <w:ind w:firstLineChars="300" w:firstLine="720"/>
                              <w:rPr>
                                <w:rFonts w:hAnsiTheme="majorEastAsia"/>
                              </w:rPr>
                            </w:pPr>
                            <w:r>
                              <w:rPr>
                                <w:rFonts w:hint="eastAsia"/>
                              </w:rPr>
                              <w:t>メール：</w:t>
                            </w:r>
                            <w:r w:rsidRPr="00D15F62">
                              <w:rPr>
                                <w:rFonts w:hAnsiTheme="majorEastAsia"/>
                              </w:rPr>
                              <w:t>gyoumu_kaikaku</w:t>
                            </w:r>
                            <w:r>
                              <w:rPr>
                                <w:rFonts w:hAnsiTheme="majorEastAsia" w:hint="eastAsia"/>
                              </w:rPr>
                              <w:t>_@_</w:t>
                            </w:r>
                            <w:r w:rsidRPr="00D15F62">
                              <w:rPr>
                                <w:rFonts w:hAnsiTheme="majorEastAsia"/>
                              </w:rPr>
                              <w:t>soumu.go.jp</w:t>
                            </w:r>
                          </w:p>
                          <w:p w:rsidR="00FD7E11" w:rsidRPr="0087676E" w:rsidRDefault="00FD7E11" w:rsidP="00FD7E11">
                            <w:pPr>
                              <w:spacing w:line="240" w:lineRule="exact"/>
                              <w:ind w:leftChars="300" w:left="1080" w:hangingChars="200" w:hanging="360"/>
                              <w:rPr>
                                <w:sz w:val="18"/>
                                <w:szCs w:val="18"/>
                              </w:rPr>
                            </w:pPr>
                            <w:r w:rsidRPr="0087676E">
                              <w:rPr>
                                <w:rFonts w:hAnsiTheme="majorEastAsia" w:hint="eastAsia"/>
                                <w:sz w:val="18"/>
                                <w:szCs w:val="18"/>
                              </w:rPr>
                              <w:t>（注）迷惑メール</w:t>
                            </w:r>
                            <w:r>
                              <w:rPr>
                                <w:rFonts w:hAnsiTheme="majorEastAsia" w:hint="eastAsia"/>
                                <w:sz w:val="18"/>
                                <w:szCs w:val="18"/>
                              </w:rPr>
                              <w:t>防止のため、メールアドレスの一部を変えています。送信の際には、“</w:t>
                            </w:r>
                            <w:r w:rsidRPr="0087676E">
                              <w:rPr>
                                <w:rFonts w:hAnsiTheme="majorEastAsia" w:hint="eastAsia"/>
                                <w:sz w:val="18"/>
                                <w:szCs w:val="18"/>
                              </w:rPr>
                              <w:t>_@_</w:t>
                            </w:r>
                            <w:r>
                              <w:rPr>
                                <w:rFonts w:hAnsiTheme="majorEastAsia" w:hint="eastAsia"/>
                                <w:sz w:val="18"/>
                                <w:szCs w:val="18"/>
                              </w:rPr>
                              <w:t>”を“</w:t>
                            </w:r>
                            <w:r w:rsidRPr="0087676E">
                              <w:rPr>
                                <w:rFonts w:hAnsiTheme="majorEastAsia" w:hint="eastAsia"/>
                                <w:sz w:val="18"/>
                                <w:szCs w:val="18"/>
                              </w:rPr>
                              <w:t>@</w:t>
                            </w:r>
                            <w:r>
                              <w:rPr>
                                <w:rFonts w:hAnsiTheme="majorEastAsia" w:hint="eastAsia"/>
                                <w:sz w:val="18"/>
                                <w:szCs w:val="18"/>
                              </w:rPr>
                              <w:t>”</w:t>
                            </w:r>
                            <w:r w:rsidRPr="0087676E">
                              <w:rPr>
                                <w:rFonts w:hAnsiTheme="majorEastAsia" w:hint="eastAsia"/>
                                <w:sz w:val="18"/>
                                <w:szCs w:val="18"/>
                              </w:rPr>
                              <w:t>に置き換えてください。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0.75pt;margin-top:.85pt;width:325.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">
                <v:textbox style="mso-fit-shape-to-text:t">
                  <w:txbxContent>
                    <w:p w:rsidR="00FD7E11" w:rsidRDefault="00FD7E11" w:rsidP="00FD7E11">
                      <w:r>
                        <w:rPr>
                          <w:rFonts w:hint="eastAsia"/>
                        </w:rPr>
                        <w:t>（本件連絡先）総務省行政管理局業務・システム改革総括</w:t>
                      </w:r>
                    </w:p>
                    <w:p w:rsidR="00FD7E11" w:rsidRDefault="00FD7E11" w:rsidP="00FD7E11">
                      <w:r>
                        <w:rPr>
                          <w:rFonts w:hint="eastAsia"/>
                        </w:rPr>
                        <w:t xml:space="preserve">　　　　　　　谷渕、内田、勝本</w:t>
                      </w:r>
                    </w:p>
                    <w:p w:rsidR="00FD7E11" w:rsidRDefault="00FD7E11" w:rsidP="00FD7E11">
                      <w:pPr>
                        <w:ind w:firstLineChars="300" w:firstLine="720"/>
                      </w:pPr>
                      <w:r>
                        <w:rPr>
                          <w:rFonts w:hint="eastAsia"/>
                        </w:rPr>
                        <w:t>電　話：03－5253－5308（直通）</w:t>
                      </w:r>
                    </w:p>
                    <w:p w:rsidR="00FD7E11" w:rsidRDefault="0061109A" w:rsidP="0061109A">
                      <w:pPr>
                        <w:ind w:firstLineChars="600" w:firstLine="720"/>
                      </w:pPr>
                      <w:bookmarkStart w:id="1" w:name="_GoBack"/>
                      <w:bookmarkEnd w:id="1"/>
                      <w:r w:rsidRPr="0061109A">
                        <w:rPr>
                          <w:rFonts w:hint="eastAsia"/>
                          <w:w w:val="50"/>
                        </w:rPr>
                        <w:t>ファクシミリ</w:t>
                      </w:r>
                      <w:r w:rsidR="00FD7E11">
                        <w:rPr>
                          <w:rFonts w:hint="eastAsia"/>
                        </w:rPr>
                        <w:t>：03－5253－5309</w:t>
                      </w:r>
                    </w:p>
                    <w:p w:rsidR="00FD7E11" w:rsidRDefault="00FD7E11" w:rsidP="00FD7E11">
                      <w:pPr>
                        <w:ind w:firstLineChars="300" w:firstLine="720"/>
                        <w:rPr>
                          <w:rFonts w:hAnsiTheme="majorEastAsia"/>
                        </w:rPr>
                      </w:pPr>
                      <w:r>
                        <w:rPr>
                          <w:rFonts w:hint="eastAsia"/>
                        </w:rPr>
                        <w:t>メール：</w:t>
                      </w:r>
                      <w:r w:rsidRPr="00D15F62">
                        <w:rPr>
                          <w:rFonts w:hAnsiTheme="majorEastAsia"/>
                        </w:rPr>
                        <w:t>gyoumu_kaikaku</w:t>
                      </w:r>
                      <w:r>
                        <w:rPr>
                          <w:rFonts w:hAnsiTheme="majorEastAsia" w:hint="eastAsia"/>
                        </w:rPr>
                        <w:t>_@_</w:t>
                      </w:r>
                      <w:r w:rsidRPr="00D15F62">
                        <w:rPr>
                          <w:rFonts w:hAnsiTheme="majorEastAsia"/>
                        </w:rPr>
                        <w:t>soumu.go.jp</w:t>
                      </w:r>
                    </w:p>
                    <w:p w:rsidR="00FD7E11" w:rsidRPr="0087676E" w:rsidRDefault="00FD7E11" w:rsidP="00FD7E11">
                      <w:pPr>
                        <w:spacing w:line="240" w:lineRule="exact"/>
                        <w:ind w:leftChars="300" w:left="1080" w:hangingChars="200" w:hanging="360"/>
                        <w:rPr>
                          <w:sz w:val="18"/>
                          <w:szCs w:val="18"/>
                        </w:rPr>
                      </w:pPr>
                      <w:r w:rsidRPr="0087676E">
                        <w:rPr>
                          <w:rFonts w:hAnsiTheme="majorEastAsia" w:hint="eastAsia"/>
                          <w:sz w:val="18"/>
                          <w:szCs w:val="18"/>
                        </w:rPr>
                        <w:t>（注）迷惑メール</w:t>
                      </w:r>
                      <w:r>
                        <w:rPr>
                          <w:rFonts w:hAnsiTheme="majorEastAsia" w:hint="eastAsia"/>
                          <w:sz w:val="18"/>
                          <w:szCs w:val="18"/>
                        </w:rPr>
                        <w:t>防止のため、メールアドレスの一部を変えています。送信の際には、“</w:t>
                      </w:r>
                      <w:r w:rsidRPr="0087676E">
                        <w:rPr>
                          <w:rFonts w:hAnsiTheme="majorEastAsia" w:hint="eastAsia"/>
                          <w:sz w:val="18"/>
                          <w:szCs w:val="18"/>
                        </w:rPr>
                        <w:t>_@_</w:t>
                      </w:r>
                      <w:r>
                        <w:rPr>
                          <w:rFonts w:hAnsiTheme="majorEastAsia" w:hint="eastAsia"/>
                          <w:sz w:val="18"/>
                          <w:szCs w:val="18"/>
                        </w:rPr>
                        <w:t>”を“</w:t>
                      </w:r>
                      <w:r w:rsidRPr="0087676E">
                        <w:rPr>
                          <w:rFonts w:hAnsiTheme="majorEastAsia" w:hint="eastAsia"/>
                          <w:sz w:val="18"/>
                          <w:szCs w:val="18"/>
                        </w:rPr>
                        <w:t>@</w:t>
                      </w:r>
                      <w:r>
                        <w:rPr>
                          <w:rFonts w:hAnsiTheme="majorEastAsia" w:hint="eastAsia"/>
                          <w:sz w:val="18"/>
                          <w:szCs w:val="18"/>
                        </w:rPr>
                        <w:t>”</w:t>
                      </w:r>
                      <w:r w:rsidRPr="0087676E">
                        <w:rPr>
                          <w:rFonts w:hAnsiTheme="majorEastAsia" w:hint="eastAsia"/>
                          <w:sz w:val="18"/>
                          <w:szCs w:val="18"/>
                        </w:rPr>
                        <w:t>に置き換えてください。</w:t>
                      </w:r>
                    </w:p>
                  </w:txbxContent>
                </v:textbox>
              </v:shape>
            </w:pict>
          </mc:Fallback>
        </mc:AlternateContent>
      </w:r>
    </w:p>
    <w:p w:rsidR="006F477F" w:rsidRDefault="006F477F">
      <w:pPr>
        <w:widowControl/>
        <w:jc w:val="left"/>
      </w:pPr>
      <w:r>
        <w:br w:type="page"/>
      </w:r>
    </w:p>
    <w:p w:rsidR="006F477F" w:rsidRPr="006F477F" w:rsidRDefault="006F477F" w:rsidP="006F477F">
      <w:pPr>
        <w:ind w:firstLineChars="100" w:firstLine="240"/>
        <w:jc w:val="right"/>
        <w:rPr>
          <w:bdr w:val="single" w:sz="4" w:space="0" w:color="auto"/>
        </w:rPr>
      </w:pPr>
      <w:r w:rsidRPr="006F477F">
        <w:rPr>
          <w:rFonts w:hint="eastAsia"/>
          <w:bdr w:val="single" w:sz="4" w:space="0" w:color="auto"/>
        </w:rPr>
        <w:lastRenderedPageBreak/>
        <w:t>別紙様式</w:t>
      </w:r>
    </w:p>
    <w:p w:rsidR="006F477F" w:rsidRDefault="00D27730" w:rsidP="006F477F">
      <w:pPr>
        <w:ind w:firstLineChars="100" w:firstLine="240"/>
        <w:jc w:val="center"/>
      </w:pPr>
      <w:r>
        <w:rPr>
          <w:rFonts w:hint="eastAsia"/>
        </w:rPr>
        <w:t>国の</w:t>
      </w:r>
      <w:r w:rsidR="006F477F" w:rsidRPr="006F477F">
        <w:rPr>
          <w:rFonts w:hint="eastAsia"/>
        </w:rPr>
        <w:t>行政に関する</w:t>
      </w:r>
      <w:r w:rsidR="002A4FD0">
        <w:rPr>
          <w:rFonts w:hint="eastAsia"/>
        </w:rPr>
        <w:t>御意見</w:t>
      </w:r>
      <w:r w:rsidR="006F477F" w:rsidRPr="006F477F">
        <w:rPr>
          <w:rFonts w:hint="eastAsia"/>
        </w:rPr>
        <w:t>・</w:t>
      </w:r>
      <w:r w:rsidR="002A4FD0">
        <w:rPr>
          <w:rFonts w:hint="eastAsia"/>
        </w:rPr>
        <w:t>御提案</w:t>
      </w:r>
    </w:p>
    <w:p w:rsidR="006F477F" w:rsidRDefault="006F477F" w:rsidP="006E3901">
      <w:pPr>
        <w:ind w:firstLineChars="100" w:firstLine="240"/>
      </w:pPr>
    </w:p>
    <w:tbl>
      <w:tblPr>
        <w:tblStyle w:val="aa"/>
        <w:tblW w:w="0" w:type="auto"/>
        <w:tblLook w:val="04A0" w:firstRow="1" w:lastRow="0" w:firstColumn="1" w:lastColumn="0" w:noHBand="0" w:noVBand="1"/>
      </w:tblPr>
      <w:tblGrid>
        <w:gridCol w:w="2235"/>
        <w:gridCol w:w="7177"/>
      </w:tblGrid>
      <w:tr w:rsidR="006F477F" w:rsidTr="006F477F">
        <w:tc>
          <w:tcPr>
            <w:tcW w:w="2235" w:type="dxa"/>
          </w:tcPr>
          <w:p w:rsidR="006F477F" w:rsidRDefault="00305F2E" w:rsidP="006E3901">
            <w:r>
              <w:rPr>
                <w:rFonts w:hint="eastAsia"/>
              </w:rPr>
              <w:t>お名前（</w:t>
            </w:r>
            <w:r w:rsidR="006F477F">
              <w:rPr>
                <w:rFonts w:hint="eastAsia"/>
              </w:rPr>
              <w:t>氏名・法人名・団体名</w:t>
            </w:r>
            <w:r>
              <w:rPr>
                <w:rFonts w:hint="eastAsia"/>
              </w:rPr>
              <w:t>）</w:t>
            </w:r>
          </w:p>
        </w:tc>
        <w:tc>
          <w:tcPr>
            <w:tcW w:w="7177" w:type="dxa"/>
          </w:tcPr>
          <w:p w:rsidR="009E305C" w:rsidRPr="009E305C" w:rsidRDefault="009E305C" w:rsidP="006E3901"/>
        </w:tc>
      </w:tr>
      <w:tr w:rsidR="006F477F" w:rsidTr="006F477F">
        <w:trPr>
          <w:trHeight w:val="520"/>
        </w:trPr>
        <w:tc>
          <w:tcPr>
            <w:tcW w:w="2235" w:type="dxa"/>
          </w:tcPr>
          <w:p w:rsidR="006F477F" w:rsidRDefault="00305F2E" w:rsidP="006E3901">
            <w:r>
              <w:rPr>
                <w:rFonts w:hint="eastAsia"/>
              </w:rPr>
              <w:t>御</w:t>
            </w:r>
            <w:r w:rsidR="006F477F">
              <w:rPr>
                <w:rFonts w:hint="eastAsia"/>
              </w:rPr>
              <w:t>連絡先</w:t>
            </w:r>
          </w:p>
        </w:tc>
        <w:tc>
          <w:tcPr>
            <w:tcW w:w="7177" w:type="dxa"/>
          </w:tcPr>
          <w:p w:rsidR="006F477F" w:rsidRDefault="006F477F" w:rsidP="006E3901"/>
        </w:tc>
      </w:tr>
      <w:tr w:rsidR="006F477F" w:rsidTr="00EA52F6">
        <w:trPr>
          <w:trHeight w:val="9397"/>
        </w:trPr>
        <w:tc>
          <w:tcPr>
            <w:tcW w:w="2235" w:type="dxa"/>
          </w:tcPr>
          <w:p w:rsidR="006F477F" w:rsidRDefault="002A4FD0" w:rsidP="006E3901">
            <w:r>
              <w:rPr>
                <w:rFonts w:hint="eastAsia"/>
              </w:rPr>
              <w:t>御意見</w:t>
            </w:r>
            <w:r w:rsidR="006F477F">
              <w:rPr>
                <w:rFonts w:hint="eastAsia"/>
              </w:rPr>
              <w:t>・</w:t>
            </w:r>
            <w:r>
              <w:rPr>
                <w:rFonts w:hint="eastAsia"/>
              </w:rPr>
              <w:t>御提案</w:t>
            </w:r>
            <w:r w:rsidR="006F477F">
              <w:rPr>
                <w:rFonts w:hint="eastAsia"/>
              </w:rPr>
              <w:t>の内容</w:t>
            </w:r>
          </w:p>
        </w:tc>
        <w:tc>
          <w:tcPr>
            <w:tcW w:w="7177" w:type="dxa"/>
          </w:tcPr>
          <w:p w:rsidR="006F477F" w:rsidRDefault="006F477F" w:rsidP="006E3901"/>
        </w:tc>
      </w:tr>
    </w:tbl>
    <w:p w:rsidR="006F477F" w:rsidRDefault="006F477F" w:rsidP="006F477F">
      <w:pPr>
        <w:rPr>
          <w:sz w:val="21"/>
          <w:szCs w:val="21"/>
        </w:rPr>
      </w:pPr>
      <w:r w:rsidRPr="006F477F">
        <w:rPr>
          <w:rFonts w:hint="eastAsia"/>
          <w:sz w:val="21"/>
          <w:szCs w:val="21"/>
        </w:rPr>
        <w:t>（注）「</w:t>
      </w:r>
      <w:r w:rsidR="002A4FD0">
        <w:rPr>
          <w:rFonts w:hint="eastAsia"/>
          <w:sz w:val="21"/>
          <w:szCs w:val="21"/>
        </w:rPr>
        <w:t>御意見</w:t>
      </w:r>
      <w:r w:rsidRPr="006F477F">
        <w:rPr>
          <w:rFonts w:hint="eastAsia"/>
          <w:sz w:val="21"/>
          <w:szCs w:val="21"/>
        </w:rPr>
        <w:t>・</w:t>
      </w:r>
      <w:r w:rsidR="002A4FD0">
        <w:rPr>
          <w:rFonts w:hint="eastAsia"/>
          <w:sz w:val="21"/>
          <w:szCs w:val="21"/>
        </w:rPr>
        <w:t>御提案</w:t>
      </w:r>
      <w:r w:rsidRPr="006F477F">
        <w:rPr>
          <w:rFonts w:hint="eastAsia"/>
          <w:sz w:val="21"/>
          <w:szCs w:val="21"/>
        </w:rPr>
        <w:t>の内容」以外の欄へのご記入は必須ではありません。</w:t>
      </w:r>
    </w:p>
    <w:p w:rsidR="00EA52F6" w:rsidRDefault="00EA52F6" w:rsidP="006F477F">
      <w:pPr>
        <w:rPr>
          <w:sz w:val="21"/>
          <w:szCs w:val="21"/>
        </w:rPr>
      </w:pPr>
    </w:p>
    <w:p w:rsidR="00EA52F6" w:rsidRDefault="00EA52F6" w:rsidP="006F477F">
      <w:pPr>
        <w:rPr>
          <w:sz w:val="21"/>
          <w:szCs w:val="21"/>
        </w:rPr>
      </w:pPr>
    </w:p>
    <w:tbl>
      <w:tblPr>
        <w:tblStyle w:val="aa"/>
        <w:tblW w:w="6662" w:type="dxa"/>
        <w:tblInd w:w="2518" w:type="dxa"/>
        <w:tblLook w:val="04A0" w:firstRow="1" w:lastRow="0" w:firstColumn="1" w:lastColumn="0" w:noHBand="0" w:noVBand="1"/>
      </w:tblPr>
      <w:tblGrid>
        <w:gridCol w:w="6662"/>
      </w:tblGrid>
      <w:tr w:rsidR="00EA52F6" w:rsidTr="00EA52F6">
        <w:tc>
          <w:tcPr>
            <w:tcW w:w="6662" w:type="dxa"/>
            <w:tcBorders>
              <w:top w:val="dashed" w:sz="4" w:space="0" w:color="auto"/>
              <w:left w:val="dashed" w:sz="4" w:space="0" w:color="auto"/>
              <w:bottom w:val="dashed" w:sz="4" w:space="0" w:color="auto"/>
              <w:right w:val="dashed" w:sz="4" w:space="0" w:color="auto"/>
            </w:tcBorders>
          </w:tcPr>
          <w:p w:rsidR="00EA52F6" w:rsidRDefault="00EA52F6" w:rsidP="00F15C78">
            <w:pPr>
              <w:rPr>
                <w:sz w:val="21"/>
                <w:szCs w:val="21"/>
              </w:rPr>
            </w:pPr>
            <w:r>
              <w:rPr>
                <w:rFonts w:hint="eastAsia"/>
                <w:sz w:val="21"/>
                <w:szCs w:val="21"/>
              </w:rPr>
              <w:t>〔総務省からのお尋ね〕</w:t>
            </w:r>
          </w:p>
          <w:p w:rsidR="00EA52F6" w:rsidRDefault="00EA52F6" w:rsidP="00777B1D">
            <w:pPr>
              <w:ind w:firstLineChars="100" w:firstLine="210"/>
              <w:rPr>
                <w:sz w:val="21"/>
                <w:szCs w:val="21"/>
              </w:rPr>
            </w:pPr>
            <w:r>
              <w:rPr>
                <w:rFonts w:hint="eastAsia"/>
                <w:sz w:val="21"/>
                <w:szCs w:val="21"/>
              </w:rPr>
              <w:t>この意見募集があることを何からお知りになりましたか？</w:t>
            </w:r>
          </w:p>
          <w:p w:rsidR="00EA52F6" w:rsidRDefault="00EA52F6" w:rsidP="00777B1D">
            <w:pPr>
              <w:ind w:firstLineChars="100" w:firstLine="210"/>
              <w:rPr>
                <w:sz w:val="21"/>
                <w:szCs w:val="21"/>
              </w:rPr>
            </w:pPr>
            <w:r>
              <w:rPr>
                <w:rFonts w:hint="eastAsia"/>
                <w:sz w:val="21"/>
                <w:szCs w:val="21"/>
              </w:rPr>
              <w:t xml:space="preserve">　</w:t>
            </w:r>
            <w:sdt>
              <w:sdtPr>
                <w:rPr>
                  <w:rFonts w:hint="eastAsia"/>
                  <w:sz w:val="21"/>
                  <w:szCs w:val="21"/>
                </w:rPr>
                <w:id w:val="-17943525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hint="eastAsia"/>
                <w:sz w:val="21"/>
                <w:szCs w:val="21"/>
              </w:rPr>
              <w:t xml:space="preserve">総務省ホームページ　　</w:t>
            </w:r>
            <w:sdt>
              <w:sdtPr>
                <w:rPr>
                  <w:rFonts w:hint="eastAsia"/>
                  <w:sz w:val="21"/>
                  <w:szCs w:val="21"/>
                </w:rPr>
                <w:id w:val="-1151904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hint="eastAsia"/>
                <w:sz w:val="21"/>
                <w:szCs w:val="21"/>
              </w:rPr>
              <w:t>電子政府の総合窓口（ｅ-Ｇｏｖ）</w:t>
            </w:r>
          </w:p>
          <w:p w:rsidR="00EA52F6" w:rsidRDefault="00EA52F6" w:rsidP="00777B1D">
            <w:pPr>
              <w:ind w:firstLineChars="100" w:firstLine="210"/>
              <w:rPr>
                <w:sz w:val="21"/>
                <w:szCs w:val="21"/>
              </w:rPr>
            </w:pPr>
            <w:r>
              <w:rPr>
                <w:rFonts w:hint="eastAsia"/>
                <w:sz w:val="21"/>
                <w:szCs w:val="21"/>
              </w:rPr>
              <w:t xml:space="preserve">　</w:t>
            </w:r>
            <w:sdt>
              <w:sdtPr>
                <w:rPr>
                  <w:rFonts w:hint="eastAsia"/>
                  <w:sz w:val="21"/>
                  <w:szCs w:val="21"/>
                </w:rPr>
                <w:id w:val="9896793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hint="eastAsia"/>
                <w:sz w:val="21"/>
                <w:szCs w:val="21"/>
              </w:rPr>
              <w:t xml:space="preserve">新聞・テレビ・ラジオ　</w:t>
            </w:r>
          </w:p>
          <w:p w:rsidR="00EA52F6" w:rsidRPr="0005781A" w:rsidRDefault="00F356C2" w:rsidP="00777B1D">
            <w:pPr>
              <w:ind w:firstLineChars="200" w:firstLine="420"/>
              <w:rPr>
                <w:sz w:val="21"/>
                <w:szCs w:val="21"/>
              </w:rPr>
            </w:pPr>
            <w:sdt>
              <w:sdtPr>
                <w:rPr>
                  <w:rFonts w:hint="eastAsia"/>
                  <w:sz w:val="21"/>
                  <w:szCs w:val="21"/>
                </w:rPr>
                <w:id w:val="1222330740"/>
                <w14:checkbox>
                  <w14:checked w14:val="0"/>
                  <w14:checkedState w14:val="2612" w14:font="ＭＳ ゴシック"/>
                  <w14:uncheckedState w14:val="2610" w14:font="ＭＳ ゴシック"/>
                </w14:checkbox>
              </w:sdtPr>
              <w:sdtEndPr/>
              <w:sdtContent>
                <w:r w:rsidR="00EA52F6">
                  <w:rPr>
                    <w:rFonts w:ascii="ＭＳ ゴシック" w:eastAsia="ＭＳ ゴシック" w:hAnsi="ＭＳ ゴシック" w:hint="eastAsia"/>
                    <w:sz w:val="21"/>
                    <w:szCs w:val="21"/>
                  </w:rPr>
                  <w:t>☐</w:t>
                </w:r>
              </w:sdtContent>
            </w:sdt>
            <w:r w:rsidR="00EA52F6">
              <w:rPr>
                <w:rFonts w:hint="eastAsia"/>
                <w:sz w:val="21"/>
                <w:szCs w:val="21"/>
              </w:rPr>
              <w:t>その他（　　　　　　　　　　　　　　　　）</w:t>
            </w:r>
          </w:p>
        </w:tc>
      </w:tr>
    </w:tbl>
    <w:p w:rsidR="00EA52F6" w:rsidRPr="00EA52F6" w:rsidRDefault="00EA52F6" w:rsidP="00EA52F6">
      <w:pPr>
        <w:rPr>
          <w:sz w:val="21"/>
          <w:szCs w:val="21"/>
        </w:rPr>
      </w:pPr>
    </w:p>
    <w:sectPr w:rsidR="00EA52F6" w:rsidRPr="00EA52F6" w:rsidSect="00172C17">
      <w:footerReference w:type="default" r:id="rId8"/>
      <w:pgSz w:w="11906" w:h="16838"/>
      <w:pgMar w:top="851" w:right="1274" w:bottom="709" w:left="1418" w:header="851" w:footer="20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44" w:rsidRDefault="003E6544" w:rsidP="00E90293">
      <w:r>
        <w:separator/>
      </w:r>
    </w:p>
  </w:endnote>
  <w:endnote w:type="continuationSeparator" w:id="0">
    <w:p w:rsidR="003E6544" w:rsidRDefault="003E6544" w:rsidP="00E9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1347"/>
      <w:docPartObj>
        <w:docPartGallery w:val="Page Numbers (Bottom of Page)"/>
        <w:docPartUnique/>
      </w:docPartObj>
    </w:sdtPr>
    <w:sdtEndPr/>
    <w:sdtContent>
      <w:p w:rsidR="003E6544" w:rsidRDefault="003E6544">
        <w:pPr>
          <w:pStyle w:val="a5"/>
          <w:jc w:val="center"/>
        </w:pPr>
        <w:r>
          <w:fldChar w:fldCharType="begin"/>
        </w:r>
        <w:r>
          <w:instrText>PAGE   \* MERGEFORMAT</w:instrText>
        </w:r>
        <w:r>
          <w:fldChar w:fldCharType="separate"/>
        </w:r>
        <w:r w:rsidR="00F356C2" w:rsidRPr="00F356C2">
          <w:rPr>
            <w:noProof/>
            <w:lang w:val="ja-JP"/>
          </w:rPr>
          <w:t>2</w:t>
        </w:r>
        <w:r>
          <w:fldChar w:fldCharType="end"/>
        </w:r>
      </w:p>
    </w:sdtContent>
  </w:sdt>
  <w:p w:rsidR="003E6544" w:rsidRDefault="003E65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44" w:rsidRDefault="003E6544" w:rsidP="00E90293">
      <w:r>
        <w:separator/>
      </w:r>
    </w:p>
  </w:footnote>
  <w:footnote w:type="continuationSeparator" w:id="0">
    <w:p w:rsidR="003E6544" w:rsidRDefault="003E6544" w:rsidP="00E9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55"/>
    <w:rsid w:val="00000538"/>
    <w:rsid w:val="00002337"/>
    <w:rsid w:val="00004920"/>
    <w:rsid w:val="000257B6"/>
    <w:rsid w:val="00031F1C"/>
    <w:rsid w:val="00036F45"/>
    <w:rsid w:val="00041BB0"/>
    <w:rsid w:val="000453BC"/>
    <w:rsid w:val="0005781A"/>
    <w:rsid w:val="00064990"/>
    <w:rsid w:val="00070908"/>
    <w:rsid w:val="00070A86"/>
    <w:rsid w:val="00075436"/>
    <w:rsid w:val="00076AF1"/>
    <w:rsid w:val="00076F5A"/>
    <w:rsid w:val="0008154B"/>
    <w:rsid w:val="00082F68"/>
    <w:rsid w:val="000A1C61"/>
    <w:rsid w:val="000A2ABF"/>
    <w:rsid w:val="000A5A00"/>
    <w:rsid w:val="000A7B5A"/>
    <w:rsid w:val="000B451A"/>
    <w:rsid w:val="000B5F35"/>
    <w:rsid w:val="000C1768"/>
    <w:rsid w:val="000D26A4"/>
    <w:rsid w:val="000D5177"/>
    <w:rsid w:val="000E160D"/>
    <w:rsid w:val="000F3C10"/>
    <w:rsid w:val="000F6F81"/>
    <w:rsid w:val="00101076"/>
    <w:rsid w:val="001022AF"/>
    <w:rsid w:val="00110ADE"/>
    <w:rsid w:val="001117C3"/>
    <w:rsid w:val="00121202"/>
    <w:rsid w:val="001274C0"/>
    <w:rsid w:val="00133895"/>
    <w:rsid w:val="00154C63"/>
    <w:rsid w:val="00172C17"/>
    <w:rsid w:val="001741F6"/>
    <w:rsid w:val="001759D6"/>
    <w:rsid w:val="00185859"/>
    <w:rsid w:val="00195C49"/>
    <w:rsid w:val="00195D9F"/>
    <w:rsid w:val="00196C8A"/>
    <w:rsid w:val="001B0E94"/>
    <w:rsid w:val="001C1D72"/>
    <w:rsid w:val="001C5403"/>
    <w:rsid w:val="001C70E7"/>
    <w:rsid w:val="001D0338"/>
    <w:rsid w:val="001D68A2"/>
    <w:rsid w:val="001E09BD"/>
    <w:rsid w:val="001E244C"/>
    <w:rsid w:val="001E65A0"/>
    <w:rsid w:val="001E69C3"/>
    <w:rsid w:val="001F4739"/>
    <w:rsid w:val="001F7D2C"/>
    <w:rsid w:val="00200DB2"/>
    <w:rsid w:val="002133DA"/>
    <w:rsid w:val="002149A0"/>
    <w:rsid w:val="00215260"/>
    <w:rsid w:val="002162D7"/>
    <w:rsid w:val="00227E20"/>
    <w:rsid w:val="00235981"/>
    <w:rsid w:val="002448EA"/>
    <w:rsid w:val="002503F6"/>
    <w:rsid w:val="00274DC0"/>
    <w:rsid w:val="00284BE7"/>
    <w:rsid w:val="00286F45"/>
    <w:rsid w:val="002960CC"/>
    <w:rsid w:val="002A4FD0"/>
    <w:rsid w:val="002A6D51"/>
    <w:rsid w:val="002B5BCB"/>
    <w:rsid w:val="002F1647"/>
    <w:rsid w:val="002F23B7"/>
    <w:rsid w:val="0030434B"/>
    <w:rsid w:val="00305F2E"/>
    <w:rsid w:val="003077B5"/>
    <w:rsid w:val="00307C95"/>
    <w:rsid w:val="0031232B"/>
    <w:rsid w:val="00312659"/>
    <w:rsid w:val="00314AFB"/>
    <w:rsid w:val="003218D4"/>
    <w:rsid w:val="00325474"/>
    <w:rsid w:val="00337B8B"/>
    <w:rsid w:val="0034000D"/>
    <w:rsid w:val="0034734C"/>
    <w:rsid w:val="003540D8"/>
    <w:rsid w:val="003552AA"/>
    <w:rsid w:val="00361E8D"/>
    <w:rsid w:val="003722F3"/>
    <w:rsid w:val="00372AE4"/>
    <w:rsid w:val="003B057E"/>
    <w:rsid w:val="003B6454"/>
    <w:rsid w:val="003B7254"/>
    <w:rsid w:val="003E6544"/>
    <w:rsid w:val="003E6C13"/>
    <w:rsid w:val="00400FB4"/>
    <w:rsid w:val="004022EB"/>
    <w:rsid w:val="00403C58"/>
    <w:rsid w:val="0040481E"/>
    <w:rsid w:val="0040607E"/>
    <w:rsid w:val="00411BA8"/>
    <w:rsid w:val="00413B17"/>
    <w:rsid w:val="00420704"/>
    <w:rsid w:val="00421820"/>
    <w:rsid w:val="00421A8F"/>
    <w:rsid w:val="00424536"/>
    <w:rsid w:val="00431E97"/>
    <w:rsid w:val="00443A1B"/>
    <w:rsid w:val="00447503"/>
    <w:rsid w:val="00450E96"/>
    <w:rsid w:val="0046156F"/>
    <w:rsid w:val="00462284"/>
    <w:rsid w:val="004741C0"/>
    <w:rsid w:val="004813E7"/>
    <w:rsid w:val="00484112"/>
    <w:rsid w:val="00486DE6"/>
    <w:rsid w:val="00493BF3"/>
    <w:rsid w:val="004975B5"/>
    <w:rsid w:val="004A1B7E"/>
    <w:rsid w:val="004A413D"/>
    <w:rsid w:val="004B0734"/>
    <w:rsid w:val="004B3BC1"/>
    <w:rsid w:val="004B6FC5"/>
    <w:rsid w:val="004B7E2A"/>
    <w:rsid w:val="004C0910"/>
    <w:rsid w:val="004C38F9"/>
    <w:rsid w:val="004C7554"/>
    <w:rsid w:val="004C7FF9"/>
    <w:rsid w:val="004D04D2"/>
    <w:rsid w:val="004D329F"/>
    <w:rsid w:val="004D4750"/>
    <w:rsid w:val="004E71D2"/>
    <w:rsid w:val="004F55EB"/>
    <w:rsid w:val="005070F2"/>
    <w:rsid w:val="00507679"/>
    <w:rsid w:val="00511153"/>
    <w:rsid w:val="00511589"/>
    <w:rsid w:val="00511C50"/>
    <w:rsid w:val="00512668"/>
    <w:rsid w:val="0051782F"/>
    <w:rsid w:val="005243D0"/>
    <w:rsid w:val="00524F2F"/>
    <w:rsid w:val="00532DA9"/>
    <w:rsid w:val="00536FC7"/>
    <w:rsid w:val="00547B6F"/>
    <w:rsid w:val="0055568E"/>
    <w:rsid w:val="0055588A"/>
    <w:rsid w:val="005650E2"/>
    <w:rsid w:val="00565B58"/>
    <w:rsid w:val="005866B0"/>
    <w:rsid w:val="005A3741"/>
    <w:rsid w:val="005D117D"/>
    <w:rsid w:val="005E1A7A"/>
    <w:rsid w:val="005E3505"/>
    <w:rsid w:val="0060475E"/>
    <w:rsid w:val="00610CAA"/>
    <w:rsid w:val="0061109A"/>
    <w:rsid w:val="00613507"/>
    <w:rsid w:val="0061554D"/>
    <w:rsid w:val="0062065B"/>
    <w:rsid w:val="00621DE4"/>
    <w:rsid w:val="00630BF4"/>
    <w:rsid w:val="00636769"/>
    <w:rsid w:val="00641829"/>
    <w:rsid w:val="00644A38"/>
    <w:rsid w:val="00645B6B"/>
    <w:rsid w:val="00650D35"/>
    <w:rsid w:val="006543CA"/>
    <w:rsid w:val="00660D15"/>
    <w:rsid w:val="00663AD4"/>
    <w:rsid w:val="00675007"/>
    <w:rsid w:val="0067559A"/>
    <w:rsid w:val="00691AE6"/>
    <w:rsid w:val="0069711E"/>
    <w:rsid w:val="006B1CB1"/>
    <w:rsid w:val="006C20D3"/>
    <w:rsid w:val="006C26AA"/>
    <w:rsid w:val="006C4C0A"/>
    <w:rsid w:val="006C6BFB"/>
    <w:rsid w:val="006C7689"/>
    <w:rsid w:val="006D4E90"/>
    <w:rsid w:val="006E3901"/>
    <w:rsid w:val="006E772A"/>
    <w:rsid w:val="006F477F"/>
    <w:rsid w:val="006F567A"/>
    <w:rsid w:val="007026FF"/>
    <w:rsid w:val="00705AE3"/>
    <w:rsid w:val="00705E05"/>
    <w:rsid w:val="00712BA8"/>
    <w:rsid w:val="00714C73"/>
    <w:rsid w:val="007239B1"/>
    <w:rsid w:val="00723A91"/>
    <w:rsid w:val="00730B7C"/>
    <w:rsid w:val="00731EFD"/>
    <w:rsid w:val="007333F2"/>
    <w:rsid w:val="00743852"/>
    <w:rsid w:val="007516D3"/>
    <w:rsid w:val="00754224"/>
    <w:rsid w:val="00754577"/>
    <w:rsid w:val="00767E49"/>
    <w:rsid w:val="00775347"/>
    <w:rsid w:val="00777B1D"/>
    <w:rsid w:val="007820F1"/>
    <w:rsid w:val="007825CB"/>
    <w:rsid w:val="00786773"/>
    <w:rsid w:val="007915A3"/>
    <w:rsid w:val="007925EB"/>
    <w:rsid w:val="007A1C60"/>
    <w:rsid w:val="007A492A"/>
    <w:rsid w:val="007A6FF6"/>
    <w:rsid w:val="007A76AB"/>
    <w:rsid w:val="007B25A2"/>
    <w:rsid w:val="007B5C9E"/>
    <w:rsid w:val="007B607D"/>
    <w:rsid w:val="007D2F54"/>
    <w:rsid w:val="007D7704"/>
    <w:rsid w:val="007D7EC1"/>
    <w:rsid w:val="007E0F3B"/>
    <w:rsid w:val="007E437D"/>
    <w:rsid w:val="007F2878"/>
    <w:rsid w:val="007F454F"/>
    <w:rsid w:val="007F47B9"/>
    <w:rsid w:val="0080646D"/>
    <w:rsid w:val="00814861"/>
    <w:rsid w:val="00824F08"/>
    <w:rsid w:val="00824FA2"/>
    <w:rsid w:val="00825108"/>
    <w:rsid w:val="00825282"/>
    <w:rsid w:val="0083117C"/>
    <w:rsid w:val="00832B09"/>
    <w:rsid w:val="008343BA"/>
    <w:rsid w:val="00836150"/>
    <w:rsid w:val="008432F9"/>
    <w:rsid w:val="008475D8"/>
    <w:rsid w:val="008577D1"/>
    <w:rsid w:val="00857BCA"/>
    <w:rsid w:val="00857F96"/>
    <w:rsid w:val="008605CB"/>
    <w:rsid w:val="00883B83"/>
    <w:rsid w:val="00885C6A"/>
    <w:rsid w:val="00890841"/>
    <w:rsid w:val="00894BCD"/>
    <w:rsid w:val="00894CB4"/>
    <w:rsid w:val="00895657"/>
    <w:rsid w:val="008968C0"/>
    <w:rsid w:val="008A01C9"/>
    <w:rsid w:val="008A611E"/>
    <w:rsid w:val="008A7393"/>
    <w:rsid w:val="008B583D"/>
    <w:rsid w:val="008C06E4"/>
    <w:rsid w:val="008C7523"/>
    <w:rsid w:val="008D4DC8"/>
    <w:rsid w:val="008D61E0"/>
    <w:rsid w:val="008E03C1"/>
    <w:rsid w:val="008E0EE0"/>
    <w:rsid w:val="008E1609"/>
    <w:rsid w:val="008E54D9"/>
    <w:rsid w:val="008F0168"/>
    <w:rsid w:val="008F0C02"/>
    <w:rsid w:val="008F1033"/>
    <w:rsid w:val="008F5DC7"/>
    <w:rsid w:val="0090013E"/>
    <w:rsid w:val="0090399A"/>
    <w:rsid w:val="00905FAC"/>
    <w:rsid w:val="009427FB"/>
    <w:rsid w:val="00952C75"/>
    <w:rsid w:val="00953013"/>
    <w:rsid w:val="0096029A"/>
    <w:rsid w:val="00960A22"/>
    <w:rsid w:val="00962D20"/>
    <w:rsid w:val="009669F0"/>
    <w:rsid w:val="0097421C"/>
    <w:rsid w:val="0097462B"/>
    <w:rsid w:val="00976B7A"/>
    <w:rsid w:val="00977839"/>
    <w:rsid w:val="00983FFA"/>
    <w:rsid w:val="009903C6"/>
    <w:rsid w:val="009A27AC"/>
    <w:rsid w:val="009B6520"/>
    <w:rsid w:val="009C1B3F"/>
    <w:rsid w:val="009C4096"/>
    <w:rsid w:val="009C412C"/>
    <w:rsid w:val="009D1888"/>
    <w:rsid w:val="009D2225"/>
    <w:rsid w:val="009D2581"/>
    <w:rsid w:val="009E2DC4"/>
    <w:rsid w:val="009E305C"/>
    <w:rsid w:val="009E3A96"/>
    <w:rsid w:val="009E7F7D"/>
    <w:rsid w:val="009F2BB0"/>
    <w:rsid w:val="00A02B43"/>
    <w:rsid w:val="00A03043"/>
    <w:rsid w:val="00A16C27"/>
    <w:rsid w:val="00A204C5"/>
    <w:rsid w:val="00A20C61"/>
    <w:rsid w:val="00A22B1F"/>
    <w:rsid w:val="00A3694F"/>
    <w:rsid w:val="00A5668E"/>
    <w:rsid w:val="00A61224"/>
    <w:rsid w:val="00A67FB3"/>
    <w:rsid w:val="00A71F20"/>
    <w:rsid w:val="00A805B0"/>
    <w:rsid w:val="00A82CB1"/>
    <w:rsid w:val="00A90C70"/>
    <w:rsid w:val="00A9209D"/>
    <w:rsid w:val="00A92ABB"/>
    <w:rsid w:val="00AA5AD5"/>
    <w:rsid w:val="00AB1B73"/>
    <w:rsid w:val="00AB5497"/>
    <w:rsid w:val="00AB6A8A"/>
    <w:rsid w:val="00AB6DB4"/>
    <w:rsid w:val="00AC16EA"/>
    <w:rsid w:val="00AC48A2"/>
    <w:rsid w:val="00AC7414"/>
    <w:rsid w:val="00AC7F2D"/>
    <w:rsid w:val="00AD3D2D"/>
    <w:rsid w:val="00AD7B5B"/>
    <w:rsid w:val="00AE180B"/>
    <w:rsid w:val="00AE24A5"/>
    <w:rsid w:val="00B015D7"/>
    <w:rsid w:val="00B056CE"/>
    <w:rsid w:val="00B2153D"/>
    <w:rsid w:val="00B22228"/>
    <w:rsid w:val="00B27A80"/>
    <w:rsid w:val="00B35C5A"/>
    <w:rsid w:val="00B42858"/>
    <w:rsid w:val="00B46E56"/>
    <w:rsid w:val="00B47575"/>
    <w:rsid w:val="00B56C5E"/>
    <w:rsid w:val="00B57B26"/>
    <w:rsid w:val="00B6334B"/>
    <w:rsid w:val="00B63DE7"/>
    <w:rsid w:val="00B739C8"/>
    <w:rsid w:val="00B73BE7"/>
    <w:rsid w:val="00B87DEF"/>
    <w:rsid w:val="00B91770"/>
    <w:rsid w:val="00BA044E"/>
    <w:rsid w:val="00BA0582"/>
    <w:rsid w:val="00BA19C8"/>
    <w:rsid w:val="00BA7CE3"/>
    <w:rsid w:val="00BB146A"/>
    <w:rsid w:val="00BB5D4E"/>
    <w:rsid w:val="00BC1F16"/>
    <w:rsid w:val="00BF3D40"/>
    <w:rsid w:val="00C005BF"/>
    <w:rsid w:val="00C006CB"/>
    <w:rsid w:val="00C013B6"/>
    <w:rsid w:val="00C11E0B"/>
    <w:rsid w:val="00C1244F"/>
    <w:rsid w:val="00C1285D"/>
    <w:rsid w:val="00C13890"/>
    <w:rsid w:val="00C21369"/>
    <w:rsid w:val="00C2138B"/>
    <w:rsid w:val="00C26F8B"/>
    <w:rsid w:val="00C33231"/>
    <w:rsid w:val="00C337D8"/>
    <w:rsid w:val="00C3464A"/>
    <w:rsid w:val="00C3706D"/>
    <w:rsid w:val="00C45C1E"/>
    <w:rsid w:val="00C4619E"/>
    <w:rsid w:val="00C4725D"/>
    <w:rsid w:val="00C521B7"/>
    <w:rsid w:val="00C629B5"/>
    <w:rsid w:val="00C7028D"/>
    <w:rsid w:val="00C731BE"/>
    <w:rsid w:val="00C73B3D"/>
    <w:rsid w:val="00C919A3"/>
    <w:rsid w:val="00CA6E0E"/>
    <w:rsid w:val="00CB2C14"/>
    <w:rsid w:val="00CB3989"/>
    <w:rsid w:val="00CB64BF"/>
    <w:rsid w:val="00CC01F9"/>
    <w:rsid w:val="00CC22E7"/>
    <w:rsid w:val="00CC2760"/>
    <w:rsid w:val="00CC2881"/>
    <w:rsid w:val="00CC367B"/>
    <w:rsid w:val="00CC4861"/>
    <w:rsid w:val="00CC6D97"/>
    <w:rsid w:val="00CD16A8"/>
    <w:rsid w:val="00CE040F"/>
    <w:rsid w:val="00CE5892"/>
    <w:rsid w:val="00CE704C"/>
    <w:rsid w:val="00CF0159"/>
    <w:rsid w:val="00CF0F69"/>
    <w:rsid w:val="00D028CF"/>
    <w:rsid w:val="00D0367B"/>
    <w:rsid w:val="00D11898"/>
    <w:rsid w:val="00D14125"/>
    <w:rsid w:val="00D15627"/>
    <w:rsid w:val="00D15D13"/>
    <w:rsid w:val="00D22AEB"/>
    <w:rsid w:val="00D27730"/>
    <w:rsid w:val="00D277AF"/>
    <w:rsid w:val="00D3044C"/>
    <w:rsid w:val="00D313A4"/>
    <w:rsid w:val="00D31FE4"/>
    <w:rsid w:val="00D32E9B"/>
    <w:rsid w:val="00D33084"/>
    <w:rsid w:val="00D3482B"/>
    <w:rsid w:val="00D454D1"/>
    <w:rsid w:val="00D501C2"/>
    <w:rsid w:val="00D50A45"/>
    <w:rsid w:val="00D53478"/>
    <w:rsid w:val="00D6236B"/>
    <w:rsid w:val="00D70CDA"/>
    <w:rsid w:val="00D805DC"/>
    <w:rsid w:val="00D85655"/>
    <w:rsid w:val="00D92FB2"/>
    <w:rsid w:val="00D945E4"/>
    <w:rsid w:val="00DA75C8"/>
    <w:rsid w:val="00DB1D6B"/>
    <w:rsid w:val="00DC38B0"/>
    <w:rsid w:val="00DC474B"/>
    <w:rsid w:val="00DC6FAF"/>
    <w:rsid w:val="00DC73CC"/>
    <w:rsid w:val="00DD4C37"/>
    <w:rsid w:val="00DD67D9"/>
    <w:rsid w:val="00DD7684"/>
    <w:rsid w:val="00DE2603"/>
    <w:rsid w:val="00DF1FD4"/>
    <w:rsid w:val="00E00C67"/>
    <w:rsid w:val="00E02496"/>
    <w:rsid w:val="00E0297E"/>
    <w:rsid w:val="00E03351"/>
    <w:rsid w:val="00E04BA7"/>
    <w:rsid w:val="00E059F1"/>
    <w:rsid w:val="00E159B6"/>
    <w:rsid w:val="00E21AFF"/>
    <w:rsid w:val="00E252F3"/>
    <w:rsid w:val="00E31145"/>
    <w:rsid w:val="00E3203C"/>
    <w:rsid w:val="00E371B0"/>
    <w:rsid w:val="00E439F2"/>
    <w:rsid w:val="00E61B65"/>
    <w:rsid w:val="00E71A0A"/>
    <w:rsid w:val="00E7622E"/>
    <w:rsid w:val="00E82B24"/>
    <w:rsid w:val="00E87A27"/>
    <w:rsid w:val="00E90293"/>
    <w:rsid w:val="00E92634"/>
    <w:rsid w:val="00E9343C"/>
    <w:rsid w:val="00E9643E"/>
    <w:rsid w:val="00EA1372"/>
    <w:rsid w:val="00EA52F6"/>
    <w:rsid w:val="00EB0186"/>
    <w:rsid w:val="00EB061E"/>
    <w:rsid w:val="00EB2FAC"/>
    <w:rsid w:val="00EC00D9"/>
    <w:rsid w:val="00EC1D58"/>
    <w:rsid w:val="00EC2F32"/>
    <w:rsid w:val="00ED0ECE"/>
    <w:rsid w:val="00ED762E"/>
    <w:rsid w:val="00EE6AD6"/>
    <w:rsid w:val="00EF3E1B"/>
    <w:rsid w:val="00EF5363"/>
    <w:rsid w:val="00F05640"/>
    <w:rsid w:val="00F24B97"/>
    <w:rsid w:val="00F25F56"/>
    <w:rsid w:val="00F264DD"/>
    <w:rsid w:val="00F30899"/>
    <w:rsid w:val="00F356C2"/>
    <w:rsid w:val="00F360B5"/>
    <w:rsid w:val="00F4136D"/>
    <w:rsid w:val="00F43AC9"/>
    <w:rsid w:val="00F52490"/>
    <w:rsid w:val="00F536FF"/>
    <w:rsid w:val="00F6199D"/>
    <w:rsid w:val="00F65FF9"/>
    <w:rsid w:val="00F67574"/>
    <w:rsid w:val="00F67988"/>
    <w:rsid w:val="00F70F0B"/>
    <w:rsid w:val="00F8007A"/>
    <w:rsid w:val="00F81722"/>
    <w:rsid w:val="00F82073"/>
    <w:rsid w:val="00F916B9"/>
    <w:rsid w:val="00F935CB"/>
    <w:rsid w:val="00FA5D05"/>
    <w:rsid w:val="00FB0E2C"/>
    <w:rsid w:val="00FB6473"/>
    <w:rsid w:val="00FD3E1F"/>
    <w:rsid w:val="00FD729D"/>
    <w:rsid w:val="00FD7E11"/>
    <w:rsid w:val="00FE1BF4"/>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9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93"/>
    <w:pPr>
      <w:tabs>
        <w:tab w:val="center" w:pos="4252"/>
        <w:tab w:val="right" w:pos="8504"/>
      </w:tabs>
      <w:snapToGrid w:val="0"/>
    </w:pPr>
  </w:style>
  <w:style w:type="character" w:customStyle="1" w:styleId="a4">
    <w:name w:val="ヘッダー (文字)"/>
    <w:basedOn w:val="a0"/>
    <w:link w:val="a3"/>
    <w:uiPriority w:val="99"/>
    <w:rsid w:val="00E90293"/>
  </w:style>
  <w:style w:type="paragraph" w:styleId="a5">
    <w:name w:val="footer"/>
    <w:basedOn w:val="a"/>
    <w:link w:val="a6"/>
    <w:uiPriority w:val="99"/>
    <w:unhideWhenUsed/>
    <w:rsid w:val="00E90293"/>
    <w:pPr>
      <w:tabs>
        <w:tab w:val="center" w:pos="4252"/>
        <w:tab w:val="right" w:pos="8504"/>
      </w:tabs>
      <w:snapToGrid w:val="0"/>
    </w:pPr>
  </w:style>
  <w:style w:type="character" w:customStyle="1" w:styleId="a6">
    <w:name w:val="フッター (文字)"/>
    <w:basedOn w:val="a0"/>
    <w:link w:val="a5"/>
    <w:uiPriority w:val="99"/>
    <w:rsid w:val="00E90293"/>
  </w:style>
  <w:style w:type="paragraph" w:styleId="a7">
    <w:name w:val="Balloon Text"/>
    <w:basedOn w:val="a"/>
    <w:link w:val="a8"/>
    <w:uiPriority w:val="99"/>
    <w:semiHidden/>
    <w:unhideWhenUsed/>
    <w:rsid w:val="00082F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F68"/>
    <w:rPr>
      <w:rFonts w:asciiTheme="majorHAnsi" w:eastAsiaTheme="majorEastAsia" w:hAnsiTheme="majorHAnsi" w:cstheme="majorBidi"/>
      <w:sz w:val="18"/>
      <w:szCs w:val="18"/>
    </w:rPr>
  </w:style>
  <w:style w:type="paragraph" w:styleId="a9">
    <w:name w:val="List Paragraph"/>
    <w:basedOn w:val="a"/>
    <w:uiPriority w:val="34"/>
    <w:qFormat/>
    <w:rsid w:val="00977839"/>
    <w:pPr>
      <w:ind w:leftChars="400" w:left="840"/>
    </w:pPr>
  </w:style>
  <w:style w:type="table" w:styleId="aa">
    <w:name w:val="Table Grid"/>
    <w:basedOn w:val="a1"/>
    <w:uiPriority w:val="59"/>
    <w:rsid w:val="009A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E3901"/>
  </w:style>
  <w:style w:type="character" w:customStyle="1" w:styleId="ac">
    <w:name w:val="日付 (文字)"/>
    <w:basedOn w:val="a0"/>
    <w:link w:val="ab"/>
    <w:uiPriority w:val="99"/>
    <w:semiHidden/>
    <w:rsid w:val="006E3901"/>
    <w:rPr>
      <w:rFonts w:ascii="ＭＳ 明朝" w:eastAsia="ＭＳ 明朝"/>
      <w:sz w:val="24"/>
    </w:rPr>
  </w:style>
  <w:style w:type="character" w:styleId="ad">
    <w:name w:val="Hyperlink"/>
    <w:basedOn w:val="a0"/>
    <w:uiPriority w:val="99"/>
    <w:unhideWhenUsed/>
    <w:rsid w:val="006E3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9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93"/>
    <w:pPr>
      <w:tabs>
        <w:tab w:val="center" w:pos="4252"/>
        <w:tab w:val="right" w:pos="8504"/>
      </w:tabs>
      <w:snapToGrid w:val="0"/>
    </w:pPr>
  </w:style>
  <w:style w:type="character" w:customStyle="1" w:styleId="a4">
    <w:name w:val="ヘッダー (文字)"/>
    <w:basedOn w:val="a0"/>
    <w:link w:val="a3"/>
    <w:uiPriority w:val="99"/>
    <w:rsid w:val="00E90293"/>
  </w:style>
  <w:style w:type="paragraph" w:styleId="a5">
    <w:name w:val="footer"/>
    <w:basedOn w:val="a"/>
    <w:link w:val="a6"/>
    <w:uiPriority w:val="99"/>
    <w:unhideWhenUsed/>
    <w:rsid w:val="00E90293"/>
    <w:pPr>
      <w:tabs>
        <w:tab w:val="center" w:pos="4252"/>
        <w:tab w:val="right" w:pos="8504"/>
      </w:tabs>
      <w:snapToGrid w:val="0"/>
    </w:pPr>
  </w:style>
  <w:style w:type="character" w:customStyle="1" w:styleId="a6">
    <w:name w:val="フッター (文字)"/>
    <w:basedOn w:val="a0"/>
    <w:link w:val="a5"/>
    <w:uiPriority w:val="99"/>
    <w:rsid w:val="00E90293"/>
  </w:style>
  <w:style w:type="paragraph" w:styleId="a7">
    <w:name w:val="Balloon Text"/>
    <w:basedOn w:val="a"/>
    <w:link w:val="a8"/>
    <w:uiPriority w:val="99"/>
    <w:semiHidden/>
    <w:unhideWhenUsed/>
    <w:rsid w:val="00082F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F68"/>
    <w:rPr>
      <w:rFonts w:asciiTheme="majorHAnsi" w:eastAsiaTheme="majorEastAsia" w:hAnsiTheme="majorHAnsi" w:cstheme="majorBidi"/>
      <w:sz w:val="18"/>
      <w:szCs w:val="18"/>
    </w:rPr>
  </w:style>
  <w:style w:type="paragraph" w:styleId="a9">
    <w:name w:val="List Paragraph"/>
    <w:basedOn w:val="a"/>
    <w:uiPriority w:val="34"/>
    <w:qFormat/>
    <w:rsid w:val="00977839"/>
    <w:pPr>
      <w:ind w:leftChars="400" w:left="840"/>
    </w:pPr>
  </w:style>
  <w:style w:type="table" w:styleId="aa">
    <w:name w:val="Table Grid"/>
    <w:basedOn w:val="a1"/>
    <w:uiPriority w:val="59"/>
    <w:rsid w:val="009A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E3901"/>
  </w:style>
  <w:style w:type="character" w:customStyle="1" w:styleId="ac">
    <w:name w:val="日付 (文字)"/>
    <w:basedOn w:val="a0"/>
    <w:link w:val="ab"/>
    <w:uiPriority w:val="99"/>
    <w:semiHidden/>
    <w:rsid w:val="006E3901"/>
    <w:rPr>
      <w:rFonts w:ascii="ＭＳ 明朝" w:eastAsia="ＭＳ 明朝"/>
      <w:sz w:val="24"/>
    </w:rPr>
  </w:style>
  <w:style w:type="character" w:styleId="ad">
    <w:name w:val="Hyperlink"/>
    <w:basedOn w:val="a0"/>
    <w:uiPriority w:val="99"/>
    <w:unhideWhenUsed/>
    <w:rsid w:val="006E3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E25B-1B0A-4945-BF43-64D54E40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2015-02-02T06:51:00Z</cp:lastPrinted>
  <dcterms:created xsi:type="dcterms:W3CDTF">2014-12-01T01:21:00Z</dcterms:created>
  <dcterms:modified xsi:type="dcterms:W3CDTF">2015-02-02T08:51:00Z</dcterms:modified>
</cp:coreProperties>
</file>