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3B" w:rsidRDefault="00287E3B">
      <w:r>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14:anchorId="143FF2A0" wp14:editId="744BA05D">
                <wp:simplePos x="0" y="0"/>
                <wp:positionH relativeFrom="column">
                  <wp:posOffset>5572125</wp:posOffset>
                </wp:positionH>
                <wp:positionV relativeFrom="paragraph">
                  <wp:posOffset>-379095</wp:posOffset>
                </wp:positionV>
                <wp:extent cx="8858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18A9" w:rsidRPr="00EE02F5" w:rsidRDefault="00B018A9" w:rsidP="00287E3B">
                            <w:pPr>
                              <w:jc w:val="center"/>
                              <w:rPr>
                                <w:rFonts w:asciiTheme="majorEastAsia" w:eastAsiaTheme="majorEastAsia" w:hAnsiTheme="majorEastAsia"/>
                                <w:sz w:val="24"/>
                              </w:rPr>
                            </w:pPr>
                            <w:r w:rsidRPr="00EE02F5">
                              <w:rPr>
                                <w:rFonts w:asciiTheme="majorEastAsia" w:eastAsiaTheme="majorEastAsia" w:hAnsiTheme="majorEastAsia" w:hint="eastAsia"/>
                                <w:sz w:val="24"/>
                              </w:rPr>
                              <w:t>別添</w:t>
                            </w:r>
                            <w:r w:rsidR="001701BE">
                              <w:rPr>
                                <w:rFonts w:asciiTheme="majorEastAsia" w:eastAsiaTheme="majorEastAsia" w:hAnsiTheme="majorEastAsia" w:hint="eastAsia"/>
                                <w:sz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8.75pt;margin-top:-29.85pt;width:6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" fillcolor="white [3201]" strokeweight=".5pt">
                <v:textbox>
                  <w:txbxContent>
                    <w:p w:rsidR="00B018A9" w:rsidRPr="00EE02F5" w:rsidRDefault="00B018A9" w:rsidP="00287E3B">
                      <w:pPr>
                        <w:jc w:val="center"/>
                        <w:rPr>
                          <w:rFonts w:asciiTheme="majorEastAsia" w:eastAsiaTheme="majorEastAsia" w:hAnsiTheme="majorEastAsia"/>
                          <w:sz w:val="24"/>
                        </w:rPr>
                      </w:pPr>
                      <w:r w:rsidRPr="00EE02F5">
                        <w:rPr>
                          <w:rFonts w:asciiTheme="majorEastAsia" w:eastAsiaTheme="majorEastAsia" w:hAnsiTheme="majorEastAsia" w:hint="eastAsia"/>
                          <w:sz w:val="24"/>
                        </w:rPr>
                        <w:t>別添</w:t>
                      </w:r>
                      <w:r w:rsidR="001701BE">
                        <w:rPr>
                          <w:rFonts w:asciiTheme="majorEastAsia" w:eastAsiaTheme="majorEastAsia" w:hAnsiTheme="majorEastAsia" w:hint="eastAsia"/>
                          <w:sz w:val="24"/>
                        </w:rPr>
                        <w:t>４</w:t>
                      </w:r>
                    </w:p>
                  </w:txbxContent>
                </v:textbox>
              </v:shape>
            </w:pict>
          </mc:Fallback>
        </mc:AlternateContent>
      </w:r>
    </w:p>
    <w:p w:rsidR="00287E3B" w:rsidRDefault="00287E3B"/>
    <w:p w:rsidR="00287E3B" w:rsidRDefault="00287E3B"/>
    <w:p w:rsidR="00287E3B" w:rsidRDefault="00287E3B"/>
    <w:p w:rsidR="00287E3B" w:rsidRPr="00287E3B" w:rsidRDefault="00287E3B" w:rsidP="00287E3B">
      <w:pPr>
        <w:jc w:val="center"/>
        <w:rPr>
          <w:rFonts w:asciiTheme="majorEastAsia" w:eastAsiaTheme="majorEastAsia" w:hAnsiTheme="majorEastAsia"/>
          <w:sz w:val="32"/>
        </w:rPr>
      </w:pPr>
      <w:bookmarkStart w:id="0" w:name="_GoBack"/>
      <w:bookmarkEnd w:id="0"/>
      <w:r w:rsidRPr="00287E3B">
        <w:rPr>
          <w:rFonts w:asciiTheme="majorEastAsia" w:eastAsiaTheme="majorEastAsia" w:hAnsiTheme="majorEastAsia" w:hint="eastAsia"/>
          <w:sz w:val="32"/>
        </w:rPr>
        <w:t>ＩＣＴイノベーション創出チャレンジプログラム</w:t>
      </w:r>
    </w:p>
    <w:p w:rsidR="00287E3B" w:rsidRPr="00287E3B" w:rsidRDefault="00287E3B" w:rsidP="00287E3B">
      <w:pPr>
        <w:jc w:val="center"/>
        <w:rPr>
          <w:rFonts w:asciiTheme="majorEastAsia" w:eastAsiaTheme="majorEastAsia" w:hAnsiTheme="majorEastAsia"/>
          <w:sz w:val="32"/>
        </w:rPr>
      </w:pPr>
      <w:r w:rsidRPr="00287E3B">
        <w:rPr>
          <w:rFonts w:asciiTheme="majorEastAsia" w:eastAsiaTheme="majorEastAsia" w:hAnsiTheme="majorEastAsia" w:hint="eastAsia"/>
          <w:sz w:val="32"/>
        </w:rPr>
        <w:t>【I-Challenge!】</w:t>
      </w:r>
    </w:p>
    <w:p w:rsidR="00287E3B" w:rsidRPr="00287E3B" w:rsidRDefault="001701BE" w:rsidP="00287E3B">
      <w:pPr>
        <w:jc w:val="center"/>
        <w:rPr>
          <w:rFonts w:asciiTheme="majorEastAsia" w:eastAsiaTheme="majorEastAsia" w:hAnsiTheme="majorEastAsia"/>
          <w:sz w:val="32"/>
        </w:rPr>
      </w:pPr>
      <w:r>
        <w:rPr>
          <w:rFonts w:asciiTheme="majorEastAsia" w:eastAsiaTheme="majorEastAsia" w:hAnsiTheme="majorEastAsia" w:hint="eastAsia"/>
          <w:sz w:val="32"/>
        </w:rPr>
        <w:t>不正等監視</w:t>
      </w:r>
      <w:r w:rsidR="00287E3B" w:rsidRPr="00287E3B">
        <w:rPr>
          <w:rFonts w:asciiTheme="majorEastAsia" w:eastAsiaTheme="majorEastAsia" w:hAnsiTheme="majorEastAsia" w:hint="eastAsia"/>
          <w:sz w:val="32"/>
        </w:rPr>
        <w:t>機関</w:t>
      </w:r>
      <w:r w:rsidR="00895ED3">
        <w:rPr>
          <w:rFonts w:asciiTheme="majorEastAsia" w:eastAsiaTheme="majorEastAsia" w:hAnsiTheme="majorEastAsia" w:hint="eastAsia"/>
          <w:sz w:val="32"/>
        </w:rPr>
        <w:t xml:space="preserve">　公募要領</w:t>
      </w:r>
    </w:p>
    <w:p w:rsidR="008968C0" w:rsidRDefault="008968C0"/>
    <w:p w:rsidR="00287E3B" w:rsidRDefault="00287E3B"/>
    <w:p w:rsidR="00287E3B" w:rsidRPr="00895ED3" w:rsidRDefault="00287E3B"/>
    <w:p w:rsidR="00287E3B" w:rsidRDefault="00287E3B"/>
    <w:p w:rsidR="00287E3B" w:rsidRDefault="00287E3B"/>
    <w:p w:rsidR="00287E3B" w:rsidRDefault="00287E3B"/>
    <w:p w:rsidR="00287E3B" w:rsidRDefault="00287E3B"/>
    <w:p w:rsidR="00287E3B" w:rsidRDefault="00287E3B"/>
    <w:p w:rsidR="00287E3B" w:rsidRDefault="00287E3B"/>
    <w:p w:rsidR="00287E3B" w:rsidRDefault="00287E3B"/>
    <w:p w:rsidR="00287E3B" w:rsidRDefault="00287E3B"/>
    <w:p w:rsidR="00287E3B" w:rsidRDefault="00287E3B"/>
    <w:p w:rsidR="00287E3B" w:rsidRDefault="00287E3B"/>
    <w:p w:rsidR="00287E3B" w:rsidRDefault="00287E3B"/>
    <w:p w:rsidR="00287E3B" w:rsidRDefault="00287E3B"/>
    <w:p w:rsidR="00287E3B" w:rsidRDefault="00287E3B"/>
    <w:p w:rsidR="00287E3B" w:rsidRDefault="00287E3B"/>
    <w:p w:rsidR="00287E3B" w:rsidRDefault="00287E3B"/>
    <w:p w:rsidR="00287E3B" w:rsidRPr="00287E3B" w:rsidRDefault="00287E3B" w:rsidP="00287E3B">
      <w:pPr>
        <w:jc w:val="center"/>
        <w:rPr>
          <w:rFonts w:asciiTheme="majorEastAsia" w:eastAsiaTheme="majorEastAsia" w:hAnsiTheme="majorEastAsia"/>
          <w:sz w:val="28"/>
        </w:rPr>
      </w:pPr>
      <w:r w:rsidRPr="00287E3B">
        <w:rPr>
          <w:rFonts w:asciiTheme="majorEastAsia" w:eastAsiaTheme="majorEastAsia" w:hAnsiTheme="majorEastAsia" w:hint="eastAsia"/>
          <w:sz w:val="28"/>
        </w:rPr>
        <w:t>平成２７年２月</w:t>
      </w:r>
    </w:p>
    <w:p w:rsidR="00287E3B" w:rsidRPr="00287E3B" w:rsidRDefault="00287E3B" w:rsidP="00287E3B">
      <w:pPr>
        <w:jc w:val="center"/>
        <w:rPr>
          <w:rFonts w:asciiTheme="majorEastAsia" w:eastAsiaTheme="majorEastAsia" w:hAnsiTheme="majorEastAsia"/>
          <w:sz w:val="28"/>
        </w:rPr>
      </w:pPr>
      <w:r w:rsidRPr="00287E3B">
        <w:rPr>
          <w:rFonts w:asciiTheme="majorEastAsia" w:eastAsiaTheme="majorEastAsia" w:hAnsiTheme="majorEastAsia" w:hint="eastAsia"/>
          <w:sz w:val="28"/>
        </w:rPr>
        <w:t>総務省</w:t>
      </w:r>
    </w:p>
    <w:p w:rsidR="00287E3B" w:rsidRPr="00287E3B" w:rsidRDefault="00287E3B" w:rsidP="00287E3B">
      <w:pPr>
        <w:jc w:val="center"/>
        <w:rPr>
          <w:rFonts w:asciiTheme="majorEastAsia" w:eastAsiaTheme="majorEastAsia" w:hAnsiTheme="majorEastAsia"/>
          <w:sz w:val="28"/>
        </w:rPr>
      </w:pPr>
      <w:r w:rsidRPr="00287E3B">
        <w:rPr>
          <w:rFonts w:asciiTheme="majorEastAsia" w:eastAsiaTheme="majorEastAsia" w:hAnsiTheme="majorEastAsia" w:hint="eastAsia"/>
          <w:sz w:val="28"/>
        </w:rPr>
        <w:t>情報通信国際戦略局</w:t>
      </w:r>
    </w:p>
    <w:p w:rsidR="00287E3B" w:rsidRPr="00287E3B" w:rsidRDefault="00287E3B" w:rsidP="00287E3B">
      <w:pPr>
        <w:jc w:val="center"/>
        <w:rPr>
          <w:rFonts w:asciiTheme="majorEastAsia" w:eastAsiaTheme="majorEastAsia" w:hAnsiTheme="majorEastAsia"/>
          <w:sz w:val="28"/>
        </w:rPr>
      </w:pPr>
      <w:r w:rsidRPr="00287E3B">
        <w:rPr>
          <w:rFonts w:asciiTheme="majorEastAsia" w:eastAsiaTheme="majorEastAsia" w:hAnsiTheme="majorEastAsia" w:hint="eastAsia"/>
          <w:sz w:val="28"/>
        </w:rPr>
        <w:t>技術政策課</w:t>
      </w:r>
    </w:p>
    <w:p w:rsidR="00287E3B" w:rsidRDefault="00287E3B"/>
    <w:p w:rsidR="00287E3B" w:rsidRDefault="00287E3B">
      <w:pPr>
        <w:widowControl/>
        <w:jc w:val="left"/>
      </w:pPr>
      <w:r>
        <w:br w:type="page"/>
      </w:r>
    </w:p>
    <w:p w:rsidR="00B018A9" w:rsidRDefault="00B018A9" w:rsidP="00B018A9">
      <w:pPr>
        <w:rPr>
          <w:rFonts w:ascii="ＭＳ 明朝" w:hAnsi="ＭＳ 明朝" w:cs="ＭＳ 明朝"/>
          <w:color w:val="000000"/>
          <w:kern w:val="0"/>
          <w:szCs w:val="21"/>
        </w:rPr>
      </w:pPr>
    </w:p>
    <w:p w:rsidR="00B018A9" w:rsidRPr="00AF2738" w:rsidRDefault="00B018A9" w:rsidP="00B018A9">
      <w:pPr>
        <w:jc w:val="center"/>
        <w:rPr>
          <w:rFonts w:ascii="ＭＳ 明朝" w:hAnsi="ＭＳ 明朝" w:cs="ＭＳ 明朝"/>
          <w:color w:val="000000"/>
          <w:kern w:val="0"/>
          <w:szCs w:val="21"/>
        </w:rPr>
      </w:pPr>
      <w:r w:rsidRPr="00AF2738">
        <w:rPr>
          <w:rFonts w:ascii="ＭＳ 明朝" w:hAnsi="ＭＳ 明朝" w:cs="ＭＳ 明朝" w:hint="eastAsia"/>
          <w:color w:val="000000"/>
          <w:kern w:val="0"/>
          <w:szCs w:val="21"/>
        </w:rPr>
        <w:t>公募要領目次</w:t>
      </w:r>
    </w:p>
    <w:p w:rsidR="00B018A9" w:rsidRDefault="00B018A9" w:rsidP="00B018A9">
      <w:pPr>
        <w:ind w:left="141" w:hangingChars="67" w:hanging="141"/>
        <w:rPr>
          <w:rFonts w:ascii="ＭＳ 明朝" w:hAnsi="ＭＳ 明朝" w:cs="ＭＳ 明朝"/>
          <w:color w:val="000000"/>
          <w:kern w:val="0"/>
          <w:szCs w:val="21"/>
        </w:rPr>
      </w:pPr>
    </w:p>
    <w:p w:rsidR="001701BE" w:rsidRPr="00AF2738" w:rsidRDefault="001701BE" w:rsidP="001701BE">
      <w:pPr>
        <w:ind w:left="141" w:hangingChars="67" w:hanging="141"/>
        <w:rPr>
          <w:rFonts w:ascii="ＭＳ 明朝" w:hAnsi="ＭＳ 明朝" w:cs="ＭＳ 明朝"/>
          <w:color w:val="000000"/>
          <w:kern w:val="0"/>
          <w:szCs w:val="21"/>
        </w:rPr>
      </w:pPr>
      <w:r w:rsidRPr="00AF2738">
        <w:rPr>
          <w:rFonts w:ascii="ＭＳ 明朝" w:hAnsi="ＭＳ 明朝" w:cs="ＭＳ 明朝" w:hint="eastAsia"/>
          <w:color w:val="000000"/>
          <w:kern w:val="0"/>
          <w:szCs w:val="21"/>
        </w:rPr>
        <w:t>Ⅰ．</w:t>
      </w:r>
      <w:r>
        <w:rPr>
          <w:rFonts w:ascii="ＭＳ 明朝" w:hAnsi="ＭＳ 明朝" w:cs="ＭＳ 明朝" w:hint="eastAsia"/>
          <w:color w:val="000000"/>
          <w:kern w:val="0"/>
          <w:szCs w:val="21"/>
        </w:rPr>
        <w:t>「ＩＣＴイノベーション創出チャレンジプログラム」不正等監視機関　公募</w:t>
      </w:r>
      <w:r w:rsidRPr="00AF2738">
        <w:rPr>
          <w:rFonts w:ascii="ＭＳ 明朝" w:hAnsi="ＭＳ 明朝" w:cs="ＭＳ 明朝" w:hint="eastAsia"/>
          <w:color w:val="000000"/>
          <w:kern w:val="0"/>
          <w:szCs w:val="21"/>
        </w:rPr>
        <w:t>要領について</w:t>
      </w:r>
    </w:p>
    <w:p w:rsidR="001701BE" w:rsidRPr="00AF2738" w:rsidRDefault="001701BE" w:rsidP="001701BE">
      <w:pPr>
        <w:ind w:firstLineChars="100" w:firstLine="210"/>
        <w:rPr>
          <w:rFonts w:ascii="ＭＳ 明朝" w:hAnsi="ＭＳ 明朝" w:cs="ＭＳ 明朝"/>
          <w:color w:val="000000"/>
          <w:kern w:val="0"/>
          <w:szCs w:val="21"/>
          <w:lang w:eastAsia="zh-CN"/>
        </w:rPr>
      </w:pPr>
      <w:r w:rsidRPr="00AF2738">
        <w:rPr>
          <w:rFonts w:ascii="ＭＳ 明朝" w:hAnsi="ＭＳ 明朝" w:cs="ＭＳ 明朝" w:hint="eastAsia"/>
          <w:color w:val="000000"/>
          <w:kern w:val="0"/>
          <w:szCs w:val="21"/>
          <w:lang w:eastAsia="zh-CN"/>
        </w:rPr>
        <w:t>１．総則</w:t>
      </w:r>
    </w:p>
    <w:p w:rsidR="001701BE" w:rsidRPr="00AF2738" w:rsidRDefault="001701BE" w:rsidP="001701BE">
      <w:pPr>
        <w:ind w:firstLineChars="100" w:firstLine="210"/>
        <w:rPr>
          <w:rFonts w:ascii="ＭＳ 明朝" w:hAnsi="ＭＳ 明朝" w:cs="ＭＳ 明朝"/>
          <w:color w:val="000000"/>
          <w:kern w:val="0"/>
          <w:szCs w:val="21"/>
          <w:lang w:eastAsia="zh-CN"/>
        </w:rPr>
      </w:pPr>
      <w:r w:rsidRPr="00AF2738">
        <w:rPr>
          <w:rFonts w:ascii="ＭＳ 明朝" w:hAnsi="ＭＳ 明朝" w:cs="ＭＳ 明朝" w:hint="eastAsia"/>
          <w:color w:val="000000"/>
          <w:kern w:val="0"/>
          <w:szCs w:val="21"/>
          <w:lang w:eastAsia="zh-CN"/>
        </w:rPr>
        <w:t>２．業務内容</w:t>
      </w:r>
    </w:p>
    <w:p w:rsidR="001701BE" w:rsidRPr="00AF2738" w:rsidRDefault="001701BE" w:rsidP="001701BE">
      <w:pPr>
        <w:ind w:firstLineChars="100" w:firstLine="210"/>
        <w:rPr>
          <w:rFonts w:ascii="ＭＳ 明朝" w:hAnsi="ＭＳ 明朝" w:cs="ＭＳ 明朝"/>
          <w:color w:val="000000"/>
          <w:kern w:val="0"/>
          <w:szCs w:val="21"/>
          <w:lang w:eastAsia="zh-CN"/>
        </w:rPr>
      </w:pPr>
      <w:r w:rsidRPr="00AF2738">
        <w:rPr>
          <w:rFonts w:ascii="ＭＳ 明朝" w:hAnsi="ＭＳ 明朝" w:cs="ＭＳ 明朝" w:hint="eastAsia"/>
          <w:color w:val="000000"/>
          <w:kern w:val="0"/>
          <w:szCs w:val="21"/>
          <w:lang w:eastAsia="zh-CN"/>
        </w:rPr>
        <w:t>３．予算額等</w:t>
      </w:r>
    </w:p>
    <w:p w:rsidR="001701BE" w:rsidRPr="00AF2738" w:rsidRDefault="001701BE" w:rsidP="001701BE">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４．参加資格</w:t>
      </w:r>
    </w:p>
    <w:p w:rsidR="001701BE" w:rsidRDefault="001701BE" w:rsidP="001701BE">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５．説明会の開催</w:t>
      </w:r>
    </w:p>
    <w:p w:rsidR="001701BE" w:rsidRPr="00AF2738" w:rsidRDefault="001701BE" w:rsidP="001701BE">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６</w:t>
      </w:r>
      <w:r w:rsidRPr="00AF2738">
        <w:rPr>
          <w:rFonts w:ascii="ＭＳ 明朝" w:hAnsi="ＭＳ 明朝" w:cs="ＭＳ 明朝" w:hint="eastAsia"/>
          <w:color w:val="000000"/>
          <w:kern w:val="0"/>
          <w:szCs w:val="21"/>
        </w:rPr>
        <w:t>．</w:t>
      </w:r>
      <w:r>
        <w:rPr>
          <w:rFonts w:ascii="ＭＳ 明朝" w:hAnsi="ＭＳ 明朝" w:cs="ＭＳ 明朝" w:hint="eastAsia"/>
          <w:color w:val="000000"/>
          <w:kern w:val="0"/>
          <w:szCs w:val="21"/>
        </w:rPr>
        <w:t>応募の方法について</w:t>
      </w:r>
    </w:p>
    <w:p w:rsidR="001701BE" w:rsidRPr="00AF2738" w:rsidRDefault="001701BE" w:rsidP="001701BE">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７</w:t>
      </w:r>
      <w:r w:rsidRPr="00AF2738">
        <w:rPr>
          <w:rFonts w:ascii="ＭＳ 明朝" w:hAnsi="ＭＳ 明朝" w:cs="ＭＳ 明朝" w:hint="eastAsia"/>
          <w:color w:val="000000"/>
          <w:kern w:val="0"/>
          <w:szCs w:val="21"/>
        </w:rPr>
        <w:t>．</w:t>
      </w:r>
      <w:r>
        <w:rPr>
          <w:rFonts w:ascii="ＭＳ 明朝" w:hAnsi="ＭＳ 明朝" w:cs="ＭＳ 明朝" w:hint="eastAsia"/>
          <w:color w:val="000000"/>
          <w:kern w:val="0"/>
          <w:szCs w:val="21"/>
        </w:rPr>
        <w:t>選定基準について</w:t>
      </w:r>
    </w:p>
    <w:p w:rsidR="001701BE" w:rsidRPr="00AF2738" w:rsidRDefault="001701BE" w:rsidP="001701BE">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８</w:t>
      </w:r>
      <w:r w:rsidRPr="00AF2738">
        <w:rPr>
          <w:rFonts w:ascii="ＭＳ 明朝" w:hAnsi="ＭＳ 明朝" w:cs="ＭＳ 明朝" w:hint="eastAsia"/>
          <w:color w:val="000000"/>
          <w:kern w:val="0"/>
          <w:szCs w:val="21"/>
        </w:rPr>
        <w:t>．審査の実施</w:t>
      </w:r>
    </w:p>
    <w:p w:rsidR="001701BE" w:rsidRPr="00AF2738" w:rsidRDefault="001701BE" w:rsidP="001701BE">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９</w:t>
      </w:r>
      <w:r w:rsidRPr="00AF2738">
        <w:rPr>
          <w:rFonts w:ascii="ＭＳ 明朝" w:hAnsi="ＭＳ 明朝" w:cs="ＭＳ 明朝" w:hint="eastAsia"/>
          <w:color w:val="000000"/>
          <w:kern w:val="0"/>
          <w:szCs w:val="21"/>
        </w:rPr>
        <w:t>．契約の締結等</w:t>
      </w:r>
    </w:p>
    <w:p w:rsidR="001701BE" w:rsidRDefault="001701BE" w:rsidP="001701BE">
      <w:pPr>
        <w:rPr>
          <w:rFonts w:ascii="ＭＳ 明朝" w:hAnsi="ＭＳ 明朝" w:cs="ＭＳ 明朝"/>
          <w:color w:val="000000"/>
          <w:kern w:val="0"/>
          <w:szCs w:val="21"/>
        </w:rPr>
      </w:pPr>
    </w:p>
    <w:p w:rsidR="001701BE" w:rsidRPr="00AF2738" w:rsidRDefault="001701BE" w:rsidP="001701BE">
      <w:pPr>
        <w:ind w:left="141" w:hangingChars="67" w:hanging="141"/>
        <w:rPr>
          <w:rFonts w:ascii="ＭＳ 明朝" w:hAnsi="ＭＳ 明朝" w:cs="ＭＳ 明朝"/>
          <w:color w:val="000000"/>
          <w:kern w:val="0"/>
          <w:szCs w:val="21"/>
        </w:rPr>
      </w:pPr>
      <w:r w:rsidRPr="00AF2738">
        <w:rPr>
          <w:rFonts w:ascii="ＭＳ 明朝" w:hAnsi="ＭＳ 明朝" w:cs="ＭＳ 明朝" w:hint="eastAsia"/>
          <w:color w:val="000000"/>
          <w:kern w:val="0"/>
          <w:szCs w:val="21"/>
        </w:rPr>
        <w:t>Ⅱ．</w:t>
      </w:r>
      <w:r>
        <w:rPr>
          <w:rFonts w:ascii="ＭＳ 明朝" w:hAnsi="ＭＳ 明朝" w:cs="ＭＳ 明朝" w:hint="eastAsia"/>
          <w:color w:val="000000"/>
          <w:kern w:val="0"/>
          <w:szCs w:val="21"/>
        </w:rPr>
        <w:t>「ＩＣＴイノベーション創出チャレンジプログラム」不正等監視機関が行う業務</w:t>
      </w:r>
      <w:r w:rsidRPr="00AF2738">
        <w:rPr>
          <w:rFonts w:ascii="ＭＳ 明朝" w:hAnsi="ＭＳ 明朝" w:cs="ＭＳ 明朝" w:hint="eastAsia"/>
          <w:color w:val="000000"/>
          <w:kern w:val="0"/>
          <w:szCs w:val="21"/>
        </w:rPr>
        <w:t>の概要</w:t>
      </w:r>
    </w:p>
    <w:p w:rsidR="001701BE" w:rsidRPr="00AF2738" w:rsidRDefault="001701BE" w:rsidP="001701BE">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１．業務の目的</w:t>
      </w:r>
    </w:p>
    <w:p w:rsidR="001701BE" w:rsidRPr="00AF2738" w:rsidRDefault="001701BE" w:rsidP="001701BE">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２．業務内容</w:t>
      </w:r>
    </w:p>
    <w:p w:rsidR="001701BE" w:rsidRDefault="001701BE" w:rsidP="001701BE">
      <w:pPr>
        <w:rPr>
          <w:rFonts w:ascii="ＭＳ 明朝" w:hAnsi="ＭＳ 明朝" w:cs="ＭＳ 明朝"/>
          <w:color w:val="000000"/>
          <w:kern w:val="0"/>
          <w:szCs w:val="21"/>
        </w:rPr>
      </w:pPr>
    </w:p>
    <w:p w:rsidR="001701BE" w:rsidRPr="00AF2738" w:rsidRDefault="001701BE" w:rsidP="001701BE">
      <w:pPr>
        <w:ind w:left="141" w:hangingChars="67" w:hanging="141"/>
        <w:rPr>
          <w:rFonts w:ascii="ＭＳ 明朝" w:hAnsi="ＭＳ 明朝" w:cs="ＭＳ 明朝"/>
          <w:color w:val="000000"/>
          <w:kern w:val="0"/>
          <w:szCs w:val="21"/>
        </w:rPr>
      </w:pPr>
      <w:r>
        <w:rPr>
          <w:rFonts w:ascii="ＭＳ 明朝" w:hAnsi="ＭＳ 明朝" w:cs="ＭＳ 明朝" w:hint="eastAsia"/>
          <w:color w:val="000000"/>
          <w:kern w:val="0"/>
          <w:szCs w:val="21"/>
        </w:rPr>
        <w:t>Ⅲ</w:t>
      </w:r>
      <w:r w:rsidRPr="00AF2738">
        <w:rPr>
          <w:rFonts w:ascii="ＭＳ 明朝" w:hAnsi="ＭＳ 明朝" w:cs="ＭＳ 明朝" w:hint="eastAsia"/>
          <w:color w:val="000000"/>
          <w:kern w:val="0"/>
          <w:szCs w:val="21"/>
        </w:rPr>
        <w:t>．</w:t>
      </w:r>
      <w:r>
        <w:rPr>
          <w:rFonts w:ascii="ＭＳ 明朝" w:hAnsi="ＭＳ 明朝" w:cs="ＭＳ 明朝" w:hint="eastAsia"/>
          <w:color w:val="000000"/>
          <w:kern w:val="0"/>
          <w:szCs w:val="21"/>
        </w:rPr>
        <w:t>「ＩＣＴイノベーション創出チャレンジプログラム」不正等監視機関</w:t>
      </w:r>
      <w:r w:rsidRPr="00AF2738">
        <w:rPr>
          <w:rFonts w:ascii="ＭＳ 明朝" w:hAnsi="ＭＳ 明朝" w:cs="ＭＳ 明朝" w:hint="eastAsia"/>
          <w:color w:val="000000"/>
          <w:kern w:val="0"/>
          <w:szCs w:val="21"/>
        </w:rPr>
        <w:t>に係る企画書審査の手順について</w:t>
      </w:r>
    </w:p>
    <w:p w:rsidR="001701BE" w:rsidRPr="00AF2738" w:rsidRDefault="001701BE" w:rsidP="001701BE">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一次提案審査委員会</w:t>
      </w:r>
      <w:r w:rsidRPr="00AF2738">
        <w:rPr>
          <w:rFonts w:ascii="ＭＳ 明朝" w:hAnsi="ＭＳ 明朝" w:cs="ＭＳ 明朝" w:hint="eastAsia"/>
          <w:color w:val="000000"/>
          <w:kern w:val="0"/>
          <w:szCs w:val="21"/>
        </w:rPr>
        <w:t>による審査</w:t>
      </w:r>
    </w:p>
    <w:p w:rsidR="001701BE" w:rsidRPr="00AF2738" w:rsidRDefault="001701BE" w:rsidP="001701BE">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応募書類</w:t>
      </w:r>
      <w:r w:rsidRPr="00AF2738">
        <w:rPr>
          <w:rFonts w:ascii="ＭＳ 明朝" w:hAnsi="ＭＳ 明朝" w:cs="ＭＳ 明朝" w:hint="eastAsia"/>
          <w:color w:val="000000"/>
          <w:kern w:val="0"/>
          <w:szCs w:val="21"/>
        </w:rPr>
        <w:t>等の審査方法</w:t>
      </w:r>
    </w:p>
    <w:p w:rsidR="001701BE" w:rsidRDefault="001701BE" w:rsidP="001701BE">
      <w:pPr>
        <w:rPr>
          <w:rFonts w:ascii="ＭＳ 明朝" w:hAnsi="ＭＳ 明朝" w:cs="ＭＳ 明朝"/>
          <w:color w:val="000000"/>
          <w:kern w:val="0"/>
          <w:szCs w:val="21"/>
        </w:rPr>
      </w:pPr>
    </w:p>
    <w:p w:rsidR="001701BE" w:rsidRDefault="001701BE" w:rsidP="001701BE">
      <w:pPr>
        <w:rPr>
          <w:rFonts w:ascii="ＭＳ 明朝" w:hAnsi="ＭＳ 明朝" w:cs="ＭＳ 明朝"/>
          <w:color w:val="000000"/>
          <w:kern w:val="0"/>
          <w:szCs w:val="21"/>
        </w:rPr>
      </w:pPr>
      <w:r>
        <w:rPr>
          <w:rFonts w:ascii="ＭＳ 明朝" w:hAnsi="ＭＳ 明朝" w:cs="ＭＳ 明朝" w:hint="eastAsia"/>
          <w:color w:val="000000"/>
          <w:kern w:val="0"/>
          <w:szCs w:val="21"/>
        </w:rPr>
        <w:t>Ⅳ</w:t>
      </w:r>
      <w:r w:rsidRPr="00AF2738">
        <w:rPr>
          <w:rFonts w:ascii="ＭＳ 明朝" w:hAnsi="ＭＳ 明朝" w:cs="ＭＳ 明朝" w:hint="eastAsia"/>
          <w:color w:val="000000"/>
          <w:kern w:val="0"/>
          <w:szCs w:val="21"/>
        </w:rPr>
        <w:t>．</w:t>
      </w:r>
      <w:r>
        <w:rPr>
          <w:rFonts w:ascii="ＭＳ 明朝" w:hAnsi="ＭＳ 明朝" w:cs="ＭＳ 明朝" w:hint="eastAsia"/>
          <w:color w:val="000000"/>
          <w:kern w:val="0"/>
          <w:szCs w:val="21"/>
        </w:rPr>
        <w:t>「ＩＣＴイノベーション創出チャレンジプログラム」不正等監視機関</w:t>
      </w:r>
      <w:r w:rsidRPr="00AF2738">
        <w:rPr>
          <w:rFonts w:ascii="ＭＳ 明朝" w:hAnsi="ＭＳ 明朝" w:cs="ＭＳ 明朝" w:hint="eastAsia"/>
          <w:color w:val="000000"/>
          <w:kern w:val="0"/>
          <w:szCs w:val="21"/>
        </w:rPr>
        <w:t>に係る企画書等審査基準及び採点表</w:t>
      </w:r>
    </w:p>
    <w:p w:rsidR="001701BE" w:rsidRPr="003D73CC" w:rsidRDefault="001701BE" w:rsidP="001701BE">
      <w:pPr>
        <w:jc w:val="center"/>
        <w:rPr>
          <w:rFonts w:ascii="ＭＳ 明朝" w:hAnsi="ＭＳ 明朝" w:cs="ＭＳ 明朝"/>
          <w:color w:val="000000"/>
          <w:kern w:val="0"/>
          <w:szCs w:val="21"/>
        </w:rPr>
      </w:pPr>
      <w:r>
        <w:rPr>
          <w:rFonts w:ascii="ＭＳ 明朝" w:hAnsi="ＭＳ 明朝" w:cs="ＭＳ 明朝"/>
          <w:color w:val="000000"/>
          <w:kern w:val="0"/>
          <w:szCs w:val="21"/>
        </w:rPr>
        <w:br w:type="page"/>
      </w:r>
      <w:r>
        <w:rPr>
          <w:rFonts w:ascii="ＭＳ 明朝" w:hAnsi="ＭＳ 明朝" w:cs="ＭＳ 明朝" w:hint="eastAsia"/>
          <w:color w:val="000000"/>
          <w:kern w:val="0"/>
          <w:szCs w:val="21"/>
        </w:rPr>
        <w:lastRenderedPageBreak/>
        <w:t>Ⅰ．「ＩＣＴイノベーション創出チャレンジプログラム」不正等監視機関</w:t>
      </w:r>
      <w:r>
        <w:rPr>
          <w:rFonts w:ascii="ＭＳ 明朝" w:hAnsi="ＭＳ 明朝" w:cs="ＭＳ 明朝"/>
          <w:color w:val="000000"/>
          <w:kern w:val="0"/>
          <w:szCs w:val="21"/>
        </w:rPr>
        <w:br/>
      </w:r>
      <w:r>
        <w:rPr>
          <w:rFonts w:ascii="ＭＳ 明朝" w:hAnsi="ＭＳ 明朝" w:cs="ＭＳ 明朝" w:hint="eastAsia"/>
          <w:color w:val="000000"/>
          <w:kern w:val="0"/>
          <w:szCs w:val="21"/>
        </w:rPr>
        <w:t>公募</w:t>
      </w:r>
      <w:r w:rsidRPr="00AF2738">
        <w:rPr>
          <w:rFonts w:ascii="ＭＳ 明朝" w:hAnsi="ＭＳ 明朝" w:cs="ＭＳ 明朝" w:hint="eastAsia"/>
          <w:color w:val="000000"/>
          <w:kern w:val="0"/>
          <w:szCs w:val="21"/>
        </w:rPr>
        <w:t>要領</w:t>
      </w:r>
      <w:r>
        <w:rPr>
          <w:rFonts w:ascii="ＭＳ 明朝" w:hAnsi="ＭＳ 明朝" w:cs="ＭＳ 明朝" w:hint="eastAsia"/>
          <w:color w:val="000000"/>
          <w:kern w:val="0"/>
          <w:szCs w:val="21"/>
        </w:rPr>
        <w:t>について</w:t>
      </w:r>
    </w:p>
    <w:p w:rsidR="001701BE" w:rsidRPr="003D73CC" w:rsidRDefault="001701BE" w:rsidP="001701BE">
      <w:pPr>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 総則</w:t>
      </w:r>
    </w:p>
    <w:p w:rsidR="001701BE" w:rsidRDefault="001701BE" w:rsidP="001701BE">
      <w:pPr>
        <w:ind w:leftChars="135" w:left="283"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「ＩＣＴイノベーション創出チャレンジプログラム」不正等監視機関</w:t>
      </w:r>
      <w:r w:rsidRPr="003D73CC">
        <w:rPr>
          <w:rFonts w:ascii="ＭＳ 明朝" w:hAnsi="ＭＳ 明朝" w:cs="ＭＳ 明朝" w:hint="eastAsia"/>
          <w:color w:val="000000"/>
          <w:kern w:val="0"/>
          <w:szCs w:val="21"/>
        </w:rPr>
        <w:t>に係る公募の実施については、この要領に定めます。</w:t>
      </w:r>
    </w:p>
    <w:p w:rsidR="001701BE" w:rsidRPr="003D73CC" w:rsidRDefault="001701BE" w:rsidP="001701BE">
      <w:pPr>
        <w:ind w:leftChars="135" w:left="283" w:firstLineChars="100" w:firstLine="210"/>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 業務内容</w:t>
      </w:r>
    </w:p>
    <w:p w:rsidR="001701BE" w:rsidRDefault="001701BE" w:rsidP="001701BE">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本業務の内容は、</w:t>
      </w:r>
      <w:r>
        <w:rPr>
          <w:rFonts w:ascii="ＭＳ 明朝" w:hAnsi="ＭＳ 明朝" w:cs="ＭＳ 明朝" w:hint="eastAsia"/>
          <w:color w:val="000000"/>
          <w:kern w:val="0"/>
          <w:szCs w:val="21"/>
        </w:rPr>
        <w:t>Ⅱ．「ＩＣＴイノベーション創出チャレンジプログラム」不正等監視機関業務</w:t>
      </w:r>
      <w:r w:rsidRPr="003D73CC">
        <w:rPr>
          <w:rFonts w:ascii="ＭＳ 明朝" w:hAnsi="ＭＳ 明朝" w:cs="ＭＳ 明朝" w:hint="eastAsia"/>
          <w:color w:val="000000"/>
          <w:kern w:val="0"/>
          <w:szCs w:val="21"/>
        </w:rPr>
        <w:t>の概要のとおりとします。</w:t>
      </w:r>
    </w:p>
    <w:p w:rsidR="001701BE" w:rsidRPr="00EA0D86" w:rsidRDefault="001701BE" w:rsidP="001701BE">
      <w:pPr>
        <w:ind w:leftChars="135" w:left="283" w:firstLineChars="100" w:firstLine="210"/>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３ 予算額等</w:t>
      </w:r>
    </w:p>
    <w:p w:rsidR="001701BE" w:rsidRPr="003D73CC" w:rsidRDefault="001701BE" w:rsidP="001701BE">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業務の予算額は、</w:t>
      </w:r>
      <w:r>
        <w:rPr>
          <w:rFonts w:ascii="ＭＳ 明朝" w:hAnsi="ＭＳ 明朝" w:cs="ＭＳ 明朝" w:hint="eastAsia"/>
          <w:color w:val="000000"/>
          <w:kern w:val="0"/>
          <w:szCs w:val="21"/>
        </w:rPr>
        <w:t>総務省との契約に基づき、</w:t>
      </w:r>
      <w:r w:rsidR="00AE4CFC">
        <w:rPr>
          <w:rFonts w:ascii="ＭＳ 明朝" w:hAnsi="ＭＳ 明朝" w:cs="ＭＳ 明朝" w:hint="eastAsia"/>
          <w:color w:val="000000"/>
          <w:kern w:val="0"/>
          <w:szCs w:val="21"/>
        </w:rPr>
        <w:t>1,200万</w:t>
      </w:r>
      <w:r w:rsidR="00AE4CFC" w:rsidRPr="003D73CC">
        <w:rPr>
          <w:rFonts w:ascii="ＭＳ 明朝" w:hAnsi="ＭＳ 明朝" w:cs="ＭＳ 明朝" w:hint="eastAsia"/>
          <w:color w:val="000000"/>
          <w:kern w:val="0"/>
          <w:szCs w:val="21"/>
        </w:rPr>
        <w:t>円</w:t>
      </w:r>
      <w:r>
        <w:rPr>
          <w:rFonts w:ascii="ＭＳ 明朝" w:hAnsi="ＭＳ 明朝" w:cs="ＭＳ 明朝" w:hint="eastAsia"/>
          <w:color w:val="000000"/>
          <w:kern w:val="0"/>
          <w:szCs w:val="21"/>
        </w:rPr>
        <w:t>（消費税及び地方消費税額を含む。）を超えない範囲で総務省</w:t>
      </w:r>
      <w:r w:rsidRPr="003D73CC">
        <w:rPr>
          <w:rFonts w:ascii="ＭＳ 明朝" w:hAnsi="ＭＳ 明朝" w:cs="ＭＳ 明朝" w:hint="eastAsia"/>
          <w:color w:val="000000"/>
          <w:kern w:val="0"/>
          <w:szCs w:val="21"/>
        </w:rPr>
        <w:t>が相当と認める金額（以下「委託費用」という。）として決定されます。</w:t>
      </w:r>
    </w:p>
    <w:p w:rsidR="001701BE" w:rsidRDefault="001701BE" w:rsidP="001701BE">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委託費用の区分は別表</w:t>
      </w:r>
      <w:r>
        <w:rPr>
          <w:rFonts w:ascii="ＭＳ 明朝" w:hAnsi="ＭＳ 明朝" w:cs="ＭＳ 明朝" w:hint="eastAsia"/>
          <w:color w:val="000000"/>
          <w:kern w:val="0"/>
          <w:szCs w:val="21"/>
        </w:rPr>
        <w:t>1</w:t>
      </w:r>
      <w:r w:rsidRPr="003D73CC">
        <w:rPr>
          <w:rFonts w:ascii="ＭＳ 明朝" w:hAnsi="ＭＳ 明朝" w:cs="ＭＳ 明朝" w:hint="eastAsia"/>
          <w:color w:val="000000"/>
          <w:kern w:val="0"/>
          <w:szCs w:val="21"/>
        </w:rPr>
        <w:t>のとおりとします。なお、委託費用は可能な限り合理化することに努めるものとします。</w:t>
      </w:r>
    </w:p>
    <w:p w:rsidR="001701BE" w:rsidRPr="003D73CC" w:rsidRDefault="001701BE" w:rsidP="001701BE">
      <w:pPr>
        <w:ind w:leftChars="135" w:left="283" w:firstLineChars="100" w:firstLine="210"/>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４ 応募資格</w:t>
      </w:r>
    </w:p>
    <w:p w:rsidR="001701BE" w:rsidRPr="003D73CC" w:rsidRDefault="001701BE" w:rsidP="001701BE">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次の</w:t>
      </w:r>
      <w:r>
        <w:rPr>
          <w:rFonts w:ascii="ＭＳ 明朝" w:hAnsi="ＭＳ 明朝" w:cs="ＭＳ 明朝" w:hint="eastAsia"/>
          <w:color w:val="000000"/>
          <w:kern w:val="0"/>
          <w:szCs w:val="21"/>
        </w:rPr>
        <w:t>(1)</w:t>
      </w: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(5)</w:t>
      </w:r>
      <w:r w:rsidRPr="003D73CC">
        <w:rPr>
          <w:rFonts w:ascii="ＭＳ 明朝" w:hAnsi="ＭＳ 明朝" w:cs="ＭＳ 明朝" w:hint="eastAsia"/>
          <w:color w:val="000000"/>
          <w:kern w:val="0"/>
          <w:szCs w:val="21"/>
        </w:rPr>
        <w:t>までの全ての条件を満たすことのできる民間団体等とします。</w:t>
      </w:r>
    </w:p>
    <w:p w:rsidR="001701BE" w:rsidRPr="003D73CC" w:rsidRDefault="001701BE" w:rsidP="001701BE">
      <w:pPr>
        <w:ind w:leftChars="136" w:left="567"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 xml:space="preserve">(1) </w:t>
      </w:r>
      <w:r w:rsidRPr="003D73CC">
        <w:rPr>
          <w:rFonts w:ascii="ＭＳ 明朝" w:hAnsi="ＭＳ 明朝" w:cs="ＭＳ 明朝" w:hint="eastAsia"/>
          <w:color w:val="000000"/>
          <w:kern w:val="0"/>
          <w:szCs w:val="21"/>
        </w:rPr>
        <w:t>日本国において登記された法人であること。</w:t>
      </w:r>
    </w:p>
    <w:p w:rsidR="001701BE" w:rsidRPr="003D73CC" w:rsidRDefault="001701BE" w:rsidP="001701BE">
      <w:pPr>
        <w:ind w:leftChars="134" w:left="562"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 xml:space="preserve">(2) </w:t>
      </w:r>
      <w:r w:rsidRPr="003D73CC">
        <w:rPr>
          <w:rFonts w:ascii="ＭＳ 明朝" w:hAnsi="ＭＳ 明朝" w:cs="ＭＳ 明朝" w:hint="eastAsia"/>
          <w:color w:val="000000"/>
          <w:kern w:val="0"/>
          <w:szCs w:val="21"/>
        </w:rPr>
        <w:t>本事業を円滑に遂行するために必要な経営基盤を有し、かつ、資金等について十分な管理能力を有していること。</w:t>
      </w:r>
    </w:p>
    <w:p w:rsidR="001701BE" w:rsidRPr="003D73CC" w:rsidRDefault="001701BE" w:rsidP="001701BE">
      <w:pPr>
        <w:ind w:leftChars="135" w:left="562" w:hangingChars="133" w:hanging="279"/>
        <w:rPr>
          <w:rFonts w:ascii="ＭＳ 明朝" w:hAnsi="ＭＳ 明朝" w:cs="ＭＳ 明朝"/>
          <w:color w:val="000000"/>
          <w:kern w:val="0"/>
          <w:szCs w:val="21"/>
        </w:rPr>
      </w:pPr>
      <w:r>
        <w:rPr>
          <w:rFonts w:ascii="ＭＳ 明朝" w:hAnsi="ＭＳ 明朝" w:cs="ＭＳ 明朝" w:hint="eastAsia"/>
          <w:color w:val="000000"/>
          <w:kern w:val="0"/>
          <w:szCs w:val="21"/>
        </w:rPr>
        <w:t>(3) 国が</w:t>
      </w:r>
      <w:r w:rsidRPr="003D73CC">
        <w:rPr>
          <w:rFonts w:ascii="ＭＳ 明朝" w:hAnsi="ＭＳ 明朝" w:cs="ＭＳ 明朝" w:hint="eastAsia"/>
          <w:color w:val="000000"/>
          <w:kern w:val="0"/>
          <w:szCs w:val="21"/>
        </w:rPr>
        <w:t>本事業を推進する上で必要とする措置を、迅速かつ効率的に遂行できる体制を構築できること。</w:t>
      </w:r>
    </w:p>
    <w:p w:rsidR="001701BE" w:rsidRPr="003D73CC" w:rsidRDefault="001701BE" w:rsidP="001701BE">
      <w:pPr>
        <w:ind w:leftChars="134" w:left="562"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 xml:space="preserve">(4) </w:t>
      </w:r>
      <w:r w:rsidRPr="003D73CC">
        <w:rPr>
          <w:rFonts w:ascii="ＭＳ 明朝" w:hAnsi="ＭＳ 明朝" w:cs="ＭＳ 明朝" w:hint="eastAsia"/>
          <w:color w:val="000000"/>
          <w:kern w:val="0"/>
          <w:szCs w:val="21"/>
        </w:rPr>
        <w:t>予算決算及び会計令第70条</w:t>
      </w:r>
      <w:r>
        <w:rPr>
          <w:rFonts w:ascii="ＭＳ 明朝" w:hAnsi="ＭＳ 明朝" w:cs="ＭＳ 明朝" w:hint="eastAsia"/>
          <w:color w:val="000000"/>
          <w:kern w:val="0"/>
          <w:szCs w:val="21"/>
        </w:rPr>
        <w:t>「</w:t>
      </w:r>
      <w:r w:rsidRPr="00C14E72">
        <w:rPr>
          <w:rFonts w:ascii="ＭＳ 明朝" w:hAnsi="ＭＳ 明朝" w:cs="ＭＳ 明朝" w:hint="eastAsia"/>
          <w:color w:val="000000"/>
          <w:kern w:val="0"/>
          <w:szCs w:val="21"/>
        </w:rPr>
        <w:t>一般競争に参加させることができない者</w:t>
      </w:r>
      <w:r>
        <w:rPr>
          <w:rFonts w:ascii="ＭＳ 明朝" w:hAnsi="ＭＳ 明朝" w:cs="ＭＳ 明朝" w:hint="eastAsia"/>
          <w:color w:val="000000"/>
          <w:kern w:val="0"/>
          <w:szCs w:val="21"/>
        </w:rPr>
        <w:t>」</w:t>
      </w:r>
      <w:r w:rsidRPr="003D73CC">
        <w:rPr>
          <w:rFonts w:ascii="ＭＳ 明朝" w:hAnsi="ＭＳ 明朝" w:cs="ＭＳ 明朝" w:hint="eastAsia"/>
          <w:color w:val="000000"/>
          <w:kern w:val="0"/>
          <w:szCs w:val="21"/>
        </w:rPr>
        <w:t>の規定に該当しない者であること。なお、未成年者、被保佐人又は被補助人であって、契約締結のために必要な同意を得ている者は、同条中、特別の理由がある場合に該当します。</w:t>
      </w:r>
    </w:p>
    <w:p w:rsidR="001701BE" w:rsidRDefault="001701BE" w:rsidP="001701BE">
      <w:pPr>
        <w:ind w:leftChars="135" w:left="562" w:hangingChars="133" w:hanging="279"/>
        <w:rPr>
          <w:rFonts w:ascii="ＭＳ 明朝" w:hAnsi="ＭＳ 明朝" w:cs="ＭＳ 明朝"/>
          <w:color w:val="000000"/>
          <w:kern w:val="0"/>
          <w:szCs w:val="21"/>
        </w:rPr>
      </w:pPr>
      <w:r>
        <w:rPr>
          <w:rFonts w:ascii="ＭＳ 明朝" w:hAnsi="ＭＳ 明朝" w:cs="ＭＳ 明朝" w:hint="eastAsia"/>
          <w:color w:val="000000"/>
          <w:kern w:val="0"/>
          <w:szCs w:val="21"/>
        </w:rPr>
        <w:t xml:space="preserve">(5) </w:t>
      </w:r>
      <w:r w:rsidRPr="003D73CC">
        <w:rPr>
          <w:rFonts w:ascii="ＭＳ 明朝" w:hAnsi="ＭＳ 明朝" w:cs="ＭＳ 明朝" w:hint="eastAsia"/>
          <w:color w:val="000000"/>
          <w:kern w:val="0"/>
          <w:szCs w:val="21"/>
        </w:rPr>
        <w:t>予算決算及び会計令第71条</w:t>
      </w:r>
      <w:r>
        <w:rPr>
          <w:rFonts w:ascii="ＭＳ 明朝" w:hAnsi="ＭＳ 明朝" w:cs="ＭＳ 明朝" w:hint="eastAsia"/>
          <w:color w:val="000000"/>
          <w:kern w:val="0"/>
          <w:szCs w:val="21"/>
        </w:rPr>
        <w:t>「</w:t>
      </w:r>
      <w:bookmarkStart w:id="1" w:name="1000000000000000000000000000000000000000"/>
      <w:r>
        <w:t>一般競争に参加させないことができる者</w:t>
      </w:r>
      <w:bookmarkEnd w:id="1"/>
      <w:r>
        <w:rPr>
          <w:rFonts w:ascii="ＭＳ 明朝" w:hAnsi="ＭＳ 明朝" w:cs="ＭＳ 明朝" w:hint="eastAsia"/>
          <w:color w:val="000000"/>
          <w:kern w:val="0"/>
          <w:szCs w:val="21"/>
        </w:rPr>
        <w:t>」</w:t>
      </w:r>
      <w:r w:rsidRPr="003D73CC">
        <w:rPr>
          <w:rFonts w:ascii="ＭＳ 明朝" w:hAnsi="ＭＳ 明朝" w:cs="ＭＳ 明朝" w:hint="eastAsia"/>
          <w:color w:val="000000"/>
          <w:kern w:val="0"/>
          <w:szCs w:val="21"/>
        </w:rPr>
        <w:t>の規定に該当しない者であること。</w:t>
      </w:r>
    </w:p>
    <w:p w:rsidR="001701BE" w:rsidRPr="005748F3" w:rsidRDefault="001701BE" w:rsidP="001701BE">
      <w:pPr>
        <w:rPr>
          <w:rFonts w:ascii="ＭＳ 明朝" w:hAnsi="ＭＳ 明朝" w:cs="ＭＳ 明朝"/>
          <w:color w:val="000000"/>
          <w:kern w:val="0"/>
          <w:szCs w:val="21"/>
        </w:rPr>
      </w:pPr>
    </w:p>
    <w:p w:rsidR="001701BE" w:rsidRDefault="001701BE" w:rsidP="001701BE">
      <w:pPr>
        <w:rPr>
          <w:rFonts w:ascii="ＭＳ 明朝" w:hAnsi="ＭＳ 明朝" w:cs="ＭＳ 明朝"/>
          <w:color w:val="000000"/>
          <w:kern w:val="0"/>
          <w:szCs w:val="21"/>
        </w:rPr>
      </w:pPr>
      <w:r>
        <w:rPr>
          <w:rFonts w:ascii="ＭＳ 明朝" w:hAnsi="ＭＳ 明朝" w:cs="ＭＳ 明朝" w:hint="eastAsia"/>
          <w:color w:val="000000"/>
          <w:kern w:val="0"/>
          <w:szCs w:val="21"/>
        </w:rPr>
        <w:t>５ 説明会の開催</w:t>
      </w:r>
    </w:p>
    <w:p w:rsidR="001701BE" w:rsidRDefault="00B71906" w:rsidP="00B71906">
      <w:pPr>
        <w:ind w:firstLineChars="150" w:firstLine="315"/>
        <w:rPr>
          <w:rFonts w:ascii="ＭＳ 明朝" w:hAnsi="ＭＳ 明朝" w:cs="ＭＳ 明朝"/>
          <w:color w:val="000000"/>
          <w:kern w:val="0"/>
          <w:szCs w:val="21"/>
        </w:rPr>
      </w:pPr>
      <w:r>
        <w:rPr>
          <w:rFonts w:ascii="ＭＳ 明朝" w:hAnsi="ＭＳ 明朝" w:cs="ＭＳ 明朝" w:hint="eastAsia"/>
          <w:color w:val="000000"/>
          <w:kern w:val="0"/>
          <w:szCs w:val="21"/>
        </w:rPr>
        <w:t>平成27年2月27日(金)、総務省にて開催します。</w:t>
      </w:r>
    </w:p>
    <w:p w:rsidR="001701BE" w:rsidRPr="00BC3B29" w:rsidRDefault="001701BE" w:rsidP="001701BE">
      <w:pPr>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Pr>
          <w:rFonts w:ascii="ＭＳ 明朝" w:hAnsi="ＭＳ 明朝" w:cs="ＭＳ 明朝" w:hint="eastAsia"/>
          <w:color w:val="000000"/>
          <w:kern w:val="0"/>
          <w:szCs w:val="21"/>
        </w:rPr>
        <w:t>６</w:t>
      </w:r>
      <w:r w:rsidRPr="003D73CC">
        <w:rPr>
          <w:rFonts w:ascii="ＭＳ 明朝" w:hAnsi="ＭＳ 明朝" w:cs="ＭＳ 明朝" w:hint="eastAsia"/>
          <w:color w:val="000000"/>
          <w:kern w:val="0"/>
          <w:szCs w:val="21"/>
        </w:rPr>
        <w:t xml:space="preserve"> 応募の方法について</w:t>
      </w:r>
    </w:p>
    <w:p w:rsidR="001701BE" w:rsidRPr="003D73CC" w:rsidRDefault="001701BE" w:rsidP="001701BE">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(1)</w:t>
      </w:r>
      <w:r w:rsidRPr="003D73CC">
        <w:rPr>
          <w:rFonts w:ascii="ＭＳ 明朝" w:hAnsi="ＭＳ 明朝" w:cs="ＭＳ 明朝" w:hint="eastAsia"/>
          <w:color w:val="000000"/>
          <w:kern w:val="0"/>
          <w:szCs w:val="21"/>
        </w:rPr>
        <w:t>応募方法</w:t>
      </w:r>
    </w:p>
    <w:p w:rsidR="001701BE" w:rsidRDefault="001701BE" w:rsidP="001701BE">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事業の応募に必要な書類及び応募様式ファイルを保存した</w:t>
      </w:r>
      <w:r>
        <w:rPr>
          <w:rFonts w:ascii="ＭＳ 明朝" w:hAnsi="ＭＳ 明朝" w:cs="ＭＳ 明朝" w:hint="eastAsia"/>
          <w:color w:val="000000"/>
          <w:kern w:val="0"/>
          <w:szCs w:val="21"/>
        </w:rPr>
        <w:t>ＣＤ、ＤＶＤ</w:t>
      </w:r>
      <w:r w:rsidRPr="003D73CC">
        <w:rPr>
          <w:rFonts w:ascii="ＭＳ 明朝" w:hAnsi="ＭＳ 明朝" w:cs="ＭＳ 明朝" w:hint="eastAsia"/>
          <w:color w:val="000000"/>
          <w:kern w:val="0"/>
          <w:szCs w:val="21"/>
        </w:rPr>
        <w:t>又はＵＳＢメモリーを、公募期間内に持参又は郵送により、</w:t>
      </w:r>
      <w:r>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に提出していただきます。提出物は、封筒に入れ、宛名面に「</w:t>
      </w:r>
      <w:r>
        <w:rPr>
          <w:rFonts w:ascii="ＭＳ 明朝" w:hAnsi="ＭＳ 明朝" w:cs="ＭＳ 明朝" w:hint="eastAsia"/>
          <w:color w:val="000000"/>
          <w:kern w:val="0"/>
          <w:szCs w:val="21"/>
        </w:rPr>
        <w:t>「ＩＣＴイノベーション創出チャレンジプログラム」不正等監視機関</w:t>
      </w:r>
      <w:r w:rsidRPr="003D73CC">
        <w:rPr>
          <w:rFonts w:ascii="ＭＳ 明朝" w:hAnsi="ＭＳ 明朝" w:cs="ＭＳ 明朝" w:hint="eastAsia"/>
          <w:color w:val="000000"/>
          <w:kern w:val="0"/>
          <w:szCs w:val="21"/>
        </w:rPr>
        <w:t>応募書類」と赤字で明記</w:t>
      </w:r>
      <w:r w:rsidRPr="003D73CC">
        <w:rPr>
          <w:rFonts w:ascii="ＭＳ 明朝" w:hAnsi="ＭＳ 明朝" w:cs="ＭＳ 明朝" w:hint="eastAsia"/>
          <w:color w:val="000000"/>
          <w:kern w:val="0"/>
          <w:szCs w:val="21"/>
        </w:rPr>
        <w:lastRenderedPageBreak/>
        <w:t>してください。</w:t>
      </w:r>
    </w:p>
    <w:p w:rsidR="001701BE" w:rsidRPr="00BC3B29" w:rsidRDefault="001701BE" w:rsidP="001701BE">
      <w:pPr>
        <w:ind w:leftChars="202" w:left="424" w:firstLineChars="67" w:firstLine="141"/>
        <w:rPr>
          <w:rFonts w:ascii="ＭＳ 明朝" w:hAnsi="ＭＳ 明朝" w:cs="ＭＳ 明朝"/>
          <w:color w:val="000000"/>
          <w:kern w:val="0"/>
          <w:szCs w:val="21"/>
        </w:rPr>
      </w:pPr>
    </w:p>
    <w:p w:rsidR="001701BE" w:rsidRPr="00D75DEE" w:rsidRDefault="001701BE" w:rsidP="001701BE">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(2)</w:t>
      </w:r>
      <w:r w:rsidRPr="00D75DEE">
        <w:rPr>
          <w:rFonts w:ascii="ＭＳ 明朝" w:hAnsi="ＭＳ 明朝" w:cs="ＭＳ 明朝" w:hint="eastAsia"/>
          <w:color w:val="000000"/>
          <w:kern w:val="0"/>
          <w:szCs w:val="21"/>
        </w:rPr>
        <w:t>公募期間</w:t>
      </w:r>
    </w:p>
    <w:p w:rsidR="001701BE" w:rsidRPr="00481048" w:rsidRDefault="001701BE" w:rsidP="001701BE">
      <w:pPr>
        <w:ind w:leftChars="202" w:left="424" w:firstLineChars="67" w:firstLine="141"/>
        <w:rPr>
          <w:rFonts w:ascii="ＭＳ 明朝" w:hAnsi="ＭＳ 明朝" w:cs="ＭＳ 明朝"/>
          <w:kern w:val="0"/>
          <w:szCs w:val="21"/>
        </w:rPr>
      </w:pPr>
      <w:r w:rsidRPr="00EA675D">
        <w:rPr>
          <w:rFonts w:ascii="ＭＳ 明朝" w:hAnsi="ＭＳ 明朝" w:cs="ＭＳ 明朝" w:hint="eastAsia"/>
          <w:kern w:val="0"/>
          <w:szCs w:val="21"/>
        </w:rPr>
        <w:t>平成2</w:t>
      </w:r>
      <w:r>
        <w:rPr>
          <w:rFonts w:ascii="ＭＳ 明朝" w:hAnsi="ＭＳ 明朝" w:cs="ＭＳ 明朝" w:hint="eastAsia"/>
          <w:kern w:val="0"/>
          <w:szCs w:val="21"/>
        </w:rPr>
        <w:t>7</w:t>
      </w:r>
      <w:r w:rsidRPr="00EA675D">
        <w:rPr>
          <w:rFonts w:ascii="ＭＳ 明朝" w:hAnsi="ＭＳ 明朝" w:cs="ＭＳ 明朝" w:hint="eastAsia"/>
          <w:kern w:val="0"/>
          <w:szCs w:val="21"/>
        </w:rPr>
        <w:t>年</w:t>
      </w:r>
      <w:r>
        <w:rPr>
          <w:rFonts w:ascii="ＭＳ 明朝" w:hAnsi="ＭＳ 明朝" w:cs="ＭＳ 明朝" w:hint="eastAsia"/>
          <w:kern w:val="0"/>
          <w:szCs w:val="21"/>
        </w:rPr>
        <w:t>2</w:t>
      </w:r>
      <w:r w:rsidRPr="00EA675D">
        <w:rPr>
          <w:rFonts w:ascii="ＭＳ 明朝" w:hAnsi="ＭＳ 明朝" w:cs="ＭＳ 明朝" w:hint="eastAsia"/>
          <w:kern w:val="0"/>
          <w:szCs w:val="21"/>
        </w:rPr>
        <w:t>月</w:t>
      </w:r>
      <w:r w:rsidR="00B71906">
        <w:rPr>
          <w:rFonts w:ascii="ＭＳ 明朝" w:hAnsi="ＭＳ 明朝" w:cs="ＭＳ 明朝" w:hint="eastAsia"/>
          <w:kern w:val="0"/>
          <w:szCs w:val="21"/>
        </w:rPr>
        <w:t>20</w:t>
      </w:r>
      <w:r w:rsidRPr="00EA675D">
        <w:rPr>
          <w:rFonts w:ascii="ＭＳ 明朝" w:hAnsi="ＭＳ 明朝" w:cs="ＭＳ 明朝" w:hint="eastAsia"/>
          <w:kern w:val="0"/>
          <w:szCs w:val="21"/>
        </w:rPr>
        <w:t>日（</w:t>
      </w:r>
      <w:r w:rsidR="00B71906">
        <w:rPr>
          <w:rFonts w:ascii="ＭＳ 明朝" w:hAnsi="ＭＳ 明朝" w:cs="ＭＳ 明朝" w:hint="eastAsia"/>
          <w:kern w:val="0"/>
          <w:szCs w:val="21"/>
        </w:rPr>
        <w:t>金</w:t>
      </w:r>
      <w:r w:rsidRPr="00EA675D">
        <w:rPr>
          <w:rFonts w:ascii="ＭＳ 明朝" w:hAnsi="ＭＳ 明朝" w:cs="ＭＳ 明朝" w:hint="eastAsia"/>
          <w:kern w:val="0"/>
          <w:szCs w:val="21"/>
        </w:rPr>
        <w:t>）から平成2</w:t>
      </w:r>
      <w:r>
        <w:rPr>
          <w:rFonts w:ascii="ＭＳ 明朝" w:hAnsi="ＭＳ 明朝" w:cs="ＭＳ 明朝" w:hint="eastAsia"/>
          <w:kern w:val="0"/>
          <w:szCs w:val="21"/>
        </w:rPr>
        <w:t>7</w:t>
      </w:r>
      <w:r w:rsidRPr="00EA675D">
        <w:rPr>
          <w:rFonts w:ascii="ＭＳ 明朝" w:hAnsi="ＭＳ 明朝" w:cs="ＭＳ 明朝" w:hint="eastAsia"/>
          <w:kern w:val="0"/>
          <w:szCs w:val="21"/>
        </w:rPr>
        <w:t>年</w:t>
      </w:r>
      <w:r>
        <w:rPr>
          <w:rFonts w:ascii="ＭＳ 明朝" w:hAnsi="ＭＳ 明朝" w:cs="ＭＳ 明朝" w:hint="eastAsia"/>
          <w:kern w:val="0"/>
          <w:szCs w:val="21"/>
        </w:rPr>
        <w:t>3</w:t>
      </w:r>
      <w:r w:rsidRPr="00EA675D">
        <w:rPr>
          <w:rFonts w:ascii="ＭＳ 明朝" w:hAnsi="ＭＳ 明朝" w:cs="ＭＳ 明朝" w:hint="eastAsia"/>
          <w:kern w:val="0"/>
          <w:szCs w:val="21"/>
        </w:rPr>
        <w:t>月</w:t>
      </w:r>
      <w:r>
        <w:rPr>
          <w:rFonts w:ascii="ＭＳ 明朝" w:hAnsi="ＭＳ 明朝" w:cs="ＭＳ 明朝" w:hint="eastAsia"/>
          <w:kern w:val="0"/>
          <w:szCs w:val="21"/>
        </w:rPr>
        <w:t>13</w:t>
      </w:r>
      <w:r w:rsidRPr="00EA675D">
        <w:rPr>
          <w:rFonts w:ascii="ＭＳ 明朝" w:hAnsi="ＭＳ 明朝" w:cs="ＭＳ 明朝" w:hint="eastAsia"/>
          <w:kern w:val="0"/>
          <w:szCs w:val="21"/>
        </w:rPr>
        <w:t>日（</w:t>
      </w:r>
      <w:r>
        <w:rPr>
          <w:rFonts w:ascii="ＭＳ 明朝" w:hAnsi="ＭＳ 明朝" w:cs="ＭＳ 明朝" w:hint="eastAsia"/>
          <w:kern w:val="0"/>
          <w:szCs w:val="21"/>
        </w:rPr>
        <w:t>金</w:t>
      </w:r>
      <w:r w:rsidRPr="00EA675D">
        <w:rPr>
          <w:rFonts w:ascii="ＭＳ 明朝" w:hAnsi="ＭＳ 明朝" w:cs="ＭＳ 明朝" w:hint="eastAsia"/>
          <w:kern w:val="0"/>
          <w:szCs w:val="21"/>
        </w:rPr>
        <w:t>）17時</w:t>
      </w:r>
      <w:r>
        <w:rPr>
          <w:rFonts w:ascii="ＭＳ 明朝" w:hAnsi="ＭＳ 明朝" w:cs="ＭＳ 明朝" w:hint="eastAsia"/>
          <w:kern w:val="0"/>
          <w:szCs w:val="21"/>
        </w:rPr>
        <w:t>【</w:t>
      </w:r>
      <w:r w:rsidRPr="00EA675D">
        <w:rPr>
          <w:rFonts w:ascii="ＭＳ 明朝" w:hAnsi="ＭＳ 明朝" w:cs="ＭＳ 明朝" w:hint="eastAsia"/>
          <w:kern w:val="0"/>
          <w:szCs w:val="21"/>
        </w:rPr>
        <w:t>必着</w:t>
      </w:r>
      <w:r>
        <w:rPr>
          <w:rFonts w:ascii="ＭＳ 明朝" w:hAnsi="ＭＳ 明朝" w:cs="ＭＳ 明朝" w:hint="eastAsia"/>
          <w:kern w:val="0"/>
          <w:szCs w:val="21"/>
        </w:rPr>
        <w:t>】</w:t>
      </w:r>
    </w:p>
    <w:p w:rsidR="001701BE" w:rsidRPr="001701BE" w:rsidRDefault="001701BE" w:rsidP="001701BE">
      <w:pPr>
        <w:ind w:leftChars="202" w:left="424" w:firstLineChars="67" w:firstLine="141"/>
        <w:rPr>
          <w:rFonts w:ascii="ＭＳ 明朝" w:hAnsi="ＭＳ 明朝" w:cs="ＭＳ 明朝"/>
          <w:color w:val="000000"/>
          <w:kern w:val="0"/>
          <w:szCs w:val="21"/>
        </w:rPr>
      </w:pPr>
    </w:p>
    <w:p w:rsidR="001701BE" w:rsidRPr="003D73CC" w:rsidRDefault="001701BE" w:rsidP="001701BE">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(3)</w:t>
      </w:r>
      <w:r w:rsidRPr="003D73CC">
        <w:rPr>
          <w:rFonts w:ascii="ＭＳ 明朝" w:hAnsi="ＭＳ 明朝" w:cs="ＭＳ 明朝" w:hint="eastAsia"/>
          <w:color w:val="000000"/>
          <w:kern w:val="0"/>
          <w:szCs w:val="21"/>
        </w:rPr>
        <w:t>提出書類（様式が指定されているもの以外は様式自由とする。）</w:t>
      </w:r>
    </w:p>
    <w:p w:rsidR="001701BE" w:rsidRPr="003D73CC" w:rsidRDefault="001701BE" w:rsidP="001701BE">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 公募申請書【様式１】</w:t>
      </w:r>
    </w:p>
    <w:p w:rsidR="001701BE" w:rsidRPr="003D73CC" w:rsidRDefault="001701BE" w:rsidP="001701BE">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② 法人の定款又は</w:t>
      </w:r>
      <w:r>
        <w:rPr>
          <w:rFonts w:ascii="ＭＳ 明朝" w:hAnsi="ＭＳ 明朝" w:cs="ＭＳ 明朝" w:hint="eastAsia"/>
          <w:color w:val="000000"/>
          <w:kern w:val="0"/>
          <w:szCs w:val="21"/>
        </w:rPr>
        <w:t>寄附</w:t>
      </w:r>
      <w:r w:rsidRPr="003D73CC">
        <w:rPr>
          <w:rFonts w:ascii="ＭＳ 明朝" w:hAnsi="ＭＳ 明朝" w:cs="ＭＳ 明朝" w:hint="eastAsia"/>
          <w:color w:val="000000"/>
          <w:kern w:val="0"/>
          <w:szCs w:val="21"/>
        </w:rPr>
        <w:t>行為</w:t>
      </w:r>
    </w:p>
    <w:p w:rsidR="001701BE" w:rsidRPr="003D73CC" w:rsidRDefault="001701BE" w:rsidP="001701BE">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③ 法人の概要が分かる説明資料</w:t>
      </w:r>
    </w:p>
    <w:p w:rsidR="001701BE" w:rsidRPr="003D73CC" w:rsidRDefault="001701BE" w:rsidP="001701BE">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④ 過去３年程度の事業報告及び決算報告</w:t>
      </w:r>
      <w:r>
        <w:rPr>
          <w:rFonts w:ascii="ＭＳ 明朝" w:hAnsi="ＭＳ 明朝" w:cs="ＭＳ 明朝" w:hint="eastAsia"/>
          <w:color w:val="000000"/>
          <w:kern w:val="0"/>
          <w:szCs w:val="21"/>
        </w:rPr>
        <w:t>（又は事業計画及び収支予算）</w:t>
      </w:r>
    </w:p>
    <w:p w:rsidR="001701BE" w:rsidRPr="003D73CC" w:rsidRDefault="001701BE" w:rsidP="001701BE">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⑤ 事業実施計画書</w:t>
      </w:r>
    </w:p>
    <w:p w:rsidR="001701BE" w:rsidRPr="003D73CC" w:rsidRDefault="001701BE" w:rsidP="001701BE">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⑥</w:t>
      </w:r>
      <w:r>
        <w:rPr>
          <w:rFonts w:ascii="ＭＳ 明朝" w:hAnsi="ＭＳ 明朝" w:cs="ＭＳ 明朝" w:hint="eastAsia"/>
          <w:color w:val="000000"/>
          <w:kern w:val="0"/>
          <w:szCs w:val="21"/>
        </w:rPr>
        <w:t xml:space="preserve"> 本公募に対する提案業務内容</w:t>
      </w:r>
      <w:r w:rsidRPr="003D73CC">
        <w:rPr>
          <w:rFonts w:ascii="ＭＳ 明朝" w:hAnsi="ＭＳ 明朝" w:cs="ＭＳ 明朝" w:hint="eastAsia"/>
          <w:color w:val="000000"/>
          <w:kern w:val="0"/>
          <w:szCs w:val="21"/>
        </w:rPr>
        <w:t>に関する</w:t>
      </w:r>
      <w:r>
        <w:rPr>
          <w:rFonts w:ascii="ＭＳ 明朝" w:hAnsi="ＭＳ 明朝" w:cs="ＭＳ 明朝" w:hint="eastAsia"/>
          <w:color w:val="000000"/>
          <w:kern w:val="0"/>
          <w:szCs w:val="21"/>
        </w:rPr>
        <w:t>詳細</w:t>
      </w:r>
      <w:r w:rsidRPr="003D73CC">
        <w:rPr>
          <w:rFonts w:ascii="ＭＳ 明朝" w:hAnsi="ＭＳ 明朝" w:cs="ＭＳ 明朝" w:hint="eastAsia"/>
          <w:color w:val="000000"/>
          <w:kern w:val="0"/>
          <w:szCs w:val="21"/>
        </w:rPr>
        <w:t>説明書</w:t>
      </w:r>
    </w:p>
    <w:p w:rsidR="001701BE" w:rsidRPr="003D73CC" w:rsidRDefault="001701BE" w:rsidP="001701BE">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⑦ 実施体制及び事業に関する事業部等の組織に関する説明書</w:t>
      </w:r>
    </w:p>
    <w:p w:rsidR="001701BE" w:rsidRPr="003D73CC" w:rsidRDefault="001701BE" w:rsidP="001701BE">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lang w:eastAsia="zh-CN"/>
        </w:rPr>
        <w:t xml:space="preserve">⑧ </w:t>
      </w:r>
      <w:r>
        <w:rPr>
          <w:rFonts w:ascii="ＭＳ 明朝" w:hAnsi="ＭＳ 明朝" w:cs="ＭＳ 明朝" w:hint="eastAsia"/>
          <w:color w:val="000000"/>
          <w:kern w:val="0"/>
          <w:szCs w:val="21"/>
        </w:rPr>
        <w:t>研究</w:t>
      </w:r>
      <w:r w:rsidRPr="003D73CC">
        <w:rPr>
          <w:rFonts w:ascii="ＭＳ 明朝" w:hAnsi="ＭＳ 明朝" w:cs="ＭＳ 明朝" w:hint="eastAsia"/>
          <w:color w:val="000000"/>
          <w:kern w:val="0"/>
          <w:szCs w:val="21"/>
          <w:lang w:eastAsia="zh-CN"/>
        </w:rPr>
        <w:t>管理費内訳書【様式</w:t>
      </w:r>
      <w:r>
        <w:rPr>
          <w:rFonts w:ascii="ＭＳ 明朝" w:hAnsi="ＭＳ 明朝" w:cs="ＭＳ 明朝" w:hint="eastAsia"/>
          <w:color w:val="000000"/>
          <w:kern w:val="0"/>
          <w:szCs w:val="21"/>
          <w:lang w:eastAsia="zh-CN"/>
        </w:rPr>
        <w:t>２</w:t>
      </w:r>
      <w:r w:rsidRPr="003D73CC">
        <w:rPr>
          <w:rFonts w:ascii="ＭＳ 明朝" w:hAnsi="ＭＳ 明朝" w:cs="ＭＳ 明朝" w:hint="eastAsia"/>
          <w:color w:val="000000"/>
          <w:kern w:val="0"/>
          <w:szCs w:val="21"/>
          <w:lang w:eastAsia="zh-CN"/>
        </w:rPr>
        <w:t>】</w:t>
      </w:r>
    </w:p>
    <w:p w:rsidR="001701BE" w:rsidRPr="003D73CC" w:rsidRDefault="001701BE" w:rsidP="001701BE">
      <w:pPr>
        <w:ind w:leftChars="338" w:left="851" w:hangingChars="67" w:hanging="141"/>
        <w:rPr>
          <w:rFonts w:ascii="ＭＳ 明朝" w:hAnsi="ＭＳ 明朝" w:cs="ＭＳ 明朝"/>
          <w:color w:val="000000"/>
          <w:kern w:val="0"/>
          <w:szCs w:val="21"/>
        </w:rPr>
      </w:pPr>
      <w:r>
        <w:rPr>
          <w:rFonts w:ascii="ＭＳ 明朝" w:hAnsi="ＭＳ 明朝" w:cs="ＭＳ 明朝" w:hint="eastAsia"/>
          <w:color w:val="000000"/>
          <w:kern w:val="0"/>
          <w:szCs w:val="21"/>
        </w:rPr>
        <w:t>「「ＩＣＴイノベーション創出チャレンジプログラム」不正等監視機関」に係る業務</w:t>
      </w:r>
      <w:r w:rsidRPr="003D73CC">
        <w:rPr>
          <w:rFonts w:ascii="ＭＳ 明朝" w:hAnsi="ＭＳ 明朝" w:cs="ＭＳ 明朝" w:hint="eastAsia"/>
          <w:color w:val="000000"/>
          <w:kern w:val="0"/>
          <w:szCs w:val="21"/>
        </w:rPr>
        <w:t>を実施するために必要な</w:t>
      </w:r>
      <w:r>
        <w:rPr>
          <w:rFonts w:ascii="ＭＳ 明朝" w:hAnsi="ＭＳ 明朝" w:cs="ＭＳ 明朝" w:hint="eastAsia"/>
          <w:color w:val="000000"/>
          <w:kern w:val="0"/>
          <w:szCs w:val="21"/>
        </w:rPr>
        <w:t>研究</w:t>
      </w:r>
      <w:r w:rsidRPr="003D73CC">
        <w:rPr>
          <w:rFonts w:ascii="ＭＳ 明朝" w:hAnsi="ＭＳ 明朝" w:cs="ＭＳ 明朝" w:hint="eastAsia"/>
          <w:color w:val="000000"/>
          <w:kern w:val="0"/>
          <w:szCs w:val="21"/>
        </w:rPr>
        <w:t>管理費のすべての額（消費税及び地方消費税額を含む。）を記載した内訳書</w:t>
      </w:r>
    </w:p>
    <w:p w:rsidR="001701BE" w:rsidRPr="003D73CC" w:rsidRDefault="001701BE" w:rsidP="001701BE">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①～⑧の書類を</w:t>
      </w:r>
      <w:r>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に対し</w:t>
      </w:r>
      <w:r>
        <w:rPr>
          <w:rFonts w:ascii="ＭＳ 明朝" w:hAnsi="ＭＳ 明朝" w:cs="ＭＳ 明朝" w:hint="eastAsia"/>
          <w:color w:val="000000"/>
          <w:kern w:val="0"/>
          <w:szCs w:val="21"/>
        </w:rPr>
        <w:t>、正本１部、副本５</w:t>
      </w:r>
      <w:r w:rsidRPr="00532335">
        <w:rPr>
          <w:rFonts w:ascii="ＭＳ 明朝" w:hAnsi="ＭＳ 明朝" w:cs="ＭＳ 明朝" w:hint="eastAsia"/>
          <w:color w:val="000000"/>
          <w:kern w:val="0"/>
          <w:szCs w:val="21"/>
        </w:rPr>
        <w:t>部</w:t>
      </w:r>
      <w:r>
        <w:rPr>
          <w:rFonts w:ascii="ＭＳ 明朝" w:hAnsi="ＭＳ 明朝" w:cs="ＭＳ 明朝" w:hint="eastAsia"/>
          <w:color w:val="000000"/>
          <w:kern w:val="0"/>
          <w:szCs w:val="21"/>
        </w:rPr>
        <w:t>の計６部</w:t>
      </w:r>
      <w:r w:rsidRPr="003D73CC">
        <w:rPr>
          <w:rFonts w:ascii="ＭＳ 明朝" w:hAnsi="ＭＳ 明朝" w:cs="ＭＳ 明朝" w:hint="eastAsia"/>
          <w:color w:val="000000"/>
          <w:kern w:val="0"/>
          <w:szCs w:val="21"/>
        </w:rPr>
        <w:t>提出していただくとともに、これを保存した</w:t>
      </w:r>
      <w:r>
        <w:rPr>
          <w:rFonts w:ascii="ＭＳ 明朝" w:hAnsi="ＭＳ 明朝" w:cs="ＭＳ 明朝" w:hint="eastAsia"/>
          <w:color w:val="000000"/>
          <w:kern w:val="0"/>
          <w:szCs w:val="21"/>
        </w:rPr>
        <w:t>ＣＤ、ＤＶＤ</w:t>
      </w:r>
      <w:r w:rsidRPr="003D73CC">
        <w:rPr>
          <w:rFonts w:ascii="ＭＳ 明朝" w:hAnsi="ＭＳ 明朝" w:cs="ＭＳ 明朝" w:hint="eastAsia"/>
          <w:color w:val="000000"/>
          <w:kern w:val="0"/>
          <w:szCs w:val="21"/>
        </w:rPr>
        <w:t>又はＵＳＢメモリー（</w:t>
      </w:r>
      <w:r>
        <w:rPr>
          <w:rFonts w:ascii="ＭＳ 明朝" w:hAnsi="ＭＳ 明朝" w:cs="ＭＳ 明朝" w:hint="eastAsia"/>
          <w:color w:val="000000"/>
          <w:kern w:val="0"/>
          <w:szCs w:val="21"/>
        </w:rPr>
        <w:t>１</w:t>
      </w:r>
      <w:r w:rsidRPr="003D73CC">
        <w:rPr>
          <w:rFonts w:ascii="ＭＳ 明朝" w:hAnsi="ＭＳ 明朝" w:cs="ＭＳ 明朝" w:hint="eastAsia"/>
          <w:color w:val="000000"/>
          <w:kern w:val="0"/>
          <w:szCs w:val="21"/>
        </w:rPr>
        <w:t>部）を同封してください。</w:t>
      </w:r>
    </w:p>
    <w:p w:rsidR="001701BE" w:rsidRDefault="001701BE" w:rsidP="001701BE">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ただし、</w:t>
      </w:r>
      <w:r>
        <w:rPr>
          <w:rFonts w:ascii="ＭＳ 明朝" w:hAnsi="ＭＳ 明朝" w:cs="ＭＳ 明朝" w:hint="eastAsia"/>
          <w:color w:val="000000"/>
          <w:kern w:val="0"/>
          <w:szCs w:val="21"/>
        </w:rPr>
        <w:t>参考となる</w:t>
      </w:r>
      <w:r w:rsidRPr="003D73CC">
        <w:rPr>
          <w:rFonts w:ascii="ＭＳ 明朝" w:hAnsi="ＭＳ 明朝" w:cs="ＭＳ 明朝" w:hint="eastAsia"/>
          <w:color w:val="000000"/>
          <w:kern w:val="0"/>
          <w:szCs w:val="21"/>
        </w:rPr>
        <w:t>添付書類については、書類（紙）のみの提出でも結構です。</w:t>
      </w:r>
    </w:p>
    <w:p w:rsidR="001701BE" w:rsidRPr="003D73CC" w:rsidRDefault="001701BE" w:rsidP="001701BE">
      <w:pPr>
        <w:ind w:leftChars="202" w:left="424" w:firstLineChars="67" w:firstLine="141"/>
        <w:rPr>
          <w:rFonts w:ascii="ＭＳ 明朝" w:hAnsi="ＭＳ 明朝" w:cs="ＭＳ 明朝"/>
          <w:color w:val="000000"/>
          <w:kern w:val="0"/>
          <w:szCs w:val="21"/>
        </w:rPr>
      </w:pPr>
    </w:p>
    <w:p w:rsidR="001701BE" w:rsidRPr="003D73CC" w:rsidRDefault="001701BE" w:rsidP="001701BE">
      <w:pPr>
        <w:ind w:leftChars="68" w:left="851" w:hangingChars="337" w:hanging="708"/>
        <w:rPr>
          <w:rFonts w:ascii="ＭＳ 明朝" w:hAnsi="ＭＳ 明朝" w:cs="ＭＳ 明朝"/>
          <w:color w:val="000000"/>
          <w:kern w:val="0"/>
          <w:szCs w:val="21"/>
        </w:rPr>
      </w:pPr>
      <w:r w:rsidDel="00826A1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(4)</w:t>
      </w:r>
      <w:r w:rsidRPr="003D73CC">
        <w:rPr>
          <w:rFonts w:ascii="ＭＳ 明朝" w:hAnsi="ＭＳ 明朝" w:cs="ＭＳ 明朝" w:hint="eastAsia"/>
          <w:color w:val="000000"/>
          <w:kern w:val="0"/>
          <w:szCs w:val="21"/>
        </w:rPr>
        <w:t>提出方法及び提出に当たっての注意事項</w:t>
      </w:r>
    </w:p>
    <w:p w:rsidR="001701BE" w:rsidRPr="003D73CC" w:rsidRDefault="001701BE" w:rsidP="001701BE">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 持参又は郵送してください。</w:t>
      </w:r>
    </w:p>
    <w:p w:rsidR="001701BE" w:rsidRPr="003D73CC" w:rsidRDefault="001701BE" w:rsidP="001701BE">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② 持参する場合の受付時間は、平日の10時から17時まで（12時～13時は除く）とします。</w:t>
      </w:r>
    </w:p>
    <w:p w:rsidR="001701BE" w:rsidRPr="003D73CC" w:rsidRDefault="001701BE" w:rsidP="001701BE">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③ 郵送の場合は、書留郵便等の配達記録が残る方法に限ります。（提出期限必着のこと。）</w:t>
      </w:r>
    </w:p>
    <w:p w:rsidR="001701BE" w:rsidRPr="003D73CC" w:rsidRDefault="001701BE" w:rsidP="001701BE">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④ 提出された応募書類等は、その事由の如何にかかわらず、変更又は取消しを行う</w:t>
      </w:r>
    </w:p>
    <w:p w:rsidR="001701BE" w:rsidRPr="003D73CC" w:rsidRDefault="001701BE" w:rsidP="001701BE">
      <w:pPr>
        <w:ind w:leftChars="404" w:left="848"/>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ことはできません。また、返還も行いません。</w:t>
      </w:r>
    </w:p>
    <w:p w:rsidR="001701BE" w:rsidRPr="003D73CC" w:rsidRDefault="001701BE" w:rsidP="001701BE">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⑤ 参加資格を満たさない者が提出した応募書類等は、無効とします。</w:t>
      </w:r>
    </w:p>
    <w:p w:rsidR="001701BE" w:rsidRPr="003D73CC" w:rsidRDefault="001701BE" w:rsidP="001701BE">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⑥ 虚偽の記載をした応募書類等は、無効とします。</w:t>
      </w:r>
    </w:p>
    <w:p w:rsidR="001701BE" w:rsidRPr="003D73CC" w:rsidRDefault="001701BE" w:rsidP="001701BE">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⑦ 応募書類等の作成及び提出に係る費用は、提出者の負担とします。</w:t>
      </w:r>
    </w:p>
    <w:p w:rsidR="001701BE" w:rsidRPr="003D73CC" w:rsidRDefault="001701BE" w:rsidP="001701BE">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⑧ 提出された応募書類等は、</w:t>
      </w:r>
      <w:r>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おいて、審査以外の目的に提出者に無断で使用しません。審査の結果、契約候補者として選定された者が提出した申請書類等の内容は、行政機関の保有する情報の公開に関する法律（平成11年法律第42号）に基づき開示請求があった場合においては、不開示情報（個人情報、法人等の正当な利益を害するおそれがある情報等）を除いて開示される場合があります。</w:t>
      </w:r>
    </w:p>
    <w:p w:rsidR="001701BE" w:rsidRPr="003D73CC" w:rsidRDefault="001701BE" w:rsidP="001701BE">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⑨ 応募書類等において提出者以外の者の協力を得て事業を実施する旨の計画を行っている場合は、契約の締結に当たりその履行を担保するため、協力の内容、態様等に応じ、提出者と協力者の間の共同事業実施協定書等の提出を求めることがあります。</w:t>
      </w:r>
    </w:p>
    <w:p w:rsidR="001701BE" w:rsidRDefault="001701BE" w:rsidP="001701BE">
      <w:pPr>
        <w:rPr>
          <w:rFonts w:ascii="ＭＳ 明朝" w:hAnsi="ＭＳ 明朝" w:cs="ＭＳ 明朝"/>
          <w:color w:val="000000"/>
          <w:kern w:val="0"/>
          <w:szCs w:val="21"/>
        </w:rPr>
      </w:pPr>
    </w:p>
    <w:p w:rsidR="001701BE" w:rsidRPr="003D73CC" w:rsidRDefault="001701BE" w:rsidP="001701BE">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(5)</w:t>
      </w:r>
      <w:r w:rsidRPr="00826A11">
        <w:rPr>
          <w:rFonts w:hint="eastAsia"/>
        </w:rPr>
        <w:t xml:space="preserve"> </w:t>
      </w:r>
      <w:r w:rsidRPr="00826A11">
        <w:rPr>
          <w:rFonts w:ascii="ＭＳ 明朝" w:hAnsi="ＭＳ 明朝" w:cs="ＭＳ 明朝" w:hint="eastAsia"/>
          <w:color w:val="000000"/>
          <w:kern w:val="0"/>
          <w:szCs w:val="21"/>
        </w:rPr>
        <w:t>問い合わせ及び応募書類の提出</w:t>
      </w:r>
    </w:p>
    <w:p w:rsidR="001701BE" w:rsidRPr="003D73CC" w:rsidRDefault="001701BE" w:rsidP="001701BE">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Pr="00826A11">
        <w:rPr>
          <w:rFonts w:ascii="ＭＳ 明朝" w:hAnsi="ＭＳ 明朝" w:cs="ＭＳ 明朝" w:hint="eastAsia"/>
          <w:color w:val="000000"/>
          <w:kern w:val="0"/>
          <w:szCs w:val="21"/>
        </w:rPr>
        <w:t>問い合わせ及び応募書類の提出先</w:t>
      </w:r>
    </w:p>
    <w:p w:rsidR="001701BE" w:rsidRPr="0072428E" w:rsidRDefault="001701BE" w:rsidP="001701BE">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2428E">
        <w:rPr>
          <w:rFonts w:asciiTheme="minorEastAsia" w:eastAsiaTheme="minorEastAsia" w:hAnsiTheme="minorEastAsia" w:hint="eastAsia"/>
        </w:rPr>
        <w:t>〒100-8926 東京都千代田区霞が関２－１－２</w:t>
      </w:r>
    </w:p>
    <w:p w:rsidR="001701BE" w:rsidRPr="003540E6" w:rsidRDefault="001701BE" w:rsidP="001701BE">
      <w:pPr>
        <w:ind w:firstLineChars="300" w:firstLine="630"/>
        <w:rPr>
          <w:rFonts w:asciiTheme="minorEastAsia" w:eastAsiaTheme="minorEastAsia" w:hAnsiTheme="minorEastAsia"/>
        </w:rPr>
      </w:pPr>
      <w:r w:rsidRPr="003540E6">
        <w:rPr>
          <w:rFonts w:asciiTheme="minorEastAsia" w:eastAsiaTheme="minorEastAsia" w:hAnsiTheme="minorEastAsia" w:hint="eastAsia"/>
        </w:rPr>
        <w:t>総務省</w:t>
      </w:r>
      <w:r>
        <w:rPr>
          <w:rFonts w:asciiTheme="minorEastAsia" w:eastAsiaTheme="minorEastAsia" w:hAnsiTheme="minorEastAsia" w:hint="eastAsia"/>
        </w:rPr>
        <w:t xml:space="preserve">　</w:t>
      </w:r>
      <w:r w:rsidRPr="003540E6">
        <w:rPr>
          <w:rFonts w:asciiTheme="minorEastAsia" w:eastAsiaTheme="minorEastAsia" w:hAnsiTheme="minorEastAsia" w:hint="eastAsia"/>
        </w:rPr>
        <w:t>情報通信国際戦略局</w:t>
      </w:r>
      <w:r>
        <w:rPr>
          <w:rFonts w:asciiTheme="minorEastAsia" w:eastAsiaTheme="minorEastAsia" w:hAnsiTheme="minorEastAsia" w:hint="eastAsia"/>
        </w:rPr>
        <w:t xml:space="preserve">　</w:t>
      </w:r>
      <w:r w:rsidRPr="003540E6">
        <w:rPr>
          <w:rFonts w:asciiTheme="minorEastAsia" w:eastAsiaTheme="minorEastAsia" w:hAnsiTheme="minorEastAsia" w:hint="eastAsia"/>
        </w:rPr>
        <w:t>技術政策課</w:t>
      </w:r>
      <w:r>
        <w:rPr>
          <w:rFonts w:asciiTheme="minorEastAsia" w:eastAsiaTheme="minorEastAsia" w:hAnsiTheme="minorEastAsia" w:hint="eastAsia"/>
        </w:rPr>
        <w:t xml:space="preserve">　</w:t>
      </w:r>
      <w:r w:rsidRPr="003540E6">
        <w:rPr>
          <w:rFonts w:asciiTheme="minorEastAsia" w:eastAsiaTheme="minorEastAsia" w:hAnsiTheme="minorEastAsia" w:hint="eastAsia"/>
        </w:rPr>
        <w:t>調査係</w:t>
      </w:r>
    </w:p>
    <w:p w:rsidR="001701BE" w:rsidRPr="003540E6" w:rsidRDefault="001701BE" w:rsidP="001701BE">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担当：篠澤課長補佐、喜多調査係長</w:t>
      </w:r>
    </w:p>
    <w:p w:rsidR="001701BE" w:rsidRPr="003540E6" w:rsidRDefault="001701BE" w:rsidP="001701BE">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電話：03-5253-5727</w:t>
      </w:r>
    </w:p>
    <w:p w:rsidR="001701BE" w:rsidRPr="003540E6" w:rsidRDefault="001701BE" w:rsidP="001701BE">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電子メール：</w:t>
      </w:r>
      <w:r>
        <w:rPr>
          <w:rFonts w:asciiTheme="minorEastAsia" w:eastAsiaTheme="minorEastAsia" w:hAnsiTheme="minorEastAsia" w:hint="eastAsia"/>
        </w:rPr>
        <w:t>challenge-ict</w:t>
      </w:r>
      <w:r w:rsidRPr="003540E6">
        <w:rPr>
          <w:rFonts w:asciiTheme="minorEastAsia" w:eastAsiaTheme="minorEastAsia" w:hAnsiTheme="minorEastAsia" w:hint="eastAsia"/>
        </w:rPr>
        <w:t>@ml.soumu.go.jp</w:t>
      </w:r>
    </w:p>
    <w:p w:rsidR="001701BE" w:rsidRPr="003D73CC" w:rsidRDefault="001701BE" w:rsidP="001701BE">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問い合わせ</w:t>
      </w:r>
      <w:r w:rsidRPr="003D73CC">
        <w:rPr>
          <w:rFonts w:ascii="ＭＳ 明朝" w:hAnsi="ＭＳ 明朝" w:cs="ＭＳ 明朝" w:hint="eastAsia"/>
          <w:color w:val="000000"/>
          <w:kern w:val="0"/>
          <w:szCs w:val="21"/>
        </w:rPr>
        <w:t>方法</w:t>
      </w:r>
    </w:p>
    <w:p w:rsidR="001701BE" w:rsidRPr="003D73CC" w:rsidRDefault="001701BE" w:rsidP="001701BE">
      <w:pPr>
        <w:ind w:firstLineChars="300" w:firstLine="630"/>
        <w:rPr>
          <w:rFonts w:ascii="ＭＳ 明朝" w:hAnsi="ＭＳ 明朝" w:cs="ＭＳ 明朝"/>
          <w:color w:val="000000"/>
          <w:kern w:val="0"/>
          <w:szCs w:val="21"/>
        </w:rPr>
      </w:pPr>
      <w:r>
        <w:rPr>
          <w:rFonts w:ascii="ＭＳ 明朝" w:hAnsi="ＭＳ 明朝" w:cs="ＭＳ 明朝" w:hint="eastAsia"/>
          <w:color w:val="000000"/>
          <w:kern w:val="0"/>
          <w:szCs w:val="21"/>
        </w:rPr>
        <w:t>電子メール</w:t>
      </w:r>
      <w:r w:rsidRPr="003D73CC">
        <w:rPr>
          <w:rFonts w:ascii="ＭＳ 明朝" w:hAnsi="ＭＳ 明朝" w:cs="ＭＳ 明朝" w:hint="eastAsia"/>
          <w:color w:val="000000"/>
          <w:kern w:val="0"/>
          <w:szCs w:val="21"/>
        </w:rPr>
        <w:t>又は電話にて受け付けます。（来訪等による問合せには対応しません。）</w:t>
      </w:r>
    </w:p>
    <w:p w:rsidR="001701BE" w:rsidRDefault="001701BE" w:rsidP="001701BE">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問い合わせの</w:t>
      </w:r>
      <w:r w:rsidRPr="003D73CC">
        <w:rPr>
          <w:rFonts w:ascii="ＭＳ 明朝" w:hAnsi="ＭＳ 明朝" w:cs="ＭＳ 明朝" w:hint="eastAsia"/>
          <w:color w:val="000000"/>
          <w:kern w:val="0"/>
          <w:szCs w:val="21"/>
        </w:rPr>
        <w:t>受付期間</w:t>
      </w:r>
    </w:p>
    <w:p w:rsidR="001701BE" w:rsidRDefault="001701BE" w:rsidP="001701BE">
      <w:pPr>
        <w:ind w:leftChars="202" w:left="424" w:firstLineChars="100" w:firstLine="210"/>
        <w:rPr>
          <w:rFonts w:ascii="ＭＳ 明朝" w:hAnsi="ＭＳ 明朝" w:cs="ＭＳ 明朝"/>
          <w:color w:val="000000"/>
          <w:kern w:val="0"/>
          <w:szCs w:val="21"/>
        </w:rPr>
      </w:pPr>
      <w:r w:rsidRPr="00EA675D">
        <w:rPr>
          <w:rFonts w:ascii="ＭＳ 明朝" w:hAnsi="ＭＳ 明朝" w:cs="ＭＳ 明朝" w:hint="eastAsia"/>
          <w:color w:val="000000"/>
          <w:kern w:val="0"/>
          <w:szCs w:val="21"/>
        </w:rPr>
        <w:t>平成2</w:t>
      </w:r>
      <w:r>
        <w:rPr>
          <w:rFonts w:ascii="ＭＳ 明朝" w:hAnsi="ＭＳ 明朝" w:cs="ＭＳ 明朝" w:hint="eastAsia"/>
          <w:color w:val="000000"/>
          <w:kern w:val="0"/>
          <w:szCs w:val="21"/>
        </w:rPr>
        <w:t>7</w:t>
      </w:r>
      <w:r w:rsidRPr="00EA675D">
        <w:rPr>
          <w:rFonts w:ascii="ＭＳ 明朝" w:hAnsi="ＭＳ 明朝" w:cs="ＭＳ 明朝" w:hint="eastAsia"/>
          <w:color w:val="000000"/>
          <w:kern w:val="0"/>
          <w:szCs w:val="21"/>
        </w:rPr>
        <w:t>年</w:t>
      </w:r>
      <w:r w:rsidR="00B71906">
        <w:rPr>
          <w:rFonts w:ascii="ＭＳ 明朝" w:hAnsi="ＭＳ 明朝" w:cs="ＭＳ 明朝" w:hint="eastAsia"/>
          <w:color w:val="000000"/>
          <w:kern w:val="0"/>
          <w:szCs w:val="21"/>
        </w:rPr>
        <w:t>2</w:t>
      </w:r>
      <w:r w:rsidRPr="00EA675D">
        <w:rPr>
          <w:rFonts w:ascii="ＭＳ 明朝" w:hAnsi="ＭＳ 明朝" w:cs="ＭＳ 明朝" w:hint="eastAsia"/>
          <w:color w:val="000000"/>
          <w:kern w:val="0"/>
          <w:szCs w:val="21"/>
        </w:rPr>
        <w:t>月</w:t>
      </w:r>
      <w:r w:rsidR="00B71906">
        <w:rPr>
          <w:rFonts w:ascii="ＭＳ 明朝" w:hAnsi="ＭＳ 明朝" w:cs="ＭＳ 明朝" w:hint="eastAsia"/>
          <w:color w:val="000000"/>
          <w:kern w:val="0"/>
          <w:szCs w:val="21"/>
        </w:rPr>
        <w:t>20</w:t>
      </w:r>
      <w:r w:rsidRPr="00EA675D">
        <w:rPr>
          <w:rFonts w:ascii="ＭＳ 明朝" w:hAnsi="ＭＳ 明朝" w:cs="ＭＳ 明朝" w:hint="eastAsia"/>
          <w:color w:val="000000"/>
          <w:kern w:val="0"/>
          <w:szCs w:val="21"/>
        </w:rPr>
        <w:t>日（</w:t>
      </w:r>
      <w:r w:rsidR="00B71906">
        <w:rPr>
          <w:rFonts w:ascii="ＭＳ 明朝" w:hAnsi="ＭＳ 明朝" w:cs="ＭＳ 明朝" w:hint="eastAsia"/>
          <w:color w:val="000000"/>
          <w:kern w:val="0"/>
          <w:szCs w:val="21"/>
        </w:rPr>
        <w:t>金</w:t>
      </w:r>
      <w:r w:rsidRPr="00EA675D">
        <w:rPr>
          <w:rFonts w:ascii="ＭＳ 明朝" w:hAnsi="ＭＳ 明朝" w:cs="ＭＳ 明朝" w:hint="eastAsia"/>
          <w:color w:val="000000"/>
          <w:kern w:val="0"/>
          <w:szCs w:val="21"/>
        </w:rPr>
        <w:t>）から平成2</w:t>
      </w:r>
      <w:r>
        <w:rPr>
          <w:rFonts w:ascii="ＭＳ 明朝" w:hAnsi="ＭＳ 明朝" w:cs="ＭＳ 明朝" w:hint="eastAsia"/>
          <w:color w:val="000000"/>
          <w:kern w:val="0"/>
          <w:szCs w:val="21"/>
        </w:rPr>
        <w:t>7</w:t>
      </w:r>
      <w:r w:rsidRPr="00EA675D">
        <w:rPr>
          <w:rFonts w:ascii="ＭＳ 明朝" w:hAnsi="ＭＳ 明朝" w:cs="ＭＳ 明朝" w:hint="eastAsia"/>
          <w:color w:val="000000"/>
          <w:kern w:val="0"/>
          <w:szCs w:val="21"/>
        </w:rPr>
        <w:t>年</w:t>
      </w:r>
      <w:r>
        <w:rPr>
          <w:rFonts w:ascii="ＭＳ 明朝" w:hAnsi="ＭＳ 明朝" w:cs="ＭＳ 明朝" w:hint="eastAsia"/>
          <w:color w:val="000000"/>
          <w:kern w:val="0"/>
          <w:szCs w:val="21"/>
        </w:rPr>
        <w:t>3</w:t>
      </w:r>
      <w:r w:rsidRPr="00EA675D">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13</w:t>
      </w:r>
      <w:r w:rsidRPr="00EA675D">
        <w:rPr>
          <w:rFonts w:ascii="ＭＳ 明朝" w:hAnsi="ＭＳ 明朝" w:cs="ＭＳ 明朝" w:hint="eastAsia"/>
          <w:color w:val="000000"/>
          <w:kern w:val="0"/>
          <w:szCs w:val="21"/>
        </w:rPr>
        <w:t>日（</w:t>
      </w:r>
      <w:r>
        <w:rPr>
          <w:rFonts w:ascii="ＭＳ 明朝" w:hAnsi="ＭＳ 明朝" w:cs="ＭＳ 明朝" w:hint="eastAsia"/>
          <w:color w:val="000000"/>
          <w:kern w:val="0"/>
          <w:szCs w:val="21"/>
        </w:rPr>
        <w:t>金</w:t>
      </w:r>
      <w:r w:rsidRPr="00EA675D">
        <w:rPr>
          <w:rFonts w:ascii="ＭＳ 明朝" w:hAnsi="ＭＳ 明朝" w:cs="ＭＳ 明朝" w:hint="eastAsia"/>
          <w:color w:val="000000"/>
          <w:kern w:val="0"/>
          <w:szCs w:val="21"/>
        </w:rPr>
        <w:t>）までの平日の10時から17時まで（12時から13時を除く）</w:t>
      </w:r>
    </w:p>
    <w:p w:rsidR="001701BE" w:rsidRPr="001701BE" w:rsidRDefault="001701BE" w:rsidP="001701BE">
      <w:pPr>
        <w:ind w:leftChars="270" w:left="567"/>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Pr>
          <w:rFonts w:ascii="ＭＳ 明朝" w:hAnsi="ＭＳ 明朝" w:cs="ＭＳ 明朝" w:hint="eastAsia"/>
          <w:color w:val="000000"/>
          <w:kern w:val="0"/>
          <w:szCs w:val="21"/>
        </w:rPr>
        <w:t>７</w:t>
      </w:r>
      <w:r w:rsidRPr="003D73CC">
        <w:rPr>
          <w:rFonts w:ascii="ＭＳ 明朝" w:hAnsi="ＭＳ 明朝" w:cs="ＭＳ 明朝" w:hint="eastAsia"/>
          <w:color w:val="000000"/>
          <w:kern w:val="0"/>
          <w:szCs w:val="21"/>
        </w:rPr>
        <w:t xml:space="preserve"> 選定基準について</w:t>
      </w:r>
    </w:p>
    <w:p w:rsidR="001701BE" w:rsidRPr="003D73CC" w:rsidRDefault="001701BE" w:rsidP="001701BE">
      <w:pPr>
        <w:ind w:leftChars="135" w:left="283"/>
        <w:rPr>
          <w:rFonts w:ascii="ＭＳ 明朝" w:hAnsi="ＭＳ 明朝" w:cs="ＭＳ 明朝"/>
          <w:color w:val="000000"/>
          <w:kern w:val="0"/>
          <w:szCs w:val="21"/>
        </w:rPr>
      </w:pPr>
      <w:r w:rsidRPr="003D73CC">
        <w:rPr>
          <w:rFonts w:ascii="ＭＳ 明朝" w:hAnsi="ＭＳ 明朝" w:cs="ＭＳ 明朝" w:hint="eastAsia"/>
          <w:color w:val="000000"/>
          <w:kern w:val="0"/>
          <w:szCs w:val="21"/>
        </w:rPr>
        <w:t>契約候補者の選定は、以下の項目を総合的に評価して行うものとします。</w:t>
      </w:r>
    </w:p>
    <w:p w:rsidR="001701BE" w:rsidRPr="003D73CC" w:rsidRDefault="001701BE" w:rsidP="001701BE">
      <w:pPr>
        <w:ind w:firstLineChars="50" w:firstLine="105"/>
        <w:rPr>
          <w:rFonts w:ascii="ＭＳ 明朝" w:hAnsi="ＭＳ 明朝" w:cs="ＭＳ 明朝"/>
          <w:color w:val="000000"/>
          <w:kern w:val="0"/>
          <w:szCs w:val="21"/>
          <w:lang w:eastAsia="zh-CN"/>
        </w:rPr>
      </w:pPr>
      <w:r>
        <w:rPr>
          <w:rFonts w:ascii="ＭＳ 明朝" w:hAnsi="ＭＳ 明朝" w:cs="ＭＳ 明朝" w:hint="eastAsia"/>
          <w:color w:val="000000"/>
          <w:kern w:val="0"/>
          <w:szCs w:val="21"/>
        </w:rPr>
        <w:t>(1)不正等監視機関</w:t>
      </w:r>
      <w:r w:rsidRPr="003D73CC">
        <w:rPr>
          <w:rFonts w:ascii="ＭＳ 明朝" w:hAnsi="ＭＳ 明朝" w:cs="ＭＳ 明朝" w:hint="eastAsia"/>
          <w:color w:val="000000"/>
          <w:kern w:val="0"/>
          <w:szCs w:val="21"/>
        </w:rPr>
        <w:t>としての適格性</w:t>
      </w:r>
    </w:p>
    <w:p w:rsidR="001701BE" w:rsidRPr="005A4F4E" w:rsidRDefault="001701BE" w:rsidP="001701BE">
      <w:pPr>
        <w:ind w:leftChars="202" w:left="424"/>
        <w:rPr>
          <w:rFonts w:ascii="ＭＳ 明朝" w:hAnsi="ＭＳ 明朝" w:cs="ＭＳ 明朝"/>
          <w:color w:val="000000"/>
          <w:kern w:val="0"/>
          <w:szCs w:val="21"/>
        </w:rPr>
      </w:pPr>
      <w:r w:rsidRPr="005A4F4E">
        <w:rPr>
          <w:rFonts w:ascii="ＭＳ 明朝" w:hAnsi="ＭＳ 明朝" w:cs="ＭＳ 明朝" w:hint="eastAsia"/>
          <w:color w:val="000000"/>
          <w:kern w:val="0"/>
          <w:szCs w:val="21"/>
        </w:rPr>
        <w:t>○法人格の有無</w:t>
      </w:r>
    </w:p>
    <w:p w:rsidR="001701BE" w:rsidRPr="005A4F4E" w:rsidRDefault="001701BE" w:rsidP="001701BE">
      <w:pPr>
        <w:ind w:leftChars="202" w:left="424"/>
        <w:rPr>
          <w:rFonts w:ascii="ＭＳ 明朝" w:hAnsi="ＭＳ 明朝" w:cs="ＭＳ 明朝"/>
          <w:color w:val="000000"/>
          <w:kern w:val="0"/>
          <w:szCs w:val="21"/>
        </w:rPr>
      </w:pPr>
      <w:r w:rsidRPr="005A4F4E">
        <w:rPr>
          <w:rFonts w:ascii="ＭＳ 明朝" w:hAnsi="ＭＳ 明朝" w:cs="ＭＳ 明朝" w:hint="eastAsia"/>
          <w:color w:val="000000"/>
          <w:kern w:val="0"/>
          <w:szCs w:val="21"/>
        </w:rPr>
        <w:t>○本事業の類似事業の受託実績</w:t>
      </w:r>
    </w:p>
    <w:p w:rsidR="001701BE" w:rsidRPr="005A4F4E" w:rsidRDefault="001701BE" w:rsidP="001701BE">
      <w:pPr>
        <w:ind w:leftChars="202" w:left="424"/>
        <w:rPr>
          <w:rFonts w:ascii="ＭＳ 明朝" w:hAnsi="ＭＳ 明朝" w:cs="ＭＳ 明朝"/>
          <w:color w:val="000000"/>
          <w:kern w:val="0"/>
          <w:szCs w:val="21"/>
        </w:rPr>
      </w:pPr>
      <w:r w:rsidRPr="005A4F4E">
        <w:rPr>
          <w:rFonts w:ascii="ＭＳ 明朝" w:hAnsi="ＭＳ 明朝" w:cs="ＭＳ 明朝" w:hint="eastAsia"/>
          <w:color w:val="000000"/>
          <w:kern w:val="0"/>
          <w:szCs w:val="21"/>
        </w:rPr>
        <w:t>○組織の本事業に関する専門知識・ノウハウ等</w:t>
      </w:r>
    </w:p>
    <w:p w:rsidR="001701BE" w:rsidRPr="00D71899" w:rsidRDefault="001701BE" w:rsidP="001701BE">
      <w:pPr>
        <w:ind w:leftChars="202" w:left="424"/>
        <w:rPr>
          <w:rFonts w:ascii="ＭＳ 明朝" w:hAnsi="ＭＳ 明朝" w:cs="ＭＳ 明朝"/>
          <w:color w:val="000000"/>
          <w:kern w:val="0"/>
          <w:szCs w:val="21"/>
        </w:rPr>
      </w:pPr>
      <w:r w:rsidRPr="005A4F4E">
        <w:rPr>
          <w:rFonts w:ascii="ＭＳ 明朝" w:hAnsi="ＭＳ 明朝" w:cs="ＭＳ 明朝" w:hint="eastAsia"/>
          <w:color w:val="000000"/>
          <w:kern w:val="0"/>
          <w:szCs w:val="21"/>
        </w:rPr>
        <w:t>○適切な経営基盤、一般的な経理処理能力</w:t>
      </w:r>
    </w:p>
    <w:p w:rsidR="001701BE" w:rsidRDefault="001701BE" w:rsidP="001701BE">
      <w:pPr>
        <w:ind w:leftChars="68" w:left="851" w:hangingChars="337" w:hanging="708"/>
        <w:rPr>
          <w:rFonts w:ascii="ＭＳ 明朝" w:hAnsi="ＭＳ 明朝" w:cs="ＭＳ 明朝"/>
          <w:color w:val="000000"/>
          <w:kern w:val="0"/>
          <w:szCs w:val="21"/>
        </w:rPr>
      </w:pPr>
    </w:p>
    <w:p w:rsidR="001701BE" w:rsidRPr="003D73CC" w:rsidRDefault="001701BE" w:rsidP="001701BE">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(2)</w:t>
      </w:r>
      <w:r w:rsidRPr="003D73CC">
        <w:rPr>
          <w:rFonts w:ascii="ＭＳ 明朝" w:hAnsi="ＭＳ 明朝" w:cs="ＭＳ 明朝" w:hint="eastAsia"/>
          <w:color w:val="000000"/>
          <w:kern w:val="0"/>
          <w:szCs w:val="21"/>
        </w:rPr>
        <w:t>事業実施計画</w:t>
      </w:r>
    </w:p>
    <w:p w:rsidR="001701BE" w:rsidRPr="003D73CC" w:rsidRDefault="001701BE" w:rsidP="001701BE">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○事業実施計画の妥当性、効率性</w:t>
      </w:r>
    </w:p>
    <w:p w:rsidR="001701BE" w:rsidRPr="005748F3" w:rsidRDefault="001701BE" w:rsidP="001701BE">
      <w:pPr>
        <w:ind w:leftChars="68" w:left="851" w:hangingChars="337" w:hanging="708"/>
        <w:rPr>
          <w:rFonts w:ascii="ＭＳ 明朝" w:hAnsi="ＭＳ 明朝" w:cs="ＭＳ 明朝"/>
          <w:color w:val="000000"/>
          <w:kern w:val="0"/>
          <w:szCs w:val="21"/>
        </w:rPr>
      </w:pPr>
    </w:p>
    <w:p w:rsidR="001701BE" w:rsidRPr="003D73CC" w:rsidRDefault="001701BE" w:rsidP="001701BE">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(3)</w:t>
      </w:r>
      <w:r w:rsidRPr="003D73CC">
        <w:rPr>
          <w:rFonts w:ascii="ＭＳ 明朝" w:hAnsi="ＭＳ 明朝" w:cs="ＭＳ 明朝" w:hint="eastAsia"/>
          <w:color w:val="000000"/>
          <w:kern w:val="0"/>
          <w:szCs w:val="21"/>
        </w:rPr>
        <w:t>事業実施方法</w:t>
      </w:r>
    </w:p>
    <w:p w:rsidR="001701BE" w:rsidRDefault="001701BE" w:rsidP="001701BE">
      <w:pPr>
        <w:ind w:leftChars="202" w:left="424"/>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6C035B">
        <w:rPr>
          <w:rFonts w:ascii="ＭＳ 明朝" w:hAnsi="ＭＳ 明朝" w:cs="ＭＳ 明朝" w:hint="eastAsia"/>
          <w:color w:val="000000"/>
          <w:kern w:val="0"/>
          <w:szCs w:val="21"/>
        </w:rPr>
        <w:t>経理処理解説及びFAQの作成が的確</w:t>
      </w:r>
      <w:r>
        <w:rPr>
          <w:rFonts w:ascii="ＭＳ 明朝" w:hAnsi="ＭＳ 明朝" w:cs="ＭＳ 明朝" w:hint="eastAsia"/>
          <w:color w:val="000000"/>
          <w:kern w:val="0"/>
          <w:szCs w:val="21"/>
        </w:rPr>
        <w:t>な</w:t>
      </w:r>
      <w:r w:rsidRPr="006C035B">
        <w:rPr>
          <w:rFonts w:ascii="ＭＳ 明朝" w:hAnsi="ＭＳ 明朝" w:cs="ＭＳ 明朝" w:hint="eastAsia"/>
          <w:color w:val="000000"/>
          <w:kern w:val="0"/>
          <w:szCs w:val="21"/>
        </w:rPr>
        <w:t>遂行</w:t>
      </w:r>
      <w:r>
        <w:rPr>
          <w:rFonts w:ascii="ＭＳ 明朝" w:hAnsi="ＭＳ 明朝" w:cs="ＭＳ 明朝" w:hint="eastAsia"/>
          <w:color w:val="000000"/>
          <w:kern w:val="0"/>
          <w:szCs w:val="21"/>
        </w:rPr>
        <w:t>等の</w:t>
      </w:r>
      <w:r w:rsidRPr="006C035B">
        <w:rPr>
          <w:rFonts w:ascii="ＭＳ 明朝" w:hAnsi="ＭＳ 明朝" w:cs="ＭＳ 明朝" w:hint="eastAsia"/>
          <w:color w:val="000000"/>
          <w:kern w:val="0"/>
          <w:szCs w:val="21"/>
        </w:rPr>
        <w:t>工夫</w:t>
      </w:r>
    </w:p>
    <w:p w:rsidR="001701BE" w:rsidRDefault="001701BE" w:rsidP="001701BE">
      <w:pPr>
        <w:ind w:leftChars="202" w:left="424"/>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6C035B">
        <w:rPr>
          <w:rFonts w:ascii="ＭＳ 明朝" w:hAnsi="ＭＳ 明朝" w:cs="ＭＳ 明朝" w:hint="eastAsia"/>
          <w:color w:val="000000"/>
          <w:kern w:val="0"/>
          <w:szCs w:val="21"/>
        </w:rPr>
        <w:t>補助事業者からの質問や相談等への対応が円滑に行われるための工夫</w:t>
      </w:r>
    </w:p>
    <w:p w:rsidR="001701BE" w:rsidRPr="00907D6E" w:rsidRDefault="001701BE" w:rsidP="001701BE">
      <w:pPr>
        <w:ind w:leftChars="200" w:left="420"/>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6C035B">
        <w:rPr>
          <w:rFonts w:ascii="ＭＳ 明朝" w:hAnsi="ＭＳ 明朝" w:cs="ＭＳ 明朝" w:hint="eastAsia"/>
          <w:color w:val="000000"/>
          <w:kern w:val="0"/>
          <w:szCs w:val="21"/>
        </w:rPr>
        <w:t>反社会的勢力や利益相反等の不正に関する確認対応が確実かつ円滑に行われるための工夫</w:t>
      </w:r>
    </w:p>
    <w:p w:rsidR="001701BE" w:rsidRDefault="001701BE" w:rsidP="001701BE">
      <w:pPr>
        <w:ind w:leftChars="68" w:left="851" w:hangingChars="337" w:hanging="708"/>
        <w:rPr>
          <w:rFonts w:ascii="ＭＳ 明朝" w:hAnsi="ＭＳ 明朝" w:cs="ＭＳ 明朝"/>
          <w:color w:val="000000"/>
          <w:kern w:val="0"/>
          <w:szCs w:val="21"/>
        </w:rPr>
      </w:pPr>
    </w:p>
    <w:p w:rsidR="001701BE" w:rsidRPr="003D73CC" w:rsidRDefault="001701BE" w:rsidP="001701BE">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(4)</w:t>
      </w:r>
      <w:r w:rsidRPr="003D73CC">
        <w:rPr>
          <w:rFonts w:ascii="ＭＳ 明朝" w:hAnsi="ＭＳ 明朝" w:cs="ＭＳ 明朝" w:hint="eastAsia"/>
          <w:color w:val="000000"/>
          <w:kern w:val="0"/>
          <w:szCs w:val="21"/>
        </w:rPr>
        <w:t>事業実施体制と事務費用</w:t>
      </w:r>
    </w:p>
    <w:p w:rsidR="001701BE" w:rsidRDefault="001701BE" w:rsidP="001701BE">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事業を実施するための十分な要員数や事務所の確保などの体制の</w:t>
      </w:r>
      <w:r w:rsidRPr="006C035B">
        <w:rPr>
          <w:rFonts w:ascii="ＭＳ 明朝" w:hAnsi="ＭＳ 明朝" w:cs="ＭＳ 明朝" w:hint="eastAsia"/>
          <w:color w:val="000000"/>
          <w:kern w:val="0"/>
          <w:szCs w:val="21"/>
        </w:rPr>
        <w:t>構築</w:t>
      </w:r>
    </w:p>
    <w:p w:rsidR="001701BE" w:rsidRPr="003D73CC" w:rsidRDefault="001701BE" w:rsidP="001701BE">
      <w:pPr>
        <w:ind w:leftChars="202" w:left="424"/>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6C035B">
        <w:rPr>
          <w:rFonts w:ascii="ＭＳ 明朝" w:hAnsi="ＭＳ 明朝" w:cs="ＭＳ 明朝" w:hint="eastAsia"/>
          <w:color w:val="000000"/>
          <w:kern w:val="0"/>
          <w:szCs w:val="21"/>
        </w:rPr>
        <w:t>案件が想定外に増加した場合の、バックアップ体制</w:t>
      </w:r>
    </w:p>
    <w:p w:rsidR="001701BE" w:rsidRDefault="001701BE" w:rsidP="001701BE">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委託費用</w:t>
      </w:r>
      <w:r w:rsidRPr="003D73CC">
        <w:rPr>
          <w:rFonts w:ascii="ＭＳ 明朝" w:hAnsi="ＭＳ 明朝" w:cs="ＭＳ 明朝" w:hint="eastAsia"/>
          <w:color w:val="000000"/>
          <w:kern w:val="0"/>
          <w:szCs w:val="21"/>
        </w:rPr>
        <w:t>の金額の妥当性</w:t>
      </w:r>
    </w:p>
    <w:p w:rsidR="001701BE" w:rsidRPr="003D73CC" w:rsidRDefault="001701BE" w:rsidP="001701BE">
      <w:pPr>
        <w:ind w:leftChars="202" w:left="634"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※委託費用の金額を合理化するため、事業の一部を再委託する場合は、受託事業者と再委託先との役割分担や、それぞれの位置づけを明らかにして下さい。</w:t>
      </w:r>
    </w:p>
    <w:p w:rsidR="001701BE" w:rsidRDefault="001701BE" w:rsidP="001701BE">
      <w:pPr>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Pr>
          <w:rFonts w:ascii="ＭＳ 明朝" w:hAnsi="ＭＳ 明朝" w:cs="ＭＳ 明朝" w:hint="eastAsia"/>
          <w:color w:val="000000"/>
          <w:kern w:val="0"/>
          <w:szCs w:val="21"/>
        </w:rPr>
        <w:t>８</w:t>
      </w:r>
      <w:r w:rsidRPr="003D73CC">
        <w:rPr>
          <w:rFonts w:ascii="ＭＳ 明朝" w:hAnsi="ＭＳ 明朝" w:cs="ＭＳ 明朝" w:hint="eastAsia"/>
          <w:color w:val="000000"/>
          <w:kern w:val="0"/>
          <w:szCs w:val="21"/>
        </w:rPr>
        <w:t xml:space="preserve"> 審査の実施</w:t>
      </w:r>
    </w:p>
    <w:p w:rsidR="001701BE" w:rsidRPr="003D73CC" w:rsidRDefault="001701BE" w:rsidP="001701BE">
      <w:pPr>
        <w:ind w:left="283" w:hangingChars="135" w:hanging="283"/>
        <w:rPr>
          <w:rFonts w:ascii="ＭＳ 明朝" w:hAnsi="ＭＳ 明朝" w:cs="ＭＳ 明朝"/>
          <w:color w:val="000000"/>
          <w:kern w:val="0"/>
          <w:szCs w:val="21"/>
        </w:rPr>
      </w:pPr>
      <w:r>
        <w:rPr>
          <w:rFonts w:ascii="ＭＳ 明朝" w:hAnsi="ＭＳ 明朝" w:cs="ＭＳ 明朝" w:hint="eastAsia"/>
          <w:color w:val="000000"/>
          <w:kern w:val="0"/>
          <w:szCs w:val="21"/>
        </w:rPr>
        <w:t>(1) 審査は</w:t>
      </w:r>
      <w:r w:rsidRPr="003D73CC">
        <w:rPr>
          <w:rFonts w:ascii="ＭＳ 明朝" w:hAnsi="ＭＳ 明朝" w:cs="ＭＳ 明朝" w:hint="eastAsia"/>
          <w:color w:val="000000"/>
          <w:kern w:val="0"/>
          <w:szCs w:val="21"/>
        </w:rPr>
        <w:t>、提出された応募書類等について行い、業務の目的に最も合致し優秀な応募書類等を提出し</w:t>
      </w:r>
      <w:r w:rsidRPr="003D73CC">
        <w:rPr>
          <w:rFonts w:ascii="ＭＳ 明朝" w:hAnsi="ＭＳ 明朝" w:cs="ＭＳ 明朝" w:hint="eastAsia"/>
          <w:color w:val="000000"/>
          <w:kern w:val="0"/>
          <w:szCs w:val="21"/>
        </w:rPr>
        <w:lastRenderedPageBreak/>
        <w:t>た１者を選定します。</w:t>
      </w:r>
    </w:p>
    <w:p w:rsidR="001701BE" w:rsidRPr="003D73CC" w:rsidRDefault="001701BE" w:rsidP="001701BE">
      <w:pPr>
        <w:ind w:left="706" w:hangingChars="336" w:hanging="706"/>
        <w:rPr>
          <w:rFonts w:ascii="ＭＳ 明朝" w:hAnsi="ＭＳ 明朝" w:cs="ＭＳ 明朝"/>
          <w:color w:val="000000"/>
          <w:kern w:val="0"/>
          <w:szCs w:val="21"/>
        </w:rPr>
      </w:pPr>
      <w:r>
        <w:rPr>
          <w:rFonts w:ascii="ＭＳ 明朝" w:hAnsi="ＭＳ 明朝" w:cs="ＭＳ 明朝" w:hint="eastAsia"/>
          <w:color w:val="000000"/>
          <w:kern w:val="0"/>
          <w:szCs w:val="21"/>
        </w:rPr>
        <w:t xml:space="preserve">(2) </w:t>
      </w:r>
      <w:r w:rsidRPr="003D73CC">
        <w:rPr>
          <w:rFonts w:ascii="ＭＳ 明朝" w:hAnsi="ＭＳ 明朝" w:cs="ＭＳ 明朝" w:hint="eastAsia"/>
          <w:color w:val="000000"/>
          <w:kern w:val="0"/>
          <w:szCs w:val="21"/>
        </w:rPr>
        <w:t>審査結果は、応募者に遅滞なく通知します。</w:t>
      </w:r>
    </w:p>
    <w:p w:rsidR="001701BE" w:rsidRPr="00985BFA" w:rsidRDefault="001701BE" w:rsidP="001701BE">
      <w:pPr>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Pr>
          <w:rFonts w:ascii="ＭＳ 明朝" w:hAnsi="ＭＳ 明朝" w:cs="ＭＳ 明朝" w:hint="eastAsia"/>
          <w:color w:val="000000"/>
          <w:kern w:val="0"/>
          <w:szCs w:val="21"/>
        </w:rPr>
        <w:t>９</w:t>
      </w:r>
      <w:r w:rsidRPr="003D73CC">
        <w:rPr>
          <w:rFonts w:ascii="ＭＳ 明朝" w:hAnsi="ＭＳ 明朝" w:cs="ＭＳ 明朝" w:hint="eastAsia"/>
          <w:color w:val="000000"/>
          <w:kern w:val="0"/>
          <w:szCs w:val="21"/>
        </w:rPr>
        <w:t xml:space="preserve"> 契約の締結等</w:t>
      </w:r>
    </w:p>
    <w:p w:rsidR="001701BE" w:rsidRDefault="001701BE" w:rsidP="001701BE">
      <w:pPr>
        <w:ind w:leftChars="135" w:left="283"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選定された事業者（委託先）と</w:t>
      </w:r>
      <w:r w:rsidRPr="003D73CC">
        <w:rPr>
          <w:rFonts w:ascii="ＭＳ 明朝" w:hAnsi="ＭＳ 明朝" w:cs="ＭＳ 明朝" w:hint="eastAsia"/>
          <w:color w:val="000000"/>
          <w:kern w:val="0"/>
          <w:szCs w:val="21"/>
        </w:rPr>
        <w:t>委託契約を締結するものとします。</w:t>
      </w:r>
    </w:p>
    <w:p w:rsidR="001701BE" w:rsidRDefault="001701BE" w:rsidP="001701BE">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なお、</w:t>
      </w:r>
      <w:r>
        <w:rPr>
          <w:rFonts w:ascii="ＭＳ 明朝" w:hAnsi="ＭＳ 明朝" w:cs="ＭＳ 明朝" w:hint="eastAsia"/>
          <w:color w:val="000000"/>
          <w:kern w:val="0"/>
          <w:szCs w:val="21"/>
        </w:rPr>
        <w:t>採択決定後から委託契約締結までの間に、総務省及び委託先との協議を経て、業務内容・構成、事業規模、金額などに変更が生じる可能性があります。</w:t>
      </w:r>
    </w:p>
    <w:p w:rsidR="001701BE" w:rsidRDefault="001701BE" w:rsidP="001701BE">
      <w:pPr>
        <w:ind w:leftChars="135" w:left="283" w:firstLineChars="100" w:firstLine="210"/>
        <w:rPr>
          <w:rFonts w:ascii="ＭＳ Ｐ明朝" w:eastAsia="ＭＳ Ｐ明朝" w:hAnsi="ＭＳ Ｐ明朝" w:cs="ＭＳ 明朝"/>
          <w:kern w:val="0"/>
          <w:sz w:val="22"/>
        </w:rPr>
      </w:pPr>
      <w:r>
        <w:rPr>
          <w:rFonts w:ascii="ＭＳ 明朝" w:hAnsi="ＭＳ 明朝" w:cs="ＭＳ 明朝" w:hint="eastAsia"/>
          <w:color w:val="000000"/>
          <w:kern w:val="0"/>
          <w:szCs w:val="21"/>
        </w:rPr>
        <w:t>契約書作成に当たって条件の協議が整い次第、委託契約を締結し、その後、事業開始となります。</w:t>
      </w:r>
      <w:r>
        <w:rPr>
          <w:rFonts w:ascii="ＭＳ Ｐ明朝" w:eastAsia="ＭＳ Ｐ明朝" w:hAnsi="ＭＳ Ｐ明朝" w:cs="ＭＳ 明朝"/>
          <w:kern w:val="0"/>
          <w:sz w:val="22"/>
        </w:rPr>
        <w:br w:type="page"/>
      </w:r>
    </w:p>
    <w:p w:rsidR="001701BE" w:rsidRPr="00B7637B" w:rsidRDefault="001701BE" w:rsidP="001701BE">
      <w:pPr>
        <w:widowControl/>
        <w:jc w:val="right"/>
        <w:outlineLvl w:val="3"/>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lastRenderedPageBreak/>
        <w:t>（様式１</w:t>
      </w:r>
      <w:r w:rsidRPr="00B7637B">
        <w:rPr>
          <w:rFonts w:ascii="ＭＳ Ｐ明朝" w:eastAsia="ＭＳ Ｐ明朝" w:hAnsi="ＭＳ Ｐ明朝" w:cs="ＭＳ 明朝" w:hint="eastAsia"/>
          <w:kern w:val="0"/>
          <w:sz w:val="22"/>
        </w:rPr>
        <w:t>）</w:t>
      </w:r>
    </w:p>
    <w:p w:rsidR="001701BE" w:rsidRPr="00B7637B" w:rsidRDefault="001701BE" w:rsidP="001701BE">
      <w:pPr>
        <w:overflowPunct w:val="0"/>
        <w:adjustRightInd w:val="0"/>
        <w:jc w:val="righ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平成</w:t>
      </w:r>
      <w:r w:rsidR="00AE4CFC">
        <w:rPr>
          <w:rFonts w:ascii="ＭＳ Ｐ明朝" w:eastAsia="ＭＳ Ｐ明朝" w:hAnsi="ＭＳ Ｐ明朝" w:cs="ＭＳ 明朝" w:hint="eastAsia"/>
          <w:kern w:val="0"/>
          <w:sz w:val="22"/>
        </w:rPr>
        <w:t>27</w:t>
      </w:r>
      <w:r w:rsidRPr="00B7637B">
        <w:rPr>
          <w:rFonts w:ascii="ＭＳ Ｐ明朝" w:eastAsia="ＭＳ Ｐ明朝" w:hAnsi="ＭＳ Ｐ明朝" w:cs="ＭＳ 明朝" w:hint="eastAsia"/>
          <w:kern w:val="0"/>
          <w:sz w:val="22"/>
        </w:rPr>
        <w:t>年　　月　　日</w:t>
      </w:r>
    </w:p>
    <w:p w:rsidR="001701BE" w:rsidRDefault="001701BE" w:rsidP="001701BE">
      <w:pPr>
        <w:overflowPunct w:val="0"/>
        <w:adjustRightInd w:val="0"/>
        <w:textAlignment w:val="baseline"/>
        <w:rPr>
          <w:rFonts w:ascii="ＭＳ Ｐ明朝" w:eastAsia="ＭＳ Ｐ明朝" w:hAnsi="ＭＳ Ｐ明朝"/>
          <w:kern w:val="0"/>
          <w:sz w:val="22"/>
        </w:rPr>
      </w:pPr>
    </w:p>
    <w:p w:rsidR="001701BE" w:rsidRPr="001244B1" w:rsidRDefault="001701BE" w:rsidP="001701BE">
      <w:pPr>
        <w:overflowPunct w:val="0"/>
        <w:adjustRightInd w:val="0"/>
        <w:textAlignment w:val="baseline"/>
        <w:rPr>
          <w:rFonts w:ascii="ＭＳ Ｐ明朝" w:eastAsia="ＭＳ Ｐ明朝" w:hAnsi="ＭＳ Ｐ明朝"/>
          <w:kern w:val="0"/>
          <w:sz w:val="22"/>
        </w:rPr>
      </w:pPr>
      <w:r>
        <w:rPr>
          <w:rFonts w:ascii="ＭＳ Ｐ明朝" w:eastAsia="ＭＳ Ｐ明朝" w:hAnsi="ＭＳ Ｐ明朝" w:hint="eastAsia"/>
          <w:kern w:val="0"/>
          <w:sz w:val="22"/>
        </w:rPr>
        <w:t>総務省　情報通信国際戦略局 技術政策課　　殿</w:t>
      </w:r>
    </w:p>
    <w:p w:rsidR="001701BE" w:rsidRPr="003006D8" w:rsidRDefault="001701BE" w:rsidP="001701BE">
      <w:pPr>
        <w:overflowPunct w:val="0"/>
        <w:adjustRightInd w:val="0"/>
        <w:textAlignment w:val="baseline"/>
        <w:rPr>
          <w:rFonts w:ascii="ＭＳ Ｐ明朝" w:eastAsia="ＭＳ Ｐ明朝" w:hAnsi="ＭＳ Ｐ明朝"/>
          <w:kern w:val="0"/>
          <w:sz w:val="22"/>
        </w:rPr>
      </w:pPr>
    </w:p>
    <w:p w:rsidR="001701BE" w:rsidRPr="00B7637B" w:rsidRDefault="001701BE" w:rsidP="001701BE">
      <w:pPr>
        <w:tabs>
          <w:tab w:val="left" w:pos="4040"/>
        </w:tabs>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ab/>
      </w:r>
      <w:r>
        <w:rPr>
          <w:rFonts w:ascii="ＭＳ Ｐ明朝" w:eastAsia="ＭＳ Ｐ明朝" w:hAnsi="ＭＳ Ｐ明朝" w:hint="eastAsia"/>
          <w:kern w:val="0"/>
          <w:sz w:val="22"/>
        </w:rPr>
        <w:tab/>
      </w:r>
      <w:r w:rsidRPr="00B7637B">
        <w:rPr>
          <w:rFonts w:ascii="ＭＳ Ｐ明朝" w:eastAsia="ＭＳ Ｐ明朝" w:hAnsi="ＭＳ Ｐ明朝" w:cs="ＭＳ 明朝" w:hint="eastAsia"/>
          <w:kern w:val="0"/>
          <w:sz w:val="22"/>
        </w:rPr>
        <w:t>所　　在　　地</w:t>
      </w:r>
    </w:p>
    <w:p w:rsidR="001701BE" w:rsidRPr="00B7637B" w:rsidRDefault="001701BE" w:rsidP="001701BE">
      <w:pPr>
        <w:tabs>
          <w:tab w:val="left" w:pos="4111"/>
        </w:tabs>
        <w:overflowPunct w:val="0"/>
        <w:adjustRightInd w:val="0"/>
        <w:textAlignment w:val="baseline"/>
        <w:rPr>
          <w:rFonts w:ascii="ＭＳ Ｐ明朝" w:eastAsia="ＭＳ Ｐ明朝" w:hAnsi="ＭＳ Ｐ明朝"/>
          <w:kern w:val="0"/>
          <w:sz w:val="22"/>
        </w:rPr>
      </w:pPr>
      <w:r>
        <w:rPr>
          <w:rFonts w:ascii="ＭＳ Ｐ明朝" w:eastAsia="ＭＳ Ｐ明朝" w:hAnsi="ＭＳ Ｐ明朝"/>
          <w:noProof/>
          <w:kern w:val="0"/>
          <w:sz w:val="22"/>
        </w:rPr>
        <mc:AlternateContent>
          <mc:Choice Requires="wps">
            <w:drawing>
              <wp:anchor distT="0" distB="0" distL="114300" distR="114300" simplePos="0" relativeHeight="251662336" behindDoc="1" locked="0" layoutInCell="1" allowOverlap="1" wp14:anchorId="18285F97" wp14:editId="5FE7DB4D">
                <wp:simplePos x="0" y="0"/>
                <wp:positionH relativeFrom="column">
                  <wp:posOffset>4740275</wp:posOffset>
                </wp:positionH>
                <wp:positionV relativeFrom="paragraph">
                  <wp:posOffset>76200</wp:posOffset>
                </wp:positionV>
                <wp:extent cx="548640" cy="542925"/>
                <wp:effectExtent l="6350" t="9525" r="6985" b="9525"/>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left:0;text-align:left;margin-left:373.25pt;margin-top:6pt;width:43.2pt;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" strokecolor="red">
                <v:stroke dashstyle="1 1" endcap="round"/>
                <v:textbox inset="5.85pt,.7pt,5.85pt,.7pt"/>
              </v:oval>
            </w:pict>
          </mc:Fallback>
        </mc:AlternateContent>
      </w: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 xml:space="preserve">　　　</w:t>
      </w: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ab/>
      </w:r>
      <w:r w:rsidRPr="00B7637B">
        <w:rPr>
          <w:rFonts w:ascii="ＭＳ Ｐ明朝" w:eastAsia="ＭＳ Ｐ明朝" w:hAnsi="ＭＳ Ｐ明朝" w:cs="ＭＳ 明朝" w:hint="eastAsia"/>
          <w:kern w:val="0"/>
          <w:sz w:val="22"/>
        </w:rPr>
        <w:t>商号又は名称</w:t>
      </w:r>
    </w:p>
    <w:p w:rsidR="001701BE" w:rsidRPr="00B7637B" w:rsidRDefault="001701BE" w:rsidP="001701BE">
      <w:pPr>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 xml:space="preserve">　　　</w:t>
      </w:r>
      <w:r w:rsidRPr="00B7637B">
        <w:rPr>
          <w:rFonts w:ascii="ＭＳ Ｐ明朝" w:eastAsia="ＭＳ Ｐ明朝" w:hAnsi="ＭＳ Ｐ明朝"/>
          <w:kern w:val="0"/>
          <w:sz w:val="22"/>
        </w:rPr>
        <w:t xml:space="preserve">    </w:t>
      </w:r>
      <w:r w:rsidRPr="00B7637B">
        <w:rPr>
          <w:rFonts w:ascii="ＭＳ Ｐ明朝" w:eastAsia="ＭＳ Ｐ明朝" w:hAnsi="ＭＳ Ｐ明朝" w:cs="ＭＳ 明朝" w:hint="eastAsia"/>
          <w:kern w:val="0"/>
          <w:sz w:val="22"/>
        </w:rPr>
        <w:t>代表者氏名</w:t>
      </w:r>
      <w:r w:rsidRPr="00B7637B">
        <w:rPr>
          <w:rFonts w:ascii="ＭＳ Ｐ明朝" w:eastAsia="ＭＳ Ｐ明朝" w:hAnsi="ＭＳ Ｐ明朝"/>
          <w:kern w:val="0"/>
          <w:sz w:val="22"/>
        </w:rPr>
        <w:t xml:space="preserve">  </w:t>
      </w:r>
      <w:r>
        <w:rPr>
          <w:rFonts w:ascii="ＭＳ Ｐ明朝" w:eastAsia="ＭＳ Ｐ明朝" w:hAnsi="ＭＳ Ｐ明朝" w:cs="ＭＳ 明朝" w:hint="eastAsia"/>
          <w:kern w:val="0"/>
          <w:sz w:val="22"/>
        </w:rPr>
        <w:t xml:space="preserve">　　　　　　　　　　　</w:t>
      </w:r>
      <w:r w:rsidRPr="00B7637B">
        <w:rPr>
          <w:rFonts w:ascii="ＭＳ Ｐ明朝" w:eastAsia="ＭＳ Ｐ明朝" w:hAnsi="ＭＳ Ｐ明朝" w:cs="ＭＳ 明朝" w:hint="eastAsia"/>
          <w:kern w:val="0"/>
          <w:sz w:val="22"/>
        </w:rPr>
        <w:t xml:space="preserve">　　</w:t>
      </w:r>
      <w:r w:rsidRPr="00B7637B">
        <w:rPr>
          <w:rFonts w:ascii="ＭＳ Ｐ明朝" w:eastAsia="ＭＳ Ｐ明朝" w:hAnsi="ＭＳ Ｐ明朝" w:cs="ＭＳ 明朝" w:hint="eastAsia"/>
          <w:kern w:val="0"/>
          <w:sz w:val="20"/>
          <w:szCs w:val="20"/>
        </w:rPr>
        <w:t>代表者印</w:t>
      </w:r>
    </w:p>
    <w:p w:rsidR="001701BE" w:rsidRPr="00B7637B" w:rsidRDefault="001701BE" w:rsidP="001701BE">
      <w:pPr>
        <w:overflowPunct w:val="0"/>
        <w:adjustRightInd w:val="0"/>
        <w:textAlignment w:val="baseline"/>
        <w:rPr>
          <w:rFonts w:ascii="ＭＳ Ｐ明朝" w:eastAsia="ＭＳ Ｐ明朝" w:hAnsi="ＭＳ Ｐ明朝"/>
          <w:kern w:val="0"/>
          <w:sz w:val="22"/>
        </w:rPr>
      </w:pPr>
    </w:p>
    <w:p w:rsidR="001701BE" w:rsidRPr="00B7637B" w:rsidRDefault="001701BE" w:rsidP="001701BE">
      <w:pPr>
        <w:overflowPunct w:val="0"/>
        <w:adjustRightInd w:val="0"/>
        <w:textAlignment w:val="baseline"/>
        <w:rPr>
          <w:rFonts w:ascii="ＭＳ Ｐ明朝" w:eastAsia="ＭＳ Ｐ明朝" w:hAnsi="ＭＳ Ｐ明朝"/>
          <w:kern w:val="0"/>
          <w:sz w:val="22"/>
        </w:rPr>
      </w:pPr>
    </w:p>
    <w:p w:rsidR="001701BE" w:rsidRPr="00A3644F" w:rsidRDefault="001701BE" w:rsidP="001701BE">
      <w:pPr>
        <w:overflowPunct w:val="0"/>
        <w:adjustRightInd w:val="0"/>
        <w:jc w:val="center"/>
        <w:textAlignment w:val="baseline"/>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「ＩＣＴイノベーション創出チャレンジプログラム」不正等監視機関</w:t>
      </w:r>
      <w:r>
        <w:rPr>
          <w:rFonts w:asciiTheme="minorEastAsia" w:eastAsiaTheme="minorEastAsia" w:hAnsiTheme="minorEastAsia"/>
          <w:b/>
          <w:kern w:val="0"/>
          <w:sz w:val="24"/>
          <w:szCs w:val="24"/>
        </w:rPr>
        <w:br/>
      </w:r>
      <w:r w:rsidRPr="00A3644F">
        <w:rPr>
          <w:rFonts w:asciiTheme="minorEastAsia" w:eastAsiaTheme="minorEastAsia" w:hAnsiTheme="minorEastAsia" w:hint="eastAsia"/>
          <w:b/>
          <w:kern w:val="0"/>
          <w:sz w:val="24"/>
          <w:szCs w:val="24"/>
        </w:rPr>
        <w:t>公募申請書</w:t>
      </w:r>
    </w:p>
    <w:p w:rsidR="001701BE" w:rsidRPr="001244B1" w:rsidRDefault="001701BE" w:rsidP="001701BE">
      <w:pPr>
        <w:overflowPunct w:val="0"/>
        <w:adjustRightInd w:val="0"/>
        <w:textAlignment w:val="baseline"/>
        <w:rPr>
          <w:rFonts w:ascii="ＭＳ Ｐ明朝" w:eastAsia="ＭＳ Ｐ明朝" w:hAnsi="ＭＳ Ｐ明朝"/>
          <w:kern w:val="0"/>
          <w:sz w:val="22"/>
        </w:rPr>
      </w:pPr>
    </w:p>
    <w:p w:rsidR="001701BE" w:rsidRPr="00B7637B" w:rsidRDefault="001701BE" w:rsidP="001701BE">
      <w:pPr>
        <w:overflowPunct w:val="0"/>
        <w:adjustRightInd w:val="0"/>
        <w:textAlignment w:val="baseline"/>
        <w:rPr>
          <w:rFonts w:ascii="ＭＳ Ｐ明朝" w:eastAsia="ＭＳ Ｐ明朝" w:hAnsi="ＭＳ Ｐ明朝"/>
          <w:kern w:val="0"/>
          <w:sz w:val="22"/>
        </w:rPr>
      </w:pPr>
    </w:p>
    <w:p w:rsidR="001701BE" w:rsidRPr="00B7637B" w:rsidRDefault="001701BE" w:rsidP="001701BE">
      <w:pPr>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標記の件について、次の</w:t>
      </w:r>
      <w:r>
        <w:rPr>
          <w:rFonts w:ascii="ＭＳ Ｐ明朝" w:eastAsia="ＭＳ Ｐ明朝" w:hAnsi="ＭＳ Ｐ明朝" w:cs="ＭＳ 明朝" w:hint="eastAsia"/>
          <w:kern w:val="0"/>
          <w:sz w:val="22"/>
        </w:rPr>
        <w:t>とおり</w:t>
      </w:r>
      <w:r w:rsidRPr="00B7637B">
        <w:rPr>
          <w:rFonts w:ascii="ＭＳ Ｐ明朝" w:eastAsia="ＭＳ Ｐ明朝" w:hAnsi="ＭＳ Ｐ明朝" w:cs="ＭＳ 明朝" w:hint="eastAsia"/>
          <w:kern w:val="0"/>
          <w:sz w:val="22"/>
        </w:rPr>
        <w:t>必要書類を添えて申請します。</w:t>
      </w:r>
    </w:p>
    <w:p w:rsidR="001701BE" w:rsidRPr="00FD1EAC" w:rsidRDefault="001701BE" w:rsidP="001701BE">
      <w:pPr>
        <w:overflowPunct w:val="0"/>
        <w:adjustRightInd w:val="0"/>
        <w:textAlignment w:val="baseline"/>
        <w:rPr>
          <w:rFonts w:ascii="ＭＳ Ｐ明朝" w:eastAsia="ＭＳ Ｐ明朝" w:hAnsi="ＭＳ Ｐ明朝"/>
          <w:kern w:val="0"/>
          <w:sz w:val="22"/>
        </w:rPr>
      </w:pPr>
    </w:p>
    <w:p w:rsidR="001701BE" w:rsidRPr="00EA0D86" w:rsidRDefault="001701BE" w:rsidP="001701BE">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１　</w:t>
      </w:r>
      <w:r w:rsidRPr="00EA0D86">
        <w:rPr>
          <w:rFonts w:ascii="ＭＳ Ｐ明朝" w:eastAsia="ＭＳ Ｐ明朝" w:hAnsi="ＭＳ Ｐ明朝" w:cs="ＭＳ 明朝" w:hint="eastAsia"/>
          <w:kern w:val="0"/>
          <w:sz w:val="22"/>
        </w:rPr>
        <w:t>法人の定款又は</w:t>
      </w:r>
      <w:r>
        <w:rPr>
          <w:rFonts w:ascii="ＭＳ Ｐ明朝" w:eastAsia="ＭＳ Ｐ明朝" w:hAnsi="ＭＳ Ｐ明朝" w:cs="ＭＳ 明朝" w:hint="eastAsia"/>
          <w:kern w:val="0"/>
          <w:sz w:val="22"/>
        </w:rPr>
        <w:t>寄附</w:t>
      </w:r>
      <w:r w:rsidRPr="00EA0D86">
        <w:rPr>
          <w:rFonts w:ascii="ＭＳ Ｐ明朝" w:eastAsia="ＭＳ Ｐ明朝" w:hAnsi="ＭＳ Ｐ明朝" w:cs="ＭＳ 明朝" w:hint="eastAsia"/>
          <w:kern w:val="0"/>
          <w:sz w:val="22"/>
        </w:rPr>
        <w:t>行為</w:t>
      </w:r>
    </w:p>
    <w:p w:rsidR="001701BE" w:rsidRPr="00EA0D86" w:rsidRDefault="001701BE" w:rsidP="001701BE">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２　</w:t>
      </w:r>
      <w:r w:rsidRPr="00EA0D86">
        <w:rPr>
          <w:rFonts w:ascii="ＭＳ Ｐ明朝" w:eastAsia="ＭＳ Ｐ明朝" w:hAnsi="ＭＳ Ｐ明朝" w:cs="ＭＳ 明朝" w:hint="eastAsia"/>
          <w:kern w:val="0"/>
          <w:sz w:val="22"/>
        </w:rPr>
        <w:t>法人の概要が分かる説明資料</w:t>
      </w:r>
    </w:p>
    <w:p w:rsidR="001701BE" w:rsidRPr="00EA0D86" w:rsidRDefault="001701BE" w:rsidP="001701BE">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３　</w:t>
      </w:r>
      <w:r w:rsidRPr="00EA0D86">
        <w:rPr>
          <w:rFonts w:ascii="ＭＳ Ｐ明朝" w:eastAsia="ＭＳ Ｐ明朝" w:hAnsi="ＭＳ Ｐ明朝" w:cs="ＭＳ 明朝" w:hint="eastAsia"/>
          <w:kern w:val="0"/>
          <w:sz w:val="22"/>
        </w:rPr>
        <w:t>過去３年程度の事業報告及び決算報告（又は事業計画及び収支予算）</w:t>
      </w:r>
    </w:p>
    <w:p w:rsidR="001701BE" w:rsidRPr="00EA0D86" w:rsidRDefault="001701BE" w:rsidP="001701BE">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４　</w:t>
      </w:r>
      <w:r w:rsidRPr="00EA0D86">
        <w:rPr>
          <w:rFonts w:ascii="ＭＳ Ｐ明朝" w:eastAsia="ＭＳ Ｐ明朝" w:hAnsi="ＭＳ Ｐ明朝" w:cs="ＭＳ 明朝" w:hint="eastAsia"/>
          <w:kern w:val="0"/>
          <w:sz w:val="22"/>
        </w:rPr>
        <w:t>事業実施計画書</w:t>
      </w:r>
    </w:p>
    <w:p w:rsidR="001701BE" w:rsidRPr="00EA0D86" w:rsidRDefault="001701BE" w:rsidP="001701BE">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５　</w:t>
      </w:r>
      <w:r w:rsidRPr="00EA0D86">
        <w:rPr>
          <w:rFonts w:ascii="ＭＳ Ｐ明朝" w:eastAsia="ＭＳ Ｐ明朝" w:hAnsi="ＭＳ Ｐ明朝" w:cs="ＭＳ 明朝" w:hint="eastAsia"/>
          <w:kern w:val="0"/>
          <w:sz w:val="22"/>
        </w:rPr>
        <w:t>本公募に対する提案業務内容に関する詳細説明書</w:t>
      </w:r>
    </w:p>
    <w:p w:rsidR="001701BE" w:rsidRPr="00EA0D86" w:rsidRDefault="001701BE" w:rsidP="001701BE">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６　</w:t>
      </w:r>
      <w:r w:rsidRPr="00EA0D86">
        <w:rPr>
          <w:rFonts w:ascii="ＭＳ Ｐ明朝" w:eastAsia="ＭＳ Ｐ明朝" w:hAnsi="ＭＳ Ｐ明朝" w:cs="ＭＳ 明朝" w:hint="eastAsia"/>
          <w:kern w:val="0"/>
          <w:sz w:val="22"/>
        </w:rPr>
        <w:t>実施体制及び事業に関する事業部等の組織に関する説明書</w:t>
      </w:r>
    </w:p>
    <w:p w:rsidR="001701BE" w:rsidRDefault="001701BE" w:rsidP="001701BE">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７　研究</w:t>
      </w:r>
      <w:r w:rsidRPr="00EA0D86">
        <w:rPr>
          <w:rFonts w:ascii="ＭＳ Ｐ明朝" w:eastAsia="ＭＳ Ｐ明朝" w:hAnsi="ＭＳ Ｐ明朝" w:cs="ＭＳ 明朝" w:hint="eastAsia"/>
          <w:kern w:val="0"/>
          <w:sz w:val="22"/>
        </w:rPr>
        <w:t>管理費内訳書</w:t>
      </w:r>
    </w:p>
    <w:p w:rsidR="001701BE" w:rsidRDefault="001701BE" w:rsidP="001701BE">
      <w:pPr>
        <w:overflowPunct w:val="0"/>
        <w:adjustRightInd w:val="0"/>
        <w:ind w:firstLineChars="100" w:firstLine="220"/>
        <w:textAlignment w:val="baseline"/>
        <w:rPr>
          <w:rFonts w:ascii="ＭＳ Ｐ明朝" w:eastAsia="ＭＳ Ｐ明朝" w:hAnsi="ＭＳ Ｐ明朝" w:cs="ＭＳ 明朝"/>
          <w:kern w:val="0"/>
          <w:sz w:val="22"/>
        </w:rPr>
      </w:pPr>
    </w:p>
    <w:p w:rsidR="001701BE" w:rsidRPr="00F937F3" w:rsidRDefault="001701BE" w:rsidP="001701BE">
      <w:pPr>
        <w:overflowPunct w:val="0"/>
        <w:adjustRightInd w:val="0"/>
        <w:textAlignment w:val="baseline"/>
        <w:rPr>
          <w:rFonts w:ascii="ＭＳ Ｐ明朝" w:eastAsia="ＭＳ Ｐ明朝" w:hAnsi="ＭＳ Ｐ明朝"/>
          <w:kern w:val="0"/>
          <w:sz w:val="22"/>
        </w:rPr>
      </w:pPr>
    </w:p>
    <w:p w:rsidR="001701BE" w:rsidRPr="00B7637B" w:rsidRDefault="001701BE" w:rsidP="001701BE">
      <w:pPr>
        <w:overflowPunct w:val="0"/>
        <w:adjustRightInd w:val="0"/>
        <w:textAlignment w:val="baseline"/>
        <w:rPr>
          <w:rFonts w:ascii="ＭＳ Ｐ明朝" w:eastAsia="ＭＳ Ｐ明朝" w:hAnsi="ＭＳ Ｐ明朝"/>
          <w:kern w:val="0"/>
          <w:sz w:val="22"/>
        </w:rPr>
      </w:pP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6"/>
      </w:tblGrid>
      <w:tr w:rsidR="001701BE" w:rsidRPr="00197664" w:rsidTr="000F2B9E">
        <w:trPr>
          <w:trHeight w:val="3295"/>
        </w:trPr>
        <w:tc>
          <w:tcPr>
            <w:tcW w:w="4586" w:type="dxa"/>
            <w:tcBorders>
              <w:top w:val="single" w:sz="4" w:space="0" w:color="000000"/>
              <w:left w:val="single" w:sz="4" w:space="0" w:color="000000"/>
              <w:bottom w:val="single" w:sz="4" w:space="0" w:color="000000"/>
              <w:right w:val="single" w:sz="4" w:space="0" w:color="000000"/>
            </w:tcBorders>
          </w:tcPr>
          <w:p w:rsidR="001701BE" w:rsidRPr="00B7637B" w:rsidRDefault="001701BE" w:rsidP="000F2B9E">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rPr>
            </w:pPr>
            <w:r w:rsidRPr="00B7637B">
              <w:rPr>
                <w:rFonts w:ascii="ＭＳ Ｐ明朝" w:eastAsia="ＭＳ Ｐ明朝" w:hAnsi="ＭＳ Ｐ明朝" w:cs="ＭＳ 明朝" w:hint="eastAsia"/>
                <w:kern w:val="0"/>
                <w:sz w:val="22"/>
              </w:rPr>
              <w:t>（担当者欄）</w:t>
            </w:r>
          </w:p>
          <w:p w:rsidR="001701BE" w:rsidRPr="00197664" w:rsidRDefault="001701BE" w:rsidP="000F2B9E">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p>
          <w:p w:rsidR="001701BE" w:rsidRPr="00B7637B" w:rsidRDefault="001701BE" w:rsidP="000F2B9E">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rPr>
            </w:pPr>
            <w:r w:rsidRPr="00B7637B">
              <w:rPr>
                <w:rFonts w:ascii="ＭＳ Ｐ明朝" w:eastAsia="ＭＳ Ｐ明朝" w:hAnsi="ＭＳ Ｐ明朝" w:cs="ＭＳ 明朝" w:hint="eastAsia"/>
                <w:kern w:val="0"/>
                <w:sz w:val="22"/>
              </w:rPr>
              <w:t>所属部署名：</w:t>
            </w:r>
          </w:p>
          <w:p w:rsidR="001701BE" w:rsidRPr="00197664" w:rsidRDefault="001701BE" w:rsidP="000F2B9E">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役職名：</w:t>
            </w:r>
          </w:p>
          <w:p w:rsidR="001701BE" w:rsidRPr="00197664" w:rsidRDefault="001701BE" w:rsidP="000F2B9E">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氏名：</w:t>
            </w:r>
          </w:p>
          <w:p w:rsidR="001701BE" w:rsidRPr="00197664" w:rsidRDefault="001701BE" w:rsidP="000F2B9E">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197664">
              <w:rPr>
                <w:rFonts w:ascii="ＭＳ Ｐ明朝" w:eastAsia="ＭＳ Ｐ明朝" w:hAnsi="ＭＳ Ｐ明朝"/>
                <w:kern w:val="0"/>
                <w:sz w:val="22"/>
              </w:rPr>
              <w:t>TEL</w:t>
            </w:r>
            <w:r w:rsidRPr="00B7637B">
              <w:rPr>
                <w:rFonts w:ascii="ＭＳ Ｐ明朝" w:eastAsia="ＭＳ Ｐ明朝" w:hAnsi="ＭＳ Ｐ明朝" w:cs="ＭＳ 明朝" w:hint="eastAsia"/>
                <w:kern w:val="0"/>
                <w:sz w:val="22"/>
              </w:rPr>
              <w:t>：</w:t>
            </w:r>
          </w:p>
          <w:p w:rsidR="001701BE" w:rsidRPr="00197664" w:rsidRDefault="001701BE" w:rsidP="000F2B9E">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197664">
              <w:rPr>
                <w:rFonts w:ascii="ＭＳ Ｐ明朝" w:eastAsia="ＭＳ Ｐ明朝" w:hAnsi="ＭＳ Ｐ明朝"/>
                <w:kern w:val="0"/>
                <w:sz w:val="22"/>
              </w:rPr>
              <w:t>FAX</w:t>
            </w:r>
            <w:r w:rsidRPr="00B7637B">
              <w:rPr>
                <w:rFonts w:ascii="ＭＳ Ｐ明朝" w:eastAsia="ＭＳ Ｐ明朝" w:hAnsi="ＭＳ Ｐ明朝" w:cs="ＭＳ 明朝" w:hint="eastAsia"/>
                <w:kern w:val="0"/>
                <w:sz w:val="22"/>
              </w:rPr>
              <w:t>：</w:t>
            </w:r>
          </w:p>
          <w:p w:rsidR="001701BE" w:rsidRPr="00B7637B" w:rsidRDefault="001701BE" w:rsidP="000F2B9E">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rPr>
            </w:pPr>
            <w:r w:rsidRPr="00197664">
              <w:rPr>
                <w:rFonts w:ascii="ＭＳ Ｐ明朝" w:eastAsia="ＭＳ Ｐ明朝" w:hAnsi="ＭＳ Ｐ明朝"/>
                <w:kern w:val="0"/>
                <w:sz w:val="22"/>
              </w:rPr>
              <w:t>E-mail</w:t>
            </w:r>
            <w:r w:rsidRPr="00B7637B">
              <w:rPr>
                <w:rFonts w:ascii="ＭＳ Ｐ明朝" w:eastAsia="ＭＳ Ｐ明朝" w:hAnsi="ＭＳ Ｐ明朝" w:cs="ＭＳ 明朝" w:hint="eastAsia"/>
                <w:kern w:val="0"/>
                <w:sz w:val="22"/>
              </w:rPr>
              <w:t>：</w:t>
            </w:r>
          </w:p>
        </w:tc>
      </w:tr>
    </w:tbl>
    <w:p w:rsidR="001701BE" w:rsidRDefault="001701BE" w:rsidP="001701BE">
      <w:pPr>
        <w:widowControl/>
        <w:jc w:val="right"/>
        <w:outlineLvl w:val="3"/>
        <w:rPr>
          <w:rFonts w:ascii="ＭＳ 明朝" w:hAnsi="ＭＳ 明朝" w:cs="ＭＳ Ｐゴシック"/>
          <w:bCs/>
          <w:kern w:val="0"/>
          <w:sz w:val="24"/>
        </w:rPr>
      </w:pPr>
    </w:p>
    <w:p w:rsidR="001701BE" w:rsidRDefault="001701BE">
      <w:pPr>
        <w:widowControl/>
        <w:jc w:val="left"/>
        <w:rPr>
          <w:rFonts w:ascii="ＭＳ 明朝" w:hAnsi="ＭＳ 明朝" w:cs="ＭＳ Ｐゴシック"/>
          <w:bCs/>
          <w:kern w:val="0"/>
          <w:sz w:val="24"/>
        </w:rPr>
      </w:pPr>
      <w:r>
        <w:rPr>
          <w:rFonts w:ascii="ＭＳ 明朝" w:hAnsi="ＭＳ 明朝" w:cs="ＭＳ Ｐゴシック"/>
          <w:bCs/>
          <w:kern w:val="0"/>
          <w:sz w:val="24"/>
        </w:rPr>
        <w:br w:type="page"/>
      </w:r>
    </w:p>
    <w:p w:rsidR="001701BE" w:rsidRDefault="001701BE" w:rsidP="001701BE">
      <w:pPr>
        <w:widowControl/>
        <w:ind w:right="-143"/>
        <w:jc w:val="right"/>
        <w:outlineLvl w:val="3"/>
        <w:rPr>
          <w:rFonts w:ascii="ＭＳ 明朝" w:hAnsi="ＭＳ 明朝" w:cs="ＭＳ Ｐゴシック"/>
          <w:bCs/>
          <w:kern w:val="0"/>
          <w:sz w:val="24"/>
        </w:rPr>
      </w:pPr>
      <w:r>
        <w:rPr>
          <w:rFonts w:ascii="ＭＳ 明朝" w:hAnsi="ＭＳ 明朝" w:cs="ＭＳ Ｐゴシック" w:hint="eastAsia"/>
          <w:bCs/>
          <w:kern w:val="0"/>
          <w:sz w:val="24"/>
        </w:rPr>
        <w:lastRenderedPageBreak/>
        <w:t>（様式２）</w:t>
      </w:r>
    </w:p>
    <w:p w:rsidR="001701BE" w:rsidRDefault="001701BE" w:rsidP="001701BE">
      <w:pPr>
        <w:widowControl/>
        <w:ind w:right="-143"/>
        <w:jc w:val="center"/>
        <w:outlineLvl w:val="3"/>
        <w:rPr>
          <w:rFonts w:ascii="ＭＳ 明朝" w:hAnsi="ＭＳ 明朝" w:cs="ＭＳ Ｐゴシック"/>
          <w:bCs/>
          <w:kern w:val="0"/>
          <w:sz w:val="24"/>
        </w:rPr>
      </w:pPr>
      <w:r>
        <w:rPr>
          <w:rFonts w:ascii="ＭＳ 明朝" w:hAnsi="ＭＳ 明朝" w:cs="ＭＳ Ｐゴシック" w:hint="eastAsia"/>
          <w:bCs/>
          <w:kern w:val="0"/>
          <w:sz w:val="24"/>
        </w:rPr>
        <w:t>研究管理費内訳</w:t>
      </w:r>
    </w:p>
    <w:p w:rsidR="001701BE" w:rsidRPr="00FD1EAC" w:rsidRDefault="001701BE" w:rsidP="001701BE">
      <w:pPr>
        <w:widowControl/>
        <w:ind w:right="-143"/>
        <w:jc w:val="center"/>
        <w:outlineLvl w:val="3"/>
        <w:rPr>
          <w:rFonts w:ascii="ＭＳ 明朝" w:hAnsi="ＭＳ 明朝" w:cs="ＭＳ Ｐゴシック"/>
          <w:bCs/>
          <w:kern w:val="0"/>
          <w:sz w:val="24"/>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1701BE" w:rsidRPr="00197664" w:rsidTr="001701BE">
        <w:trPr>
          <w:trHeight w:val="410"/>
          <w:jc w:val="center"/>
        </w:trPr>
        <w:tc>
          <w:tcPr>
            <w:tcW w:w="4219" w:type="dxa"/>
          </w:tcPr>
          <w:p w:rsidR="001701BE" w:rsidRPr="00197664" w:rsidRDefault="001701BE" w:rsidP="000F2B9E">
            <w:pPr>
              <w:widowControl/>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必要</w:t>
            </w:r>
            <w:r>
              <w:rPr>
                <w:rFonts w:ascii="ＭＳ 明朝" w:hAnsi="ＭＳ 明朝" w:cs="ＭＳ Ｐゴシック" w:hint="eastAsia"/>
                <w:bCs/>
                <w:kern w:val="0"/>
                <w:sz w:val="24"/>
              </w:rPr>
              <w:t>となる研究管理費</w:t>
            </w:r>
            <w:r w:rsidRPr="00197664">
              <w:rPr>
                <w:rFonts w:ascii="ＭＳ 明朝" w:hAnsi="ＭＳ 明朝" w:cs="ＭＳ Ｐゴシック" w:hint="eastAsia"/>
                <w:bCs/>
                <w:kern w:val="0"/>
                <w:sz w:val="24"/>
              </w:rPr>
              <w:t>の項目</w:t>
            </w:r>
          </w:p>
        </w:tc>
        <w:tc>
          <w:tcPr>
            <w:tcW w:w="4394" w:type="dxa"/>
          </w:tcPr>
          <w:p w:rsidR="001701BE" w:rsidRPr="00197664" w:rsidRDefault="001701BE" w:rsidP="000F2B9E">
            <w:pPr>
              <w:widowControl/>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経費の見積額</w:t>
            </w:r>
          </w:p>
        </w:tc>
      </w:tr>
      <w:tr w:rsidR="001701BE" w:rsidRPr="00197664" w:rsidTr="001701BE">
        <w:trPr>
          <w:trHeight w:val="9263"/>
          <w:jc w:val="center"/>
        </w:trPr>
        <w:tc>
          <w:tcPr>
            <w:tcW w:w="4219" w:type="dxa"/>
          </w:tcPr>
          <w:p w:rsidR="001701BE" w:rsidRPr="00197664" w:rsidRDefault="001701BE" w:rsidP="000F2B9E">
            <w:pPr>
              <w:widowControl/>
              <w:jc w:val="left"/>
              <w:outlineLvl w:val="3"/>
              <w:rPr>
                <w:rFonts w:ascii="ＭＳ 明朝" w:hAnsi="ＭＳ 明朝" w:cs="ＭＳ Ｐゴシック"/>
                <w:bCs/>
                <w:kern w:val="0"/>
                <w:sz w:val="24"/>
              </w:rPr>
            </w:pPr>
          </w:p>
          <w:p w:rsidR="001701BE" w:rsidRPr="00197664" w:rsidRDefault="001701BE" w:rsidP="000F2B9E">
            <w:pPr>
              <w:widowControl/>
              <w:jc w:val="left"/>
              <w:outlineLvl w:val="3"/>
              <w:rPr>
                <w:rFonts w:ascii="ＭＳ 明朝" w:hAnsi="ＭＳ 明朝" w:cs="ＭＳ Ｐゴシック"/>
                <w:bCs/>
                <w:kern w:val="0"/>
                <w:sz w:val="24"/>
              </w:rPr>
            </w:pPr>
          </w:p>
          <w:p w:rsidR="001701BE" w:rsidRPr="00197664" w:rsidRDefault="001701BE" w:rsidP="000F2B9E">
            <w:pPr>
              <w:widowControl/>
              <w:jc w:val="left"/>
              <w:outlineLvl w:val="3"/>
              <w:rPr>
                <w:rFonts w:ascii="ＭＳ 明朝" w:hAnsi="ＭＳ 明朝" w:cs="ＭＳ Ｐゴシック"/>
                <w:bCs/>
                <w:kern w:val="0"/>
                <w:sz w:val="24"/>
              </w:rPr>
            </w:pPr>
          </w:p>
          <w:p w:rsidR="001701BE" w:rsidRPr="00197664" w:rsidRDefault="001701BE" w:rsidP="000F2B9E">
            <w:pPr>
              <w:widowControl/>
              <w:jc w:val="left"/>
              <w:outlineLvl w:val="3"/>
              <w:rPr>
                <w:rFonts w:ascii="ＭＳ 明朝" w:hAnsi="ＭＳ 明朝" w:cs="ＭＳ Ｐゴシック"/>
                <w:bCs/>
                <w:kern w:val="0"/>
                <w:sz w:val="24"/>
              </w:rPr>
            </w:pPr>
          </w:p>
          <w:p w:rsidR="001701BE" w:rsidRPr="00197664" w:rsidRDefault="001701BE" w:rsidP="000F2B9E">
            <w:pPr>
              <w:widowControl/>
              <w:jc w:val="left"/>
              <w:outlineLvl w:val="3"/>
              <w:rPr>
                <w:rFonts w:ascii="ＭＳ 明朝" w:hAnsi="ＭＳ 明朝" w:cs="ＭＳ Ｐゴシック"/>
                <w:bCs/>
                <w:kern w:val="0"/>
                <w:sz w:val="24"/>
              </w:rPr>
            </w:pPr>
          </w:p>
          <w:p w:rsidR="001701BE" w:rsidRPr="00197664" w:rsidRDefault="001701BE" w:rsidP="000F2B9E">
            <w:pPr>
              <w:widowControl/>
              <w:jc w:val="left"/>
              <w:outlineLvl w:val="3"/>
              <w:rPr>
                <w:rFonts w:ascii="ＭＳ 明朝" w:hAnsi="ＭＳ 明朝" w:cs="ＭＳ Ｐゴシック"/>
                <w:bCs/>
                <w:kern w:val="0"/>
                <w:sz w:val="24"/>
              </w:rPr>
            </w:pPr>
          </w:p>
          <w:p w:rsidR="001701BE" w:rsidRPr="00197664" w:rsidRDefault="001701BE" w:rsidP="000F2B9E">
            <w:pPr>
              <w:widowControl/>
              <w:jc w:val="left"/>
              <w:outlineLvl w:val="3"/>
              <w:rPr>
                <w:rFonts w:ascii="ＭＳ 明朝" w:hAnsi="ＭＳ 明朝" w:cs="ＭＳ Ｐゴシック"/>
                <w:bCs/>
                <w:kern w:val="0"/>
                <w:sz w:val="24"/>
              </w:rPr>
            </w:pPr>
          </w:p>
        </w:tc>
        <w:tc>
          <w:tcPr>
            <w:tcW w:w="4394" w:type="dxa"/>
          </w:tcPr>
          <w:p w:rsidR="001701BE" w:rsidRPr="00197664" w:rsidRDefault="001701BE" w:rsidP="000F2B9E">
            <w:pPr>
              <w:widowControl/>
              <w:jc w:val="left"/>
              <w:outlineLvl w:val="3"/>
              <w:rPr>
                <w:rFonts w:ascii="ＭＳ 明朝" w:hAnsi="ＭＳ 明朝" w:cs="ＭＳ Ｐゴシック"/>
                <w:bCs/>
                <w:kern w:val="0"/>
                <w:sz w:val="24"/>
              </w:rPr>
            </w:pPr>
          </w:p>
        </w:tc>
      </w:tr>
      <w:tr w:rsidR="001701BE" w:rsidRPr="00197664" w:rsidTr="001701BE">
        <w:trPr>
          <w:trHeight w:val="70"/>
          <w:jc w:val="center"/>
        </w:trPr>
        <w:tc>
          <w:tcPr>
            <w:tcW w:w="4219" w:type="dxa"/>
            <w:vAlign w:val="center"/>
          </w:tcPr>
          <w:p w:rsidR="001701BE" w:rsidRPr="00197664" w:rsidRDefault="001701BE" w:rsidP="000F2B9E">
            <w:pPr>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合計額</w:t>
            </w:r>
          </w:p>
        </w:tc>
        <w:tc>
          <w:tcPr>
            <w:tcW w:w="4394" w:type="dxa"/>
            <w:vAlign w:val="center"/>
          </w:tcPr>
          <w:p w:rsidR="001701BE" w:rsidRPr="00197664" w:rsidRDefault="001701BE" w:rsidP="000F2B9E">
            <w:pPr>
              <w:widowControl/>
              <w:jc w:val="center"/>
              <w:outlineLvl w:val="3"/>
              <w:rPr>
                <w:rFonts w:ascii="ＭＳ 明朝" w:hAnsi="ＭＳ 明朝" w:cs="ＭＳ Ｐゴシック"/>
                <w:bCs/>
                <w:kern w:val="0"/>
                <w:sz w:val="24"/>
              </w:rPr>
            </w:pPr>
          </w:p>
        </w:tc>
      </w:tr>
    </w:tbl>
    <w:p w:rsidR="001701BE" w:rsidRPr="00A0137A" w:rsidRDefault="001701BE" w:rsidP="001701BE">
      <w:pPr>
        <w:snapToGrid w:val="0"/>
        <w:spacing w:line="320" w:lineRule="exact"/>
        <w:rPr>
          <w:rFonts w:ascii="ＭＳ 明朝" w:hAnsi="ＭＳ 明朝"/>
          <w:szCs w:val="21"/>
        </w:rPr>
      </w:pPr>
      <w:r>
        <w:rPr>
          <w:rFonts w:ascii="ＭＳ 明朝" w:hAnsi="ＭＳ 明朝" w:cs="ＭＳ Ｐゴシック" w:hint="eastAsia"/>
          <w:bCs/>
          <w:kern w:val="0"/>
          <w:sz w:val="24"/>
        </w:rPr>
        <w:t>※必要となるすべての研究管理費</w:t>
      </w:r>
      <w:r w:rsidRPr="00384BD7">
        <w:rPr>
          <w:rFonts w:ascii="ＭＳ 明朝" w:hAnsi="ＭＳ 明朝" w:cs="ＭＳ Ｐゴシック" w:hint="eastAsia"/>
          <w:bCs/>
          <w:kern w:val="0"/>
          <w:sz w:val="24"/>
        </w:rPr>
        <w:t>（別表 1 に掲げるものに限る。）に</w:t>
      </w:r>
      <w:r>
        <w:rPr>
          <w:rFonts w:ascii="ＭＳ 明朝" w:hAnsi="ＭＳ 明朝" w:cs="ＭＳ Ｐゴシック" w:hint="eastAsia"/>
          <w:bCs/>
          <w:kern w:val="0"/>
          <w:sz w:val="24"/>
        </w:rPr>
        <w:t>について記載してください。</w:t>
      </w:r>
    </w:p>
    <w:p w:rsidR="001701BE" w:rsidRPr="003D73CC" w:rsidRDefault="001701BE" w:rsidP="001701BE">
      <w:pPr>
        <w:ind w:left="2"/>
        <w:jc w:val="left"/>
        <w:rPr>
          <w:rFonts w:ascii="ＭＳ 明朝" w:hAnsi="ＭＳ 明朝" w:cs="ＭＳ 明朝"/>
          <w:color w:val="000000"/>
          <w:kern w:val="0"/>
          <w:szCs w:val="21"/>
        </w:rPr>
      </w:pPr>
      <w:r>
        <w:rPr>
          <w:rFonts w:ascii="ＭＳ 明朝" w:hAnsi="ＭＳ 明朝" w:cs="ＭＳ 明朝"/>
          <w:color w:val="000000"/>
          <w:kern w:val="0"/>
          <w:szCs w:val="21"/>
        </w:rPr>
        <w:br w:type="page"/>
      </w:r>
      <w:r w:rsidRPr="003D73CC">
        <w:rPr>
          <w:rFonts w:ascii="ＭＳ 明朝" w:hAnsi="ＭＳ 明朝" w:cs="ＭＳ 明朝" w:hint="eastAsia"/>
          <w:color w:val="000000"/>
          <w:kern w:val="0"/>
          <w:szCs w:val="21"/>
        </w:rPr>
        <w:lastRenderedPageBreak/>
        <w:t>別 表</w:t>
      </w:r>
      <w:r>
        <w:rPr>
          <w:rFonts w:ascii="ＭＳ 明朝" w:hAnsi="ＭＳ 明朝" w:cs="ＭＳ 明朝" w:hint="eastAsia"/>
          <w:color w:val="000000"/>
          <w:kern w:val="0"/>
          <w:szCs w:val="21"/>
        </w:rPr>
        <w:t>１</w:t>
      </w:r>
    </w:p>
    <w:p w:rsidR="001701BE" w:rsidRPr="003D73CC" w:rsidRDefault="001701BE" w:rsidP="001701BE">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研究管理費</w:t>
      </w:r>
      <w:r w:rsidRPr="003D73CC">
        <w:rPr>
          <w:rFonts w:ascii="ＭＳ 明朝" w:hAnsi="ＭＳ 明朝" w:cs="ＭＳ 明朝" w:hint="eastAsia"/>
          <w:color w:val="000000"/>
          <w:kern w:val="0"/>
          <w:szCs w:val="21"/>
        </w:rPr>
        <w:t>の区分</w:t>
      </w:r>
      <w:r>
        <w:rPr>
          <w:rFonts w:ascii="ＭＳ 明朝" w:hAnsi="ＭＳ 明朝" w:cs="ＭＳ 明朝" w:hint="eastAsia"/>
          <w:color w:val="000000"/>
          <w:kern w:val="0"/>
          <w:szCs w:val="21"/>
        </w:rPr>
        <w:t>（範囲）</w:t>
      </w:r>
    </w:p>
    <w:p w:rsidR="001701BE" w:rsidRDefault="001701BE" w:rsidP="001701BE">
      <w:pPr>
        <w:rPr>
          <w:rFonts w:ascii="ＭＳ 明朝" w:hAnsi="ＭＳ 明朝" w:cs="ＭＳ 明朝"/>
          <w:color w:val="000000"/>
          <w:kern w:val="0"/>
          <w:szCs w:val="21"/>
        </w:rPr>
      </w:pPr>
    </w:p>
    <w:tbl>
      <w:tblPr>
        <w:tblW w:w="8916" w:type="dxa"/>
        <w:jc w:val="center"/>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1482"/>
        <w:gridCol w:w="284"/>
        <w:gridCol w:w="1559"/>
        <w:gridCol w:w="5591"/>
      </w:tblGrid>
      <w:tr w:rsidR="001701BE" w:rsidTr="000F2B9E">
        <w:trPr>
          <w:cantSplit/>
          <w:trHeight w:val="212"/>
          <w:jc w:val="center"/>
        </w:trPr>
        <w:tc>
          <w:tcPr>
            <w:tcW w:w="1482" w:type="dxa"/>
            <w:tcBorders>
              <w:top w:val="single" w:sz="8" w:space="0" w:color="auto"/>
              <w:left w:val="single" w:sz="8" w:space="0" w:color="auto"/>
              <w:bottom w:val="double" w:sz="4" w:space="0" w:color="auto"/>
              <w:right w:val="single" w:sz="4" w:space="0" w:color="auto"/>
            </w:tcBorders>
            <w:hideMark/>
          </w:tcPr>
          <w:p w:rsidR="001701BE" w:rsidRDefault="001701BE" w:rsidP="000F2B9E">
            <w:pPr>
              <w:pStyle w:val="ac"/>
              <w:jc w:val="center"/>
              <w:rPr>
                <w:rFonts w:hAnsi="ＭＳ 明朝"/>
                <w:sz w:val="16"/>
              </w:rPr>
            </w:pPr>
            <w:r>
              <w:rPr>
                <w:rFonts w:hAnsi="ＭＳ 明朝" w:hint="eastAsia"/>
                <w:sz w:val="16"/>
              </w:rPr>
              <w:t>大分類</w:t>
            </w:r>
          </w:p>
        </w:tc>
        <w:tc>
          <w:tcPr>
            <w:tcW w:w="1843" w:type="dxa"/>
            <w:gridSpan w:val="2"/>
            <w:tcBorders>
              <w:top w:val="single" w:sz="8" w:space="0" w:color="auto"/>
              <w:left w:val="single" w:sz="4" w:space="0" w:color="auto"/>
              <w:bottom w:val="double" w:sz="4" w:space="0" w:color="auto"/>
              <w:right w:val="single" w:sz="4" w:space="0" w:color="auto"/>
            </w:tcBorders>
            <w:vAlign w:val="center"/>
            <w:hideMark/>
          </w:tcPr>
          <w:p w:rsidR="001701BE" w:rsidRDefault="001701BE" w:rsidP="000F2B9E">
            <w:pPr>
              <w:pStyle w:val="ac"/>
              <w:jc w:val="center"/>
              <w:rPr>
                <w:rFonts w:hAnsi="ＭＳ 明朝"/>
                <w:sz w:val="16"/>
              </w:rPr>
            </w:pPr>
            <w:r>
              <w:rPr>
                <w:rFonts w:hAnsi="ＭＳ 明朝" w:hint="eastAsia"/>
                <w:sz w:val="16"/>
              </w:rPr>
              <w:t>中分類</w:t>
            </w:r>
          </w:p>
        </w:tc>
        <w:tc>
          <w:tcPr>
            <w:tcW w:w="5591" w:type="dxa"/>
            <w:tcBorders>
              <w:top w:val="single" w:sz="8" w:space="0" w:color="auto"/>
              <w:left w:val="single" w:sz="4" w:space="0" w:color="auto"/>
              <w:bottom w:val="double" w:sz="4" w:space="0" w:color="auto"/>
              <w:right w:val="single" w:sz="8" w:space="0" w:color="auto"/>
            </w:tcBorders>
            <w:vAlign w:val="center"/>
            <w:hideMark/>
          </w:tcPr>
          <w:p w:rsidR="001701BE" w:rsidRDefault="001701BE" w:rsidP="000F2B9E">
            <w:pPr>
              <w:pStyle w:val="ac"/>
              <w:jc w:val="center"/>
              <w:rPr>
                <w:rFonts w:hAnsi="ＭＳ 明朝"/>
                <w:sz w:val="16"/>
              </w:rPr>
            </w:pPr>
            <w:r>
              <w:rPr>
                <w:rFonts w:hAnsi="ＭＳ 明朝" w:hint="eastAsia"/>
                <w:sz w:val="16"/>
              </w:rPr>
              <w:t>説明</w:t>
            </w:r>
          </w:p>
        </w:tc>
      </w:tr>
      <w:tr w:rsidR="001701BE" w:rsidTr="000F2B9E">
        <w:trPr>
          <w:cantSplit/>
          <w:trHeight w:val="1485"/>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hint="eastAsia"/>
                <w:sz w:val="16"/>
                <w:szCs w:val="18"/>
              </w:rPr>
              <w:t>Ⅰ．物品費</w:t>
            </w:r>
          </w:p>
        </w:tc>
        <w:tc>
          <w:tcPr>
            <w:tcW w:w="1843" w:type="dxa"/>
            <w:gridSpan w:val="2"/>
            <w:tcBorders>
              <w:top w:val="single" w:sz="4" w:space="0" w:color="auto"/>
              <w:left w:val="single" w:sz="4" w:space="0" w:color="auto"/>
              <w:bottom w:val="nil"/>
              <w:right w:val="single" w:sz="4" w:space="0" w:color="auto"/>
            </w:tcBorders>
            <w:hideMark/>
          </w:tcPr>
          <w:p w:rsidR="001701BE" w:rsidRDefault="001701BE" w:rsidP="000F2B9E">
            <w:pPr>
              <w:pStyle w:val="ac"/>
              <w:ind w:left="160" w:hangingChars="100" w:hanging="160"/>
              <w:rPr>
                <w:rFonts w:hAnsi="ＭＳ 明朝"/>
                <w:sz w:val="16"/>
                <w:szCs w:val="18"/>
              </w:rPr>
            </w:pPr>
            <w:r>
              <w:rPr>
                <w:rFonts w:hAnsi="ＭＳ 明朝"/>
                <w:sz w:val="16"/>
                <w:szCs w:val="18"/>
              </w:rPr>
              <w:t>1.</w:t>
            </w:r>
            <w:r>
              <w:rPr>
                <w:rFonts w:hAnsi="ＭＳ 明朝" w:hint="eastAsia"/>
                <w:sz w:val="16"/>
                <w:szCs w:val="18"/>
              </w:rPr>
              <w:t>設備備品費</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cs="ＭＳ Ｐゴシック"/>
                <w:color w:val="000000"/>
                <w:kern w:val="0"/>
                <w:sz w:val="16"/>
                <w:szCs w:val="18"/>
              </w:rPr>
            </w:pPr>
            <w:r>
              <w:rPr>
                <w:rFonts w:hAnsi="ＭＳ 明朝" w:cs="ＭＳ Ｐゴシック" w:hint="eastAsia"/>
                <w:color w:val="000000"/>
                <w:kern w:val="0"/>
                <w:sz w:val="16"/>
                <w:szCs w:val="18"/>
              </w:rPr>
              <w:t>委託業務の実施に直接必要な物品※の購入により調達する場合に要する経費。</w:t>
            </w:r>
          </w:p>
          <w:p w:rsidR="001701BE" w:rsidRDefault="001701BE" w:rsidP="000F2B9E">
            <w:pPr>
              <w:pStyle w:val="ac"/>
              <w:ind w:left="160" w:hangingChars="100" w:hanging="160"/>
              <w:rPr>
                <w:rFonts w:hAnsi="ＭＳ 明朝" w:cs="ＭＳ Ｐゴシック"/>
                <w:color w:val="000000"/>
                <w:kern w:val="0"/>
                <w:sz w:val="16"/>
                <w:szCs w:val="18"/>
              </w:rPr>
            </w:pPr>
            <w:r>
              <w:rPr>
                <w:rFonts w:hAnsi="ＭＳ 明朝" w:cs="ＭＳ Ｐゴシック" w:hint="eastAsia"/>
                <w:color w:val="000000"/>
                <w:kern w:val="0"/>
                <w:sz w:val="16"/>
                <w:szCs w:val="18"/>
              </w:rPr>
              <w:t>※取得価格が</w:t>
            </w:r>
            <w:r>
              <w:rPr>
                <w:rFonts w:hAnsi="ＭＳ 明朝" w:cs="ＭＳ Ｐゴシック"/>
                <w:color w:val="000000"/>
                <w:kern w:val="0"/>
                <w:sz w:val="16"/>
                <w:szCs w:val="18"/>
              </w:rPr>
              <w:t>5</w:t>
            </w:r>
            <w:r>
              <w:rPr>
                <w:rFonts w:hAnsi="ＭＳ 明朝" w:cs="ＭＳ Ｐゴシック" w:hint="eastAsia"/>
                <w:color w:val="000000"/>
                <w:kern w:val="0"/>
                <w:sz w:val="16"/>
                <w:szCs w:val="18"/>
              </w:rPr>
              <w:t>万円以上（調査研究用機械器具類については、取得価格が</w:t>
            </w:r>
            <w:r>
              <w:rPr>
                <w:rFonts w:hAnsi="ＭＳ 明朝" w:cs="ＭＳ Ｐゴシック"/>
                <w:color w:val="000000"/>
                <w:kern w:val="0"/>
                <w:sz w:val="16"/>
                <w:szCs w:val="18"/>
              </w:rPr>
              <w:t>10</w:t>
            </w:r>
            <w:r>
              <w:rPr>
                <w:rFonts w:hAnsi="ＭＳ 明朝" w:cs="ＭＳ Ｐゴシック" w:hint="eastAsia"/>
                <w:color w:val="000000"/>
                <w:kern w:val="0"/>
                <w:sz w:val="16"/>
                <w:szCs w:val="18"/>
              </w:rPr>
              <w:t>万円以上）、かつ、原型のまま、１年以上の使用に耐える物品をいう。</w:t>
            </w:r>
          </w:p>
          <w:p w:rsidR="001701BE" w:rsidRDefault="001701BE" w:rsidP="000F2B9E">
            <w:pPr>
              <w:pStyle w:val="ac"/>
              <w:ind w:left="160" w:hangingChars="100" w:hanging="160"/>
              <w:rPr>
                <w:rFonts w:hAnsi="ＭＳ 明朝" w:cs="ＭＳ Ｐゴシック"/>
                <w:color w:val="000000"/>
                <w:kern w:val="0"/>
                <w:sz w:val="16"/>
                <w:szCs w:val="18"/>
              </w:rPr>
            </w:pPr>
            <w:r>
              <w:rPr>
                <w:rFonts w:hAnsi="ＭＳ 明朝" w:cs="ＭＳ Ｐゴシック" w:hint="eastAsia"/>
                <w:color w:val="000000"/>
                <w:kern w:val="0"/>
                <w:sz w:val="16"/>
                <w:szCs w:val="18"/>
              </w:rPr>
              <w:t xml:space="preserve">　ただし、以下の物品（調査研究用機械器具類を除く。）については、取得価格によらず備品とする。</w:t>
            </w:r>
          </w:p>
          <w:p w:rsidR="001701BE" w:rsidRDefault="001701BE" w:rsidP="001701BE">
            <w:pPr>
              <w:pStyle w:val="ac"/>
              <w:numPr>
                <w:ilvl w:val="0"/>
                <w:numId w:val="11"/>
              </w:numPr>
              <w:tabs>
                <w:tab w:val="clear" w:pos="4252"/>
                <w:tab w:val="center" w:pos="548"/>
              </w:tabs>
              <w:ind w:leftChars="100" w:left="518" w:hanging="308"/>
              <w:rPr>
                <w:rFonts w:hAnsi="ＭＳ 明朝" w:cs="ＭＳ Ｐゴシック"/>
                <w:color w:val="000000"/>
                <w:kern w:val="0"/>
                <w:sz w:val="16"/>
                <w:szCs w:val="18"/>
              </w:rPr>
            </w:pPr>
            <w:r>
              <w:rPr>
                <w:rFonts w:hAnsi="ＭＳ 明朝" w:cs="ＭＳ Ｐゴシック" w:hint="eastAsia"/>
                <w:color w:val="000000"/>
                <w:kern w:val="0"/>
                <w:sz w:val="16"/>
                <w:szCs w:val="18"/>
              </w:rPr>
              <w:t>当該物品の保有に伴い保守料金等が生じるもの（携帯電話、プリンタ等）</w:t>
            </w:r>
          </w:p>
          <w:p w:rsidR="001701BE" w:rsidRDefault="001701BE" w:rsidP="001701BE">
            <w:pPr>
              <w:pStyle w:val="ac"/>
              <w:numPr>
                <w:ilvl w:val="0"/>
                <w:numId w:val="11"/>
              </w:numPr>
              <w:tabs>
                <w:tab w:val="clear" w:pos="4252"/>
                <w:tab w:val="center" w:pos="548"/>
              </w:tabs>
              <w:ind w:leftChars="100" w:left="518" w:hanging="308"/>
              <w:rPr>
                <w:rFonts w:hAnsi="ＭＳ 明朝" w:cs="ＭＳ Ｐゴシック"/>
                <w:color w:val="000000"/>
                <w:kern w:val="0"/>
                <w:sz w:val="16"/>
                <w:szCs w:val="18"/>
              </w:rPr>
            </w:pPr>
            <w:r>
              <w:rPr>
                <w:rFonts w:hAnsi="ＭＳ 明朝" w:cs="ＭＳ Ｐゴシック" w:hint="eastAsia"/>
                <w:color w:val="000000"/>
                <w:kern w:val="0"/>
                <w:sz w:val="16"/>
                <w:szCs w:val="18"/>
              </w:rPr>
              <w:t>リサイクルその他管理換（供用換を含む。）により効率的な物品の活用を行う必要性が高いもの（家電製品、什器類等）</w:t>
            </w:r>
          </w:p>
        </w:tc>
      </w:tr>
      <w:tr w:rsidR="001701BE" w:rsidTr="000F2B9E">
        <w:trPr>
          <w:cantSplit/>
          <w:trHeight w:val="140"/>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701BE" w:rsidRDefault="001701BE" w:rsidP="000F2B9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sz w:val="16"/>
                <w:szCs w:val="18"/>
              </w:rPr>
              <w:t>2.</w:t>
            </w:r>
            <w:r>
              <w:rPr>
                <w:rFonts w:hAnsi="ＭＳ 明朝" w:hint="eastAsia"/>
                <w:sz w:val="16"/>
                <w:szCs w:val="18"/>
              </w:rPr>
              <w:t>消耗品費</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szCs w:val="18"/>
              </w:rPr>
            </w:pPr>
            <w:r>
              <w:rPr>
                <w:rFonts w:hAnsi="ＭＳ 明朝" w:hint="eastAsia"/>
                <w:sz w:val="16"/>
                <w:szCs w:val="18"/>
              </w:rPr>
              <w:t>委託業務の実施に直接必要な物品（使用可能期間が１年未満のものあるいは取得価格が</w:t>
            </w:r>
            <w:r>
              <w:rPr>
                <w:rFonts w:hAnsi="ＭＳ 明朝"/>
                <w:sz w:val="16"/>
                <w:szCs w:val="18"/>
              </w:rPr>
              <w:t>5</w:t>
            </w:r>
            <w:r>
              <w:rPr>
                <w:rFonts w:hAnsi="ＭＳ 明朝" w:hint="eastAsia"/>
                <w:sz w:val="16"/>
                <w:szCs w:val="18"/>
              </w:rPr>
              <w:t>万円未満（</w:t>
            </w:r>
            <w:r>
              <w:rPr>
                <w:rFonts w:hAnsi="ＭＳ 明朝" w:cs="ＭＳ Ｐゴシック" w:hint="eastAsia"/>
                <w:color w:val="000000"/>
                <w:kern w:val="0"/>
                <w:sz w:val="16"/>
                <w:szCs w:val="18"/>
              </w:rPr>
              <w:t>調査研究用機械器具類については、取得価格が</w:t>
            </w:r>
            <w:r>
              <w:rPr>
                <w:rFonts w:hAnsi="ＭＳ 明朝" w:cs="ＭＳ Ｐゴシック"/>
                <w:color w:val="000000"/>
                <w:kern w:val="0"/>
                <w:sz w:val="16"/>
                <w:szCs w:val="18"/>
              </w:rPr>
              <w:t>10</w:t>
            </w:r>
            <w:r>
              <w:rPr>
                <w:rFonts w:hAnsi="ＭＳ 明朝" w:cs="ＭＳ Ｐゴシック" w:hint="eastAsia"/>
                <w:color w:val="000000"/>
                <w:kern w:val="0"/>
                <w:sz w:val="16"/>
                <w:szCs w:val="18"/>
              </w:rPr>
              <w:t>万円未満</w:t>
            </w:r>
            <w:r>
              <w:rPr>
                <w:rFonts w:hAnsi="ＭＳ 明朝" w:hint="eastAsia"/>
                <w:sz w:val="16"/>
                <w:szCs w:val="18"/>
              </w:rPr>
              <w:t>）のもの）の購入に要する経費。</w:t>
            </w:r>
          </w:p>
        </w:tc>
      </w:tr>
      <w:tr w:rsidR="001701BE" w:rsidTr="000F2B9E">
        <w:trPr>
          <w:cantSplit/>
          <w:trHeight w:val="95"/>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hint="eastAsia"/>
                <w:sz w:val="16"/>
                <w:szCs w:val="18"/>
              </w:rPr>
              <w:t>Ⅱ．人件費・謝金</w:t>
            </w:r>
          </w:p>
        </w:tc>
        <w:tc>
          <w:tcPr>
            <w:tcW w:w="1843" w:type="dxa"/>
            <w:gridSpan w:val="2"/>
            <w:tcBorders>
              <w:top w:val="single" w:sz="4" w:space="0" w:color="auto"/>
              <w:left w:val="single" w:sz="4" w:space="0" w:color="auto"/>
              <w:bottom w:val="nil"/>
              <w:right w:val="single" w:sz="4" w:space="0" w:color="auto"/>
            </w:tcBorders>
            <w:hideMark/>
          </w:tcPr>
          <w:p w:rsidR="001701BE" w:rsidRDefault="001701BE" w:rsidP="000F2B9E">
            <w:pPr>
              <w:pStyle w:val="ac"/>
              <w:rPr>
                <w:rFonts w:hAnsi="ＭＳ 明朝"/>
                <w:sz w:val="16"/>
                <w:szCs w:val="18"/>
              </w:rPr>
            </w:pPr>
            <w:r>
              <w:rPr>
                <w:rFonts w:hAnsi="ＭＳ 明朝"/>
                <w:sz w:val="16"/>
                <w:szCs w:val="18"/>
              </w:rPr>
              <w:t>1.</w:t>
            </w:r>
            <w:r>
              <w:rPr>
                <w:rFonts w:hAnsi="ＭＳ 明朝" w:hint="eastAsia"/>
                <w:sz w:val="16"/>
                <w:szCs w:val="18"/>
              </w:rPr>
              <w:t>人件費</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szCs w:val="18"/>
              </w:rPr>
            </w:pPr>
            <w:r>
              <w:rPr>
                <w:rFonts w:hAnsi="ＭＳ 明朝" w:hint="eastAsia"/>
                <w:sz w:val="16"/>
                <w:szCs w:val="18"/>
              </w:rPr>
              <w:t>委託業務に直接従事する者の人件費（原則として、①本給、②賞与、③諸手当（福利厚生に係るものを除く）とする。ただし、Ⅰに含まれるものを除く。）。</w:t>
            </w:r>
          </w:p>
        </w:tc>
      </w:tr>
      <w:tr w:rsidR="001701BE" w:rsidTr="000F2B9E">
        <w:trPr>
          <w:cantSplit/>
          <w:trHeight w:val="20"/>
          <w:jc w:val="center"/>
        </w:trPr>
        <w:tc>
          <w:tcPr>
            <w:tcW w:w="1482" w:type="dxa"/>
            <w:vMerge/>
            <w:tcBorders>
              <w:top w:val="single" w:sz="4" w:space="0" w:color="auto"/>
              <w:left w:val="single" w:sz="8" w:space="0" w:color="auto"/>
              <w:bottom w:val="single" w:sz="4" w:space="0" w:color="auto"/>
              <w:right w:val="single" w:sz="4" w:space="0" w:color="auto"/>
            </w:tcBorders>
          </w:tcPr>
          <w:p w:rsidR="001701BE" w:rsidRDefault="001701BE" w:rsidP="000F2B9E">
            <w:pPr>
              <w:pStyle w:val="ac"/>
              <w:rPr>
                <w:rFonts w:hAnsi="ＭＳ 明朝"/>
                <w:sz w:val="16"/>
                <w:szCs w:val="18"/>
              </w:rPr>
            </w:pPr>
          </w:p>
        </w:tc>
        <w:tc>
          <w:tcPr>
            <w:tcW w:w="284" w:type="dxa"/>
            <w:vMerge w:val="restart"/>
            <w:tcBorders>
              <w:top w:val="nil"/>
              <w:left w:val="single" w:sz="4" w:space="0" w:color="auto"/>
              <w:right w:val="single" w:sz="4" w:space="0" w:color="auto"/>
            </w:tcBorders>
          </w:tcPr>
          <w:p w:rsidR="001701BE" w:rsidRDefault="001701BE" w:rsidP="000F2B9E">
            <w:pPr>
              <w:pStyle w:val="ac"/>
              <w:rPr>
                <w:rFonts w:hAnsi="ＭＳ 明朝"/>
                <w:sz w:val="16"/>
                <w:szCs w:val="18"/>
              </w:rPr>
            </w:pPr>
          </w:p>
        </w:tc>
        <w:tc>
          <w:tcPr>
            <w:tcW w:w="1559" w:type="dxa"/>
            <w:tcBorders>
              <w:top w:val="single" w:sz="4" w:space="0" w:color="auto"/>
              <w:left w:val="single" w:sz="4" w:space="0" w:color="auto"/>
              <w:bottom w:val="single" w:sz="4" w:space="0" w:color="auto"/>
              <w:right w:val="single" w:sz="4" w:space="0" w:color="auto"/>
            </w:tcBorders>
          </w:tcPr>
          <w:p w:rsidR="001701BE" w:rsidRDefault="001701BE" w:rsidP="000F2B9E">
            <w:pPr>
              <w:pStyle w:val="ac"/>
              <w:rPr>
                <w:rFonts w:hAnsi="ＭＳ 明朝"/>
                <w:sz w:val="16"/>
                <w:szCs w:val="18"/>
              </w:rPr>
            </w:pPr>
            <w:r>
              <w:rPr>
                <w:rFonts w:hAnsi="ＭＳ 明朝" w:hint="eastAsia"/>
                <w:sz w:val="16"/>
                <w:szCs w:val="18"/>
              </w:rPr>
              <w:t>ア　研究管理員</w:t>
            </w:r>
          </w:p>
        </w:tc>
        <w:tc>
          <w:tcPr>
            <w:tcW w:w="5591" w:type="dxa"/>
            <w:tcBorders>
              <w:top w:val="single" w:sz="4" w:space="0" w:color="auto"/>
              <w:left w:val="single" w:sz="4" w:space="0" w:color="auto"/>
              <w:bottom w:val="single" w:sz="4" w:space="0" w:color="auto"/>
              <w:right w:val="single" w:sz="8" w:space="0" w:color="auto"/>
            </w:tcBorders>
          </w:tcPr>
          <w:p w:rsidR="001701BE" w:rsidRDefault="001701BE" w:rsidP="000F2B9E">
            <w:pPr>
              <w:pStyle w:val="ac"/>
              <w:ind w:firstLine="180"/>
              <w:rPr>
                <w:rFonts w:hAnsi="ＭＳ 明朝"/>
                <w:sz w:val="16"/>
                <w:szCs w:val="18"/>
              </w:rPr>
            </w:pPr>
            <w:r>
              <w:rPr>
                <w:rFonts w:hAnsi="ＭＳ 明朝" w:hint="eastAsia"/>
                <w:sz w:val="16"/>
                <w:szCs w:val="18"/>
              </w:rPr>
              <w:t>委託業務に直接従事する研究管理員の人件費。</w:t>
            </w:r>
          </w:p>
        </w:tc>
      </w:tr>
      <w:tr w:rsidR="001701BE" w:rsidTr="000F2B9E">
        <w:trPr>
          <w:cantSplit/>
          <w:trHeight w:val="20"/>
          <w:jc w:val="center"/>
        </w:trPr>
        <w:tc>
          <w:tcPr>
            <w:tcW w:w="1482" w:type="dxa"/>
            <w:vMerge/>
            <w:tcBorders>
              <w:top w:val="single" w:sz="4" w:space="0" w:color="auto"/>
              <w:left w:val="single" w:sz="8" w:space="0" w:color="auto"/>
              <w:bottom w:val="single" w:sz="4" w:space="0" w:color="auto"/>
              <w:right w:val="single" w:sz="4" w:space="0" w:color="auto"/>
            </w:tcBorders>
          </w:tcPr>
          <w:p w:rsidR="001701BE" w:rsidRDefault="001701BE" w:rsidP="000F2B9E">
            <w:pPr>
              <w:pStyle w:val="ac"/>
              <w:rPr>
                <w:rFonts w:hAnsi="ＭＳ 明朝"/>
                <w:sz w:val="16"/>
                <w:szCs w:val="18"/>
              </w:rPr>
            </w:pPr>
          </w:p>
        </w:tc>
        <w:tc>
          <w:tcPr>
            <w:tcW w:w="284" w:type="dxa"/>
            <w:vMerge/>
            <w:tcBorders>
              <w:left w:val="single" w:sz="4" w:space="0" w:color="auto"/>
              <w:bottom w:val="single" w:sz="4" w:space="0" w:color="auto"/>
              <w:right w:val="single" w:sz="4" w:space="0" w:color="auto"/>
            </w:tcBorders>
          </w:tcPr>
          <w:p w:rsidR="001701BE" w:rsidRDefault="001701BE" w:rsidP="000F2B9E">
            <w:pPr>
              <w:pStyle w:val="ac"/>
              <w:rPr>
                <w:rFonts w:hAnsi="ＭＳ 明朝"/>
                <w:sz w:val="16"/>
                <w:szCs w:val="18"/>
              </w:rPr>
            </w:pPr>
          </w:p>
        </w:tc>
        <w:tc>
          <w:tcPr>
            <w:tcW w:w="1559" w:type="dxa"/>
            <w:tcBorders>
              <w:top w:val="single" w:sz="4" w:space="0" w:color="auto"/>
              <w:left w:val="single" w:sz="4" w:space="0" w:color="auto"/>
              <w:bottom w:val="single" w:sz="4" w:space="0" w:color="auto"/>
              <w:right w:val="single" w:sz="4" w:space="0" w:color="auto"/>
            </w:tcBorders>
          </w:tcPr>
          <w:p w:rsidR="001701BE" w:rsidRDefault="001701BE" w:rsidP="000F2B9E">
            <w:pPr>
              <w:pStyle w:val="ac"/>
              <w:ind w:left="320" w:hangingChars="200" w:hanging="320"/>
              <w:rPr>
                <w:rFonts w:hAnsi="ＭＳ 明朝"/>
                <w:sz w:val="16"/>
                <w:szCs w:val="18"/>
              </w:rPr>
            </w:pPr>
            <w:r>
              <w:rPr>
                <w:rFonts w:hAnsi="ＭＳ 明朝" w:hint="eastAsia"/>
                <w:sz w:val="16"/>
                <w:szCs w:val="18"/>
              </w:rPr>
              <w:t>イ　研究管理補助員</w:t>
            </w:r>
          </w:p>
        </w:tc>
        <w:tc>
          <w:tcPr>
            <w:tcW w:w="5591" w:type="dxa"/>
            <w:tcBorders>
              <w:top w:val="single" w:sz="4" w:space="0" w:color="auto"/>
              <w:left w:val="single" w:sz="4" w:space="0" w:color="auto"/>
              <w:bottom w:val="single" w:sz="4" w:space="0" w:color="auto"/>
              <w:right w:val="single" w:sz="8" w:space="0" w:color="auto"/>
            </w:tcBorders>
          </w:tcPr>
          <w:p w:rsidR="001701BE" w:rsidRDefault="001701BE" w:rsidP="000F2B9E">
            <w:pPr>
              <w:pStyle w:val="ac"/>
              <w:ind w:firstLine="180"/>
              <w:rPr>
                <w:rFonts w:hAnsi="ＭＳ 明朝"/>
                <w:sz w:val="16"/>
                <w:szCs w:val="18"/>
              </w:rPr>
            </w:pPr>
            <w:r>
              <w:rPr>
                <w:rFonts w:hAnsi="ＭＳ 明朝" w:hint="eastAsia"/>
                <w:sz w:val="16"/>
                <w:szCs w:val="18"/>
              </w:rPr>
              <w:t>委託業務に直接従事するアルバイト、パート、派遣社員等の経費（福利厚生に係る経費を除く）。</w:t>
            </w:r>
          </w:p>
        </w:tc>
      </w:tr>
      <w:tr w:rsidR="001701BE" w:rsidTr="000F2B9E">
        <w:trPr>
          <w:cantSplit/>
          <w:trHeight w:val="204"/>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701BE" w:rsidRDefault="001701BE" w:rsidP="000F2B9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sz w:val="16"/>
                <w:szCs w:val="18"/>
              </w:rPr>
              <w:t>2.</w:t>
            </w:r>
            <w:r>
              <w:rPr>
                <w:rFonts w:hAnsi="ＭＳ 明朝" w:hint="eastAsia"/>
                <w:sz w:val="16"/>
                <w:szCs w:val="18"/>
              </w:rPr>
              <w:t>謝金</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szCs w:val="18"/>
              </w:rPr>
            </w:pPr>
            <w:r>
              <w:rPr>
                <w:rFonts w:hAnsi="ＭＳ 明朝" w:cs="ＭＳ Ｐゴシック" w:hint="eastAsia"/>
                <w:color w:val="000000"/>
                <w:kern w:val="0"/>
                <w:sz w:val="16"/>
                <w:szCs w:val="18"/>
              </w:rPr>
              <w:t>委託業務の実施に必要な知識、情報、意見等の交換、検討のために設置する委員会等（ワーキング・グループも含む）の開催や運営に要した委員等謝金、または個人による役務の提供等への謝金。</w:t>
            </w:r>
          </w:p>
        </w:tc>
      </w:tr>
      <w:tr w:rsidR="001701BE" w:rsidTr="000F2B9E">
        <w:trPr>
          <w:cantSplit/>
          <w:trHeight w:val="373"/>
          <w:jc w:val="center"/>
        </w:trPr>
        <w:tc>
          <w:tcPr>
            <w:tcW w:w="1482" w:type="dxa"/>
            <w:tcBorders>
              <w:top w:val="single" w:sz="4" w:space="0" w:color="auto"/>
              <w:left w:val="single" w:sz="8"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hint="eastAsia"/>
                <w:sz w:val="16"/>
                <w:szCs w:val="18"/>
              </w:rPr>
              <w:t>Ⅲ．旅費</w:t>
            </w:r>
          </w:p>
        </w:tc>
        <w:tc>
          <w:tcPr>
            <w:tcW w:w="1843" w:type="dxa"/>
            <w:gridSpan w:val="2"/>
            <w:tcBorders>
              <w:top w:val="single" w:sz="4" w:space="0" w:color="auto"/>
              <w:left w:val="single" w:sz="4"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hint="eastAsia"/>
                <w:sz w:val="16"/>
                <w:szCs w:val="18"/>
              </w:rPr>
              <w:t>旅費（旅費、委員等旅費、委員調査費）</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szCs w:val="18"/>
              </w:rPr>
            </w:pPr>
            <w:r>
              <w:rPr>
                <w:rFonts w:hAnsi="ＭＳ 明朝" w:hint="eastAsia"/>
                <w:sz w:val="16"/>
                <w:szCs w:val="18"/>
              </w:rPr>
              <w:t>委託業務に従事する者が委託業務の実施に特に必要とする旅費（交通費、日当、宿泊費）、または委託業務の実施に必要な知識、情報、意見等の交換、検討のための委員会開催、運営に要する委員等旅費であって、受託機関の旅費規程等により算定される経費。</w:t>
            </w:r>
          </w:p>
          <w:p w:rsidR="001701BE" w:rsidRDefault="001701BE" w:rsidP="000F2B9E">
            <w:pPr>
              <w:pStyle w:val="ac"/>
              <w:ind w:firstLine="180"/>
              <w:rPr>
                <w:rFonts w:hAnsi="ＭＳ 明朝"/>
                <w:sz w:val="16"/>
                <w:szCs w:val="18"/>
              </w:rPr>
            </w:pPr>
            <w:r>
              <w:rPr>
                <w:rFonts w:hAnsi="ＭＳ 明朝" w:hint="eastAsia"/>
                <w:sz w:val="16"/>
                <w:szCs w:val="18"/>
              </w:rPr>
              <w:t>また、委員会の委員が委託業務の実施に必要な知識、情報、意見等の収集のため、国内あるいは海外において調査に要する経費で、旅費（交通費、日当、宿泊費）、その他の経費。</w:t>
            </w:r>
          </w:p>
        </w:tc>
      </w:tr>
      <w:tr w:rsidR="001701BE" w:rsidTr="000F2B9E">
        <w:trPr>
          <w:cantSplit/>
          <w:trHeight w:val="284"/>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hint="eastAsia"/>
                <w:sz w:val="16"/>
                <w:szCs w:val="18"/>
              </w:rPr>
              <w:t>Ⅳ．その他</w:t>
            </w:r>
          </w:p>
        </w:tc>
        <w:tc>
          <w:tcPr>
            <w:tcW w:w="1843" w:type="dxa"/>
            <w:gridSpan w:val="2"/>
            <w:tcBorders>
              <w:top w:val="single" w:sz="4" w:space="0" w:color="auto"/>
              <w:left w:val="single" w:sz="4"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sz w:val="16"/>
                <w:szCs w:val="18"/>
              </w:rPr>
              <w:t>1.</w:t>
            </w:r>
            <w:r>
              <w:rPr>
                <w:rFonts w:hAnsi="ＭＳ 明朝" w:hint="eastAsia"/>
                <w:sz w:val="16"/>
                <w:szCs w:val="18"/>
              </w:rPr>
              <w:t>外注費（業務請負費）</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szCs w:val="18"/>
              </w:rPr>
            </w:pPr>
            <w:r>
              <w:rPr>
                <w:rFonts w:hAnsi="ＭＳ 明朝" w:hint="eastAsia"/>
                <w:sz w:val="16"/>
                <w:szCs w:val="18"/>
              </w:rPr>
              <w:t>委託業務に直接必要なデータの分析等の外注にかかる経費（業務請負費等含む）。</w:t>
            </w:r>
          </w:p>
        </w:tc>
      </w:tr>
      <w:tr w:rsidR="001701BE" w:rsidTr="000F2B9E">
        <w:trPr>
          <w:cantSplit/>
          <w:trHeight w:val="76"/>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701BE" w:rsidRDefault="001701BE" w:rsidP="000F2B9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sz w:val="16"/>
                <w:szCs w:val="18"/>
              </w:rPr>
              <w:t>2.</w:t>
            </w:r>
            <w:r>
              <w:rPr>
                <w:rFonts w:hAnsi="ＭＳ 明朝" w:hint="eastAsia"/>
                <w:sz w:val="16"/>
                <w:szCs w:val="18"/>
              </w:rPr>
              <w:t>印刷製本費</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szCs w:val="18"/>
              </w:rPr>
            </w:pPr>
            <w:r>
              <w:rPr>
                <w:rFonts w:hAnsi="ＭＳ 明朝" w:hint="eastAsia"/>
                <w:sz w:val="16"/>
                <w:szCs w:val="18"/>
              </w:rPr>
              <w:t>委託業務の実施に直接必要な資料、成果報告書等の印刷、製本に要した経費。</w:t>
            </w:r>
          </w:p>
        </w:tc>
      </w:tr>
      <w:tr w:rsidR="001701BE" w:rsidTr="000F2B9E">
        <w:trPr>
          <w:cantSplit/>
          <w:trHeight w:val="318"/>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701BE" w:rsidRDefault="001701BE" w:rsidP="000F2B9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sz w:val="16"/>
                <w:szCs w:val="18"/>
              </w:rPr>
              <w:t>3.</w:t>
            </w:r>
            <w:r>
              <w:rPr>
                <w:rFonts w:hAnsi="ＭＳ 明朝" w:hint="eastAsia"/>
                <w:sz w:val="16"/>
                <w:szCs w:val="18"/>
              </w:rPr>
              <w:t>会議費</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szCs w:val="18"/>
              </w:rPr>
            </w:pPr>
            <w:r>
              <w:rPr>
                <w:rFonts w:hAnsi="ＭＳ 明朝" w:hint="eastAsia"/>
                <w:sz w:val="16"/>
                <w:szCs w:val="18"/>
              </w:rPr>
              <w:t>委託業務の実施に直接必要な知識、情報、意見等の交換、検討、情報発信のための委員会開催、運営に要する会議費、会議室借上費、消耗品費、資料作成費、その他の経費。</w:t>
            </w:r>
          </w:p>
        </w:tc>
      </w:tr>
      <w:tr w:rsidR="001701BE" w:rsidTr="000F2B9E">
        <w:trPr>
          <w:cantSplit/>
          <w:trHeight w:val="74"/>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701BE" w:rsidRDefault="001701BE" w:rsidP="000F2B9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sz w:val="16"/>
                <w:szCs w:val="18"/>
              </w:rPr>
              <w:t>4.</w:t>
            </w:r>
            <w:r>
              <w:rPr>
                <w:rFonts w:hAnsi="ＭＳ 明朝" w:hint="eastAsia"/>
                <w:sz w:val="16"/>
                <w:szCs w:val="18"/>
              </w:rPr>
              <w:t>通信運搬費（通信費、機会装置等運送費）</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szCs w:val="18"/>
              </w:rPr>
            </w:pPr>
            <w:r>
              <w:rPr>
                <w:rFonts w:hAnsi="ＭＳ 明朝" w:hint="eastAsia"/>
                <w:sz w:val="16"/>
                <w:szCs w:val="18"/>
              </w:rPr>
              <w:t>委託業務の実施に直接必要な物品の運搬、データの送受信等の通信・電話料、及び機械装置等運送費等。</w:t>
            </w:r>
          </w:p>
        </w:tc>
      </w:tr>
      <w:tr w:rsidR="001701BE" w:rsidTr="000F2B9E">
        <w:trPr>
          <w:cantSplit/>
          <w:trHeight w:val="432"/>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701BE" w:rsidRDefault="001701BE" w:rsidP="000F2B9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sz w:val="16"/>
                <w:szCs w:val="18"/>
              </w:rPr>
              <w:t>5.</w:t>
            </w:r>
            <w:r>
              <w:rPr>
                <w:rFonts w:hAnsi="ＭＳ 明朝" w:hint="eastAsia"/>
                <w:sz w:val="16"/>
                <w:szCs w:val="18"/>
              </w:rPr>
              <w:t>光熱水料</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szCs w:val="18"/>
              </w:rPr>
            </w:pPr>
            <w:r>
              <w:rPr>
                <w:rFonts w:hAnsi="ＭＳ 明朝" w:hint="eastAsia"/>
                <w:sz w:val="16"/>
                <w:szCs w:val="18"/>
              </w:rPr>
              <w:t>委託業務の実施に直接使用するプラント及び機器等の運転等に要する電気、ガス及び水道等の経費。</w:t>
            </w:r>
          </w:p>
        </w:tc>
      </w:tr>
      <w:tr w:rsidR="001701BE" w:rsidTr="000F2B9E">
        <w:trPr>
          <w:cantSplit/>
          <w:trHeight w:val="362"/>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701BE" w:rsidRDefault="001701BE" w:rsidP="000F2B9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701BE" w:rsidRDefault="001701BE" w:rsidP="000F2B9E">
            <w:pPr>
              <w:pStyle w:val="ac"/>
              <w:rPr>
                <w:rFonts w:hAnsi="ＭＳ 明朝"/>
                <w:sz w:val="16"/>
                <w:szCs w:val="18"/>
              </w:rPr>
            </w:pPr>
            <w:r>
              <w:rPr>
                <w:rFonts w:hAnsi="ＭＳ 明朝"/>
                <w:sz w:val="16"/>
                <w:szCs w:val="18"/>
              </w:rPr>
              <w:t>6.</w:t>
            </w:r>
            <w:r>
              <w:rPr>
                <w:rFonts w:hAnsi="ＭＳ 明朝" w:hint="eastAsia"/>
                <w:sz w:val="16"/>
                <w:szCs w:val="18"/>
              </w:rPr>
              <w:t>その他（諸経費）</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szCs w:val="18"/>
              </w:rPr>
            </w:pPr>
            <w:r>
              <w:rPr>
                <w:rFonts w:hAnsi="ＭＳ 明朝" w:hint="eastAsia"/>
                <w:sz w:val="16"/>
                <w:szCs w:val="18"/>
              </w:rPr>
              <w:t>委託業務の実施に必要なものであって、他項に掲げられた項目に該当しないが、特に必要と認められる経費。</w:t>
            </w:r>
          </w:p>
        </w:tc>
      </w:tr>
      <w:tr w:rsidR="001701BE" w:rsidTr="000F2B9E">
        <w:trPr>
          <w:cantSplit/>
          <w:trHeight w:val="189"/>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701BE" w:rsidRDefault="001701BE" w:rsidP="000F2B9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701BE" w:rsidRDefault="001701BE" w:rsidP="000F2B9E">
            <w:pPr>
              <w:pStyle w:val="ac"/>
              <w:rPr>
                <w:rFonts w:hAnsi="ＭＳ 明朝"/>
                <w:sz w:val="16"/>
              </w:rPr>
            </w:pPr>
            <w:r>
              <w:rPr>
                <w:rFonts w:hAnsi="ＭＳ 明朝"/>
                <w:sz w:val="16"/>
              </w:rPr>
              <w:t>7.</w:t>
            </w:r>
            <w:r>
              <w:rPr>
                <w:rFonts w:hAnsi="ＭＳ 明朝" w:hint="eastAsia"/>
                <w:sz w:val="16"/>
              </w:rPr>
              <w:t>消費税相当額</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rPr>
            </w:pPr>
            <w:r>
              <w:rPr>
                <w:rFonts w:hAnsi="ＭＳ 明朝" w:hint="eastAsia"/>
                <w:sz w:val="16"/>
              </w:rPr>
              <w:t>「人件費」、「外国旅費のうち支度料や国内分の旅費を除いた額」、「諸謝金」の消費税率（８％）に相当する額等、消費税に関して非（不）課税取引となる経費。</w:t>
            </w:r>
          </w:p>
        </w:tc>
      </w:tr>
      <w:tr w:rsidR="001701BE" w:rsidTr="000F2B9E">
        <w:trPr>
          <w:cantSplit/>
          <w:trHeight w:val="189"/>
          <w:jc w:val="center"/>
        </w:trPr>
        <w:tc>
          <w:tcPr>
            <w:tcW w:w="1482" w:type="dxa"/>
            <w:tcBorders>
              <w:top w:val="single" w:sz="4" w:space="0" w:color="auto"/>
              <w:left w:val="single" w:sz="8" w:space="0" w:color="auto"/>
              <w:bottom w:val="single" w:sz="4" w:space="0" w:color="auto"/>
              <w:right w:val="single" w:sz="4" w:space="0" w:color="auto"/>
            </w:tcBorders>
            <w:hideMark/>
          </w:tcPr>
          <w:p w:rsidR="001701BE" w:rsidRDefault="001701BE" w:rsidP="000F2B9E">
            <w:pPr>
              <w:pStyle w:val="ac"/>
              <w:rPr>
                <w:rFonts w:hAnsi="ＭＳ 明朝"/>
                <w:sz w:val="16"/>
              </w:rPr>
            </w:pPr>
            <w:r>
              <w:rPr>
                <w:rFonts w:hAnsi="ＭＳ 明朝" w:hint="eastAsia"/>
                <w:sz w:val="16"/>
              </w:rPr>
              <w:t>Ⅴ．一般管理費</w:t>
            </w:r>
          </w:p>
        </w:tc>
        <w:tc>
          <w:tcPr>
            <w:tcW w:w="1843" w:type="dxa"/>
            <w:gridSpan w:val="2"/>
            <w:tcBorders>
              <w:top w:val="single" w:sz="4" w:space="0" w:color="auto"/>
              <w:left w:val="single" w:sz="4" w:space="0" w:color="auto"/>
              <w:bottom w:val="single" w:sz="4" w:space="0" w:color="auto"/>
              <w:right w:val="single" w:sz="4" w:space="0" w:color="auto"/>
            </w:tcBorders>
            <w:hideMark/>
          </w:tcPr>
          <w:p w:rsidR="001701BE" w:rsidRDefault="001701BE" w:rsidP="000F2B9E">
            <w:pPr>
              <w:pStyle w:val="ac"/>
              <w:rPr>
                <w:rFonts w:hAnsi="ＭＳ 明朝"/>
                <w:sz w:val="16"/>
              </w:rPr>
            </w:pPr>
            <w:r>
              <w:rPr>
                <w:rFonts w:hAnsi="ＭＳ 明朝" w:hint="eastAsia"/>
                <w:sz w:val="16"/>
              </w:rPr>
              <w:t>一般管理費</w:t>
            </w:r>
          </w:p>
        </w:tc>
        <w:tc>
          <w:tcPr>
            <w:tcW w:w="5591" w:type="dxa"/>
            <w:tcBorders>
              <w:top w:val="single" w:sz="4" w:space="0" w:color="auto"/>
              <w:left w:val="single" w:sz="4" w:space="0" w:color="auto"/>
              <w:bottom w:val="single" w:sz="4" w:space="0" w:color="auto"/>
              <w:right w:val="single" w:sz="8" w:space="0" w:color="auto"/>
            </w:tcBorders>
            <w:hideMark/>
          </w:tcPr>
          <w:p w:rsidR="001701BE" w:rsidRDefault="001701BE" w:rsidP="000F2B9E">
            <w:pPr>
              <w:pStyle w:val="ac"/>
              <w:ind w:firstLine="180"/>
              <w:rPr>
                <w:rFonts w:hAnsi="ＭＳ 明朝"/>
                <w:sz w:val="16"/>
              </w:rPr>
            </w:pPr>
            <w:r>
              <w:rPr>
                <w:rFonts w:hAnsi="ＭＳ 明朝" w:hint="eastAsia"/>
                <w:sz w:val="16"/>
              </w:rPr>
              <w:t>Ⅰ～Ⅳの直接経費（消費税及び消費税相当額含む）に一般管理費率を乗じた額。</w:t>
            </w:r>
          </w:p>
        </w:tc>
      </w:tr>
    </w:tbl>
    <w:p w:rsidR="001701BE" w:rsidRDefault="001701BE" w:rsidP="001701BE">
      <w:pPr>
        <w:jc w:val="left"/>
        <w:rPr>
          <w:rFonts w:ascii="ＭＳ 明朝" w:hAnsi="ＭＳ 明朝" w:cs="ＭＳ 明朝"/>
          <w:color w:val="000000"/>
          <w:kern w:val="0"/>
          <w:szCs w:val="21"/>
        </w:rPr>
      </w:pPr>
      <w:r>
        <w:rPr>
          <w:rFonts w:ascii="ＭＳ 明朝" w:hAnsi="ＭＳ 明朝" w:cs="ＭＳ 明朝"/>
          <w:color w:val="000000"/>
          <w:kern w:val="0"/>
          <w:szCs w:val="21"/>
        </w:rPr>
        <w:br w:type="page"/>
      </w:r>
      <w:r>
        <w:rPr>
          <w:rFonts w:ascii="ＭＳ 明朝" w:hAnsi="ＭＳ 明朝" w:cs="ＭＳ 明朝" w:hint="eastAsia"/>
          <w:color w:val="000000"/>
          <w:kern w:val="0"/>
          <w:szCs w:val="21"/>
        </w:rPr>
        <w:lastRenderedPageBreak/>
        <w:t>別紙</w:t>
      </w:r>
    </w:p>
    <w:p w:rsidR="001701BE" w:rsidRPr="00AE263B" w:rsidRDefault="001701BE" w:rsidP="001701BE">
      <w:pPr>
        <w:ind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執行スケジュール（想定）</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5528"/>
      </w:tblGrid>
      <w:tr w:rsidR="001701BE" w:rsidRPr="007D64B1" w:rsidTr="000F2B9E">
        <w:trPr>
          <w:trHeight w:val="462"/>
        </w:trPr>
        <w:tc>
          <w:tcPr>
            <w:tcW w:w="2410" w:type="dxa"/>
            <w:gridSpan w:val="2"/>
          </w:tcPr>
          <w:p w:rsidR="001701BE" w:rsidRPr="007D64B1" w:rsidRDefault="001701BE" w:rsidP="000F2B9E">
            <w:pPr>
              <w:rPr>
                <w:rFonts w:ascii="ＭＳ Ｐ明朝" w:eastAsia="ＭＳ Ｐ明朝" w:hAnsi="ＭＳ Ｐ明朝"/>
                <w:bCs/>
                <w:sz w:val="22"/>
                <w:szCs w:val="24"/>
              </w:rPr>
            </w:pPr>
            <w:r w:rsidRPr="007D64B1">
              <w:rPr>
                <w:rFonts w:ascii="ＭＳ Ｐ明朝" w:eastAsia="ＭＳ Ｐ明朝" w:hAnsi="ＭＳ Ｐ明朝" w:hint="eastAsia"/>
                <w:bCs/>
                <w:sz w:val="22"/>
                <w:szCs w:val="24"/>
              </w:rPr>
              <w:t>日時</w:t>
            </w:r>
          </w:p>
        </w:tc>
        <w:tc>
          <w:tcPr>
            <w:tcW w:w="5528" w:type="dxa"/>
            <w:shd w:val="clear" w:color="auto" w:fill="auto"/>
            <w:vAlign w:val="center"/>
          </w:tcPr>
          <w:p w:rsidR="001701BE" w:rsidRPr="007D64B1" w:rsidRDefault="001701BE" w:rsidP="000F2B9E">
            <w:pPr>
              <w:rPr>
                <w:rFonts w:ascii="ＭＳ Ｐ明朝" w:eastAsia="ＭＳ Ｐ明朝" w:hAnsi="ＭＳ Ｐ明朝"/>
                <w:bCs/>
                <w:sz w:val="22"/>
                <w:szCs w:val="24"/>
              </w:rPr>
            </w:pPr>
            <w:r w:rsidRPr="007D64B1">
              <w:rPr>
                <w:rFonts w:ascii="ＭＳ Ｐ明朝" w:eastAsia="ＭＳ Ｐ明朝" w:hAnsi="ＭＳ Ｐ明朝" w:hint="eastAsia"/>
                <w:bCs/>
                <w:sz w:val="22"/>
                <w:szCs w:val="24"/>
              </w:rPr>
              <w:t>作業内容</w:t>
            </w:r>
          </w:p>
        </w:tc>
      </w:tr>
      <w:tr w:rsidR="001701BE" w:rsidRPr="007D64B1" w:rsidTr="000F2B9E">
        <w:trPr>
          <w:trHeight w:val="372"/>
        </w:trPr>
        <w:tc>
          <w:tcPr>
            <w:tcW w:w="709" w:type="dxa"/>
          </w:tcPr>
          <w:p w:rsidR="001701BE" w:rsidRPr="007D64B1" w:rsidRDefault="001701BE" w:rsidP="000F2B9E">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1701BE" w:rsidRPr="007D64B1" w:rsidRDefault="001701BE" w:rsidP="001701BE">
            <w:pPr>
              <w:rPr>
                <w:rFonts w:ascii="ＭＳ Ｐ明朝" w:eastAsia="ＭＳ Ｐ明朝" w:hAnsi="ＭＳ Ｐ明朝"/>
                <w:bCs/>
                <w:sz w:val="22"/>
                <w:szCs w:val="24"/>
              </w:rPr>
            </w:pPr>
            <w:r>
              <w:rPr>
                <w:rFonts w:ascii="ＭＳ Ｐ明朝" w:eastAsia="ＭＳ Ｐ明朝" w:hAnsi="ＭＳ Ｐ明朝" w:hint="eastAsia"/>
                <w:bCs/>
                <w:sz w:val="22"/>
                <w:szCs w:val="24"/>
              </w:rPr>
              <w:t>３月下旬</w:t>
            </w:r>
          </w:p>
        </w:tc>
        <w:tc>
          <w:tcPr>
            <w:tcW w:w="5528" w:type="dxa"/>
            <w:shd w:val="clear" w:color="auto" w:fill="auto"/>
            <w:vAlign w:val="center"/>
          </w:tcPr>
          <w:p w:rsidR="001701BE" w:rsidRPr="00170DC8"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業務支援機関</w:t>
            </w:r>
            <w:r w:rsidRPr="007D64B1">
              <w:rPr>
                <w:rFonts w:ascii="ＭＳ Ｐ明朝" w:eastAsia="ＭＳ Ｐ明朝" w:hAnsi="ＭＳ Ｐ明朝" w:hint="eastAsia"/>
                <w:sz w:val="22"/>
                <w:szCs w:val="24"/>
              </w:rPr>
              <w:t>決定</w:t>
            </w:r>
          </w:p>
        </w:tc>
      </w:tr>
      <w:tr w:rsidR="001701BE" w:rsidRPr="007D64B1" w:rsidTr="000F2B9E">
        <w:trPr>
          <w:trHeight w:val="835"/>
        </w:trPr>
        <w:tc>
          <w:tcPr>
            <w:tcW w:w="709" w:type="dxa"/>
            <w:vMerge w:val="restart"/>
          </w:tcPr>
          <w:p w:rsidR="001701BE" w:rsidRDefault="001701BE" w:rsidP="001701BE">
            <w:pPr>
              <w:rPr>
                <w:rFonts w:ascii="ＭＳ Ｐ明朝" w:eastAsia="ＭＳ Ｐ明朝" w:hAnsi="ＭＳ Ｐ明朝"/>
                <w:bCs/>
                <w:sz w:val="22"/>
                <w:szCs w:val="24"/>
              </w:rPr>
            </w:pPr>
            <w:r>
              <w:rPr>
                <w:rFonts w:ascii="ＭＳ Ｐ明朝" w:eastAsia="ＭＳ Ｐ明朝" w:hAnsi="ＭＳ Ｐ明朝" w:hint="eastAsia"/>
                <w:bCs/>
                <w:sz w:val="22"/>
                <w:szCs w:val="24"/>
              </w:rPr>
              <w:t>平成27年度</w:t>
            </w:r>
          </w:p>
        </w:tc>
        <w:tc>
          <w:tcPr>
            <w:tcW w:w="1701" w:type="dxa"/>
            <w:tcBorders>
              <w:bottom w:val="single" w:sz="4" w:space="0" w:color="auto"/>
            </w:tcBorders>
            <w:shd w:val="clear" w:color="auto" w:fill="auto"/>
            <w:vAlign w:val="center"/>
          </w:tcPr>
          <w:p w:rsidR="001701BE" w:rsidRDefault="001701BE" w:rsidP="000F2B9E">
            <w:pPr>
              <w:rPr>
                <w:rFonts w:ascii="ＭＳ Ｐ明朝" w:eastAsia="ＭＳ Ｐ明朝" w:hAnsi="ＭＳ Ｐ明朝"/>
                <w:bCs/>
                <w:sz w:val="22"/>
                <w:szCs w:val="24"/>
              </w:rPr>
            </w:pPr>
            <w:r>
              <w:rPr>
                <w:rFonts w:ascii="ＭＳ Ｐ明朝" w:eastAsia="ＭＳ Ｐ明朝" w:hAnsi="ＭＳ Ｐ明朝" w:hint="eastAsia"/>
                <w:bCs/>
                <w:sz w:val="22"/>
                <w:szCs w:val="24"/>
              </w:rPr>
              <w:t>４月初旬</w:t>
            </w:r>
          </w:p>
        </w:tc>
        <w:tc>
          <w:tcPr>
            <w:tcW w:w="5528" w:type="dxa"/>
            <w:tcBorders>
              <w:bottom w:val="single" w:sz="4" w:space="0" w:color="auto"/>
            </w:tcBorders>
            <w:shd w:val="clear" w:color="auto" w:fill="auto"/>
            <w:vAlign w:val="center"/>
          </w:tcPr>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業務支援機関より一次提案審査委員会公募開始</w:t>
            </w:r>
          </w:p>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（応募総数30件程度を想定）</w:t>
            </w:r>
          </w:p>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・反社会的勢力等に関する確認</w:t>
            </w:r>
          </w:p>
        </w:tc>
      </w:tr>
      <w:tr w:rsidR="001701BE" w:rsidRPr="007D64B1" w:rsidTr="000F2B9E">
        <w:trPr>
          <w:trHeight w:val="835"/>
        </w:trPr>
        <w:tc>
          <w:tcPr>
            <w:tcW w:w="709" w:type="dxa"/>
            <w:vMerge/>
            <w:tcBorders>
              <w:bottom w:val="single" w:sz="4" w:space="0" w:color="auto"/>
            </w:tcBorders>
          </w:tcPr>
          <w:p w:rsidR="001701BE" w:rsidRDefault="001701BE" w:rsidP="000F2B9E">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1701BE" w:rsidRDefault="001701BE" w:rsidP="000F2B9E">
            <w:pPr>
              <w:rPr>
                <w:rFonts w:ascii="ＭＳ Ｐ明朝" w:eastAsia="ＭＳ Ｐ明朝" w:hAnsi="ＭＳ Ｐ明朝"/>
                <w:bCs/>
                <w:sz w:val="22"/>
                <w:szCs w:val="24"/>
              </w:rPr>
            </w:pPr>
            <w:r>
              <w:rPr>
                <w:rFonts w:ascii="ＭＳ Ｐ明朝" w:eastAsia="ＭＳ Ｐ明朝" w:hAnsi="ＭＳ Ｐ明朝" w:hint="eastAsia"/>
                <w:bCs/>
                <w:sz w:val="22"/>
                <w:szCs w:val="24"/>
              </w:rPr>
              <w:t>４月中旬</w:t>
            </w:r>
          </w:p>
        </w:tc>
        <w:tc>
          <w:tcPr>
            <w:tcW w:w="5528" w:type="dxa"/>
            <w:tcBorders>
              <w:bottom w:val="single" w:sz="4" w:space="0" w:color="auto"/>
            </w:tcBorders>
            <w:shd w:val="clear" w:color="auto" w:fill="auto"/>
            <w:vAlign w:val="center"/>
          </w:tcPr>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総務省より研究開発機関公募開始</w:t>
            </w:r>
          </w:p>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（応募総数50件程度を想定）</w:t>
            </w:r>
          </w:p>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・反社会的勢力等に関する確認</w:t>
            </w:r>
          </w:p>
        </w:tc>
      </w:tr>
      <w:tr w:rsidR="001701BE" w:rsidRPr="007D64B1" w:rsidTr="000F2B9E">
        <w:trPr>
          <w:trHeight w:val="802"/>
        </w:trPr>
        <w:tc>
          <w:tcPr>
            <w:tcW w:w="709" w:type="dxa"/>
            <w:tcBorders>
              <w:top w:val="single" w:sz="4" w:space="0" w:color="auto"/>
              <w:left w:val="nil"/>
              <w:bottom w:val="single" w:sz="4" w:space="0" w:color="auto"/>
              <w:right w:val="nil"/>
            </w:tcBorders>
          </w:tcPr>
          <w:p w:rsidR="001701BE" w:rsidRDefault="001701BE" w:rsidP="000F2B9E">
            <w:pPr>
              <w:rPr>
                <w:rFonts w:ascii="ＭＳ Ｐ明朝" w:eastAsia="ＭＳ Ｐ明朝" w:hAnsi="ＭＳ Ｐ明朝"/>
                <w:noProof/>
                <w:sz w:val="22"/>
                <w:szCs w:val="24"/>
              </w:rPr>
            </w:pPr>
          </w:p>
        </w:tc>
        <w:tc>
          <w:tcPr>
            <w:tcW w:w="7229" w:type="dxa"/>
            <w:gridSpan w:val="2"/>
            <w:tcBorders>
              <w:top w:val="single" w:sz="4" w:space="0" w:color="auto"/>
              <w:left w:val="nil"/>
              <w:bottom w:val="single" w:sz="4" w:space="0" w:color="auto"/>
              <w:right w:val="nil"/>
            </w:tcBorders>
            <w:shd w:val="clear" w:color="auto" w:fill="auto"/>
            <w:vAlign w:val="center"/>
          </w:tcPr>
          <w:p w:rsidR="001701BE" w:rsidRDefault="001701BE" w:rsidP="000F2B9E">
            <w:pPr>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661312" behindDoc="0" locked="0" layoutInCell="1" allowOverlap="1" wp14:anchorId="5CD502B2" wp14:editId="72D54BD1">
                      <wp:simplePos x="0" y="0"/>
                      <wp:positionH relativeFrom="column">
                        <wp:posOffset>746760</wp:posOffset>
                      </wp:positionH>
                      <wp:positionV relativeFrom="paragraph">
                        <wp:posOffset>92075</wp:posOffset>
                      </wp:positionV>
                      <wp:extent cx="2758440" cy="364490"/>
                      <wp:effectExtent l="38100" t="0" r="0" b="5461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364490"/>
                              </a:xfrm>
                              <a:prstGeom prst="downArrow">
                                <a:avLst>
                                  <a:gd name="adj1" fmla="val 71287"/>
                                  <a:gd name="adj2" fmla="val 42509"/>
                                </a:avLst>
                              </a:prstGeom>
                              <a:solidFill>
                                <a:schemeClr val="bg1"/>
                              </a:solidFill>
                              <a:ln w="12700">
                                <a:solidFill>
                                  <a:srgbClr val="4F81BD"/>
                                </a:solidFill>
                                <a:miter lim="800000"/>
                                <a:headEnd/>
                                <a:tailEnd/>
                              </a:ln>
                              <a:effectLst>
                                <a:outerShdw dist="28398" dir="3806097" algn="ctr" rotWithShape="0">
                                  <a:srgbClr val="243F60"/>
                                </a:outerShdw>
                              </a:effectLst>
                              <a:extLst/>
                            </wps:spPr>
                            <wps:txbx>
                              <w:txbxContent>
                                <w:p w:rsidR="001701BE" w:rsidRDefault="001701BE" w:rsidP="001701BE">
                                  <w:pPr>
                                    <w:jc w:val="center"/>
                                  </w:pPr>
                                  <w:r>
                                    <w:rPr>
                                      <w:rFonts w:hint="eastAsia"/>
                                    </w:rPr>
                                    <w:t>公募期間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7" type="#_x0000_t67" style="position:absolute;left:0;text-align:left;margin-left:58.8pt;margin-top:7.25pt;width:217.2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" adj="12418,3101" fillcolor="white [3212]" strokecolor="#4f81bd" strokeweight="1pt">
                      <v:shadow on="t" color="#243f60" offset="1pt"/>
                      <v:textbox inset="5.85pt,.7pt,5.85pt,.7pt">
                        <w:txbxContent>
                          <w:p w:rsidR="001701BE" w:rsidRDefault="001701BE" w:rsidP="001701BE">
                            <w:pPr>
                              <w:jc w:val="center"/>
                            </w:pPr>
                            <w:r>
                              <w:rPr>
                                <w:rFonts w:hint="eastAsia"/>
                              </w:rPr>
                              <w:t>公募期間</w:t>
                            </w:r>
                          </w:p>
                        </w:txbxContent>
                      </v:textbox>
                    </v:shape>
                  </w:pict>
                </mc:Fallback>
              </mc:AlternateContent>
            </w:r>
          </w:p>
        </w:tc>
      </w:tr>
      <w:tr w:rsidR="001701BE" w:rsidRPr="007D64B1" w:rsidTr="000F2B9E">
        <w:trPr>
          <w:trHeight w:val="97"/>
        </w:trPr>
        <w:tc>
          <w:tcPr>
            <w:tcW w:w="709" w:type="dxa"/>
            <w:vMerge w:val="restart"/>
            <w:tcBorders>
              <w:top w:val="single" w:sz="4" w:space="0" w:color="auto"/>
            </w:tcBorders>
          </w:tcPr>
          <w:p w:rsidR="001701BE" w:rsidRDefault="001701BE" w:rsidP="000F2B9E">
            <w:pPr>
              <w:rPr>
                <w:rFonts w:ascii="ＭＳ Ｐ明朝" w:eastAsia="ＭＳ Ｐ明朝" w:hAnsi="ＭＳ Ｐ明朝"/>
                <w:bCs/>
                <w:sz w:val="22"/>
                <w:szCs w:val="24"/>
              </w:rPr>
            </w:pPr>
            <w:r>
              <w:rPr>
                <w:rFonts w:ascii="ＭＳ Ｐ明朝" w:eastAsia="ＭＳ Ｐ明朝" w:hAnsi="ＭＳ Ｐ明朝" w:hint="eastAsia"/>
                <w:bCs/>
                <w:sz w:val="22"/>
                <w:szCs w:val="24"/>
              </w:rPr>
              <w:t>平成27年度</w:t>
            </w:r>
          </w:p>
        </w:tc>
        <w:tc>
          <w:tcPr>
            <w:tcW w:w="1701" w:type="dxa"/>
            <w:tcBorders>
              <w:top w:val="single" w:sz="4" w:space="0" w:color="auto"/>
            </w:tcBorders>
            <w:shd w:val="clear" w:color="auto" w:fill="auto"/>
            <w:vAlign w:val="center"/>
          </w:tcPr>
          <w:p w:rsidR="001701BE" w:rsidRDefault="001701BE" w:rsidP="001701BE">
            <w:pPr>
              <w:rPr>
                <w:rFonts w:ascii="ＭＳ Ｐ明朝" w:eastAsia="ＭＳ Ｐ明朝" w:hAnsi="ＭＳ Ｐ明朝"/>
                <w:bCs/>
                <w:sz w:val="22"/>
                <w:szCs w:val="24"/>
              </w:rPr>
            </w:pPr>
            <w:r>
              <w:rPr>
                <w:rFonts w:ascii="ＭＳ Ｐ明朝" w:eastAsia="ＭＳ Ｐ明朝" w:hAnsi="ＭＳ Ｐ明朝" w:hint="eastAsia"/>
                <w:bCs/>
                <w:sz w:val="22"/>
                <w:szCs w:val="24"/>
              </w:rPr>
              <w:t>７月中旬</w:t>
            </w:r>
          </w:p>
        </w:tc>
        <w:tc>
          <w:tcPr>
            <w:tcW w:w="5528" w:type="dxa"/>
            <w:tcBorders>
              <w:top w:val="single" w:sz="4" w:space="0" w:color="auto"/>
            </w:tcBorders>
            <w:shd w:val="clear" w:color="auto" w:fill="auto"/>
            <w:vAlign w:val="center"/>
          </w:tcPr>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研究開発機関審査開始（一次提案審査委員会）</w:t>
            </w:r>
          </w:p>
        </w:tc>
      </w:tr>
      <w:tr w:rsidR="001701BE" w:rsidRPr="007D64B1" w:rsidTr="000F2B9E">
        <w:trPr>
          <w:trHeight w:val="754"/>
        </w:trPr>
        <w:tc>
          <w:tcPr>
            <w:tcW w:w="709" w:type="dxa"/>
            <w:vMerge/>
          </w:tcPr>
          <w:p w:rsidR="001701BE" w:rsidRDefault="001701BE" w:rsidP="000F2B9E">
            <w:pPr>
              <w:rPr>
                <w:rFonts w:ascii="ＭＳ Ｐ明朝" w:eastAsia="ＭＳ Ｐ明朝" w:hAnsi="ＭＳ Ｐ明朝"/>
                <w:bCs/>
                <w:sz w:val="22"/>
                <w:szCs w:val="24"/>
              </w:rPr>
            </w:pPr>
          </w:p>
        </w:tc>
        <w:tc>
          <w:tcPr>
            <w:tcW w:w="1701" w:type="dxa"/>
            <w:shd w:val="clear" w:color="auto" w:fill="auto"/>
            <w:vAlign w:val="center"/>
          </w:tcPr>
          <w:p w:rsidR="001701BE" w:rsidRDefault="001701BE" w:rsidP="000F2B9E">
            <w:pPr>
              <w:rPr>
                <w:rFonts w:ascii="ＭＳ Ｐ明朝" w:eastAsia="ＭＳ Ｐ明朝" w:hAnsi="ＭＳ Ｐ明朝"/>
                <w:bCs/>
                <w:sz w:val="22"/>
                <w:szCs w:val="24"/>
              </w:rPr>
            </w:pPr>
          </w:p>
        </w:tc>
        <w:tc>
          <w:tcPr>
            <w:tcW w:w="5528" w:type="dxa"/>
            <w:shd w:val="clear" w:color="auto" w:fill="auto"/>
            <w:vAlign w:val="center"/>
          </w:tcPr>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事業化支援機関と研究開発機関のマッチング</w:t>
            </w:r>
          </w:p>
          <w:p w:rsidR="001701BE" w:rsidRPr="00170DC8"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・利益相反確認</w:t>
            </w:r>
          </w:p>
        </w:tc>
      </w:tr>
      <w:tr w:rsidR="001701BE" w:rsidRPr="007D64B1" w:rsidTr="000F2B9E">
        <w:trPr>
          <w:trHeight w:val="372"/>
        </w:trPr>
        <w:tc>
          <w:tcPr>
            <w:tcW w:w="709" w:type="dxa"/>
            <w:vMerge/>
          </w:tcPr>
          <w:p w:rsidR="001701BE" w:rsidRDefault="001701BE" w:rsidP="000F2B9E">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1701BE" w:rsidRDefault="001701BE" w:rsidP="000F2B9E">
            <w:pPr>
              <w:rPr>
                <w:rFonts w:ascii="ＭＳ Ｐ明朝" w:eastAsia="ＭＳ Ｐ明朝" w:hAnsi="ＭＳ Ｐ明朝"/>
                <w:bCs/>
                <w:sz w:val="22"/>
                <w:szCs w:val="24"/>
              </w:rPr>
            </w:pPr>
          </w:p>
        </w:tc>
        <w:tc>
          <w:tcPr>
            <w:tcW w:w="5528" w:type="dxa"/>
            <w:tcBorders>
              <w:bottom w:val="single" w:sz="4" w:space="0" w:color="auto"/>
            </w:tcBorders>
            <w:shd w:val="clear" w:color="auto" w:fill="auto"/>
            <w:vAlign w:val="center"/>
          </w:tcPr>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事業化支援機関と一次採択研究開発機関の審査開始</w:t>
            </w:r>
          </w:p>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（評価・運営委員会）</w:t>
            </w:r>
          </w:p>
        </w:tc>
      </w:tr>
      <w:tr w:rsidR="001701BE" w:rsidRPr="007D64B1" w:rsidTr="000F2B9E">
        <w:trPr>
          <w:trHeight w:val="1752"/>
        </w:trPr>
        <w:tc>
          <w:tcPr>
            <w:tcW w:w="709" w:type="dxa"/>
            <w:vMerge/>
          </w:tcPr>
          <w:p w:rsidR="001701BE" w:rsidRDefault="001701BE" w:rsidP="000F2B9E">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1701BE" w:rsidRDefault="001701BE" w:rsidP="000F2B9E">
            <w:pPr>
              <w:rPr>
                <w:rFonts w:ascii="ＭＳ Ｐ明朝" w:eastAsia="ＭＳ Ｐ明朝" w:hAnsi="ＭＳ Ｐ明朝"/>
                <w:bCs/>
                <w:sz w:val="22"/>
                <w:szCs w:val="24"/>
              </w:rPr>
            </w:pPr>
          </w:p>
        </w:tc>
        <w:tc>
          <w:tcPr>
            <w:tcW w:w="5528" w:type="dxa"/>
            <w:tcBorders>
              <w:bottom w:val="single" w:sz="4" w:space="0" w:color="auto"/>
            </w:tcBorders>
            <w:shd w:val="clear" w:color="auto" w:fill="auto"/>
            <w:vAlign w:val="center"/>
          </w:tcPr>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事業化支援機関と研究開発機関への交付決定</w:t>
            </w:r>
          </w:p>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・経理指導・経営指導</w:t>
            </w:r>
          </w:p>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・経理処理に関する説明</w:t>
            </w:r>
          </w:p>
          <w:p w:rsidR="001701BE"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・資金使用に関する問合せ対応</w:t>
            </w:r>
          </w:p>
          <w:p w:rsidR="001701BE" w:rsidRPr="00170DC8" w:rsidRDefault="001701BE" w:rsidP="000F2B9E">
            <w:pPr>
              <w:rPr>
                <w:rFonts w:ascii="ＭＳ Ｐ明朝" w:eastAsia="ＭＳ Ｐ明朝" w:hAnsi="ＭＳ Ｐ明朝"/>
                <w:sz w:val="22"/>
                <w:szCs w:val="24"/>
              </w:rPr>
            </w:pPr>
            <w:r>
              <w:rPr>
                <w:rFonts w:ascii="ＭＳ Ｐ明朝" w:eastAsia="ＭＳ Ｐ明朝" w:hAnsi="ＭＳ Ｐ明朝" w:hint="eastAsia"/>
                <w:sz w:val="22"/>
                <w:szCs w:val="24"/>
              </w:rPr>
              <w:t>・経理処理解説及びFAQ更新</w:t>
            </w:r>
          </w:p>
        </w:tc>
      </w:tr>
      <w:tr w:rsidR="001701BE" w:rsidRPr="007D64B1" w:rsidTr="000F2B9E">
        <w:trPr>
          <w:trHeight w:val="58"/>
        </w:trPr>
        <w:tc>
          <w:tcPr>
            <w:tcW w:w="709" w:type="dxa"/>
            <w:vMerge/>
            <w:tcBorders>
              <w:bottom w:val="single" w:sz="4" w:space="0" w:color="auto"/>
            </w:tcBorders>
          </w:tcPr>
          <w:p w:rsidR="001701BE" w:rsidRDefault="001701BE" w:rsidP="000F2B9E">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1701BE" w:rsidRDefault="00411E86" w:rsidP="000F2B9E">
            <w:pPr>
              <w:rPr>
                <w:rFonts w:ascii="ＭＳ Ｐ明朝" w:eastAsia="ＭＳ Ｐ明朝" w:hAnsi="ＭＳ Ｐ明朝"/>
                <w:bCs/>
                <w:sz w:val="22"/>
                <w:szCs w:val="24"/>
              </w:rPr>
            </w:pPr>
            <w:r>
              <w:rPr>
                <w:rFonts w:ascii="ＭＳ Ｐ明朝" w:eastAsia="ＭＳ Ｐ明朝" w:hAnsi="ＭＳ Ｐ明朝" w:hint="eastAsia"/>
                <w:bCs/>
                <w:sz w:val="22"/>
                <w:szCs w:val="24"/>
              </w:rPr>
              <w:t>～3月末</w:t>
            </w:r>
          </w:p>
        </w:tc>
        <w:tc>
          <w:tcPr>
            <w:tcW w:w="5528" w:type="dxa"/>
            <w:tcBorders>
              <w:bottom w:val="single" w:sz="4" w:space="0" w:color="auto"/>
            </w:tcBorders>
            <w:shd w:val="clear" w:color="auto" w:fill="auto"/>
            <w:vAlign w:val="center"/>
          </w:tcPr>
          <w:p w:rsidR="001701BE" w:rsidRDefault="001701BE" w:rsidP="00411E86">
            <w:pPr>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・額の確定作業に係る不正使用事例の確認</w:t>
            </w:r>
            <w:r w:rsidR="00411E86">
              <w:rPr>
                <w:rFonts w:ascii="ＭＳ Ｐ明朝" w:eastAsia="ＭＳ Ｐ明朝" w:hAnsi="ＭＳ Ｐ明朝" w:hint="eastAsia"/>
                <w:sz w:val="22"/>
                <w:szCs w:val="24"/>
              </w:rPr>
              <w:t>、総務省への報告</w:t>
            </w:r>
          </w:p>
        </w:tc>
      </w:tr>
      <w:tr w:rsidR="001701BE" w:rsidTr="000F2B9E">
        <w:trPr>
          <w:trHeight w:val="1248"/>
        </w:trPr>
        <w:tc>
          <w:tcPr>
            <w:tcW w:w="709" w:type="dxa"/>
            <w:tcBorders>
              <w:top w:val="single" w:sz="4" w:space="0" w:color="auto"/>
              <w:left w:val="nil"/>
              <w:bottom w:val="nil"/>
              <w:right w:val="nil"/>
            </w:tcBorders>
          </w:tcPr>
          <w:p w:rsidR="001701BE" w:rsidRDefault="001701BE" w:rsidP="000F2B9E">
            <w:pPr>
              <w:rPr>
                <w:rFonts w:ascii="ＭＳ Ｐ明朝" w:eastAsia="ＭＳ Ｐ明朝" w:hAnsi="ＭＳ Ｐ明朝"/>
                <w:noProof/>
                <w:sz w:val="22"/>
                <w:szCs w:val="24"/>
              </w:rPr>
            </w:pPr>
          </w:p>
        </w:tc>
        <w:tc>
          <w:tcPr>
            <w:tcW w:w="7229" w:type="dxa"/>
            <w:gridSpan w:val="2"/>
            <w:tcBorders>
              <w:top w:val="single" w:sz="4" w:space="0" w:color="auto"/>
              <w:left w:val="nil"/>
              <w:bottom w:val="nil"/>
              <w:right w:val="nil"/>
            </w:tcBorders>
            <w:shd w:val="clear" w:color="auto" w:fill="auto"/>
            <w:vAlign w:val="center"/>
          </w:tcPr>
          <w:p w:rsidR="001701BE" w:rsidRPr="007B0D09" w:rsidRDefault="001701BE" w:rsidP="000F2B9E">
            <w:pPr>
              <w:ind w:left="288" w:hangingChars="137" w:hanging="288"/>
              <w:rPr>
                <w:rFonts w:ascii="ＭＳ Ｐ明朝" w:eastAsia="ＭＳ Ｐ明朝" w:hAnsi="ＭＳ Ｐ明朝"/>
                <w:szCs w:val="24"/>
              </w:rPr>
            </w:pPr>
            <w:r w:rsidRPr="007B0D09">
              <w:rPr>
                <w:rFonts w:ascii="ＭＳ Ｐ明朝" w:eastAsia="ＭＳ Ｐ明朝" w:hAnsi="ＭＳ Ｐ明朝" w:hint="eastAsia"/>
                <w:szCs w:val="24"/>
              </w:rPr>
              <w:t>※原則として、平成２</w:t>
            </w:r>
            <w:r>
              <w:rPr>
                <w:rFonts w:ascii="ＭＳ Ｐ明朝" w:eastAsia="ＭＳ Ｐ明朝" w:hAnsi="ＭＳ Ｐ明朝" w:hint="eastAsia"/>
                <w:szCs w:val="24"/>
              </w:rPr>
              <w:t>7</w:t>
            </w:r>
            <w:r w:rsidRPr="007B0D09">
              <w:rPr>
                <w:rFonts w:ascii="ＭＳ Ｐ明朝" w:eastAsia="ＭＳ Ｐ明朝" w:hAnsi="ＭＳ Ｐ明朝" w:hint="eastAsia"/>
                <w:szCs w:val="24"/>
              </w:rPr>
              <w:t>年度</w:t>
            </w:r>
            <w:r>
              <w:rPr>
                <w:rFonts w:ascii="ＭＳ Ｐ明朝" w:eastAsia="ＭＳ Ｐ明朝" w:hAnsi="ＭＳ Ｐ明朝" w:hint="eastAsia"/>
                <w:szCs w:val="24"/>
              </w:rPr>
              <w:t>中</w:t>
            </w:r>
            <w:r w:rsidRPr="007B0D09">
              <w:rPr>
                <w:rFonts w:ascii="ＭＳ Ｐ明朝" w:eastAsia="ＭＳ Ｐ明朝" w:hAnsi="ＭＳ Ｐ明朝" w:hint="eastAsia"/>
                <w:szCs w:val="24"/>
              </w:rPr>
              <w:t>に事業を終了することとしています。</w:t>
            </w:r>
          </w:p>
          <w:p w:rsidR="001701BE" w:rsidRDefault="001701BE" w:rsidP="000F2B9E">
            <w:pPr>
              <w:ind w:left="288" w:hangingChars="137" w:hanging="288"/>
              <w:rPr>
                <w:rFonts w:ascii="ＭＳ Ｐ明朝" w:eastAsia="ＭＳ Ｐ明朝" w:hAnsi="ＭＳ Ｐ明朝"/>
                <w:szCs w:val="24"/>
              </w:rPr>
            </w:pPr>
            <w:r w:rsidRPr="00E16570">
              <w:rPr>
                <w:rFonts w:ascii="ＭＳ Ｐ明朝" w:eastAsia="ＭＳ Ｐ明朝" w:hAnsi="ＭＳ Ｐ明朝" w:hint="eastAsia"/>
                <w:szCs w:val="24"/>
              </w:rPr>
              <w:t>※正当な理由により期間内に事業を終了できない場合には、正当と認められた範囲内で事業実施期間の延長を認める場合があります。</w:t>
            </w:r>
          </w:p>
          <w:p w:rsidR="001701BE" w:rsidRPr="00E16570" w:rsidRDefault="001701BE" w:rsidP="000F2B9E">
            <w:pPr>
              <w:ind w:left="288" w:hangingChars="137" w:hanging="288"/>
              <w:rPr>
                <w:rFonts w:ascii="ＭＳ Ｐ明朝" w:eastAsia="ＭＳ Ｐ明朝" w:hAnsi="ＭＳ Ｐ明朝"/>
                <w:szCs w:val="24"/>
              </w:rPr>
            </w:pPr>
            <w:r>
              <w:rPr>
                <w:rFonts w:ascii="ＭＳ Ｐ明朝" w:eastAsia="ＭＳ Ｐ明朝" w:hAnsi="ＭＳ Ｐ明朝" w:hint="eastAsia"/>
                <w:szCs w:val="24"/>
              </w:rPr>
              <w:t>※想定件数は確約されるものではありません。</w:t>
            </w:r>
          </w:p>
        </w:tc>
      </w:tr>
    </w:tbl>
    <w:p w:rsidR="001701BE" w:rsidRPr="00FD052E" w:rsidRDefault="001701BE" w:rsidP="001701BE">
      <w:pPr>
        <w:jc w:val="left"/>
        <w:rPr>
          <w:rFonts w:ascii="ＭＳ 明朝" w:hAnsi="ＭＳ 明朝" w:cs="ＭＳ 明朝"/>
          <w:color w:val="000000"/>
          <w:kern w:val="0"/>
          <w:szCs w:val="21"/>
        </w:rPr>
      </w:pPr>
    </w:p>
    <w:p w:rsidR="001701BE" w:rsidRDefault="001701BE" w:rsidP="001701BE">
      <w:pPr>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rsidR="001701BE" w:rsidRPr="003D73CC" w:rsidRDefault="001701BE" w:rsidP="001701BE">
      <w:pPr>
        <w:jc w:val="center"/>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Ⅱ．</w:t>
      </w: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ＩＣＴイノベーション創出チャレンジプログラム</w:t>
      </w: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不正等監視機関</w:t>
      </w:r>
      <w:r w:rsidR="00411E86">
        <w:rPr>
          <w:rFonts w:ascii="ＭＳ 明朝" w:hAnsi="ＭＳ 明朝" w:cs="ＭＳ 明朝" w:hint="eastAsia"/>
          <w:color w:val="000000"/>
          <w:kern w:val="0"/>
          <w:szCs w:val="21"/>
        </w:rPr>
        <w:t>が行う</w:t>
      </w:r>
      <w:r>
        <w:rPr>
          <w:rFonts w:ascii="ＭＳ 明朝" w:hAnsi="ＭＳ 明朝" w:cs="ＭＳ 明朝"/>
          <w:color w:val="000000"/>
          <w:kern w:val="0"/>
          <w:szCs w:val="21"/>
        </w:rPr>
        <w:br/>
      </w:r>
      <w:r>
        <w:rPr>
          <w:rFonts w:ascii="ＭＳ 明朝" w:hAnsi="ＭＳ 明朝" w:cs="ＭＳ 明朝" w:hint="eastAsia"/>
          <w:color w:val="000000"/>
          <w:kern w:val="0"/>
          <w:szCs w:val="21"/>
        </w:rPr>
        <w:t>業務</w:t>
      </w:r>
      <w:r w:rsidR="00411E86">
        <w:rPr>
          <w:rFonts w:ascii="ＭＳ 明朝" w:hAnsi="ＭＳ 明朝" w:cs="ＭＳ 明朝" w:hint="eastAsia"/>
          <w:color w:val="000000"/>
          <w:kern w:val="0"/>
          <w:szCs w:val="21"/>
        </w:rPr>
        <w:t>の</w:t>
      </w:r>
      <w:r w:rsidRPr="003D73CC">
        <w:rPr>
          <w:rFonts w:ascii="ＭＳ 明朝" w:hAnsi="ＭＳ 明朝" w:cs="ＭＳ 明朝" w:hint="eastAsia"/>
          <w:color w:val="000000"/>
          <w:kern w:val="0"/>
          <w:szCs w:val="21"/>
        </w:rPr>
        <w:t>概要</w:t>
      </w:r>
    </w:p>
    <w:p w:rsidR="001701BE" w:rsidRPr="00907D6E" w:rsidRDefault="001701BE" w:rsidP="001701BE">
      <w:pPr>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１．業務の目的</w:t>
      </w:r>
    </w:p>
    <w:p w:rsidR="001701BE" w:rsidRPr="00907D6E" w:rsidRDefault="001701BE" w:rsidP="001701BE">
      <w:pPr>
        <w:ind w:leftChars="67" w:left="141"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総務省が別途定める「先進的情報通信技術実用化支援事業費補助金」に係る補助金交付要綱に基づき、補助金の執行に関する不正等の監視に係る業務を行う</w:t>
      </w:r>
      <w:r w:rsidRPr="00580112">
        <w:rPr>
          <w:rFonts w:ascii="ＭＳ 明朝" w:hAnsi="ＭＳ 明朝" w:cs="ＭＳ 明朝" w:hint="eastAsia"/>
          <w:color w:val="000000"/>
          <w:kern w:val="0"/>
          <w:szCs w:val="21"/>
        </w:rPr>
        <w:t>ことにより、</w:t>
      </w:r>
      <w:r>
        <w:rPr>
          <w:rFonts w:ascii="ＭＳ 明朝" w:hAnsi="ＭＳ 明朝" w:cs="ＭＳ 明朝" w:hint="eastAsia"/>
          <w:color w:val="000000"/>
          <w:kern w:val="0"/>
          <w:szCs w:val="21"/>
        </w:rPr>
        <w:t>確実かつ効率的な事業の実施を</w:t>
      </w:r>
      <w:r w:rsidRPr="00580112">
        <w:rPr>
          <w:rFonts w:ascii="ＭＳ 明朝" w:hAnsi="ＭＳ 明朝" w:cs="ＭＳ 明朝" w:hint="eastAsia"/>
          <w:color w:val="000000"/>
          <w:kern w:val="0"/>
          <w:szCs w:val="21"/>
        </w:rPr>
        <w:t>図ることを目的とします。</w:t>
      </w:r>
    </w:p>
    <w:p w:rsidR="001701BE" w:rsidRPr="00170DC8" w:rsidRDefault="001701BE" w:rsidP="001701BE">
      <w:pPr>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２．業務内容</w:t>
      </w:r>
    </w:p>
    <w:p w:rsidR="001701BE" w:rsidRPr="009949E5" w:rsidRDefault="001701BE" w:rsidP="001701BE">
      <w:pPr>
        <w:ind w:firstLineChars="100" w:firstLine="210"/>
        <w:rPr>
          <w:rFonts w:ascii="ＭＳ 明朝" w:hAnsi="ＭＳ 明朝" w:cs="ＭＳ 明朝"/>
          <w:color w:val="000000"/>
          <w:kern w:val="0"/>
          <w:szCs w:val="21"/>
        </w:rPr>
      </w:pPr>
      <w:r>
        <w:rPr>
          <w:rFonts w:hint="eastAsia"/>
        </w:rPr>
        <w:t>総務省は、</w:t>
      </w:r>
      <w:r>
        <w:rPr>
          <w:rFonts w:ascii="ＭＳ 明朝" w:hAnsi="ＭＳ 明朝" w:cs="ＭＳ 明朝" w:hint="eastAsia"/>
          <w:color w:val="000000"/>
          <w:kern w:val="0"/>
          <w:szCs w:val="21"/>
        </w:rPr>
        <w:t>「ＩＣＴイノベーション創出チャレンジプログラム」</w:t>
      </w:r>
      <w:r>
        <w:rPr>
          <w:rFonts w:hint="eastAsia"/>
        </w:rPr>
        <w:t>に係る先進的情報通信技術展開支援事業費補助金</w:t>
      </w:r>
      <w:r w:rsidRPr="004C54B5">
        <w:rPr>
          <w:rFonts w:hint="eastAsia"/>
        </w:rPr>
        <w:t>（以下「補助金」という。）</w:t>
      </w:r>
      <w:r>
        <w:rPr>
          <w:rFonts w:hint="eastAsia"/>
        </w:rPr>
        <w:t>の交付等の事業について、総務省が定める事業者（以下「受託事業者」という。）に対し、委託契約により実施するものとします。</w:t>
      </w:r>
    </w:p>
    <w:p w:rsidR="001701BE" w:rsidRDefault="001701BE" w:rsidP="001701BE">
      <w:pPr>
        <w:ind w:leftChars="68" w:left="426" w:hanging="283"/>
      </w:pPr>
    </w:p>
    <w:p w:rsidR="001701BE" w:rsidRDefault="001701BE" w:rsidP="001701BE">
      <w:pPr>
        <w:ind w:leftChars="68" w:left="426" w:hanging="283"/>
      </w:pPr>
      <w:r w:rsidRPr="00783615">
        <w:rPr>
          <w:rFonts w:ascii="ＭＳ 明朝" w:hAnsi="ＭＳ 明朝" w:hint="eastAsia"/>
        </w:rPr>
        <w:t xml:space="preserve">(1) </w:t>
      </w:r>
      <w:r>
        <w:rPr>
          <w:rFonts w:hint="eastAsia"/>
        </w:rPr>
        <w:t>事業に要する費用の金額</w:t>
      </w:r>
    </w:p>
    <w:p w:rsidR="001701BE" w:rsidRDefault="001701BE" w:rsidP="001701BE">
      <w:pPr>
        <w:ind w:leftChars="270" w:left="848" w:hanging="281"/>
      </w:pPr>
      <w:r>
        <w:rPr>
          <w:rFonts w:hint="eastAsia"/>
        </w:rPr>
        <w:t>①</w:t>
      </w:r>
      <w:r>
        <w:rPr>
          <w:rFonts w:hint="eastAsia"/>
        </w:rPr>
        <w:t xml:space="preserve"> </w:t>
      </w:r>
      <w:r>
        <w:rPr>
          <w:rFonts w:hint="eastAsia"/>
        </w:rPr>
        <w:t>想定される管理件数は、事業化</w:t>
      </w:r>
      <w:r w:rsidR="00411E86">
        <w:rPr>
          <w:rFonts w:hint="eastAsia"/>
        </w:rPr>
        <w:t>支援機関１０</w:t>
      </w:r>
      <w:r>
        <w:rPr>
          <w:rFonts w:hint="eastAsia"/>
        </w:rPr>
        <w:t>件、研究開発機関</w:t>
      </w:r>
      <w:r w:rsidR="00411E86">
        <w:rPr>
          <w:rFonts w:hint="eastAsia"/>
        </w:rPr>
        <w:t>１０件</w:t>
      </w:r>
      <w:r w:rsidRPr="00580112">
        <w:rPr>
          <w:rFonts w:hint="eastAsia"/>
        </w:rPr>
        <w:t>程度</w:t>
      </w:r>
      <w:r>
        <w:rPr>
          <w:rFonts w:hint="eastAsia"/>
        </w:rPr>
        <w:t>です。</w:t>
      </w:r>
    </w:p>
    <w:p w:rsidR="001701BE" w:rsidRDefault="001701BE" w:rsidP="001701BE">
      <w:pPr>
        <w:ind w:leftChars="270" w:left="848" w:hanging="281"/>
      </w:pPr>
      <w:r>
        <w:rPr>
          <w:rFonts w:hint="eastAsia"/>
        </w:rPr>
        <w:t>②</w:t>
      </w:r>
      <w:r>
        <w:rPr>
          <w:rFonts w:hint="eastAsia"/>
        </w:rPr>
        <w:t xml:space="preserve"> </w:t>
      </w:r>
      <w:r>
        <w:rPr>
          <w:rFonts w:hint="eastAsia"/>
        </w:rPr>
        <w:t>委託費用の区分は別表</w:t>
      </w:r>
      <w:r>
        <w:rPr>
          <w:rFonts w:hint="eastAsia"/>
        </w:rPr>
        <w:t>1</w:t>
      </w:r>
      <w:r>
        <w:rPr>
          <w:rFonts w:hint="eastAsia"/>
        </w:rPr>
        <w:t>のとおりとします。</w:t>
      </w:r>
    </w:p>
    <w:p w:rsidR="001701BE" w:rsidRDefault="001701BE" w:rsidP="001701BE">
      <w:pPr>
        <w:ind w:leftChars="68" w:left="426" w:hanging="283"/>
        <w:rPr>
          <w:rFonts w:ascii="ＭＳ 明朝" w:hAnsi="ＭＳ 明朝"/>
        </w:rPr>
      </w:pPr>
    </w:p>
    <w:p w:rsidR="001701BE" w:rsidRDefault="001701BE" w:rsidP="001701BE">
      <w:pPr>
        <w:ind w:leftChars="68" w:left="426" w:hanging="283"/>
      </w:pPr>
      <w:r w:rsidRPr="00783615">
        <w:rPr>
          <w:rFonts w:ascii="ＭＳ 明朝" w:hAnsi="ＭＳ 明朝" w:hint="eastAsia"/>
        </w:rPr>
        <w:t>(</w:t>
      </w:r>
      <w:r>
        <w:rPr>
          <w:rFonts w:ascii="ＭＳ 明朝" w:hAnsi="ＭＳ 明朝" w:hint="eastAsia"/>
        </w:rPr>
        <w:t>2</w:t>
      </w:r>
      <w:r w:rsidRPr="00783615">
        <w:rPr>
          <w:rFonts w:ascii="ＭＳ 明朝" w:hAnsi="ＭＳ 明朝" w:hint="eastAsia"/>
        </w:rPr>
        <w:t>)</w:t>
      </w:r>
      <w:r>
        <w:rPr>
          <w:rFonts w:hint="eastAsia"/>
        </w:rPr>
        <w:t xml:space="preserve"> </w:t>
      </w:r>
      <w:r>
        <w:rPr>
          <w:rFonts w:hint="eastAsia"/>
        </w:rPr>
        <w:t>事業の実施体制等</w:t>
      </w:r>
    </w:p>
    <w:p w:rsidR="001701BE" w:rsidRPr="00DD68B0" w:rsidRDefault="001701BE" w:rsidP="001701BE">
      <w:pPr>
        <w:ind w:leftChars="300" w:left="630" w:firstLineChars="100" w:firstLine="210"/>
      </w:pPr>
      <w:r w:rsidRPr="00DD68B0">
        <w:rPr>
          <w:rFonts w:hint="eastAsia"/>
        </w:rPr>
        <w:t>受託事業者は</w:t>
      </w:r>
      <w:r>
        <w:rPr>
          <w:rFonts w:hint="eastAsia"/>
        </w:rPr>
        <w:t>、</w:t>
      </w:r>
      <w:r w:rsidRPr="00DD68B0">
        <w:rPr>
          <w:rFonts w:hint="eastAsia"/>
        </w:rPr>
        <w:t>本事業</w:t>
      </w:r>
      <w:r w:rsidR="00411E86">
        <w:rPr>
          <w:rFonts w:hint="eastAsia"/>
        </w:rPr>
        <w:t>（業務の詳細は別添２　業務要領を参照）</w:t>
      </w:r>
      <w:r w:rsidRPr="00DD68B0">
        <w:rPr>
          <w:rFonts w:hint="eastAsia"/>
        </w:rPr>
        <w:t>の円滑な実施のため、</w:t>
      </w:r>
      <w:r w:rsidRPr="00456550">
        <w:rPr>
          <w:rFonts w:hint="eastAsia"/>
        </w:rPr>
        <w:t>「ＩＣＴイノベーション創出チャレンジプログラム」に係る</w:t>
      </w:r>
      <w:r w:rsidR="00411E86">
        <w:rPr>
          <w:rFonts w:hint="eastAsia"/>
        </w:rPr>
        <w:t>業務</w:t>
      </w:r>
      <w:r>
        <w:rPr>
          <w:rFonts w:hint="eastAsia"/>
        </w:rPr>
        <w:t>を適切に行うための体制を整えなければなりません</w:t>
      </w:r>
      <w:r w:rsidRPr="00DD68B0">
        <w:rPr>
          <w:rFonts w:hint="eastAsia"/>
        </w:rPr>
        <w:t>。</w:t>
      </w:r>
    </w:p>
    <w:p w:rsidR="001701BE" w:rsidRDefault="001701BE" w:rsidP="001701BE">
      <w:pPr>
        <w:ind w:leftChars="35" w:left="73"/>
        <w:rPr>
          <w:rFonts w:ascii="ＭＳ 明朝" w:hAnsi="ＭＳ 明朝" w:cs="ＭＳ 明朝"/>
          <w:color w:val="000000"/>
          <w:kern w:val="0"/>
          <w:szCs w:val="21"/>
        </w:rPr>
      </w:pPr>
    </w:p>
    <w:p w:rsidR="001701BE" w:rsidRPr="003D73CC" w:rsidRDefault="001701BE" w:rsidP="001701BE">
      <w:pPr>
        <w:ind w:leftChars="35" w:left="73" w:firstLineChars="32" w:firstLine="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3</w:t>
      </w:r>
      <w:r w:rsidRPr="003D73CC">
        <w:rPr>
          <w:rFonts w:ascii="ＭＳ 明朝" w:hAnsi="ＭＳ 明朝" w:cs="ＭＳ 明朝" w:hint="eastAsia"/>
          <w:color w:val="000000"/>
          <w:kern w:val="0"/>
          <w:szCs w:val="21"/>
        </w:rPr>
        <w:t>) 事業の実施期限</w:t>
      </w:r>
    </w:p>
    <w:p w:rsidR="001701BE" w:rsidRDefault="001701BE" w:rsidP="001701BE">
      <w:pPr>
        <w:ind w:leftChars="302" w:left="634"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原則として、平成</w:t>
      </w:r>
      <w:r w:rsidR="004D4786">
        <w:rPr>
          <w:rFonts w:ascii="ＭＳ 明朝" w:hAnsi="ＭＳ 明朝" w:cs="ＭＳ 明朝" w:hint="eastAsia"/>
          <w:color w:val="000000"/>
          <w:kern w:val="0"/>
          <w:szCs w:val="21"/>
        </w:rPr>
        <w:t>２７年度</w:t>
      </w:r>
      <w:r>
        <w:rPr>
          <w:rFonts w:ascii="ＭＳ 明朝" w:hAnsi="ＭＳ 明朝" w:cs="ＭＳ 明朝" w:hint="eastAsia"/>
          <w:color w:val="000000"/>
          <w:kern w:val="0"/>
          <w:szCs w:val="21"/>
        </w:rPr>
        <w:t>末までに</w:t>
      </w:r>
      <w:r w:rsidRPr="002F5DA0">
        <w:rPr>
          <w:rFonts w:hint="eastAsia"/>
          <w:szCs w:val="21"/>
        </w:rPr>
        <w:t>「ＩＣＴイノベーション創出チャレンジプログラム」</w:t>
      </w:r>
      <w:r>
        <w:rPr>
          <w:rFonts w:hint="eastAsia"/>
          <w:szCs w:val="21"/>
        </w:rPr>
        <w:t>不正等監視機関の業務</w:t>
      </w:r>
      <w:r>
        <w:rPr>
          <w:rFonts w:ascii="ＭＳ 明朝" w:hAnsi="ＭＳ 明朝" w:cs="ＭＳ 明朝" w:hint="eastAsia"/>
          <w:color w:val="000000"/>
          <w:kern w:val="0"/>
          <w:szCs w:val="21"/>
        </w:rPr>
        <w:t>を</w:t>
      </w:r>
      <w:r w:rsidRPr="003D73CC">
        <w:rPr>
          <w:rFonts w:ascii="ＭＳ 明朝" w:hAnsi="ＭＳ 明朝" w:cs="ＭＳ 明朝" w:hint="eastAsia"/>
          <w:color w:val="000000"/>
          <w:kern w:val="0"/>
          <w:szCs w:val="21"/>
        </w:rPr>
        <w:t>終了</w:t>
      </w:r>
      <w:r>
        <w:rPr>
          <w:rFonts w:ascii="ＭＳ 明朝" w:hAnsi="ＭＳ 明朝" w:cs="ＭＳ 明朝" w:hint="eastAsia"/>
          <w:color w:val="000000"/>
          <w:kern w:val="0"/>
          <w:szCs w:val="21"/>
        </w:rPr>
        <w:t>することとしており、</w:t>
      </w:r>
      <w:r w:rsidRPr="003D73CC">
        <w:rPr>
          <w:rFonts w:ascii="ＭＳ 明朝" w:hAnsi="ＭＳ 明朝" w:cs="ＭＳ 明朝" w:hint="eastAsia"/>
          <w:color w:val="000000"/>
          <w:kern w:val="0"/>
          <w:szCs w:val="21"/>
        </w:rPr>
        <w:t>その事業に係る精算が終了するまでとします。</w:t>
      </w:r>
    </w:p>
    <w:p w:rsidR="001701BE" w:rsidRPr="003D73CC" w:rsidRDefault="001701BE" w:rsidP="001701BE">
      <w:pPr>
        <w:ind w:leftChars="302" w:left="634"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事業実施期間等について、</w:t>
      </w:r>
      <w:r>
        <w:rPr>
          <w:rFonts w:ascii="ＭＳ 明朝" w:hAnsi="ＭＳ 明朝" w:cs="ＭＳ 明朝" w:hint="eastAsia"/>
          <w:color w:val="000000"/>
          <w:kern w:val="0"/>
          <w:szCs w:val="21"/>
        </w:rPr>
        <w:t>受託事業者</w:t>
      </w:r>
      <w:r w:rsidRPr="003D73CC">
        <w:rPr>
          <w:rFonts w:ascii="ＭＳ 明朝" w:hAnsi="ＭＳ 明朝" w:cs="ＭＳ 明朝" w:hint="eastAsia"/>
          <w:color w:val="000000"/>
          <w:kern w:val="0"/>
          <w:szCs w:val="21"/>
        </w:rPr>
        <w:t>は、補助金交付決定及び補助金交付申請の状況等についてのデータを元に必要に応じて</w:t>
      </w:r>
      <w:r>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に指示を仰ぐものとします。また、事業の継続の有無に関わる事態が発生した場合には、</w:t>
      </w:r>
      <w:r>
        <w:rPr>
          <w:rFonts w:ascii="ＭＳ 明朝" w:hAnsi="ＭＳ 明朝" w:cs="ＭＳ 明朝" w:hint="eastAsia"/>
          <w:color w:val="000000"/>
          <w:kern w:val="0"/>
          <w:szCs w:val="21"/>
        </w:rPr>
        <w:t>受託事業者</w:t>
      </w:r>
      <w:r w:rsidRPr="003D73CC">
        <w:rPr>
          <w:rFonts w:ascii="ＭＳ 明朝" w:hAnsi="ＭＳ 明朝" w:cs="ＭＳ 明朝" w:hint="eastAsia"/>
          <w:color w:val="000000"/>
          <w:kern w:val="0"/>
          <w:szCs w:val="21"/>
        </w:rPr>
        <w:t>は事業の継続の有無について、速やかに</w:t>
      </w:r>
      <w:r>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の指示を仰ぐものとします。</w:t>
      </w:r>
    </w:p>
    <w:p w:rsidR="001701BE" w:rsidRDefault="001701BE" w:rsidP="001701BE">
      <w:pPr>
        <w:rPr>
          <w:rFonts w:ascii="ＭＳ 明朝" w:hAnsi="ＭＳ 明朝" w:cs="ＭＳ 明朝"/>
          <w:color w:val="000000"/>
          <w:kern w:val="0"/>
          <w:szCs w:val="21"/>
        </w:rPr>
      </w:pPr>
    </w:p>
    <w:p w:rsidR="001701BE" w:rsidRPr="003D73CC" w:rsidRDefault="001701BE" w:rsidP="001701BE">
      <w:pPr>
        <w:ind w:leftChars="35" w:left="73" w:firstLineChars="32" w:firstLine="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4</w:t>
      </w:r>
      <w:r w:rsidRPr="003D73CC">
        <w:rPr>
          <w:rFonts w:ascii="ＭＳ 明朝" w:hAnsi="ＭＳ 明朝" w:cs="ＭＳ 明朝" w:hint="eastAsia"/>
          <w:color w:val="000000"/>
          <w:kern w:val="0"/>
          <w:szCs w:val="21"/>
        </w:rPr>
        <w:t>) 指導監督等</w:t>
      </w:r>
    </w:p>
    <w:p w:rsidR="001701BE" w:rsidRPr="00592514" w:rsidRDefault="001701BE" w:rsidP="001701BE">
      <w:pPr>
        <w:pStyle w:val="a6"/>
        <w:numPr>
          <w:ilvl w:val="0"/>
          <w:numId w:val="13"/>
        </w:numPr>
        <w:ind w:leftChars="0" w:left="851" w:hanging="284"/>
        <w:rPr>
          <w:rFonts w:ascii="ＭＳ 明朝" w:hAnsi="ＭＳ 明朝" w:cs="ＭＳ 明朝"/>
          <w:color w:val="000000"/>
          <w:kern w:val="0"/>
          <w:szCs w:val="21"/>
        </w:rPr>
      </w:pPr>
      <w:r w:rsidRPr="00592514">
        <w:rPr>
          <w:rFonts w:ascii="ＭＳ 明朝" w:hAnsi="ＭＳ 明朝" w:cs="ＭＳ 明朝" w:hint="eastAsia"/>
          <w:color w:val="000000"/>
          <w:kern w:val="0"/>
          <w:szCs w:val="21"/>
        </w:rPr>
        <w:t>総務</w:t>
      </w:r>
      <w:r>
        <w:rPr>
          <w:rFonts w:ascii="ＭＳ 明朝" w:hAnsi="ＭＳ 明朝" w:cs="ＭＳ 明朝" w:hint="eastAsia"/>
          <w:color w:val="000000"/>
          <w:kern w:val="0"/>
          <w:szCs w:val="21"/>
        </w:rPr>
        <w:t>省</w:t>
      </w:r>
      <w:r w:rsidRPr="00592514">
        <w:rPr>
          <w:rFonts w:ascii="ＭＳ 明朝" w:hAnsi="ＭＳ 明朝" w:cs="ＭＳ 明朝" w:hint="eastAsia"/>
          <w:color w:val="000000"/>
          <w:kern w:val="0"/>
          <w:szCs w:val="21"/>
        </w:rPr>
        <w:t>は、受託事業者による本事業の実施に関し、この要領に基づき指導監督を行います。</w:t>
      </w:r>
    </w:p>
    <w:p w:rsidR="001701BE" w:rsidRPr="00592514" w:rsidRDefault="001701BE" w:rsidP="001701BE">
      <w:pPr>
        <w:pStyle w:val="a6"/>
        <w:numPr>
          <w:ilvl w:val="0"/>
          <w:numId w:val="13"/>
        </w:numPr>
        <w:ind w:leftChars="0" w:left="851" w:hanging="284"/>
        <w:rPr>
          <w:rFonts w:ascii="ＭＳ 明朝" w:hAnsi="ＭＳ 明朝" w:cs="ＭＳ 明朝"/>
          <w:color w:val="000000"/>
          <w:kern w:val="0"/>
          <w:szCs w:val="21"/>
        </w:rPr>
      </w:pPr>
      <w:r w:rsidRPr="00592514">
        <w:rPr>
          <w:rFonts w:ascii="ＭＳ 明朝" w:hAnsi="ＭＳ 明朝" w:cs="ＭＳ 明朝" w:hint="eastAsia"/>
          <w:color w:val="000000"/>
          <w:kern w:val="0"/>
          <w:szCs w:val="21"/>
        </w:rPr>
        <w:t>受託事業者は、事業の実施に疑義が生じたとき、事業の実施に支障が生じたときには遅滞なく総務</w:t>
      </w:r>
      <w:r>
        <w:rPr>
          <w:rFonts w:ascii="ＭＳ 明朝" w:hAnsi="ＭＳ 明朝" w:cs="ＭＳ 明朝" w:hint="eastAsia"/>
          <w:color w:val="000000"/>
          <w:kern w:val="0"/>
          <w:szCs w:val="21"/>
        </w:rPr>
        <w:t>省</w:t>
      </w:r>
      <w:r w:rsidRPr="00592514">
        <w:rPr>
          <w:rFonts w:ascii="ＭＳ 明朝" w:hAnsi="ＭＳ 明朝" w:cs="ＭＳ 明朝" w:hint="eastAsia"/>
          <w:color w:val="000000"/>
          <w:kern w:val="0"/>
          <w:szCs w:val="21"/>
        </w:rPr>
        <w:t>に報告を行います。</w:t>
      </w:r>
    </w:p>
    <w:p w:rsidR="001701BE" w:rsidRPr="00592514" w:rsidRDefault="001701BE" w:rsidP="001701BE">
      <w:pPr>
        <w:pStyle w:val="a6"/>
        <w:numPr>
          <w:ilvl w:val="0"/>
          <w:numId w:val="13"/>
        </w:numPr>
        <w:ind w:leftChars="0" w:left="851" w:hanging="284"/>
        <w:rPr>
          <w:rFonts w:ascii="ＭＳ 明朝" w:hAnsi="ＭＳ 明朝" w:cs="ＭＳ 明朝"/>
          <w:color w:val="000000"/>
          <w:kern w:val="0"/>
          <w:szCs w:val="21"/>
        </w:rPr>
      </w:pPr>
      <w:r w:rsidRPr="00592514">
        <w:rPr>
          <w:rFonts w:ascii="ＭＳ 明朝" w:hAnsi="ＭＳ 明朝" w:cs="ＭＳ 明朝" w:hint="eastAsia"/>
          <w:color w:val="000000"/>
          <w:kern w:val="0"/>
          <w:szCs w:val="21"/>
        </w:rPr>
        <w:t>総務</w:t>
      </w:r>
      <w:r>
        <w:rPr>
          <w:rFonts w:ascii="ＭＳ 明朝" w:hAnsi="ＭＳ 明朝" w:cs="ＭＳ 明朝" w:hint="eastAsia"/>
          <w:color w:val="000000"/>
          <w:kern w:val="0"/>
          <w:szCs w:val="21"/>
        </w:rPr>
        <w:t>省</w:t>
      </w:r>
      <w:r w:rsidRPr="00592514">
        <w:rPr>
          <w:rFonts w:ascii="ＭＳ 明朝" w:hAnsi="ＭＳ 明朝" w:cs="ＭＳ 明朝" w:hint="eastAsia"/>
          <w:color w:val="000000"/>
          <w:kern w:val="0"/>
          <w:szCs w:val="21"/>
        </w:rPr>
        <w:t>は</w:t>
      </w:r>
      <w:r>
        <w:rPr>
          <w:rFonts w:ascii="ＭＳ 明朝" w:hAnsi="ＭＳ 明朝" w:cs="ＭＳ 明朝" w:hint="eastAsia"/>
          <w:color w:val="000000"/>
          <w:kern w:val="0"/>
          <w:szCs w:val="21"/>
        </w:rPr>
        <w:t>、</w:t>
      </w:r>
      <w:r w:rsidRPr="00592514">
        <w:rPr>
          <w:rFonts w:ascii="ＭＳ 明朝" w:hAnsi="ＭＳ 明朝" w:cs="ＭＳ 明朝" w:hint="eastAsia"/>
          <w:color w:val="000000"/>
          <w:kern w:val="0"/>
          <w:szCs w:val="21"/>
        </w:rPr>
        <w:t>受託事業者に対し、事業の実施状況の報告を求め、必要に応じ改善の指導を行うことができるものとします。</w:t>
      </w:r>
    </w:p>
    <w:p w:rsidR="001701BE" w:rsidRPr="00592514" w:rsidRDefault="001701BE" w:rsidP="001701BE">
      <w:pPr>
        <w:pStyle w:val="a6"/>
        <w:numPr>
          <w:ilvl w:val="0"/>
          <w:numId w:val="13"/>
        </w:numPr>
        <w:ind w:leftChars="0" w:left="851" w:hanging="284"/>
        <w:rPr>
          <w:rFonts w:ascii="ＭＳ 明朝" w:hAnsi="ＭＳ 明朝" w:cs="ＭＳ 明朝"/>
          <w:color w:val="000000"/>
          <w:kern w:val="0"/>
          <w:szCs w:val="21"/>
        </w:rPr>
      </w:pPr>
      <w:r w:rsidRPr="00592514">
        <w:rPr>
          <w:rFonts w:ascii="ＭＳ 明朝" w:hAnsi="ＭＳ 明朝" w:cs="ＭＳ 明朝" w:hint="eastAsia"/>
          <w:color w:val="000000"/>
          <w:kern w:val="0"/>
          <w:szCs w:val="21"/>
        </w:rPr>
        <w:t>受託事業者は、本事業の事務実施体制の大幅な変更等、本事業の実施に影響を及ぼす事情が生じたときは、速やかに総務</w:t>
      </w:r>
      <w:r>
        <w:rPr>
          <w:rFonts w:ascii="ＭＳ 明朝" w:hAnsi="ＭＳ 明朝" w:cs="ＭＳ 明朝" w:hint="eastAsia"/>
          <w:color w:val="000000"/>
          <w:kern w:val="0"/>
          <w:szCs w:val="21"/>
        </w:rPr>
        <w:t>省</w:t>
      </w:r>
      <w:r w:rsidRPr="00592514">
        <w:rPr>
          <w:rFonts w:ascii="ＭＳ 明朝" w:hAnsi="ＭＳ 明朝" w:cs="ＭＳ 明朝" w:hint="eastAsia"/>
          <w:color w:val="000000"/>
          <w:kern w:val="0"/>
          <w:szCs w:val="21"/>
        </w:rPr>
        <w:t>に報告を行います。</w:t>
      </w:r>
    </w:p>
    <w:p w:rsidR="001701BE" w:rsidRPr="00592514" w:rsidRDefault="001701BE" w:rsidP="001701BE">
      <w:pPr>
        <w:pStyle w:val="a6"/>
        <w:numPr>
          <w:ilvl w:val="0"/>
          <w:numId w:val="13"/>
        </w:numPr>
        <w:ind w:leftChars="0" w:left="851" w:hanging="284"/>
        <w:rPr>
          <w:rFonts w:ascii="ＭＳ 明朝" w:hAnsi="ＭＳ 明朝" w:cs="ＭＳ 明朝"/>
          <w:color w:val="000000"/>
          <w:kern w:val="0"/>
          <w:szCs w:val="21"/>
        </w:rPr>
      </w:pPr>
      <w:r w:rsidRPr="00592514">
        <w:rPr>
          <w:rFonts w:ascii="ＭＳ 明朝" w:hAnsi="ＭＳ 明朝" w:cs="ＭＳ 明朝" w:hint="eastAsia"/>
          <w:color w:val="000000"/>
          <w:kern w:val="0"/>
          <w:szCs w:val="21"/>
        </w:rPr>
        <w:lastRenderedPageBreak/>
        <w:t>受託事業者は、本事業により取得した報告書・証拠書類等を整理し、事業が完了した日の属する会計年度の終了後５年間、総務</w:t>
      </w:r>
      <w:r>
        <w:rPr>
          <w:rFonts w:ascii="ＭＳ 明朝" w:hAnsi="ＭＳ 明朝" w:cs="ＭＳ 明朝" w:hint="eastAsia"/>
          <w:color w:val="000000"/>
          <w:kern w:val="0"/>
          <w:szCs w:val="21"/>
        </w:rPr>
        <w:t>省</w:t>
      </w:r>
      <w:r w:rsidRPr="00592514">
        <w:rPr>
          <w:rFonts w:ascii="ＭＳ 明朝" w:hAnsi="ＭＳ 明朝" w:cs="ＭＳ 明朝" w:hint="eastAsia"/>
          <w:color w:val="000000"/>
          <w:kern w:val="0"/>
          <w:szCs w:val="21"/>
        </w:rPr>
        <w:t>の要求があったときは、いつでも閲覧に供することができるよう保存しておかなければなりません。</w:t>
      </w:r>
    </w:p>
    <w:p w:rsidR="001701BE" w:rsidRPr="00592514" w:rsidRDefault="001701BE" w:rsidP="001701BE">
      <w:pPr>
        <w:pStyle w:val="a6"/>
        <w:numPr>
          <w:ilvl w:val="0"/>
          <w:numId w:val="13"/>
        </w:numPr>
        <w:ind w:leftChars="0" w:left="851" w:hanging="284"/>
        <w:rPr>
          <w:rFonts w:ascii="ＭＳ 明朝" w:hAnsi="ＭＳ 明朝" w:cs="ＭＳ 明朝"/>
          <w:color w:val="000000"/>
          <w:kern w:val="0"/>
          <w:szCs w:val="21"/>
        </w:rPr>
      </w:pPr>
      <w:r w:rsidRPr="00592514">
        <w:rPr>
          <w:rFonts w:ascii="ＭＳ 明朝" w:hAnsi="ＭＳ 明朝" w:cs="ＭＳ 明朝" w:hint="eastAsia"/>
          <w:color w:val="000000"/>
          <w:kern w:val="0"/>
          <w:szCs w:val="21"/>
        </w:rPr>
        <w:t>総務</w:t>
      </w:r>
      <w:r>
        <w:rPr>
          <w:rFonts w:ascii="ＭＳ 明朝" w:hAnsi="ＭＳ 明朝" w:cs="ＭＳ 明朝" w:hint="eastAsia"/>
          <w:color w:val="000000"/>
          <w:kern w:val="0"/>
          <w:szCs w:val="21"/>
        </w:rPr>
        <w:t>省</w:t>
      </w:r>
      <w:r w:rsidRPr="00592514">
        <w:rPr>
          <w:rFonts w:ascii="ＭＳ 明朝" w:hAnsi="ＭＳ 明朝" w:cs="ＭＳ 明朝" w:hint="eastAsia"/>
          <w:color w:val="000000"/>
          <w:kern w:val="0"/>
          <w:szCs w:val="21"/>
        </w:rPr>
        <w:t>は、受託事業者の事業終了後であっても、事業の実施に疑義が生じたときは、報告を求める場合があるものとします。</w:t>
      </w:r>
    </w:p>
    <w:p w:rsidR="001701BE" w:rsidRDefault="001701BE" w:rsidP="001701BE">
      <w:pPr>
        <w:rPr>
          <w:rFonts w:ascii="ＭＳ 明朝" w:hAnsi="ＭＳ 明朝" w:cs="ＭＳ 明朝"/>
          <w:color w:val="000000"/>
          <w:kern w:val="0"/>
          <w:szCs w:val="21"/>
        </w:rPr>
      </w:pPr>
    </w:p>
    <w:p w:rsidR="001701BE" w:rsidRPr="003D73CC" w:rsidRDefault="001701BE" w:rsidP="001701BE">
      <w:pPr>
        <w:ind w:leftChars="35" w:left="73" w:firstLineChars="32" w:firstLine="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5</w:t>
      </w:r>
      <w:r w:rsidRPr="003D73CC">
        <w:rPr>
          <w:rFonts w:ascii="ＭＳ 明朝" w:hAnsi="ＭＳ 明朝" w:cs="ＭＳ 明朝" w:hint="eastAsia"/>
          <w:color w:val="000000"/>
          <w:kern w:val="0"/>
          <w:szCs w:val="21"/>
        </w:rPr>
        <w:t>) その他</w:t>
      </w:r>
    </w:p>
    <w:p w:rsidR="001701BE" w:rsidRDefault="001701BE" w:rsidP="001701BE">
      <w:pPr>
        <w:ind w:leftChars="302" w:left="634"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受託事業者は、</w:t>
      </w:r>
      <w:r>
        <w:rPr>
          <w:rFonts w:ascii="ＭＳ 明朝" w:hAnsi="ＭＳ 明朝" w:cs="ＭＳ 明朝" w:hint="eastAsia"/>
          <w:color w:val="000000"/>
          <w:kern w:val="0"/>
          <w:szCs w:val="21"/>
        </w:rPr>
        <w:t>本公募要領に記載がないものについては、別添</w:t>
      </w:r>
      <w:r w:rsidR="004D4786">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に</w:t>
      </w:r>
      <w:r w:rsidR="004D4786">
        <w:rPr>
          <w:rFonts w:ascii="ＭＳ 明朝" w:hAnsi="ＭＳ 明朝" w:cs="ＭＳ 明朝" w:hint="eastAsia"/>
          <w:color w:val="000000"/>
          <w:kern w:val="0"/>
          <w:szCs w:val="21"/>
        </w:rPr>
        <w:t xml:space="preserve">　業務要領</w:t>
      </w:r>
      <w:r w:rsidRPr="004A689A">
        <w:rPr>
          <w:rFonts w:ascii="ＭＳ 明朝" w:hAnsi="ＭＳ 明朝" w:cs="ＭＳ 明朝" w:hint="eastAsia"/>
          <w:color w:val="000000"/>
          <w:kern w:val="0"/>
          <w:szCs w:val="21"/>
        </w:rPr>
        <w:t>によるものとする。なお、</w:t>
      </w:r>
      <w:r w:rsidR="004D4786">
        <w:rPr>
          <w:rFonts w:ascii="ＭＳ 明朝" w:hAnsi="ＭＳ 明朝" w:cs="ＭＳ 明朝" w:hint="eastAsia"/>
          <w:color w:val="000000"/>
          <w:kern w:val="0"/>
          <w:szCs w:val="21"/>
        </w:rPr>
        <w:t>業務</w:t>
      </w:r>
      <w:r w:rsidRPr="004A689A">
        <w:rPr>
          <w:rFonts w:ascii="ＭＳ 明朝" w:hAnsi="ＭＳ 明朝" w:cs="ＭＳ 明朝" w:hint="eastAsia"/>
          <w:color w:val="000000"/>
          <w:kern w:val="0"/>
          <w:szCs w:val="21"/>
        </w:rPr>
        <w:t>要領に疑義が生じ</w:t>
      </w:r>
      <w:r w:rsidRPr="003D73CC">
        <w:rPr>
          <w:rFonts w:ascii="ＭＳ 明朝" w:hAnsi="ＭＳ 明朝" w:cs="ＭＳ 明朝" w:hint="eastAsia"/>
          <w:color w:val="000000"/>
          <w:kern w:val="0"/>
          <w:szCs w:val="21"/>
        </w:rPr>
        <w:t>たとき、</w:t>
      </w:r>
      <w:r w:rsidR="004D4786">
        <w:rPr>
          <w:rFonts w:ascii="ＭＳ 明朝" w:hAnsi="ＭＳ 明朝" w:cs="ＭＳ 明朝" w:hint="eastAsia"/>
          <w:color w:val="000000"/>
          <w:kern w:val="0"/>
          <w:szCs w:val="21"/>
        </w:rPr>
        <w:t>業務</w:t>
      </w:r>
      <w:r w:rsidRPr="003D73CC">
        <w:rPr>
          <w:rFonts w:ascii="ＭＳ 明朝" w:hAnsi="ＭＳ 明朝" w:cs="ＭＳ 明朝" w:hint="eastAsia"/>
          <w:color w:val="000000"/>
          <w:kern w:val="0"/>
          <w:szCs w:val="21"/>
        </w:rPr>
        <w:t>要領により難い事由が生じたとき、あるいは</w:t>
      </w:r>
      <w:r w:rsidR="004D4786">
        <w:rPr>
          <w:rFonts w:ascii="ＭＳ 明朝" w:hAnsi="ＭＳ 明朝" w:cs="ＭＳ 明朝" w:hint="eastAsia"/>
          <w:color w:val="000000"/>
          <w:kern w:val="0"/>
          <w:szCs w:val="21"/>
        </w:rPr>
        <w:t>業務</w:t>
      </w:r>
      <w:r w:rsidRPr="003D73CC">
        <w:rPr>
          <w:rFonts w:ascii="ＭＳ 明朝" w:hAnsi="ＭＳ 明朝" w:cs="ＭＳ 明朝" w:hint="eastAsia"/>
          <w:color w:val="000000"/>
          <w:kern w:val="0"/>
          <w:szCs w:val="21"/>
        </w:rPr>
        <w:t>要領に記載のない細部については、</w:t>
      </w:r>
      <w:r>
        <w:rPr>
          <w:rFonts w:ascii="ＭＳ 明朝" w:hAnsi="ＭＳ 明朝" w:cs="ＭＳ 明朝" w:hint="eastAsia"/>
          <w:color w:val="000000"/>
          <w:kern w:val="0"/>
          <w:szCs w:val="21"/>
        </w:rPr>
        <w:t>総務省と</w:t>
      </w:r>
      <w:r w:rsidRPr="003D73CC">
        <w:rPr>
          <w:rFonts w:ascii="ＭＳ 明朝" w:hAnsi="ＭＳ 明朝" w:cs="ＭＳ 明朝" w:hint="eastAsia"/>
          <w:color w:val="000000"/>
          <w:kern w:val="0"/>
          <w:szCs w:val="21"/>
        </w:rPr>
        <w:t>速やかに協議し、その指示に従うものとします。</w:t>
      </w:r>
    </w:p>
    <w:p w:rsidR="001701BE" w:rsidRDefault="001701BE" w:rsidP="001701BE">
      <w:pPr>
        <w:rPr>
          <w:rFonts w:ascii="ＭＳ 明朝" w:hAnsi="ＭＳ 明朝" w:cs="ＭＳ 明朝"/>
          <w:color w:val="000000"/>
          <w:kern w:val="0"/>
          <w:szCs w:val="21"/>
        </w:rPr>
      </w:pPr>
      <w:r>
        <w:rPr>
          <w:rFonts w:ascii="ＭＳ 明朝" w:hAnsi="ＭＳ 明朝" w:cs="ＭＳ 明朝"/>
          <w:color w:val="000000"/>
          <w:kern w:val="0"/>
          <w:szCs w:val="21"/>
        </w:rPr>
        <w:br w:type="page"/>
      </w:r>
    </w:p>
    <w:p w:rsidR="001701BE" w:rsidRDefault="001701BE" w:rsidP="001701BE">
      <w:pPr>
        <w:jc w:val="center"/>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Ⅲ．「ＩＣＴイノベーション創出チャレンジプログラム」不正等監視機関</w:t>
      </w:r>
    </w:p>
    <w:p w:rsidR="001701BE" w:rsidRPr="003D73CC" w:rsidRDefault="001701BE" w:rsidP="001701BE">
      <w:pPr>
        <w:jc w:val="center"/>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に係る審査の手順について</w:t>
      </w:r>
    </w:p>
    <w:p w:rsidR="001701BE" w:rsidRDefault="001701BE" w:rsidP="001701BE">
      <w:pPr>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 xml:space="preserve">　外部評価</w:t>
      </w:r>
      <w:r w:rsidRPr="003D73CC">
        <w:rPr>
          <w:rFonts w:ascii="ＭＳ 明朝" w:hAnsi="ＭＳ 明朝" w:cs="ＭＳ 明朝" w:hint="eastAsia"/>
          <w:color w:val="000000"/>
          <w:kern w:val="0"/>
          <w:szCs w:val="21"/>
        </w:rPr>
        <w:t>による審査</w:t>
      </w:r>
    </w:p>
    <w:p w:rsidR="001701BE" w:rsidRPr="003D73CC" w:rsidRDefault="001701BE" w:rsidP="001701BE">
      <w:pPr>
        <w:ind w:leftChars="67" w:left="141"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提出された応募書類の内容について、</w:t>
      </w:r>
      <w:r>
        <w:rPr>
          <w:rFonts w:ascii="ＭＳ 明朝" w:hAnsi="ＭＳ 明朝" w:cs="ＭＳ 明朝" w:hint="eastAsia"/>
          <w:color w:val="000000"/>
          <w:kern w:val="0"/>
          <w:szCs w:val="21"/>
        </w:rPr>
        <w:t>外部評価</w:t>
      </w:r>
      <w:r w:rsidRPr="003D73CC">
        <w:rPr>
          <w:rFonts w:ascii="ＭＳ 明朝" w:hAnsi="ＭＳ 明朝" w:cs="ＭＳ 明朝" w:hint="eastAsia"/>
          <w:color w:val="000000"/>
          <w:kern w:val="0"/>
          <w:szCs w:val="21"/>
        </w:rPr>
        <w:t>を行う。</w:t>
      </w:r>
    </w:p>
    <w:p w:rsidR="001701BE" w:rsidRPr="00592514" w:rsidRDefault="001701BE" w:rsidP="001701BE">
      <w:pPr>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 応募書類等の審査方法</w:t>
      </w:r>
    </w:p>
    <w:p w:rsidR="001701BE" w:rsidRPr="003D73CC" w:rsidRDefault="001701BE" w:rsidP="001701BE">
      <w:pPr>
        <w:ind w:leftChars="68" w:left="567" w:hangingChars="202" w:hanging="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「ＩＣＴイノベーション創出チャレンジプログラム」不正等監視機関</w:t>
      </w:r>
      <w:r w:rsidRPr="003D73CC">
        <w:rPr>
          <w:rFonts w:ascii="ＭＳ 明朝" w:hAnsi="ＭＳ 明朝" w:cs="ＭＳ 明朝" w:hint="eastAsia"/>
          <w:color w:val="000000"/>
          <w:kern w:val="0"/>
          <w:szCs w:val="21"/>
        </w:rPr>
        <w:t>に係る</w:t>
      </w:r>
      <w:r>
        <w:rPr>
          <w:rFonts w:ascii="ＭＳ 明朝" w:hAnsi="ＭＳ 明朝" w:cs="ＭＳ 明朝" w:hint="eastAsia"/>
          <w:color w:val="000000"/>
          <w:kern w:val="0"/>
          <w:szCs w:val="21"/>
        </w:rPr>
        <w:t>応募書類</w:t>
      </w:r>
      <w:r w:rsidRPr="003D73CC">
        <w:rPr>
          <w:rFonts w:ascii="ＭＳ 明朝" w:hAnsi="ＭＳ 明朝" w:cs="ＭＳ 明朝" w:hint="eastAsia"/>
          <w:color w:val="000000"/>
          <w:kern w:val="0"/>
          <w:szCs w:val="21"/>
        </w:rPr>
        <w:t>審査基準及び採点表」に基づき、</w:t>
      </w:r>
      <w:r>
        <w:rPr>
          <w:rFonts w:ascii="ＭＳ 明朝" w:hAnsi="ＭＳ 明朝" w:cs="ＭＳ 明朝" w:hint="eastAsia"/>
          <w:color w:val="000000"/>
          <w:kern w:val="0"/>
          <w:szCs w:val="21"/>
        </w:rPr>
        <w:t>審査員</w:t>
      </w:r>
      <w:r w:rsidRPr="003D73CC">
        <w:rPr>
          <w:rFonts w:ascii="ＭＳ 明朝" w:hAnsi="ＭＳ 明朝" w:cs="ＭＳ 明朝" w:hint="eastAsia"/>
          <w:color w:val="000000"/>
          <w:kern w:val="0"/>
          <w:szCs w:val="21"/>
        </w:rPr>
        <w:t>が採点する。</w:t>
      </w:r>
    </w:p>
    <w:p w:rsidR="001701BE" w:rsidRPr="003D73CC" w:rsidRDefault="001701BE" w:rsidP="001701BE">
      <w:pPr>
        <w:ind w:leftChars="270" w:left="5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【採点基準】</w:t>
      </w:r>
    </w:p>
    <w:p w:rsidR="001701BE" w:rsidRPr="003D73CC" w:rsidRDefault="001701BE" w:rsidP="004D4786">
      <w:pPr>
        <w:tabs>
          <w:tab w:val="left" w:pos="2552"/>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・Ａ（良い） </w:t>
      </w:r>
      <w:r>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１０点</w:t>
      </w:r>
    </w:p>
    <w:p w:rsidR="001701BE" w:rsidRPr="003D73CC" w:rsidRDefault="001701BE" w:rsidP="004D4786">
      <w:pPr>
        <w:tabs>
          <w:tab w:val="left" w:pos="2552"/>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・Ｂ（やや良い） </w:t>
      </w:r>
      <w:r>
        <w:rPr>
          <w:rFonts w:ascii="ＭＳ 明朝" w:hAnsi="ＭＳ 明朝" w:cs="ＭＳ 明朝" w:hint="eastAsia"/>
          <w:color w:val="000000"/>
          <w:kern w:val="0"/>
          <w:szCs w:val="21"/>
        </w:rPr>
        <w:tab/>
        <w:t xml:space="preserve">　</w:t>
      </w:r>
      <w:r w:rsidRPr="003D73CC">
        <w:rPr>
          <w:rFonts w:ascii="ＭＳ 明朝" w:hAnsi="ＭＳ 明朝" w:cs="ＭＳ 明朝" w:hint="eastAsia"/>
          <w:color w:val="000000"/>
          <w:kern w:val="0"/>
          <w:szCs w:val="21"/>
        </w:rPr>
        <w:t>７点</w:t>
      </w:r>
    </w:p>
    <w:p w:rsidR="001701BE" w:rsidRPr="003D73CC" w:rsidRDefault="001701BE" w:rsidP="004D4786">
      <w:pPr>
        <w:tabs>
          <w:tab w:val="left" w:pos="2766"/>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・Ｃ（普通） </w:t>
      </w:r>
      <w:r>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５点</w:t>
      </w:r>
    </w:p>
    <w:p w:rsidR="001701BE" w:rsidRPr="003D73CC" w:rsidRDefault="001701BE" w:rsidP="004D4786">
      <w:pPr>
        <w:tabs>
          <w:tab w:val="left" w:pos="2552"/>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・Ｄ（やや悪い） </w:t>
      </w:r>
      <w:r>
        <w:rPr>
          <w:rFonts w:ascii="ＭＳ 明朝" w:hAnsi="ＭＳ 明朝" w:cs="ＭＳ 明朝" w:hint="eastAsia"/>
          <w:color w:val="000000"/>
          <w:kern w:val="0"/>
          <w:szCs w:val="21"/>
        </w:rPr>
        <w:tab/>
        <w:t xml:space="preserve">　</w:t>
      </w:r>
      <w:r w:rsidRPr="003D73CC">
        <w:rPr>
          <w:rFonts w:ascii="ＭＳ 明朝" w:hAnsi="ＭＳ 明朝" w:cs="ＭＳ 明朝" w:hint="eastAsia"/>
          <w:color w:val="000000"/>
          <w:kern w:val="0"/>
          <w:szCs w:val="21"/>
        </w:rPr>
        <w:t>３点</w:t>
      </w:r>
    </w:p>
    <w:p w:rsidR="001701BE" w:rsidRPr="003D73CC" w:rsidRDefault="001701BE" w:rsidP="004D4786">
      <w:pPr>
        <w:tabs>
          <w:tab w:val="left" w:pos="2766"/>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・Ｅ（悪い） </w:t>
      </w:r>
      <w:r>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０点</w:t>
      </w:r>
    </w:p>
    <w:p w:rsidR="001701BE" w:rsidRDefault="001701BE" w:rsidP="001701BE">
      <w:pPr>
        <w:rPr>
          <w:rFonts w:ascii="ＭＳ 明朝" w:hAnsi="ＭＳ 明朝" w:cs="ＭＳ 明朝"/>
          <w:color w:val="000000"/>
          <w:kern w:val="0"/>
          <w:szCs w:val="21"/>
        </w:rPr>
      </w:pPr>
    </w:p>
    <w:p w:rsidR="001701BE" w:rsidRPr="003D73CC" w:rsidRDefault="001701BE" w:rsidP="001701BE">
      <w:pPr>
        <w:ind w:leftChars="68" w:left="567" w:hangingChars="202" w:hanging="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（２）（１）の採点結果の平均点を算出し、その点数が最も高い者を契約候補者とする。</w:t>
      </w:r>
    </w:p>
    <w:p w:rsidR="001701BE" w:rsidRDefault="001701BE" w:rsidP="001701BE">
      <w:pPr>
        <w:rPr>
          <w:rFonts w:ascii="ＭＳ 明朝" w:hAnsi="ＭＳ 明朝" w:cs="ＭＳ 明朝"/>
          <w:color w:val="000000"/>
          <w:kern w:val="0"/>
          <w:szCs w:val="21"/>
        </w:rPr>
      </w:pPr>
    </w:p>
    <w:p w:rsidR="001701BE" w:rsidRPr="003D73CC" w:rsidRDefault="001701BE" w:rsidP="001701BE">
      <w:pPr>
        <w:ind w:leftChars="68" w:left="567" w:hangingChars="202" w:hanging="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（３）平均点が同点の場合、次の基準で契約者を選定する。</w:t>
      </w:r>
    </w:p>
    <w:p w:rsidR="001701BE" w:rsidRPr="003D73CC" w:rsidRDefault="001701BE" w:rsidP="001701BE">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 「Ａ」の数が多い者を契約者とする。</w:t>
      </w:r>
    </w:p>
    <w:p w:rsidR="001701BE" w:rsidRPr="003D73CC" w:rsidRDefault="001701BE" w:rsidP="001701BE">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② 「Ａ」の数が同数の場合は、「Ｂ」の数が多い者を契約者とする。</w:t>
      </w:r>
    </w:p>
    <w:p w:rsidR="001701BE" w:rsidRPr="003D73CC" w:rsidRDefault="001701BE" w:rsidP="001701BE">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③ 「Ｂ」の数も同数の場合は、「Ｃ」の数が多い者を契約者とする。</w:t>
      </w:r>
    </w:p>
    <w:p w:rsidR="001701BE" w:rsidRPr="00264860" w:rsidRDefault="001701BE" w:rsidP="001701BE">
      <w:pPr>
        <w:ind w:left="424"/>
        <w:rPr>
          <w:rFonts w:ascii="ＭＳ 明朝" w:hAnsi="ＭＳ 明朝" w:cs="ＭＳ 明朝"/>
          <w:color w:val="000000"/>
          <w:kern w:val="0"/>
          <w:szCs w:val="21"/>
        </w:rPr>
      </w:pPr>
      <w:r w:rsidRPr="00B81E9A">
        <w:rPr>
          <w:rFonts w:ascii="ＭＳ 明朝" w:hAnsi="ＭＳ 明朝" w:cs="ＭＳ 明朝" w:hint="eastAsia"/>
          <w:color w:val="000000"/>
          <w:kern w:val="0"/>
          <w:szCs w:val="21"/>
        </w:rPr>
        <w:t>④</w:t>
      </w:r>
      <w:r w:rsidRPr="00264860">
        <w:rPr>
          <w:rFonts w:ascii="ＭＳ 明朝" w:hAnsi="ＭＳ 明朝" w:cs="ＭＳ 明朝" w:hint="eastAsia"/>
          <w:color w:val="000000"/>
          <w:kern w:val="0"/>
          <w:szCs w:val="21"/>
        </w:rPr>
        <w:t xml:space="preserve"> 「Ｃ」の数も同数の場合は、「Ｄ」の数が多い者を契約者とする。</w:t>
      </w:r>
    </w:p>
    <w:p w:rsidR="001701BE" w:rsidRPr="003D73CC" w:rsidRDefault="001701BE" w:rsidP="001701BE">
      <w:pPr>
        <w:ind w:leftChars="202" w:left="424"/>
        <w:rPr>
          <w:rFonts w:ascii="ＭＳ 明朝" w:hAnsi="ＭＳ 明朝" w:cs="ＭＳ 明朝"/>
          <w:color w:val="000000"/>
          <w:kern w:val="0"/>
          <w:szCs w:val="21"/>
        </w:rPr>
      </w:pPr>
      <w:r>
        <w:rPr>
          <w:rFonts w:ascii="ＭＳ 明朝" w:hAnsi="ＭＳ 明朝" w:cs="ＭＳ 明朝" w:hint="eastAsia"/>
          <w:color w:val="000000"/>
          <w:kern w:val="0"/>
          <w:szCs w:val="21"/>
        </w:rPr>
        <w:t xml:space="preserve">⑤ </w:t>
      </w:r>
      <w:r w:rsidRPr="00A82147">
        <w:rPr>
          <w:rFonts w:ascii="ＭＳ 明朝" w:hAnsi="ＭＳ 明朝" w:cs="ＭＳ 明朝" w:hint="eastAsia"/>
          <w:color w:val="000000"/>
          <w:kern w:val="0"/>
          <w:szCs w:val="21"/>
        </w:rPr>
        <w:t>「Ｄ」の数も同数の場合は、</w:t>
      </w:r>
      <w:r>
        <w:rPr>
          <w:rFonts w:ascii="ＭＳ 明朝" w:hAnsi="ＭＳ 明朝" w:cs="ＭＳ 明朝" w:hint="eastAsia"/>
          <w:color w:val="000000"/>
          <w:kern w:val="0"/>
          <w:szCs w:val="21"/>
        </w:rPr>
        <w:t>審査</w:t>
      </w:r>
      <w:r w:rsidRPr="00A82147">
        <w:rPr>
          <w:rFonts w:ascii="ＭＳ 明朝" w:hAnsi="ＭＳ 明朝" w:cs="ＭＳ 明朝" w:hint="eastAsia"/>
          <w:color w:val="000000"/>
          <w:kern w:val="0"/>
          <w:szCs w:val="21"/>
        </w:rPr>
        <w:t>員の多数決により選定する。</w:t>
      </w:r>
    </w:p>
    <w:p w:rsidR="001701BE" w:rsidRDefault="001701BE" w:rsidP="001701BE">
      <w:pPr>
        <w:jc w:val="center"/>
        <w:rPr>
          <w:rFonts w:ascii="ＭＳ 明朝" w:hAnsi="ＭＳ 明朝" w:cs="ＭＳ 明朝"/>
          <w:color w:val="000000"/>
          <w:kern w:val="0"/>
          <w:szCs w:val="21"/>
        </w:rPr>
      </w:pPr>
      <w:r>
        <w:rPr>
          <w:rFonts w:ascii="ＭＳ 明朝" w:hAnsi="ＭＳ 明朝" w:cs="ＭＳ 明朝"/>
          <w:color w:val="000000"/>
          <w:kern w:val="0"/>
          <w:szCs w:val="21"/>
        </w:rPr>
        <w:br w:type="page"/>
      </w:r>
      <w:r>
        <w:rPr>
          <w:rFonts w:ascii="ＭＳ 明朝" w:hAnsi="ＭＳ 明朝" w:cs="ＭＳ 明朝" w:hint="eastAsia"/>
          <w:color w:val="000000"/>
          <w:kern w:val="0"/>
          <w:szCs w:val="21"/>
        </w:rPr>
        <w:lastRenderedPageBreak/>
        <w:t>Ⅳ．「ＩＣＴイノベーション創出チャレンジプログラム」不正等監視機関</w:t>
      </w:r>
    </w:p>
    <w:p w:rsidR="001701BE" w:rsidRDefault="001701BE" w:rsidP="001701BE">
      <w:pPr>
        <w:jc w:val="center"/>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に係る応募書類審査基準及び採点表</w:t>
      </w:r>
    </w:p>
    <w:p w:rsidR="001701BE" w:rsidRPr="007C304D" w:rsidRDefault="001701BE" w:rsidP="001701BE">
      <w:pPr>
        <w:ind w:firstLineChars="300" w:firstLine="480"/>
        <w:rPr>
          <w:rFonts w:ascii="ＭＳ 明朝" w:hAnsi="ＭＳ 明朝" w:cs="ＭＳ 明朝"/>
          <w:color w:val="000000"/>
          <w:kern w:val="0"/>
          <w:sz w:val="16"/>
          <w:szCs w:val="16"/>
          <w:u w:val="single"/>
        </w:rPr>
      </w:pPr>
      <w:r w:rsidRPr="007C304D">
        <w:rPr>
          <w:rFonts w:ascii="ＭＳ 明朝" w:hAnsi="ＭＳ 明朝" w:cs="ＭＳ 明朝" w:hint="eastAsia"/>
          <w:color w:val="000000"/>
          <w:kern w:val="0"/>
          <w:sz w:val="16"/>
          <w:szCs w:val="16"/>
          <w:u w:val="single"/>
        </w:rPr>
        <w:t xml:space="preserve">委員名 　　　　　　　　　　　</w:t>
      </w:r>
      <w:r w:rsidRPr="007C304D">
        <w:rPr>
          <w:rFonts w:ascii="ＭＳ 明朝" w:hAnsi="ＭＳ 明朝" w:cs="ＭＳ 明朝" w:hint="eastAsia"/>
          <w:color w:val="000000"/>
          <w:kern w:val="0"/>
          <w:sz w:val="16"/>
          <w:szCs w:val="16"/>
        </w:rPr>
        <w:t xml:space="preserve">　　</w:t>
      </w:r>
      <w:r w:rsidRPr="007C304D">
        <w:rPr>
          <w:rFonts w:ascii="ＭＳ 明朝" w:hAnsi="ＭＳ 明朝" w:cs="ＭＳ 明朝" w:hint="eastAsia"/>
          <w:color w:val="000000"/>
          <w:kern w:val="0"/>
          <w:sz w:val="16"/>
          <w:szCs w:val="16"/>
          <w:u w:val="single"/>
        </w:rPr>
        <w:t xml:space="preserve">提案者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22"/>
        <w:gridCol w:w="8"/>
        <w:gridCol w:w="499"/>
        <w:gridCol w:w="44"/>
        <w:gridCol w:w="16"/>
        <w:gridCol w:w="4705"/>
        <w:gridCol w:w="7"/>
        <w:gridCol w:w="10"/>
        <w:gridCol w:w="807"/>
        <w:gridCol w:w="26"/>
        <w:gridCol w:w="846"/>
        <w:gridCol w:w="843"/>
        <w:gridCol w:w="27"/>
        <w:gridCol w:w="675"/>
      </w:tblGrid>
      <w:tr w:rsidR="001701BE" w:rsidRPr="007C304D" w:rsidTr="004D4786">
        <w:trPr>
          <w:trHeight w:val="167"/>
          <w:jc w:val="center"/>
        </w:trPr>
        <w:tc>
          <w:tcPr>
            <w:tcW w:w="957" w:type="dxa"/>
            <w:gridSpan w:val="5"/>
          </w:tcPr>
          <w:p w:rsidR="001701BE" w:rsidRPr="007C304D" w:rsidRDefault="001701BE" w:rsidP="000F2B9E">
            <w:pPr>
              <w:ind w:leftChars="-16" w:left="-34" w:firstLineChars="15" w:firstLine="24"/>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審査項目</w:t>
            </w:r>
          </w:p>
        </w:tc>
        <w:tc>
          <w:tcPr>
            <w:tcW w:w="4728" w:type="dxa"/>
            <w:gridSpan w:val="3"/>
          </w:tcPr>
          <w:p w:rsidR="001701BE" w:rsidRPr="007C304D" w:rsidRDefault="001701BE" w:rsidP="000F2B9E">
            <w:pP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審査基準</w:t>
            </w:r>
          </w:p>
        </w:tc>
        <w:tc>
          <w:tcPr>
            <w:tcW w:w="843" w:type="dxa"/>
            <w:gridSpan w:val="3"/>
          </w:tcPr>
          <w:p w:rsidR="001701BE" w:rsidRPr="007C304D" w:rsidRDefault="001701BE" w:rsidP="000F2B9E">
            <w:pPr>
              <w:ind w:left="-1"/>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配点</w:t>
            </w:r>
          </w:p>
        </w:tc>
        <w:tc>
          <w:tcPr>
            <w:tcW w:w="846" w:type="dxa"/>
          </w:tcPr>
          <w:p w:rsidR="001701BE" w:rsidRPr="007C304D" w:rsidRDefault="001701BE" w:rsidP="000F2B9E">
            <w:pPr>
              <w:ind w:left="42"/>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評価(A)</w:t>
            </w:r>
          </w:p>
        </w:tc>
        <w:tc>
          <w:tcPr>
            <w:tcW w:w="843" w:type="dxa"/>
          </w:tcPr>
          <w:p w:rsidR="001701BE" w:rsidRPr="007C304D" w:rsidRDefault="001701BE" w:rsidP="000F2B9E">
            <w:pPr>
              <w:ind w:left="42"/>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係数(B)</w:t>
            </w:r>
          </w:p>
        </w:tc>
        <w:tc>
          <w:tcPr>
            <w:tcW w:w="702" w:type="dxa"/>
            <w:gridSpan w:val="2"/>
          </w:tcPr>
          <w:p w:rsidR="001701BE" w:rsidRPr="007C304D" w:rsidRDefault="001701BE" w:rsidP="000F2B9E">
            <w:pPr>
              <w:ind w:left="38"/>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A×B</w:t>
            </w:r>
          </w:p>
        </w:tc>
      </w:tr>
      <w:tr w:rsidR="001701BE" w:rsidRPr="007C304D" w:rsidTr="004D4786">
        <w:trPr>
          <w:trHeight w:val="294"/>
          <w:jc w:val="center"/>
        </w:trPr>
        <w:tc>
          <w:tcPr>
            <w:tcW w:w="8919" w:type="dxa"/>
            <w:gridSpan w:val="15"/>
            <w:tcBorders>
              <w:bottom w:val="nil"/>
            </w:tcBorders>
          </w:tcPr>
          <w:p w:rsidR="001701BE" w:rsidRPr="007C304D" w:rsidRDefault="001701BE" w:rsidP="000F2B9E">
            <w:pPr>
              <w:ind w:leftChars="-16" w:left="-34" w:firstLineChars="15" w:firstLine="24"/>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１．</w:t>
            </w:r>
            <w:r>
              <w:rPr>
                <w:rFonts w:ascii="ＭＳ 明朝" w:hAnsi="ＭＳ 明朝" w:cs="ＭＳ 明朝" w:hint="eastAsia"/>
                <w:color w:val="000000"/>
                <w:kern w:val="0"/>
                <w:sz w:val="16"/>
                <w:szCs w:val="16"/>
              </w:rPr>
              <w:t>「ＩＣＴイノベーション創出チャレンジプログラム」不正等監視機関</w:t>
            </w:r>
            <w:r w:rsidRPr="007C304D">
              <w:rPr>
                <w:rFonts w:ascii="ＭＳ 明朝" w:hAnsi="ＭＳ 明朝" w:cs="ＭＳ 明朝" w:hint="eastAsia"/>
                <w:color w:val="000000"/>
                <w:kern w:val="0"/>
                <w:sz w:val="16"/>
                <w:szCs w:val="16"/>
              </w:rPr>
              <w:t>としての的確性</w:t>
            </w:r>
          </w:p>
        </w:tc>
      </w:tr>
      <w:tr w:rsidR="001701BE" w:rsidRPr="007C304D" w:rsidTr="004D4786">
        <w:trPr>
          <w:trHeight w:val="345"/>
          <w:jc w:val="center"/>
        </w:trPr>
        <w:tc>
          <w:tcPr>
            <w:tcW w:w="406" w:type="dxa"/>
            <w:gridSpan w:val="2"/>
            <w:vMerge w:val="restart"/>
            <w:tcBorders>
              <w:top w:val="nil"/>
            </w:tcBorders>
          </w:tcPr>
          <w:p w:rsidR="001701BE" w:rsidRPr="007C304D" w:rsidRDefault="001701BE" w:rsidP="000F2B9E">
            <w:pPr>
              <w:rPr>
                <w:rFonts w:ascii="ＭＳ 明朝" w:hAnsi="ＭＳ 明朝" w:cs="ＭＳ 明朝"/>
                <w:color w:val="000000"/>
                <w:kern w:val="0"/>
                <w:sz w:val="16"/>
                <w:szCs w:val="16"/>
              </w:rPr>
            </w:pPr>
          </w:p>
        </w:tc>
        <w:tc>
          <w:tcPr>
            <w:tcW w:w="551" w:type="dxa"/>
            <w:gridSpan w:val="3"/>
            <w:vAlign w:val="center"/>
          </w:tcPr>
          <w:p w:rsidR="001701BE" w:rsidRPr="007C304D" w:rsidRDefault="001701BE" w:rsidP="000F2B9E">
            <w:pPr>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(1)</w:t>
            </w:r>
          </w:p>
        </w:tc>
        <w:tc>
          <w:tcPr>
            <w:tcW w:w="4728" w:type="dxa"/>
            <w:gridSpan w:val="3"/>
            <w:vAlign w:val="center"/>
          </w:tcPr>
          <w:p w:rsidR="001701BE" w:rsidRPr="007C304D" w:rsidRDefault="001701BE" w:rsidP="000F2B9E">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法人格の有無</w:t>
            </w:r>
          </w:p>
          <w:p w:rsidR="001701BE" w:rsidRPr="007C304D" w:rsidRDefault="001701BE" w:rsidP="000F2B9E">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（日本国内で登記された法人であるか。予算決算及び会計令第70条又は第71条の規定に該当しないものであるか。）</w:t>
            </w:r>
          </w:p>
        </w:tc>
        <w:tc>
          <w:tcPr>
            <w:tcW w:w="843" w:type="dxa"/>
            <w:gridSpan w:val="3"/>
            <w:vAlign w:val="center"/>
          </w:tcPr>
          <w:p w:rsidR="001701BE" w:rsidRPr="007C304D" w:rsidRDefault="001701BE" w:rsidP="000F2B9E">
            <w:pPr>
              <w:snapToGrid w:val="0"/>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○又は×</w:t>
            </w:r>
          </w:p>
        </w:tc>
        <w:tc>
          <w:tcPr>
            <w:tcW w:w="846" w:type="dxa"/>
            <w:vAlign w:val="center"/>
          </w:tcPr>
          <w:p w:rsidR="001701BE" w:rsidRPr="007C304D" w:rsidRDefault="001701BE" w:rsidP="000F2B9E">
            <w:pPr>
              <w:snapToGrid w:val="0"/>
              <w:jc w:val="center"/>
              <w:rPr>
                <w:rFonts w:ascii="ＭＳ 明朝" w:hAnsi="ＭＳ 明朝" w:cs="ＭＳ 明朝"/>
                <w:color w:val="000000"/>
                <w:kern w:val="0"/>
                <w:sz w:val="16"/>
                <w:szCs w:val="16"/>
              </w:rPr>
            </w:pPr>
          </w:p>
        </w:tc>
        <w:tc>
          <w:tcPr>
            <w:tcW w:w="843" w:type="dxa"/>
            <w:vAlign w:val="center"/>
          </w:tcPr>
          <w:p w:rsidR="001701BE" w:rsidRPr="007C304D" w:rsidRDefault="001701BE" w:rsidP="000F2B9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p>
        </w:tc>
        <w:tc>
          <w:tcPr>
            <w:tcW w:w="702" w:type="dxa"/>
            <w:gridSpan w:val="2"/>
            <w:vAlign w:val="center"/>
          </w:tcPr>
          <w:p w:rsidR="001701BE" w:rsidRPr="007C304D" w:rsidRDefault="001701BE" w:rsidP="000F2B9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p>
        </w:tc>
      </w:tr>
      <w:tr w:rsidR="001701BE" w:rsidRPr="007C304D" w:rsidTr="004D4786">
        <w:trPr>
          <w:trHeight w:val="435"/>
          <w:jc w:val="center"/>
        </w:trPr>
        <w:tc>
          <w:tcPr>
            <w:tcW w:w="406" w:type="dxa"/>
            <w:gridSpan w:val="2"/>
            <w:vMerge/>
          </w:tcPr>
          <w:p w:rsidR="001701BE" w:rsidRPr="007C304D" w:rsidRDefault="001701BE" w:rsidP="000F2B9E">
            <w:pPr>
              <w:rPr>
                <w:rFonts w:ascii="ＭＳ 明朝" w:hAnsi="ＭＳ 明朝" w:cs="ＭＳ 明朝"/>
                <w:color w:val="000000"/>
                <w:kern w:val="0"/>
                <w:sz w:val="16"/>
                <w:szCs w:val="16"/>
              </w:rPr>
            </w:pPr>
          </w:p>
        </w:tc>
        <w:tc>
          <w:tcPr>
            <w:tcW w:w="551" w:type="dxa"/>
            <w:gridSpan w:val="3"/>
            <w:vAlign w:val="center"/>
          </w:tcPr>
          <w:p w:rsidR="001701BE" w:rsidRPr="007C304D" w:rsidRDefault="001701BE" w:rsidP="000F2B9E">
            <w:pPr>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(2)</w:t>
            </w:r>
          </w:p>
        </w:tc>
        <w:tc>
          <w:tcPr>
            <w:tcW w:w="4728" w:type="dxa"/>
            <w:gridSpan w:val="3"/>
            <w:vAlign w:val="center"/>
          </w:tcPr>
          <w:p w:rsidR="001701BE" w:rsidRPr="007C304D" w:rsidRDefault="001701BE" w:rsidP="000F2B9E">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本事業の類似事業の受託実績</w:t>
            </w:r>
          </w:p>
          <w:p w:rsidR="001701BE" w:rsidRPr="007C304D" w:rsidRDefault="001701BE" w:rsidP="000F2B9E">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（本事業に類似の事業に関する実績を有しているか。過去に実施した類似事業に関し、遅滞なく処理を進められたか。等）</w:t>
            </w:r>
          </w:p>
        </w:tc>
        <w:tc>
          <w:tcPr>
            <w:tcW w:w="843" w:type="dxa"/>
            <w:gridSpan w:val="3"/>
            <w:vAlign w:val="center"/>
          </w:tcPr>
          <w:p w:rsidR="001701BE" w:rsidRPr="007C304D"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7C304D">
              <w:rPr>
                <w:rFonts w:ascii="ＭＳ 明朝" w:hAnsi="ＭＳ 明朝" w:cs="ＭＳ 明朝" w:hint="eastAsia"/>
                <w:color w:val="000000"/>
                <w:kern w:val="0"/>
                <w:sz w:val="16"/>
                <w:szCs w:val="16"/>
              </w:rPr>
              <w:t>点</w:t>
            </w:r>
          </w:p>
          <w:p w:rsidR="001701BE" w:rsidRPr="007C304D" w:rsidRDefault="001701BE" w:rsidP="000F2B9E">
            <w:pPr>
              <w:snapToGrid w:val="0"/>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１０</w:t>
            </w:r>
          </w:p>
        </w:tc>
        <w:tc>
          <w:tcPr>
            <w:tcW w:w="846" w:type="dxa"/>
            <w:vAlign w:val="center"/>
          </w:tcPr>
          <w:p w:rsidR="001701BE" w:rsidRPr="007C304D" w:rsidRDefault="001701BE" w:rsidP="000F2B9E">
            <w:pPr>
              <w:snapToGrid w:val="0"/>
              <w:jc w:val="center"/>
              <w:rPr>
                <w:rFonts w:ascii="ＭＳ 明朝" w:hAnsi="ＭＳ 明朝" w:cs="ＭＳ 明朝"/>
                <w:color w:val="000000"/>
                <w:kern w:val="0"/>
                <w:sz w:val="16"/>
                <w:szCs w:val="16"/>
              </w:rPr>
            </w:pPr>
          </w:p>
        </w:tc>
        <w:tc>
          <w:tcPr>
            <w:tcW w:w="843" w:type="dxa"/>
            <w:vAlign w:val="center"/>
          </w:tcPr>
          <w:p w:rsidR="001701BE" w:rsidRPr="007C304D" w:rsidRDefault="001701BE" w:rsidP="000F2B9E">
            <w:pPr>
              <w:snapToGrid w:val="0"/>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w:t>
            </w:r>
            <w:r w:rsidRPr="007C304D">
              <w:rPr>
                <w:rFonts w:ascii="ＭＳ 明朝" w:hAnsi="ＭＳ 明朝" w:cs="ＭＳ 明朝"/>
                <w:color w:val="000000"/>
                <w:kern w:val="0"/>
                <w:sz w:val="16"/>
                <w:szCs w:val="16"/>
              </w:rPr>
              <w:t>1</w:t>
            </w:r>
          </w:p>
        </w:tc>
        <w:tc>
          <w:tcPr>
            <w:tcW w:w="702" w:type="dxa"/>
            <w:gridSpan w:val="2"/>
            <w:vAlign w:val="center"/>
          </w:tcPr>
          <w:p w:rsidR="001701BE" w:rsidRPr="007C304D" w:rsidRDefault="001701BE" w:rsidP="000F2B9E">
            <w:pPr>
              <w:snapToGrid w:val="0"/>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点</w:t>
            </w:r>
          </w:p>
        </w:tc>
      </w:tr>
      <w:tr w:rsidR="001701BE" w:rsidRPr="007C304D" w:rsidTr="004D4786">
        <w:trPr>
          <w:trHeight w:val="350"/>
          <w:jc w:val="center"/>
        </w:trPr>
        <w:tc>
          <w:tcPr>
            <w:tcW w:w="406" w:type="dxa"/>
            <w:gridSpan w:val="2"/>
            <w:vMerge/>
          </w:tcPr>
          <w:p w:rsidR="001701BE" w:rsidRPr="007C304D" w:rsidRDefault="001701BE" w:rsidP="000F2B9E">
            <w:pPr>
              <w:rPr>
                <w:rFonts w:ascii="ＭＳ 明朝" w:hAnsi="ＭＳ 明朝" w:cs="ＭＳ 明朝"/>
                <w:color w:val="000000"/>
                <w:kern w:val="0"/>
                <w:sz w:val="16"/>
                <w:szCs w:val="16"/>
              </w:rPr>
            </w:pPr>
          </w:p>
        </w:tc>
        <w:tc>
          <w:tcPr>
            <w:tcW w:w="551" w:type="dxa"/>
            <w:gridSpan w:val="3"/>
            <w:vAlign w:val="center"/>
          </w:tcPr>
          <w:p w:rsidR="001701BE" w:rsidRPr="007C304D" w:rsidRDefault="001701BE" w:rsidP="000F2B9E">
            <w:pPr>
              <w:ind w:left="18"/>
              <w:jc w:val="center"/>
              <w:rPr>
                <w:rFonts w:ascii="ＭＳ 明朝" w:hAnsi="ＭＳ 明朝" w:cs="ＭＳ 明朝"/>
                <w:color w:val="000000"/>
                <w:kern w:val="0"/>
                <w:sz w:val="16"/>
                <w:szCs w:val="16"/>
              </w:rPr>
            </w:pPr>
            <w:r w:rsidRPr="002505C2">
              <w:rPr>
                <w:rFonts w:ascii="ＭＳ 明朝" w:hAnsi="ＭＳ 明朝" w:cs="ＭＳ 明朝"/>
                <w:color w:val="000000"/>
                <w:kern w:val="0"/>
                <w:sz w:val="16"/>
                <w:szCs w:val="16"/>
              </w:rPr>
              <w:t>(</w:t>
            </w:r>
            <w:r>
              <w:rPr>
                <w:rFonts w:ascii="ＭＳ 明朝" w:hAnsi="ＭＳ 明朝" w:cs="ＭＳ 明朝" w:hint="eastAsia"/>
                <w:color w:val="000000"/>
                <w:kern w:val="0"/>
                <w:sz w:val="16"/>
                <w:szCs w:val="16"/>
              </w:rPr>
              <w:t>3</w:t>
            </w:r>
            <w:r w:rsidRPr="002505C2">
              <w:rPr>
                <w:rFonts w:ascii="ＭＳ 明朝" w:hAnsi="ＭＳ 明朝" w:cs="ＭＳ 明朝"/>
                <w:color w:val="000000"/>
                <w:kern w:val="0"/>
                <w:sz w:val="16"/>
                <w:szCs w:val="16"/>
              </w:rPr>
              <w:t>)</w:t>
            </w:r>
          </w:p>
        </w:tc>
        <w:tc>
          <w:tcPr>
            <w:tcW w:w="4728" w:type="dxa"/>
            <w:gridSpan w:val="3"/>
            <w:vAlign w:val="center"/>
          </w:tcPr>
          <w:p w:rsidR="001701BE" w:rsidRPr="007C304D" w:rsidRDefault="001701BE" w:rsidP="000F2B9E">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組織の本事業に関する専門知識・ノウハウ等</w:t>
            </w:r>
          </w:p>
          <w:p w:rsidR="001701BE" w:rsidRPr="007C304D" w:rsidRDefault="001701BE" w:rsidP="000F2B9E">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わが国産業の実態等</w:t>
            </w:r>
            <w:r w:rsidRPr="007C304D">
              <w:rPr>
                <w:rFonts w:ascii="ＭＳ 明朝" w:hAnsi="ＭＳ 明朝" w:cs="ＭＳ 明朝" w:hint="eastAsia"/>
                <w:color w:val="000000"/>
                <w:kern w:val="0"/>
                <w:sz w:val="16"/>
                <w:szCs w:val="16"/>
              </w:rPr>
              <w:t>に精通しているか</w:t>
            </w:r>
            <w:r>
              <w:rPr>
                <w:rFonts w:ascii="ＭＳ 明朝" w:hAnsi="ＭＳ 明朝" w:cs="ＭＳ 明朝" w:hint="eastAsia"/>
                <w:color w:val="000000"/>
                <w:kern w:val="0"/>
                <w:sz w:val="16"/>
                <w:szCs w:val="16"/>
              </w:rPr>
              <w:t>、</w:t>
            </w:r>
            <w:r w:rsidRPr="005A4F4E">
              <w:rPr>
                <w:rFonts w:ascii="ＭＳ 明朝" w:hAnsi="ＭＳ 明朝" w:cs="ＭＳ 明朝" w:hint="eastAsia"/>
                <w:color w:val="000000"/>
                <w:kern w:val="0"/>
                <w:sz w:val="16"/>
                <w:szCs w:val="16"/>
              </w:rPr>
              <w:t>経理処理に関する不正調査の実績および担当者の不正調査に関する専門知識・ノウハウ等</w:t>
            </w:r>
            <w:r>
              <w:rPr>
                <w:rFonts w:ascii="ＭＳ 明朝" w:hAnsi="ＭＳ 明朝" w:cs="ＭＳ 明朝" w:hint="eastAsia"/>
                <w:color w:val="000000"/>
                <w:kern w:val="0"/>
                <w:sz w:val="16"/>
                <w:szCs w:val="16"/>
              </w:rPr>
              <w:t>を有しているか。</w:t>
            </w:r>
            <w:r w:rsidRPr="007C304D">
              <w:rPr>
                <w:rFonts w:ascii="ＭＳ 明朝" w:hAnsi="ＭＳ 明朝" w:cs="ＭＳ 明朝" w:hint="eastAsia"/>
                <w:color w:val="000000"/>
                <w:kern w:val="0"/>
                <w:sz w:val="16"/>
                <w:szCs w:val="16"/>
              </w:rPr>
              <w:t>）</w:t>
            </w:r>
          </w:p>
        </w:tc>
        <w:tc>
          <w:tcPr>
            <w:tcW w:w="843" w:type="dxa"/>
            <w:gridSpan w:val="3"/>
            <w:vAlign w:val="center"/>
          </w:tcPr>
          <w:p w:rsidR="001701BE" w:rsidRPr="002505C2"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2505C2">
              <w:rPr>
                <w:rFonts w:ascii="ＭＳ 明朝" w:hAnsi="ＭＳ 明朝" w:cs="ＭＳ 明朝" w:hint="eastAsia"/>
                <w:color w:val="000000"/>
                <w:kern w:val="0"/>
                <w:sz w:val="16"/>
                <w:szCs w:val="16"/>
              </w:rPr>
              <w:t>点</w:t>
            </w:r>
          </w:p>
          <w:p w:rsidR="001701BE" w:rsidRPr="007C304D"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２</w:t>
            </w:r>
            <w:r w:rsidRPr="002505C2">
              <w:rPr>
                <w:rFonts w:ascii="ＭＳ 明朝" w:hAnsi="ＭＳ 明朝" w:cs="ＭＳ 明朝" w:hint="eastAsia"/>
                <w:color w:val="000000"/>
                <w:kern w:val="0"/>
                <w:sz w:val="16"/>
                <w:szCs w:val="16"/>
              </w:rPr>
              <w:t>０</w:t>
            </w:r>
          </w:p>
        </w:tc>
        <w:tc>
          <w:tcPr>
            <w:tcW w:w="846" w:type="dxa"/>
            <w:vAlign w:val="center"/>
          </w:tcPr>
          <w:p w:rsidR="001701BE" w:rsidRPr="007C304D" w:rsidRDefault="001701BE" w:rsidP="000F2B9E">
            <w:pPr>
              <w:snapToGrid w:val="0"/>
              <w:jc w:val="center"/>
              <w:rPr>
                <w:rFonts w:ascii="ＭＳ 明朝" w:hAnsi="ＭＳ 明朝" w:cs="ＭＳ 明朝"/>
                <w:color w:val="000000"/>
                <w:kern w:val="0"/>
                <w:sz w:val="16"/>
                <w:szCs w:val="16"/>
              </w:rPr>
            </w:pPr>
          </w:p>
        </w:tc>
        <w:tc>
          <w:tcPr>
            <w:tcW w:w="843" w:type="dxa"/>
            <w:vAlign w:val="center"/>
          </w:tcPr>
          <w:p w:rsidR="001701BE" w:rsidRPr="007C304D" w:rsidRDefault="001701BE" w:rsidP="000F2B9E">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2</w:t>
            </w:r>
          </w:p>
        </w:tc>
        <w:tc>
          <w:tcPr>
            <w:tcW w:w="702" w:type="dxa"/>
            <w:gridSpan w:val="2"/>
            <w:vAlign w:val="center"/>
          </w:tcPr>
          <w:p w:rsidR="001701BE" w:rsidRPr="007C304D" w:rsidDel="00AA70FC" w:rsidRDefault="001701BE" w:rsidP="000F2B9E">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1701BE" w:rsidRPr="007C304D" w:rsidTr="004D4786">
        <w:trPr>
          <w:trHeight w:val="710"/>
          <w:jc w:val="center"/>
        </w:trPr>
        <w:tc>
          <w:tcPr>
            <w:tcW w:w="406" w:type="dxa"/>
            <w:gridSpan w:val="2"/>
            <w:vMerge/>
          </w:tcPr>
          <w:p w:rsidR="001701BE" w:rsidRPr="007C304D" w:rsidRDefault="001701BE" w:rsidP="000F2B9E">
            <w:pPr>
              <w:rPr>
                <w:rFonts w:ascii="ＭＳ 明朝" w:hAnsi="ＭＳ 明朝" w:cs="ＭＳ 明朝"/>
                <w:color w:val="000000"/>
                <w:kern w:val="0"/>
                <w:sz w:val="16"/>
                <w:szCs w:val="16"/>
              </w:rPr>
            </w:pPr>
          </w:p>
        </w:tc>
        <w:tc>
          <w:tcPr>
            <w:tcW w:w="551" w:type="dxa"/>
            <w:gridSpan w:val="3"/>
            <w:vAlign w:val="center"/>
          </w:tcPr>
          <w:p w:rsidR="001701BE" w:rsidRPr="002505C2" w:rsidRDefault="001701BE" w:rsidP="000F2B9E">
            <w:pPr>
              <w:ind w:left="18"/>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(4)</w:t>
            </w:r>
          </w:p>
        </w:tc>
        <w:tc>
          <w:tcPr>
            <w:tcW w:w="4728" w:type="dxa"/>
            <w:gridSpan w:val="3"/>
            <w:vAlign w:val="center"/>
          </w:tcPr>
          <w:p w:rsidR="001701BE" w:rsidRPr="002505C2" w:rsidRDefault="001701BE" w:rsidP="000F2B9E">
            <w:pPr>
              <w:snapToGrid w:val="0"/>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適切な経営基盤、一般的な経理処理能力</w:t>
            </w:r>
          </w:p>
          <w:p w:rsidR="001701BE" w:rsidRPr="007C304D" w:rsidRDefault="001701BE" w:rsidP="000F2B9E">
            <w:pPr>
              <w:snapToGrid w:val="0"/>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（事業を実施する上で適切な経営基盤を有しているか。本事業の資金の管理体制の詳細について定められているか。）</w:t>
            </w:r>
          </w:p>
        </w:tc>
        <w:tc>
          <w:tcPr>
            <w:tcW w:w="843" w:type="dxa"/>
            <w:gridSpan w:val="3"/>
            <w:vAlign w:val="center"/>
          </w:tcPr>
          <w:p w:rsidR="001701BE" w:rsidRPr="002505C2"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2505C2">
              <w:rPr>
                <w:rFonts w:ascii="ＭＳ 明朝" w:hAnsi="ＭＳ 明朝" w:cs="ＭＳ 明朝" w:hint="eastAsia"/>
                <w:color w:val="000000"/>
                <w:kern w:val="0"/>
                <w:sz w:val="16"/>
                <w:szCs w:val="16"/>
              </w:rPr>
              <w:t>点</w:t>
            </w:r>
          </w:p>
          <w:p w:rsidR="001701BE" w:rsidRPr="007C304D" w:rsidRDefault="001701BE" w:rsidP="000F2B9E">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１０</w:t>
            </w:r>
          </w:p>
        </w:tc>
        <w:tc>
          <w:tcPr>
            <w:tcW w:w="846" w:type="dxa"/>
            <w:vAlign w:val="center"/>
          </w:tcPr>
          <w:p w:rsidR="001701BE" w:rsidRPr="007C304D" w:rsidRDefault="001701BE" w:rsidP="000F2B9E">
            <w:pPr>
              <w:snapToGrid w:val="0"/>
              <w:jc w:val="center"/>
              <w:rPr>
                <w:rFonts w:ascii="ＭＳ 明朝" w:hAnsi="ＭＳ 明朝" w:cs="ＭＳ 明朝"/>
                <w:color w:val="000000"/>
                <w:kern w:val="0"/>
                <w:sz w:val="16"/>
                <w:szCs w:val="16"/>
              </w:rPr>
            </w:pPr>
          </w:p>
        </w:tc>
        <w:tc>
          <w:tcPr>
            <w:tcW w:w="843" w:type="dxa"/>
            <w:vAlign w:val="center"/>
          </w:tcPr>
          <w:p w:rsidR="001701BE" w:rsidRPr="007C304D" w:rsidRDefault="001701BE" w:rsidP="000F2B9E">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sidRPr="002505C2">
              <w:rPr>
                <w:rFonts w:ascii="ＭＳ 明朝" w:hAnsi="ＭＳ 明朝" w:cs="ＭＳ 明朝"/>
                <w:color w:val="000000"/>
                <w:kern w:val="0"/>
                <w:sz w:val="16"/>
                <w:szCs w:val="16"/>
              </w:rPr>
              <w:t>1</w:t>
            </w:r>
          </w:p>
        </w:tc>
        <w:tc>
          <w:tcPr>
            <w:tcW w:w="702" w:type="dxa"/>
            <w:gridSpan w:val="2"/>
            <w:vAlign w:val="center"/>
          </w:tcPr>
          <w:p w:rsidR="001701BE" w:rsidRPr="007C304D" w:rsidDel="00AA70FC" w:rsidRDefault="001701BE" w:rsidP="000F2B9E">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1701BE" w:rsidTr="004D4786">
        <w:trPr>
          <w:trHeight w:val="255"/>
          <w:jc w:val="center"/>
        </w:trPr>
        <w:tc>
          <w:tcPr>
            <w:tcW w:w="8919" w:type="dxa"/>
            <w:gridSpan w:val="15"/>
            <w:tcBorders>
              <w:bottom w:val="nil"/>
            </w:tcBorders>
          </w:tcPr>
          <w:p w:rsidR="001701BE" w:rsidRDefault="001701BE" w:rsidP="000F2B9E">
            <w:pPr>
              <w:ind w:leftChars="-16" w:left="-34" w:firstLineChars="15" w:firstLine="24"/>
              <w:rPr>
                <w:rFonts w:ascii="ＭＳ 明朝" w:hAnsi="ＭＳ 明朝" w:cs="ＭＳ 明朝"/>
                <w:color w:val="000000"/>
                <w:kern w:val="0"/>
                <w:szCs w:val="21"/>
              </w:rPr>
            </w:pPr>
            <w:r w:rsidRPr="00F5277C">
              <w:rPr>
                <w:rFonts w:ascii="ＭＳ 明朝" w:hAnsi="ＭＳ 明朝" w:cs="ＭＳ 明朝" w:hint="eastAsia"/>
                <w:color w:val="000000"/>
                <w:kern w:val="0"/>
                <w:sz w:val="16"/>
                <w:szCs w:val="16"/>
              </w:rPr>
              <w:t>２．事業実施計画</w:t>
            </w:r>
          </w:p>
        </w:tc>
      </w:tr>
      <w:tr w:rsidR="001701BE" w:rsidTr="004D4786">
        <w:trPr>
          <w:trHeight w:val="135"/>
          <w:jc w:val="center"/>
        </w:trPr>
        <w:tc>
          <w:tcPr>
            <w:tcW w:w="406" w:type="dxa"/>
            <w:gridSpan w:val="2"/>
            <w:tcBorders>
              <w:top w:val="nil"/>
            </w:tcBorders>
          </w:tcPr>
          <w:p w:rsidR="001701BE" w:rsidRDefault="001701BE" w:rsidP="000F2B9E">
            <w:pPr>
              <w:ind w:left="99"/>
              <w:rPr>
                <w:rFonts w:ascii="ＭＳ 明朝" w:hAnsi="ＭＳ 明朝" w:cs="ＭＳ 明朝"/>
                <w:color w:val="000000"/>
                <w:kern w:val="0"/>
                <w:szCs w:val="21"/>
              </w:rPr>
            </w:pPr>
          </w:p>
        </w:tc>
        <w:tc>
          <w:tcPr>
            <w:tcW w:w="567" w:type="dxa"/>
            <w:gridSpan w:val="4"/>
            <w:vAlign w:val="center"/>
          </w:tcPr>
          <w:p w:rsidR="001701BE" w:rsidRPr="00F5277C" w:rsidRDefault="001701BE" w:rsidP="000F2B9E">
            <w:pPr>
              <w:rPr>
                <w:rFonts w:ascii="ＭＳ 明朝" w:hAnsi="ＭＳ 明朝" w:cs="ＭＳ 明朝"/>
                <w:color w:val="000000"/>
                <w:kern w:val="0"/>
                <w:sz w:val="16"/>
                <w:szCs w:val="16"/>
              </w:rPr>
            </w:pPr>
            <w:r w:rsidRPr="00F5277C">
              <w:rPr>
                <w:rFonts w:ascii="ＭＳ 明朝" w:hAnsi="ＭＳ 明朝" w:cs="ＭＳ 明朝"/>
                <w:color w:val="000000"/>
                <w:kern w:val="0"/>
                <w:sz w:val="16"/>
                <w:szCs w:val="16"/>
              </w:rPr>
              <w:t>(1)</w:t>
            </w:r>
          </w:p>
        </w:tc>
        <w:tc>
          <w:tcPr>
            <w:tcW w:w="4722" w:type="dxa"/>
            <w:gridSpan w:val="3"/>
            <w:vAlign w:val="center"/>
          </w:tcPr>
          <w:p w:rsidR="001701BE" w:rsidRPr="00F5277C" w:rsidRDefault="001701BE" w:rsidP="000F2B9E">
            <w:pPr>
              <w:snapToGrid w:val="0"/>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事業実施計画の妥当性、効率性</w:t>
            </w:r>
          </w:p>
          <w:p w:rsidR="001701BE" w:rsidRPr="00F5277C" w:rsidRDefault="001701BE" w:rsidP="000F2B9E">
            <w:pPr>
              <w:snapToGrid w:val="0"/>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（事業目的に対し、事業実施計画（スケジュール）が</w:t>
            </w:r>
            <w:r>
              <w:rPr>
                <w:rFonts w:ascii="ＭＳ 明朝" w:hAnsi="ＭＳ 明朝" w:cs="ＭＳ 明朝" w:hint="eastAsia"/>
                <w:color w:val="000000"/>
                <w:kern w:val="0"/>
                <w:sz w:val="16"/>
                <w:szCs w:val="16"/>
              </w:rPr>
              <w:t>適切に</w:t>
            </w:r>
            <w:r w:rsidRPr="00F5277C">
              <w:rPr>
                <w:rFonts w:ascii="ＭＳ 明朝" w:hAnsi="ＭＳ 明朝" w:cs="ＭＳ 明朝" w:hint="eastAsia"/>
                <w:color w:val="000000"/>
                <w:kern w:val="0"/>
                <w:sz w:val="16"/>
                <w:szCs w:val="16"/>
              </w:rPr>
              <w:t>定められているか。基金設置法人との契約後、速やかに補助金</w:t>
            </w:r>
            <w:r>
              <w:rPr>
                <w:rFonts w:ascii="ＭＳ 明朝" w:hAnsi="ＭＳ 明朝" w:cs="ＭＳ 明朝" w:hint="eastAsia"/>
                <w:color w:val="000000"/>
                <w:kern w:val="0"/>
                <w:sz w:val="16"/>
                <w:szCs w:val="16"/>
              </w:rPr>
              <w:t>の</w:t>
            </w:r>
            <w:r w:rsidRPr="00F5277C">
              <w:rPr>
                <w:rFonts w:ascii="ＭＳ 明朝" w:hAnsi="ＭＳ 明朝" w:cs="ＭＳ 明朝" w:hint="eastAsia"/>
                <w:color w:val="000000"/>
                <w:kern w:val="0"/>
                <w:sz w:val="16"/>
                <w:szCs w:val="16"/>
              </w:rPr>
              <w:t>受け付けを開始する計画となっているか。）</w:t>
            </w:r>
          </w:p>
        </w:tc>
        <w:tc>
          <w:tcPr>
            <w:tcW w:w="807" w:type="dxa"/>
            <w:vAlign w:val="center"/>
          </w:tcPr>
          <w:p w:rsidR="001701BE" w:rsidRPr="002505C2"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2505C2">
              <w:rPr>
                <w:rFonts w:ascii="ＭＳ 明朝" w:hAnsi="ＭＳ 明朝" w:cs="ＭＳ 明朝" w:hint="eastAsia"/>
                <w:color w:val="000000"/>
                <w:kern w:val="0"/>
                <w:sz w:val="16"/>
                <w:szCs w:val="16"/>
              </w:rPr>
              <w:t>点</w:t>
            </w:r>
          </w:p>
          <w:p w:rsidR="001701BE" w:rsidRPr="00F5277C" w:rsidRDefault="001701BE" w:rsidP="000F2B9E">
            <w:pPr>
              <w:snapToGrid w:val="0"/>
              <w:ind w:leftChars="-57" w:hangingChars="75" w:hanging="12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１０</w:t>
            </w:r>
          </w:p>
        </w:tc>
        <w:tc>
          <w:tcPr>
            <w:tcW w:w="872" w:type="dxa"/>
            <w:gridSpan w:val="2"/>
            <w:vAlign w:val="center"/>
          </w:tcPr>
          <w:p w:rsidR="001701BE" w:rsidRPr="00F5277C" w:rsidRDefault="001701BE" w:rsidP="000F2B9E">
            <w:pPr>
              <w:snapToGrid w:val="0"/>
              <w:ind w:left="99"/>
              <w:jc w:val="center"/>
              <w:rPr>
                <w:rFonts w:ascii="ＭＳ 明朝" w:hAnsi="ＭＳ 明朝" w:cs="ＭＳ 明朝"/>
                <w:color w:val="000000"/>
                <w:kern w:val="0"/>
                <w:sz w:val="16"/>
                <w:szCs w:val="16"/>
              </w:rPr>
            </w:pPr>
          </w:p>
        </w:tc>
        <w:tc>
          <w:tcPr>
            <w:tcW w:w="870" w:type="dxa"/>
            <w:gridSpan w:val="2"/>
            <w:vAlign w:val="center"/>
          </w:tcPr>
          <w:p w:rsidR="001701BE" w:rsidRPr="007C304D" w:rsidRDefault="001701BE" w:rsidP="000F2B9E">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sidRPr="002505C2">
              <w:rPr>
                <w:rFonts w:ascii="ＭＳ 明朝" w:hAnsi="ＭＳ 明朝" w:cs="ＭＳ 明朝"/>
                <w:color w:val="000000"/>
                <w:kern w:val="0"/>
                <w:sz w:val="16"/>
                <w:szCs w:val="16"/>
              </w:rPr>
              <w:t>1</w:t>
            </w:r>
          </w:p>
        </w:tc>
        <w:tc>
          <w:tcPr>
            <w:tcW w:w="675" w:type="dxa"/>
            <w:vAlign w:val="center"/>
          </w:tcPr>
          <w:p w:rsidR="001701BE" w:rsidRPr="007C304D" w:rsidRDefault="001701BE" w:rsidP="000F2B9E">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1701BE" w:rsidTr="004D4786">
        <w:trPr>
          <w:trHeight w:val="360"/>
          <w:jc w:val="center"/>
        </w:trPr>
        <w:tc>
          <w:tcPr>
            <w:tcW w:w="8919" w:type="dxa"/>
            <w:gridSpan w:val="15"/>
            <w:tcBorders>
              <w:bottom w:val="nil"/>
            </w:tcBorders>
          </w:tcPr>
          <w:p w:rsidR="001701BE" w:rsidRPr="00F5277C" w:rsidRDefault="001701BE" w:rsidP="000F2B9E">
            <w:pPr>
              <w:ind w:leftChars="-16" w:left="-34" w:firstLineChars="15" w:firstLine="24"/>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３．事業実施方法</w:t>
            </w:r>
          </w:p>
        </w:tc>
      </w:tr>
      <w:tr w:rsidR="001701BE" w:rsidTr="004D4786">
        <w:trPr>
          <w:trHeight w:val="417"/>
          <w:jc w:val="center"/>
        </w:trPr>
        <w:tc>
          <w:tcPr>
            <w:tcW w:w="414" w:type="dxa"/>
            <w:gridSpan w:val="3"/>
            <w:vMerge w:val="restart"/>
            <w:tcBorders>
              <w:top w:val="nil"/>
            </w:tcBorders>
          </w:tcPr>
          <w:p w:rsidR="001701BE" w:rsidRPr="003D73CC" w:rsidRDefault="001701BE" w:rsidP="000F2B9E">
            <w:pPr>
              <w:rPr>
                <w:rFonts w:ascii="ＭＳ 明朝" w:hAnsi="ＭＳ 明朝" w:cs="ＭＳ 明朝"/>
                <w:color w:val="000000"/>
                <w:kern w:val="0"/>
                <w:szCs w:val="21"/>
              </w:rPr>
            </w:pPr>
          </w:p>
        </w:tc>
        <w:tc>
          <w:tcPr>
            <w:tcW w:w="543" w:type="dxa"/>
            <w:gridSpan w:val="2"/>
            <w:vAlign w:val="center"/>
          </w:tcPr>
          <w:p w:rsidR="001701BE" w:rsidRPr="00F5277C" w:rsidRDefault="001701BE" w:rsidP="000F2B9E">
            <w:pPr>
              <w:snapToGrid w:val="0"/>
              <w:rPr>
                <w:rFonts w:ascii="ＭＳ 明朝" w:hAnsi="ＭＳ 明朝" w:cs="ＭＳ 明朝"/>
                <w:color w:val="000000"/>
                <w:kern w:val="0"/>
                <w:sz w:val="16"/>
                <w:szCs w:val="16"/>
              </w:rPr>
            </w:pPr>
            <w:r w:rsidRPr="00F5277C">
              <w:rPr>
                <w:rFonts w:ascii="ＭＳ 明朝" w:hAnsi="ＭＳ 明朝" w:cs="ＭＳ 明朝"/>
                <w:color w:val="000000"/>
                <w:kern w:val="0"/>
                <w:sz w:val="16"/>
                <w:szCs w:val="16"/>
              </w:rPr>
              <w:t>(1)</w:t>
            </w:r>
          </w:p>
        </w:tc>
        <w:tc>
          <w:tcPr>
            <w:tcW w:w="4728" w:type="dxa"/>
            <w:gridSpan w:val="3"/>
            <w:vAlign w:val="center"/>
          </w:tcPr>
          <w:p w:rsidR="001701BE" w:rsidRPr="00F5277C" w:rsidRDefault="001701BE" w:rsidP="000F2B9E">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経理処理解説及びFAQの作成が</w:t>
            </w:r>
            <w:r w:rsidRPr="00F5277C">
              <w:rPr>
                <w:rFonts w:ascii="ＭＳ 明朝" w:hAnsi="ＭＳ 明朝" w:cs="ＭＳ 明朝" w:hint="eastAsia"/>
                <w:color w:val="000000"/>
                <w:kern w:val="0"/>
                <w:sz w:val="16"/>
                <w:szCs w:val="16"/>
              </w:rPr>
              <w:t>的確に遂行されるか。</w:t>
            </w:r>
            <w:r>
              <w:rPr>
                <w:rFonts w:ascii="ＭＳ 明朝" w:hAnsi="ＭＳ 明朝" w:cs="ＭＳ 明朝" w:hint="eastAsia"/>
                <w:color w:val="000000"/>
                <w:kern w:val="0"/>
                <w:sz w:val="16"/>
                <w:szCs w:val="16"/>
              </w:rPr>
              <w:t>経理処理等の作成方針について、補助事業者における負荷が必要以上に過度とならず、かつ不正な経理の防止等がなされる工夫がなされているか。</w:t>
            </w:r>
          </w:p>
        </w:tc>
        <w:tc>
          <w:tcPr>
            <w:tcW w:w="817" w:type="dxa"/>
            <w:gridSpan w:val="2"/>
            <w:vAlign w:val="center"/>
          </w:tcPr>
          <w:p w:rsidR="001701BE" w:rsidRPr="00F5277C"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F5277C">
              <w:rPr>
                <w:rFonts w:ascii="ＭＳ 明朝" w:hAnsi="ＭＳ 明朝" w:cs="ＭＳ 明朝" w:hint="eastAsia"/>
                <w:color w:val="000000"/>
                <w:kern w:val="0"/>
                <w:sz w:val="16"/>
                <w:szCs w:val="16"/>
              </w:rPr>
              <w:t>点</w:t>
            </w:r>
          </w:p>
          <w:p w:rsidR="001701BE" w:rsidRPr="00F5277C"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２</w:t>
            </w:r>
            <w:r w:rsidRPr="00F5277C">
              <w:rPr>
                <w:rFonts w:ascii="ＭＳ 明朝" w:hAnsi="ＭＳ 明朝" w:cs="ＭＳ 明朝" w:hint="eastAsia"/>
                <w:color w:val="000000"/>
                <w:kern w:val="0"/>
                <w:sz w:val="16"/>
                <w:szCs w:val="16"/>
              </w:rPr>
              <w:t>０</w:t>
            </w:r>
          </w:p>
        </w:tc>
        <w:tc>
          <w:tcPr>
            <w:tcW w:w="872" w:type="dxa"/>
            <w:gridSpan w:val="2"/>
            <w:vAlign w:val="center"/>
          </w:tcPr>
          <w:p w:rsidR="001701BE" w:rsidRPr="00F5277C" w:rsidRDefault="001701BE" w:rsidP="000F2B9E">
            <w:pPr>
              <w:snapToGrid w:val="0"/>
              <w:rPr>
                <w:rFonts w:ascii="ＭＳ 明朝" w:hAnsi="ＭＳ 明朝" w:cs="ＭＳ 明朝"/>
                <w:color w:val="000000"/>
                <w:kern w:val="0"/>
                <w:sz w:val="16"/>
                <w:szCs w:val="16"/>
              </w:rPr>
            </w:pPr>
          </w:p>
        </w:tc>
        <w:tc>
          <w:tcPr>
            <w:tcW w:w="843" w:type="dxa"/>
            <w:vAlign w:val="center"/>
          </w:tcPr>
          <w:p w:rsidR="001701BE" w:rsidRPr="00F5277C" w:rsidRDefault="001701BE" w:rsidP="000F2B9E">
            <w:pPr>
              <w:snapToGrid w:val="0"/>
              <w:jc w:val="center"/>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2</w:t>
            </w:r>
          </w:p>
        </w:tc>
        <w:tc>
          <w:tcPr>
            <w:tcW w:w="702" w:type="dxa"/>
            <w:gridSpan w:val="2"/>
            <w:vAlign w:val="center"/>
          </w:tcPr>
          <w:p w:rsidR="001701BE" w:rsidRPr="00F5277C" w:rsidRDefault="001701BE" w:rsidP="000F2B9E">
            <w:pPr>
              <w:snapToGrid w:val="0"/>
              <w:jc w:val="right"/>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点</w:t>
            </w:r>
          </w:p>
        </w:tc>
      </w:tr>
      <w:tr w:rsidR="001701BE" w:rsidTr="004D4786">
        <w:trPr>
          <w:trHeight w:val="425"/>
          <w:jc w:val="center"/>
        </w:trPr>
        <w:tc>
          <w:tcPr>
            <w:tcW w:w="414" w:type="dxa"/>
            <w:gridSpan w:val="3"/>
            <w:vMerge/>
          </w:tcPr>
          <w:p w:rsidR="001701BE" w:rsidRPr="003D73CC" w:rsidRDefault="001701BE" w:rsidP="000F2B9E">
            <w:pPr>
              <w:rPr>
                <w:rFonts w:ascii="ＭＳ 明朝" w:hAnsi="ＭＳ 明朝" w:cs="ＭＳ 明朝"/>
                <w:color w:val="000000"/>
                <w:kern w:val="0"/>
                <w:szCs w:val="21"/>
              </w:rPr>
            </w:pPr>
          </w:p>
        </w:tc>
        <w:tc>
          <w:tcPr>
            <w:tcW w:w="543" w:type="dxa"/>
            <w:gridSpan w:val="2"/>
            <w:vAlign w:val="center"/>
          </w:tcPr>
          <w:p w:rsidR="001701BE" w:rsidRPr="00F5277C" w:rsidRDefault="001701BE" w:rsidP="000F2B9E">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4728" w:type="dxa"/>
            <w:gridSpan w:val="3"/>
            <w:vAlign w:val="center"/>
          </w:tcPr>
          <w:p w:rsidR="001701BE" w:rsidRPr="00F5277C" w:rsidRDefault="001701BE" w:rsidP="000F2B9E">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補助事業者からの質問や相談等への対応が、円滑に行われるための工夫がなされているか。</w:t>
            </w:r>
          </w:p>
        </w:tc>
        <w:tc>
          <w:tcPr>
            <w:tcW w:w="817" w:type="dxa"/>
            <w:gridSpan w:val="2"/>
            <w:vAlign w:val="center"/>
          </w:tcPr>
          <w:p w:rsidR="001701BE"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満点</w:t>
            </w:r>
          </w:p>
          <w:p w:rsidR="001701BE" w:rsidRPr="00F5277C"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１０</w:t>
            </w:r>
          </w:p>
        </w:tc>
        <w:tc>
          <w:tcPr>
            <w:tcW w:w="872" w:type="dxa"/>
            <w:gridSpan w:val="2"/>
            <w:vAlign w:val="center"/>
          </w:tcPr>
          <w:p w:rsidR="001701BE" w:rsidRPr="00F5277C" w:rsidRDefault="001701BE" w:rsidP="000F2B9E">
            <w:pPr>
              <w:snapToGrid w:val="0"/>
              <w:rPr>
                <w:rFonts w:ascii="ＭＳ 明朝" w:hAnsi="ＭＳ 明朝" w:cs="ＭＳ 明朝"/>
                <w:color w:val="000000"/>
                <w:kern w:val="0"/>
                <w:sz w:val="16"/>
                <w:szCs w:val="16"/>
              </w:rPr>
            </w:pPr>
          </w:p>
        </w:tc>
        <w:tc>
          <w:tcPr>
            <w:tcW w:w="843" w:type="dxa"/>
            <w:vAlign w:val="center"/>
          </w:tcPr>
          <w:p w:rsidR="001701BE" w:rsidRPr="00F5277C" w:rsidRDefault="001701BE" w:rsidP="000F2B9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w:t>
            </w:r>
          </w:p>
        </w:tc>
        <w:tc>
          <w:tcPr>
            <w:tcW w:w="702" w:type="dxa"/>
            <w:gridSpan w:val="2"/>
            <w:vAlign w:val="center"/>
          </w:tcPr>
          <w:p w:rsidR="001701BE" w:rsidRPr="00F5277C"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1701BE" w:rsidTr="004D4786">
        <w:trPr>
          <w:trHeight w:val="58"/>
          <w:jc w:val="center"/>
        </w:trPr>
        <w:tc>
          <w:tcPr>
            <w:tcW w:w="414" w:type="dxa"/>
            <w:gridSpan w:val="3"/>
            <w:vMerge/>
          </w:tcPr>
          <w:p w:rsidR="001701BE" w:rsidRPr="003D73CC" w:rsidRDefault="001701BE" w:rsidP="000F2B9E">
            <w:pPr>
              <w:rPr>
                <w:rFonts w:ascii="ＭＳ 明朝" w:hAnsi="ＭＳ 明朝" w:cs="ＭＳ 明朝"/>
                <w:color w:val="000000"/>
                <w:kern w:val="0"/>
                <w:szCs w:val="21"/>
              </w:rPr>
            </w:pPr>
          </w:p>
        </w:tc>
        <w:tc>
          <w:tcPr>
            <w:tcW w:w="543" w:type="dxa"/>
            <w:gridSpan w:val="2"/>
            <w:vAlign w:val="center"/>
          </w:tcPr>
          <w:p w:rsidR="001701BE" w:rsidRDefault="001701BE" w:rsidP="000F2B9E">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(3)</w:t>
            </w:r>
          </w:p>
        </w:tc>
        <w:tc>
          <w:tcPr>
            <w:tcW w:w="4728" w:type="dxa"/>
            <w:gridSpan w:val="3"/>
            <w:vAlign w:val="center"/>
          </w:tcPr>
          <w:p w:rsidR="001701BE" w:rsidRDefault="001701BE" w:rsidP="000F2B9E">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反社会的勢力や利益相反等の不正に関する確認対応が、確実かつ円滑に行われるための工夫がなされているか。</w:t>
            </w:r>
          </w:p>
        </w:tc>
        <w:tc>
          <w:tcPr>
            <w:tcW w:w="817" w:type="dxa"/>
            <w:gridSpan w:val="2"/>
            <w:vAlign w:val="center"/>
          </w:tcPr>
          <w:p w:rsidR="001701BE"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満点</w:t>
            </w:r>
          </w:p>
          <w:p w:rsidR="001701BE" w:rsidRPr="00F5277C"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３０</w:t>
            </w:r>
          </w:p>
        </w:tc>
        <w:tc>
          <w:tcPr>
            <w:tcW w:w="872" w:type="dxa"/>
            <w:gridSpan w:val="2"/>
            <w:vAlign w:val="center"/>
          </w:tcPr>
          <w:p w:rsidR="001701BE" w:rsidRPr="00F5277C" w:rsidRDefault="001701BE" w:rsidP="000F2B9E">
            <w:pPr>
              <w:snapToGrid w:val="0"/>
              <w:rPr>
                <w:rFonts w:ascii="ＭＳ 明朝" w:hAnsi="ＭＳ 明朝" w:cs="ＭＳ 明朝"/>
                <w:color w:val="000000"/>
                <w:kern w:val="0"/>
                <w:sz w:val="16"/>
                <w:szCs w:val="16"/>
              </w:rPr>
            </w:pPr>
          </w:p>
        </w:tc>
        <w:tc>
          <w:tcPr>
            <w:tcW w:w="843" w:type="dxa"/>
            <w:vAlign w:val="center"/>
          </w:tcPr>
          <w:p w:rsidR="001701BE" w:rsidRPr="00F5277C" w:rsidRDefault="001701BE" w:rsidP="000F2B9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×3</w:t>
            </w:r>
          </w:p>
        </w:tc>
        <w:tc>
          <w:tcPr>
            <w:tcW w:w="702" w:type="dxa"/>
            <w:gridSpan w:val="2"/>
            <w:vAlign w:val="center"/>
          </w:tcPr>
          <w:p w:rsidR="001701BE" w:rsidRPr="00F5277C"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1701BE" w:rsidTr="004D4786">
        <w:trPr>
          <w:trHeight w:val="296"/>
          <w:jc w:val="center"/>
        </w:trPr>
        <w:tc>
          <w:tcPr>
            <w:tcW w:w="8919" w:type="dxa"/>
            <w:gridSpan w:val="15"/>
            <w:tcBorders>
              <w:bottom w:val="nil"/>
            </w:tcBorders>
          </w:tcPr>
          <w:p w:rsidR="001701BE" w:rsidRPr="006D373B" w:rsidRDefault="001701BE" w:rsidP="000F2B9E">
            <w:pPr>
              <w:ind w:leftChars="-16" w:left="-34" w:firstLineChars="15" w:firstLine="24"/>
              <w:rPr>
                <w:rFonts w:ascii="ＭＳ 明朝" w:hAnsi="ＭＳ 明朝" w:cs="ＭＳ 明朝"/>
                <w:color w:val="000000"/>
                <w:kern w:val="0"/>
                <w:sz w:val="16"/>
                <w:szCs w:val="16"/>
              </w:rPr>
            </w:pPr>
            <w:r w:rsidRPr="006D373B">
              <w:rPr>
                <w:rFonts w:ascii="ＭＳ 明朝" w:hAnsi="ＭＳ 明朝" w:cs="ＭＳ 明朝" w:hint="eastAsia"/>
                <w:color w:val="000000"/>
                <w:kern w:val="0"/>
                <w:sz w:val="16"/>
                <w:szCs w:val="16"/>
              </w:rPr>
              <w:t>４．事業実施体制と事務費用</w:t>
            </w:r>
          </w:p>
        </w:tc>
      </w:tr>
      <w:tr w:rsidR="001701BE" w:rsidTr="004D4786">
        <w:trPr>
          <w:trHeight w:val="483"/>
          <w:jc w:val="center"/>
        </w:trPr>
        <w:tc>
          <w:tcPr>
            <w:tcW w:w="384" w:type="dxa"/>
            <w:tcBorders>
              <w:top w:val="nil"/>
              <w:bottom w:val="nil"/>
            </w:tcBorders>
          </w:tcPr>
          <w:p w:rsidR="001701BE" w:rsidRPr="003D73CC" w:rsidRDefault="001701BE" w:rsidP="000F2B9E">
            <w:pPr>
              <w:ind w:left="99"/>
              <w:rPr>
                <w:rFonts w:ascii="ＭＳ 明朝" w:hAnsi="ＭＳ 明朝" w:cs="ＭＳ 明朝"/>
                <w:color w:val="000000"/>
                <w:kern w:val="0"/>
                <w:szCs w:val="21"/>
              </w:rPr>
            </w:pPr>
          </w:p>
        </w:tc>
        <w:tc>
          <w:tcPr>
            <w:tcW w:w="529" w:type="dxa"/>
            <w:gridSpan w:val="3"/>
            <w:vAlign w:val="center"/>
          </w:tcPr>
          <w:p w:rsidR="001701BE" w:rsidRPr="00F5277C" w:rsidRDefault="001701BE" w:rsidP="000F2B9E">
            <w:pPr>
              <w:widowControl/>
              <w:snapToGrid w:val="0"/>
              <w:jc w:val="center"/>
              <w:rPr>
                <w:rFonts w:ascii="ＭＳ 明朝" w:hAnsi="ＭＳ 明朝" w:cs="ＭＳ 明朝"/>
                <w:color w:val="000000"/>
                <w:kern w:val="0"/>
                <w:sz w:val="16"/>
                <w:szCs w:val="16"/>
              </w:rPr>
            </w:pPr>
            <w:r w:rsidRPr="00F5277C">
              <w:rPr>
                <w:rFonts w:ascii="ＭＳ 明朝" w:hAnsi="ＭＳ 明朝" w:cs="ＭＳ 明朝"/>
                <w:color w:val="000000"/>
                <w:kern w:val="0"/>
                <w:sz w:val="16"/>
                <w:szCs w:val="16"/>
              </w:rPr>
              <w:t>(1)</w:t>
            </w:r>
          </w:p>
        </w:tc>
        <w:tc>
          <w:tcPr>
            <w:tcW w:w="4772" w:type="dxa"/>
            <w:gridSpan w:val="4"/>
            <w:vAlign w:val="center"/>
          </w:tcPr>
          <w:p w:rsidR="001701BE" w:rsidRPr="00F5277C" w:rsidRDefault="001701BE" w:rsidP="000F2B9E">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事業全体を通じて、総務省情報通信国際戦略局技術政策課と連携して、事業を実施するための十分な要員数や事務所の確保などの体制が構築されているか。</w:t>
            </w:r>
          </w:p>
        </w:tc>
        <w:tc>
          <w:tcPr>
            <w:tcW w:w="817" w:type="dxa"/>
            <w:gridSpan w:val="2"/>
            <w:vAlign w:val="center"/>
          </w:tcPr>
          <w:p w:rsidR="001701BE" w:rsidRPr="00F5277C" w:rsidRDefault="001701BE" w:rsidP="000F2B9E">
            <w:pPr>
              <w:snapToGrid w:val="0"/>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○又は×</w:t>
            </w:r>
          </w:p>
        </w:tc>
        <w:tc>
          <w:tcPr>
            <w:tcW w:w="872" w:type="dxa"/>
            <w:gridSpan w:val="2"/>
            <w:vAlign w:val="center"/>
          </w:tcPr>
          <w:p w:rsidR="001701BE" w:rsidRPr="00F5277C" w:rsidRDefault="001701BE" w:rsidP="000F2B9E">
            <w:pPr>
              <w:widowControl/>
              <w:snapToGrid w:val="0"/>
              <w:jc w:val="center"/>
              <w:rPr>
                <w:rFonts w:ascii="ＭＳ 明朝" w:hAnsi="ＭＳ 明朝" w:cs="ＭＳ 明朝"/>
                <w:color w:val="000000"/>
                <w:kern w:val="0"/>
                <w:sz w:val="16"/>
                <w:szCs w:val="16"/>
              </w:rPr>
            </w:pPr>
          </w:p>
        </w:tc>
        <w:tc>
          <w:tcPr>
            <w:tcW w:w="843" w:type="dxa"/>
            <w:vAlign w:val="center"/>
          </w:tcPr>
          <w:p w:rsidR="001701BE" w:rsidRPr="007C304D" w:rsidRDefault="001701BE" w:rsidP="000F2B9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p>
        </w:tc>
        <w:tc>
          <w:tcPr>
            <w:tcW w:w="702" w:type="dxa"/>
            <w:gridSpan w:val="2"/>
            <w:vAlign w:val="center"/>
          </w:tcPr>
          <w:p w:rsidR="001701BE" w:rsidRPr="007C304D" w:rsidRDefault="001701BE" w:rsidP="000F2B9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p>
        </w:tc>
      </w:tr>
      <w:tr w:rsidR="001701BE" w:rsidRPr="002505C2" w:rsidTr="004D4786">
        <w:trPr>
          <w:trHeight w:val="420"/>
          <w:jc w:val="center"/>
        </w:trPr>
        <w:tc>
          <w:tcPr>
            <w:tcW w:w="384" w:type="dxa"/>
            <w:tcBorders>
              <w:top w:val="nil"/>
              <w:bottom w:val="nil"/>
            </w:tcBorders>
          </w:tcPr>
          <w:p w:rsidR="001701BE" w:rsidRPr="003D73CC" w:rsidRDefault="001701BE" w:rsidP="000F2B9E">
            <w:pPr>
              <w:ind w:left="99"/>
              <w:rPr>
                <w:rFonts w:ascii="ＭＳ 明朝" w:hAnsi="ＭＳ 明朝" w:cs="ＭＳ 明朝"/>
                <w:color w:val="000000"/>
                <w:kern w:val="0"/>
                <w:szCs w:val="21"/>
              </w:rPr>
            </w:pPr>
          </w:p>
        </w:tc>
        <w:tc>
          <w:tcPr>
            <w:tcW w:w="529" w:type="dxa"/>
            <w:gridSpan w:val="3"/>
            <w:vAlign w:val="center"/>
          </w:tcPr>
          <w:p w:rsidR="001701BE" w:rsidRPr="002505C2" w:rsidRDefault="001701BE" w:rsidP="000F2B9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4772" w:type="dxa"/>
            <w:gridSpan w:val="4"/>
            <w:vAlign w:val="center"/>
          </w:tcPr>
          <w:p w:rsidR="001701BE" w:rsidRPr="002505C2" w:rsidRDefault="001701BE" w:rsidP="000F2B9E">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案件が想定外に増加した場合の、バックアップ体制があるか。</w:t>
            </w:r>
          </w:p>
        </w:tc>
        <w:tc>
          <w:tcPr>
            <w:tcW w:w="817" w:type="dxa"/>
            <w:gridSpan w:val="2"/>
            <w:vAlign w:val="center"/>
          </w:tcPr>
          <w:p w:rsidR="001701BE"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満点</w:t>
            </w:r>
          </w:p>
          <w:p w:rsidR="001701BE" w:rsidRPr="008C44E6"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１０</w:t>
            </w:r>
          </w:p>
        </w:tc>
        <w:tc>
          <w:tcPr>
            <w:tcW w:w="872" w:type="dxa"/>
            <w:gridSpan w:val="2"/>
            <w:vAlign w:val="center"/>
          </w:tcPr>
          <w:p w:rsidR="001701BE" w:rsidRPr="002505C2" w:rsidRDefault="001701BE" w:rsidP="000F2B9E">
            <w:pPr>
              <w:snapToGrid w:val="0"/>
              <w:rPr>
                <w:rFonts w:ascii="ＭＳ 明朝" w:hAnsi="ＭＳ 明朝" w:cs="ＭＳ 明朝"/>
                <w:color w:val="000000"/>
                <w:kern w:val="0"/>
                <w:sz w:val="16"/>
                <w:szCs w:val="16"/>
              </w:rPr>
            </w:pPr>
          </w:p>
        </w:tc>
        <w:tc>
          <w:tcPr>
            <w:tcW w:w="843" w:type="dxa"/>
            <w:vAlign w:val="center"/>
          </w:tcPr>
          <w:p w:rsidR="001701BE" w:rsidRPr="002505C2" w:rsidRDefault="001701BE" w:rsidP="000F2B9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w:t>
            </w:r>
          </w:p>
        </w:tc>
        <w:tc>
          <w:tcPr>
            <w:tcW w:w="702" w:type="dxa"/>
            <w:gridSpan w:val="2"/>
            <w:vAlign w:val="center"/>
          </w:tcPr>
          <w:p w:rsidR="001701BE" w:rsidRPr="002505C2"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1701BE" w:rsidRPr="002505C2" w:rsidTr="004D4786">
        <w:trPr>
          <w:trHeight w:val="150"/>
          <w:jc w:val="center"/>
        </w:trPr>
        <w:tc>
          <w:tcPr>
            <w:tcW w:w="384" w:type="dxa"/>
            <w:tcBorders>
              <w:top w:val="nil"/>
            </w:tcBorders>
          </w:tcPr>
          <w:p w:rsidR="001701BE" w:rsidRPr="003D73CC" w:rsidRDefault="001701BE" w:rsidP="000F2B9E">
            <w:pPr>
              <w:ind w:left="99"/>
              <w:rPr>
                <w:rFonts w:ascii="ＭＳ 明朝" w:hAnsi="ＭＳ 明朝" w:cs="ＭＳ 明朝"/>
                <w:color w:val="000000"/>
                <w:kern w:val="0"/>
                <w:szCs w:val="21"/>
              </w:rPr>
            </w:pPr>
          </w:p>
        </w:tc>
        <w:tc>
          <w:tcPr>
            <w:tcW w:w="529" w:type="dxa"/>
            <w:gridSpan w:val="3"/>
            <w:vAlign w:val="center"/>
          </w:tcPr>
          <w:p w:rsidR="001701BE" w:rsidRPr="002505C2" w:rsidRDefault="001701BE" w:rsidP="000F2B9E">
            <w:pPr>
              <w:snapToGrid w:val="0"/>
              <w:jc w:val="center"/>
              <w:rPr>
                <w:rFonts w:ascii="ＭＳ 明朝" w:hAnsi="ＭＳ 明朝" w:cs="ＭＳ 明朝"/>
                <w:color w:val="000000"/>
                <w:kern w:val="0"/>
                <w:sz w:val="16"/>
                <w:szCs w:val="16"/>
              </w:rPr>
            </w:pPr>
            <w:r w:rsidRPr="002505C2">
              <w:rPr>
                <w:rFonts w:ascii="ＭＳ 明朝" w:hAnsi="ＭＳ 明朝" w:cs="ＭＳ 明朝"/>
                <w:color w:val="000000"/>
                <w:kern w:val="0"/>
                <w:sz w:val="16"/>
                <w:szCs w:val="16"/>
              </w:rPr>
              <w:t>(</w:t>
            </w:r>
            <w:r>
              <w:rPr>
                <w:rFonts w:ascii="ＭＳ 明朝" w:hAnsi="ＭＳ 明朝" w:cs="ＭＳ 明朝" w:hint="eastAsia"/>
                <w:color w:val="000000"/>
                <w:kern w:val="0"/>
                <w:sz w:val="16"/>
                <w:szCs w:val="16"/>
              </w:rPr>
              <w:t>3</w:t>
            </w:r>
            <w:r w:rsidRPr="002505C2">
              <w:rPr>
                <w:rFonts w:ascii="ＭＳ 明朝" w:hAnsi="ＭＳ 明朝" w:cs="ＭＳ 明朝"/>
                <w:color w:val="000000"/>
                <w:kern w:val="0"/>
                <w:sz w:val="16"/>
                <w:szCs w:val="16"/>
              </w:rPr>
              <w:t>)</w:t>
            </w:r>
          </w:p>
        </w:tc>
        <w:tc>
          <w:tcPr>
            <w:tcW w:w="4772" w:type="dxa"/>
            <w:gridSpan w:val="4"/>
            <w:vAlign w:val="center"/>
          </w:tcPr>
          <w:p w:rsidR="001701BE" w:rsidRPr="002505C2" w:rsidRDefault="001701BE" w:rsidP="000F2B9E">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委託費用</w:t>
            </w:r>
            <w:r w:rsidRPr="002505C2">
              <w:rPr>
                <w:rFonts w:ascii="ＭＳ 明朝" w:hAnsi="ＭＳ 明朝" w:cs="ＭＳ 明朝" w:hint="eastAsia"/>
                <w:color w:val="000000"/>
                <w:kern w:val="0"/>
                <w:sz w:val="16"/>
                <w:szCs w:val="16"/>
              </w:rPr>
              <w:t>の金額の妥当性</w:t>
            </w:r>
          </w:p>
          <w:p w:rsidR="001701BE" w:rsidRPr="002505C2" w:rsidRDefault="001701BE" w:rsidP="000F2B9E">
            <w:pPr>
              <w:snapToGrid w:val="0"/>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不正等監視機関の運営に必要な、必要最低限の費用となっているか。</w:t>
            </w:r>
            <w:r w:rsidRPr="002505C2">
              <w:rPr>
                <w:rFonts w:ascii="ＭＳ 明朝" w:hAnsi="ＭＳ 明朝" w:cs="ＭＳ 明朝" w:hint="eastAsia"/>
                <w:color w:val="000000"/>
                <w:kern w:val="0"/>
                <w:sz w:val="16"/>
                <w:szCs w:val="16"/>
              </w:rPr>
              <w:t>可能な限り合理化されているか。）</w:t>
            </w:r>
          </w:p>
        </w:tc>
        <w:tc>
          <w:tcPr>
            <w:tcW w:w="817" w:type="dxa"/>
            <w:gridSpan w:val="2"/>
            <w:vAlign w:val="center"/>
          </w:tcPr>
          <w:p w:rsidR="001701BE" w:rsidRPr="002505C2"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2505C2">
              <w:rPr>
                <w:rFonts w:ascii="ＭＳ 明朝" w:hAnsi="ＭＳ 明朝" w:cs="ＭＳ 明朝" w:hint="eastAsia"/>
                <w:color w:val="000000"/>
                <w:kern w:val="0"/>
                <w:sz w:val="16"/>
                <w:szCs w:val="16"/>
              </w:rPr>
              <w:t>点</w:t>
            </w:r>
          </w:p>
          <w:p w:rsidR="001701BE" w:rsidRPr="002505C2"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３</w:t>
            </w:r>
            <w:r w:rsidRPr="002505C2">
              <w:rPr>
                <w:rFonts w:ascii="ＭＳ 明朝" w:hAnsi="ＭＳ 明朝" w:cs="ＭＳ 明朝" w:hint="eastAsia"/>
                <w:color w:val="000000"/>
                <w:kern w:val="0"/>
                <w:sz w:val="16"/>
                <w:szCs w:val="16"/>
              </w:rPr>
              <w:t>０</w:t>
            </w:r>
          </w:p>
        </w:tc>
        <w:tc>
          <w:tcPr>
            <w:tcW w:w="872" w:type="dxa"/>
            <w:gridSpan w:val="2"/>
            <w:vAlign w:val="center"/>
          </w:tcPr>
          <w:p w:rsidR="001701BE" w:rsidRPr="002505C2" w:rsidRDefault="001701BE" w:rsidP="000F2B9E">
            <w:pPr>
              <w:snapToGrid w:val="0"/>
              <w:jc w:val="center"/>
              <w:rPr>
                <w:rFonts w:ascii="ＭＳ 明朝" w:hAnsi="ＭＳ 明朝" w:cs="ＭＳ 明朝"/>
                <w:color w:val="000000"/>
                <w:kern w:val="0"/>
                <w:sz w:val="16"/>
                <w:szCs w:val="16"/>
              </w:rPr>
            </w:pPr>
          </w:p>
        </w:tc>
        <w:tc>
          <w:tcPr>
            <w:tcW w:w="843" w:type="dxa"/>
            <w:vAlign w:val="center"/>
          </w:tcPr>
          <w:p w:rsidR="001701BE" w:rsidRPr="001573B3" w:rsidRDefault="001701BE" w:rsidP="000F2B9E">
            <w:pPr>
              <w:snapToGrid w:val="0"/>
              <w:jc w:val="center"/>
              <w:rPr>
                <w:rFonts w:ascii="ＭＳ 明朝" w:hAnsi="ＭＳ 明朝" w:cs="ＭＳ 明朝"/>
                <w:color w:val="000000"/>
                <w:kern w:val="0"/>
                <w:sz w:val="16"/>
                <w:szCs w:val="16"/>
              </w:rPr>
            </w:pPr>
            <w:r w:rsidRPr="001573B3">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3</w:t>
            </w:r>
          </w:p>
        </w:tc>
        <w:tc>
          <w:tcPr>
            <w:tcW w:w="702" w:type="dxa"/>
            <w:gridSpan w:val="2"/>
            <w:vAlign w:val="center"/>
          </w:tcPr>
          <w:p w:rsidR="001701BE" w:rsidRPr="002505C2" w:rsidRDefault="001701BE" w:rsidP="000F2B9E">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1701BE" w:rsidRPr="009A0282" w:rsidTr="004D4786">
        <w:trPr>
          <w:trHeight w:val="315"/>
          <w:jc w:val="center"/>
        </w:trPr>
        <w:tc>
          <w:tcPr>
            <w:tcW w:w="5678" w:type="dxa"/>
            <w:gridSpan w:val="7"/>
            <w:vAlign w:val="center"/>
          </w:tcPr>
          <w:p w:rsidR="001701BE" w:rsidRPr="009A0282" w:rsidRDefault="001701BE" w:rsidP="000F2B9E">
            <w:pPr>
              <w:ind w:left="99"/>
              <w:jc w:val="center"/>
              <w:rPr>
                <w:rFonts w:ascii="ＭＳ 明朝" w:hAnsi="ＭＳ 明朝" w:cs="ＭＳ 明朝"/>
                <w:color w:val="000000"/>
                <w:kern w:val="0"/>
                <w:sz w:val="16"/>
                <w:szCs w:val="16"/>
              </w:rPr>
            </w:pPr>
            <w:r w:rsidRPr="009A0282">
              <w:rPr>
                <w:rFonts w:ascii="ＭＳ 明朝" w:hAnsi="ＭＳ 明朝" w:cs="ＭＳ 明朝" w:hint="eastAsia"/>
                <w:color w:val="000000"/>
                <w:kern w:val="0"/>
                <w:sz w:val="16"/>
                <w:szCs w:val="16"/>
              </w:rPr>
              <w:t>合計</w:t>
            </w:r>
          </w:p>
        </w:tc>
        <w:tc>
          <w:tcPr>
            <w:tcW w:w="824" w:type="dxa"/>
            <w:gridSpan w:val="3"/>
            <w:vAlign w:val="center"/>
          </w:tcPr>
          <w:p w:rsidR="001701BE" w:rsidRPr="002505C2" w:rsidRDefault="001701BE" w:rsidP="000F2B9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2505C2">
              <w:rPr>
                <w:rFonts w:ascii="ＭＳ 明朝" w:hAnsi="ＭＳ 明朝" w:cs="ＭＳ 明朝" w:hint="eastAsia"/>
                <w:color w:val="000000"/>
                <w:kern w:val="0"/>
                <w:sz w:val="16"/>
                <w:szCs w:val="16"/>
              </w:rPr>
              <w:t>点</w:t>
            </w:r>
          </w:p>
          <w:p w:rsidR="001701BE" w:rsidRPr="009A0282" w:rsidRDefault="001701BE" w:rsidP="000F2B9E">
            <w:pPr>
              <w:ind w:left="99"/>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１５</w:t>
            </w:r>
            <w:r w:rsidRPr="002505C2">
              <w:rPr>
                <w:rFonts w:ascii="ＭＳ 明朝" w:hAnsi="ＭＳ 明朝" w:cs="ＭＳ 明朝" w:hint="eastAsia"/>
                <w:color w:val="000000"/>
                <w:kern w:val="0"/>
                <w:sz w:val="16"/>
                <w:szCs w:val="16"/>
              </w:rPr>
              <w:t>０</w:t>
            </w:r>
          </w:p>
        </w:tc>
        <w:tc>
          <w:tcPr>
            <w:tcW w:w="872" w:type="dxa"/>
            <w:gridSpan w:val="2"/>
            <w:vAlign w:val="center"/>
          </w:tcPr>
          <w:p w:rsidR="001701BE" w:rsidRPr="009A0282" w:rsidRDefault="001701BE" w:rsidP="000F2B9E">
            <w:pPr>
              <w:ind w:left="99"/>
              <w:jc w:val="center"/>
              <w:rPr>
                <w:rFonts w:ascii="ＭＳ 明朝" w:hAnsi="ＭＳ 明朝" w:cs="ＭＳ 明朝"/>
                <w:color w:val="000000"/>
                <w:kern w:val="0"/>
                <w:sz w:val="16"/>
                <w:szCs w:val="16"/>
              </w:rPr>
            </w:pPr>
          </w:p>
        </w:tc>
        <w:tc>
          <w:tcPr>
            <w:tcW w:w="843" w:type="dxa"/>
            <w:vAlign w:val="center"/>
          </w:tcPr>
          <w:p w:rsidR="001701BE" w:rsidRPr="009A0282" w:rsidRDefault="001701BE" w:rsidP="000F2B9E">
            <w:pPr>
              <w:ind w:left="99"/>
              <w:jc w:val="center"/>
              <w:rPr>
                <w:rFonts w:ascii="ＭＳ 明朝" w:hAnsi="ＭＳ 明朝" w:cs="ＭＳ 明朝"/>
                <w:color w:val="000000"/>
                <w:kern w:val="0"/>
                <w:sz w:val="16"/>
                <w:szCs w:val="16"/>
              </w:rPr>
            </w:pPr>
          </w:p>
        </w:tc>
        <w:tc>
          <w:tcPr>
            <w:tcW w:w="702" w:type="dxa"/>
            <w:gridSpan w:val="2"/>
            <w:vAlign w:val="center"/>
          </w:tcPr>
          <w:p w:rsidR="001701BE" w:rsidRPr="009A0282" w:rsidRDefault="001701BE" w:rsidP="000F2B9E">
            <w:pPr>
              <w:ind w:left="99"/>
              <w:jc w:val="right"/>
              <w:rPr>
                <w:rFonts w:ascii="ＭＳ 明朝" w:hAnsi="ＭＳ 明朝" w:cs="ＭＳ 明朝"/>
                <w:color w:val="000000"/>
                <w:kern w:val="0"/>
                <w:sz w:val="16"/>
                <w:szCs w:val="16"/>
              </w:rPr>
            </w:pPr>
            <w:r w:rsidRPr="009A0282">
              <w:rPr>
                <w:rFonts w:ascii="ＭＳ 明朝" w:hAnsi="ＭＳ 明朝" w:cs="ＭＳ 明朝" w:hint="eastAsia"/>
                <w:color w:val="000000"/>
                <w:kern w:val="0"/>
                <w:sz w:val="16"/>
                <w:szCs w:val="16"/>
              </w:rPr>
              <w:t>点</w:t>
            </w:r>
          </w:p>
        </w:tc>
      </w:tr>
    </w:tbl>
    <w:p w:rsidR="001701BE" w:rsidRPr="003D73CC" w:rsidRDefault="001701BE" w:rsidP="001701BE">
      <w:pPr>
        <w:ind w:left="210" w:hangingChars="100" w:hanging="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注1）１．(1)</w:t>
      </w:r>
      <w:r>
        <w:rPr>
          <w:rFonts w:ascii="ＭＳ 明朝" w:hAnsi="ＭＳ 明朝" w:cs="ＭＳ 明朝" w:hint="eastAsia"/>
          <w:color w:val="000000"/>
          <w:kern w:val="0"/>
          <w:szCs w:val="21"/>
        </w:rPr>
        <w:t>及び４．(1)</w:t>
      </w:r>
      <w:r w:rsidRPr="003D73CC">
        <w:rPr>
          <w:rFonts w:ascii="ＭＳ 明朝" w:hAnsi="ＭＳ 明朝" w:cs="ＭＳ 明朝" w:hint="eastAsia"/>
          <w:color w:val="000000"/>
          <w:kern w:val="0"/>
          <w:szCs w:val="21"/>
        </w:rPr>
        <w:t>の審査基準を満たさないものは不合格として、選定対象としない。</w:t>
      </w:r>
    </w:p>
    <w:p w:rsidR="001701BE" w:rsidRPr="003D73CC" w:rsidRDefault="001701BE" w:rsidP="001701BE">
      <w:pPr>
        <w:ind w:left="210" w:hangingChars="100" w:hanging="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注2）応募書類等において、提出者の外部協力者へ再委任又は共同実施の提案を行う場合、業務における総合的な判断並びに業務遂行管理部分を外部に再委任等してはならず、そのような応募書類等は不合格として、選定対象としないことがある。</w:t>
      </w:r>
    </w:p>
    <w:p w:rsidR="001701BE" w:rsidRDefault="001701BE" w:rsidP="001701BE">
      <w:pPr>
        <w:rPr>
          <w:rFonts w:ascii="ＭＳ 明朝" w:hAnsi="ＭＳ 明朝" w:cs="ＭＳ 明朝"/>
          <w:color w:val="000000"/>
          <w:kern w:val="0"/>
          <w:szCs w:val="21"/>
        </w:rPr>
      </w:pPr>
    </w:p>
    <w:p w:rsidR="001701BE" w:rsidRDefault="001701BE" w:rsidP="001701BE">
      <w:pPr>
        <w:rPr>
          <w:rFonts w:ascii="ＭＳ 明朝" w:hAnsi="ＭＳ 明朝" w:cs="ＭＳ 明朝"/>
          <w:color w:val="000000"/>
          <w:kern w:val="0"/>
          <w:szCs w:val="21"/>
        </w:rPr>
      </w:pPr>
    </w:p>
    <w:p w:rsidR="001701BE" w:rsidRDefault="001701BE" w:rsidP="001701BE">
      <w:pPr>
        <w:rPr>
          <w:rFonts w:ascii="ＭＳ 明朝" w:hAnsi="ＭＳ 明朝" w:cs="ＭＳ 明朝"/>
          <w:color w:val="000000"/>
          <w:kern w:val="0"/>
          <w:szCs w:val="21"/>
        </w:rPr>
      </w:pPr>
    </w:p>
    <w:p w:rsidR="001701BE" w:rsidRDefault="001701BE" w:rsidP="001701BE">
      <w:pPr>
        <w:rPr>
          <w:rFonts w:ascii="ＭＳ 明朝" w:hAnsi="ＭＳ 明朝" w:cs="ＭＳ 明朝"/>
          <w:color w:val="000000"/>
          <w:kern w:val="0"/>
          <w:szCs w:val="21"/>
        </w:rPr>
      </w:pPr>
    </w:p>
    <w:p w:rsidR="001701BE" w:rsidRDefault="001701BE" w:rsidP="001701BE">
      <w:pPr>
        <w:rPr>
          <w:rFonts w:ascii="ＭＳ 明朝" w:hAnsi="ＭＳ 明朝" w:cs="ＭＳ 明朝"/>
          <w:color w:val="000000"/>
          <w:kern w:val="0"/>
          <w:szCs w:val="21"/>
        </w:rPr>
      </w:pPr>
    </w:p>
    <w:p w:rsidR="001701BE" w:rsidRPr="003D73CC" w:rsidRDefault="001701BE" w:rsidP="001701BE">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lastRenderedPageBreak/>
        <w:t>【採点基準】</w:t>
      </w:r>
    </w:p>
    <w:p w:rsidR="001701BE" w:rsidRPr="003D73CC" w:rsidRDefault="001701BE" w:rsidP="001701BE">
      <w:pPr>
        <w:tabs>
          <w:tab w:val="left" w:pos="1701"/>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Ａ（良い） </w:t>
      </w:r>
      <w:r>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１０点</w:t>
      </w:r>
    </w:p>
    <w:p w:rsidR="001701BE" w:rsidRPr="003D73CC" w:rsidRDefault="001701BE" w:rsidP="001701BE">
      <w:pPr>
        <w:tabs>
          <w:tab w:val="left" w:pos="1701"/>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Ｂ（やや良い） </w:t>
      </w:r>
      <w:r>
        <w:rPr>
          <w:rFonts w:ascii="ＭＳ 明朝" w:hAnsi="ＭＳ 明朝" w:cs="ＭＳ 明朝" w:hint="eastAsia"/>
          <w:color w:val="000000"/>
          <w:kern w:val="0"/>
          <w:szCs w:val="21"/>
        </w:rPr>
        <w:tab/>
        <w:t xml:space="preserve">　</w:t>
      </w:r>
      <w:r w:rsidRPr="003D73CC">
        <w:rPr>
          <w:rFonts w:ascii="ＭＳ 明朝" w:hAnsi="ＭＳ 明朝" w:cs="ＭＳ 明朝" w:hint="eastAsia"/>
          <w:color w:val="000000"/>
          <w:kern w:val="0"/>
          <w:szCs w:val="21"/>
        </w:rPr>
        <w:t>７点</w:t>
      </w:r>
    </w:p>
    <w:p w:rsidR="001701BE" w:rsidRPr="003D73CC" w:rsidRDefault="001701BE" w:rsidP="001701BE">
      <w:pPr>
        <w:tabs>
          <w:tab w:val="left" w:pos="1914"/>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Ｃ（普通） </w:t>
      </w:r>
      <w:r>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５点</w:t>
      </w:r>
    </w:p>
    <w:p w:rsidR="001701BE" w:rsidRPr="003D73CC" w:rsidRDefault="001701BE" w:rsidP="001701BE">
      <w:pPr>
        <w:tabs>
          <w:tab w:val="left" w:pos="1701"/>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Ｄ（やや悪い） </w:t>
      </w:r>
      <w:r>
        <w:rPr>
          <w:rFonts w:ascii="ＭＳ 明朝" w:hAnsi="ＭＳ 明朝" w:cs="ＭＳ 明朝" w:hint="eastAsia"/>
          <w:color w:val="000000"/>
          <w:kern w:val="0"/>
          <w:szCs w:val="21"/>
        </w:rPr>
        <w:tab/>
        <w:t xml:space="preserve">　</w:t>
      </w:r>
      <w:r w:rsidRPr="003D73CC">
        <w:rPr>
          <w:rFonts w:ascii="ＭＳ 明朝" w:hAnsi="ＭＳ 明朝" w:cs="ＭＳ 明朝" w:hint="eastAsia"/>
          <w:color w:val="000000"/>
          <w:kern w:val="0"/>
          <w:szCs w:val="21"/>
        </w:rPr>
        <w:t>３点</w:t>
      </w:r>
    </w:p>
    <w:p w:rsidR="001701BE" w:rsidRDefault="001701BE" w:rsidP="001701BE">
      <w:pPr>
        <w:tabs>
          <w:tab w:val="left" w:pos="1914"/>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Ｅ（悪い） </w:t>
      </w:r>
      <w:r>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０点</w:t>
      </w:r>
    </w:p>
    <w:p w:rsidR="001701BE" w:rsidRPr="00A0137A" w:rsidRDefault="001701BE" w:rsidP="001701BE">
      <w:pPr>
        <w:overflowPunct w:val="0"/>
        <w:textAlignment w:val="baseline"/>
        <w:rPr>
          <w:rFonts w:ascii="ＭＳ 明朝" w:hAnsi="ＭＳ 明朝"/>
          <w:szCs w:val="21"/>
        </w:rPr>
      </w:pPr>
    </w:p>
    <w:p w:rsidR="00287E3B" w:rsidRPr="001701BE" w:rsidRDefault="00287E3B" w:rsidP="001701BE">
      <w:pPr>
        <w:ind w:left="147" w:hangingChars="67" w:hanging="147"/>
        <w:rPr>
          <w:rFonts w:asciiTheme="majorEastAsia" w:eastAsiaTheme="majorEastAsia" w:hAnsiTheme="majorEastAsia"/>
          <w:sz w:val="22"/>
        </w:rPr>
      </w:pPr>
    </w:p>
    <w:sectPr w:rsidR="00287E3B" w:rsidRPr="001701BE" w:rsidSect="00287E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1D" w:rsidRDefault="00912C1D" w:rsidP="00912C1D">
      <w:r>
        <w:separator/>
      </w:r>
    </w:p>
  </w:endnote>
  <w:endnote w:type="continuationSeparator" w:id="0">
    <w:p w:rsidR="00912C1D" w:rsidRDefault="00912C1D" w:rsidP="0091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1D" w:rsidRDefault="00912C1D" w:rsidP="00912C1D">
      <w:r>
        <w:separator/>
      </w:r>
    </w:p>
  </w:footnote>
  <w:footnote w:type="continuationSeparator" w:id="0">
    <w:p w:rsidR="00912C1D" w:rsidRDefault="00912C1D" w:rsidP="00912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814"/>
    <w:multiLevelType w:val="hybridMultilevel"/>
    <w:tmpl w:val="DFBE2EA2"/>
    <w:lvl w:ilvl="0" w:tplc="13F4FC5C">
      <w:start w:val="1"/>
      <w:numFmt w:val="decimalEnclosedCircle"/>
      <w:lvlText w:val="%1"/>
      <w:lvlJc w:val="left"/>
      <w:pPr>
        <w:ind w:left="10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DE30B1"/>
    <w:multiLevelType w:val="hybridMultilevel"/>
    <w:tmpl w:val="73D2DCD8"/>
    <w:lvl w:ilvl="0" w:tplc="DAB2765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nsid w:val="2056408A"/>
    <w:multiLevelType w:val="hybridMultilevel"/>
    <w:tmpl w:val="EF727E8E"/>
    <w:lvl w:ilvl="0" w:tplc="75E405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26391E54"/>
    <w:multiLevelType w:val="hybridMultilevel"/>
    <w:tmpl w:val="C64E4B08"/>
    <w:lvl w:ilvl="0" w:tplc="04090011">
      <w:start w:val="1"/>
      <w:numFmt w:val="decimalEnclosedCircle"/>
      <w:lvlText w:val="%1"/>
      <w:lvlJc w:val="left"/>
      <w:pPr>
        <w:ind w:left="1064" w:hanging="4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4">
    <w:nsid w:val="32366BBA"/>
    <w:multiLevelType w:val="hybridMultilevel"/>
    <w:tmpl w:val="BE041968"/>
    <w:lvl w:ilvl="0" w:tplc="6ECE4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406D7"/>
    <w:multiLevelType w:val="hybridMultilevel"/>
    <w:tmpl w:val="71C02E74"/>
    <w:lvl w:ilvl="0" w:tplc="D55CAE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C5E6ED7"/>
    <w:multiLevelType w:val="hybridMultilevel"/>
    <w:tmpl w:val="8ED609E0"/>
    <w:lvl w:ilvl="0" w:tplc="10C84034">
      <w:start w:val="7"/>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7">
    <w:nsid w:val="4D9B7654"/>
    <w:multiLevelType w:val="hybridMultilevel"/>
    <w:tmpl w:val="4608F330"/>
    <w:lvl w:ilvl="0" w:tplc="A72E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006227"/>
    <w:multiLevelType w:val="hybridMultilevel"/>
    <w:tmpl w:val="829E52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0C3007"/>
    <w:multiLevelType w:val="hybridMultilevel"/>
    <w:tmpl w:val="603AFA7E"/>
    <w:lvl w:ilvl="0" w:tplc="B42EEBD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nsid w:val="63B55283"/>
    <w:multiLevelType w:val="hybridMultilevel"/>
    <w:tmpl w:val="44E6ACAC"/>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nsid w:val="64810786"/>
    <w:multiLevelType w:val="hybridMultilevel"/>
    <w:tmpl w:val="F5182740"/>
    <w:lvl w:ilvl="0" w:tplc="9BDA5F5E">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2">
    <w:nsid w:val="7B874CFA"/>
    <w:multiLevelType w:val="hybridMultilevel"/>
    <w:tmpl w:val="C21E7F1C"/>
    <w:lvl w:ilvl="0" w:tplc="04090003">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13">
    <w:nsid w:val="7D811F8F"/>
    <w:multiLevelType w:val="hybridMultilevel"/>
    <w:tmpl w:val="C64E4B08"/>
    <w:lvl w:ilvl="0" w:tplc="04090011">
      <w:start w:val="1"/>
      <w:numFmt w:val="decimalEnclosedCircle"/>
      <w:lvlText w:val="%1"/>
      <w:lvlJc w:val="left"/>
      <w:pPr>
        <w:ind w:left="1064" w:hanging="4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num w:numId="1">
    <w:abstractNumId w:val="12"/>
  </w:num>
  <w:num w:numId="2">
    <w:abstractNumId w:val="3"/>
  </w:num>
  <w:num w:numId="3">
    <w:abstractNumId w:val="7"/>
  </w:num>
  <w:num w:numId="4">
    <w:abstractNumId w:val="4"/>
  </w:num>
  <w:num w:numId="5">
    <w:abstractNumId w:val="13"/>
  </w:num>
  <w:num w:numId="6">
    <w:abstractNumId w:val="8"/>
  </w:num>
  <w:num w:numId="7">
    <w:abstractNumId w:val="9"/>
  </w:num>
  <w:num w:numId="8">
    <w:abstractNumId w:val="6"/>
  </w:num>
  <w:num w:numId="9">
    <w:abstractNumId w:val="10"/>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3B"/>
    <w:rsid w:val="001701BE"/>
    <w:rsid w:val="0026075F"/>
    <w:rsid w:val="00287E3B"/>
    <w:rsid w:val="00411E86"/>
    <w:rsid w:val="00466F12"/>
    <w:rsid w:val="004D4786"/>
    <w:rsid w:val="006430C1"/>
    <w:rsid w:val="00852F6B"/>
    <w:rsid w:val="00895ED3"/>
    <w:rsid w:val="008968C0"/>
    <w:rsid w:val="00912C1D"/>
    <w:rsid w:val="00952B41"/>
    <w:rsid w:val="00AC5F82"/>
    <w:rsid w:val="00AE4CFC"/>
    <w:rsid w:val="00B018A9"/>
    <w:rsid w:val="00B71906"/>
    <w:rsid w:val="00BF0E2E"/>
    <w:rsid w:val="00C26F0D"/>
    <w:rsid w:val="00D364BB"/>
    <w:rsid w:val="00D9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E3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287E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7E3B"/>
    <w:rPr>
      <w:rFonts w:asciiTheme="majorHAnsi" w:eastAsiaTheme="majorEastAsia" w:hAnsiTheme="majorHAnsi" w:cstheme="majorBidi"/>
      <w:sz w:val="18"/>
      <w:szCs w:val="18"/>
    </w:rPr>
  </w:style>
  <w:style w:type="paragraph" w:styleId="a6">
    <w:name w:val="List Paragraph"/>
    <w:basedOn w:val="a"/>
    <w:uiPriority w:val="34"/>
    <w:qFormat/>
    <w:rsid w:val="00852F6B"/>
    <w:pPr>
      <w:ind w:leftChars="400" w:left="840"/>
    </w:pPr>
  </w:style>
  <w:style w:type="character" w:styleId="a7">
    <w:name w:val="annotation reference"/>
    <w:basedOn w:val="a0"/>
    <w:uiPriority w:val="99"/>
    <w:semiHidden/>
    <w:unhideWhenUsed/>
    <w:rsid w:val="00AC5F82"/>
    <w:rPr>
      <w:sz w:val="18"/>
      <w:szCs w:val="18"/>
    </w:rPr>
  </w:style>
  <w:style w:type="paragraph" w:styleId="a8">
    <w:name w:val="annotation text"/>
    <w:basedOn w:val="a"/>
    <w:link w:val="a9"/>
    <w:uiPriority w:val="99"/>
    <w:semiHidden/>
    <w:unhideWhenUsed/>
    <w:rsid w:val="00AC5F82"/>
    <w:pPr>
      <w:jc w:val="left"/>
    </w:pPr>
  </w:style>
  <w:style w:type="character" w:customStyle="1" w:styleId="a9">
    <w:name w:val="コメント文字列 (文字)"/>
    <w:basedOn w:val="a0"/>
    <w:link w:val="a8"/>
    <w:uiPriority w:val="99"/>
    <w:semiHidden/>
    <w:rsid w:val="00AC5F82"/>
    <w:rPr>
      <w:rFonts w:ascii="Century" w:eastAsia="ＭＳ 明朝" w:hAnsi="Century" w:cs="Times New Roman"/>
    </w:rPr>
  </w:style>
  <w:style w:type="paragraph" w:styleId="aa">
    <w:name w:val="annotation subject"/>
    <w:basedOn w:val="a8"/>
    <w:next w:val="a8"/>
    <w:link w:val="ab"/>
    <w:uiPriority w:val="99"/>
    <w:semiHidden/>
    <w:unhideWhenUsed/>
    <w:rsid w:val="00AC5F82"/>
    <w:rPr>
      <w:b/>
      <w:bCs/>
    </w:rPr>
  </w:style>
  <w:style w:type="character" w:customStyle="1" w:styleId="ab">
    <w:name w:val="コメント内容 (文字)"/>
    <w:basedOn w:val="a9"/>
    <w:link w:val="aa"/>
    <w:uiPriority w:val="99"/>
    <w:semiHidden/>
    <w:rsid w:val="00AC5F82"/>
    <w:rPr>
      <w:rFonts w:ascii="Century" w:eastAsia="ＭＳ 明朝" w:hAnsi="Century" w:cs="Times New Roman"/>
      <w:b/>
      <w:bCs/>
    </w:rPr>
  </w:style>
  <w:style w:type="paragraph" w:customStyle="1" w:styleId="Default">
    <w:name w:val="Default"/>
    <w:rsid w:val="00B018A9"/>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header"/>
    <w:basedOn w:val="a"/>
    <w:link w:val="ad"/>
    <w:unhideWhenUsed/>
    <w:rsid w:val="00B018A9"/>
    <w:pPr>
      <w:tabs>
        <w:tab w:val="center" w:pos="4252"/>
        <w:tab w:val="right" w:pos="8504"/>
      </w:tabs>
      <w:snapToGrid w:val="0"/>
    </w:pPr>
  </w:style>
  <w:style w:type="character" w:customStyle="1" w:styleId="ad">
    <w:name w:val="ヘッダー (文字)"/>
    <w:basedOn w:val="a0"/>
    <w:link w:val="ac"/>
    <w:rsid w:val="00B018A9"/>
    <w:rPr>
      <w:rFonts w:ascii="Century" w:eastAsia="ＭＳ 明朝" w:hAnsi="Century" w:cs="Times New Roman"/>
    </w:rPr>
  </w:style>
  <w:style w:type="paragraph" w:styleId="ae">
    <w:name w:val="footer"/>
    <w:basedOn w:val="a"/>
    <w:link w:val="af"/>
    <w:uiPriority w:val="99"/>
    <w:unhideWhenUsed/>
    <w:rsid w:val="00B018A9"/>
    <w:pPr>
      <w:tabs>
        <w:tab w:val="center" w:pos="4252"/>
        <w:tab w:val="right" w:pos="8504"/>
      </w:tabs>
      <w:snapToGrid w:val="0"/>
    </w:pPr>
  </w:style>
  <w:style w:type="character" w:customStyle="1" w:styleId="af">
    <w:name w:val="フッター (文字)"/>
    <w:basedOn w:val="a0"/>
    <w:link w:val="ae"/>
    <w:uiPriority w:val="99"/>
    <w:rsid w:val="00B018A9"/>
    <w:rPr>
      <w:rFonts w:ascii="Century" w:eastAsia="ＭＳ 明朝" w:hAnsi="Century" w:cs="Times New Roman"/>
    </w:rPr>
  </w:style>
  <w:style w:type="character" w:styleId="af0">
    <w:name w:val="Hyperlink"/>
    <w:uiPriority w:val="99"/>
    <w:unhideWhenUsed/>
    <w:rsid w:val="00B018A9"/>
    <w:rPr>
      <w:color w:val="0000FF"/>
      <w:u w:val="single"/>
    </w:rPr>
  </w:style>
  <w:style w:type="paragraph" w:customStyle="1" w:styleId="af1">
    <w:name w:val="一太郎"/>
    <w:rsid w:val="00B018A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style14">
    <w:name w:val="style14"/>
    <w:basedOn w:val="a"/>
    <w:rsid w:val="00B01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Date"/>
    <w:basedOn w:val="a"/>
    <w:next w:val="a"/>
    <w:link w:val="af3"/>
    <w:uiPriority w:val="99"/>
    <w:semiHidden/>
    <w:unhideWhenUsed/>
    <w:rsid w:val="00B018A9"/>
  </w:style>
  <w:style w:type="character" w:customStyle="1" w:styleId="af3">
    <w:name w:val="日付 (文字)"/>
    <w:basedOn w:val="a0"/>
    <w:link w:val="af2"/>
    <w:uiPriority w:val="99"/>
    <w:semiHidden/>
    <w:rsid w:val="00B018A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E3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287E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7E3B"/>
    <w:rPr>
      <w:rFonts w:asciiTheme="majorHAnsi" w:eastAsiaTheme="majorEastAsia" w:hAnsiTheme="majorHAnsi" w:cstheme="majorBidi"/>
      <w:sz w:val="18"/>
      <w:szCs w:val="18"/>
    </w:rPr>
  </w:style>
  <w:style w:type="paragraph" w:styleId="a6">
    <w:name w:val="List Paragraph"/>
    <w:basedOn w:val="a"/>
    <w:uiPriority w:val="34"/>
    <w:qFormat/>
    <w:rsid w:val="00852F6B"/>
    <w:pPr>
      <w:ind w:leftChars="400" w:left="840"/>
    </w:pPr>
  </w:style>
  <w:style w:type="character" w:styleId="a7">
    <w:name w:val="annotation reference"/>
    <w:basedOn w:val="a0"/>
    <w:uiPriority w:val="99"/>
    <w:semiHidden/>
    <w:unhideWhenUsed/>
    <w:rsid w:val="00AC5F82"/>
    <w:rPr>
      <w:sz w:val="18"/>
      <w:szCs w:val="18"/>
    </w:rPr>
  </w:style>
  <w:style w:type="paragraph" w:styleId="a8">
    <w:name w:val="annotation text"/>
    <w:basedOn w:val="a"/>
    <w:link w:val="a9"/>
    <w:uiPriority w:val="99"/>
    <w:semiHidden/>
    <w:unhideWhenUsed/>
    <w:rsid w:val="00AC5F82"/>
    <w:pPr>
      <w:jc w:val="left"/>
    </w:pPr>
  </w:style>
  <w:style w:type="character" w:customStyle="1" w:styleId="a9">
    <w:name w:val="コメント文字列 (文字)"/>
    <w:basedOn w:val="a0"/>
    <w:link w:val="a8"/>
    <w:uiPriority w:val="99"/>
    <w:semiHidden/>
    <w:rsid w:val="00AC5F82"/>
    <w:rPr>
      <w:rFonts w:ascii="Century" w:eastAsia="ＭＳ 明朝" w:hAnsi="Century" w:cs="Times New Roman"/>
    </w:rPr>
  </w:style>
  <w:style w:type="paragraph" w:styleId="aa">
    <w:name w:val="annotation subject"/>
    <w:basedOn w:val="a8"/>
    <w:next w:val="a8"/>
    <w:link w:val="ab"/>
    <w:uiPriority w:val="99"/>
    <w:semiHidden/>
    <w:unhideWhenUsed/>
    <w:rsid w:val="00AC5F82"/>
    <w:rPr>
      <w:b/>
      <w:bCs/>
    </w:rPr>
  </w:style>
  <w:style w:type="character" w:customStyle="1" w:styleId="ab">
    <w:name w:val="コメント内容 (文字)"/>
    <w:basedOn w:val="a9"/>
    <w:link w:val="aa"/>
    <w:uiPriority w:val="99"/>
    <w:semiHidden/>
    <w:rsid w:val="00AC5F82"/>
    <w:rPr>
      <w:rFonts w:ascii="Century" w:eastAsia="ＭＳ 明朝" w:hAnsi="Century" w:cs="Times New Roman"/>
      <w:b/>
      <w:bCs/>
    </w:rPr>
  </w:style>
  <w:style w:type="paragraph" w:customStyle="1" w:styleId="Default">
    <w:name w:val="Default"/>
    <w:rsid w:val="00B018A9"/>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header"/>
    <w:basedOn w:val="a"/>
    <w:link w:val="ad"/>
    <w:unhideWhenUsed/>
    <w:rsid w:val="00B018A9"/>
    <w:pPr>
      <w:tabs>
        <w:tab w:val="center" w:pos="4252"/>
        <w:tab w:val="right" w:pos="8504"/>
      </w:tabs>
      <w:snapToGrid w:val="0"/>
    </w:pPr>
  </w:style>
  <w:style w:type="character" w:customStyle="1" w:styleId="ad">
    <w:name w:val="ヘッダー (文字)"/>
    <w:basedOn w:val="a0"/>
    <w:link w:val="ac"/>
    <w:rsid w:val="00B018A9"/>
    <w:rPr>
      <w:rFonts w:ascii="Century" w:eastAsia="ＭＳ 明朝" w:hAnsi="Century" w:cs="Times New Roman"/>
    </w:rPr>
  </w:style>
  <w:style w:type="paragraph" w:styleId="ae">
    <w:name w:val="footer"/>
    <w:basedOn w:val="a"/>
    <w:link w:val="af"/>
    <w:uiPriority w:val="99"/>
    <w:unhideWhenUsed/>
    <w:rsid w:val="00B018A9"/>
    <w:pPr>
      <w:tabs>
        <w:tab w:val="center" w:pos="4252"/>
        <w:tab w:val="right" w:pos="8504"/>
      </w:tabs>
      <w:snapToGrid w:val="0"/>
    </w:pPr>
  </w:style>
  <w:style w:type="character" w:customStyle="1" w:styleId="af">
    <w:name w:val="フッター (文字)"/>
    <w:basedOn w:val="a0"/>
    <w:link w:val="ae"/>
    <w:uiPriority w:val="99"/>
    <w:rsid w:val="00B018A9"/>
    <w:rPr>
      <w:rFonts w:ascii="Century" w:eastAsia="ＭＳ 明朝" w:hAnsi="Century" w:cs="Times New Roman"/>
    </w:rPr>
  </w:style>
  <w:style w:type="character" w:styleId="af0">
    <w:name w:val="Hyperlink"/>
    <w:uiPriority w:val="99"/>
    <w:unhideWhenUsed/>
    <w:rsid w:val="00B018A9"/>
    <w:rPr>
      <w:color w:val="0000FF"/>
      <w:u w:val="single"/>
    </w:rPr>
  </w:style>
  <w:style w:type="paragraph" w:customStyle="1" w:styleId="af1">
    <w:name w:val="一太郎"/>
    <w:rsid w:val="00B018A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style14">
    <w:name w:val="style14"/>
    <w:basedOn w:val="a"/>
    <w:rsid w:val="00B01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Date"/>
    <w:basedOn w:val="a"/>
    <w:next w:val="a"/>
    <w:link w:val="af3"/>
    <w:uiPriority w:val="99"/>
    <w:semiHidden/>
    <w:unhideWhenUsed/>
    <w:rsid w:val="00B018A9"/>
  </w:style>
  <w:style w:type="character" w:customStyle="1" w:styleId="af3">
    <w:name w:val="日付 (文字)"/>
    <w:basedOn w:val="a0"/>
    <w:link w:val="af2"/>
    <w:uiPriority w:val="99"/>
    <w:semiHidden/>
    <w:rsid w:val="00B018A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1310</Words>
  <Characters>7467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9</cp:revision>
  <dcterms:created xsi:type="dcterms:W3CDTF">2015-02-03T05:13:00Z</dcterms:created>
  <dcterms:modified xsi:type="dcterms:W3CDTF">2015-02-18T02:23:00Z</dcterms:modified>
</cp:coreProperties>
</file>