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EE4" w:rsidRPr="002C4DED" w:rsidRDefault="00984B41" w:rsidP="003F5EE4">
      <w:pPr>
        <w:jc w:val="left"/>
        <w:rPr>
          <w:rFonts w:ascii="ＭＳ Ｐゴシック" w:eastAsia="ＭＳ Ｐゴシック" w:hAnsi="ＭＳ Ｐゴシック"/>
        </w:rPr>
      </w:pPr>
      <w:r w:rsidRPr="002C4DED">
        <w:rPr>
          <w:rFonts w:ascii="ＭＳ Ｐゴシック" w:eastAsia="ＭＳ Ｐゴシック" w:hAnsi="ＭＳ Ｐゴシック" w:hint="eastAsia"/>
        </w:rPr>
        <w:t>平成</w:t>
      </w:r>
      <w:r w:rsidR="00552522" w:rsidRPr="002C4DED">
        <w:rPr>
          <w:rFonts w:ascii="ＭＳ Ｐゴシック" w:eastAsia="ＭＳ Ｐゴシック" w:hAnsi="ＭＳ Ｐゴシック" w:hint="eastAsia"/>
        </w:rPr>
        <w:t>26</w:t>
      </w:r>
      <w:r w:rsidR="000511D4" w:rsidRPr="002C4DED">
        <w:rPr>
          <w:rFonts w:ascii="ＭＳ Ｐゴシック" w:eastAsia="ＭＳ Ｐゴシック" w:hAnsi="ＭＳ Ｐゴシック" w:hint="eastAsia"/>
        </w:rPr>
        <w:t xml:space="preserve">年度　</w:t>
      </w:r>
      <w:r w:rsidR="000511D4" w:rsidRPr="002C4DED">
        <w:rPr>
          <w:rFonts w:ascii="ＭＳ Ｐゴシック" w:eastAsia="ＭＳ Ｐゴシック" w:hAnsi="ＭＳ Ｐゴシック"/>
        </w:rPr>
        <w:t>1043-0017</w:t>
      </w:r>
    </w:p>
    <w:p w:rsidR="00984B41" w:rsidRPr="002C4DED" w:rsidRDefault="00552522" w:rsidP="003F5EE4">
      <w:pPr>
        <w:jc w:val="left"/>
        <w:rPr>
          <w:rFonts w:ascii="ＭＳ Ｐゴシック" w:eastAsia="ＭＳ Ｐゴシック" w:hAnsi="ＭＳ Ｐゴシック"/>
        </w:rPr>
      </w:pPr>
      <w:r w:rsidRPr="002C4DED">
        <w:rPr>
          <w:rFonts w:ascii="ＭＳ Ｐゴシック" w:eastAsia="ＭＳ Ｐゴシック" w:hAnsi="ＭＳ Ｐゴシック" w:hint="eastAsia"/>
        </w:rPr>
        <w:t>情報流通連携基盤の公共施設等情報における実証に</w:t>
      </w:r>
      <w:r w:rsidR="003F5EE4" w:rsidRPr="002C4DED">
        <w:rPr>
          <w:rFonts w:ascii="ＭＳ Ｐゴシック" w:eastAsia="ＭＳ Ｐゴシック" w:hAnsi="ＭＳ Ｐゴシック" w:hint="eastAsia"/>
        </w:rPr>
        <w:t>係る請負</w:t>
      </w:r>
    </w:p>
    <w:p w:rsidR="003F5EE4" w:rsidRPr="002C4DED" w:rsidRDefault="003F5EE4" w:rsidP="003F5EE4">
      <w:pPr>
        <w:jc w:val="left"/>
        <w:rPr>
          <w:rFonts w:ascii="ＭＳ Ｐゴシック" w:eastAsia="ＭＳ Ｐゴシック" w:hAnsi="ＭＳ Ｐゴシック"/>
        </w:rPr>
      </w:pPr>
    </w:p>
    <w:p w:rsidR="003F5EE4" w:rsidRPr="002C4DED" w:rsidRDefault="003F5EE4" w:rsidP="003F5EE4">
      <w:pPr>
        <w:jc w:val="left"/>
        <w:rPr>
          <w:rFonts w:ascii="ＭＳ Ｐゴシック" w:eastAsia="ＭＳ Ｐゴシック" w:hAnsi="ＭＳ Ｐゴシック"/>
        </w:rPr>
      </w:pPr>
    </w:p>
    <w:p w:rsidR="00BC6D91" w:rsidRPr="002C4DED" w:rsidRDefault="00BC6D91" w:rsidP="003F5EE4">
      <w:pPr>
        <w:jc w:val="left"/>
        <w:rPr>
          <w:rFonts w:ascii="ＭＳ Ｐゴシック" w:eastAsia="ＭＳ Ｐゴシック" w:hAnsi="ＭＳ Ｐゴシック"/>
        </w:rPr>
      </w:pPr>
    </w:p>
    <w:p w:rsidR="00BC6D91" w:rsidRPr="002C4DED" w:rsidRDefault="00BC6D91" w:rsidP="003F5EE4">
      <w:pPr>
        <w:jc w:val="left"/>
        <w:rPr>
          <w:rFonts w:ascii="ＭＳ Ｐゴシック" w:eastAsia="ＭＳ Ｐゴシック" w:hAnsi="ＭＳ Ｐゴシック"/>
        </w:rPr>
      </w:pPr>
    </w:p>
    <w:p w:rsidR="00BC6D91" w:rsidRPr="002C4DED" w:rsidRDefault="00BC6D91" w:rsidP="003F5EE4">
      <w:pPr>
        <w:jc w:val="left"/>
        <w:rPr>
          <w:rFonts w:ascii="ＭＳ Ｐゴシック" w:eastAsia="ＭＳ Ｐゴシック" w:hAnsi="ＭＳ Ｐゴシック"/>
        </w:rPr>
      </w:pPr>
    </w:p>
    <w:p w:rsidR="00BC6D91" w:rsidRPr="002C4DED" w:rsidRDefault="00BC6D91" w:rsidP="003F5EE4">
      <w:pPr>
        <w:jc w:val="left"/>
        <w:rPr>
          <w:rFonts w:ascii="ＭＳ Ｐゴシック" w:eastAsia="ＭＳ Ｐゴシック" w:hAnsi="ＭＳ Ｐゴシック"/>
        </w:rPr>
      </w:pPr>
    </w:p>
    <w:p w:rsidR="00BC6D91" w:rsidRPr="00F75F9A" w:rsidRDefault="00BC6D91" w:rsidP="003F5EE4">
      <w:pPr>
        <w:jc w:val="left"/>
        <w:rPr>
          <w:rFonts w:ascii="ＭＳ Ｐゴシック" w:eastAsia="ＭＳ Ｐゴシック" w:hAnsi="ＭＳ Ｐゴシック"/>
        </w:rPr>
      </w:pPr>
    </w:p>
    <w:p w:rsidR="00BC6D91" w:rsidRPr="002C4DED" w:rsidRDefault="00BC6D91" w:rsidP="003F5EE4">
      <w:pPr>
        <w:jc w:val="left"/>
        <w:rPr>
          <w:rFonts w:ascii="ＭＳ Ｐゴシック" w:eastAsia="ＭＳ Ｐゴシック" w:hAnsi="ＭＳ Ｐゴシック"/>
        </w:rPr>
      </w:pPr>
    </w:p>
    <w:p w:rsidR="00D55F94" w:rsidRPr="002C4DED" w:rsidRDefault="00D55F94" w:rsidP="003F5EE4">
      <w:pPr>
        <w:jc w:val="left"/>
        <w:rPr>
          <w:rFonts w:ascii="ＭＳ Ｐゴシック" w:eastAsia="ＭＳ Ｐゴシック" w:hAnsi="ＭＳ Ｐゴシック"/>
        </w:rPr>
      </w:pPr>
    </w:p>
    <w:p w:rsidR="00D55F94" w:rsidRPr="002C4DED" w:rsidRDefault="00D55F94" w:rsidP="003F5EE4">
      <w:pPr>
        <w:jc w:val="left"/>
        <w:rPr>
          <w:rFonts w:ascii="ＭＳ Ｐゴシック" w:eastAsia="ＭＳ Ｐゴシック" w:hAnsi="ＭＳ Ｐゴシック"/>
        </w:rPr>
      </w:pPr>
    </w:p>
    <w:p w:rsidR="00D55F94" w:rsidRPr="002C4DED" w:rsidRDefault="00D55F94" w:rsidP="003F5EE4">
      <w:pPr>
        <w:jc w:val="left"/>
        <w:rPr>
          <w:rFonts w:ascii="ＭＳ Ｐゴシック" w:eastAsia="ＭＳ Ｐゴシック" w:hAnsi="ＭＳ Ｐゴシック"/>
        </w:rPr>
      </w:pPr>
    </w:p>
    <w:p w:rsidR="00D55F94" w:rsidRPr="002C4DED" w:rsidRDefault="00D55F94" w:rsidP="003F5EE4">
      <w:pPr>
        <w:jc w:val="left"/>
        <w:rPr>
          <w:rFonts w:ascii="ＭＳ Ｐゴシック" w:eastAsia="ＭＳ Ｐゴシック" w:hAnsi="ＭＳ Ｐゴシック"/>
        </w:rPr>
      </w:pPr>
    </w:p>
    <w:p w:rsidR="00D55F94" w:rsidRPr="002C4DED" w:rsidRDefault="009A3860" w:rsidP="00D55F94">
      <w:pPr>
        <w:jc w:val="center"/>
        <w:rPr>
          <w:rFonts w:ascii="ＭＳ Ｐゴシック" w:eastAsia="ＭＳ Ｐゴシック" w:hAnsi="ＭＳ Ｐゴシック"/>
          <w:kern w:val="0"/>
          <w:sz w:val="36"/>
          <w:szCs w:val="36"/>
        </w:rPr>
      </w:pPr>
      <w:r w:rsidRPr="002C4DED">
        <w:rPr>
          <w:rFonts w:ascii="ＭＳ Ｐゴシック" w:eastAsia="ＭＳ Ｐゴシック" w:hAnsi="ＭＳ Ｐゴシック" w:hint="eastAsia"/>
          <w:kern w:val="0"/>
          <w:sz w:val="36"/>
          <w:szCs w:val="36"/>
        </w:rPr>
        <w:t>「</w:t>
      </w:r>
      <w:r w:rsidR="00D55F94" w:rsidRPr="002C4DED">
        <w:rPr>
          <w:rFonts w:ascii="ＭＳ Ｐゴシック" w:eastAsia="ＭＳ Ｐゴシック" w:hAnsi="ＭＳ Ｐゴシック" w:hint="eastAsia"/>
          <w:kern w:val="0"/>
          <w:sz w:val="36"/>
          <w:szCs w:val="36"/>
        </w:rPr>
        <w:t>情報流通連携基盤の公共施設等情報における実証</w:t>
      </w:r>
      <w:r w:rsidRPr="002C4DED">
        <w:rPr>
          <w:rFonts w:ascii="ＭＳ Ｐゴシック" w:eastAsia="ＭＳ Ｐゴシック" w:hAnsi="ＭＳ Ｐゴシック" w:hint="eastAsia"/>
          <w:kern w:val="0"/>
          <w:sz w:val="36"/>
          <w:szCs w:val="36"/>
        </w:rPr>
        <w:t>」</w:t>
      </w:r>
    </w:p>
    <w:p w:rsidR="003F5EE4" w:rsidRPr="002C4DED" w:rsidRDefault="00A20DEE" w:rsidP="00D55F94">
      <w:pPr>
        <w:jc w:val="center"/>
        <w:rPr>
          <w:rFonts w:ascii="ＭＳ Ｐゴシック" w:eastAsia="ＭＳ Ｐゴシック" w:hAnsi="ＭＳ Ｐゴシック"/>
          <w:kern w:val="0"/>
          <w:sz w:val="36"/>
          <w:szCs w:val="36"/>
        </w:rPr>
      </w:pPr>
      <w:r>
        <w:rPr>
          <w:rFonts w:ascii="ＭＳ Ｐゴシック" w:eastAsia="ＭＳ Ｐゴシック" w:hAnsi="ＭＳ Ｐゴシック" w:hint="eastAsia"/>
          <w:kern w:val="0"/>
          <w:sz w:val="36"/>
          <w:szCs w:val="36"/>
        </w:rPr>
        <w:t>システム</w:t>
      </w:r>
      <w:r w:rsidRPr="002738D0">
        <w:rPr>
          <w:rFonts w:ascii="ＭＳ Ｐゴシック" w:eastAsia="ＭＳ Ｐゴシック" w:hAnsi="ＭＳ Ｐゴシック" w:hint="eastAsia"/>
          <w:kern w:val="0"/>
          <w:sz w:val="36"/>
          <w:szCs w:val="36"/>
        </w:rPr>
        <w:t>実装詳細仕様書</w:t>
      </w:r>
    </w:p>
    <w:p w:rsidR="003F5EE4" w:rsidRPr="002C4DED" w:rsidRDefault="003F5EE4" w:rsidP="00984B41">
      <w:pPr>
        <w:jc w:val="center"/>
        <w:rPr>
          <w:rFonts w:ascii="ＭＳ Ｐゴシック" w:eastAsia="ＭＳ Ｐゴシック" w:hAnsi="ＭＳ Ｐゴシック"/>
        </w:rPr>
      </w:pPr>
    </w:p>
    <w:p w:rsidR="003F5EE4" w:rsidRPr="002C4DED" w:rsidRDefault="003F5EE4" w:rsidP="00984B41">
      <w:pPr>
        <w:jc w:val="center"/>
        <w:rPr>
          <w:rFonts w:ascii="ＭＳ Ｐゴシック" w:eastAsia="ＭＳ Ｐゴシック" w:hAnsi="ＭＳ Ｐゴシック"/>
        </w:rPr>
      </w:pPr>
    </w:p>
    <w:p w:rsidR="00BC6D91" w:rsidRPr="002C4DED" w:rsidRDefault="00BC6D91" w:rsidP="001149A0">
      <w:pPr>
        <w:rPr>
          <w:rFonts w:ascii="ＭＳ Ｐゴシック" w:eastAsia="ＭＳ Ｐゴシック" w:hAnsi="ＭＳ Ｐゴシック"/>
        </w:rPr>
      </w:pPr>
    </w:p>
    <w:p w:rsidR="00BC6D91" w:rsidRPr="002C4DED" w:rsidRDefault="00BC6D91" w:rsidP="00984B41">
      <w:pPr>
        <w:jc w:val="center"/>
        <w:rPr>
          <w:rFonts w:ascii="ＭＳ Ｐゴシック" w:eastAsia="ＭＳ Ｐゴシック" w:hAnsi="ＭＳ Ｐゴシック"/>
        </w:rPr>
      </w:pPr>
    </w:p>
    <w:p w:rsidR="00BC6D91" w:rsidRPr="002C4DED" w:rsidRDefault="00BC6D91" w:rsidP="00984B41">
      <w:pPr>
        <w:jc w:val="center"/>
        <w:rPr>
          <w:rFonts w:ascii="ＭＳ Ｐゴシック" w:eastAsia="ＭＳ Ｐゴシック" w:hAnsi="ＭＳ Ｐゴシック"/>
        </w:rPr>
      </w:pPr>
    </w:p>
    <w:p w:rsidR="00BC6D91" w:rsidRPr="002C4DED" w:rsidRDefault="00BC6D91" w:rsidP="00984B41">
      <w:pPr>
        <w:jc w:val="center"/>
        <w:rPr>
          <w:rFonts w:ascii="ＭＳ Ｐゴシック" w:eastAsia="ＭＳ Ｐゴシック" w:hAnsi="ＭＳ Ｐゴシック"/>
        </w:rPr>
      </w:pPr>
    </w:p>
    <w:p w:rsidR="00BC6D91" w:rsidRPr="002C4DED" w:rsidRDefault="00BC6D91" w:rsidP="00984B41">
      <w:pPr>
        <w:jc w:val="center"/>
        <w:rPr>
          <w:rFonts w:ascii="ＭＳ Ｐゴシック" w:eastAsia="ＭＳ Ｐゴシック" w:hAnsi="ＭＳ Ｐゴシック"/>
        </w:rPr>
      </w:pPr>
    </w:p>
    <w:p w:rsidR="00BC6D91" w:rsidRPr="002C4DED" w:rsidRDefault="00BC6D91" w:rsidP="00984B41">
      <w:pPr>
        <w:jc w:val="center"/>
        <w:rPr>
          <w:rFonts w:ascii="ＭＳ Ｐゴシック" w:eastAsia="ＭＳ Ｐゴシック" w:hAnsi="ＭＳ Ｐゴシック"/>
        </w:rPr>
      </w:pPr>
    </w:p>
    <w:p w:rsidR="00BC6D91" w:rsidRPr="002C4DED" w:rsidRDefault="00BC6D91" w:rsidP="00984B41">
      <w:pPr>
        <w:jc w:val="center"/>
        <w:rPr>
          <w:rFonts w:ascii="ＭＳ Ｐゴシック" w:eastAsia="ＭＳ Ｐゴシック" w:hAnsi="ＭＳ Ｐゴシック"/>
        </w:rPr>
      </w:pPr>
    </w:p>
    <w:p w:rsidR="00BC6D91" w:rsidRPr="002C4DED" w:rsidRDefault="00BC6D91" w:rsidP="00984B41">
      <w:pPr>
        <w:jc w:val="center"/>
        <w:rPr>
          <w:rFonts w:ascii="ＭＳ Ｐゴシック" w:eastAsia="ＭＳ Ｐゴシック" w:hAnsi="ＭＳ Ｐゴシック"/>
        </w:rPr>
      </w:pPr>
    </w:p>
    <w:p w:rsidR="00BC6D91" w:rsidRPr="002C4DED" w:rsidRDefault="00BC6D91" w:rsidP="00984B41">
      <w:pPr>
        <w:jc w:val="center"/>
        <w:rPr>
          <w:rFonts w:ascii="ＭＳ Ｐゴシック" w:eastAsia="ＭＳ Ｐゴシック" w:hAnsi="ＭＳ Ｐゴシック"/>
        </w:rPr>
      </w:pPr>
    </w:p>
    <w:p w:rsidR="00BC6D91" w:rsidRPr="00322096" w:rsidRDefault="00BD423F" w:rsidP="00984B41">
      <w:pPr>
        <w:jc w:val="center"/>
        <w:rPr>
          <w:rFonts w:ascii="ＭＳ Ｐゴシック" w:eastAsia="ＭＳ Ｐゴシック" w:hAnsi="ＭＳ Ｐゴシック"/>
          <w:sz w:val="28"/>
          <w:szCs w:val="28"/>
        </w:rPr>
      </w:pPr>
      <w:r w:rsidRPr="00322096">
        <w:rPr>
          <w:rFonts w:ascii="ＭＳ Ｐゴシック" w:eastAsia="ＭＳ Ｐゴシック" w:hAnsi="ＭＳ Ｐゴシック" w:hint="eastAsia"/>
          <w:sz w:val="28"/>
          <w:szCs w:val="28"/>
        </w:rPr>
        <w:t>平成</w:t>
      </w:r>
      <w:r w:rsidR="007C4BAF" w:rsidRPr="00322096">
        <w:rPr>
          <w:rFonts w:ascii="ＭＳ Ｐゴシック" w:eastAsia="ＭＳ Ｐゴシック" w:hAnsi="ＭＳ Ｐゴシック" w:hint="eastAsia"/>
          <w:sz w:val="28"/>
          <w:szCs w:val="28"/>
        </w:rPr>
        <w:t>２７</w:t>
      </w:r>
      <w:r w:rsidRPr="00322096">
        <w:rPr>
          <w:rFonts w:ascii="ＭＳ Ｐゴシック" w:eastAsia="ＭＳ Ｐゴシック" w:hAnsi="ＭＳ Ｐゴシック" w:hint="eastAsia"/>
          <w:sz w:val="28"/>
          <w:szCs w:val="28"/>
        </w:rPr>
        <w:t>年</w:t>
      </w:r>
      <w:r w:rsidR="007C4BAF" w:rsidRPr="00322096">
        <w:rPr>
          <w:rFonts w:ascii="ＭＳ Ｐゴシック" w:eastAsia="ＭＳ Ｐゴシック" w:hAnsi="ＭＳ Ｐゴシック" w:hint="eastAsia"/>
          <w:sz w:val="28"/>
          <w:szCs w:val="28"/>
        </w:rPr>
        <w:t>３</w:t>
      </w:r>
      <w:r w:rsidRPr="00322096">
        <w:rPr>
          <w:rFonts w:ascii="ＭＳ Ｐゴシック" w:eastAsia="ＭＳ Ｐゴシック" w:hAnsi="ＭＳ Ｐゴシック" w:hint="eastAsia"/>
          <w:sz w:val="28"/>
          <w:szCs w:val="28"/>
        </w:rPr>
        <w:t>月20日</w:t>
      </w:r>
    </w:p>
    <w:p w:rsidR="001B362A" w:rsidRPr="002C4DED" w:rsidRDefault="00BC6D91" w:rsidP="001B362A">
      <w:pPr>
        <w:jc w:val="center"/>
        <w:rPr>
          <w:rFonts w:ascii="ＭＳ Ｐゴシック" w:eastAsia="ＭＳ Ｐゴシック" w:hAnsi="ＭＳ Ｐゴシック"/>
          <w:kern w:val="0"/>
          <w:sz w:val="28"/>
          <w:szCs w:val="24"/>
        </w:rPr>
      </w:pPr>
      <w:r w:rsidRPr="002C4DED">
        <w:rPr>
          <w:rFonts w:ascii="ＭＳ Ｐゴシック" w:eastAsia="ＭＳ Ｐゴシック" w:hAnsi="ＭＳ Ｐゴシック" w:hint="eastAsia"/>
          <w:kern w:val="0"/>
          <w:sz w:val="28"/>
          <w:szCs w:val="24"/>
        </w:rPr>
        <w:t>株式会社</w:t>
      </w:r>
      <w:r w:rsidR="00D55F94" w:rsidRPr="002C4DED">
        <w:rPr>
          <w:rFonts w:ascii="ＭＳ Ｐゴシック" w:eastAsia="ＭＳ Ｐゴシック" w:hAnsi="ＭＳ Ｐゴシック" w:hint="eastAsia"/>
          <w:kern w:val="0"/>
          <w:sz w:val="28"/>
          <w:szCs w:val="24"/>
        </w:rPr>
        <w:t>豆蔵</w:t>
      </w:r>
    </w:p>
    <w:p w:rsidR="001B362A" w:rsidRPr="002C4DED" w:rsidRDefault="005A2224" w:rsidP="001B362A">
      <w:pPr>
        <w:jc w:val="center"/>
        <w:rPr>
          <w:rFonts w:ascii="ＭＳ Ｐゴシック" w:eastAsia="ＭＳ Ｐゴシック" w:hAnsi="ＭＳ Ｐゴシック"/>
          <w:kern w:val="0"/>
        </w:rPr>
      </w:pPr>
      <w:r w:rsidRPr="005A2224">
        <w:rPr>
          <w:rFonts w:ascii="ＭＳ Ｐゴシック" w:eastAsia="ＭＳ Ｐゴシック" w:hAnsi="ＭＳ Ｐゴシック" w:hint="eastAsia"/>
          <w:kern w:val="0"/>
          <w:sz w:val="28"/>
          <w:szCs w:val="24"/>
        </w:rPr>
        <w:t>公益財団法人九州先端科学技術研究所</w:t>
      </w:r>
    </w:p>
    <w:p w:rsidR="002F150B" w:rsidRPr="002C4DED" w:rsidRDefault="00ED20A7" w:rsidP="001B362A">
      <w:pPr>
        <w:jc w:val="center"/>
        <w:rPr>
          <w:kern w:val="0"/>
          <w:sz w:val="28"/>
          <w:szCs w:val="24"/>
        </w:rPr>
      </w:pPr>
      <w:r w:rsidRPr="002C4DED">
        <w:rPr>
          <w:sz w:val="28"/>
          <w:szCs w:val="24"/>
        </w:rPr>
        <w:br w:type="page"/>
      </w:r>
    </w:p>
    <w:p w:rsidR="000E2C6A" w:rsidRPr="005B3DE5" w:rsidRDefault="000E2C6A" w:rsidP="002F150B">
      <w:pPr>
        <w:rPr>
          <w:sz w:val="28"/>
          <w:szCs w:val="24"/>
        </w:rPr>
      </w:pPr>
    </w:p>
    <w:p w:rsidR="00FA604F" w:rsidRPr="002C4DED" w:rsidRDefault="00FA604F" w:rsidP="006333CC">
      <w:pPr>
        <w:spacing w:afterLines="50"/>
        <w:jc w:val="center"/>
        <w:rPr>
          <w:spacing w:val="550"/>
          <w:kern w:val="0"/>
        </w:rPr>
      </w:pPr>
    </w:p>
    <w:p w:rsidR="00FA604F" w:rsidRPr="002C4DED" w:rsidRDefault="00FA604F" w:rsidP="00FA604F"/>
    <w:p w:rsidR="00FA604F" w:rsidRPr="002C4DED" w:rsidRDefault="00FA604F" w:rsidP="00FA604F">
      <w:pPr>
        <w:jc w:val="right"/>
      </w:pPr>
    </w:p>
    <w:p w:rsidR="00FA604F" w:rsidRPr="002C4DED" w:rsidRDefault="00FA604F" w:rsidP="00FA604F"/>
    <w:p w:rsidR="002F150B" w:rsidRPr="002C4DED" w:rsidRDefault="002F150B" w:rsidP="00FA604F">
      <w:pPr>
        <w:sectPr w:rsidR="002F150B" w:rsidRPr="002C4DED" w:rsidSect="003F1815">
          <w:footerReference w:type="default" r:id="rId8"/>
          <w:pgSz w:w="11906" w:h="16838" w:code="9"/>
          <w:pgMar w:top="1701" w:right="1701" w:bottom="1701" w:left="1701" w:header="851" w:footer="680" w:gutter="0"/>
          <w:pgNumType w:start="1"/>
          <w:cols w:space="425"/>
          <w:docGrid w:type="lines" w:linePitch="360"/>
        </w:sectPr>
      </w:pPr>
    </w:p>
    <w:p w:rsidR="00E9258C" w:rsidRPr="006019CC" w:rsidRDefault="00BC6D91" w:rsidP="006333CC">
      <w:pPr>
        <w:spacing w:afterLines="50"/>
        <w:jc w:val="center"/>
        <w:rPr>
          <w:rFonts w:asciiTheme="majorEastAsia" w:eastAsiaTheme="majorEastAsia" w:hAnsiTheme="majorEastAsia"/>
        </w:rPr>
      </w:pPr>
      <w:r w:rsidRPr="006019CC">
        <w:rPr>
          <w:rFonts w:asciiTheme="majorEastAsia" w:eastAsiaTheme="majorEastAsia" w:hAnsiTheme="majorEastAsia" w:hint="eastAsia"/>
          <w:spacing w:val="550"/>
          <w:kern w:val="0"/>
          <w:fitText w:val="1540" w:id="480536576"/>
        </w:rPr>
        <w:lastRenderedPageBreak/>
        <w:t>目</w:t>
      </w:r>
      <w:r w:rsidRPr="006019CC">
        <w:rPr>
          <w:rFonts w:asciiTheme="majorEastAsia" w:eastAsiaTheme="majorEastAsia" w:hAnsiTheme="majorEastAsia" w:hint="eastAsia"/>
          <w:kern w:val="0"/>
          <w:fitText w:val="1540" w:id="480536576"/>
        </w:rPr>
        <w:t>次</w:t>
      </w:r>
    </w:p>
    <w:p w:rsidR="006019CC" w:rsidRPr="006019CC" w:rsidRDefault="00D026F8">
      <w:pPr>
        <w:pStyle w:val="11"/>
        <w:rPr>
          <w:rFonts w:asciiTheme="majorEastAsia" w:eastAsiaTheme="majorEastAsia" w:hAnsiTheme="majorEastAsia" w:cstheme="minorBidi"/>
          <w:color w:val="auto"/>
          <w:sz w:val="21"/>
        </w:rPr>
      </w:pPr>
      <w:r w:rsidRPr="006019CC">
        <w:rPr>
          <w:rFonts w:asciiTheme="majorEastAsia" w:eastAsiaTheme="majorEastAsia" w:hAnsiTheme="majorEastAsia"/>
          <w:color w:val="auto"/>
        </w:rPr>
        <w:fldChar w:fldCharType="begin"/>
      </w:r>
      <w:r w:rsidR="000B13A0" w:rsidRPr="006019CC">
        <w:rPr>
          <w:rFonts w:asciiTheme="majorEastAsia" w:eastAsiaTheme="majorEastAsia" w:hAnsiTheme="majorEastAsia"/>
          <w:color w:val="auto"/>
        </w:rPr>
        <w:instrText xml:space="preserve"> TOC \o "1-3" \h \z \u </w:instrText>
      </w:r>
      <w:r w:rsidRPr="006019CC">
        <w:rPr>
          <w:rFonts w:asciiTheme="majorEastAsia" w:eastAsiaTheme="majorEastAsia" w:hAnsiTheme="majorEastAsia"/>
          <w:color w:val="auto"/>
        </w:rPr>
        <w:fldChar w:fldCharType="separate"/>
      </w:r>
      <w:hyperlink w:anchor="_Toc415245516" w:history="1">
        <w:r w:rsidR="006019CC" w:rsidRPr="006019CC">
          <w:rPr>
            <w:rStyle w:val="ad"/>
            <w:rFonts w:asciiTheme="majorEastAsia" w:eastAsiaTheme="majorEastAsia" w:hAnsiTheme="majorEastAsia" w:hint="eastAsia"/>
            <w:snapToGrid w:val="0"/>
            <w:w w:val="0"/>
            <w:kern w:val="0"/>
          </w:rPr>
          <w:t>1．</w:t>
        </w:r>
        <w:r w:rsidR="006019CC" w:rsidRPr="006019CC">
          <w:rPr>
            <w:rStyle w:val="ad"/>
            <w:rFonts w:asciiTheme="majorEastAsia" w:eastAsiaTheme="majorEastAsia" w:hAnsiTheme="majorEastAsia" w:hint="eastAsia"/>
          </w:rPr>
          <w:t xml:space="preserve"> はじめに</w:t>
        </w:r>
        <w:r w:rsidR="006019CC" w:rsidRPr="006019CC">
          <w:rPr>
            <w:rFonts w:asciiTheme="majorEastAsia" w:eastAsiaTheme="majorEastAsia" w:hAnsiTheme="majorEastAsia"/>
            <w:webHidden/>
          </w:rPr>
          <w:tab/>
        </w:r>
        <w:r w:rsidR="006019CC" w:rsidRPr="006019CC">
          <w:rPr>
            <w:rFonts w:asciiTheme="majorEastAsia" w:eastAsiaTheme="majorEastAsia" w:hAnsiTheme="majorEastAsia"/>
            <w:webHidden/>
          </w:rPr>
          <w:fldChar w:fldCharType="begin"/>
        </w:r>
        <w:r w:rsidR="006019CC" w:rsidRPr="006019CC">
          <w:rPr>
            <w:rFonts w:asciiTheme="majorEastAsia" w:eastAsiaTheme="majorEastAsia" w:hAnsiTheme="majorEastAsia"/>
            <w:webHidden/>
          </w:rPr>
          <w:instrText xml:space="preserve"> PAGEREF _Toc415245516 \h </w:instrText>
        </w:r>
        <w:r w:rsidR="006019CC" w:rsidRPr="006019CC">
          <w:rPr>
            <w:rFonts w:asciiTheme="majorEastAsia" w:eastAsiaTheme="majorEastAsia" w:hAnsiTheme="majorEastAsia"/>
            <w:webHidden/>
          </w:rPr>
        </w:r>
        <w:r w:rsidR="006019CC" w:rsidRPr="006019CC">
          <w:rPr>
            <w:rFonts w:asciiTheme="majorEastAsia" w:eastAsiaTheme="majorEastAsia" w:hAnsiTheme="majorEastAsia"/>
            <w:webHidden/>
          </w:rPr>
          <w:fldChar w:fldCharType="separate"/>
        </w:r>
        <w:r w:rsidR="006019CC" w:rsidRPr="006019CC">
          <w:rPr>
            <w:rFonts w:asciiTheme="majorEastAsia" w:eastAsiaTheme="majorEastAsia" w:hAnsiTheme="majorEastAsia"/>
            <w:webHidden/>
          </w:rPr>
          <w:t>1</w:t>
        </w:r>
        <w:r w:rsidR="006019CC" w:rsidRPr="006019CC">
          <w:rPr>
            <w:rFonts w:asciiTheme="majorEastAsia" w:eastAsiaTheme="majorEastAsia" w:hAnsiTheme="majorEastAsia"/>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17" w:history="1">
        <w:r w:rsidRPr="006019CC">
          <w:rPr>
            <w:rStyle w:val="ad"/>
            <w:rFonts w:asciiTheme="majorEastAsia" w:eastAsiaTheme="majorEastAsia" w:hAnsiTheme="majorEastAsia" w:hint="eastAsia"/>
            <w:noProof/>
          </w:rPr>
          <w:t>1.1． 背景</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_Toc415245517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1</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18" w:history="1">
        <w:r w:rsidRPr="006019CC">
          <w:rPr>
            <w:rStyle w:val="ad"/>
            <w:rFonts w:asciiTheme="majorEastAsia" w:eastAsiaTheme="majorEastAsia" w:hAnsiTheme="majorEastAsia" w:hint="eastAsia"/>
            <w:noProof/>
          </w:rPr>
          <w:t>1.2． 目的</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_Toc415245518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1</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19" w:history="1">
        <w:r w:rsidRPr="006019CC">
          <w:rPr>
            <w:rStyle w:val="ad"/>
            <w:rFonts w:asciiTheme="majorEastAsia" w:eastAsiaTheme="majorEastAsia" w:hAnsiTheme="majorEastAsia" w:hint="eastAsia"/>
            <w:noProof/>
          </w:rPr>
          <w:t>1.3． 適用範囲</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_Toc415245519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1</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20" w:history="1">
        <w:r w:rsidRPr="006019CC">
          <w:rPr>
            <w:rStyle w:val="ad"/>
            <w:rFonts w:asciiTheme="majorEastAsia" w:eastAsiaTheme="majorEastAsia" w:hAnsiTheme="majorEastAsia" w:hint="eastAsia"/>
            <w:noProof/>
          </w:rPr>
          <w:t>1.4． 実装方針</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_Toc415245520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21" w:history="1">
        <w:r w:rsidRPr="006019CC">
          <w:rPr>
            <w:rStyle w:val="ad"/>
            <w:rFonts w:asciiTheme="majorEastAsia" w:eastAsiaTheme="majorEastAsia" w:hAnsiTheme="majorEastAsia" w:hint="eastAsia"/>
            <w:noProof/>
          </w:rPr>
          <w:t>1.5． 用語定義</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_Toc415245521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22" w:history="1">
        <w:r w:rsidRPr="006019CC">
          <w:rPr>
            <w:rStyle w:val="ad"/>
            <w:rFonts w:asciiTheme="majorEastAsia" w:eastAsiaTheme="majorEastAsia" w:hAnsiTheme="majorEastAsia" w:hint="eastAsia"/>
            <w:noProof/>
          </w:rPr>
          <w:t>1.6． 参考文献</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_Toc415245522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w:t>
        </w:r>
        <w:r w:rsidRPr="006019CC">
          <w:rPr>
            <w:rFonts w:asciiTheme="majorEastAsia" w:eastAsiaTheme="majorEastAsia" w:hAnsiTheme="majorEastAsia"/>
            <w:noProof/>
            <w:webHidden/>
          </w:rPr>
          <w:fldChar w:fldCharType="end"/>
        </w:r>
      </w:hyperlink>
    </w:p>
    <w:p w:rsidR="006019CC" w:rsidRPr="006019CC" w:rsidRDefault="006019CC">
      <w:pPr>
        <w:pStyle w:val="11"/>
        <w:rPr>
          <w:rFonts w:asciiTheme="majorEastAsia" w:eastAsiaTheme="majorEastAsia" w:hAnsiTheme="majorEastAsia" w:cstheme="minorBidi"/>
          <w:color w:val="auto"/>
          <w:sz w:val="21"/>
        </w:rPr>
      </w:pPr>
      <w:hyperlink w:anchor="_Toc415245523" w:history="1">
        <w:r w:rsidRPr="006019CC">
          <w:rPr>
            <w:rStyle w:val="ad"/>
            <w:rFonts w:asciiTheme="majorEastAsia" w:eastAsiaTheme="majorEastAsia" w:hAnsiTheme="majorEastAsia" w:hint="eastAsia"/>
            <w:snapToGrid w:val="0"/>
            <w:w w:val="0"/>
            <w:kern w:val="0"/>
          </w:rPr>
          <w:t>2．</w:t>
        </w:r>
        <w:r w:rsidRPr="006019CC">
          <w:rPr>
            <w:rStyle w:val="ad"/>
            <w:rFonts w:asciiTheme="majorEastAsia" w:eastAsiaTheme="majorEastAsia" w:hAnsiTheme="majorEastAsia" w:hint="eastAsia"/>
          </w:rPr>
          <w:t xml:space="preserve"> 基盤システム</w:t>
        </w:r>
        <w:r w:rsidRPr="006019CC">
          <w:rPr>
            <w:rFonts w:asciiTheme="majorEastAsia" w:eastAsiaTheme="majorEastAsia" w:hAnsiTheme="majorEastAsia"/>
            <w:webHidden/>
          </w:rPr>
          <w:tab/>
        </w:r>
        <w:r w:rsidRPr="006019CC">
          <w:rPr>
            <w:rFonts w:asciiTheme="majorEastAsia" w:eastAsiaTheme="majorEastAsia" w:hAnsiTheme="majorEastAsia"/>
            <w:webHidden/>
          </w:rPr>
          <w:fldChar w:fldCharType="begin"/>
        </w:r>
        <w:r w:rsidRPr="006019CC">
          <w:rPr>
            <w:rFonts w:asciiTheme="majorEastAsia" w:eastAsiaTheme="majorEastAsia" w:hAnsiTheme="majorEastAsia"/>
            <w:webHidden/>
          </w:rPr>
          <w:instrText xml:space="preserve"> PAGEREF _Toc415245523 \h </w:instrText>
        </w:r>
        <w:r w:rsidRPr="006019CC">
          <w:rPr>
            <w:rFonts w:asciiTheme="majorEastAsia" w:eastAsiaTheme="majorEastAsia" w:hAnsiTheme="majorEastAsia"/>
            <w:webHidden/>
          </w:rPr>
        </w:r>
        <w:r w:rsidRPr="006019CC">
          <w:rPr>
            <w:rFonts w:asciiTheme="majorEastAsia" w:eastAsiaTheme="majorEastAsia" w:hAnsiTheme="majorEastAsia"/>
            <w:webHidden/>
          </w:rPr>
          <w:fldChar w:fldCharType="separate"/>
        </w:r>
        <w:r w:rsidRPr="006019CC">
          <w:rPr>
            <w:rFonts w:asciiTheme="majorEastAsia" w:eastAsiaTheme="majorEastAsia" w:hAnsiTheme="majorEastAsia"/>
            <w:webHidden/>
          </w:rPr>
          <w:t>3</w:t>
        </w:r>
        <w:r w:rsidRPr="006019CC">
          <w:rPr>
            <w:rFonts w:asciiTheme="majorEastAsia" w:eastAsiaTheme="majorEastAsia" w:hAnsiTheme="majorEastAsia"/>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24" w:history="1">
        <w:r w:rsidRPr="006019CC">
          <w:rPr>
            <w:rStyle w:val="ad"/>
            <w:rFonts w:asciiTheme="majorEastAsia" w:eastAsiaTheme="majorEastAsia" w:hAnsiTheme="majorEastAsia" w:hint="eastAsia"/>
            <w:noProof/>
          </w:rPr>
          <w:t>2.1． 基盤システムの概要</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_Toc415245524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3</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25" w:history="1">
        <w:r w:rsidRPr="006019CC">
          <w:rPr>
            <w:rStyle w:val="ad"/>
            <w:rFonts w:asciiTheme="majorEastAsia" w:eastAsiaTheme="majorEastAsia" w:hAnsiTheme="majorEastAsia" w:hint="eastAsia"/>
            <w:noProof/>
          </w:rPr>
          <w:t>2.2． 基盤システムの詳細</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_Toc415245525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26" w:history="1">
        <w:r w:rsidRPr="006019CC">
          <w:rPr>
            <w:rStyle w:val="ad"/>
            <w:rFonts w:asciiTheme="majorEastAsia" w:eastAsiaTheme="majorEastAsia" w:hAnsiTheme="majorEastAsia" w:hint="eastAsia"/>
            <w:noProof/>
          </w:rPr>
          <w:t>2.2.1． 基盤システムのソフトウェア</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_Toc415245526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w:t>
        </w:r>
        <w:r w:rsidRPr="006019CC">
          <w:rPr>
            <w:rFonts w:asciiTheme="majorEastAsia" w:eastAsiaTheme="majorEastAsia" w:hAnsiTheme="majorEastAsia"/>
            <w:noProof/>
            <w:webHidden/>
          </w:rPr>
          <w:fldChar w:fldCharType="end"/>
        </w:r>
      </w:hyperlink>
    </w:p>
    <w:p w:rsidR="006019CC" w:rsidRPr="006019CC" w:rsidRDefault="006019CC">
      <w:pPr>
        <w:pStyle w:val="11"/>
        <w:rPr>
          <w:rFonts w:asciiTheme="majorEastAsia" w:eastAsiaTheme="majorEastAsia" w:hAnsiTheme="majorEastAsia" w:cstheme="minorBidi"/>
          <w:color w:val="auto"/>
          <w:sz w:val="21"/>
        </w:rPr>
      </w:pPr>
      <w:hyperlink w:anchor="_Toc415245527" w:history="1">
        <w:r w:rsidRPr="006019CC">
          <w:rPr>
            <w:rStyle w:val="ad"/>
            <w:rFonts w:asciiTheme="majorEastAsia" w:eastAsiaTheme="majorEastAsia" w:hAnsiTheme="majorEastAsia" w:hint="eastAsia"/>
            <w:snapToGrid w:val="0"/>
            <w:w w:val="0"/>
            <w:kern w:val="0"/>
          </w:rPr>
          <w:t>3．</w:t>
        </w:r>
        <w:r w:rsidRPr="006019CC">
          <w:rPr>
            <w:rStyle w:val="ad"/>
            <w:rFonts w:asciiTheme="majorEastAsia" w:eastAsiaTheme="majorEastAsia" w:hAnsiTheme="majorEastAsia" w:hint="eastAsia"/>
          </w:rPr>
          <w:t xml:space="preserve"> 公共施設等情報標準</w:t>
        </w:r>
        <w:r w:rsidRPr="006019CC">
          <w:rPr>
            <w:rStyle w:val="ad"/>
            <w:rFonts w:asciiTheme="majorEastAsia" w:eastAsiaTheme="majorEastAsia" w:hAnsiTheme="majorEastAsia"/>
          </w:rPr>
          <w:t>API</w:t>
        </w:r>
        <w:r w:rsidRPr="006019CC">
          <w:rPr>
            <w:rFonts w:asciiTheme="majorEastAsia" w:eastAsiaTheme="majorEastAsia" w:hAnsiTheme="majorEastAsia"/>
            <w:webHidden/>
          </w:rPr>
          <w:tab/>
        </w:r>
        <w:r w:rsidRPr="006019CC">
          <w:rPr>
            <w:rFonts w:asciiTheme="majorEastAsia" w:eastAsiaTheme="majorEastAsia" w:hAnsiTheme="majorEastAsia"/>
            <w:webHidden/>
          </w:rPr>
          <w:fldChar w:fldCharType="begin"/>
        </w:r>
        <w:r w:rsidRPr="006019CC">
          <w:rPr>
            <w:rFonts w:asciiTheme="majorEastAsia" w:eastAsiaTheme="majorEastAsia" w:hAnsiTheme="majorEastAsia"/>
            <w:webHidden/>
          </w:rPr>
          <w:instrText xml:space="preserve"> PAGEREF _Toc415245527 \h </w:instrText>
        </w:r>
        <w:r w:rsidRPr="006019CC">
          <w:rPr>
            <w:rFonts w:asciiTheme="majorEastAsia" w:eastAsiaTheme="majorEastAsia" w:hAnsiTheme="majorEastAsia"/>
            <w:webHidden/>
          </w:rPr>
        </w:r>
        <w:r w:rsidRPr="006019CC">
          <w:rPr>
            <w:rFonts w:asciiTheme="majorEastAsia" w:eastAsiaTheme="majorEastAsia" w:hAnsiTheme="majorEastAsia"/>
            <w:webHidden/>
          </w:rPr>
          <w:fldChar w:fldCharType="separate"/>
        </w:r>
        <w:r w:rsidRPr="006019CC">
          <w:rPr>
            <w:rFonts w:asciiTheme="majorEastAsia" w:eastAsiaTheme="majorEastAsia" w:hAnsiTheme="majorEastAsia"/>
            <w:webHidden/>
          </w:rPr>
          <w:t>9</w:t>
        </w:r>
        <w:r w:rsidRPr="006019CC">
          <w:rPr>
            <w:rFonts w:asciiTheme="majorEastAsia" w:eastAsiaTheme="majorEastAsia" w:hAnsiTheme="majorEastAsia"/>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28" w:history="1">
        <w:r w:rsidRPr="006019CC">
          <w:rPr>
            <w:rStyle w:val="ad"/>
            <w:rFonts w:asciiTheme="majorEastAsia" w:eastAsiaTheme="majorEastAsia" w:hAnsiTheme="majorEastAsia" w:hint="eastAsia"/>
            <w:noProof/>
          </w:rPr>
          <w:t>3.1． 公共施設等情報標準</w:t>
        </w:r>
        <w:r w:rsidRPr="006019CC">
          <w:rPr>
            <w:rStyle w:val="ad"/>
            <w:rFonts w:asciiTheme="majorEastAsia" w:eastAsiaTheme="majorEastAsia" w:hAnsiTheme="majorEastAsia"/>
            <w:noProof/>
          </w:rPr>
          <w:t>API</w:t>
        </w:r>
        <w:r w:rsidRPr="006019CC">
          <w:rPr>
            <w:rStyle w:val="ad"/>
            <w:rFonts w:asciiTheme="majorEastAsia" w:eastAsiaTheme="majorEastAsia" w:hAnsiTheme="majorEastAsia" w:hint="eastAsia"/>
            <w:noProof/>
          </w:rPr>
          <w:t>の概要</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_Toc415245528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9</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29" w:history="1">
        <w:r w:rsidRPr="006019CC">
          <w:rPr>
            <w:rStyle w:val="ad"/>
            <w:rFonts w:asciiTheme="majorEastAsia" w:eastAsiaTheme="majorEastAsia" w:hAnsiTheme="majorEastAsia" w:hint="eastAsia"/>
            <w:noProof/>
          </w:rPr>
          <w:t>3.1.1． 共通規定</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_Toc415245529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9</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30" w:history="1">
        <w:r w:rsidRPr="006019CC">
          <w:rPr>
            <w:rStyle w:val="ad"/>
            <w:rFonts w:asciiTheme="majorEastAsia" w:eastAsiaTheme="majorEastAsia" w:hAnsiTheme="majorEastAsia" w:hint="eastAsia"/>
            <w:noProof/>
          </w:rPr>
          <w:t>3.2． 公共施設等情報標準</w:t>
        </w:r>
        <w:r w:rsidRPr="006019CC">
          <w:rPr>
            <w:rStyle w:val="ad"/>
            <w:rFonts w:asciiTheme="majorEastAsia" w:eastAsiaTheme="majorEastAsia" w:hAnsiTheme="majorEastAsia"/>
            <w:noProof/>
          </w:rPr>
          <w:t>API</w:t>
        </w:r>
        <w:r w:rsidRPr="006019CC">
          <w:rPr>
            <w:rStyle w:val="ad"/>
            <w:rFonts w:asciiTheme="majorEastAsia" w:eastAsiaTheme="majorEastAsia" w:hAnsiTheme="majorEastAsia" w:hint="eastAsia"/>
            <w:noProof/>
          </w:rPr>
          <w:t>の詳細</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_Toc415245530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10</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31" w:history="1">
        <w:r w:rsidRPr="006019CC">
          <w:rPr>
            <w:rStyle w:val="ad"/>
            <w:rFonts w:asciiTheme="majorEastAsia" w:eastAsiaTheme="majorEastAsia" w:hAnsiTheme="majorEastAsia" w:hint="eastAsia"/>
            <w:noProof/>
          </w:rPr>
          <w:t>3.2.1．</w:t>
        </w:r>
        <w:r w:rsidRPr="006019CC">
          <w:rPr>
            <w:rStyle w:val="ad"/>
            <w:rFonts w:asciiTheme="majorEastAsia" w:eastAsiaTheme="majorEastAsia" w:hAnsiTheme="majorEastAsia"/>
            <w:noProof/>
          </w:rPr>
          <w:t xml:space="preserve"> SPARQL-Based Command</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_Toc415245531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10</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32" w:history="1">
        <w:r w:rsidRPr="006019CC">
          <w:rPr>
            <w:rStyle w:val="ad"/>
            <w:rFonts w:asciiTheme="majorEastAsia" w:eastAsiaTheme="majorEastAsia" w:hAnsiTheme="majorEastAsia" w:hint="eastAsia"/>
            <w:noProof/>
          </w:rPr>
          <w:t>3.2.2．</w:t>
        </w:r>
        <w:r w:rsidRPr="006019CC">
          <w:rPr>
            <w:rStyle w:val="ad"/>
            <w:rFonts w:asciiTheme="majorEastAsia" w:eastAsiaTheme="majorEastAsia" w:hAnsiTheme="majorEastAsia"/>
            <w:noProof/>
          </w:rPr>
          <w:t xml:space="preserve"> Geographical Data Management Command</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_Toc415245532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11</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33" w:history="1">
        <w:r w:rsidRPr="006019CC">
          <w:rPr>
            <w:rStyle w:val="ad"/>
            <w:rFonts w:asciiTheme="majorEastAsia" w:eastAsiaTheme="majorEastAsia" w:hAnsiTheme="majorEastAsia" w:hint="eastAsia"/>
            <w:noProof/>
          </w:rPr>
          <w:t>3.2.3． イベント・コメント管理コマンド</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_Toc415245533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13</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34" w:history="1">
        <w:r w:rsidRPr="006019CC">
          <w:rPr>
            <w:rStyle w:val="ad"/>
            <w:rFonts w:asciiTheme="majorEastAsia" w:eastAsiaTheme="majorEastAsia" w:hAnsiTheme="majorEastAsia" w:hint="eastAsia"/>
            <w:noProof/>
          </w:rPr>
          <w:t>3.2.4．</w:t>
        </w:r>
        <w:r w:rsidRPr="006019CC">
          <w:rPr>
            <w:rStyle w:val="ad"/>
            <w:rFonts w:asciiTheme="majorEastAsia" w:eastAsiaTheme="majorEastAsia" w:hAnsiTheme="majorEastAsia"/>
            <w:noProof/>
          </w:rPr>
          <w:t xml:space="preserve"> API</w:t>
        </w:r>
        <w:r w:rsidRPr="006019CC">
          <w:rPr>
            <w:rStyle w:val="ad"/>
            <w:rFonts w:asciiTheme="majorEastAsia" w:eastAsiaTheme="majorEastAsia" w:hAnsiTheme="majorEastAsia" w:hint="eastAsia"/>
            <w:noProof/>
          </w:rPr>
          <w:t>キー管理コマンド</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_Toc415245534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16</w:t>
        </w:r>
        <w:r w:rsidRPr="006019CC">
          <w:rPr>
            <w:rFonts w:asciiTheme="majorEastAsia" w:eastAsiaTheme="majorEastAsia" w:hAnsiTheme="majorEastAsia"/>
            <w:noProof/>
            <w:webHidden/>
          </w:rPr>
          <w:fldChar w:fldCharType="end"/>
        </w:r>
      </w:hyperlink>
    </w:p>
    <w:p w:rsidR="006019CC" w:rsidRPr="006019CC" w:rsidRDefault="006019CC">
      <w:pPr>
        <w:pStyle w:val="11"/>
        <w:rPr>
          <w:rFonts w:asciiTheme="majorEastAsia" w:eastAsiaTheme="majorEastAsia" w:hAnsiTheme="majorEastAsia" w:cstheme="minorBidi"/>
          <w:color w:val="auto"/>
          <w:sz w:val="21"/>
        </w:rPr>
      </w:pPr>
      <w:hyperlink w:anchor="_Toc415245535" w:history="1">
        <w:r w:rsidRPr="006019CC">
          <w:rPr>
            <w:rStyle w:val="ad"/>
            <w:rFonts w:asciiTheme="majorEastAsia" w:eastAsiaTheme="majorEastAsia" w:hAnsiTheme="majorEastAsia" w:hint="eastAsia"/>
            <w:snapToGrid w:val="0"/>
            <w:w w:val="0"/>
            <w:kern w:val="0"/>
          </w:rPr>
          <w:t>4．</w:t>
        </w:r>
        <w:r w:rsidRPr="006019CC">
          <w:rPr>
            <w:rStyle w:val="ad"/>
            <w:rFonts w:asciiTheme="majorEastAsia" w:eastAsiaTheme="majorEastAsia" w:hAnsiTheme="majorEastAsia" w:hint="eastAsia"/>
          </w:rPr>
          <w:t xml:space="preserve"> 公共施設等情報におけるデータ規格</w:t>
        </w:r>
        <w:r w:rsidRPr="006019CC">
          <w:rPr>
            <w:rFonts w:asciiTheme="majorEastAsia" w:eastAsiaTheme="majorEastAsia" w:hAnsiTheme="majorEastAsia"/>
            <w:webHidden/>
          </w:rPr>
          <w:tab/>
        </w:r>
        <w:r w:rsidRPr="006019CC">
          <w:rPr>
            <w:rFonts w:asciiTheme="majorEastAsia" w:eastAsiaTheme="majorEastAsia" w:hAnsiTheme="majorEastAsia"/>
            <w:webHidden/>
          </w:rPr>
          <w:fldChar w:fldCharType="begin"/>
        </w:r>
        <w:r w:rsidRPr="006019CC">
          <w:rPr>
            <w:rFonts w:asciiTheme="majorEastAsia" w:eastAsiaTheme="majorEastAsia" w:hAnsiTheme="majorEastAsia"/>
            <w:webHidden/>
          </w:rPr>
          <w:instrText xml:space="preserve"> PAGEREF _Toc415245535 \h </w:instrText>
        </w:r>
        <w:r w:rsidRPr="006019CC">
          <w:rPr>
            <w:rFonts w:asciiTheme="majorEastAsia" w:eastAsiaTheme="majorEastAsia" w:hAnsiTheme="majorEastAsia"/>
            <w:webHidden/>
          </w:rPr>
        </w:r>
        <w:r w:rsidRPr="006019CC">
          <w:rPr>
            <w:rFonts w:asciiTheme="majorEastAsia" w:eastAsiaTheme="majorEastAsia" w:hAnsiTheme="majorEastAsia"/>
            <w:webHidden/>
          </w:rPr>
          <w:fldChar w:fldCharType="separate"/>
        </w:r>
        <w:r w:rsidRPr="006019CC">
          <w:rPr>
            <w:rFonts w:asciiTheme="majorEastAsia" w:eastAsiaTheme="majorEastAsia" w:hAnsiTheme="majorEastAsia"/>
            <w:webHidden/>
          </w:rPr>
          <w:t>20</w:t>
        </w:r>
        <w:r w:rsidRPr="006019CC">
          <w:rPr>
            <w:rFonts w:asciiTheme="majorEastAsia" w:eastAsiaTheme="majorEastAsia" w:hAnsiTheme="majorEastAsia"/>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36" w:history="1">
        <w:r w:rsidRPr="006019CC">
          <w:rPr>
            <w:rStyle w:val="ad"/>
            <w:rFonts w:asciiTheme="majorEastAsia" w:eastAsiaTheme="majorEastAsia" w:hAnsiTheme="majorEastAsia" w:hint="eastAsia"/>
            <w:noProof/>
          </w:rPr>
          <w:t>4.1． データの提供元、種類、件数</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_Toc415245536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20</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37" w:history="1">
        <w:r w:rsidRPr="006019CC">
          <w:rPr>
            <w:rStyle w:val="ad"/>
            <w:rFonts w:asciiTheme="majorEastAsia" w:eastAsiaTheme="majorEastAsia" w:hAnsiTheme="majorEastAsia" w:hint="eastAsia"/>
            <w:noProof/>
          </w:rPr>
          <w:t>4.1.1． 公共施設等情報</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_Toc415245537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21</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38" w:history="1">
        <w:r w:rsidRPr="006019CC">
          <w:rPr>
            <w:rStyle w:val="ad"/>
            <w:rFonts w:asciiTheme="majorEastAsia" w:eastAsiaTheme="majorEastAsia" w:hAnsiTheme="majorEastAsia" w:hint="eastAsia"/>
            <w:noProof/>
          </w:rPr>
          <w:t>4.1.2． 行政情報</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_Toc415245538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22</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39" w:history="1">
        <w:r w:rsidRPr="006019CC">
          <w:rPr>
            <w:rStyle w:val="ad"/>
            <w:rFonts w:asciiTheme="majorEastAsia" w:eastAsiaTheme="majorEastAsia" w:hAnsiTheme="majorEastAsia" w:hint="eastAsia"/>
            <w:noProof/>
          </w:rPr>
          <w:t>4.1.3． 公共料金情報</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_Toc415245539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23</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40" w:history="1">
        <w:r w:rsidRPr="006019CC">
          <w:rPr>
            <w:rStyle w:val="ad"/>
            <w:rFonts w:asciiTheme="majorEastAsia" w:eastAsiaTheme="majorEastAsia" w:hAnsiTheme="majorEastAsia" w:hint="eastAsia"/>
            <w:noProof/>
          </w:rPr>
          <w:t>4.1.4． 子育て・教育情報</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_Toc415245540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24</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41" w:history="1">
        <w:r w:rsidRPr="006019CC">
          <w:rPr>
            <w:rStyle w:val="ad"/>
            <w:rFonts w:asciiTheme="majorEastAsia" w:eastAsiaTheme="majorEastAsia" w:hAnsiTheme="majorEastAsia" w:hint="eastAsia"/>
            <w:noProof/>
          </w:rPr>
          <w:t>4.1.5． 固定資産台帳情報</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_Toc415245541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24</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42" w:history="1">
        <w:r w:rsidRPr="006019CC">
          <w:rPr>
            <w:rStyle w:val="ad"/>
            <w:rFonts w:asciiTheme="majorEastAsia" w:eastAsiaTheme="majorEastAsia" w:hAnsiTheme="majorEastAsia" w:hint="eastAsia"/>
            <w:noProof/>
          </w:rPr>
          <w:t>4.2． データモデル</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_Toc415245542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24</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43" w:history="1">
        <w:r w:rsidRPr="006019CC">
          <w:rPr>
            <w:rStyle w:val="ad"/>
            <w:rFonts w:asciiTheme="majorEastAsia" w:eastAsiaTheme="majorEastAsia" w:hAnsiTheme="majorEastAsia" w:hint="eastAsia"/>
            <w:noProof/>
          </w:rPr>
          <w:t>4.2.1． データ表現形式</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_Toc415245543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24</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44" w:history="1">
        <w:r w:rsidRPr="006019CC">
          <w:rPr>
            <w:rStyle w:val="ad"/>
            <w:rFonts w:asciiTheme="majorEastAsia" w:eastAsiaTheme="majorEastAsia" w:hAnsiTheme="majorEastAsia" w:hint="eastAsia"/>
            <w:noProof/>
          </w:rPr>
          <w:t>4.2.2． 語彙</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_Toc415245544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24</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45" w:history="1">
        <w:r w:rsidRPr="006019CC">
          <w:rPr>
            <w:rStyle w:val="ad"/>
            <w:rFonts w:asciiTheme="majorEastAsia" w:eastAsiaTheme="majorEastAsia" w:hAnsiTheme="majorEastAsia" w:hint="eastAsia"/>
            <w:noProof/>
          </w:rPr>
          <w:t>4.2.3． データ識別子体系</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_Toc415245545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26</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46" w:history="1">
        <w:r w:rsidRPr="006019CC">
          <w:rPr>
            <w:rStyle w:val="ad"/>
            <w:rFonts w:asciiTheme="majorEastAsia" w:eastAsiaTheme="majorEastAsia" w:hAnsiTheme="majorEastAsia" w:hint="eastAsia"/>
            <w:noProof/>
          </w:rPr>
          <w:t>4.3． 公共施設等情報等データ規格の詳細</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_Toc415245546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26</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47" w:history="1">
        <w:r w:rsidRPr="006019CC">
          <w:rPr>
            <w:rStyle w:val="ad"/>
            <w:rFonts w:asciiTheme="majorEastAsia" w:eastAsiaTheme="majorEastAsia" w:hAnsiTheme="majorEastAsia" w:hint="eastAsia"/>
            <w:noProof/>
          </w:rPr>
          <w:t>4.3.1． データ項目と公共施設等情報のデータ規格で定義するクラスの対応</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_Toc415245547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27</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48" w:history="1">
        <w:r w:rsidRPr="006019CC">
          <w:rPr>
            <w:rStyle w:val="ad"/>
            <w:rFonts w:asciiTheme="majorEastAsia" w:eastAsiaTheme="majorEastAsia" w:hAnsiTheme="majorEastAsia" w:hint="eastAsia"/>
            <w:noProof/>
          </w:rPr>
          <w:t>4.3.2． 公共施設等情報等のクラス</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_Toc415245548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27</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49" w:history="1">
        <w:r w:rsidRPr="006019CC">
          <w:rPr>
            <w:rStyle w:val="ad"/>
            <w:rFonts w:asciiTheme="majorEastAsia" w:eastAsiaTheme="majorEastAsia" w:hAnsiTheme="majorEastAsia" w:hint="eastAsia"/>
            <w:noProof/>
          </w:rPr>
          <w:t>4.3.3． 公共施設等情報等のプロパティ</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_Toc415245549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36</w:t>
        </w:r>
        <w:r w:rsidRPr="006019CC">
          <w:rPr>
            <w:rFonts w:asciiTheme="majorEastAsia" w:eastAsiaTheme="majorEastAsia" w:hAnsiTheme="majorEastAsia"/>
            <w:noProof/>
            <w:webHidden/>
          </w:rPr>
          <w:fldChar w:fldCharType="end"/>
        </w:r>
      </w:hyperlink>
    </w:p>
    <w:p w:rsidR="006019CC" w:rsidRPr="006019CC" w:rsidRDefault="006019CC">
      <w:pPr>
        <w:pStyle w:val="11"/>
        <w:rPr>
          <w:rFonts w:asciiTheme="majorEastAsia" w:eastAsiaTheme="majorEastAsia" w:hAnsiTheme="majorEastAsia" w:cstheme="minorBidi"/>
          <w:color w:val="auto"/>
          <w:sz w:val="21"/>
        </w:rPr>
      </w:pPr>
      <w:hyperlink w:anchor="_Toc415245550" w:history="1">
        <w:r w:rsidRPr="006019CC">
          <w:rPr>
            <w:rStyle w:val="ad"/>
            <w:rFonts w:asciiTheme="majorEastAsia" w:eastAsiaTheme="majorEastAsia" w:hAnsiTheme="majorEastAsia" w:hint="eastAsia"/>
            <w:snapToGrid w:val="0"/>
            <w:w w:val="0"/>
            <w:kern w:val="0"/>
          </w:rPr>
          <w:t>5．</w:t>
        </w:r>
        <w:r w:rsidRPr="006019CC">
          <w:rPr>
            <w:rStyle w:val="ad"/>
            <w:rFonts w:asciiTheme="majorEastAsia" w:eastAsiaTheme="majorEastAsia" w:hAnsiTheme="majorEastAsia" w:hint="eastAsia"/>
          </w:rPr>
          <w:t xml:space="preserve"> インストールマニュアル</w:t>
        </w:r>
        <w:r w:rsidRPr="006019CC">
          <w:rPr>
            <w:rFonts w:asciiTheme="majorEastAsia" w:eastAsiaTheme="majorEastAsia" w:hAnsiTheme="majorEastAsia"/>
            <w:webHidden/>
          </w:rPr>
          <w:tab/>
        </w:r>
        <w:r w:rsidRPr="006019CC">
          <w:rPr>
            <w:rFonts w:asciiTheme="majorEastAsia" w:eastAsiaTheme="majorEastAsia" w:hAnsiTheme="majorEastAsia"/>
            <w:webHidden/>
          </w:rPr>
          <w:fldChar w:fldCharType="begin"/>
        </w:r>
        <w:r w:rsidRPr="006019CC">
          <w:rPr>
            <w:rFonts w:asciiTheme="majorEastAsia" w:eastAsiaTheme="majorEastAsia" w:hAnsiTheme="majorEastAsia"/>
            <w:webHidden/>
          </w:rPr>
          <w:instrText xml:space="preserve"> PAGEREF _Toc415245550 \h </w:instrText>
        </w:r>
        <w:r w:rsidRPr="006019CC">
          <w:rPr>
            <w:rFonts w:asciiTheme="majorEastAsia" w:eastAsiaTheme="majorEastAsia" w:hAnsiTheme="majorEastAsia"/>
            <w:webHidden/>
          </w:rPr>
        </w:r>
        <w:r w:rsidRPr="006019CC">
          <w:rPr>
            <w:rFonts w:asciiTheme="majorEastAsia" w:eastAsiaTheme="majorEastAsia" w:hAnsiTheme="majorEastAsia"/>
            <w:webHidden/>
          </w:rPr>
          <w:fldChar w:fldCharType="separate"/>
        </w:r>
        <w:r w:rsidRPr="006019CC">
          <w:rPr>
            <w:rFonts w:asciiTheme="majorEastAsia" w:eastAsiaTheme="majorEastAsia" w:hAnsiTheme="majorEastAsia"/>
            <w:webHidden/>
          </w:rPr>
          <w:t>50</w:t>
        </w:r>
        <w:r w:rsidRPr="006019CC">
          <w:rPr>
            <w:rFonts w:asciiTheme="majorEastAsia" w:eastAsiaTheme="majorEastAsia" w:hAnsiTheme="majorEastAsia"/>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51" w:history="1">
        <w:r w:rsidRPr="006019CC">
          <w:rPr>
            <w:rStyle w:val="ad"/>
            <w:rFonts w:asciiTheme="majorEastAsia" w:eastAsiaTheme="majorEastAsia" w:hAnsiTheme="majorEastAsia" w:hint="eastAsia"/>
            <w:noProof/>
          </w:rPr>
          <w:t>5.1． ウエブサーバーのインストール方法</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_Toc415245551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50</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52" w:history="1">
        <w:r w:rsidRPr="006019CC">
          <w:rPr>
            <w:rStyle w:val="ad"/>
            <w:rFonts w:asciiTheme="majorEastAsia" w:eastAsiaTheme="majorEastAsia" w:hAnsiTheme="majorEastAsia" w:hint="eastAsia"/>
            <w:noProof/>
          </w:rPr>
          <w:t>5.1.1．</w:t>
        </w:r>
        <w:r w:rsidRPr="006019CC">
          <w:rPr>
            <w:rStyle w:val="ad"/>
            <w:rFonts w:asciiTheme="majorEastAsia" w:eastAsiaTheme="majorEastAsia" w:hAnsiTheme="majorEastAsia"/>
            <w:noProof/>
          </w:rPr>
          <w:t xml:space="preserve"> NGinx</w:t>
        </w:r>
        <w:r w:rsidRPr="006019CC">
          <w:rPr>
            <w:rStyle w:val="ad"/>
            <w:rFonts w:asciiTheme="majorEastAsia" w:eastAsiaTheme="majorEastAsia" w:hAnsiTheme="majorEastAsia" w:hint="eastAsia"/>
            <w:noProof/>
          </w:rPr>
          <w:t>のインストール方法</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_Toc415245552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50</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53" w:history="1">
        <w:r w:rsidRPr="006019CC">
          <w:rPr>
            <w:rStyle w:val="ad"/>
            <w:rFonts w:asciiTheme="majorEastAsia" w:eastAsiaTheme="majorEastAsia" w:hAnsiTheme="majorEastAsia" w:hint="eastAsia"/>
            <w:noProof/>
          </w:rPr>
          <w:t>5.2．</w:t>
        </w:r>
        <w:r w:rsidRPr="006019CC">
          <w:rPr>
            <w:rStyle w:val="ad"/>
            <w:rFonts w:asciiTheme="majorEastAsia" w:eastAsiaTheme="majorEastAsia" w:hAnsiTheme="majorEastAsia"/>
            <w:noProof/>
          </w:rPr>
          <w:t xml:space="preserve"> API</w:t>
        </w:r>
        <w:r w:rsidRPr="006019CC">
          <w:rPr>
            <w:rStyle w:val="ad"/>
            <w:rFonts w:asciiTheme="majorEastAsia" w:eastAsiaTheme="majorEastAsia" w:hAnsiTheme="majorEastAsia" w:hint="eastAsia"/>
            <w:noProof/>
          </w:rPr>
          <w:t>エンドポイントサーバーのインストール方法</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_Toc415245553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52</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54" w:history="1">
        <w:r w:rsidRPr="006019CC">
          <w:rPr>
            <w:rStyle w:val="ad"/>
            <w:rFonts w:asciiTheme="majorEastAsia" w:eastAsiaTheme="majorEastAsia" w:hAnsiTheme="majorEastAsia" w:hint="eastAsia"/>
            <w:noProof/>
          </w:rPr>
          <w:t>5.2.1．</w:t>
        </w:r>
        <w:r w:rsidRPr="006019CC">
          <w:rPr>
            <w:rStyle w:val="ad"/>
            <w:rFonts w:asciiTheme="majorEastAsia" w:eastAsiaTheme="majorEastAsia" w:hAnsiTheme="majorEastAsia"/>
            <w:noProof/>
          </w:rPr>
          <w:t xml:space="preserve"> node.js</w:t>
        </w:r>
        <w:r w:rsidRPr="006019CC">
          <w:rPr>
            <w:rStyle w:val="ad"/>
            <w:rFonts w:asciiTheme="majorEastAsia" w:eastAsiaTheme="majorEastAsia" w:hAnsiTheme="majorEastAsia" w:hint="eastAsia"/>
            <w:noProof/>
          </w:rPr>
          <w:t>のインストール方法</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_Toc415245554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52</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55" w:history="1">
        <w:r w:rsidRPr="006019CC">
          <w:rPr>
            <w:rStyle w:val="ad"/>
            <w:rFonts w:asciiTheme="majorEastAsia" w:eastAsiaTheme="majorEastAsia" w:hAnsiTheme="majorEastAsia" w:hint="eastAsia"/>
            <w:noProof/>
          </w:rPr>
          <w:t>5.2.2．</w:t>
        </w:r>
        <w:r w:rsidRPr="006019CC">
          <w:rPr>
            <w:rStyle w:val="ad"/>
            <w:rFonts w:asciiTheme="majorEastAsia" w:eastAsiaTheme="majorEastAsia" w:hAnsiTheme="majorEastAsia"/>
            <w:noProof/>
          </w:rPr>
          <w:t xml:space="preserve"> node.js</w:t>
        </w:r>
        <w:r w:rsidRPr="006019CC">
          <w:rPr>
            <w:rStyle w:val="ad"/>
            <w:rFonts w:asciiTheme="majorEastAsia" w:eastAsiaTheme="majorEastAsia" w:hAnsiTheme="majorEastAsia" w:hint="eastAsia"/>
            <w:noProof/>
          </w:rPr>
          <w:t>のバージョン</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_Toc415245555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52</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56" w:history="1">
        <w:r w:rsidRPr="006019CC">
          <w:rPr>
            <w:rStyle w:val="ad"/>
            <w:rFonts w:asciiTheme="majorEastAsia" w:eastAsiaTheme="majorEastAsia" w:hAnsiTheme="majorEastAsia" w:hint="eastAsia"/>
            <w:noProof/>
          </w:rPr>
          <w:t>5.2.3．</w:t>
        </w:r>
        <w:r w:rsidRPr="006019CC">
          <w:rPr>
            <w:rStyle w:val="ad"/>
            <w:rFonts w:asciiTheme="majorEastAsia" w:eastAsiaTheme="majorEastAsia" w:hAnsiTheme="majorEastAsia"/>
            <w:noProof/>
          </w:rPr>
          <w:t xml:space="preserve"> node.js</w:t>
        </w:r>
        <w:r w:rsidRPr="006019CC">
          <w:rPr>
            <w:rStyle w:val="ad"/>
            <w:rFonts w:asciiTheme="majorEastAsia" w:eastAsiaTheme="majorEastAsia" w:hAnsiTheme="majorEastAsia" w:hint="eastAsia"/>
            <w:noProof/>
          </w:rPr>
          <w:t>の配布元</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_Toc415245556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52</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57" w:history="1">
        <w:r w:rsidRPr="006019CC">
          <w:rPr>
            <w:rStyle w:val="ad"/>
            <w:rFonts w:asciiTheme="majorEastAsia" w:eastAsiaTheme="majorEastAsia" w:hAnsiTheme="majorEastAsia" w:hint="eastAsia"/>
            <w:noProof/>
          </w:rPr>
          <w:t>5.2.4．</w:t>
        </w:r>
        <w:r w:rsidRPr="006019CC">
          <w:rPr>
            <w:rStyle w:val="ad"/>
            <w:rFonts w:asciiTheme="majorEastAsia" w:eastAsiaTheme="majorEastAsia" w:hAnsiTheme="majorEastAsia"/>
            <w:noProof/>
          </w:rPr>
          <w:t xml:space="preserve"> node.js</w:t>
        </w:r>
        <w:r w:rsidRPr="006019CC">
          <w:rPr>
            <w:rStyle w:val="ad"/>
            <w:rFonts w:asciiTheme="majorEastAsia" w:eastAsiaTheme="majorEastAsia" w:hAnsiTheme="majorEastAsia" w:hint="eastAsia"/>
            <w:noProof/>
          </w:rPr>
          <w:t>のインストール手順</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_Toc415245557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52</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58" w:history="1">
        <w:r w:rsidRPr="006019CC">
          <w:rPr>
            <w:rStyle w:val="ad"/>
            <w:rFonts w:asciiTheme="majorEastAsia" w:eastAsiaTheme="majorEastAsia" w:hAnsiTheme="majorEastAsia" w:hint="eastAsia"/>
            <w:noProof/>
          </w:rPr>
          <w:t>5.3． 公共施設データ公開サーバーのインストール方法</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_Toc415245558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57</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59" w:history="1">
        <w:r w:rsidRPr="006019CC">
          <w:rPr>
            <w:rStyle w:val="ad"/>
            <w:rFonts w:asciiTheme="majorEastAsia" w:eastAsiaTheme="majorEastAsia" w:hAnsiTheme="majorEastAsia" w:hint="eastAsia"/>
            <w:noProof/>
          </w:rPr>
          <w:t>5.3.1．</w:t>
        </w:r>
        <w:r w:rsidRPr="006019CC">
          <w:rPr>
            <w:rStyle w:val="ad"/>
            <w:rFonts w:asciiTheme="majorEastAsia" w:eastAsiaTheme="majorEastAsia" w:hAnsiTheme="majorEastAsia"/>
            <w:noProof/>
          </w:rPr>
          <w:t xml:space="preserve"> Apache fuseki</w:t>
        </w:r>
        <w:r w:rsidRPr="006019CC">
          <w:rPr>
            <w:rStyle w:val="ad"/>
            <w:rFonts w:asciiTheme="majorEastAsia" w:eastAsiaTheme="majorEastAsia" w:hAnsiTheme="majorEastAsia" w:hint="eastAsia"/>
            <w:noProof/>
          </w:rPr>
          <w:t>のインストール方法</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_Toc415245559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57</w:t>
        </w:r>
        <w:r w:rsidRPr="006019CC">
          <w:rPr>
            <w:rFonts w:asciiTheme="majorEastAsia" w:eastAsiaTheme="majorEastAsia" w:hAnsiTheme="majorEastAsia"/>
            <w:noProof/>
            <w:webHidden/>
          </w:rPr>
          <w:fldChar w:fldCharType="end"/>
        </w:r>
      </w:hyperlink>
    </w:p>
    <w:p w:rsidR="006019CC" w:rsidRPr="006019CC" w:rsidRDefault="006019CC">
      <w:pPr>
        <w:pStyle w:val="31"/>
        <w:tabs>
          <w:tab w:val="right" w:leader="dot" w:pos="8494"/>
        </w:tabs>
        <w:rPr>
          <w:rFonts w:asciiTheme="majorEastAsia" w:eastAsiaTheme="majorEastAsia" w:hAnsiTheme="majorEastAsia" w:cstheme="minorBidi"/>
          <w:noProof/>
          <w:sz w:val="21"/>
        </w:rPr>
      </w:pPr>
      <w:hyperlink w:anchor="_Toc415245560" w:history="1">
        <w:r w:rsidRPr="006019CC">
          <w:rPr>
            <w:rStyle w:val="ad"/>
            <w:rFonts w:asciiTheme="majorEastAsia" w:eastAsiaTheme="majorEastAsia" w:hAnsiTheme="majorEastAsia" w:hint="eastAsia"/>
            <w:noProof/>
          </w:rPr>
          <w:t>5.3.2．</w:t>
        </w:r>
        <w:r w:rsidRPr="006019CC">
          <w:rPr>
            <w:rStyle w:val="ad"/>
            <w:rFonts w:asciiTheme="majorEastAsia" w:eastAsiaTheme="majorEastAsia" w:hAnsiTheme="majorEastAsia"/>
            <w:noProof/>
          </w:rPr>
          <w:t xml:space="preserve"> MongoDB</w:t>
        </w:r>
        <w:r w:rsidRPr="006019CC">
          <w:rPr>
            <w:rStyle w:val="ad"/>
            <w:rFonts w:asciiTheme="majorEastAsia" w:eastAsiaTheme="majorEastAsia" w:hAnsiTheme="majorEastAsia" w:hint="eastAsia"/>
            <w:noProof/>
          </w:rPr>
          <w:t>のインストール方法</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_Toc415245560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57</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61" w:history="1">
        <w:r w:rsidRPr="006019CC">
          <w:rPr>
            <w:rStyle w:val="ad"/>
            <w:rFonts w:asciiTheme="majorEastAsia" w:eastAsiaTheme="majorEastAsia" w:hAnsiTheme="majorEastAsia" w:hint="eastAsia"/>
            <w:noProof/>
          </w:rPr>
          <w:t>5.4． イベント・コメント公開サーバーのインストール方法</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_Toc415245561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58</w:t>
        </w:r>
        <w:r w:rsidRPr="006019CC">
          <w:rPr>
            <w:rFonts w:asciiTheme="majorEastAsia" w:eastAsiaTheme="majorEastAsia" w:hAnsiTheme="majorEastAsia"/>
            <w:noProof/>
            <w:webHidden/>
          </w:rPr>
          <w:fldChar w:fldCharType="end"/>
        </w:r>
      </w:hyperlink>
    </w:p>
    <w:p w:rsidR="006019CC" w:rsidRPr="006019CC" w:rsidRDefault="006019CC">
      <w:pPr>
        <w:pStyle w:val="21"/>
        <w:tabs>
          <w:tab w:val="right" w:leader="dot" w:pos="8494"/>
        </w:tabs>
        <w:rPr>
          <w:rFonts w:asciiTheme="majorEastAsia" w:eastAsiaTheme="majorEastAsia" w:hAnsiTheme="majorEastAsia" w:cstheme="minorBidi"/>
          <w:noProof/>
          <w:sz w:val="21"/>
        </w:rPr>
      </w:pPr>
      <w:hyperlink w:anchor="_Toc415245562" w:history="1">
        <w:r w:rsidRPr="006019CC">
          <w:rPr>
            <w:rStyle w:val="ad"/>
            <w:rFonts w:asciiTheme="majorEastAsia" w:eastAsiaTheme="majorEastAsia" w:hAnsiTheme="majorEastAsia" w:hint="eastAsia"/>
            <w:noProof/>
          </w:rPr>
          <w:t>5.5． ユーザー管理・認証サーバーのインストール方法</w:t>
        </w:r>
        <w:r w:rsidRPr="006019CC">
          <w:rPr>
            <w:rFonts w:asciiTheme="majorEastAsia" w:eastAsiaTheme="majorEastAsia" w:hAnsiTheme="majorEastAsia"/>
            <w:noProof/>
            <w:webHidden/>
          </w:rPr>
          <w:tab/>
        </w:r>
        <w:r w:rsidRPr="006019CC">
          <w:rPr>
            <w:rFonts w:asciiTheme="majorEastAsia" w:eastAsiaTheme="majorEastAsia" w:hAnsiTheme="majorEastAsia"/>
            <w:noProof/>
            <w:webHidden/>
          </w:rPr>
          <w:fldChar w:fldCharType="begin"/>
        </w:r>
        <w:r w:rsidRPr="006019CC">
          <w:rPr>
            <w:rFonts w:asciiTheme="majorEastAsia" w:eastAsiaTheme="majorEastAsia" w:hAnsiTheme="majorEastAsia"/>
            <w:noProof/>
            <w:webHidden/>
          </w:rPr>
          <w:instrText xml:space="preserve"> PAGEREF _Toc415245562 \h </w:instrText>
        </w:r>
        <w:r w:rsidRPr="006019CC">
          <w:rPr>
            <w:rFonts w:asciiTheme="majorEastAsia" w:eastAsiaTheme="majorEastAsia" w:hAnsiTheme="majorEastAsia"/>
            <w:noProof/>
            <w:webHidden/>
          </w:rPr>
        </w:r>
        <w:r w:rsidRPr="006019CC">
          <w:rPr>
            <w:rFonts w:asciiTheme="majorEastAsia" w:eastAsiaTheme="majorEastAsia" w:hAnsiTheme="majorEastAsia"/>
            <w:noProof/>
            <w:webHidden/>
          </w:rPr>
          <w:fldChar w:fldCharType="separate"/>
        </w:r>
        <w:r w:rsidRPr="006019CC">
          <w:rPr>
            <w:rFonts w:asciiTheme="majorEastAsia" w:eastAsiaTheme="majorEastAsia" w:hAnsiTheme="majorEastAsia"/>
            <w:noProof/>
            <w:webHidden/>
          </w:rPr>
          <w:t>58</w:t>
        </w:r>
        <w:r w:rsidRPr="006019CC">
          <w:rPr>
            <w:rFonts w:asciiTheme="majorEastAsia" w:eastAsiaTheme="majorEastAsia" w:hAnsiTheme="majorEastAsia"/>
            <w:noProof/>
            <w:webHidden/>
          </w:rPr>
          <w:fldChar w:fldCharType="end"/>
        </w:r>
      </w:hyperlink>
    </w:p>
    <w:p w:rsidR="00286F8E" w:rsidRPr="00F051C0" w:rsidRDefault="00D026F8" w:rsidP="00607F6A">
      <w:pPr>
        <w:pStyle w:val="a1"/>
        <w:ind w:firstLine="221"/>
      </w:pPr>
      <w:r w:rsidRPr="006019CC">
        <w:rPr>
          <w:rFonts w:asciiTheme="majorEastAsia" w:eastAsiaTheme="majorEastAsia" w:hAnsiTheme="majorEastAsia"/>
          <w:b/>
          <w:bCs/>
          <w:lang w:val="ja-JP"/>
        </w:rPr>
        <w:fldChar w:fldCharType="end"/>
      </w:r>
      <w:bookmarkStart w:id="0" w:name="_Toc412299903"/>
      <w:bookmarkStart w:id="1" w:name="_Toc412914105"/>
      <w:r w:rsidR="00F051C0">
        <w:br w:type="page"/>
      </w:r>
      <w:bookmarkEnd w:id="0"/>
      <w:bookmarkEnd w:id="1"/>
    </w:p>
    <w:p w:rsidR="00CD341A" w:rsidRDefault="00CD341A" w:rsidP="0031641B">
      <w:pPr>
        <w:pStyle w:val="1"/>
        <w:sectPr w:rsidR="00CD341A" w:rsidSect="003F1815">
          <w:type w:val="oddPage"/>
          <w:pgSz w:w="11906" w:h="16838" w:code="9"/>
          <w:pgMar w:top="1701" w:right="1701" w:bottom="1701" w:left="1701" w:header="851" w:footer="680" w:gutter="0"/>
          <w:pgNumType w:start="1"/>
          <w:cols w:space="425"/>
          <w:docGrid w:type="lines" w:linePitch="360"/>
        </w:sectPr>
      </w:pPr>
    </w:p>
    <w:p w:rsidR="00F051C0" w:rsidRDefault="00F051C0" w:rsidP="0031641B">
      <w:pPr>
        <w:pStyle w:val="1"/>
      </w:pPr>
      <w:bookmarkStart w:id="2" w:name="_Toc415245516"/>
      <w:r>
        <w:rPr>
          <w:rFonts w:hint="eastAsia"/>
        </w:rPr>
        <w:lastRenderedPageBreak/>
        <w:t>はじめに</w:t>
      </w:r>
      <w:bookmarkEnd w:id="2"/>
    </w:p>
    <w:p w:rsidR="00286F8E" w:rsidRPr="00282197" w:rsidRDefault="00286F8E" w:rsidP="00286F8E">
      <w:pPr>
        <w:pStyle w:val="a1"/>
      </w:pPr>
      <w:r w:rsidRPr="00282197">
        <w:rPr>
          <w:rFonts w:hint="eastAsia"/>
        </w:rPr>
        <w:t>本書は、平成２６年度に総務省が実施する「情報流通連携基盤の公共施設等情報における実証に関わる請負」（以下「本実証」という）において、株式会社豆蔵が構築した、公共施設等情報流通連携基盤システムに関わる実装詳細仕様を説明したものである。</w:t>
      </w:r>
    </w:p>
    <w:p w:rsidR="00286F8E" w:rsidRDefault="00286F8E" w:rsidP="0031641B">
      <w:pPr>
        <w:pStyle w:val="2"/>
      </w:pPr>
      <w:bookmarkStart w:id="3" w:name="_Toc412299904"/>
      <w:bookmarkStart w:id="4" w:name="_Toc412914106"/>
      <w:bookmarkStart w:id="5" w:name="_Toc415245517"/>
      <w:r>
        <w:rPr>
          <w:rFonts w:hint="eastAsia"/>
        </w:rPr>
        <w:t>背景</w:t>
      </w:r>
      <w:bookmarkEnd w:id="3"/>
      <w:bookmarkEnd w:id="4"/>
      <w:bookmarkEnd w:id="5"/>
    </w:p>
    <w:p w:rsidR="00286F8E" w:rsidRDefault="00286F8E" w:rsidP="00286F8E">
      <w:pPr>
        <w:pStyle w:val="a1"/>
        <w:spacing w:before="240"/>
      </w:pPr>
      <w:r w:rsidRPr="00D22550">
        <w:rPr>
          <w:rFonts w:hint="eastAsia"/>
        </w:rPr>
        <w:t>これまでICT利活用については、行政、医療、教育等の個別分野ごとの情報化を促進することに力点が置かれてきた。一方、東日本大震災においては、企業等が行政の保有する避難所の情報、地図データ等を利用して震災関連情報を広く周知しようとしても、データがPDF、JPEG等で提供されており、機械判読が困難で人手で再入力する必要がある等、二次利用が困難なケースや、行政機関ごとにフォーマットが異なり、情報の収集や整理に多くの時間が必要とされるケースが発生する等、情報の横の連携ができていないことが顕在化した。</w:t>
      </w:r>
      <w:r w:rsidRPr="007E0433">
        <w:rPr>
          <w:rFonts w:hint="eastAsia"/>
        </w:rPr>
        <w:t>こうした状況等を背景として、公共データを社会全体で効率的に活用促進するための基本戦略として「電子行政オープンデータ戦略」が決定された。</w:t>
      </w:r>
      <w:r>
        <w:rPr>
          <w:rFonts w:hint="eastAsia"/>
        </w:rPr>
        <w:t>総務省では</w:t>
      </w:r>
      <w:r w:rsidRPr="007E0433">
        <w:rPr>
          <w:rFonts w:hint="eastAsia"/>
        </w:rPr>
        <w:t>オープンデータの記述形式や意味の差違を吸収し、情報・知識やサービスを連携・共有するための汎用性ある技術・運用ルール等が</w:t>
      </w:r>
      <w:r>
        <w:rPr>
          <w:rFonts w:hint="eastAsia"/>
        </w:rPr>
        <w:t>整った環境（情報流通連携基盤）の構築において外部仕様を定めた「</w:t>
      </w:r>
      <w:r w:rsidRPr="007E0433">
        <w:rPr>
          <w:rFonts w:hint="eastAsia"/>
        </w:rPr>
        <w:t>情報流通連携基盤 外部仕様書</w:t>
      </w:r>
      <w:r>
        <w:rPr>
          <w:rFonts w:hint="eastAsia"/>
        </w:rPr>
        <w:t>」（以下「外部仕様書」という）を策定した。</w:t>
      </w:r>
    </w:p>
    <w:p w:rsidR="00286F8E" w:rsidRDefault="00286F8E" w:rsidP="0031641B">
      <w:pPr>
        <w:pStyle w:val="2"/>
      </w:pPr>
      <w:bookmarkStart w:id="6" w:name="_Toc412299905"/>
      <w:bookmarkStart w:id="7" w:name="_Toc412914107"/>
      <w:bookmarkStart w:id="8" w:name="_Toc415245518"/>
      <w:r w:rsidRPr="00412A02">
        <w:rPr>
          <w:rFonts w:hint="eastAsia"/>
        </w:rPr>
        <w:t>目的</w:t>
      </w:r>
      <w:bookmarkEnd w:id="6"/>
      <w:bookmarkEnd w:id="7"/>
      <w:bookmarkEnd w:id="8"/>
    </w:p>
    <w:p w:rsidR="00286F8E" w:rsidRDefault="00286F8E" w:rsidP="00286F8E">
      <w:pPr>
        <w:pStyle w:val="a1"/>
      </w:pPr>
      <w:r w:rsidRPr="00282197">
        <w:rPr>
          <w:rFonts w:hint="eastAsia"/>
        </w:rPr>
        <w:t>本実証は、情報流通連携基盤の公共施設等情報における適用性を実証するために、公共施設等情報のデータ規格を検討し、定義することとする。また、社会に散在している大量の公共施設等情報を収集・加工し、付加価値をつけて国民に提供する公益的サービスモデルを構築し、普及させるといった公共施設等情報の利活用による効用の最大化に貢献することを目的とする。さらに、本実証を通して、公共施設等情報以外の情報（行政統計情報、公共料金情報、子育て・教育情報及び物件情報をいう。以下同じ。）と公共施設等情報を組み合わせることにより、公共施設等の整備に係る社会的な課題解決に貢献できる有益な新たな情報の価値を創造するとともに、情報流通連携基盤を普及させるための課題を抽出することを目的とする。</w:t>
      </w:r>
    </w:p>
    <w:p w:rsidR="00286F8E" w:rsidRDefault="00286F8E" w:rsidP="0031641B">
      <w:pPr>
        <w:pStyle w:val="2"/>
      </w:pPr>
      <w:bookmarkStart w:id="9" w:name="_Toc412299906"/>
      <w:bookmarkStart w:id="10" w:name="_Toc412914108"/>
      <w:bookmarkStart w:id="11" w:name="_Toc415245519"/>
      <w:r>
        <w:rPr>
          <w:rFonts w:hint="eastAsia"/>
        </w:rPr>
        <w:t>適用範囲</w:t>
      </w:r>
      <w:bookmarkEnd w:id="9"/>
      <w:bookmarkEnd w:id="10"/>
      <w:bookmarkEnd w:id="11"/>
    </w:p>
    <w:p w:rsidR="00286F8E" w:rsidRDefault="00286F8E" w:rsidP="00286F8E">
      <w:pPr>
        <w:pStyle w:val="a1"/>
      </w:pPr>
      <w:r>
        <w:rPr>
          <w:rFonts w:hint="eastAsia"/>
        </w:rPr>
        <w:t>本書で定める規定の範囲は以下の３つである。</w:t>
      </w:r>
    </w:p>
    <w:p w:rsidR="00286F8E" w:rsidRDefault="00286F8E" w:rsidP="0011379E">
      <w:pPr>
        <w:pStyle w:val="a1"/>
        <w:numPr>
          <w:ilvl w:val="0"/>
          <w:numId w:val="6"/>
        </w:numPr>
        <w:ind w:firstLineChars="0"/>
      </w:pPr>
      <w:r w:rsidRPr="00E46C8F">
        <w:rPr>
          <w:rFonts w:hint="eastAsia"/>
          <w:b/>
        </w:rPr>
        <w:t>公共施設等情報流通連携基盤システム</w:t>
      </w:r>
      <w:r>
        <w:rPr>
          <w:rFonts w:hint="eastAsia"/>
        </w:rPr>
        <w:t>（以下「基盤システム」という）</w:t>
      </w:r>
    </w:p>
    <w:p w:rsidR="00286F8E" w:rsidRDefault="00286F8E" w:rsidP="00286F8E">
      <w:pPr>
        <w:pStyle w:val="a1"/>
        <w:ind w:leftChars="322" w:left="708"/>
      </w:pPr>
      <w:r>
        <w:rPr>
          <w:rFonts w:hint="eastAsia"/>
        </w:rPr>
        <w:lastRenderedPageBreak/>
        <w:t>外部仕様書が規定する標準データ規格および標準APIの中で、本実証に必要となる機能を備えた基盤システムである。基盤システムに関する詳細は、「</w:t>
      </w:r>
      <w:r w:rsidR="00D72A0D" w:rsidRPr="00D72A0D">
        <w:rPr>
          <w:rFonts w:hint="eastAsia"/>
        </w:rPr>
        <w:t>2．基盤システム</w:t>
      </w:r>
      <w:r>
        <w:rPr>
          <w:rFonts w:hint="eastAsia"/>
        </w:rPr>
        <w:t>」に述べる。</w:t>
      </w:r>
    </w:p>
    <w:p w:rsidR="00286F8E" w:rsidRDefault="00286F8E" w:rsidP="0011379E">
      <w:pPr>
        <w:pStyle w:val="a1"/>
        <w:numPr>
          <w:ilvl w:val="0"/>
          <w:numId w:val="6"/>
        </w:numPr>
        <w:ind w:firstLineChars="0"/>
      </w:pPr>
      <w:r w:rsidRPr="00E46C8F">
        <w:rPr>
          <w:rFonts w:hint="eastAsia"/>
          <w:b/>
        </w:rPr>
        <w:t>公共施設等情報標準API</w:t>
      </w:r>
      <w:r>
        <w:rPr>
          <w:rFonts w:hint="eastAsia"/>
        </w:rPr>
        <w:t>（以下「API」という）</w:t>
      </w:r>
    </w:p>
    <w:p w:rsidR="00286F8E" w:rsidRPr="00D56134" w:rsidRDefault="00286F8E" w:rsidP="00D72A0D">
      <w:pPr>
        <w:widowControl/>
        <w:ind w:leftChars="322" w:left="708" w:firstLineChars="129" w:firstLine="284"/>
        <w:jc w:val="left"/>
        <w:rPr>
          <w:rFonts w:ascii="ＭＳ ゴシック" w:eastAsia="ＭＳ ゴシック" w:hAnsi="ＭＳ ゴシック"/>
          <w:sz w:val="28"/>
          <w:szCs w:val="24"/>
        </w:rPr>
      </w:pPr>
      <w:r>
        <w:rPr>
          <w:rFonts w:hint="eastAsia"/>
        </w:rPr>
        <w:t>公共施設等</w:t>
      </w:r>
      <w:r w:rsidR="00431A2E">
        <w:rPr>
          <w:rFonts w:hint="eastAsia"/>
        </w:rPr>
        <w:t>情報</w:t>
      </w:r>
      <w:r>
        <w:rPr>
          <w:rFonts w:hint="eastAsia"/>
        </w:rPr>
        <w:t>のオープンデータを流通するために、データベースに格納された</w:t>
      </w:r>
      <w:r w:rsidR="00005CB3">
        <w:rPr>
          <w:rFonts w:hint="eastAsia"/>
        </w:rPr>
        <w:t>オープンデータに対する検索・取得・更新等の操作を共通化するため</w:t>
      </w:r>
      <w:r>
        <w:rPr>
          <w:rFonts w:hint="eastAsia"/>
        </w:rPr>
        <w:t>の標準技術規格である。本規格に関する詳細は、「</w:t>
      </w:r>
      <w:r w:rsidR="00D72A0D" w:rsidRPr="00D72A0D">
        <w:rPr>
          <w:rFonts w:hint="eastAsia"/>
        </w:rPr>
        <w:t>3．公共施設等情報標準API</w:t>
      </w:r>
      <w:r>
        <w:rPr>
          <w:rFonts w:hint="eastAsia"/>
        </w:rPr>
        <w:t>」で述べる。</w:t>
      </w:r>
    </w:p>
    <w:p w:rsidR="00286F8E" w:rsidRDefault="00286F8E" w:rsidP="0011379E">
      <w:pPr>
        <w:pStyle w:val="a1"/>
        <w:numPr>
          <w:ilvl w:val="0"/>
          <w:numId w:val="6"/>
        </w:numPr>
        <w:ind w:firstLineChars="0"/>
      </w:pPr>
      <w:r w:rsidRPr="00164B2A">
        <w:rPr>
          <w:rFonts w:hint="eastAsia"/>
          <w:b/>
        </w:rPr>
        <w:t>公共施設等情報データ規格</w:t>
      </w:r>
      <w:r>
        <w:rPr>
          <w:rFonts w:hint="eastAsia"/>
        </w:rPr>
        <w:t>（以下「データ規格」という）</w:t>
      </w:r>
    </w:p>
    <w:p w:rsidR="00286F8E" w:rsidRDefault="00286F8E" w:rsidP="00D72A0D">
      <w:pPr>
        <w:widowControl/>
        <w:ind w:leftChars="322" w:left="708" w:firstLineChars="129" w:firstLine="284"/>
        <w:jc w:val="left"/>
      </w:pPr>
      <w:r>
        <w:rPr>
          <w:rFonts w:hint="eastAsia"/>
        </w:rPr>
        <w:t>公共施設等情報等をオープンデータ化する際の各データ項目に関する識別子体系、および、ボキャブラリ等のデータ規格である。本規格に関する詳細は、「</w:t>
      </w:r>
      <w:r w:rsidR="00D72A0D">
        <w:rPr>
          <w:rFonts w:hint="eastAsia"/>
        </w:rPr>
        <w:t>4. 公共</w:t>
      </w:r>
      <w:r w:rsidR="00D72A0D" w:rsidRPr="00D72A0D">
        <w:rPr>
          <w:rFonts w:hint="eastAsia"/>
        </w:rPr>
        <w:t>施設等情報におけるデータ規格</w:t>
      </w:r>
      <w:r>
        <w:rPr>
          <w:rFonts w:hint="eastAsia"/>
        </w:rPr>
        <w:t>」で述べる。</w:t>
      </w:r>
    </w:p>
    <w:p w:rsidR="00286F8E" w:rsidRDefault="00286F8E" w:rsidP="0031641B">
      <w:pPr>
        <w:pStyle w:val="2"/>
      </w:pPr>
      <w:bookmarkStart w:id="12" w:name="_Toc412299907"/>
      <w:bookmarkStart w:id="13" w:name="_Toc412914109"/>
      <w:bookmarkStart w:id="14" w:name="_Toc415245520"/>
      <w:r>
        <w:rPr>
          <w:rFonts w:hint="eastAsia"/>
        </w:rPr>
        <w:t>実装方針</w:t>
      </w:r>
      <w:bookmarkEnd w:id="12"/>
      <w:bookmarkEnd w:id="13"/>
      <w:bookmarkEnd w:id="14"/>
    </w:p>
    <w:p w:rsidR="00286F8E" w:rsidRDefault="00286F8E" w:rsidP="00286F8E">
      <w:pPr>
        <w:pStyle w:val="a1"/>
        <w:ind w:firstLineChars="0" w:firstLine="0"/>
      </w:pPr>
      <w:r>
        <w:rPr>
          <w:rFonts w:hint="eastAsia"/>
        </w:rPr>
        <w:t>本基盤システムの実装方針は、外部仕様書に基づき実装する。</w:t>
      </w:r>
    </w:p>
    <w:p w:rsidR="00286F8E" w:rsidRDefault="00286F8E" w:rsidP="0031641B">
      <w:pPr>
        <w:pStyle w:val="2"/>
      </w:pPr>
      <w:bookmarkStart w:id="15" w:name="_Toc412299908"/>
      <w:bookmarkStart w:id="16" w:name="_Toc412914110"/>
      <w:bookmarkStart w:id="17" w:name="_Toc415245521"/>
      <w:r>
        <w:rPr>
          <w:rFonts w:hint="eastAsia"/>
        </w:rPr>
        <w:t>用語定義</w:t>
      </w:r>
      <w:bookmarkEnd w:id="15"/>
      <w:bookmarkEnd w:id="16"/>
      <w:bookmarkEnd w:id="17"/>
    </w:p>
    <w:p w:rsidR="00286F8E" w:rsidRDefault="00286F8E" w:rsidP="00286F8E">
      <w:pPr>
        <w:pStyle w:val="a1"/>
        <w:ind w:firstLineChars="0" w:firstLine="0"/>
      </w:pPr>
      <w:r>
        <w:rPr>
          <w:rFonts w:hint="eastAsia"/>
        </w:rPr>
        <w:t>本仕様書で用いる用語の定義を下表に示す。</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1</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w:t>
      </w:r>
      <w:r w:rsidR="00D026F8">
        <w:fldChar w:fldCharType="end"/>
      </w:r>
    </w:p>
    <w:tbl>
      <w:tblPr>
        <w:tblStyle w:val="af0"/>
        <w:tblW w:w="0" w:type="auto"/>
        <w:tblLook w:val="04A0"/>
      </w:tblPr>
      <w:tblGrid>
        <w:gridCol w:w="675"/>
        <w:gridCol w:w="2410"/>
        <w:gridCol w:w="5617"/>
      </w:tblGrid>
      <w:tr w:rsidR="00286F8E" w:rsidRPr="00322096" w:rsidTr="00481AD8">
        <w:tc>
          <w:tcPr>
            <w:tcW w:w="675"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項番</w:t>
            </w:r>
          </w:p>
        </w:tc>
        <w:tc>
          <w:tcPr>
            <w:tcW w:w="2410"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用語</w:t>
            </w:r>
          </w:p>
        </w:tc>
        <w:tc>
          <w:tcPr>
            <w:tcW w:w="5617"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定義</w:t>
            </w:r>
          </w:p>
        </w:tc>
      </w:tr>
      <w:tr w:rsidR="003D37A1" w:rsidRPr="00322096" w:rsidTr="00481AD8">
        <w:tc>
          <w:tcPr>
            <w:tcW w:w="675" w:type="dxa"/>
          </w:tcPr>
          <w:p w:rsidR="003D37A1" w:rsidRPr="00322096" w:rsidRDefault="003D37A1" w:rsidP="003D37A1">
            <w:pPr>
              <w:pStyle w:val="a1"/>
              <w:ind w:firstLineChars="0" w:firstLine="0"/>
              <w:jc w:val="center"/>
              <w:rPr>
                <w:sz w:val="20"/>
                <w:szCs w:val="20"/>
              </w:rPr>
            </w:pPr>
            <w:r w:rsidRPr="00322096">
              <w:rPr>
                <w:rFonts w:hint="eastAsia"/>
                <w:sz w:val="20"/>
                <w:szCs w:val="20"/>
              </w:rPr>
              <w:t>1</w:t>
            </w:r>
          </w:p>
        </w:tc>
        <w:tc>
          <w:tcPr>
            <w:tcW w:w="2410" w:type="dxa"/>
          </w:tcPr>
          <w:p w:rsidR="003D37A1" w:rsidRPr="00322096" w:rsidRDefault="003D37A1" w:rsidP="00481AD8">
            <w:pPr>
              <w:jc w:val="left"/>
              <w:rPr>
                <w:rFonts w:cs="Arial"/>
                <w:sz w:val="20"/>
                <w:szCs w:val="20"/>
              </w:rPr>
            </w:pPr>
            <w:r w:rsidRPr="00322096">
              <w:rPr>
                <w:rFonts w:cs="Arial" w:hint="eastAsia"/>
                <w:sz w:val="20"/>
                <w:szCs w:val="20"/>
              </w:rPr>
              <w:t>オープンデータ</w:t>
            </w:r>
          </w:p>
        </w:tc>
        <w:tc>
          <w:tcPr>
            <w:tcW w:w="5617" w:type="dxa"/>
          </w:tcPr>
          <w:p w:rsidR="003D37A1" w:rsidRPr="00322096" w:rsidRDefault="003D37A1" w:rsidP="003D37A1">
            <w:pPr>
              <w:rPr>
                <w:rFonts w:cs="Arial"/>
                <w:sz w:val="20"/>
                <w:szCs w:val="20"/>
              </w:rPr>
            </w:pPr>
            <w:r w:rsidRPr="00322096">
              <w:rPr>
                <w:rFonts w:cs="Arial" w:hint="eastAsia"/>
                <w:sz w:val="20"/>
                <w:szCs w:val="20"/>
              </w:rPr>
              <w:t>多くの人々や企業、団体が利用できるように一般に公開されているデータ。</w:t>
            </w:r>
          </w:p>
        </w:tc>
      </w:tr>
      <w:tr w:rsidR="003D37A1" w:rsidRPr="00322096" w:rsidTr="00481AD8">
        <w:tc>
          <w:tcPr>
            <w:tcW w:w="675" w:type="dxa"/>
          </w:tcPr>
          <w:p w:rsidR="003D37A1" w:rsidRPr="00322096" w:rsidRDefault="003D37A1" w:rsidP="003D37A1">
            <w:pPr>
              <w:pStyle w:val="a1"/>
              <w:ind w:firstLineChars="0" w:firstLine="0"/>
              <w:jc w:val="center"/>
              <w:rPr>
                <w:sz w:val="20"/>
                <w:szCs w:val="20"/>
              </w:rPr>
            </w:pPr>
            <w:r w:rsidRPr="00322096">
              <w:rPr>
                <w:rFonts w:hint="eastAsia"/>
                <w:sz w:val="20"/>
                <w:szCs w:val="20"/>
              </w:rPr>
              <w:t>2</w:t>
            </w:r>
          </w:p>
        </w:tc>
        <w:tc>
          <w:tcPr>
            <w:tcW w:w="2410" w:type="dxa"/>
          </w:tcPr>
          <w:p w:rsidR="003D37A1" w:rsidRPr="00322096" w:rsidRDefault="003D37A1" w:rsidP="00481AD8">
            <w:pPr>
              <w:jc w:val="left"/>
              <w:rPr>
                <w:rFonts w:cs="Arial"/>
                <w:sz w:val="20"/>
                <w:szCs w:val="20"/>
              </w:rPr>
            </w:pPr>
            <w:r w:rsidRPr="00322096">
              <w:rPr>
                <w:rFonts w:cs="Arial" w:hint="eastAsia"/>
                <w:sz w:val="20"/>
                <w:szCs w:val="20"/>
              </w:rPr>
              <w:t>情報流通連携基盤</w:t>
            </w:r>
          </w:p>
        </w:tc>
        <w:tc>
          <w:tcPr>
            <w:tcW w:w="5617" w:type="dxa"/>
          </w:tcPr>
          <w:p w:rsidR="003D37A1" w:rsidRPr="00322096" w:rsidRDefault="003D37A1" w:rsidP="003D37A1">
            <w:pPr>
              <w:rPr>
                <w:rFonts w:cs="Arial"/>
                <w:sz w:val="20"/>
                <w:szCs w:val="20"/>
              </w:rPr>
            </w:pPr>
            <w:r w:rsidRPr="00322096">
              <w:rPr>
                <w:rFonts w:cs="Arial" w:hint="eastAsia"/>
                <w:sz w:val="20"/>
                <w:szCs w:val="20"/>
              </w:rPr>
              <w:t>総務省が定義する、主体、分野・領域にとじない情報流通・利活用のための共通基盤。</w:t>
            </w:r>
          </w:p>
        </w:tc>
      </w:tr>
      <w:tr w:rsidR="003D37A1" w:rsidRPr="00322096" w:rsidTr="00481AD8">
        <w:tc>
          <w:tcPr>
            <w:tcW w:w="675" w:type="dxa"/>
          </w:tcPr>
          <w:p w:rsidR="003D37A1" w:rsidRPr="00322096" w:rsidRDefault="003D37A1" w:rsidP="003D37A1">
            <w:pPr>
              <w:pStyle w:val="a1"/>
              <w:ind w:firstLineChars="0" w:firstLine="0"/>
              <w:jc w:val="center"/>
              <w:rPr>
                <w:sz w:val="20"/>
                <w:szCs w:val="20"/>
              </w:rPr>
            </w:pPr>
            <w:r w:rsidRPr="00322096">
              <w:rPr>
                <w:rFonts w:hint="eastAsia"/>
                <w:sz w:val="20"/>
                <w:szCs w:val="20"/>
              </w:rPr>
              <w:t>3</w:t>
            </w:r>
          </w:p>
        </w:tc>
        <w:tc>
          <w:tcPr>
            <w:tcW w:w="2410" w:type="dxa"/>
          </w:tcPr>
          <w:p w:rsidR="003D37A1" w:rsidRPr="00322096" w:rsidRDefault="003D37A1" w:rsidP="00481AD8">
            <w:pPr>
              <w:jc w:val="left"/>
              <w:rPr>
                <w:rFonts w:cs="Arial"/>
                <w:sz w:val="20"/>
                <w:szCs w:val="20"/>
              </w:rPr>
            </w:pPr>
            <w:r w:rsidRPr="00322096">
              <w:rPr>
                <w:rFonts w:cs="Arial" w:hint="eastAsia"/>
                <w:sz w:val="20"/>
                <w:szCs w:val="20"/>
              </w:rPr>
              <w:t>情報流通連携基盤API</w:t>
            </w:r>
          </w:p>
        </w:tc>
        <w:tc>
          <w:tcPr>
            <w:tcW w:w="5617" w:type="dxa"/>
          </w:tcPr>
          <w:p w:rsidR="003D37A1" w:rsidRPr="00322096" w:rsidRDefault="003D37A1" w:rsidP="003D37A1">
            <w:pPr>
              <w:rPr>
                <w:rFonts w:cs="Arial"/>
                <w:sz w:val="20"/>
                <w:szCs w:val="20"/>
              </w:rPr>
            </w:pPr>
            <w:r w:rsidRPr="00322096">
              <w:rPr>
                <w:rFonts w:cs="Arial" w:hint="eastAsia"/>
                <w:sz w:val="20"/>
                <w:szCs w:val="20"/>
              </w:rPr>
              <w:t>情報流通連携基盤を実現するシステムにアクセスして、情報流通連携基盤システム上のデータベースに格納されたオープンデータに対する検索・取得・更新等の操作を共通化するための標準技術規格。</w:t>
            </w:r>
          </w:p>
        </w:tc>
      </w:tr>
    </w:tbl>
    <w:p w:rsidR="00286F8E" w:rsidRDefault="00286F8E" w:rsidP="0031641B">
      <w:pPr>
        <w:pStyle w:val="2"/>
      </w:pPr>
      <w:bookmarkStart w:id="18" w:name="_Toc412299909"/>
      <w:bookmarkStart w:id="19" w:name="_Toc412914111"/>
      <w:bookmarkStart w:id="20" w:name="_Toc415245522"/>
      <w:r>
        <w:rPr>
          <w:rFonts w:hint="eastAsia"/>
        </w:rPr>
        <w:t>参考文献</w:t>
      </w:r>
      <w:bookmarkEnd w:id="18"/>
      <w:bookmarkEnd w:id="19"/>
      <w:bookmarkEnd w:id="20"/>
    </w:p>
    <w:p w:rsidR="00286F8E" w:rsidRDefault="00286F8E" w:rsidP="00286F8E">
      <w:pPr>
        <w:pStyle w:val="a1"/>
        <w:ind w:firstLineChars="0" w:firstLine="0"/>
      </w:pPr>
      <w:r>
        <w:rPr>
          <w:rFonts w:hint="eastAsia"/>
        </w:rPr>
        <w:t>本仕様書における参考文献を以下に示す。</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1</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w:t>
      </w:r>
      <w:r w:rsidR="00D026F8">
        <w:fldChar w:fldCharType="end"/>
      </w:r>
    </w:p>
    <w:tbl>
      <w:tblPr>
        <w:tblStyle w:val="af0"/>
        <w:tblW w:w="8755" w:type="dxa"/>
        <w:tblLook w:val="04A0"/>
      </w:tblPr>
      <w:tblGrid>
        <w:gridCol w:w="675"/>
        <w:gridCol w:w="8080"/>
      </w:tblGrid>
      <w:tr w:rsidR="00286F8E" w:rsidRPr="00322096" w:rsidTr="00C57E79">
        <w:tc>
          <w:tcPr>
            <w:tcW w:w="675"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項番</w:t>
            </w:r>
          </w:p>
        </w:tc>
        <w:tc>
          <w:tcPr>
            <w:tcW w:w="8080"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文献名</w:t>
            </w:r>
          </w:p>
        </w:tc>
      </w:tr>
      <w:tr w:rsidR="00286F8E" w:rsidRPr="00322096" w:rsidTr="00C57E79">
        <w:tc>
          <w:tcPr>
            <w:tcW w:w="675" w:type="dxa"/>
          </w:tcPr>
          <w:p w:rsidR="00286F8E" w:rsidRPr="00322096" w:rsidRDefault="00286F8E" w:rsidP="00C57E79">
            <w:pPr>
              <w:pStyle w:val="a1"/>
              <w:ind w:firstLineChars="0" w:firstLine="0"/>
              <w:jc w:val="center"/>
              <w:rPr>
                <w:sz w:val="20"/>
                <w:szCs w:val="20"/>
              </w:rPr>
            </w:pPr>
            <w:r w:rsidRPr="00322096">
              <w:rPr>
                <w:rFonts w:hint="eastAsia"/>
                <w:sz w:val="20"/>
                <w:szCs w:val="20"/>
              </w:rPr>
              <w:t>1</w:t>
            </w:r>
          </w:p>
        </w:tc>
        <w:tc>
          <w:tcPr>
            <w:tcW w:w="8080" w:type="dxa"/>
          </w:tcPr>
          <w:p w:rsidR="00286F8E" w:rsidRPr="00322096" w:rsidRDefault="00286F8E" w:rsidP="00C57E79">
            <w:pPr>
              <w:pStyle w:val="a1"/>
              <w:ind w:firstLineChars="0" w:firstLine="0"/>
              <w:rPr>
                <w:sz w:val="20"/>
                <w:szCs w:val="20"/>
              </w:rPr>
            </w:pPr>
            <w:r w:rsidRPr="00322096">
              <w:rPr>
                <w:rFonts w:hint="eastAsia"/>
                <w:sz w:val="20"/>
                <w:szCs w:val="20"/>
              </w:rPr>
              <w:t>情報流通連携基盤 外部仕様書（第1.1版）</w:t>
            </w:r>
          </w:p>
        </w:tc>
      </w:tr>
    </w:tbl>
    <w:p w:rsidR="00286F8E" w:rsidRDefault="00286F8E" w:rsidP="0031641B">
      <w:pPr>
        <w:pStyle w:val="1"/>
      </w:pPr>
      <w:bookmarkStart w:id="21" w:name="_Ref411433339"/>
      <w:bookmarkStart w:id="22" w:name="_Ref411433343"/>
      <w:bookmarkStart w:id="23" w:name="_Ref411433347"/>
      <w:bookmarkStart w:id="24" w:name="_Ref411433363"/>
      <w:bookmarkStart w:id="25" w:name="_Ref411433410"/>
      <w:bookmarkStart w:id="26" w:name="_Toc412299910"/>
      <w:bookmarkStart w:id="27" w:name="_Toc412914112"/>
      <w:bookmarkStart w:id="28" w:name="_Toc415245523"/>
      <w:r>
        <w:rPr>
          <w:rFonts w:hint="eastAsia"/>
        </w:rPr>
        <w:lastRenderedPageBreak/>
        <w:t>基盤システム</w:t>
      </w:r>
      <w:bookmarkEnd w:id="21"/>
      <w:bookmarkEnd w:id="22"/>
      <w:bookmarkEnd w:id="23"/>
      <w:bookmarkEnd w:id="24"/>
      <w:bookmarkEnd w:id="25"/>
      <w:bookmarkEnd w:id="26"/>
      <w:bookmarkEnd w:id="27"/>
      <w:bookmarkEnd w:id="28"/>
    </w:p>
    <w:p w:rsidR="00286F8E" w:rsidRPr="004F4682" w:rsidRDefault="00D52C4F" w:rsidP="00286F8E">
      <w:pPr>
        <w:pStyle w:val="a1"/>
      </w:pPr>
      <w:r>
        <w:rPr>
          <w:rFonts w:hint="eastAsia"/>
        </w:rPr>
        <w:t>基盤システムの構成についての概要と基盤システムで用いるソフトウェアについて述べる。</w:t>
      </w:r>
    </w:p>
    <w:p w:rsidR="00B94EF3" w:rsidRDefault="00286F8E" w:rsidP="0031641B">
      <w:pPr>
        <w:pStyle w:val="2"/>
      </w:pPr>
      <w:bookmarkStart w:id="29" w:name="_Toc412299911"/>
      <w:bookmarkStart w:id="30" w:name="_Toc412914113"/>
      <w:bookmarkStart w:id="31" w:name="_Toc415245524"/>
      <w:r>
        <w:rPr>
          <w:rFonts w:hint="eastAsia"/>
        </w:rPr>
        <w:t>基盤システムの概要</w:t>
      </w:r>
      <w:bookmarkEnd w:id="29"/>
      <w:bookmarkEnd w:id="30"/>
      <w:bookmarkEnd w:id="31"/>
    </w:p>
    <w:p w:rsidR="00286F8E" w:rsidRDefault="00286F8E" w:rsidP="00286F8E">
      <w:pPr>
        <w:pStyle w:val="a1"/>
      </w:pPr>
      <w:r>
        <w:rPr>
          <w:rFonts w:hint="eastAsia"/>
        </w:rPr>
        <w:t>基盤システムの概要を下図に示す。</w:t>
      </w:r>
    </w:p>
    <w:p w:rsidR="00286F8E" w:rsidRDefault="00E23D95" w:rsidP="00DE7698">
      <w:pPr>
        <w:pStyle w:val="a1"/>
        <w:ind w:firstLineChars="0" w:firstLine="0"/>
        <w:jc w:val="center"/>
      </w:pPr>
      <w:r w:rsidRPr="008E3D64">
        <w:rPr>
          <w:noProof/>
        </w:rPr>
        <w:drawing>
          <wp:inline distT="0" distB="0" distL="0" distR="0">
            <wp:extent cx="4419600" cy="2343345"/>
            <wp:effectExtent l="0" t="0" r="0" b="0"/>
            <wp:docPr id="14"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26170" cy="2346828"/>
                    </a:xfrm>
                    <a:prstGeom prst="rect">
                      <a:avLst/>
                    </a:prstGeom>
                    <a:noFill/>
                    <a:ln>
                      <a:noFill/>
                    </a:ln>
                  </pic:spPr>
                </pic:pic>
              </a:graphicData>
            </a:graphic>
          </wp:inline>
        </w:drawing>
      </w:r>
    </w:p>
    <w:p w:rsidR="00286F8E" w:rsidRDefault="00286F8E" w:rsidP="00286F8E">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2</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1</w:t>
      </w:r>
      <w:r w:rsidR="00D026F8">
        <w:fldChar w:fldCharType="end"/>
      </w:r>
    </w:p>
    <w:p w:rsidR="00B94EF3" w:rsidRDefault="00B94EF3" w:rsidP="004F3940">
      <w:pPr>
        <w:ind w:firstLineChars="100" w:firstLine="220"/>
        <w:jc w:val="left"/>
      </w:pPr>
      <w:r w:rsidRPr="00D40C16">
        <w:rPr>
          <w:rFonts w:hint="eastAsia"/>
        </w:rPr>
        <w:t>基盤システムは、BODIC.orgの中の１つのサブシステムとして実装される。BODIC.orgは、多種多様なビッグデータ、オープンデータのを用いて、誰でも容易にデータを収集・蓄積・分析・活用できるよう、データタイプやアプリケーションに応じた複数タイプの「データファームプラットフォーム（Data Farm Platform）」、および、データマーケットプレイス、データ分析ツール、データアクセスインターフェースを備えたシステムである。</w:t>
      </w:r>
      <w:r w:rsidR="003977CD">
        <w:rPr>
          <w:rFonts w:hint="eastAsia"/>
        </w:rPr>
        <w:t>データファーム</w:t>
      </w:r>
      <w:r w:rsidRPr="00D40C16">
        <w:rPr>
          <w:rFonts w:hint="eastAsia"/>
        </w:rPr>
        <w:t>プラットフォームでは、複数のタイプの異なるデータ</w:t>
      </w:r>
      <w:r w:rsidR="009F08D8">
        <w:rPr>
          <w:rFonts w:hint="eastAsia"/>
        </w:rPr>
        <w:t>の</w:t>
      </w:r>
      <w:r w:rsidRPr="00D40C16">
        <w:rPr>
          <w:rFonts w:hint="eastAsia"/>
        </w:rPr>
        <w:t>収集・蓄積・分析・活用環境を「データファームプラットフォーム」として用意する。データ提供者は、所有するデータの種類や利活用の用途に応じて最適なプラットフォームを選択し自身のデータファーム</w:t>
      </w:r>
      <w:r>
        <w:rPr>
          <w:rFonts w:hint="eastAsia"/>
        </w:rPr>
        <w:t>と</w:t>
      </w:r>
      <w:r w:rsidRPr="00D40C16">
        <w:rPr>
          <w:rFonts w:hint="eastAsia"/>
        </w:rPr>
        <w:t>して運用が可能となる。</w:t>
      </w:r>
      <w:r w:rsidR="004F3940">
        <w:rPr>
          <w:rFonts w:hint="eastAsia"/>
        </w:rPr>
        <w:t>データマーケットプレイスでは、データ提供者は自身のデータファーム</w:t>
      </w:r>
      <w:r w:rsidRPr="00D40C16">
        <w:rPr>
          <w:rFonts w:hint="eastAsia"/>
        </w:rPr>
        <w:t>上のデータをデータマーケットプレイスに出品するだけで、データ利用を希望する者に対して有償・無償で当該データを提供可能な機能を備える。データ分析ツールは、各種のデータ分析ツールをクラウド上に用意する。データ利用者はデータをダウンロードすることなく、クラウド上でデータ分析を行う機能を備える。データアクセスインターフェースでは、データ利用者が情報システムやアプリケーションソフトウェアからBODIC.org上のデータにアクセスするための各種APIの機能を備える。BODIC.orgから収集した各種データをマッシュアップして様々なサービスをデータ利用者は第三者に対して提供可能となる。</w:t>
      </w:r>
      <w:r w:rsidRPr="003B0763">
        <w:rPr>
          <w:rFonts w:hint="eastAsia"/>
        </w:rPr>
        <w:t>BODIC.org</w:t>
      </w:r>
      <w:r>
        <w:rPr>
          <w:rFonts w:hint="eastAsia"/>
        </w:rPr>
        <w:t>と基盤システムの関係</w:t>
      </w:r>
      <w:r>
        <w:rPr>
          <w:rFonts w:hint="eastAsia"/>
        </w:rPr>
        <w:lastRenderedPageBreak/>
        <w:t>を概要として</w:t>
      </w:r>
      <w:r w:rsidRPr="003B0763">
        <w:rPr>
          <w:rFonts w:hint="eastAsia"/>
        </w:rPr>
        <w:t>下図に示す。</w:t>
      </w:r>
    </w:p>
    <w:p w:rsidR="00B94EF3" w:rsidRPr="00D40C16" w:rsidRDefault="00B94EF3" w:rsidP="00B94EF3">
      <w:pPr>
        <w:ind w:firstLineChars="100" w:firstLine="220"/>
        <w:jc w:val="center"/>
      </w:pPr>
      <w:r>
        <w:rPr>
          <w:noProof/>
        </w:rPr>
        <w:drawing>
          <wp:inline distT="0" distB="0" distL="0" distR="0">
            <wp:extent cx="3600000" cy="2163075"/>
            <wp:effectExtent l="19050" t="0" r="450" b="0"/>
            <wp:docPr id="45"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3600000" cy="2163075"/>
                    </a:xfrm>
                    <a:prstGeom prst="rect">
                      <a:avLst/>
                    </a:prstGeom>
                    <a:noFill/>
                    <a:ln w="9525">
                      <a:noFill/>
                      <a:miter lim="800000"/>
                      <a:headEnd/>
                      <a:tailEnd/>
                    </a:ln>
                  </pic:spPr>
                </pic:pic>
              </a:graphicData>
            </a:graphic>
          </wp:inline>
        </w:drawing>
      </w:r>
    </w:p>
    <w:p w:rsidR="00B94EF3" w:rsidRDefault="00B94EF3" w:rsidP="00B94EF3">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2</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2</w:t>
      </w:r>
      <w:r w:rsidR="00D026F8">
        <w:fldChar w:fldCharType="end"/>
      </w:r>
    </w:p>
    <w:p w:rsidR="00286F8E" w:rsidRDefault="00286F8E" w:rsidP="00286F8E">
      <w:pPr>
        <w:pStyle w:val="a1"/>
      </w:pPr>
      <w:r>
        <w:rPr>
          <w:rFonts w:hint="eastAsia"/>
        </w:rPr>
        <w:t>本基盤システムを構成する機能・役割と当該機能・役割の実装で用いているソフトウェアの一覧を下表に示す。</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2</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w:t>
      </w:r>
      <w:r w:rsidR="00D026F8">
        <w:fldChar w:fldCharType="end"/>
      </w:r>
    </w:p>
    <w:tbl>
      <w:tblPr>
        <w:tblStyle w:val="af0"/>
        <w:tblW w:w="0" w:type="auto"/>
        <w:tblLook w:val="04A0"/>
      </w:tblPr>
      <w:tblGrid>
        <w:gridCol w:w="675"/>
        <w:gridCol w:w="2552"/>
        <w:gridCol w:w="5475"/>
      </w:tblGrid>
      <w:tr w:rsidR="00E23D95" w:rsidRPr="00322096" w:rsidTr="001A0487">
        <w:tc>
          <w:tcPr>
            <w:tcW w:w="675" w:type="dxa"/>
            <w:shd w:val="clear" w:color="auto" w:fill="D9D9D9" w:themeFill="background1" w:themeFillShade="D9"/>
          </w:tcPr>
          <w:p w:rsidR="00E23D95" w:rsidRPr="00322096" w:rsidRDefault="00E23D95" w:rsidP="001A0487">
            <w:pPr>
              <w:jc w:val="center"/>
              <w:rPr>
                <w:sz w:val="20"/>
                <w:szCs w:val="20"/>
              </w:rPr>
            </w:pPr>
            <w:r w:rsidRPr="00322096">
              <w:rPr>
                <w:rFonts w:hint="eastAsia"/>
                <w:sz w:val="20"/>
                <w:szCs w:val="20"/>
              </w:rPr>
              <w:t>項番</w:t>
            </w:r>
          </w:p>
        </w:tc>
        <w:tc>
          <w:tcPr>
            <w:tcW w:w="2552" w:type="dxa"/>
            <w:shd w:val="clear" w:color="auto" w:fill="D9D9D9" w:themeFill="background1" w:themeFillShade="D9"/>
          </w:tcPr>
          <w:p w:rsidR="00E23D95" w:rsidRPr="00322096" w:rsidRDefault="00E23D95" w:rsidP="001A0487">
            <w:pPr>
              <w:jc w:val="center"/>
              <w:rPr>
                <w:sz w:val="20"/>
                <w:szCs w:val="20"/>
              </w:rPr>
            </w:pPr>
            <w:r w:rsidRPr="00322096">
              <w:rPr>
                <w:rFonts w:hint="eastAsia"/>
                <w:sz w:val="20"/>
                <w:szCs w:val="20"/>
              </w:rPr>
              <w:t>機能・役割名</w:t>
            </w:r>
          </w:p>
        </w:tc>
        <w:tc>
          <w:tcPr>
            <w:tcW w:w="5475" w:type="dxa"/>
            <w:shd w:val="clear" w:color="auto" w:fill="D9D9D9" w:themeFill="background1" w:themeFillShade="D9"/>
          </w:tcPr>
          <w:p w:rsidR="00E23D95" w:rsidRPr="00322096" w:rsidRDefault="00E23D95" w:rsidP="001A0487">
            <w:pPr>
              <w:jc w:val="center"/>
              <w:rPr>
                <w:sz w:val="20"/>
                <w:szCs w:val="20"/>
              </w:rPr>
            </w:pPr>
            <w:r w:rsidRPr="00322096">
              <w:rPr>
                <w:rFonts w:hint="eastAsia"/>
                <w:sz w:val="20"/>
                <w:szCs w:val="20"/>
              </w:rPr>
              <w:t>説明</w:t>
            </w:r>
          </w:p>
        </w:tc>
      </w:tr>
      <w:tr w:rsidR="00E23D95" w:rsidRPr="00322096" w:rsidTr="001A0487">
        <w:tc>
          <w:tcPr>
            <w:tcW w:w="675" w:type="dxa"/>
          </w:tcPr>
          <w:p w:rsidR="00E23D95" w:rsidRPr="00322096" w:rsidRDefault="00E23D95" w:rsidP="00B64E56">
            <w:pPr>
              <w:jc w:val="center"/>
              <w:rPr>
                <w:sz w:val="20"/>
                <w:szCs w:val="20"/>
              </w:rPr>
            </w:pPr>
            <w:r w:rsidRPr="00322096">
              <w:rPr>
                <w:rFonts w:hint="eastAsia"/>
                <w:sz w:val="20"/>
                <w:szCs w:val="20"/>
              </w:rPr>
              <w:t>1</w:t>
            </w:r>
          </w:p>
        </w:tc>
        <w:tc>
          <w:tcPr>
            <w:tcW w:w="2552" w:type="dxa"/>
          </w:tcPr>
          <w:p w:rsidR="00E23D95" w:rsidRPr="00322096" w:rsidRDefault="00E23D95" w:rsidP="001A0487">
            <w:pPr>
              <w:pStyle w:val="a1"/>
              <w:ind w:firstLineChars="0" w:firstLine="0"/>
              <w:rPr>
                <w:sz w:val="20"/>
                <w:szCs w:val="20"/>
              </w:rPr>
            </w:pPr>
            <w:r w:rsidRPr="00322096">
              <w:rPr>
                <w:rFonts w:hint="eastAsia"/>
                <w:sz w:val="20"/>
                <w:szCs w:val="20"/>
              </w:rPr>
              <w:t>ウエブサーバー</w:t>
            </w:r>
          </w:p>
        </w:tc>
        <w:tc>
          <w:tcPr>
            <w:tcW w:w="5475" w:type="dxa"/>
          </w:tcPr>
          <w:p w:rsidR="00E23D95" w:rsidRPr="00322096" w:rsidRDefault="00E23D95" w:rsidP="001A0487">
            <w:pPr>
              <w:rPr>
                <w:sz w:val="20"/>
                <w:szCs w:val="20"/>
              </w:rPr>
            </w:pPr>
            <w:r w:rsidRPr="00322096">
              <w:rPr>
                <w:rFonts w:hint="eastAsia"/>
                <w:sz w:val="20"/>
                <w:szCs w:val="20"/>
              </w:rPr>
              <w:t>ウエブサーバーは、各種情報サービスを利用するクライアントから基盤システムに対するHTTP、および、HTTPSプロトコルを用いたアクセスに対応し、基盤システムからの応答に関わる機能を担う。</w:t>
            </w:r>
          </w:p>
        </w:tc>
      </w:tr>
      <w:tr w:rsidR="00E23D95" w:rsidRPr="00322096" w:rsidTr="001A0487">
        <w:tc>
          <w:tcPr>
            <w:tcW w:w="675" w:type="dxa"/>
          </w:tcPr>
          <w:p w:rsidR="00E23D95" w:rsidRPr="00322096" w:rsidRDefault="00E23D95" w:rsidP="00B64E56">
            <w:pPr>
              <w:jc w:val="center"/>
              <w:rPr>
                <w:sz w:val="20"/>
                <w:szCs w:val="20"/>
              </w:rPr>
            </w:pPr>
            <w:r w:rsidRPr="00322096">
              <w:rPr>
                <w:rFonts w:hint="eastAsia"/>
                <w:sz w:val="20"/>
                <w:szCs w:val="20"/>
              </w:rPr>
              <w:t>2</w:t>
            </w:r>
          </w:p>
        </w:tc>
        <w:tc>
          <w:tcPr>
            <w:tcW w:w="2552" w:type="dxa"/>
          </w:tcPr>
          <w:p w:rsidR="00E23D95" w:rsidRPr="00322096" w:rsidRDefault="00E23D95" w:rsidP="001A0487">
            <w:pPr>
              <w:pStyle w:val="a1"/>
              <w:ind w:firstLineChars="0" w:firstLine="0"/>
              <w:rPr>
                <w:sz w:val="20"/>
                <w:szCs w:val="20"/>
              </w:rPr>
            </w:pPr>
            <w:r w:rsidRPr="00322096">
              <w:rPr>
                <w:rFonts w:hint="eastAsia"/>
                <w:sz w:val="20"/>
                <w:szCs w:val="20"/>
              </w:rPr>
              <w:t>APIエンドポイントサーバー</w:t>
            </w:r>
          </w:p>
        </w:tc>
        <w:tc>
          <w:tcPr>
            <w:tcW w:w="5475" w:type="dxa"/>
          </w:tcPr>
          <w:p w:rsidR="00E23D95" w:rsidRPr="00322096" w:rsidRDefault="00E23D95" w:rsidP="001A0487">
            <w:pPr>
              <w:rPr>
                <w:sz w:val="20"/>
                <w:szCs w:val="20"/>
              </w:rPr>
            </w:pPr>
            <w:r w:rsidRPr="00322096">
              <w:rPr>
                <w:rFonts w:hint="eastAsia"/>
                <w:sz w:val="20"/>
                <w:szCs w:val="20"/>
              </w:rPr>
              <w:t>APIエンドポイントサーバーは、各種情報サービスを利用するクライアントからのAPIを用いた要求に対応しAPIの実行に関わる機能を担う。</w:t>
            </w:r>
          </w:p>
        </w:tc>
      </w:tr>
      <w:tr w:rsidR="00E23D95" w:rsidRPr="00322096" w:rsidTr="001A0487">
        <w:tc>
          <w:tcPr>
            <w:tcW w:w="675" w:type="dxa"/>
          </w:tcPr>
          <w:p w:rsidR="00E23D95" w:rsidRPr="00322096" w:rsidRDefault="00E23D95" w:rsidP="00B64E56">
            <w:pPr>
              <w:jc w:val="center"/>
              <w:rPr>
                <w:sz w:val="20"/>
                <w:szCs w:val="20"/>
              </w:rPr>
            </w:pPr>
            <w:r w:rsidRPr="00322096">
              <w:rPr>
                <w:rFonts w:hint="eastAsia"/>
                <w:sz w:val="20"/>
                <w:szCs w:val="20"/>
              </w:rPr>
              <w:t>3</w:t>
            </w:r>
          </w:p>
        </w:tc>
        <w:tc>
          <w:tcPr>
            <w:tcW w:w="2552" w:type="dxa"/>
          </w:tcPr>
          <w:p w:rsidR="00E23D95" w:rsidRPr="00322096" w:rsidRDefault="00E23D95" w:rsidP="001A0487">
            <w:pPr>
              <w:pStyle w:val="a1"/>
              <w:ind w:firstLineChars="0" w:firstLine="0"/>
              <w:rPr>
                <w:sz w:val="20"/>
                <w:szCs w:val="20"/>
              </w:rPr>
            </w:pPr>
            <w:r w:rsidRPr="00322096">
              <w:rPr>
                <w:rFonts w:hint="eastAsia"/>
                <w:sz w:val="20"/>
                <w:szCs w:val="20"/>
              </w:rPr>
              <w:t>公共施設データ公開サーバー</w:t>
            </w:r>
          </w:p>
        </w:tc>
        <w:tc>
          <w:tcPr>
            <w:tcW w:w="5475" w:type="dxa"/>
          </w:tcPr>
          <w:p w:rsidR="00E23D95" w:rsidRPr="00322096" w:rsidRDefault="00E23D95" w:rsidP="001A0487">
            <w:pPr>
              <w:jc w:val="left"/>
              <w:rPr>
                <w:sz w:val="20"/>
                <w:szCs w:val="20"/>
              </w:rPr>
            </w:pPr>
            <w:r w:rsidRPr="00322096">
              <w:rPr>
                <w:rFonts w:hint="eastAsia"/>
                <w:sz w:val="20"/>
                <w:szCs w:val="20"/>
              </w:rPr>
              <w:t>公共施設データ公開サーバーは、公共施設等情報の蓄積、および、本実証で用いるAPIの機能に対応し基盤システム内に蓄積されたデータの検索や検索結果を返す機能を担う。</w:t>
            </w:r>
          </w:p>
        </w:tc>
      </w:tr>
      <w:tr w:rsidR="00E23D95" w:rsidRPr="00322096" w:rsidTr="001A0487">
        <w:tc>
          <w:tcPr>
            <w:tcW w:w="675" w:type="dxa"/>
          </w:tcPr>
          <w:p w:rsidR="00E23D95" w:rsidRPr="00322096" w:rsidRDefault="00E23D95" w:rsidP="00B64E56">
            <w:pPr>
              <w:jc w:val="center"/>
              <w:rPr>
                <w:sz w:val="20"/>
                <w:szCs w:val="20"/>
              </w:rPr>
            </w:pPr>
            <w:r w:rsidRPr="00322096">
              <w:rPr>
                <w:rFonts w:hint="eastAsia"/>
                <w:sz w:val="20"/>
                <w:szCs w:val="20"/>
              </w:rPr>
              <w:t>4</w:t>
            </w:r>
          </w:p>
        </w:tc>
        <w:tc>
          <w:tcPr>
            <w:tcW w:w="2552" w:type="dxa"/>
          </w:tcPr>
          <w:p w:rsidR="00E23D95" w:rsidRPr="00322096" w:rsidRDefault="00050F38" w:rsidP="001A0487">
            <w:pPr>
              <w:pStyle w:val="a1"/>
              <w:ind w:firstLineChars="0" w:firstLine="0"/>
              <w:rPr>
                <w:sz w:val="20"/>
                <w:szCs w:val="20"/>
              </w:rPr>
            </w:pPr>
            <w:r w:rsidRPr="00322096">
              <w:rPr>
                <w:rFonts w:hint="eastAsia"/>
                <w:sz w:val="20"/>
                <w:szCs w:val="20"/>
              </w:rPr>
              <w:t>イベント・コメント公開</w:t>
            </w:r>
            <w:r w:rsidR="00E23D95" w:rsidRPr="00322096">
              <w:rPr>
                <w:rFonts w:hint="eastAsia"/>
                <w:sz w:val="20"/>
                <w:szCs w:val="20"/>
              </w:rPr>
              <w:t>サーバー</w:t>
            </w:r>
          </w:p>
        </w:tc>
        <w:tc>
          <w:tcPr>
            <w:tcW w:w="5475" w:type="dxa"/>
          </w:tcPr>
          <w:p w:rsidR="00E23D95" w:rsidRPr="00322096" w:rsidRDefault="00E23D95" w:rsidP="001A0487">
            <w:pPr>
              <w:rPr>
                <w:sz w:val="20"/>
                <w:szCs w:val="20"/>
              </w:rPr>
            </w:pPr>
            <w:r w:rsidRPr="00322096">
              <w:rPr>
                <w:rFonts w:hint="eastAsia"/>
                <w:sz w:val="20"/>
                <w:szCs w:val="20"/>
              </w:rPr>
              <w:t>イベント・コメント公開サーバーでは、イベントやコメントの情報を蓄積するためのデータベース用の機能を備える。</w:t>
            </w:r>
          </w:p>
        </w:tc>
      </w:tr>
      <w:tr w:rsidR="00E23D95" w:rsidRPr="00322096" w:rsidTr="001A0487">
        <w:tc>
          <w:tcPr>
            <w:tcW w:w="675" w:type="dxa"/>
          </w:tcPr>
          <w:p w:rsidR="00E23D95" w:rsidRPr="00322096" w:rsidRDefault="00E23D95" w:rsidP="00B64E56">
            <w:pPr>
              <w:jc w:val="center"/>
              <w:rPr>
                <w:sz w:val="20"/>
                <w:szCs w:val="20"/>
              </w:rPr>
            </w:pPr>
            <w:r w:rsidRPr="00322096">
              <w:rPr>
                <w:rFonts w:hint="eastAsia"/>
                <w:sz w:val="20"/>
                <w:szCs w:val="20"/>
              </w:rPr>
              <w:t>5</w:t>
            </w:r>
          </w:p>
        </w:tc>
        <w:tc>
          <w:tcPr>
            <w:tcW w:w="2552" w:type="dxa"/>
          </w:tcPr>
          <w:p w:rsidR="00E23D95" w:rsidRPr="00322096" w:rsidRDefault="00E23D95" w:rsidP="001A0487">
            <w:pPr>
              <w:pStyle w:val="a1"/>
              <w:ind w:firstLineChars="0" w:firstLine="0"/>
              <w:rPr>
                <w:sz w:val="20"/>
                <w:szCs w:val="20"/>
              </w:rPr>
            </w:pPr>
            <w:r w:rsidRPr="00322096">
              <w:rPr>
                <w:rFonts w:hint="eastAsia"/>
                <w:sz w:val="20"/>
                <w:szCs w:val="20"/>
              </w:rPr>
              <w:t>ユーザー管理・認証サーバー</w:t>
            </w:r>
          </w:p>
        </w:tc>
        <w:tc>
          <w:tcPr>
            <w:tcW w:w="5475" w:type="dxa"/>
          </w:tcPr>
          <w:p w:rsidR="00E23D95" w:rsidRPr="00322096" w:rsidRDefault="00E23D95" w:rsidP="001A0487">
            <w:pPr>
              <w:rPr>
                <w:sz w:val="20"/>
                <w:szCs w:val="20"/>
              </w:rPr>
            </w:pPr>
            <w:r w:rsidRPr="00322096">
              <w:rPr>
                <w:rFonts w:hint="eastAsia"/>
                <w:sz w:val="20"/>
                <w:szCs w:val="20"/>
              </w:rPr>
              <w:t>本基盤システムではイベントやコメントを登録するための利用者を予め登録制とすることができる。ユーザー管理・認証サーバーではイベントやコメントを登録するための利用者の情報を蓄積するための機能を持つ。</w:t>
            </w:r>
          </w:p>
        </w:tc>
      </w:tr>
    </w:tbl>
    <w:p w:rsidR="00E23D95" w:rsidRPr="00E23D95" w:rsidRDefault="00E23D95" w:rsidP="00E23D95"/>
    <w:p w:rsidR="00286F8E" w:rsidRDefault="00286F8E" w:rsidP="0031641B">
      <w:pPr>
        <w:pStyle w:val="2"/>
      </w:pPr>
      <w:bookmarkStart w:id="32" w:name="_Toc412914114"/>
      <w:bookmarkStart w:id="33" w:name="_Toc412299912"/>
      <w:bookmarkStart w:id="34" w:name="_Toc415245525"/>
      <w:r>
        <w:rPr>
          <w:rFonts w:hint="eastAsia"/>
        </w:rPr>
        <w:lastRenderedPageBreak/>
        <w:t>基盤システムの詳細</w:t>
      </w:r>
      <w:bookmarkEnd w:id="32"/>
      <w:bookmarkEnd w:id="34"/>
    </w:p>
    <w:p w:rsidR="00286F8E" w:rsidRDefault="00286F8E" w:rsidP="0031641B">
      <w:pPr>
        <w:pStyle w:val="3"/>
      </w:pPr>
      <w:bookmarkStart w:id="35" w:name="_Toc412914115"/>
      <w:bookmarkStart w:id="36" w:name="_Toc415245526"/>
      <w:r>
        <w:rPr>
          <w:rFonts w:hint="eastAsia"/>
        </w:rPr>
        <w:t>基盤システムのソフトウェア</w:t>
      </w:r>
      <w:bookmarkEnd w:id="35"/>
      <w:bookmarkEnd w:id="36"/>
    </w:p>
    <w:p w:rsidR="00286F8E" w:rsidRDefault="00286F8E" w:rsidP="00286F8E">
      <w:pPr>
        <w:pStyle w:val="a1"/>
      </w:pPr>
      <w:r>
        <w:rPr>
          <w:rFonts w:hint="eastAsia"/>
        </w:rPr>
        <w:t>基盤システムの機能・役割についての詳細について述べる。</w:t>
      </w:r>
    </w:p>
    <w:p w:rsidR="00286F8E" w:rsidRDefault="00286F8E" w:rsidP="0031641B">
      <w:pPr>
        <w:pStyle w:val="4"/>
      </w:pPr>
      <w:r>
        <w:rPr>
          <w:rFonts w:hint="eastAsia"/>
        </w:rPr>
        <w:t>ウエブサーバー</w:t>
      </w:r>
    </w:p>
    <w:p w:rsidR="00701136" w:rsidRDefault="00286F8E" w:rsidP="00701136">
      <w:pPr>
        <w:pStyle w:val="a1"/>
      </w:pPr>
      <w:r>
        <w:rPr>
          <w:rFonts w:hint="eastAsia"/>
        </w:rPr>
        <w:t>ウエブサーバーは、各種情報サービスを利用するクライアントから基盤システムに対するHTTP、および、HTTPSプロトコルを用いたアクセスに対応し、基</w:t>
      </w:r>
      <w:r w:rsidR="00DD3337">
        <w:rPr>
          <w:rFonts w:hint="eastAsia"/>
        </w:rPr>
        <w:t>盤システムからの応答に関わる機能を担う。ウエブサーバーの機能は</w:t>
      </w:r>
      <w:r>
        <w:rPr>
          <w:rFonts w:hint="eastAsia"/>
        </w:rPr>
        <w:t>オープンソースソフトウエアである</w:t>
      </w:r>
      <w:r w:rsidR="00F660FD">
        <w:rPr>
          <w:rFonts w:hint="eastAsia"/>
        </w:rPr>
        <w:t>NG</w:t>
      </w:r>
      <w:r>
        <w:rPr>
          <w:rFonts w:hint="eastAsia"/>
        </w:rPr>
        <w:t>inxを用いて実装する。</w:t>
      </w:r>
      <w:r w:rsidRPr="00384E45">
        <w:t xml:space="preserve"> </w:t>
      </w:r>
      <w:r w:rsidR="00701136">
        <w:rPr>
          <w:rFonts w:hint="eastAsia"/>
        </w:rPr>
        <w:t>ウエブサーバーは以下のタスクを担う。</w:t>
      </w:r>
    </w:p>
    <w:p w:rsidR="00701136" w:rsidRDefault="00701136" w:rsidP="00A14E08">
      <w:pPr>
        <w:pStyle w:val="a1"/>
        <w:numPr>
          <w:ilvl w:val="0"/>
          <w:numId w:val="23"/>
        </w:numPr>
        <w:ind w:firstLineChars="0"/>
      </w:pPr>
      <w:r>
        <w:rPr>
          <w:rFonts w:hint="eastAsia"/>
        </w:rPr>
        <w:t>プロキシーサーバー：各種情報サービスからのアクセスに対応し、当該アクセスをAPIエンドポイントサーバーへ送るタスク。</w:t>
      </w:r>
    </w:p>
    <w:p w:rsidR="00701136" w:rsidRDefault="00701136" w:rsidP="00A14E08">
      <w:pPr>
        <w:pStyle w:val="a1"/>
        <w:numPr>
          <w:ilvl w:val="0"/>
          <w:numId w:val="23"/>
        </w:numPr>
        <w:ind w:firstLineChars="0"/>
      </w:pPr>
      <w:r>
        <w:rPr>
          <w:rFonts w:hint="eastAsia"/>
        </w:rPr>
        <w:t>ロードバランサー：各種情報サービスからのアクセスに対応し、アクセスの負荷に応じて、複製したAPIエンドポイントサーバーへ当該アクセスを振り分けて送信するタスク。</w:t>
      </w:r>
    </w:p>
    <w:p w:rsidR="00701136" w:rsidRPr="00384E45" w:rsidRDefault="00701136" w:rsidP="00A14E08">
      <w:pPr>
        <w:pStyle w:val="a1"/>
        <w:numPr>
          <w:ilvl w:val="0"/>
          <w:numId w:val="23"/>
        </w:numPr>
        <w:ind w:firstLineChars="0"/>
      </w:pPr>
      <w:r>
        <w:t>HTTPS</w:t>
      </w:r>
      <w:r>
        <w:rPr>
          <w:rFonts w:hint="eastAsia"/>
        </w:rPr>
        <w:t>を用いた暗号化：各種</w:t>
      </w:r>
      <w:r w:rsidR="009F08D8">
        <w:rPr>
          <w:rFonts w:hint="eastAsia"/>
        </w:rPr>
        <w:t>情報</w:t>
      </w:r>
      <w:r>
        <w:rPr>
          <w:rFonts w:hint="eastAsia"/>
        </w:rPr>
        <w:t>サービスからのHTTPS</w:t>
      </w:r>
      <w:r w:rsidR="009F08D8">
        <w:rPr>
          <w:rFonts w:hint="eastAsia"/>
        </w:rPr>
        <w:t>プロトコル</w:t>
      </w:r>
      <w:r>
        <w:rPr>
          <w:rFonts w:hint="eastAsia"/>
        </w:rPr>
        <w:t>を用いたアクセスの暗号化に対応するタスク。</w:t>
      </w:r>
    </w:p>
    <w:p w:rsidR="00286F8E" w:rsidRDefault="00286F8E" w:rsidP="0031641B">
      <w:pPr>
        <w:pStyle w:val="4"/>
      </w:pPr>
      <w:r>
        <w:rPr>
          <w:rFonts w:hint="eastAsia"/>
        </w:rPr>
        <w:t>APIエンドポイントサーバー</w:t>
      </w:r>
    </w:p>
    <w:p w:rsidR="00286F8E" w:rsidRDefault="00286F8E" w:rsidP="00286F8E">
      <w:pPr>
        <w:pStyle w:val="a1"/>
      </w:pPr>
      <w:r>
        <w:rPr>
          <w:rFonts w:hint="eastAsia"/>
        </w:rPr>
        <w:t>APIエンドポイントサーバーは、各種情報サービスを利用するクライアントからのAPIを用いた要求に対応しAPIの実行に関わる機能を担う。AP</w:t>
      </w:r>
      <w:r>
        <w:t>I</w:t>
      </w:r>
      <w:r>
        <w:rPr>
          <w:rFonts w:hint="eastAsia"/>
        </w:rPr>
        <w:t>エンドポイントサーバーは、本実証で用いる各種のAPI機能をnode.jsを用いて実装する。</w:t>
      </w:r>
    </w:p>
    <w:p w:rsidR="00C04BB3" w:rsidRDefault="00C04BB3" w:rsidP="00286F8E">
      <w:pPr>
        <w:pStyle w:val="a1"/>
      </w:pPr>
      <w:r>
        <w:rPr>
          <w:rFonts w:hint="eastAsia"/>
        </w:rPr>
        <w:t>またnode.jsが利用するnode.jsの標準ライブラリとして下表のライブラリを用いる。</w:t>
      </w:r>
    </w:p>
    <w:p w:rsidR="00C04BB3" w:rsidRDefault="00C04BB3" w:rsidP="00C04BB3">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2</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w:t>
      </w:r>
      <w:r w:rsidR="00D026F8">
        <w:fldChar w:fldCharType="end"/>
      </w:r>
    </w:p>
    <w:tbl>
      <w:tblPr>
        <w:tblStyle w:val="af0"/>
        <w:tblW w:w="0" w:type="auto"/>
        <w:jc w:val="center"/>
        <w:tblLook w:val="04A0"/>
      </w:tblPr>
      <w:tblGrid>
        <w:gridCol w:w="709"/>
        <w:gridCol w:w="2268"/>
        <w:gridCol w:w="4394"/>
      </w:tblGrid>
      <w:tr w:rsidR="00C04BB3" w:rsidRPr="00322096" w:rsidTr="006E0250">
        <w:trPr>
          <w:jc w:val="center"/>
        </w:trPr>
        <w:tc>
          <w:tcPr>
            <w:tcW w:w="709" w:type="dxa"/>
            <w:shd w:val="clear" w:color="auto" w:fill="D9D9D9" w:themeFill="background1" w:themeFillShade="D9"/>
          </w:tcPr>
          <w:p w:rsidR="00C04BB3" w:rsidRPr="00322096" w:rsidRDefault="00C04BB3" w:rsidP="00C04BB3">
            <w:pPr>
              <w:pStyle w:val="a1"/>
              <w:ind w:firstLineChars="0" w:firstLine="0"/>
              <w:jc w:val="center"/>
              <w:rPr>
                <w:sz w:val="20"/>
                <w:szCs w:val="20"/>
              </w:rPr>
            </w:pPr>
            <w:r w:rsidRPr="00322096">
              <w:rPr>
                <w:rFonts w:hint="eastAsia"/>
                <w:sz w:val="20"/>
                <w:szCs w:val="20"/>
              </w:rPr>
              <w:t>項番</w:t>
            </w:r>
          </w:p>
        </w:tc>
        <w:tc>
          <w:tcPr>
            <w:tcW w:w="2268" w:type="dxa"/>
            <w:shd w:val="clear" w:color="auto" w:fill="D9D9D9" w:themeFill="background1" w:themeFillShade="D9"/>
          </w:tcPr>
          <w:p w:rsidR="00C04BB3" w:rsidRPr="00322096" w:rsidRDefault="00C04BB3" w:rsidP="00C04BB3">
            <w:pPr>
              <w:pStyle w:val="a1"/>
              <w:ind w:firstLineChars="0" w:firstLine="0"/>
              <w:jc w:val="center"/>
              <w:rPr>
                <w:sz w:val="20"/>
                <w:szCs w:val="20"/>
              </w:rPr>
            </w:pPr>
            <w:r w:rsidRPr="00322096">
              <w:rPr>
                <w:rFonts w:hint="eastAsia"/>
                <w:sz w:val="20"/>
                <w:szCs w:val="20"/>
              </w:rPr>
              <w:t>ライブラリ名</w:t>
            </w:r>
          </w:p>
        </w:tc>
        <w:tc>
          <w:tcPr>
            <w:tcW w:w="4394" w:type="dxa"/>
            <w:shd w:val="clear" w:color="auto" w:fill="D9D9D9" w:themeFill="background1" w:themeFillShade="D9"/>
          </w:tcPr>
          <w:p w:rsidR="00C04BB3" w:rsidRPr="00322096" w:rsidRDefault="00C04BB3" w:rsidP="00C04BB3">
            <w:pPr>
              <w:pStyle w:val="a1"/>
              <w:ind w:firstLineChars="0" w:firstLine="0"/>
              <w:jc w:val="center"/>
              <w:rPr>
                <w:sz w:val="20"/>
                <w:szCs w:val="20"/>
              </w:rPr>
            </w:pPr>
            <w:r w:rsidRPr="00322096">
              <w:rPr>
                <w:rFonts w:hint="eastAsia"/>
                <w:sz w:val="20"/>
                <w:szCs w:val="20"/>
              </w:rPr>
              <w:t>ライブラリの用途</w:t>
            </w:r>
          </w:p>
        </w:tc>
      </w:tr>
      <w:tr w:rsidR="00C04BB3" w:rsidRPr="00322096" w:rsidTr="006E0250">
        <w:trPr>
          <w:jc w:val="center"/>
        </w:trPr>
        <w:tc>
          <w:tcPr>
            <w:tcW w:w="709" w:type="dxa"/>
          </w:tcPr>
          <w:p w:rsidR="00C04BB3" w:rsidRPr="00322096" w:rsidRDefault="00C04BB3" w:rsidP="00C04BB3">
            <w:pPr>
              <w:pStyle w:val="a1"/>
              <w:ind w:firstLineChars="0" w:firstLine="0"/>
              <w:jc w:val="center"/>
              <w:rPr>
                <w:sz w:val="20"/>
                <w:szCs w:val="20"/>
              </w:rPr>
            </w:pPr>
            <w:r w:rsidRPr="00322096">
              <w:rPr>
                <w:rFonts w:hint="eastAsia"/>
                <w:sz w:val="20"/>
                <w:szCs w:val="20"/>
              </w:rPr>
              <w:t>1</w:t>
            </w:r>
          </w:p>
        </w:tc>
        <w:tc>
          <w:tcPr>
            <w:tcW w:w="2268" w:type="dxa"/>
          </w:tcPr>
          <w:p w:rsidR="00C04BB3" w:rsidRPr="00322096" w:rsidRDefault="00C04BB3" w:rsidP="00286F8E">
            <w:pPr>
              <w:pStyle w:val="a1"/>
              <w:ind w:firstLineChars="0" w:firstLine="0"/>
              <w:rPr>
                <w:sz w:val="20"/>
                <w:szCs w:val="20"/>
              </w:rPr>
            </w:pPr>
            <w:r w:rsidRPr="00322096">
              <w:rPr>
                <w:rFonts w:hint="eastAsia"/>
                <w:sz w:val="20"/>
                <w:szCs w:val="20"/>
              </w:rPr>
              <w:t>mongoose</w:t>
            </w:r>
          </w:p>
        </w:tc>
        <w:tc>
          <w:tcPr>
            <w:tcW w:w="4394" w:type="dxa"/>
          </w:tcPr>
          <w:p w:rsidR="00C04BB3" w:rsidRPr="00322096" w:rsidRDefault="00C04BB3" w:rsidP="00286F8E">
            <w:pPr>
              <w:pStyle w:val="a1"/>
              <w:ind w:firstLineChars="0" w:firstLine="0"/>
              <w:rPr>
                <w:sz w:val="20"/>
                <w:szCs w:val="20"/>
              </w:rPr>
            </w:pPr>
            <w:r w:rsidRPr="00322096">
              <w:rPr>
                <w:sz w:val="20"/>
                <w:szCs w:val="20"/>
              </w:rPr>
              <w:t>API</w:t>
            </w:r>
            <w:r w:rsidRPr="00322096">
              <w:rPr>
                <w:rFonts w:hint="eastAsia"/>
                <w:sz w:val="20"/>
                <w:szCs w:val="20"/>
              </w:rPr>
              <w:t>エンドポイントサーバーからMongoDBに対するアクセス</w:t>
            </w:r>
            <w:r w:rsidR="00E10833" w:rsidRPr="00322096">
              <w:rPr>
                <w:rFonts w:hint="eastAsia"/>
                <w:sz w:val="20"/>
                <w:szCs w:val="20"/>
              </w:rPr>
              <w:t>に利用</w:t>
            </w:r>
            <w:r w:rsidRPr="00322096">
              <w:rPr>
                <w:rFonts w:hint="eastAsia"/>
                <w:sz w:val="20"/>
                <w:szCs w:val="20"/>
              </w:rPr>
              <w:t>。</w:t>
            </w:r>
          </w:p>
        </w:tc>
      </w:tr>
      <w:tr w:rsidR="00C04BB3" w:rsidRPr="00322096" w:rsidTr="006E0250">
        <w:trPr>
          <w:jc w:val="center"/>
        </w:trPr>
        <w:tc>
          <w:tcPr>
            <w:tcW w:w="709" w:type="dxa"/>
          </w:tcPr>
          <w:p w:rsidR="00C04BB3" w:rsidRPr="00322096" w:rsidRDefault="00C04BB3" w:rsidP="00C04BB3">
            <w:pPr>
              <w:pStyle w:val="a1"/>
              <w:ind w:firstLineChars="0" w:firstLine="0"/>
              <w:jc w:val="center"/>
              <w:rPr>
                <w:sz w:val="20"/>
                <w:szCs w:val="20"/>
              </w:rPr>
            </w:pPr>
            <w:r w:rsidRPr="00322096">
              <w:rPr>
                <w:rFonts w:hint="eastAsia"/>
                <w:sz w:val="20"/>
                <w:szCs w:val="20"/>
              </w:rPr>
              <w:t>2</w:t>
            </w:r>
          </w:p>
        </w:tc>
        <w:tc>
          <w:tcPr>
            <w:tcW w:w="2268" w:type="dxa"/>
          </w:tcPr>
          <w:p w:rsidR="00C04BB3" w:rsidRPr="00322096" w:rsidRDefault="00C04BB3" w:rsidP="00286F8E">
            <w:pPr>
              <w:pStyle w:val="a1"/>
              <w:ind w:firstLineChars="0" w:firstLine="0"/>
              <w:rPr>
                <w:sz w:val="20"/>
                <w:szCs w:val="20"/>
              </w:rPr>
            </w:pPr>
            <w:r w:rsidRPr="00322096">
              <w:rPr>
                <w:sz w:val="20"/>
                <w:szCs w:val="20"/>
              </w:rPr>
              <w:t>nodemailer</w:t>
            </w:r>
          </w:p>
        </w:tc>
        <w:tc>
          <w:tcPr>
            <w:tcW w:w="4394" w:type="dxa"/>
          </w:tcPr>
          <w:p w:rsidR="00C04BB3" w:rsidRPr="00322096" w:rsidRDefault="00C04BB3" w:rsidP="00286F8E">
            <w:pPr>
              <w:pStyle w:val="a1"/>
              <w:ind w:firstLineChars="0" w:firstLine="0"/>
              <w:rPr>
                <w:sz w:val="20"/>
                <w:szCs w:val="20"/>
              </w:rPr>
            </w:pPr>
            <w:r w:rsidRPr="00322096">
              <w:rPr>
                <w:rFonts w:hint="eastAsia"/>
                <w:sz w:val="20"/>
                <w:szCs w:val="20"/>
              </w:rPr>
              <w:t>基盤システムの管理者向けEメール送信</w:t>
            </w:r>
            <w:r w:rsidR="00E10833" w:rsidRPr="00322096">
              <w:rPr>
                <w:rFonts w:hint="eastAsia"/>
                <w:sz w:val="20"/>
                <w:szCs w:val="20"/>
              </w:rPr>
              <w:t>に利用</w:t>
            </w:r>
            <w:r w:rsidRPr="00322096">
              <w:rPr>
                <w:rFonts w:hint="eastAsia"/>
                <w:sz w:val="20"/>
                <w:szCs w:val="20"/>
              </w:rPr>
              <w:t>。</w:t>
            </w:r>
          </w:p>
        </w:tc>
      </w:tr>
      <w:tr w:rsidR="00C04BB3" w:rsidRPr="00322096" w:rsidTr="006E0250">
        <w:trPr>
          <w:jc w:val="center"/>
        </w:trPr>
        <w:tc>
          <w:tcPr>
            <w:tcW w:w="709" w:type="dxa"/>
          </w:tcPr>
          <w:p w:rsidR="00C04BB3" w:rsidRPr="00322096" w:rsidRDefault="00C04BB3" w:rsidP="00C04BB3">
            <w:pPr>
              <w:pStyle w:val="a1"/>
              <w:ind w:firstLineChars="0" w:firstLine="0"/>
              <w:jc w:val="center"/>
              <w:rPr>
                <w:sz w:val="20"/>
                <w:szCs w:val="20"/>
              </w:rPr>
            </w:pPr>
            <w:r w:rsidRPr="00322096">
              <w:rPr>
                <w:rFonts w:hint="eastAsia"/>
                <w:sz w:val="20"/>
                <w:szCs w:val="20"/>
              </w:rPr>
              <w:t>3</w:t>
            </w:r>
          </w:p>
        </w:tc>
        <w:tc>
          <w:tcPr>
            <w:tcW w:w="2268" w:type="dxa"/>
          </w:tcPr>
          <w:p w:rsidR="00C04BB3" w:rsidRPr="00322096" w:rsidRDefault="00C04BB3" w:rsidP="00286F8E">
            <w:pPr>
              <w:pStyle w:val="a1"/>
              <w:ind w:firstLineChars="0" w:firstLine="0"/>
              <w:rPr>
                <w:sz w:val="20"/>
                <w:szCs w:val="20"/>
              </w:rPr>
            </w:pPr>
            <w:r w:rsidRPr="00322096">
              <w:rPr>
                <w:sz w:val="20"/>
                <w:szCs w:val="20"/>
              </w:rPr>
              <w:t>email</w:t>
            </w:r>
            <w:r w:rsidRPr="00322096">
              <w:rPr>
                <w:rFonts w:hint="eastAsia"/>
                <w:sz w:val="20"/>
                <w:szCs w:val="20"/>
              </w:rPr>
              <w:t>-</w:t>
            </w:r>
            <w:r w:rsidRPr="00322096">
              <w:rPr>
                <w:sz w:val="20"/>
                <w:szCs w:val="20"/>
              </w:rPr>
              <w:t>addressed</w:t>
            </w:r>
          </w:p>
        </w:tc>
        <w:tc>
          <w:tcPr>
            <w:tcW w:w="4394" w:type="dxa"/>
          </w:tcPr>
          <w:p w:rsidR="00C04BB3" w:rsidRPr="00322096" w:rsidRDefault="00C04BB3" w:rsidP="00286F8E">
            <w:pPr>
              <w:pStyle w:val="a1"/>
              <w:ind w:firstLineChars="0" w:firstLine="0"/>
              <w:rPr>
                <w:sz w:val="20"/>
                <w:szCs w:val="20"/>
              </w:rPr>
            </w:pPr>
            <w:r w:rsidRPr="00322096">
              <w:rPr>
                <w:rFonts w:hint="eastAsia"/>
                <w:sz w:val="20"/>
                <w:szCs w:val="20"/>
              </w:rPr>
              <w:t>Eメールアドレスのチェック</w:t>
            </w:r>
            <w:r w:rsidR="00E10833" w:rsidRPr="00322096">
              <w:rPr>
                <w:rFonts w:hint="eastAsia"/>
                <w:sz w:val="20"/>
                <w:szCs w:val="20"/>
              </w:rPr>
              <w:t>に利用</w:t>
            </w:r>
            <w:r w:rsidRPr="00322096">
              <w:rPr>
                <w:rFonts w:hint="eastAsia"/>
                <w:sz w:val="20"/>
                <w:szCs w:val="20"/>
              </w:rPr>
              <w:t>。</w:t>
            </w:r>
          </w:p>
        </w:tc>
      </w:tr>
    </w:tbl>
    <w:p w:rsidR="00DC1E59" w:rsidRPr="00DC1E59" w:rsidRDefault="00DC1E59" w:rsidP="00286F8E">
      <w:pPr>
        <w:pStyle w:val="a1"/>
      </w:pPr>
      <w:r>
        <w:t>API</w:t>
      </w:r>
      <w:r>
        <w:rPr>
          <w:rFonts w:hint="eastAsia"/>
        </w:rPr>
        <w:t>エンドポイントサーバーで実装するAPI</w:t>
      </w:r>
      <w:r w:rsidR="00EE0615">
        <w:rPr>
          <w:rFonts w:hint="eastAsia"/>
        </w:rPr>
        <w:t>の種類、および、仕様</w:t>
      </w:r>
      <w:r>
        <w:rPr>
          <w:rFonts w:hint="eastAsia"/>
        </w:rPr>
        <w:t>は、</w:t>
      </w:r>
      <w:r w:rsidR="00017782">
        <w:rPr>
          <w:rFonts w:hint="eastAsia"/>
        </w:rPr>
        <w:t>「</w:t>
      </w:r>
      <w:r w:rsidR="00017782" w:rsidRPr="00017782">
        <w:rPr>
          <w:rFonts w:hint="eastAsia"/>
        </w:rPr>
        <w:t>3．公共施設等情報標準API</w:t>
      </w:r>
      <w:r w:rsidR="00017782">
        <w:rPr>
          <w:rFonts w:hint="eastAsia"/>
        </w:rPr>
        <w:t>」</w:t>
      </w:r>
      <w:r w:rsidR="00EE0615">
        <w:rPr>
          <w:rFonts w:hint="eastAsia"/>
        </w:rPr>
        <w:t>で述べる。</w:t>
      </w:r>
    </w:p>
    <w:p w:rsidR="00286F8E" w:rsidRDefault="00286F8E" w:rsidP="0031641B">
      <w:pPr>
        <w:pStyle w:val="4"/>
      </w:pPr>
      <w:r>
        <w:rPr>
          <w:rFonts w:hint="eastAsia"/>
        </w:rPr>
        <w:lastRenderedPageBreak/>
        <w:t>公共施設データ公開サーバー</w:t>
      </w:r>
    </w:p>
    <w:p w:rsidR="00286F8E" w:rsidRDefault="00286F8E" w:rsidP="00286F8E">
      <w:pPr>
        <w:pStyle w:val="a1"/>
      </w:pPr>
      <w:r>
        <w:rPr>
          <w:rFonts w:hint="eastAsia"/>
        </w:rPr>
        <w:t>公共施設データ公開サーバーは、公共施設等情報の蓄積、および、本実証で用いるAPIの中で、以下のAPI機能に対応し基盤システム内に蓄積されたデータの検索や検索結果を返す機能を担う。</w:t>
      </w:r>
    </w:p>
    <w:p w:rsidR="00286F8E" w:rsidRDefault="00286F8E" w:rsidP="00A14E08">
      <w:pPr>
        <w:pStyle w:val="a1"/>
        <w:numPr>
          <w:ilvl w:val="0"/>
          <w:numId w:val="12"/>
        </w:numPr>
        <w:ind w:firstLineChars="0"/>
      </w:pPr>
      <w:r>
        <w:rPr>
          <w:rFonts w:hint="eastAsia"/>
        </w:rPr>
        <w:t>SPARQL-based command</w:t>
      </w:r>
    </w:p>
    <w:p w:rsidR="00286F8E" w:rsidRDefault="00286F8E" w:rsidP="00A14E08">
      <w:pPr>
        <w:pStyle w:val="a1"/>
        <w:numPr>
          <w:ilvl w:val="0"/>
          <w:numId w:val="12"/>
        </w:numPr>
        <w:ind w:firstLineChars="0"/>
      </w:pPr>
      <w:r>
        <w:t>Geographical Data Management Command</w:t>
      </w:r>
    </w:p>
    <w:p w:rsidR="00286F8E" w:rsidRDefault="001F40A1" w:rsidP="00286F8E">
      <w:pPr>
        <w:pStyle w:val="a1"/>
      </w:pPr>
      <w:r>
        <w:rPr>
          <w:rFonts w:hint="eastAsia"/>
        </w:rPr>
        <w:t>公共施設データ公開サーバーは、</w:t>
      </w:r>
      <w:r w:rsidR="00286F8E">
        <w:rPr>
          <w:rFonts w:hint="eastAsia"/>
        </w:rPr>
        <w:t>SPARQL-based commandに対して、SPARQLプロトコルに対応するソフトウェアであるApache Fuseki</w:t>
      </w:r>
      <w:r w:rsidR="004C53AE">
        <w:rPr>
          <w:rFonts w:hint="eastAsia"/>
        </w:rPr>
        <w:t>、および、Apache Fusekiに対応したRDF向けデータベースであるApache TDB</w:t>
      </w:r>
      <w:r w:rsidR="00286F8E">
        <w:rPr>
          <w:rFonts w:hint="eastAsia"/>
        </w:rPr>
        <w:t>を用いて実装を行う。またGeographical Data Management Commandに対して、地理的データの蓄積</w:t>
      </w:r>
      <w:r>
        <w:rPr>
          <w:rFonts w:hint="eastAsia"/>
        </w:rPr>
        <w:t>に使用する</w:t>
      </w:r>
      <w:r w:rsidR="00286F8E">
        <w:rPr>
          <w:rFonts w:hint="eastAsia"/>
        </w:rPr>
        <w:t>データベース用のソフトウェアとしてMongoDBを用いて実装する。またMongoDBに対</w:t>
      </w:r>
      <w:r>
        <w:rPr>
          <w:rFonts w:hint="eastAsia"/>
        </w:rPr>
        <w:t>する</w:t>
      </w:r>
      <w:r w:rsidR="00286F8E">
        <w:rPr>
          <w:rFonts w:hint="eastAsia"/>
        </w:rPr>
        <w:t>検索や</w:t>
      </w:r>
      <w:r w:rsidR="007B23A9">
        <w:rPr>
          <w:rFonts w:hint="eastAsia"/>
        </w:rPr>
        <w:t>JSON形式による</w:t>
      </w:r>
      <w:r w:rsidR="00286F8E">
        <w:rPr>
          <w:rFonts w:hint="eastAsia"/>
        </w:rPr>
        <w:t>検索結果を返すためのAPIとして</w:t>
      </w:r>
      <w:r w:rsidR="001E54B5">
        <w:rPr>
          <w:rFonts w:hint="eastAsia"/>
        </w:rPr>
        <w:t xml:space="preserve">MongoDB </w:t>
      </w:r>
      <w:r w:rsidR="007B23A9">
        <w:rPr>
          <w:rFonts w:hint="eastAsia"/>
        </w:rPr>
        <w:t>Geo</w:t>
      </w:r>
      <w:r w:rsidR="001E54B5">
        <w:rPr>
          <w:rFonts w:hint="eastAsia"/>
        </w:rPr>
        <w:t>J</w:t>
      </w:r>
      <w:r w:rsidR="00286F8E">
        <w:rPr>
          <w:rFonts w:hint="eastAsia"/>
        </w:rPr>
        <w:t>SON APIを用いる。</w:t>
      </w:r>
    </w:p>
    <w:p w:rsidR="00286F8E" w:rsidRDefault="00286F8E" w:rsidP="0031641B">
      <w:pPr>
        <w:pStyle w:val="4"/>
      </w:pPr>
      <w:r>
        <w:rPr>
          <w:rFonts w:hint="eastAsia"/>
        </w:rPr>
        <w:t>イベント・コメント公開サーバー</w:t>
      </w:r>
    </w:p>
    <w:p w:rsidR="00286F8E" w:rsidRPr="00F07AAE" w:rsidRDefault="00286F8E" w:rsidP="00286F8E">
      <w:pPr>
        <w:pStyle w:val="a1"/>
      </w:pPr>
      <w:r>
        <w:rPr>
          <w:rFonts w:hint="eastAsia"/>
        </w:rPr>
        <w:t>イベント・コメント公開サーバーでは、イベントやコメントの情報を蓄積するためのデータベース用</w:t>
      </w:r>
      <w:r w:rsidR="008D5484">
        <w:rPr>
          <w:rFonts w:hint="eastAsia"/>
        </w:rPr>
        <w:t>の機能を備える。本機能の実装</w:t>
      </w:r>
      <w:r w:rsidR="00246314">
        <w:rPr>
          <w:rFonts w:hint="eastAsia"/>
        </w:rPr>
        <w:t>は</w:t>
      </w:r>
      <w:r>
        <w:rPr>
          <w:rFonts w:hint="eastAsia"/>
        </w:rPr>
        <w:t>Mon</w:t>
      </w:r>
      <w:r>
        <w:t>go</w:t>
      </w:r>
      <w:r>
        <w:rPr>
          <w:rFonts w:hint="eastAsia"/>
        </w:rPr>
        <w:t>DBを用いる。</w:t>
      </w:r>
    </w:p>
    <w:p w:rsidR="00286F8E" w:rsidRDefault="007A51D1" w:rsidP="0031641B">
      <w:pPr>
        <w:pStyle w:val="4"/>
      </w:pPr>
      <w:r>
        <w:rPr>
          <w:rFonts w:hint="eastAsia"/>
        </w:rPr>
        <w:t>ユーザー</w:t>
      </w:r>
      <w:r w:rsidR="00286F8E">
        <w:rPr>
          <w:rFonts w:hint="eastAsia"/>
        </w:rPr>
        <w:t>管理・認証サーバー</w:t>
      </w:r>
    </w:p>
    <w:p w:rsidR="00286F8E" w:rsidRDefault="008D5484" w:rsidP="00286F8E">
      <w:pPr>
        <w:pStyle w:val="a1"/>
      </w:pPr>
      <w:r>
        <w:rPr>
          <w:rFonts w:hint="eastAsia"/>
        </w:rPr>
        <w:t>本基盤システムでは</w:t>
      </w:r>
      <w:r w:rsidR="00286F8E">
        <w:rPr>
          <w:rFonts w:hint="eastAsia"/>
        </w:rPr>
        <w:t>イベントやコメントを登録するための利用者を予め登録制とすることができる。</w:t>
      </w:r>
      <w:r w:rsidR="007A51D1">
        <w:rPr>
          <w:rFonts w:hint="eastAsia"/>
        </w:rPr>
        <w:t>ユーザー</w:t>
      </w:r>
      <w:r w:rsidR="00D643B2">
        <w:rPr>
          <w:rFonts w:hint="eastAsia"/>
        </w:rPr>
        <w:t>管理・認証サーバーではイベントやコメントを登録するための利用者の情報を蓄積するための機能を持つ。</w:t>
      </w:r>
      <w:r w:rsidR="00286F8E">
        <w:rPr>
          <w:rFonts w:hint="eastAsia"/>
        </w:rPr>
        <w:t>利用者の登録情報を蓄積するためのデータベース用ソフトウェアとしてMongoDBを用いる。</w:t>
      </w:r>
    </w:p>
    <w:p w:rsidR="00C3599E" w:rsidRDefault="00C3599E" w:rsidP="0031641B">
      <w:pPr>
        <w:pStyle w:val="4"/>
      </w:pPr>
      <w:r>
        <w:rPr>
          <w:rFonts w:hint="eastAsia"/>
        </w:rPr>
        <w:t>基盤システム</w:t>
      </w:r>
      <w:r w:rsidR="00246314">
        <w:rPr>
          <w:rFonts w:hint="eastAsia"/>
        </w:rPr>
        <w:t>で用いる</w:t>
      </w:r>
      <w:r>
        <w:rPr>
          <w:rFonts w:hint="eastAsia"/>
        </w:rPr>
        <w:t>ソフトウェアの版、および、ソフトウェアを利用するオペレーティングシステム</w:t>
      </w:r>
    </w:p>
    <w:p w:rsidR="00C3599E" w:rsidRDefault="00C3599E" w:rsidP="00C3599E">
      <w:pPr>
        <w:pStyle w:val="a1"/>
      </w:pPr>
      <w:r>
        <w:rPr>
          <w:rFonts w:hint="eastAsia"/>
        </w:rPr>
        <w:t>基盤</w:t>
      </w:r>
      <w:r w:rsidR="00CC5B3C">
        <w:rPr>
          <w:rFonts w:hint="eastAsia"/>
        </w:rPr>
        <w:t>システム</w:t>
      </w:r>
      <w:r w:rsidR="00246314">
        <w:rPr>
          <w:rFonts w:hint="eastAsia"/>
        </w:rPr>
        <w:t>で用いる</w:t>
      </w:r>
      <w:r w:rsidR="00CC5B3C">
        <w:rPr>
          <w:rFonts w:hint="eastAsia"/>
        </w:rPr>
        <w:t>ソフトウェアの版、および、基盤システムが</w:t>
      </w:r>
      <w:r w:rsidR="00045306">
        <w:rPr>
          <w:rFonts w:hint="eastAsia"/>
        </w:rPr>
        <w:t>利用するオペレーティングシステム（OS）の種類を下表に示す。</w:t>
      </w:r>
    </w:p>
    <w:p w:rsidR="00045306" w:rsidRDefault="00045306" w:rsidP="00045306">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2</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w:t>
      </w:r>
      <w:r w:rsidR="00D026F8">
        <w:fldChar w:fldCharType="end"/>
      </w:r>
    </w:p>
    <w:tbl>
      <w:tblPr>
        <w:tblStyle w:val="af0"/>
        <w:tblW w:w="0" w:type="auto"/>
        <w:tblLook w:val="04A0"/>
      </w:tblPr>
      <w:tblGrid>
        <w:gridCol w:w="1951"/>
        <w:gridCol w:w="2552"/>
        <w:gridCol w:w="1701"/>
        <w:gridCol w:w="2498"/>
      </w:tblGrid>
      <w:tr w:rsidR="00045306" w:rsidRPr="00322096" w:rsidTr="000848FA">
        <w:tc>
          <w:tcPr>
            <w:tcW w:w="1951" w:type="dxa"/>
            <w:shd w:val="clear" w:color="auto" w:fill="D9D9D9" w:themeFill="background1" w:themeFillShade="D9"/>
          </w:tcPr>
          <w:p w:rsidR="00045306" w:rsidRPr="00322096" w:rsidRDefault="00045306" w:rsidP="00A6615D">
            <w:pPr>
              <w:pStyle w:val="a1"/>
              <w:ind w:firstLineChars="0" w:firstLine="0"/>
              <w:jc w:val="center"/>
              <w:rPr>
                <w:sz w:val="20"/>
                <w:szCs w:val="20"/>
              </w:rPr>
            </w:pPr>
            <w:r w:rsidRPr="00322096">
              <w:rPr>
                <w:rFonts w:hint="eastAsia"/>
                <w:sz w:val="20"/>
                <w:szCs w:val="20"/>
              </w:rPr>
              <w:t>基盤システムの機能</w:t>
            </w:r>
          </w:p>
        </w:tc>
        <w:tc>
          <w:tcPr>
            <w:tcW w:w="2552" w:type="dxa"/>
            <w:shd w:val="clear" w:color="auto" w:fill="D9D9D9" w:themeFill="background1" w:themeFillShade="D9"/>
          </w:tcPr>
          <w:p w:rsidR="00045306" w:rsidRPr="00322096" w:rsidRDefault="00045306" w:rsidP="00A6615D">
            <w:pPr>
              <w:pStyle w:val="a1"/>
              <w:ind w:firstLineChars="0" w:firstLine="0"/>
              <w:jc w:val="center"/>
              <w:rPr>
                <w:sz w:val="20"/>
                <w:szCs w:val="20"/>
              </w:rPr>
            </w:pPr>
            <w:r w:rsidRPr="00322096">
              <w:rPr>
                <w:rFonts w:hint="eastAsia"/>
                <w:sz w:val="20"/>
                <w:szCs w:val="20"/>
              </w:rPr>
              <w:t>ソフトウェア名</w:t>
            </w:r>
          </w:p>
        </w:tc>
        <w:tc>
          <w:tcPr>
            <w:tcW w:w="1701" w:type="dxa"/>
            <w:shd w:val="clear" w:color="auto" w:fill="D9D9D9" w:themeFill="background1" w:themeFillShade="D9"/>
          </w:tcPr>
          <w:p w:rsidR="00045306" w:rsidRPr="00322096" w:rsidRDefault="00045306" w:rsidP="00A6615D">
            <w:pPr>
              <w:pStyle w:val="a1"/>
              <w:ind w:firstLineChars="0" w:firstLine="0"/>
              <w:jc w:val="center"/>
              <w:rPr>
                <w:sz w:val="20"/>
                <w:szCs w:val="20"/>
              </w:rPr>
            </w:pPr>
            <w:r w:rsidRPr="00322096">
              <w:rPr>
                <w:rFonts w:hint="eastAsia"/>
                <w:sz w:val="20"/>
                <w:szCs w:val="20"/>
              </w:rPr>
              <w:t>ソフトウェアの版</w:t>
            </w:r>
          </w:p>
        </w:tc>
        <w:tc>
          <w:tcPr>
            <w:tcW w:w="2498" w:type="dxa"/>
            <w:shd w:val="clear" w:color="auto" w:fill="D9D9D9" w:themeFill="background1" w:themeFillShade="D9"/>
          </w:tcPr>
          <w:p w:rsidR="00045306" w:rsidRPr="00322096" w:rsidRDefault="00045306" w:rsidP="00A6615D">
            <w:pPr>
              <w:pStyle w:val="a1"/>
              <w:ind w:firstLineChars="0" w:firstLine="0"/>
              <w:jc w:val="center"/>
              <w:rPr>
                <w:sz w:val="20"/>
                <w:szCs w:val="20"/>
              </w:rPr>
            </w:pPr>
            <w:r w:rsidRPr="00322096">
              <w:rPr>
                <w:rFonts w:hint="eastAsia"/>
                <w:sz w:val="20"/>
                <w:szCs w:val="20"/>
              </w:rPr>
              <w:t>OS</w:t>
            </w:r>
            <w:r w:rsidR="00546251" w:rsidRPr="00322096">
              <w:rPr>
                <w:rFonts w:hint="eastAsia"/>
                <w:sz w:val="20"/>
                <w:szCs w:val="20"/>
              </w:rPr>
              <w:t>の種類</w:t>
            </w:r>
          </w:p>
        </w:tc>
      </w:tr>
      <w:tr w:rsidR="00045306" w:rsidRPr="00322096" w:rsidTr="000848FA">
        <w:tc>
          <w:tcPr>
            <w:tcW w:w="1951" w:type="dxa"/>
          </w:tcPr>
          <w:p w:rsidR="00045306" w:rsidRPr="00322096" w:rsidRDefault="00045306" w:rsidP="00C3599E">
            <w:pPr>
              <w:pStyle w:val="a1"/>
              <w:ind w:firstLineChars="0" w:firstLine="0"/>
              <w:rPr>
                <w:sz w:val="20"/>
                <w:szCs w:val="20"/>
              </w:rPr>
            </w:pPr>
            <w:r w:rsidRPr="00322096">
              <w:rPr>
                <w:rFonts w:hint="eastAsia"/>
                <w:sz w:val="20"/>
                <w:szCs w:val="20"/>
              </w:rPr>
              <w:t>ウエブサーバー</w:t>
            </w:r>
          </w:p>
        </w:tc>
        <w:tc>
          <w:tcPr>
            <w:tcW w:w="2552" w:type="dxa"/>
          </w:tcPr>
          <w:p w:rsidR="00045306" w:rsidRPr="00322096" w:rsidRDefault="00045306" w:rsidP="00A6615D">
            <w:pPr>
              <w:pStyle w:val="a1"/>
              <w:ind w:firstLineChars="0" w:firstLine="0"/>
              <w:jc w:val="center"/>
              <w:rPr>
                <w:sz w:val="20"/>
                <w:szCs w:val="20"/>
              </w:rPr>
            </w:pPr>
            <w:r w:rsidRPr="00322096">
              <w:rPr>
                <w:rFonts w:hint="eastAsia"/>
                <w:sz w:val="20"/>
                <w:szCs w:val="20"/>
              </w:rPr>
              <w:t>NGinx</w:t>
            </w:r>
          </w:p>
        </w:tc>
        <w:tc>
          <w:tcPr>
            <w:tcW w:w="1701" w:type="dxa"/>
          </w:tcPr>
          <w:p w:rsidR="00045306" w:rsidRPr="00322096" w:rsidRDefault="000848FA" w:rsidP="00A6615D">
            <w:pPr>
              <w:pStyle w:val="a1"/>
              <w:ind w:firstLineChars="0" w:firstLine="0"/>
              <w:jc w:val="center"/>
              <w:rPr>
                <w:sz w:val="20"/>
                <w:szCs w:val="20"/>
              </w:rPr>
            </w:pPr>
            <w:r w:rsidRPr="00322096">
              <w:rPr>
                <w:rFonts w:hint="eastAsia"/>
                <w:sz w:val="20"/>
                <w:szCs w:val="20"/>
              </w:rPr>
              <w:t>1.7.7</w:t>
            </w:r>
          </w:p>
        </w:tc>
        <w:tc>
          <w:tcPr>
            <w:tcW w:w="2498" w:type="dxa"/>
          </w:tcPr>
          <w:p w:rsidR="00045306" w:rsidRPr="00322096" w:rsidRDefault="00546251" w:rsidP="00A6615D">
            <w:pPr>
              <w:pStyle w:val="a1"/>
              <w:ind w:firstLineChars="0" w:firstLine="0"/>
              <w:jc w:val="center"/>
              <w:rPr>
                <w:sz w:val="20"/>
                <w:szCs w:val="20"/>
              </w:rPr>
            </w:pPr>
            <w:r w:rsidRPr="00322096">
              <w:rPr>
                <w:sz w:val="20"/>
                <w:szCs w:val="20"/>
              </w:rPr>
              <w:t>AWS Linux AMI 2014.09</w:t>
            </w:r>
          </w:p>
        </w:tc>
      </w:tr>
      <w:tr w:rsidR="00045306" w:rsidRPr="00322096" w:rsidTr="000848FA">
        <w:tc>
          <w:tcPr>
            <w:tcW w:w="1951" w:type="dxa"/>
          </w:tcPr>
          <w:p w:rsidR="00045306" w:rsidRPr="00322096" w:rsidRDefault="00045306" w:rsidP="00C3599E">
            <w:pPr>
              <w:pStyle w:val="a1"/>
              <w:ind w:firstLineChars="0" w:firstLine="0"/>
              <w:rPr>
                <w:sz w:val="20"/>
                <w:szCs w:val="20"/>
              </w:rPr>
            </w:pPr>
            <w:r w:rsidRPr="00322096">
              <w:rPr>
                <w:rFonts w:hint="eastAsia"/>
                <w:sz w:val="20"/>
                <w:szCs w:val="20"/>
              </w:rPr>
              <w:t>APIエンドポイントサーバー</w:t>
            </w:r>
          </w:p>
        </w:tc>
        <w:tc>
          <w:tcPr>
            <w:tcW w:w="2552" w:type="dxa"/>
          </w:tcPr>
          <w:p w:rsidR="00045306" w:rsidRPr="00322096" w:rsidRDefault="00596847" w:rsidP="00A6615D">
            <w:pPr>
              <w:pStyle w:val="a1"/>
              <w:ind w:firstLineChars="0" w:firstLine="0"/>
              <w:jc w:val="center"/>
              <w:rPr>
                <w:sz w:val="20"/>
                <w:szCs w:val="20"/>
              </w:rPr>
            </w:pPr>
            <w:r w:rsidRPr="00322096">
              <w:rPr>
                <w:sz w:val="20"/>
                <w:szCs w:val="20"/>
              </w:rPr>
              <w:t>n</w:t>
            </w:r>
            <w:r w:rsidR="00045306" w:rsidRPr="00322096">
              <w:rPr>
                <w:rFonts w:hint="eastAsia"/>
                <w:sz w:val="20"/>
                <w:szCs w:val="20"/>
              </w:rPr>
              <w:t>ode.</w:t>
            </w:r>
            <w:r w:rsidR="00045306" w:rsidRPr="00322096">
              <w:rPr>
                <w:sz w:val="20"/>
                <w:szCs w:val="20"/>
              </w:rPr>
              <w:t>js</w:t>
            </w:r>
          </w:p>
        </w:tc>
        <w:tc>
          <w:tcPr>
            <w:tcW w:w="1701" w:type="dxa"/>
          </w:tcPr>
          <w:p w:rsidR="00045306" w:rsidRPr="00322096" w:rsidRDefault="000848FA" w:rsidP="00A6615D">
            <w:pPr>
              <w:pStyle w:val="a1"/>
              <w:ind w:firstLineChars="0" w:firstLine="0"/>
              <w:jc w:val="center"/>
              <w:rPr>
                <w:sz w:val="20"/>
                <w:szCs w:val="20"/>
              </w:rPr>
            </w:pPr>
            <w:r w:rsidRPr="00322096">
              <w:rPr>
                <w:rFonts w:hint="eastAsia"/>
                <w:sz w:val="20"/>
                <w:szCs w:val="20"/>
              </w:rPr>
              <w:t>0.10.33</w:t>
            </w:r>
          </w:p>
        </w:tc>
        <w:tc>
          <w:tcPr>
            <w:tcW w:w="2498" w:type="dxa"/>
          </w:tcPr>
          <w:p w:rsidR="00045306" w:rsidRPr="00322096" w:rsidRDefault="00546251" w:rsidP="00A6615D">
            <w:pPr>
              <w:pStyle w:val="a1"/>
              <w:ind w:firstLineChars="0" w:firstLine="0"/>
              <w:jc w:val="center"/>
              <w:rPr>
                <w:sz w:val="20"/>
                <w:szCs w:val="20"/>
              </w:rPr>
            </w:pPr>
            <w:r w:rsidRPr="00322096">
              <w:rPr>
                <w:sz w:val="20"/>
                <w:szCs w:val="20"/>
              </w:rPr>
              <w:t>AWS Linux AMI 2014.09</w:t>
            </w:r>
          </w:p>
        </w:tc>
      </w:tr>
      <w:tr w:rsidR="000848FA" w:rsidRPr="00322096" w:rsidTr="000848FA">
        <w:trPr>
          <w:trHeight w:val="360"/>
        </w:trPr>
        <w:tc>
          <w:tcPr>
            <w:tcW w:w="1951" w:type="dxa"/>
            <w:vMerge w:val="restart"/>
          </w:tcPr>
          <w:p w:rsidR="000848FA" w:rsidRPr="00322096" w:rsidRDefault="000848FA" w:rsidP="00C3599E">
            <w:pPr>
              <w:pStyle w:val="a1"/>
              <w:ind w:firstLineChars="0" w:firstLine="0"/>
              <w:rPr>
                <w:sz w:val="20"/>
                <w:szCs w:val="20"/>
              </w:rPr>
            </w:pPr>
            <w:r w:rsidRPr="00322096">
              <w:rPr>
                <w:rFonts w:hint="eastAsia"/>
                <w:sz w:val="20"/>
                <w:szCs w:val="20"/>
              </w:rPr>
              <w:lastRenderedPageBreak/>
              <w:t>公共施設データ公開サーバー</w:t>
            </w:r>
          </w:p>
        </w:tc>
        <w:tc>
          <w:tcPr>
            <w:tcW w:w="2552" w:type="dxa"/>
          </w:tcPr>
          <w:p w:rsidR="000848FA" w:rsidRPr="00322096" w:rsidRDefault="000848FA" w:rsidP="00A6615D">
            <w:pPr>
              <w:pStyle w:val="a1"/>
              <w:ind w:firstLineChars="0" w:firstLine="0"/>
              <w:jc w:val="center"/>
              <w:rPr>
                <w:sz w:val="20"/>
                <w:szCs w:val="20"/>
              </w:rPr>
            </w:pPr>
            <w:r w:rsidRPr="00322096">
              <w:rPr>
                <w:sz w:val="20"/>
                <w:szCs w:val="20"/>
              </w:rPr>
              <w:t>A</w:t>
            </w:r>
            <w:r w:rsidRPr="00322096">
              <w:rPr>
                <w:rFonts w:hint="eastAsia"/>
                <w:sz w:val="20"/>
                <w:szCs w:val="20"/>
              </w:rPr>
              <w:t xml:space="preserve">pache </w:t>
            </w:r>
            <w:r w:rsidRPr="00322096">
              <w:rPr>
                <w:sz w:val="20"/>
                <w:szCs w:val="20"/>
              </w:rPr>
              <w:t>fuseki</w:t>
            </w:r>
          </w:p>
        </w:tc>
        <w:tc>
          <w:tcPr>
            <w:tcW w:w="1701" w:type="dxa"/>
            <w:vMerge w:val="restart"/>
          </w:tcPr>
          <w:p w:rsidR="000848FA" w:rsidRPr="00322096" w:rsidRDefault="000848FA" w:rsidP="00A6615D">
            <w:pPr>
              <w:pStyle w:val="a1"/>
              <w:ind w:firstLineChars="0" w:firstLine="0"/>
              <w:jc w:val="center"/>
              <w:rPr>
                <w:sz w:val="20"/>
                <w:szCs w:val="20"/>
              </w:rPr>
            </w:pPr>
            <w:r w:rsidRPr="00322096">
              <w:rPr>
                <w:rFonts w:hint="eastAsia"/>
                <w:sz w:val="20"/>
                <w:szCs w:val="20"/>
              </w:rPr>
              <w:t>1.1.1</w:t>
            </w:r>
          </w:p>
        </w:tc>
        <w:tc>
          <w:tcPr>
            <w:tcW w:w="2498" w:type="dxa"/>
            <w:vMerge w:val="restart"/>
          </w:tcPr>
          <w:p w:rsidR="000848FA" w:rsidRPr="00322096" w:rsidRDefault="000848FA" w:rsidP="00A6615D">
            <w:pPr>
              <w:pStyle w:val="a1"/>
              <w:ind w:firstLineChars="0" w:firstLine="0"/>
              <w:jc w:val="center"/>
              <w:rPr>
                <w:sz w:val="20"/>
                <w:szCs w:val="20"/>
              </w:rPr>
            </w:pPr>
            <w:r w:rsidRPr="00322096">
              <w:rPr>
                <w:sz w:val="20"/>
                <w:szCs w:val="20"/>
              </w:rPr>
              <w:t>AWS Linux AMI 2014.09</w:t>
            </w:r>
          </w:p>
        </w:tc>
      </w:tr>
      <w:tr w:rsidR="000848FA" w:rsidRPr="00322096" w:rsidTr="000848FA">
        <w:trPr>
          <w:trHeight w:val="360"/>
        </w:trPr>
        <w:tc>
          <w:tcPr>
            <w:tcW w:w="1951" w:type="dxa"/>
            <w:vMerge/>
          </w:tcPr>
          <w:p w:rsidR="000848FA" w:rsidRPr="00322096" w:rsidRDefault="000848FA" w:rsidP="00C3599E">
            <w:pPr>
              <w:pStyle w:val="a1"/>
              <w:ind w:firstLineChars="0" w:firstLine="0"/>
              <w:rPr>
                <w:sz w:val="20"/>
                <w:szCs w:val="20"/>
              </w:rPr>
            </w:pPr>
          </w:p>
        </w:tc>
        <w:tc>
          <w:tcPr>
            <w:tcW w:w="2552" w:type="dxa"/>
          </w:tcPr>
          <w:p w:rsidR="000848FA" w:rsidRPr="00322096" w:rsidRDefault="000848FA" w:rsidP="00A6615D">
            <w:pPr>
              <w:pStyle w:val="a1"/>
              <w:ind w:firstLineChars="0" w:firstLine="0"/>
              <w:jc w:val="center"/>
              <w:rPr>
                <w:sz w:val="20"/>
                <w:szCs w:val="20"/>
              </w:rPr>
            </w:pPr>
            <w:r w:rsidRPr="00322096">
              <w:rPr>
                <w:sz w:val="20"/>
                <w:szCs w:val="20"/>
              </w:rPr>
              <w:t>A</w:t>
            </w:r>
            <w:r w:rsidRPr="00322096">
              <w:rPr>
                <w:rFonts w:hint="eastAsia"/>
                <w:sz w:val="20"/>
                <w:szCs w:val="20"/>
              </w:rPr>
              <w:t xml:space="preserve">pache </w:t>
            </w:r>
            <w:r w:rsidRPr="00322096">
              <w:rPr>
                <w:sz w:val="20"/>
                <w:szCs w:val="20"/>
              </w:rPr>
              <w:t>TDB</w:t>
            </w:r>
          </w:p>
        </w:tc>
        <w:tc>
          <w:tcPr>
            <w:tcW w:w="1701" w:type="dxa"/>
            <w:vMerge/>
          </w:tcPr>
          <w:p w:rsidR="000848FA" w:rsidRPr="00322096" w:rsidRDefault="000848FA" w:rsidP="00A6615D">
            <w:pPr>
              <w:pStyle w:val="a1"/>
              <w:ind w:firstLineChars="0" w:firstLine="0"/>
              <w:jc w:val="center"/>
              <w:rPr>
                <w:sz w:val="20"/>
                <w:szCs w:val="20"/>
              </w:rPr>
            </w:pPr>
          </w:p>
        </w:tc>
        <w:tc>
          <w:tcPr>
            <w:tcW w:w="2498" w:type="dxa"/>
            <w:vMerge/>
          </w:tcPr>
          <w:p w:rsidR="000848FA" w:rsidRPr="00322096" w:rsidRDefault="000848FA" w:rsidP="00A6615D">
            <w:pPr>
              <w:pStyle w:val="a1"/>
              <w:ind w:firstLineChars="0" w:firstLine="0"/>
              <w:jc w:val="center"/>
              <w:rPr>
                <w:sz w:val="20"/>
                <w:szCs w:val="20"/>
              </w:rPr>
            </w:pPr>
          </w:p>
        </w:tc>
      </w:tr>
      <w:tr w:rsidR="000848FA" w:rsidRPr="00322096" w:rsidTr="000848FA">
        <w:trPr>
          <w:trHeight w:val="360"/>
        </w:trPr>
        <w:tc>
          <w:tcPr>
            <w:tcW w:w="1951" w:type="dxa"/>
            <w:vMerge w:val="restart"/>
          </w:tcPr>
          <w:p w:rsidR="000848FA" w:rsidRPr="00322096" w:rsidRDefault="000848FA" w:rsidP="00C3599E">
            <w:pPr>
              <w:pStyle w:val="a1"/>
              <w:ind w:firstLineChars="0" w:firstLine="0"/>
              <w:rPr>
                <w:sz w:val="20"/>
                <w:szCs w:val="20"/>
              </w:rPr>
            </w:pPr>
            <w:r w:rsidRPr="00322096">
              <w:rPr>
                <w:rFonts w:hint="eastAsia"/>
                <w:sz w:val="20"/>
                <w:szCs w:val="20"/>
              </w:rPr>
              <w:t>イベント・コメント公開サーバー</w:t>
            </w:r>
          </w:p>
        </w:tc>
        <w:tc>
          <w:tcPr>
            <w:tcW w:w="2552" w:type="dxa"/>
          </w:tcPr>
          <w:p w:rsidR="000848FA" w:rsidRPr="00322096" w:rsidRDefault="000848FA" w:rsidP="00A6615D">
            <w:pPr>
              <w:pStyle w:val="a1"/>
              <w:ind w:firstLineChars="0" w:firstLine="0"/>
              <w:jc w:val="center"/>
              <w:rPr>
                <w:sz w:val="20"/>
                <w:szCs w:val="20"/>
              </w:rPr>
            </w:pPr>
            <w:r w:rsidRPr="00322096">
              <w:rPr>
                <w:rFonts w:hint="eastAsia"/>
                <w:sz w:val="20"/>
                <w:szCs w:val="20"/>
              </w:rPr>
              <w:t>MongoDB GeoJSON API</w:t>
            </w:r>
          </w:p>
        </w:tc>
        <w:tc>
          <w:tcPr>
            <w:tcW w:w="1701" w:type="dxa"/>
            <w:vMerge w:val="restart"/>
          </w:tcPr>
          <w:p w:rsidR="000848FA" w:rsidRPr="00322096" w:rsidRDefault="000848FA" w:rsidP="00A6615D">
            <w:pPr>
              <w:pStyle w:val="a1"/>
              <w:ind w:firstLineChars="0" w:firstLine="0"/>
              <w:jc w:val="center"/>
              <w:rPr>
                <w:sz w:val="20"/>
                <w:szCs w:val="20"/>
              </w:rPr>
            </w:pPr>
            <w:r w:rsidRPr="00322096">
              <w:rPr>
                <w:rFonts w:hint="eastAsia"/>
                <w:sz w:val="20"/>
                <w:szCs w:val="20"/>
              </w:rPr>
              <w:t>2.6.5</w:t>
            </w:r>
          </w:p>
        </w:tc>
        <w:tc>
          <w:tcPr>
            <w:tcW w:w="2498" w:type="dxa"/>
            <w:vMerge w:val="restart"/>
          </w:tcPr>
          <w:p w:rsidR="000848FA" w:rsidRPr="00322096" w:rsidRDefault="000848FA" w:rsidP="00A6615D">
            <w:pPr>
              <w:pStyle w:val="a1"/>
              <w:ind w:firstLineChars="0" w:firstLine="0"/>
              <w:jc w:val="center"/>
              <w:rPr>
                <w:sz w:val="20"/>
                <w:szCs w:val="20"/>
              </w:rPr>
            </w:pPr>
            <w:r w:rsidRPr="00322096">
              <w:rPr>
                <w:sz w:val="20"/>
                <w:szCs w:val="20"/>
              </w:rPr>
              <w:t>AWS Linux AMI 2014.09</w:t>
            </w:r>
          </w:p>
        </w:tc>
      </w:tr>
      <w:tr w:rsidR="000848FA" w:rsidRPr="00322096" w:rsidTr="000848FA">
        <w:trPr>
          <w:trHeight w:val="360"/>
        </w:trPr>
        <w:tc>
          <w:tcPr>
            <w:tcW w:w="1951" w:type="dxa"/>
            <w:vMerge/>
          </w:tcPr>
          <w:p w:rsidR="000848FA" w:rsidRPr="00322096" w:rsidRDefault="000848FA" w:rsidP="00C3599E">
            <w:pPr>
              <w:pStyle w:val="a1"/>
              <w:ind w:firstLineChars="0" w:firstLine="0"/>
              <w:rPr>
                <w:sz w:val="20"/>
                <w:szCs w:val="20"/>
              </w:rPr>
            </w:pPr>
          </w:p>
        </w:tc>
        <w:tc>
          <w:tcPr>
            <w:tcW w:w="2552" w:type="dxa"/>
          </w:tcPr>
          <w:p w:rsidR="000848FA" w:rsidRPr="00322096" w:rsidRDefault="000848FA" w:rsidP="00A6615D">
            <w:pPr>
              <w:pStyle w:val="a1"/>
              <w:ind w:firstLineChars="0" w:firstLine="0"/>
              <w:jc w:val="center"/>
              <w:rPr>
                <w:sz w:val="20"/>
                <w:szCs w:val="20"/>
              </w:rPr>
            </w:pPr>
            <w:r w:rsidRPr="00322096">
              <w:rPr>
                <w:rFonts w:hint="eastAsia"/>
                <w:sz w:val="20"/>
                <w:szCs w:val="20"/>
              </w:rPr>
              <w:t>MongoDB</w:t>
            </w:r>
          </w:p>
        </w:tc>
        <w:tc>
          <w:tcPr>
            <w:tcW w:w="1701" w:type="dxa"/>
            <w:vMerge/>
          </w:tcPr>
          <w:p w:rsidR="000848FA" w:rsidRPr="00322096" w:rsidRDefault="000848FA" w:rsidP="00A6615D">
            <w:pPr>
              <w:pStyle w:val="a1"/>
              <w:ind w:firstLineChars="0" w:firstLine="0"/>
              <w:jc w:val="center"/>
              <w:rPr>
                <w:sz w:val="20"/>
                <w:szCs w:val="20"/>
              </w:rPr>
            </w:pPr>
          </w:p>
        </w:tc>
        <w:tc>
          <w:tcPr>
            <w:tcW w:w="2498" w:type="dxa"/>
            <w:vMerge/>
          </w:tcPr>
          <w:p w:rsidR="000848FA" w:rsidRPr="00322096" w:rsidRDefault="000848FA" w:rsidP="00A6615D">
            <w:pPr>
              <w:pStyle w:val="a1"/>
              <w:ind w:firstLineChars="0" w:firstLine="0"/>
              <w:jc w:val="center"/>
              <w:rPr>
                <w:sz w:val="20"/>
                <w:szCs w:val="20"/>
              </w:rPr>
            </w:pPr>
          </w:p>
        </w:tc>
      </w:tr>
      <w:tr w:rsidR="00045306" w:rsidRPr="00322096" w:rsidTr="000848FA">
        <w:tc>
          <w:tcPr>
            <w:tcW w:w="1951" w:type="dxa"/>
          </w:tcPr>
          <w:p w:rsidR="00045306" w:rsidRPr="00322096" w:rsidRDefault="007A51D1" w:rsidP="00C3599E">
            <w:pPr>
              <w:pStyle w:val="a1"/>
              <w:ind w:firstLineChars="0" w:firstLine="0"/>
              <w:rPr>
                <w:sz w:val="20"/>
                <w:szCs w:val="20"/>
              </w:rPr>
            </w:pPr>
            <w:r w:rsidRPr="00322096">
              <w:rPr>
                <w:rFonts w:hint="eastAsia"/>
                <w:sz w:val="20"/>
                <w:szCs w:val="20"/>
              </w:rPr>
              <w:t>ユーザー</w:t>
            </w:r>
            <w:r w:rsidR="00045306" w:rsidRPr="00322096">
              <w:rPr>
                <w:rFonts w:hint="eastAsia"/>
                <w:sz w:val="20"/>
                <w:szCs w:val="20"/>
              </w:rPr>
              <w:t>管理・認証サーバー</w:t>
            </w:r>
          </w:p>
        </w:tc>
        <w:tc>
          <w:tcPr>
            <w:tcW w:w="2552" w:type="dxa"/>
          </w:tcPr>
          <w:p w:rsidR="00045306" w:rsidRPr="00322096" w:rsidRDefault="00045306" w:rsidP="00A6615D">
            <w:pPr>
              <w:pStyle w:val="a1"/>
              <w:ind w:firstLineChars="0" w:firstLine="0"/>
              <w:jc w:val="center"/>
              <w:rPr>
                <w:sz w:val="20"/>
                <w:szCs w:val="20"/>
              </w:rPr>
            </w:pPr>
            <w:r w:rsidRPr="00322096">
              <w:rPr>
                <w:rFonts w:hint="eastAsia"/>
                <w:sz w:val="20"/>
                <w:szCs w:val="20"/>
              </w:rPr>
              <w:t>MongoDB</w:t>
            </w:r>
          </w:p>
        </w:tc>
        <w:tc>
          <w:tcPr>
            <w:tcW w:w="1701" w:type="dxa"/>
          </w:tcPr>
          <w:p w:rsidR="00045306" w:rsidRPr="00322096" w:rsidRDefault="000848FA" w:rsidP="00A6615D">
            <w:pPr>
              <w:pStyle w:val="a1"/>
              <w:ind w:firstLineChars="0" w:firstLine="0"/>
              <w:jc w:val="center"/>
              <w:rPr>
                <w:sz w:val="20"/>
                <w:szCs w:val="20"/>
              </w:rPr>
            </w:pPr>
            <w:r w:rsidRPr="00322096">
              <w:rPr>
                <w:rFonts w:hint="eastAsia"/>
                <w:sz w:val="20"/>
                <w:szCs w:val="20"/>
              </w:rPr>
              <w:t>2.6.5</w:t>
            </w:r>
          </w:p>
        </w:tc>
        <w:tc>
          <w:tcPr>
            <w:tcW w:w="2498" w:type="dxa"/>
          </w:tcPr>
          <w:p w:rsidR="00045306" w:rsidRPr="00322096" w:rsidRDefault="00546251" w:rsidP="00A6615D">
            <w:pPr>
              <w:pStyle w:val="a1"/>
              <w:ind w:firstLineChars="0" w:firstLine="0"/>
              <w:jc w:val="center"/>
              <w:rPr>
                <w:sz w:val="20"/>
                <w:szCs w:val="20"/>
              </w:rPr>
            </w:pPr>
            <w:r w:rsidRPr="00322096">
              <w:rPr>
                <w:sz w:val="20"/>
                <w:szCs w:val="20"/>
              </w:rPr>
              <w:t>AWS Linux AMI 2014.09</w:t>
            </w:r>
          </w:p>
        </w:tc>
      </w:tr>
    </w:tbl>
    <w:p w:rsidR="00CC5B3C" w:rsidRDefault="00D76399" w:rsidP="00CC5B3C">
      <w:pPr>
        <w:pStyle w:val="a1"/>
      </w:pPr>
      <w:r>
        <w:rPr>
          <w:rFonts w:hint="eastAsia"/>
        </w:rPr>
        <w:t>また、基盤システムのソフトウェアが利用するスクリプト型プログラムの実行環境として下表に示す環境を用いる。</w:t>
      </w:r>
      <w:r w:rsidR="00E15824">
        <w:rPr>
          <w:rFonts w:hint="eastAsia"/>
        </w:rPr>
        <w:t>当該スクリプト型プログラムの実行環境を利用する</w:t>
      </w:r>
      <w:r w:rsidR="00596847">
        <w:rPr>
          <w:rFonts w:hint="eastAsia"/>
        </w:rPr>
        <w:t>OS</w:t>
      </w:r>
      <w:r w:rsidR="00E15824">
        <w:rPr>
          <w:rFonts w:hint="eastAsia"/>
        </w:rPr>
        <w:t>上に導入して利用する。</w:t>
      </w:r>
    </w:p>
    <w:p w:rsidR="00D76399" w:rsidRPr="00D76399" w:rsidRDefault="00D76399" w:rsidP="00D76399">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2</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w:t>
      </w:r>
      <w:r w:rsidR="00D026F8">
        <w:fldChar w:fldCharType="end"/>
      </w:r>
    </w:p>
    <w:tbl>
      <w:tblPr>
        <w:tblStyle w:val="af0"/>
        <w:tblW w:w="0" w:type="auto"/>
        <w:jc w:val="center"/>
        <w:tblLook w:val="04A0"/>
      </w:tblPr>
      <w:tblGrid>
        <w:gridCol w:w="4110"/>
        <w:gridCol w:w="2924"/>
      </w:tblGrid>
      <w:tr w:rsidR="00D76399" w:rsidRPr="00322096" w:rsidTr="00D76399">
        <w:trPr>
          <w:jc w:val="center"/>
        </w:trPr>
        <w:tc>
          <w:tcPr>
            <w:tcW w:w="4110" w:type="dxa"/>
            <w:shd w:val="clear" w:color="auto" w:fill="D9D9D9" w:themeFill="background1" w:themeFillShade="D9"/>
          </w:tcPr>
          <w:p w:rsidR="00D76399" w:rsidRPr="00322096" w:rsidRDefault="00D76399" w:rsidP="00D76399">
            <w:pPr>
              <w:pStyle w:val="a1"/>
              <w:ind w:firstLineChars="0" w:firstLine="0"/>
              <w:jc w:val="center"/>
              <w:rPr>
                <w:sz w:val="20"/>
                <w:szCs w:val="20"/>
              </w:rPr>
            </w:pPr>
            <w:r w:rsidRPr="00322096">
              <w:rPr>
                <w:rFonts w:hint="eastAsia"/>
                <w:sz w:val="20"/>
                <w:szCs w:val="20"/>
              </w:rPr>
              <w:t>スクリプト型プログラムの実行環境</w:t>
            </w:r>
          </w:p>
        </w:tc>
        <w:tc>
          <w:tcPr>
            <w:tcW w:w="2924" w:type="dxa"/>
            <w:shd w:val="clear" w:color="auto" w:fill="D9D9D9" w:themeFill="background1" w:themeFillShade="D9"/>
          </w:tcPr>
          <w:p w:rsidR="00D76399" w:rsidRPr="00322096" w:rsidRDefault="00D76399" w:rsidP="00D76399">
            <w:pPr>
              <w:pStyle w:val="a1"/>
              <w:ind w:firstLineChars="0" w:firstLine="0"/>
              <w:jc w:val="center"/>
              <w:rPr>
                <w:sz w:val="20"/>
                <w:szCs w:val="20"/>
              </w:rPr>
            </w:pPr>
            <w:r w:rsidRPr="00322096">
              <w:rPr>
                <w:rFonts w:hint="eastAsia"/>
                <w:sz w:val="20"/>
                <w:szCs w:val="20"/>
              </w:rPr>
              <w:t>版</w:t>
            </w:r>
          </w:p>
        </w:tc>
      </w:tr>
      <w:tr w:rsidR="00D76399" w:rsidRPr="00322096" w:rsidTr="00D76399">
        <w:trPr>
          <w:jc w:val="center"/>
        </w:trPr>
        <w:tc>
          <w:tcPr>
            <w:tcW w:w="4110" w:type="dxa"/>
          </w:tcPr>
          <w:p w:rsidR="00D76399" w:rsidRPr="00322096" w:rsidRDefault="00D76399" w:rsidP="00D76399">
            <w:pPr>
              <w:pStyle w:val="a1"/>
              <w:ind w:firstLineChars="0" w:firstLine="0"/>
              <w:jc w:val="center"/>
              <w:rPr>
                <w:sz w:val="20"/>
                <w:szCs w:val="20"/>
              </w:rPr>
            </w:pPr>
            <w:r w:rsidRPr="00322096">
              <w:rPr>
                <w:rFonts w:hint="eastAsia"/>
                <w:sz w:val="20"/>
                <w:szCs w:val="20"/>
              </w:rPr>
              <w:t>R</w:t>
            </w:r>
            <w:r w:rsidRPr="00322096">
              <w:rPr>
                <w:sz w:val="20"/>
                <w:szCs w:val="20"/>
              </w:rPr>
              <w:t>uby</w:t>
            </w:r>
          </w:p>
        </w:tc>
        <w:tc>
          <w:tcPr>
            <w:tcW w:w="2924" w:type="dxa"/>
          </w:tcPr>
          <w:p w:rsidR="00D76399" w:rsidRPr="00322096" w:rsidRDefault="00D76399" w:rsidP="00D76399">
            <w:pPr>
              <w:pStyle w:val="a1"/>
              <w:ind w:firstLineChars="0" w:firstLine="0"/>
              <w:jc w:val="center"/>
              <w:rPr>
                <w:sz w:val="20"/>
                <w:szCs w:val="20"/>
              </w:rPr>
            </w:pPr>
            <w:r w:rsidRPr="00322096">
              <w:rPr>
                <w:rFonts w:hint="eastAsia"/>
                <w:sz w:val="20"/>
                <w:szCs w:val="20"/>
              </w:rPr>
              <w:t>2.0以上</w:t>
            </w:r>
          </w:p>
        </w:tc>
      </w:tr>
      <w:tr w:rsidR="00D76399" w:rsidRPr="00322096" w:rsidTr="00D76399">
        <w:trPr>
          <w:jc w:val="center"/>
        </w:trPr>
        <w:tc>
          <w:tcPr>
            <w:tcW w:w="4110" w:type="dxa"/>
          </w:tcPr>
          <w:p w:rsidR="00D76399" w:rsidRPr="00322096" w:rsidRDefault="00D76399" w:rsidP="00D76399">
            <w:pPr>
              <w:pStyle w:val="a1"/>
              <w:ind w:firstLineChars="0" w:firstLine="0"/>
              <w:jc w:val="center"/>
              <w:rPr>
                <w:sz w:val="20"/>
                <w:szCs w:val="20"/>
              </w:rPr>
            </w:pPr>
            <w:r w:rsidRPr="00322096">
              <w:rPr>
                <w:rFonts w:hint="eastAsia"/>
                <w:sz w:val="20"/>
                <w:szCs w:val="20"/>
              </w:rPr>
              <w:t>J</w:t>
            </w:r>
            <w:r w:rsidRPr="00322096">
              <w:rPr>
                <w:sz w:val="20"/>
                <w:szCs w:val="20"/>
              </w:rPr>
              <w:t>ava</w:t>
            </w:r>
          </w:p>
        </w:tc>
        <w:tc>
          <w:tcPr>
            <w:tcW w:w="2924" w:type="dxa"/>
          </w:tcPr>
          <w:p w:rsidR="00D76399" w:rsidRPr="00322096" w:rsidRDefault="00D76399" w:rsidP="00D76399">
            <w:pPr>
              <w:pStyle w:val="a1"/>
              <w:ind w:firstLineChars="0" w:firstLine="0"/>
              <w:jc w:val="center"/>
              <w:rPr>
                <w:sz w:val="20"/>
                <w:szCs w:val="20"/>
              </w:rPr>
            </w:pPr>
            <w:r w:rsidRPr="00322096">
              <w:rPr>
                <w:rFonts w:hint="eastAsia"/>
                <w:sz w:val="20"/>
                <w:szCs w:val="20"/>
              </w:rPr>
              <w:t>1.7以上</w:t>
            </w:r>
          </w:p>
        </w:tc>
      </w:tr>
    </w:tbl>
    <w:p w:rsidR="005879E1" w:rsidRPr="005879E1" w:rsidRDefault="00C3599E" w:rsidP="0031641B">
      <w:pPr>
        <w:pStyle w:val="4"/>
      </w:pPr>
      <w:r>
        <w:rPr>
          <w:rFonts w:hint="eastAsia"/>
        </w:rPr>
        <w:t>クラウド</w:t>
      </w:r>
    </w:p>
    <w:p w:rsidR="00C3599E" w:rsidRDefault="00C3599E" w:rsidP="00C3599E">
      <w:pPr>
        <w:pStyle w:val="a1"/>
      </w:pPr>
      <w:r>
        <w:rPr>
          <w:rFonts w:hint="eastAsia"/>
        </w:rPr>
        <w:t>基盤システムのオペレーティングシステムを含むソフトウェアは、クラウド内で構築する。クラウドのIaaS</w:t>
      </w:r>
      <w:r w:rsidR="003B015C">
        <w:rPr>
          <w:rFonts w:hint="eastAsia"/>
        </w:rPr>
        <w:t>（Infrastructure as a Service）</w:t>
      </w:r>
      <w:r>
        <w:rPr>
          <w:rFonts w:hint="eastAsia"/>
        </w:rPr>
        <w:t>としてAmazon Web Service</w:t>
      </w:r>
      <w:r w:rsidR="00596847">
        <w:rPr>
          <w:rFonts w:hint="eastAsia"/>
        </w:rPr>
        <w:t>,</w:t>
      </w:r>
      <w:r w:rsidR="00596847">
        <w:t xml:space="preserve"> </w:t>
      </w:r>
      <w:r w:rsidR="00596847">
        <w:rPr>
          <w:rFonts w:hint="eastAsia"/>
        </w:rPr>
        <w:t>Inc.</w:t>
      </w:r>
      <w:r>
        <w:rPr>
          <w:rFonts w:hint="eastAsia"/>
        </w:rPr>
        <w:t>（AWS）</w:t>
      </w:r>
      <w:r w:rsidR="00596847">
        <w:rPr>
          <w:rFonts w:hint="eastAsia"/>
        </w:rPr>
        <w:t>が提供するIaaS</w:t>
      </w:r>
      <w:r>
        <w:rPr>
          <w:rFonts w:hint="eastAsia"/>
        </w:rPr>
        <w:t>を用いる。基盤システムの</w:t>
      </w:r>
      <w:r w:rsidR="00596847">
        <w:rPr>
          <w:rFonts w:hint="eastAsia"/>
        </w:rPr>
        <w:t>各機能を実現する</w:t>
      </w:r>
      <w:r>
        <w:rPr>
          <w:rFonts w:hint="eastAsia"/>
        </w:rPr>
        <w:t>ソフトウェアをAWS内の仮想マシン上に実装する。</w:t>
      </w:r>
    </w:p>
    <w:p w:rsidR="003B015C" w:rsidRDefault="003B015C" w:rsidP="0031641B">
      <w:pPr>
        <w:pStyle w:val="5"/>
      </w:pPr>
      <w:r>
        <w:rPr>
          <w:rFonts w:hint="eastAsia"/>
        </w:rPr>
        <w:t>基盤システムを実装するマシン</w:t>
      </w:r>
    </w:p>
    <w:p w:rsidR="00712112" w:rsidRPr="00C3599E" w:rsidRDefault="00CC5B3C" w:rsidP="00712112">
      <w:pPr>
        <w:pStyle w:val="a1"/>
      </w:pPr>
      <w:r>
        <w:rPr>
          <w:rFonts w:hint="eastAsia"/>
        </w:rPr>
        <w:t>基盤システムの機能を実現するためのソフトウェアを実装したクラウド内の仮想マシンの構成を下図に示す。</w:t>
      </w:r>
      <w:r w:rsidR="00712112">
        <w:rPr>
          <w:rFonts w:hint="eastAsia"/>
        </w:rPr>
        <w:t>基盤システムでは、基盤システムの機能の実装に対して2台の仮想マシンを</w:t>
      </w:r>
      <w:r w:rsidR="00585183">
        <w:rPr>
          <w:rFonts w:hint="eastAsia"/>
        </w:rPr>
        <w:t>使用し</w:t>
      </w:r>
      <w:r w:rsidR="00712112">
        <w:rPr>
          <w:rFonts w:hint="eastAsia"/>
        </w:rPr>
        <w:t>、また、開発者サイトのウエブサーバーとして1台の仮想マシン</w:t>
      </w:r>
      <w:r w:rsidR="00585183">
        <w:rPr>
          <w:rFonts w:hint="eastAsia"/>
        </w:rPr>
        <w:t>を使用する</w:t>
      </w:r>
      <w:r w:rsidR="00712112">
        <w:rPr>
          <w:rFonts w:hint="eastAsia"/>
        </w:rPr>
        <w:t>構成を用いる。</w:t>
      </w:r>
    </w:p>
    <w:p w:rsidR="00CC5B3C" w:rsidRPr="00712112" w:rsidRDefault="00CC5B3C" w:rsidP="00C3599E">
      <w:pPr>
        <w:pStyle w:val="a1"/>
      </w:pPr>
    </w:p>
    <w:p w:rsidR="00CC5B3C" w:rsidRDefault="00C71507" w:rsidP="00CC5B3C">
      <w:pPr>
        <w:keepNext/>
        <w:widowControl/>
        <w:jc w:val="left"/>
      </w:pPr>
      <w:r w:rsidRPr="00C71507">
        <w:rPr>
          <w:noProof/>
        </w:rPr>
        <w:lastRenderedPageBreak/>
        <w:drawing>
          <wp:inline distT="0" distB="0" distL="0" distR="0">
            <wp:extent cx="5704081" cy="29337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11138" cy="2937329"/>
                    </a:xfrm>
                    <a:prstGeom prst="rect">
                      <a:avLst/>
                    </a:prstGeom>
                    <a:noFill/>
                    <a:ln>
                      <a:noFill/>
                    </a:ln>
                  </pic:spPr>
                </pic:pic>
              </a:graphicData>
            </a:graphic>
          </wp:inline>
        </w:drawing>
      </w:r>
    </w:p>
    <w:p w:rsidR="00C3599E" w:rsidRPr="00465051" w:rsidRDefault="00CC5B3C" w:rsidP="00CC5B3C">
      <w:pPr>
        <w:pStyle w:val="ae"/>
        <w:rPr>
          <w:rFonts w:ascii="ＭＳ ゴシック" w:eastAsia="ＭＳ ゴシック" w:hAnsi="ＭＳ ゴシック"/>
          <w:sz w:val="28"/>
          <w:szCs w:val="24"/>
        </w:rPr>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2</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3</w:t>
      </w:r>
      <w:r w:rsidR="00D026F8">
        <w:fldChar w:fldCharType="end"/>
      </w:r>
    </w:p>
    <w:p w:rsidR="00C3599E" w:rsidRDefault="00C3599E">
      <w:pPr>
        <w:widowControl/>
        <w:jc w:val="left"/>
        <w:rPr>
          <w:rFonts w:ascii="ＭＳ ゴシック" w:eastAsia="ＭＳ ゴシック" w:hAnsi="ＭＳ ゴシック"/>
          <w:sz w:val="28"/>
          <w:szCs w:val="24"/>
        </w:rPr>
      </w:pPr>
      <w:bookmarkStart w:id="37" w:name="_Ref411433635"/>
      <w:bookmarkStart w:id="38" w:name="_Ref411433639"/>
      <w:bookmarkStart w:id="39" w:name="_Toc412299926"/>
      <w:bookmarkStart w:id="40" w:name="_Toc412914117"/>
      <w:bookmarkEnd w:id="33"/>
      <w:r>
        <w:br w:type="page"/>
      </w:r>
    </w:p>
    <w:p w:rsidR="00286F8E" w:rsidRDefault="00286F8E" w:rsidP="0031641B">
      <w:pPr>
        <w:pStyle w:val="1"/>
      </w:pPr>
      <w:bookmarkStart w:id="41" w:name="_Toc415245527"/>
      <w:r>
        <w:rPr>
          <w:rFonts w:hint="eastAsia"/>
        </w:rPr>
        <w:lastRenderedPageBreak/>
        <w:t>公共施設等情報標準API</w:t>
      </w:r>
      <w:bookmarkEnd w:id="37"/>
      <w:bookmarkEnd w:id="38"/>
      <w:bookmarkEnd w:id="39"/>
      <w:bookmarkEnd w:id="40"/>
      <w:bookmarkEnd w:id="41"/>
    </w:p>
    <w:p w:rsidR="00286F8E" w:rsidRPr="00495BCA" w:rsidRDefault="00286F8E" w:rsidP="00286F8E">
      <w:pPr>
        <w:pStyle w:val="a1"/>
      </w:pPr>
      <w:r>
        <w:rPr>
          <w:rFonts w:hint="eastAsia"/>
        </w:rPr>
        <w:t>本章では公共施設等情報標準APIについて、その概要</w:t>
      </w:r>
      <w:r w:rsidR="000E7B71">
        <w:rPr>
          <w:rFonts w:hint="eastAsia"/>
        </w:rPr>
        <w:t>と</w:t>
      </w:r>
      <w:r>
        <w:rPr>
          <w:rFonts w:hint="eastAsia"/>
        </w:rPr>
        <w:t>公共施設等情報標準APIで用いる共通規定、および、公共施設等情報標準APIで用いる機能の詳細仕様について述べる。</w:t>
      </w:r>
    </w:p>
    <w:p w:rsidR="00286F8E" w:rsidRDefault="00286F8E" w:rsidP="0031641B">
      <w:pPr>
        <w:pStyle w:val="2"/>
      </w:pPr>
      <w:bookmarkStart w:id="42" w:name="_Toc412299927"/>
      <w:bookmarkStart w:id="43" w:name="_Toc412914118"/>
      <w:bookmarkStart w:id="44" w:name="_Toc415245528"/>
      <w:r>
        <w:rPr>
          <w:rFonts w:hint="eastAsia"/>
        </w:rPr>
        <w:t>公共施設等情報標準APIの概要</w:t>
      </w:r>
      <w:bookmarkEnd w:id="42"/>
      <w:bookmarkEnd w:id="43"/>
      <w:bookmarkEnd w:id="44"/>
    </w:p>
    <w:p w:rsidR="00286F8E" w:rsidRDefault="00286F8E" w:rsidP="00286F8E">
      <w:pPr>
        <w:pStyle w:val="a1"/>
      </w:pPr>
      <w:r>
        <w:rPr>
          <w:rFonts w:hint="eastAsia"/>
        </w:rPr>
        <w:t>公共施設等情報標準APIは、以下の4つの機能で構成される。各機能の詳細については、</w:t>
      </w:r>
      <w:r w:rsidR="00D026F8">
        <w:fldChar w:fldCharType="begin"/>
      </w:r>
      <w:r>
        <w:instrText xml:space="preserve"> </w:instrText>
      </w:r>
      <w:r>
        <w:rPr>
          <w:rFonts w:hint="eastAsia"/>
        </w:rPr>
        <w:instrText>REF _Ref412290808 \r \h</w:instrText>
      </w:r>
      <w:r>
        <w:instrText xml:space="preserve"> </w:instrText>
      </w:r>
      <w:r w:rsidR="00D026F8">
        <w:fldChar w:fldCharType="separate"/>
      </w:r>
      <w:r w:rsidR="00454B50">
        <w:rPr>
          <w:rFonts w:hint="eastAsia"/>
        </w:rPr>
        <w:t>3.2．</w:t>
      </w:r>
      <w:r w:rsidR="00D026F8">
        <w:fldChar w:fldCharType="end"/>
      </w:r>
      <w:r w:rsidR="00D026F8">
        <w:fldChar w:fldCharType="begin"/>
      </w:r>
      <w:r>
        <w:instrText xml:space="preserve"> REF _Ref412290812 \h </w:instrText>
      </w:r>
      <w:r w:rsidR="00D026F8">
        <w:fldChar w:fldCharType="separate"/>
      </w:r>
      <w:r w:rsidR="00454B50">
        <w:rPr>
          <w:rFonts w:hint="eastAsia"/>
        </w:rPr>
        <w:t>公共施設等情報標準APIの詳細</w:t>
      </w:r>
      <w:r w:rsidR="00D026F8">
        <w:fldChar w:fldCharType="end"/>
      </w:r>
      <w:r>
        <w:rPr>
          <w:rFonts w:hint="eastAsia"/>
        </w:rPr>
        <w:t>で述べる。</w:t>
      </w:r>
    </w:p>
    <w:p w:rsidR="00286F8E" w:rsidRDefault="00286F8E" w:rsidP="0011379E">
      <w:pPr>
        <w:pStyle w:val="a1"/>
        <w:numPr>
          <w:ilvl w:val="0"/>
          <w:numId w:val="7"/>
        </w:numPr>
        <w:ind w:firstLineChars="0"/>
      </w:pPr>
      <w:r>
        <w:rPr>
          <w:rFonts w:hint="eastAsia"/>
        </w:rPr>
        <w:t>S</w:t>
      </w:r>
      <w:r>
        <w:t>PARQL-Based Command</w:t>
      </w:r>
    </w:p>
    <w:p w:rsidR="00286F8E" w:rsidRDefault="00286F8E" w:rsidP="00286F8E">
      <w:pPr>
        <w:pStyle w:val="a1"/>
        <w:ind w:left="640" w:firstLineChars="0" w:firstLine="0"/>
      </w:pPr>
      <w:r>
        <w:t>SPARQL-Based Command</w:t>
      </w:r>
      <w:r>
        <w:rPr>
          <w:rFonts w:hint="eastAsia"/>
        </w:rPr>
        <w:t>機能は、オープンデータの検索を</w:t>
      </w:r>
      <w:r w:rsidR="00EF7194">
        <w:rPr>
          <w:rFonts w:hint="eastAsia"/>
        </w:rPr>
        <w:t>行うための機能を提供する。本機能の仕様は外部仕様書</w:t>
      </w:r>
      <w:r>
        <w:rPr>
          <w:rFonts w:hint="eastAsia"/>
        </w:rPr>
        <w:t>に準拠する。</w:t>
      </w:r>
    </w:p>
    <w:p w:rsidR="00286F8E" w:rsidRDefault="00286F8E" w:rsidP="0011379E">
      <w:pPr>
        <w:pStyle w:val="a1"/>
        <w:numPr>
          <w:ilvl w:val="0"/>
          <w:numId w:val="7"/>
        </w:numPr>
        <w:ind w:firstLineChars="0"/>
        <w:jc w:val="left"/>
      </w:pPr>
      <w:r>
        <w:rPr>
          <w:rFonts w:hint="eastAsia"/>
        </w:rPr>
        <w:t>Geographical Data Management C</w:t>
      </w:r>
      <w:r>
        <w:t>o</w:t>
      </w:r>
      <w:r>
        <w:rPr>
          <w:rFonts w:hint="eastAsia"/>
        </w:rPr>
        <w:t>mmand</w:t>
      </w:r>
    </w:p>
    <w:p w:rsidR="00286F8E" w:rsidRDefault="00286F8E" w:rsidP="00286F8E">
      <w:pPr>
        <w:pStyle w:val="a1"/>
        <w:ind w:left="640" w:firstLineChars="0" w:firstLine="0"/>
      </w:pPr>
      <w:r w:rsidRPr="00167D2C">
        <w:t>Geographical Data Management Command</w:t>
      </w:r>
      <w:r>
        <w:rPr>
          <w:rFonts w:hint="eastAsia"/>
        </w:rPr>
        <w:t>機能は、地理情報演算を伴うオープンデータの検索を行うための機能を提供する。</w:t>
      </w:r>
      <w:r w:rsidR="00EF7194">
        <w:rPr>
          <w:rFonts w:hint="eastAsia"/>
        </w:rPr>
        <w:t>本機能の仕様は外部仕様書</w:t>
      </w:r>
      <w:r w:rsidRPr="00167D2C">
        <w:rPr>
          <w:rFonts w:hint="eastAsia"/>
        </w:rPr>
        <w:t>に準拠する。</w:t>
      </w:r>
    </w:p>
    <w:p w:rsidR="00286F8E" w:rsidRDefault="00286F8E" w:rsidP="0011379E">
      <w:pPr>
        <w:pStyle w:val="a1"/>
        <w:numPr>
          <w:ilvl w:val="0"/>
          <w:numId w:val="7"/>
        </w:numPr>
        <w:ind w:firstLineChars="0"/>
      </w:pPr>
      <w:r>
        <w:rPr>
          <w:rFonts w:hint="eastAsia"/>
        </w:rPr>
        <w:t>イベント・コメント管理コマンド</w:t>
      </w:r>
    </w:p>
    <w:p w:rsidR="00286F8E" w:rsidRDefault="00286F8E" w:rsidP="00286F8E">
      <w:pPr>
        <w:pStyle w:val="a1"/>
        <w:ind w:left="640" w:firstLineChars="0" w:firstLine="0"/>
      </w:pPr>
      <w:r>
        <w:rPr>
          <w:rFonts w:hint="eastAsia"/>
        </w:rPr>
        <w:t>イベント・コメント管理コマンド機能は、公共施設に関するコメントの検索を行うための機能を提供する。</w:t>
      </w:r>
    </w:p>
    <w:p w:rsidR="00286F8E" w:rsidRDefault="00286F8E" w:rsidP="0011379E">
      <w:pPr>
        <w:pStyle w:val="a1"/>
        <w:numPr>
          <w:ilvl w:val="0"/>
          <w:numId w:val="7"/>
        </w:numPr>
        <w:ind w:firstLineChars="0"/>
      </w:pPr>
      <w:r>
        <w:rPr>
          <w:rFonts w:hint="eastAsia"/>
        </w:rPr>
        <w:t>APIキー管理コマンド</w:t>
      </w:r>
    </w:p>
    <w:p w:rsidR="00286F8E" w:rsidRDefault="00286F8E" w:rsidP="00286F8E">
      <w:pPr>
        <w:pStyle w:val="a1"/>
        <w:ind w:left="640" w:firstLineChars="0" w:firstLine="0"/>
      </w:pPr>
      <w:r>
        <w:rPr>
          <w:rFonts w:hint="eastAsia"/>
        </w:rPr>
        <w:t>APIキー管理コマンド機能は、</w:t>
      </w:r>
      <w:r w:rsidR="00EF23DB">
        <w:rPr>
          <w:rFonts w:hint="eastAsia"/>
        </w:rPr>
        <w:t>クライアントから</w:t>
      </w:r>
      <w:r>
        <w:rPr>
          <w:rFonts w:hint="eastAsia"/>
        </w:rPr>
        <w:t>オープンデータのサイトに対し情報を投稿する際に必須となるAPIキーの情報の取得、および、APIキーの有効性を確認する機能を提供する。</w:t>
      </w:r>
    </w:p>
    <w:p w:rsidR="00286F8E" w:rsidRDefault="00286F8E" w:rsidP="0031641B">
      <w:pPr>
        <w:pStyle w:val="3"/>
      </w:pPr>
      <w:bookmarkStart w:id="45" w:name="_Toc412299928"/>
      <w:bookmarkStart w:id="46" w:name="_Toc412914119"/>
      <w:bookmarkStart w:id="47" w:name="_Toc415245529"/>
      <w:r>
        <w:rPr>
          <w:rFonts w:hint="eastAsia"/>
        </w:rPr>
        <w:t>共通規定</w:t>
      </w:r>
      <w:bookmarkEnd w:id="45"/>
      <w:bookmarkEnd w:id="46"/>
      <w:bookmarkEnd w:id="47"/>
    </w:p>
    <w:p w:rsidR="00286F8E" w:rsidRDefault="00286F8E" w:rsidP="00286F8E">
      <w:pPr>
        <w:pStyle w:val="a1"/>
      </w:pPr>
      <w:r>
        <w:rPr>
          <w:rFonts w:hint="eastAsia"/>
        </w:rPr>
        <w:t>公共施設等情報標準APIにおける共通規定について、準拠するプロトコル、HTTPメソッドと機能の対応、および、HTTPステータスコードを述べる。</w:t>
      </w:r>
    </w:p>
    <w:p w:rsidR="00286F8E" w:rsidRDefault="00286F8E" w:rsidP="0031641B">
      <w:pPr>
        <w:pStyle w:val="4"/>
      </w:pPr>
      <w:bookmarkStart w:id="48" w:name="_Toc412299929"/>
      <w:r>
        <w:rPr>
          <w:rFonts w:hint="eastAsia"/>
        </w:rPr>
        <w:t>準拠するプロトコル</w:t>
      </w:r>
      <w:bookmarkEnd w:id="48"/>
    </w:p>
    <w:p w:rsidR="00286F8E" w:rsidRDefault="00286F8E" w:rsidP="00286F8E">
      <w:pPr>
        <w:pStyle w:val="a1"/>
      </w:pPr>
      <w:r>
        <w:rPr>
          <w:rFonts w:hint="eastAsia"/>
        </w:rPr>
        <w:t>公共施設等情報標準AP</w:t>
      </w:r>
      <w:r>
        <w:t>I</w:t>
      </w:r>
      <w:r>
        <w:rPr>
          <w:rFonts w:hint="eastAsia"/>
        </w:rPr>
        <w:t>は、HTTP/1.1プロトコルを用いる。</w:t>
      </w:r>
    </w:p>
    <w:p w:rsidR="00286F8E" w:rsidRDefault="00286F8E" w:rsidP="0031641B">
      <w:pPr>
        <w:pStyle w:val="4"/>
      </w:pPr>
      <w:bookmarkStart w:id="49" w:name="_Toc412299930"/>
      <w:r>
        <w:rPr>
          <w:rFonts w:hint="eastAsia"/>
        </w:rPr>
        <w:t>H</w:t>
      </w:r>
      <w:r>
        <w:t>TTP</w:t>
      </w:r>
      <w:r>
        <w:rPr>
          <w:rFonts w:hint="eastAsia"/>
        </w:rPr>
        <w:t>メソッドと機能の対応</w:t>
      </w:r>
      <w:bookmarkEnd w:id="49"/>
    </w:p>
    <w:p w:rsidR="00286F8E" w:rsidRDefault="00286F8E" w:rsidP="00286F8E">
      <w:pPr>
        <w:pStyle w:val="a1"/>
      </w:pPr>
      <w:r>
        <w:rPr>
          <w:rFonts w:hint="eastAsia"/>
        </w:rPr>
        <w:t>公共施設等情報標準APIとHTTPメソッドとの機能の対応を下表に示す。</w:t>
      </w:r>
    </w:p>
    <w:p w:rsidR="00392583" w:rsidRDefault="00392583" w:rsidP="00286F8E">
      <w:pPr>
        <w:pStyle w:val="a1"/>
      </w:pPr>
    </w:p>
    <w:p w:rsidR="00286F8E" w:rsidRPr="00A1463A" w:rsidRDefault="00286F8E" w:rsidP="00286F8E">
      <w:pPr>
        <w:pStyle w:val="ae"/>
      </w:pPr>
      <w:r>
        <w:rPr>
          <w:rFonts w:hint="eastAsia"/>
        </w:rPr>
        <w:lastRenderedPageBreak/>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w:t>
      </w:r>
      <w:r w:rsidR="00D026F8">
        <w:fldChar w:fldCharType="end"/>
      </w:r>
    </w:p>
    <w:tbl>
      <w:tblPr>
        <w:tblStyle w:val="af0"/>
        <w:tblW w:w="8789" w:type="dxa"/>
        <w:tblInd w:w="-34" w:type="dxa"/>
        <w:tblLook w:val="04A0"/>
      </w:tblPr>
      <w:tblGrid>
        <w:gridCol w:w="2127"/>
        <w:gridCol w:w="6662"/>
      </w:tblGrid>
      <w:tr w:rsidR="00286F8E" w:rsidRPr="00322096" w:rsidTr="00C57E79">
        <w:tc>
          <w:tcPr>
            <w:tcW w:w="2127" w:type="dxa"/>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HTTPメソッド</w:t>
            </w:r>
          </w:p>
        </w:tc>
        <w:tc>
          <w:tcPr>
            <w:tcW w:w="6662" w:type="dxa"/>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公共施設等情報標準APIの機能</w:t>
            </w:r>
          </w:p>
        </w:tc>
      </w:tr>
      <w:tr w:rsidR="00286F8E" w:rsidRPr="00322096" w:rsidTr="00C57E79">
        <w:tc>
          <w:tcPr>
            <w:tcW w:w="2127" w:type="dxa"/>
          </w:tcPr>
          <w:p w:rsidR="00286F8E" w:rsidRPr="00322096" w:rsidRDefault="00286F8E" w:rsidP="00C57E79">
            <w:pPr>
              <w:pStyle w:val="a1"/>
              <w:ind w:firstLineChars="0" w:firstLine="0"/>
              <w:rPr>
                <w:sz w:val="20"/>
                <w:szCs w:val="20"/>
              </w:rPr>
            </w:pPr>
            <w:r w:rsidRPr="00322096">
              <w:rPr>
                <w:sz w:val="20"/>
                <w:szCs w:val="20"/>
              </w:rPr>
              <w:t>GET</w:t>
            </w:r>
          </w:p>
        </w:tc>
        <w:tc>
          <w:tcPr>
            <w:tcW w:w="6662" w:type="dxa"/>
          </w:tcPr>
          <w:p w:rsidR="00044733" w:rsidRPr="00322096" w:rsidRDefault="00286F8E" w:rsidP="00044733">
            <w:pPr>
              <w:pStyle w:val="a1"/>
              <w:numPr>
                <w:ilvl w:val="0"/>
                <w:numId w:val="8"/>
              </w:numPr>
              <w:ind w:left="185" w:firstLineChars="0" w:hanging="185"/>
              <w:rPr>
                <w:sz w:val="20"/>
                <w:szCs w:val="20"/>
              </w:rPr>
            </w:pPr>
            <w:r w:rsidRPr="00322096">
              <w:rPr>
                <w:rFonts w:hint="eastAsia"/>
                <w:sz w:val="20"/>
                <w:szCs w:val="20"/>
              </w:rPr>
              <w:t>SPARQL-Based Command</w:t>
            </w:r>
          </w:p>
          <w:p w:rsidR="00044733" w:rsidRPr="00322096" w:rsidRDefault="00044733" w:rsidP="00044733">
            <w:pPr>
              <w:pStyle w:val="a1"/>
              <w:numPr>
                <w:ilvl w:val="0"/>
                <w:numId w:val="8"/>
              </w:numPr>
              <w:ind w:left="185" w:firstLineChars="0" w:hanging="185"/>
              <w:rPr>
                <w:sz w:val="20"/>
                <w:szCs w:val="20"/>
              </w:rPr>
            </w:pPr>
            <w:r w:rsidRPr="00322096">
              <w:rPr>
                <w:sz w:val="20"/>
                <w:szCs w:val="20"/>
              </w:rPr>
              <w:t>Geographical Data Management Command</w:t>
            </w:r>
          </w:p>
        </w:tc>
      </w:tr>
      <w:tr w:rsidR="00286F8E" w:rsidRPr="00322096" w:rsidTr="00C57E79">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POST</w:t>
            </w:r>
          </w:p>
        </w:tc>
        <w:tc>
          <w:tcPr>
            <w:tcW w:w="6662" w:type="dxa"/>
          </w:tcPr>
          <w:p w:rsidR="00044733" w:rsidRPr="00322096" w:rsidRDefault="00286F8E" w:rsidP="00044733">
            <w:pPr>
              <w:pStyle w:val="a1"/>
              <w:numPr>
                <w:ilvl w:val="0"/>
                <w:numId w:val="9"/>
              </w:numPr>
              <w:ind w:left="185" w:firstLineChars="0" w:hanging="185"/>
              <w:rPr>
                <w:sz w:val="20"/>
                <w:szCs w:val="20"/>
              </w:rPr>
            </w:pPr>
            <w:r w:rsidRPr="00322096">
              <w:rPr>
                <w:rFonts w:hint="eastAsia"/>
                <w:sz w:val="20"/>
                <w:szCs w:val="20"/>
              </w:rPr>
              <w:t>SPARQL-Based Command</w:t>
            </w:r>
          </w:p>
          <w:p w:rsidR="00044733" w:rsidRPr="00322096" w:rsidRDefault="00044733" w:rsidP="00044733">
            <w:pPr>
              <w:pStyle w:val="a1"/>
              <w:numPr>
                <w:ilvl w:val="0"/>
                <w:numId w:val="9"/>
              </w:numPr>
              <w:ind w:left="185" w:firstLineChars="0" w:hanging="185"/>
              <w:rPr>
                <w:sz w:val="20"/>
                <w:szCs w:val="20"/>
              </w:rPr>
            </w:pPr>
            <w:r w:rsidRPr="00322096">
              <w:rPr>
                <w:sz w:val="20"/>
                <w:szCs w:val="20"/>
              </w:rPr>
              <w:t>Geographical Data Management Command</w:t>
            </w:r>
          </w:p>
          <w:p w:rsidR="00044733" w:rsidRPr="00322096" w:rsidRDefault="00044733" w:rsidP="00044733">
            <w:pPr>
              <w:pStyle w:val="a1"/>
              <w:numPr>
                <w:ilvl w:val="0"/>
                <w:numId w:val="9"/>
              </w:numPr>
              <w:ind w:left="185" w:firstLineChars="0" w:hanging="185"/>
              <w:rPr>
                <w:sz w:val="20"/>
                <w:szCs w:val="20"/>
              </w:rPr>
            </w:pPr>
            <w:r w:rsidRPr="00322096">
              <w:rPr>
                <w:rFonts w:hint="eastAsia"/>
                <w:sz w:val="20"/>
                <w:szCs w:val="20"/>
              </w:rPr>
              <w:t>イベント・コメント管理コマンド</w:t>
            </w:r>
          </w:p>
          <w:p w:rsidR="00044733" w:rsidRPr="00322096" w:rsidRDefault="00044733" w:rsidP="00044733">
            <w:pPr>
              <w:pStyle w:val="a1"/>
              <w:numPr>
                <w:ilvl w:val="0"/>
                <w:numId w:val="9"/>
              </w:numPr>
              <w:ind w:left="185" w:firstLineChars="0" w:hanging="185"/>
              <w:rPr>
                <w:sz w:val="20"/>
                <w:szCs w:val="20"/>
              </w:rPr>
            </w:pPr>
            <w:r w:rsidRPr="00322096">
              <w:rPr>
                <w:sz w:val="20"/>
                <w:szCs w:val="20"/>
              </w:rPr>
              <w:t>API</w:t>
            </w:r>
            <w:r w:rsidRPr="00322096">
              <w:rPr>
                <w:rFonts w:hint="eastAsia"/>
                <w:sz w:val="20"/>
                <w:szCs w:val="20"/>
              </w:rPr>
              <w:t>キー管理コマンド</w:t>
            </w:r>
          </w:p>
        </w:tc>
      </w:tr>
    </w:tbl>
    <w:p w:rsidR="00286F8E" w:rsidRDefault="00286F8E" w:rsidP="0031641B">
      <w:pPr>
        <w:pStyle w:val="4"/>
      </w:pPr>
      <w:bookmarkStart w:id="50" w:name="_Toc412299931"/>
      <w:r>
        <w:rPr>
          <w:rFonts w:hint="eastAsia"/>
        </w:rPr>
        <w:t>HTTPステータスコード</w:t>
      </w:r>
      <w:bookmarkEnd w:id="50"/>
    </w:p>
    <w:p w:rsidR="00286F8E" w:rsidRDefault="00286F8E" w:rsidP="00286F8E">
      <w:pPr>
        <w:pStyle w:val="a1"/>
      </w:pPr>
      <w:r>
        <w:rPr>
          <w:rFonts w:hint="eastAsia"/>
        </w:rPr>
        <w:t>公共施設等情報標準APIがAPIの実行結果として返すステータスコードを下表に示す。</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w:t>
      </w:r>
      <w:r w:rsidR="00D026F8">
        <w:fldChar w:fldCharType="end"/>
      </w:r>
    </w:p>
    <w:tbl>
      <w:tblPr>
        <w:tblStyle w:val="af0"/>
        <w:tblW w:w="0" w:type="auto"/>
        <w:tblLook w:val="04A0"/>
      </w:tblPr>
      <w:tblGrid>
        <w:gridCol w:w="1668"/>
        <w:gridCol w:w="1984"/>
        <w:gridCol w:w="5050"/>
      </w:tblGrid>
      <w:tr w:rsidR="00286F8E" w:rsidRPr="00322096" w:rsidTr="00C57E79">
        <w:tc>
          <w:tcPr>
            <w:tcW w:w="1668" w:type="dxa"/>
            <w:shd w:val="clear" w:color="auto" w:fill="D9D9D9" w:themeFill="background1" w:themeFillShade="D9"/>
          </w:tcPr>
          <w:p w:rsidR="00286F8E" w:rsidRPr="00322096" w:rsidRDefault="00286F8E" w:rsidP="00C57E79">
            <w:pPr>
              <w:pStyle w:val="a1"/>
              <w:spacing w:line="240" w:lineRule="exact"/>
              <w:ind w:firstLineChars="0" w:firstLine="0"/>
              <w:jc w:val="center"/>
              <w:rPr>
                <w:sz w:val="20"/>
                <w:szCs w:val="20"/>
              </w:rPr>
            </w:pPr>
            <w:r w:rsidRPr="00322096">
              <w:rPr>
                <w:rFonts w:hint="eastAsia"/>
                <w:sz w:val="20"/>
                <w:szCs w:val="20"/>
              </w:rPr>
              <w:t>ステータス</w:t>
            </w:r>
          </w:p>
          <w:p w:rsidR="00286F8E" w:rsidRPr="00322096" w:rsidRDefault="00286F8E" w:rsidP="00C57E79">
            <w:pPr>
              <w:pStyle w:val="a1"/>
              <w:spacing w:line="240" w:lineRule="exact"/>
              <w:ind w:firstLineChars="0" w:firstLine="0"/>
              <w:jc w:val="center"/>
              <w:rPr>
                <w:sz w:val="20"/>
                <w:szCs w:val="20"/>
              </w:rPr>
            </w:pPr>
            <w:r w:rsidRPr="00322096">
              <w:rPr>
                <w:rFonts w:hint="eastAsia"/>
                <w:sz w:val="20"/>
                <w:szCs w:val="20"/>
              </w:rPr>
              <w:t>コード</w:t>
            </w:r>
          </w:p>
        </w:tc>
        <w:tc>
          <w:tcPr>
            <w:tcW w:w="7034" w:type="dxa"/>
            <w:gridSpan w:val="2"/>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ステータスコードの定義</w:t>
            </w:r>
          </w:p>
        </w:tc>
      </w:tr>
      <w:tr w:rsidR="00286F8E" w:rsidRPr="00322096" w:rsidTr="00C57E79">
        <w:tc>
          <w:tcPr>
            <w:tcW w:w="1668" w:type="dxa"/>
          </w:tcPr>
          <w:p w:rsidR="00286F8E" w:rsidRPr="00322096" w:rsidRDefault="00286F8E" w:rsidP="00C57E79">
            <w:pPr>
              <w:pStyle w:val="a1"/>
              <w:ind w:firstLineChars="0" w:firstLine="0"/>
              <w:rPr>
                <w:sz w:val="20"/>
                <w:szCs w:val="20"/>
              </w:rPr>
            </w:pPr>
            <w:r w:rsidRPr="00322096">
              <w:rPr>
                <w:rFonts w:hint="eastAsia"/>
                <w:sz w:val="20"/>
                <w:szCs w:val="20"/>
              </w:rPr>
              <w:t>200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OK</w:t>
            </w:r>
          </w:p>
        </w:tc>
        <w:tc>
          <w:tcPr>
            <w:tcW w:w="5050" w:type="dxa"/>
          </w:tcPr>
          <w:p w:rsidR="00286F8E" w:rsidRPr="00322096" w:rsidRDefault="00286F8E" w:rsidP="00C57E79">
            <w:pPr>
              <w:pStyle w:val="a1"/>
              <w:ind w:firstLineChars="0" w:firstLine="0"/>
              <w:rPr>
                <w:sz w:val="20"/>
                <w:szCs w:val="20"/>
              </w:rPr>
            </w:pPr>
            <w:r w:rsidRPr="00322096">
              <w:rPr>
                <w:rFonts w:hint="eastAsia"/>
                <w:sz w:val="20"/>
                <w:szCs w:val="20"/>
              </w:rPr>
              <w:t>正常終了。</w:t>
            </w:r>
          </w:p>
        </w:tc>
      </w:tr>
      <w:tr w:rsidR="00286F8E" w:rsidRPr="00322096" w:rsidTr="00C57E79">
        <w:tc>
          <w:tcPr>
            <w:tcW w:w="1668" w:type="dxa"/>
          </w:tcPr>
          <w:p w:rsidR="00286F8E" w:rsidRPr="00322096" w:rsidRDefault="00286F8E" w:rsidP="00C57E79">
            <w:pPr>
              <w:pStyle w:val="a1"/>
              <w:ind w:firstLineChars="0" w:firstLine="0"/>
              <w:rPr>
                <w:sz w:val="20"/>
                <w:szCs w:val="20"/>
              </w:rPr>
            </w:pPr>
            <w:r w:rsidRPr="00322096">
              <w:rPr>
                <w:rFonts w:hint="eastAsia"/>
                <w:sz w:val="20"/>
                <w:szCs w:val="20"/>
              </w:rPr>
              <w:t>400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Bad Request</w:t>
            </w:r>
          </w:p>
        </w:tc>
        <w:tc>
          <w:tcPr>
            <w:tcW w:w="5050" w:type="dxa"/>
          </w:tcPr>
          <w:p w:rsidR="00286F8E" w:rsidRPr="00322096" w:rsidRDefault="00617DEC" w:rsidP="00C57E79">
            <w:pPr>
              <w:pStyle w:val="a1"/>
              <w:ind w:firstLineChars="0" w:firstLine="0"/>
              <w:rPr>
                <w:sz w:val="20"/>
                <w:szCs w:val="20"/>
              </w:rPr>
            </w:pPr>
            <w:r w:rsidRPr="00322096">
              <w:rPr>
                <w:rFonts w:hint="eastAsia"/>
                <w:sz w:val="20"/>
                <w:szCs w:val="20"/>
              </w:rPr>
              <w:t>クエリー</w:t>
            </w:r>
            <w:r w:rsidR="00286F8E" w:rsidRPr="00322096">
              <w:rPr>
                <w:rFonts w:hint="eastAsia"/>
                <w:sz w:val="20"/>
                <w:szCs w:val="20"/>
              </w:rPr>
              <w:t>が不正。</w:t>
            </w:r>
          </w:p>
        </w:tc>
      </w:tr>
      <w:tr w:rsidR="00EF23DB" w:rsidRPr="00322096" w:rsidTr="00965270">
        <w:tc>
          <w:tcPr>
            <w:tcW w:w="1668" w:type="dxa"/>
          </w:tcPr>
          <w:p w:rsidR="00EF23DB" w:rsidRPr="00322096" w:rsidRDefault="00EF23DB" w:rsidP="00EF23DB">
            <w:pPr>
              <w:pStyle w:val="a1"/>
              <w:ind w:firstLineChars="0" w:firstLine="0"/>
              <w:rPr>
                <w:sz w:val="20"/>
                <w:szCs w:val="20"/>
              </w:rPr>
            </w:pPr>
            <w:r w:rsidRPr="00322096">
              <w:rPr>
                <w:rFonts w:hint="eastAsia"/>
                <w:sz w:val="20"/>
                <w:szCs w:val="20"/>
              </w:rPr>
              <w:t>401</w:t>
            </w:r>
          </w:p>
        </w:tc>
        <w:tc>
          <w:tcPr>
            <w:tcW w:w="1984" w:type="dxa"/>
            <w:vAlign w:val="bottom"/>
          </w:tcPr>
          <w:p w:rsidR="00EF23DB" w:rsidRPr="00322096" w:rsidRDefault="00EF23DB" w:rsidP="00EF23DB">
            <w:pPr>
              <w:pStyle w:val="a1"/>
              <w:ind w:firstLineChars="0" w:firstLine="0"/>
              <w:rPr>
                <w:sz w:val="20"/>
                <w:szCs w:val="20"/>
              </w:rPr>
            </w:pPr>
            <w:r w:rsidRPr="00322096">
              <w:rPr>
                <w:color w:val="000000"/>
                <w:sz w:val="20"/>
                <w:szCs w:val="20"/>
              </w:rPr>
              <w:t>Not Authenticated</w:t>
            </w:r>
          </w:p>
        </w:tc>
        <w:tc>
          <w:tcPr>
            <w:tcW w:w="5050" w:type="dxa"/>
          </w:tcPr>
          <w:p w:rsidR="00EF23DB" w:rsidRPr="00322096" w:rsidRDefault="00EF23DB" w:rsidP="00EF23DB">
            <w:pPr>
              <w:pStyle w:val="a1"/>
              <w:ind w:firstLineChars="0" w:firstLine="0"/>
              <w:rPr>
                <w:sz w:val="20"/>
                <w:szCs w:val="20"/>
              </w:rPr>
            </w:pPr>
            <w:r w:rsidRPr="00322096">
              <w:rPr>
                <w:rFonts w:hint="eastAsia"/>
                <w:sz w:val="20"/>
                <w:szCs w:val="20"/>
              </w:rPr>
              <w:t>APIキーが不正。</w:t>
            </w:r>
          </w:p>
        </w:tc>
      </w:tr>
      <w:tr w:rsidR="00DC31C1" w:rsidRPr="00322096" w:rsidTr="00965270">
        <w:tc>
          <w:tcPr>
            <w:tcW w:w="1668" w:type="dxa"/>
          </w:tcPr>
          <w:p w:rsidR="00DC31C1" w:rsidRPr="00322096" w:rsidRDefault="00DC31C1" w:rsidP="00DC31C1">
            <w:pPr>
              <w:pStyle w:val="a1"/>
              <w:ind w:firstLineChars="0" w:firstLine="0"/>
              <w:rPr>
                <w:sz w:val="20"/>
                <w:szCs w:val="20"/>
              </w:rPr>
            </w:pPr>
            <w:r w:rsidRPr="00322096">
              <w:rPr>
                <w:rFonts w:hint="eastAsia"/>
                <w:sz w:val="20"/>
                <w:szCs w:val="20"/>
              </w:rPr>
              <w:t>404</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found</w:t>
            </w:r>
          </w:p>
        </w:tc>
        <w:tc>
          <w:tcPr>
            <w:tcW w:w="5050" w:type="dxa"/>
          </w:tcPr>
          <w:p w:rsidR="00DC31C1" w:rsidRPr="00322096" w:rsidRDefault="00DC31C1" w:rsidP="00DC31C1">
            <w:pPr>
              <w:pStyle w:val="a1"/>
              <w:ind w:firstLineChars="0" w:firstLine="0"/>
              <w:rPr>
                <w:sz w:val="20"/>
                <w:szCs w:val="20"/>
              </w:rPr>
            </w:pPr>
            <w:r w:rsidRPr="00322096">
              <w:rPr>
                <w:rFonts w:hint="eastAsia"/>
                <w:sz w:val="20"/>
                <w:szCs w:val="20"/>
              </w:rPr>
              <w:t>URLが存在しない。</w:t>
            </w:r>
          </w:p>
        </w:tc>
      </w:tr>
      <w:tr w:rsidR="00DC31C1" w:rsidRPr="00322096" w:rsidTr="00965270">
        <w:tc>
          <w:tcPr>
            <w:tcW w:w="1668" w:type="dxa"/>
          </w:tcPr>
          <w:p w:rsidR="00DC31C1" w:rsidRPr="00322096" w:rsidRDefault="00DC31C1" w:rsidP="00DC31C1">
            <w:pPr>
              <w:pStyle w:val="a1"/>
              <w:ind w:firstLineChars="0" w:firstLine="0"/>
              <w:rPr>
                <w:sz w:val="20"/>
                <w:szCs w:val="20"/>
              </w:rPr>
            </w:pPr>
            <w:r w:rsidRPr="00322096">
              <w:rPr>
                <w:rFonts w:hint="eastAsia"/>
                <w:sz w:val="20"/>
                <w:szCs w:val="20"/>
              </w:rPr>
              <w:t>405</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Method not allowed</w:t>
            </w:r>
          </w:p>
        </w:tc>
        <w:tc>
          <w:tcPr>
            <w:tcW w:w="5050" w:type="dxa"/>
          </w:tcPr>
          <w:p w:rsidR="00DC31C1" w:rsidRPr="00322096" w:rsidRDefault="00DC31C1" w:rsidP="00DC31C1">
            <w:pPr>
              <w:pStyle w:val="a1"/>
              <w:ind w:firstLineChars="0" w:firstLine="0"/>
              <w:rPr>
                <w:sz w:val="20"/>
                <w:szCs w:val="20"/>
              </w:rPr>
            </w:pPr>
            <w:r w:rsidRPr="00322096">
              <w:rPr>
                <w:rFonts w:hint="eastAsia"/>
                <w:sz w:val="20"/>
                <w:szCs w:val="20"/>
              </w:rPr>
              <w:t>権限</w:t>
            </w:r>
            <w:r w:rsidRPr="00322096">
              <w:rPr>
                <w:sz w:val="20"/>
                <w:szCs w:val="20"/>
              </w:rPr>
              <w:t>が</w:t>
            </w:r>
            <w:r w:rsidRPr="00322096">
              <w:rPr>
                <w:rFonts w:hint="eastAsia"/>
                <w:sz w:val="20"/>
                <w:szCs w:val="20"/>
              </w:rPr>
              <w:t>無い</w:t>
            </w:r>
            <w:r w:rsidRPr="00322096">
              <w:rPr>
                <w:sz w:val="20"/>
                <w:szCs w:val="20"/>
              </w:rPr>
              <w:t>。</w:t>
            </w:r>
          </w:p>
        </w:tc>
      </w:tr>
      <w:tr w:rsidR="00DC31C1" w:rsidRPr="00322096" w:rsidTr="00965270">
        <w:tc>
          <w:tcPr>
            <w:tcW w:w="1668" w:type="dxa"/>
          </w:tcPr>
          <w:p w:rsidR="00DC31C1" w:rsidRPr="00322096" w:rsidRDefault="00DC31C1" w:rsidP="00DC31C1">
            <w:pPr>
              <w:pStyle w:val="a1"/>
              <w:ind w:firstLineChars="0" w:firstLine="0"/>
              <w:rPr>
                <w:sz w:val="20"/>
                <w:szCs w:val="20"/>
              </w:rPr>
            </w:pPr>
            <w:r w:rsidRPr="00322096">
              <w:rPr>
                <w:rFonts w:hint="eastAsia"/>
                <w:sz w:val="20"/>
                <w:szCs w:val="20"/>
              </w:rPr>
              <w:t>406</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acceptable</w:t>
            </w:r>
          </w:p>
        </w:tc>
        <w:tc>
          <w:tcPr>
            <w:tcW w:w="5050" w:type="dxa"/>
          </w:tcPr>
          <w:p w:rsidR="00DC31C1" w:rsidRPr="00322096" w:rsidRDefault="00DC31C1" w:rsidP="00DC31C1">
            <w:pPr>
              <w:pStyle w:val="a1"/>
              <w:ind w:firstLineChars="0" w:firstLine="0"/>
              <w:rPr>
                <w:sz w:val="20"/>
                <w:szCs w:val="20"/>
              </w:rPr>
            </w:pPr>
            <w:r w:rsidRPr="00322096">
              <w:rPr>
                <w:rFonts w:hint="eastAsia"/>
                <w:sz w:val="20"/>
                <w:szCs w:val="20"/>
              </w:rPr>
              <w:t>パラメーター</w:t>
            </w:r>
            <w:r w:rsidRPr="00322096">
              <w:rPr>
                <w:sz w:val="20"/>
                <w:szCs w:val="20"/>
              </w:rPr>
              <w:t>が不正。</w:t>
            </w:r>
          </w:p>
        </w:tc>
      </w:tr>
      <w:tr w:rsidR="00DC31C1" w:rsidRPr="00322096" w:rsidTr="00965270">
        <w:tc>
          <w:tcPr>
            <w:tcW w:w="1668" w:type="dxa"/>
          </w:tcPr>
          <w:p w:rsidR="00DC31C1" w:rsidRPr="00322096" w:rsidRDefault="00DC31C1" w:rsidP="00DC31C1">
            <w:pPr>
              <w:pStyle w:val="a1"/>
              <w:ind w:firstLineChars="0" w:firstLine="0"/>
              <w:rPr>
                <w:sz w:val="20"/>
                <w:szCs w:val="20"/>
              </w:rPr>
            </w:pPr>
            <w:r w:rsidRPr="00322096">
              <w:rPr>
                <w:rFonts w:hint="eastAsia"/>
                <w:sz w:val="20"/>
                <w:szCs w:val="20"/>
              </w:rPr>
              <w:t>413</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Request entity too large</w:t>
            </w:r>
          </w:p>
        </w:tc>
        <w:tc>
          <w:tcPr>
            <w:tcW w:w="5050" w:type="dxa"/>
          </w:tcPr>
          <w:p w:rsidR="00DC31C1" w:rsidRPr="00322096" w:rsidRDefault="00DC31C1" w:rsidP="00DC31C1">
            <w:pPr>
              <w:pStyle w:val="a1"/>
              <w:ind w:firstLineChars="0" w:firstLine="0"/>
              <w:rPr>
                <w:sz w:val="20"/>
                <w:szCs w:val="20"/>
              </w:rPr>
            </w:pPr>
            <w:r w:rsidRPr="00322096">
              <w:rPr>
                <w:rFonts w:hint="eastAsia"/>
                <w:sz w:val="20"/>
                <w:szCs w:val="20"/>
              </w:rPr>
              <w:t>検索結果が最大値</w:t>
            </w:r>
            <w:r w:rsidRPr="00322096">
              <w:rPr>
                <w:sz w:val="20"/>
                <w:szCs w:val="20"/>
              </w:rPr>
              <w:t>を超えた。</w:t>
            </w:r>
          </w:p>
        </w:tc>
      </w:tr>
      <w:tr w:rsidR="00286F8E" w:rsidRPr="00322096" w:rsidTr="00C57E79">
        <w:tc>
          <w:tcPr>
            <w:tcW w:w="1668" w:type="dxa"/>
          </w:tcPr>
          <w:p w:rsidR="00286F8E" w:rsidRPr="00322096" w:rsidRDefault="00286F8E" w:rsidP="00C57E79">
            <w:pPr>
              <w:pStyle w:val="a1"/>
              <w:ind w:firstLineChars="0" w:firstLine="0"/>
              <w:rPr>
                <w:sz w:val="20"/>
                <w:szCs w:val="20"/>
              </w:rPr>
            </w:pPr>
            <w:r w:rsidRPr="00322096">
              <w:rPr>
                <w:rFonts w:hint="eastAsia"/>
                <w:sz w:val="20"/>
                <w:szCs w:val="20"/>
              </w:rPr>
              <w:t>500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Internal Error</w:t>
            </w:r>
          </w:p>
        </w:tc>
        <w:tc>
          <w:tcPr>
            <w:tcW w:w="5050" w:type="dxa"/>
          </w:tcPr>
          <w:p w:rsidR="00286F8E" w:rsidRPr="00322096" w:rsidRDefault="00286F8E" w:rsidP="00C57E79">
            <w:pPr>
              <w:pStyle w:val="a1"/>
              <w:ind w:firstLineChars="0" w:firstLine="0"/>
              <w:rPr>
                <w:sz w:val="20"/>
                <w:szCs w:val="20"/>
              </w:rPr>
            </w:pPr>
            <w:r w:rsidRPr="00322096">
              <w:rPr>
                <w:rFonts w:hint="eastAsia"/>
                <w:sz w:val="20"/>
                <w:szCs w:val="20"/>
              </w:rPr>
              <w:t>公共施設等情報システム内でエラーが発生した。</w:t>
            </w:r>
          </w:p>
        </w:tc>
      </w:tr>
    </w:tbl>
    <w:p w:rsidR="00286F8E" w:rsidRDefault="00286F8E" w:rsidP="0031641B">
      <w:pPr>
        <w:pStyle w:val="2"/>
      </w:pPr>
      <w:bookmarkStart w:id="51" w:name="_Ref412290808"/>
      <w:bookmarkStart w:id="52" w:name="_Ref412290812"/>
      <w:bookmarkStart w:id="53" w:name="_Ref412290816"/>
      <w:bookmarkStart w:id="54" w:name="_Toc412299932"/>
      <w:bookmarkStart w:id="55" w:name="_Toc412914120"/>
      <w:bookmarkStart w:id="56" w:name="_Toc415245530"/>
      <w:r>
        <w:rPr>
          <w:rFonts w:hint="eastAsia"/>
        </w:rPr>
        <w:t>公共施設等情報標準APIの詳細</w:t>
      </w:r>
      <w:bookmarkEnd w:id="51"/>
      <w:bookmarkEnd w:id="52"/>
      <w:bookmarkEnd w:id="53"/>
      <w:bookmarkEnd w:id="54"/>
      <w:bookmarkEnd w:id="55"/>
      <w:bookmarkEnd w:id="56"/>
    </w:p>
    <w:p w:rsidR="00286F8E" w:rsidRDefault="00286F8E" w:rsidP="00286F8E">
      <w:pPr>
        <w:pStyle w:val="a1"/>
      </w:pPr>
      <w:r>
        <w:rPr>
          <w:rFonts w:hint="eastAsia"/>
        </w:rPr>
        <w:t>公共施設等情報標準APIで用いる以下の4つの機能についてそれらの詳細仕様を述べる。</w:t>
      </w:r>
    </w:p>
    <w:p w:rsidR="00286F8E" w:rsidRDefault="00286F8E" w:rsidP="00286F8E">
      <w:pPr>
        <w:pStyle w:val="a1"/>
      </w:pPr>
      <w:r>
        <w:t>1.</w:t>
      </w:r>
      <w:r>
        <w:tab/>
        <w:t>SPARQL-Based Command</w:t>
      </w:r>
    </w:p>
    <w:p w:rsidR="00286F8E" w:rsidRDefault="00286F8E" w:rsidP="00286F8E">
      <w:pPr>
        <w:pStyle w:val="a1"/>
      </w:pPr>
      <w:r>
        <w:t>2.</w:t>
      </w:r>
      <w:r>
        <w:tab/>
        <w:t>Geographical Data Management Command</w:t>
      </w:r>
    </w:p>
    <w:p w:rsidR="00286F8E" w:rsidRDefault="00286F8E" w:rsidP="00286F8E">
      <w:pPr>
        <w:pStyle w:val="a1"/>
      </w:pPr>
      <w:r>
        <w:rPr>
          <w:rFonts w:hint="eastAsia"/>
        </w:rPr>
        <w:t>3.</w:t>
      </w:r>
      <w:r>
        <w:rPr>
          <w:rFonts w:hint="eastAsia"/>
        </w:rPr>
        <w:tab/>
        <w:t>イベント・コメント管理コマンド</w:t>
      </w:r>
    </w:p>
    <w:p w:rsidR="00286F8E" w:rsidRDefault="00286F8E" w:rsidP="00286F8E">
      <w:pPr>
        <w:pStyle w:val="a1"/>
      </w:pPr>
      <w:r>
        <w:rPr>
          <w:rFonts w:hint="eastAsia"/>
        </w:rPr>
        <w:t>4.</w:t>
      </w:r>
      <w:r>
        <w:rPr>
          <w:rFonts w:hint="eastAsia"/>
        </w:rPr>
        <w:tab/>
        <w:t>APIキー管理コマンド</w:t>
      </w:r>
    </w:p>
    <w:p w:rsidR="00286F8E" w:rsidRDefault="00286F8E" w:rsidP="0031641B">
      <w:pPr>
        <w:pStyle w:val="3"/>
      </w:pPr>
      <w:bookmarkStart w:id="57" w:name="_Toc412299933"/>
      <w:bookmarkStart w:id="58" w:name="_Toc412914121"/>
      <w:bookmarkStart w:id="59" w:name="_Toc415245531"/>
      <w:r>
        <w:rPr>
          <w:rFonts w:hint="eastAsia"/>
        </w:rPr>
        <w:t>SPARQL-Based Command</w:t>
      </w:r>
      <w:bookmarkEnd w:id="57"/>
      <w:bookmarkEnd w:id="58"/>
      <w:bookmarkEnd w:id="59"/>
    </w:p>
    <w:p w:rsidR="00286F8E" w:rsidRDefault="00286F8E" w:rsidP="00286F8E">
      <w:pPr>
        <w:pStyle w:val="a1"/>
      </w:pPr>
      <w:r>
        <w:rPr>
          <w:rFonts w:hint="eastAsia"/>
        </w:rPr>
        <w:t>本SPARQL-Base Command機能で提供するコマンドの一覧を下表に示す。</w:t>
      </w:r>
    </w:p>
    <w:p w:rsidR="00AA0445" w:rsidRDefault="00AA0445" w:rsidP="00286F8E">
      <w:pPr>
        <w:pStyle w:val="a1"/>
      </w:pPr>
    </w:p>
    <w:p w:rsidR="00286F8E" w:rsidRDefault="00286F8E" w:rsidP="00286F8E">
      <w:pPr>
        <w:pStyle w:val="ae"/>
      </w:pPr>
      <w:r>
        <w:rPr>
          <w:rFonts w:hint="eastAsia"/>
        </w:rPr>
        <w:lastRenderedPageBreak/>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w:t>
      </w:r>
      <w:r w:rsidR="00D026F8">
        <w:fldChar w:fldCharType="end"/>
      </w:r>
    </w:p>
    <w:tbl>
      <w:tblPr>
        <w:tblStyle w:val="af0"/>
        <w:tblW w:w="0" w:type="auto"/>
        <w:tblLook w:val="04A0"/>
      </w:tblPr>
      <w:tblGrid>
        <w:gridCol w:w="3016"/>
        <w:gridCol w:w="1686"/>
        <w:gridCol w:w="4018"/>
      </w:tblGrid>
      <w:tr w:rsidR="00286F8E" w:rsidRPr="00322096" w:rsidTr="00C57E79">
        <w:tc>
          <w:tcPr>
            <w:tcW w:w="2943"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URLパス</w:t>
            </w:r>
          </w:p>
        </w:tc>
        <w:tc>
          <w:tcPr>
            <w:tcW w:w="1701"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HTTPメソッド</w:t>
            </w:r>
          </w:p>
        </w:tc>
        <w:tc>
          <w:tcPr>
            <w:tcW w:w="4058"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定義</w:t>
            </w:r>
          </w:p>
        </w:tc>
      </w:tr>
      <w:tr w:rsidR="00286F8E" w:rsidRPr="00322096" w:rsidTr="00C57E79">
        <w:tc>
          <w:tcPr>
            <w:tcW w:w="2943" w:type="dxa"/>
          </w:tcPr>
          <w:p w:rsidR="00286F8E" w:rsidRPr="00322096" w:rsidRDefault="00286F8E" w:rsidP="00C57E79">
            <w:pPr>
              <w:pStyle w:val="a1"/>
              <w:ind w:firstLineChars="0" w:firstLine="0"/>
              <w:rPr>
                <w:sz w:val="20"/>
                <w:szCs w:val="20"/>
              </w:rPr>
            </w:pPr>
            <w:r w:rsidRPr="00322096">
              <w:rPr>
                <w:rFonts w:hint="eastAsia"/>
                <w:sz w:val="20"/>
                <w:szCs w:val="20"/>
              </w:rPr>
              <w:t>/</w:t>
            </w:r>
            <w:r w:rsidRPr="00322096">
              <w:rPr>
                <w:sz w:val="20"/>
                <w:szCs w:val="20"/>
              </w:rPr>
              <w:t>api/v1/sparql?query=[query]</w:t>
            </w:r>
          </w:p>
        </w:tc>
        <w:tc>
          <w:tcPr>
            <w:tcW w:w="1701" w:type="dxa"/>
          </w:tcPr>
          <w:p w:rsidR="00286F8E" w:rsidRPr="00322096" w:rsidRDefault="00286F8E" w:rsidP="00C57E79">
            <w:pPr>
              <w:pStyle w:val="a1"/>
              <w:ind w:firstLineChars="0" w:firstLine="0"/>
              <w:rPr>
                <w:sz w:val="20"/>
                <w:szCs w:val="20"/>
              </w:rPr>
            </w:pPr>
            <w:r w:rsidRPr="00322096">
              <w:rPr>
                <w:rFonts w:hint="eastAsia"/>
                <w:sz w:val="20"/>
                <w:szCs w:val="20"/>
              </w:rPr>
              <w:t>GET</w:t>
            </w:r>
          </w:p>
        </w:tc>
        <w:tc>
          <w:tcPr>
            <w:tcW w:w="4058" w:type="dxa"/>
          </w:tcPr>
          <w:p w:rsidR="00286F8E" w:rsidRPr="00322096" w:rsidRDefault="00286F8E" w:rsidP="00C57E79">
            <w:pPr>
              <w:pStyle w:val="a1"/>
              <w:ind w:firstLineChars="0" w:firstLine="0"/>
              <w:rPr>
                <w:sz w:val="20"/>
                <w:szCs w:val="20"/>
              </w:rPr>
            </w:pPr>
            <w:r w:rsidRPr="00322096">
              <w:rPr>
                <w:rFonts w:hint="eastAsia"/>
                <w:sz w:val="20"/>
                <w:szCs w:val="20"/>
              </w:rPr>
              <w:t>SPARQL1.1準拠の</w:t>
            </w:r>
            <w:r w:rsidR="00617DEC" w:rsidRPr="00322096">
              <w:rPr>
                <w:rFonts w:hint="eastAsia"/>
                <w:sz w:val="20"/>
                <w:szCs w:val="20"/>
              </w:rPr>
              <w:t>クエリー</w:t>
            </w:r>
            <w:r w:rsidRPr="00322096">
              <w:rPr>
                <w:rFonts w:hint="eastAsia"/>
                <w:sz w:val="20"/>
                <w:szCs w:val="20"/>
              </w:rPr>
              <w:t>を発行する。</w:t>
            </w:r>
          </w:p>
        </w:tc>
      </w:tr>
      <w:tr w:rsidR="00286F8E" w:rsidRPr="00322096" w:rsidTr="00C57E79">
        <w:tc>
          <w:tcPr>
            <w:tcW w:w="2943" w:type="dxa"/>
          </w:tcPr>
          <w:p w:rsidR="00286F8E" w:rsidRPr="00322096" w:rsidRDefault="00286F8E" w:rsidP="00C57E79">
            <w:pPr>
              <w:pStyle w:val="a1"/>
              <w:ind w:firstLineChars="0" w:firstLine="0"/>
              <w:rPr>
                <w:sz w:val="20"/>
                <w:szCs w:val="20"/>
              </w:rPr>
            </w:pPr>
            <w:r w:rsidRPr="00322096">
              <w:rPr>
                <w:sz w:val="20"/>
                <w:szCs w:val="20"/>
              </w:rPr>
              <w:t>/api/v1/sparql?query=[query]</w:t>
            </w:r>
          </w:p>
        </w:tc>
        <w:tc>
          <w:tcPr>
            <w:tcW w:w="1701" w:type="dxa"/>
          </w:tcPr>
          <w:p w:rsidR="00286F8E" w:rsidRPr="00322096" w:rsidRDefault="00286F8E" w:rsidP="00C57E79">
            <w:pPr>
              <w:pStyle w:val="a1"/>
              <w:ind w:firstLineChars="0" w:firstLine="0"/>
              <w:rPr>
                <w:sz w:val="20"/>
                <w:szCs w:val="20"/>
              </w:rPr>
            </w:pPr>
            <w:r w:rsidRPr="00322096">
              <w:rPr>
                <w:rFonts w:hint="eastAsia"/>
                <w:sz w:val="20"/>
                <w:szCs w:val="20"/>
              </w:rPr>
              <w:t>POST</w:t>
            </w:r>
          </w:p>
        </w:tc>
        <w:tc>
          <w:tcPr>
            <w:tcW w:w="4058" w:type="dxa"/>
          </w:tcPr>
          <w:p w:rsidR="00286F8E" w:rsidRPr="00322096" w:rsidRDefault="00286F8E" w:rsidP="00C57E79">
            <w:pPr>
              <w:pStyle w:val="a1"/>
              <w:ind w:firstLineChars="0" w:firstLine="0"/>
              <w:rPr>
                <w:sz w:val="20"/>
                <w:szCs w:val="20"/>
              </w:rPr>
            </w:pPr>
            <w:r w:rsidRPr="00322096">
              <w:rPr>
                <w:rFonts w:hint="eastAsia"/>
                <w:sz w:val="20"/>
                <w:szCs w:val="20"/>
              </w:rPr>
              <w:t>SPARQL1.1準拠の</w:t>
            </w:r>
            <w:r w:rsidR="00617DEC" w:rsidRPr="00322096">
              <w:rPr>
                <w:rFonts w:hint="eastAsia"/>
                <w:sz w:val="20"/>
                <w:szCs w:val="20"/>
              </w:rPr>
              <w:t>クエリー</w:t>
            </w:r>
            <w:r w:rsidRPr="00322096">
              <w:rPr>
                <w:rFonts w:hint="eastAsia"/>
                <w:sz w:val="20"/>
                <w:szCs w:val="20"/>
              </w:rPr>
              <w:t>を発行する。</w:t>
            </w:r>
          </w:p>
        </w:tc>
      </w:tr>
    </w:tbl>
    <w:p w:rsidR="00286F8E" w:rsidRDefault="00286F8E" w:rsidP="0031641B">
      <w:pPr>
        <w:pStyle w:val="4"/>
      </w:pPr>
      <w:r>
        <w:rPr>
          <w:rFonts w:hint="eastAsia"/>
        </w:rPr>
        <w:t>SPARQL</w:t>
      </w:r>
      <w:r>
        <w:t>1.1</w:t>
      </w:r>
      <w:r>
        <w:rPr>
          <w:rFonts w:hint="eastAsia"/>
        </w:rPr>
        <w:t>準拠の</w:t>
      </w:r>
      <w:r w:rsidR="00617DEC">
        <w:rPr>
          <w:rFonts w:hint="eastAsia"/>
        </w:rPr>
        <w:t>クエリー</w:t>
      </w:r>
      <w:r>
        <w:rPr>
          <w:rFonts w:hint="eastAsia"/>
        </w:rPr>
        <w:t>発行（GETメソッド）</w:t>
      </w:r>
    </w:p>
    <w:p w:rsidR="00286F8E" w:rsidRDefault="0019452B" w:rsidP="00286F8E">
      <w:pPr>
        <w:pStyle w:val="a1"/>
      </w:pPr>
      <w:r>
        <w:rPr>
          <w:rFonts w:hint="eastAsia"/>
        </w:rPr>
        <w:t>本規定は、</w:t>
      </w:r>
      <w:r w:rsidR="001565E6">
        <w:rPr>
          <w:rFonts w:hint="eastAsia"/>
        </w:rPr>
        <w:t>外部仕様書</w:t>
      </w:r>
      <w:r w:rsidR="00286F8E">
        <w:rPr>
          <w:rFonts w:hint="eastAsia"/>
        </w:rPr>
        <w:t>の規定に準拠する。</w:t>
      </w:r>
    </w:p>
    <w:p w:rsidR="00286F8E" w:rsidRDefault="00286F8E" w:rsidP="0031641B">
      <w:pPr>
        <w:pStyle w:val="4"/>
      </w:pPr>
      <w:r>
        <w:t>SPARQL1.1</w:t>
      </w:r>
      <w:r>
        <w:rPr>
          <w:rFonts w:hint="eastAsia"/>
        </w:rPr>
        <w:t>準拠の</w:t>
      </w:r>
      <w:r w:rsidR="00617DEC">
        <w:rPr>
          <w:rFonts w:hint="eastAsia"/>
        </w:rPr>
        <w:t>クエリー</w:t>
      </w:r>
      <w:r>
        <w:rPr>
          <w:rFonts w:hint="eastAsia"/>
        </w:rPr>
        <w:t>発行（POSTメソッド）</w:t>
      </w:r>
    </w:p>
    <w:p w:rsidR="00286F8E" w:rsidRDefault="00286F8E" w:rsidP="00286F8E">
      <w:pPr>
        <w:pStyle w:val="a1"/>
      </w:pPr>
      <w:r>
        <w:rPr>
          <w:rFonts w:hint="eastAsia"/>
        </w:rPr>
        <w:t>本規定は、</w:t>
      </w:r>
      <w:r w:rsidR="00FD11BB">
        <w:rPr>
          <w:rFonts w:hint="eastAsia"/>
        </w:rPr>
        <w:t>外部仕様書</w:t>
      </w:r>
      <w:r w:rsidRPr="002F329F">
        <w:rPr>
          <w:rFonts w:hint="eastAsia"/>
        </w:rPr>
        <w:t>の規定に準拠する。</w:t>
      </w:r>
    </w:p>
    <w:p w:rsidR="00286F8E" w:rsidRDefault="00286F8E" w:rsidP="0031641B">
      <w:pPr>
        <w:pStyle w:val="3"/>
      </w:pPr>
      <w:bookmarkStart w:id="60" w:name="_Toc412299934"/>
      <w:bookmarkStart w:id="61" w:name="_Toc412914122"/>
      <w:bookmarkStart w:id="62" w:name="_Toc415245532"/>
      <w:r w:rsidRPr="00F206EF">
        <w:t>Geographical Data Management Command</w:t>
      </w:r>
      <w:bookmarkEnd w:id="60"/>
      <w:bookmarkEnd w:id="61"/>
      <w:bookmarkEnd w:id="62"/>
    </w:p>
    <w:p w:rsidR="00286F8E" w:rsidRDefault="00286F8E" w:rsidP="00286F8E">
      <w:pPr>
        <w:pStyle w:val="a1"/>
      </w:pPr>
      <w:r>
        <w:rPr>
          <w:rFonts w:hint="eastAsia"/>
        </w:rPr>
        <w:t>本</w:t>
      </w:r>
      <w:r w:rsidRPr="00F206EF">
        <w:rPr>
          <w:rFonts w:hint="eastAsia"/>
        </w:rPr>
        <w:t>Geographical Data Management Command</w:t>
      </w:r>
      <w:r>
        <w:rPr>
          <w:rFonts w:hint="eastAsia"/>
        </w:rPr>
        <w:t>機能で提供されるコマンドの一覧を下表に示す。</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w:t>
      </w:r>
      <w:r w:rsidR="00D026F8">
        <w:fldChar w:fldCharType="end"/>
      </w:r>
    </w:p>
    <w:tbl>
      <w:tblPr>
        <w:tblStyle w:val="af0"/>
        <w:tblW w:w="8755" w:type="dxa"/>
        <w:tblLook w:val="04A0"/>
      </w:tblPr>
      <w:tblGrid>
        <w:gridCol w:w="3085"/>
        <w:gridCol w:w="1701"/>
        <w:gridCol w:w="3969"/>
      </w:tblGrid>
      <w:tr w:rsidR="00286F8E" w:rsidRPr="00322096" w:rsidTr="00C57E79">
        <w:tc>
          <w:tcPr>
            <w:tcW w:w="3085"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URLパス</w:t>
            </w:r>
          </w:p>
        </w:tc>
        <w:tc>
          <w:tcPr>
            <w:tcW w:w="1701"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HTTPメソッド</w:t>
            </w:r>
          </w:p>
        </w:tc>
        <w:tc>
          <w:tcPr>
            <w:tcW w:w="3969"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定義</w:t>
            </w:r>
          </w:p>
        </w:tc>
      </w:tr>
      <w:tr w:rsidR="00286F8E" w:rsidRPr="00322096" w:rsidTr="00C57E79">
        <w:tc>
          <w:tcPr>
            <w:tcW w:w="3085" w:type="dxa"/>
          </w:tcPr>
          <w:p w:rsidR="00286F8E" w:rsidRPr="00322096" w:rsidRDefault="00286F8E" w:rsidP="00C57E79">
            <w:pPr>
              <w:pStyle w:val="a1"/>
              <w:ind w:firstLineChars="0" w:firstLine="0"/>
              <w:rPr>
                <w:sz w:val="20"/>
                <w:szCs w:val="20"/>
              </w:rPr>
            </w:pPr>
            <w:r w:rsidRPr="00322096">
              <w:rPr>
                <w:sz w:val="20"/>
                <w:szCs w:val="20"/>
              </w:rPr>
              <w:t>/api/v1/places?lon=</w:t>
            </w:r>
          </w:p>
          <w:p w:rsidR="00286F8E" w:rsidRPr="00322096" w:rsidRDefault="00286F8E" w:rsidP="00C57E79">
            <w:pPr>
              <w:pStyle w:val="a1"/>
              <w:ind w:firstLineChars="0" w:firstLine="0"/>
              <w:rPr>
                <w:sz w:val="20"/>
                <w:szCs w:val="20"/>
              </w:rPr>
            </w:pPr>
            <w:r w:rsidRPr="00322096">
              <w:rPr>
                <w:sz w:val="20"/>
                <w:szCs w:val="20"/>
              </w:rPr>
              <w:t>[double]&amp;lat=</w:t>
            </w:r>
          </w:p>
          <w:p w:rsidR="00286F8E" w:rsidRPr="00322096" w:rsidRDefault="00286F8E" w:rsidP="00C57E79">
            <w:pPr>
              <w:pStyle w:val="a1"/>
              <w:ind w:firstLineChars="0" w:firstLine="0"/>
              <w:rPr>
                <w:sz w:val="20"/>
                <w:szCs w:val="20"/>
              </w:rPr>
            </w:pPr>
            <w:r w:rsidRPr="00322096">
              <w:rPr>
                <w:sz w:val="20"/>
                <w:szCs w:val="20"/>
              </w:rPr>
              <w:t>[double]&amp;radius=</w:t>
            </w:r>
          </w:p>
          <w:p w:rsidR="00286F8E" w:rsidRPr="00322096" w:rsidRDefault="00286F8E" w:rsidP="00C57E79">
            <w:pPr>
              <w:pStyle w:val="a1"/>
              <w:ind w:firstLineChars="0" w:firstLine="0"/>
              <w:rPr>
                <w:sz w:val="20"/>
                <w:szCs w:val="20"/>
              </w:rPr>
            </w:pPr>
            <w:r w:rsidRPr="00322096">
              <w:rPr>
                <w:sz w:val="20"/>
                <w:szCs w:val="20"/>
              </w:rPr>
              <w:t>[double]&amp;offset=</w:t>
            </w:r>
          </w:p>
          <w:p w:rsidR="00286F8E" w:rsidRPr="00322096" w:rsidRDefault="00286F8E" w:rsidP="00C57E79">
            <w:pPr>
              <w:pStyle w:val="a1"/>
              <w:ind w:firstLineChars="0" w:firstLine="0"/>
              <w:rPr>
                <w:sz w:val="20"/>
                <w:szCs w:val="20"/>
              </w:rPr>
            </w:pPr>
            <w:r w:rsidRPr="00322096">
              <w:rPr>
                <w:sz w:val="20"/>
                <w:szCs w:val="20"/>
              </w:rPr>
              <w:t>[integer]&amp;limit=[integer]</w:t>
            </w:r>
          </w:p>
        </w:tc>
        <w:tc>
          <w:tcPr>
            <w:tcW w:w="1701" w:type="dxa"/>
          </w:tcPr>
          <w:p w:rsidR="00286F8E" w:rsidRPr="00322096" w:rsidRDefault="00286F8E" w:rsidP="00C57E79">
            <w:pPr>
              <w:pStyle w:val="a1"/>
              <w:ind w:firstLineChars="0" w:firstLine="0"/>
              <w:rPr>
                <w:sz w:val="20"/>
                <w:szCs w:val="20"/>
              </w:rPr>
            </w:pPr>
            <w:r w:rsidRPr="00322096">
              <w:rPr>
                <w:rFonts w:hint="eastAsia"/>
                <w:sz w:val="20"/>
                <w:szCs w:val="20"/>
              </w:rPr>
              <w:t>GET</w:t>
            </w:r>
          </w:p>
        </w:tc>
        <w:tc>
          <w:tcPr>
            <w:tcW w:w="3969" w:type="dxa"/>
          </w:tcPr>
          <w:p w:rsidR="00286F8E" w:rsidRPr="00322096" w:rsidRDefault="00286F8E" w:rsidP="00C57E79">
            <w:pPr>
              <w:pStyle w:val="a1"/>
              <w:ind w:firstLineChars="0" w:firstLine="0"/>
              <w:rPr>
                <w:sz w:val="20"/>
                <w:szCs w:val="20"/>
              </w:rPr>
            </w:pPr>
            <w:r w:rsidRPr="00322096">
              <w:rPr>
                <w:rFonts w:hint="eastAsia"/>
                <w:sz w:val="20"/>
                <w:szCs w:val="20"/>
              </w:rPr>
              <w:t>SPARQL1.1準拠の</w:t>
            </w:r>
            <w:r w:rsidR="00617DEC" w:rsidRPr="00322096">
              <w:rPr>
                <w:rFonts w:hint="eastAsia"/>
                <w:sz w:val="20"/>
                <w:szCs w:val="20"/>
              </w:rPr>
              <w:t>クエリー</w:t>
            </w:r>
            <w:r w:rsidRPr="00322096">
              <w:rPr>
                <w:rFonts w:hint="eastAsia"/>
                <w:sz w:val="20"/>
                <w:szCs w:val="20"/>
              </w:rPr>
              <w:t>を発行する。</w:t>
            </w:r>
          </w:p>
        </w:tc>
      </w:tr>
    </w:tbl>
    <w:p w:rsidR="00286F8E" w:rsidRDefault="00286F8E" w:rsidP="0031641B">
      <w:pPr>
        <w:pStyle w:val="4"/>
      </w:pPr>
      <w:r w:rsidRPr="00F206EF">
        <w:t>Geographical Data Management Command</w:t>
      </w:r>
      <w:r>
        <w:rPr>
          <w:rFonts w:hint="eastAsia"/>
        </w:rPr>
        <w:t>（GETメソッド）</w:t>
      </w:r>
    </w:p>
    <w:p w:rsidR="00286F8E" w:rsidRPr="00F206EF" w:rsidRDefault="00286F8E" w:rsidP="00286F8E">
      <w:pPr>
        <w:pStyle w:val="a1"/>
      </w:pPr>
      <w:r w:rsidRPr="00E87EF7">
        <w:t>Geographical Data Management Command</w:t>
      </w:r>
      <w:r>
        <w:rPr>
          <w:rFonts w:hint="eastAsia"/>
        </w:rPr>
        <w:t>機能では、</w:t>
      </w:r>
      <w:r w:rsidRPr="00E87EF7">
        <w:rPr>
          <w:rFonts w:hint="eastAsia"/>
        </w:rPr>
        <w:t>公共施設等情報標準APIにおいて、</w:t>
      </w:r>
      <w:r>
        <w:rPr>
          <w:rFonts w:hint="eastAsia"/>
        </w:rPr>
        <w:t>ある位置情報を中心とした指定する距離の範囲内に存在する公共施設等情報を検索する機能を提供する。</w:t>
      </w:r>
      <w:r w:rsidR="00E90CEB">
        <w:rPr>
          <w:rFonts w:hint="eastAsia"/>
        </w:rPr>
        <w:t>本</w:t>
      </w:r>
      <w:r w:rsidRPr="00E87EF7">
        <w:rPr>
          <w:rFonts w:hint="eastAsia"/>
        </w:rPr>
        <w:t>機能</w:t>
      </w:r>
      <w:r>
        <w:rPr>
          <w:rFonts w:hint="eastAsia"/>
        </w:rPr>
        <w:t>は、HTTP GETメソッドを用いて</w:t>
      </w:r>
      <w:r w:rsidRPr="00F206EF">
        <w:t>Geographical Data Management Command</w:t>
      </w:r>
      <w:r w:rsidR="00617DEC">
        <w:rPr>
          <w:rFonts w:hint="eastAsia"/>
        </w:rPr>
        <w:t>クエリー</w:t>
      </w:r>
      <w:r>
        <w:rPr>
          <w:rFonts w:hint="eastAsia"/>
        </w:rPr>
        <w:t>を実行し利用する。本</w:t>
      </w:r>
      <w:r w:rsidRPr="00F206EF">
        <w:t>Geographical Data Management Command</w:t>
      </w:r>
      <w:r w:rsidR="00617DEC">
        <w:rPr>
          <w:rFonts w:hint="eastAsia"/>
        </w:rPr>
        <w:t>クエリー</w:t>
      </w:r>
      <w:r>
        <w:rPr>
          <w:rFonts w:hint="eastAsia"/>
        </w:rPr>
        <w:t>実行についての仕様は以下の通りである。</w:t>
      </w:r>
    </w:p>
    <w:p w:rsidR="00286F8E" w:rsidRPr="00987D85" w:rsidRDefault="00286F8E" w:rsidP="0011379E">
      <w:pPr>
        <w:pStyle w:val="a1"/>
        <w:numPr>
          <w:ilvl w:val="0"/>
          <w:numId w:val="9"/>
        </w:numPr>
        <w:ind w:firstLineChars="0"/>
        <w:rPr>
          <w:b/>
        </w:rPr>
      </w:pPr>
      <w:r w:rsidRPr="00987D85">
        <w:rPr>
          <w:rFonts w:hint="eastAsia"/>
          <w:b/>
        </w:rPr>
        <w:t>メソッド</w:t>
      </w:r>
    </w:p>
    <w:p w:rsidR="00286F8E" w:rsidRDefault="00286F8E" w:rsidP="00286F8E">
      <w:pPr>
        <w:pStyle w:val="a1"/>
        <w:ind w:leftChars="193" w:left="425" w:firstLineChars="0" w:firstLine="1"/>
      </w:pPr>
      <w:r>
        <w:rPr>
          <w:rFonts w:hint="eastAsia"/>
        </w:rPr>
        <w:t>GET</w:t>
      </w:r>
    </w:p>
    <w:p w:rsidR="00286F8E" w:rsidRPr="00987D85" w:rsidRDefault="00286F8E" w:rsidP="0011379E">
      <w:pPr>
        <w:pStyle w:val="a1"/>
        <w:numPr>
          <w:ilvl w:val="0"/>
          <w:numId w:val="9"/>
        </w:numPr>
        <w:ind w:firstLineChars="0"/>
        <w:rPr>
          <w:b/>
        </w:rPr>
      </w:pPr>
      <w:r w:rsidRPr="00987D85">
        <w:rPr>
          <w:rFonts w:hint="eastAsia"/>
          <w:b/>
        </w:rPr>
        <w:t>URLパス</w:t>
      </w:r>
    </w:p>
    <w:tbl>
      <w:tblPr>
        <w:tblStyle w:val="af0"/>
        <w:tblW w:w="0" w:type="auto"/>
        <w:tblInd w:w="-34" w:type="dxa"/>
        <w:tblLook w:val="04A0"/>
      </w:tblPr>
      <w:tblGrid>
        <w:gridCol w:w="8754"/>
      </w:tblGrid>
      <w:tr w:rsidR="00286F8E" w:rsidTr="00C57E79">
        <w:trPr>
          <w:trHeight w:val="929"/>
        </w:trPr>
        <w:tc>
          <w:tcPr>
            <w:tcW w:w="8754" w:type="dxa"/>
            <w:vAlign w:val="center"/>
          </w:tcPr>
          <w:p w:rsidR="00286F8E" w:rsidRDefault="00286F8E" w:rsidP="00C57E79">
            <w:pPr>
              <w:pStyle w:val="a1"/>
              <w:ind w:firstLineChars="0" w:firstLine="0"/>
            </w:pPr>
            <w:r w:rsidRPr="00C067B9">
              <w:t>/api/v1/places?lon=[double]&amp;lat=[double]&amp;radius=[double]&amp;offset=[integer]&amp;limit=[integer]</w:t>
            </w:r>
          </w:p>
        </w:tc>
      </w:tr>
    </w:tbl>
    <w:p w:rsidR="001E7224" w:rsidRPr="001E7224" w:rsidRDefault="001E7224" w:rsidP="001E7224">
      <w:pPr>
        <w:pStyle w:val="ae"/>
      </w:pPr>
      <w:r>
        <w:rPr>
          <w:rFonts w:hint="eastAsia"/>
        </w:rPr>
        <w:lastRenderedPageBreak/>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3</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1</w:t>
      </w:r>
      <w:r w:rsidR="00D026F8">
        <w:fldChar w:fldCharType="end"/>
      </w:r>
    </w:p>
    <w:p w:rsidR="00286F8E" w:rsidRPr="00987D85" w:rsidRDefault="00286F8E" w:rsidP="0011379E">
      <w:pPr>
        <w:pStyle w:val="a1"/>
        <w:numPr>
          <w:ilvl w:val="0"/>
          <w:numId w:val="9"/>
        </w:numPr>
        <w:ind w:firstLineChars="0"/>
        <w:rPr>
          <w:b/>
        </w:rPr>
      </w:pPr>
      <w:r w:rsidRPr="00987D85">
        <w:rPr>
          <w:rFonts w:hint="eastAsia"/>
          <w:b/>
        </w:rPr>
        <w:t>制約条件</w:t>
      </w:r>
    </w:p>
    <w:p w:rsidR="00286F8E" w:rsidRDefault="00286F8E" w:rsidP="00286F8E">
      <w:pPr>
        <w:pStyle w:val="a1"/>
        <w:ind w:leftChars="193" w:left="425" w:firstLineChars="0" w:firstLine="1"/>
      </w:pPr>
      <w:r>
        <w:rPr>
          <w:rFonts w:hint="eastAsia"/>
        </w:rPr>
        <w:t>なし。</w:t>
      </w:r>
    </w:p>
    <w:p w:rsidR="00286F8E" w:rsidRDefault="00286F8E" w:rsidP="0011379E">
      <w:pPr>
        <w:pStyle w:val="a1"/>
        <w:numPr>
          <w:ilvl w:val="0"/>
          <w:numId w:val="9"/>
        </w:numPr>
        <w:ind w:firstLineChars="0"/>
        <w:rPr>
          <w:b/>
        </w:rPr>
      </w:pPr>
      <w:r w:rsidRPr="00987D85">
        <w:rPr>
          <w:rFonts w:hint="eastAsia"/>
          <w:b/>
        </w:rPr>
        <w:t>リクエスト</w:t>
      </w:r>
      <w:r w:rsidR="003F31CA">
        <w:rPr>
          <w:rFonts w:hint="eastAsia"/>
          <w:b/>
        </w:rPr>
        <w:t>パラメーター</w:t>
      </w:r>
    </w:p>
    <w:p w:rsidR="00286F8E" w:rsidRPr="00145A61" w:rsidRDefault="00286F8E" w:rsidP="00607F6A">
      <w:pPr>
        <w:pStyle w:val="a1"/>
        <w:ind w:leftChars="193" w:left="425" w:firstLineChars="0" w:firstLine="1"/>
      </w:pPr>
      <w:r w:rsidRPr="00145A61">
        <w:rPr>
          <w:rFonts w:hint="eastAsia"/>
        </w:rPr>
        <w:t>リクエスト</w:t>
      </w:r>
      <w:r w:rsidR="003F31CA">
        <w:rPr>
          <w:rFonts w:hint="eastAsia"/>
        </w:rPr>
        <w:t>パラメーター</w:t>
      </w:r>
      <w:r w:rsidRPr="00145A61">
        <w:rPr>
          <w:rFonts w:hint="eastAsia"/>
        </w:rPr>
        <w:t>は、GETメソッドのURL部に記述する。リクエスト</w:t>
      </w:r>
      <w:r w:rsidR="003F31CA">
        <w:rPr>
          <w:rFonts w:hint="eastAsia"/>
        </w:rPr>
        <w:t>パラメーター</w:t>
      </w:r>
      <w:r w:rsidRPr="00145A61">
        <w:rPr>
          <w:rFonts w:hint="eastAsia"/>
        </w:rPr>
        <w:t>の仕様を下表に示す。</w:t>
      </w:r>
    </w:p>
    <w:p w:rsidR="00286F8E" w:rsidRPr="00987D85" w:rsidRDefault="00286F8E" w:rsidP="00286F8E">
      <w:pPr>
        <w:pStyle w:val="ae"/>
        <w:rPr>
          <w:b w:val="0"/>
        </w:rPr>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5</w:t>
      </w:r>
      <w:r w:rsidR="00D026F8">
        <w:fldChar w:fldCharType="end"/>
      </w:r>
    </w:p>
    <w:tbl>
      <w:tblPr>
        <w:tblStyle w:val="af0"/>
        <w:tblW w:w="0" w:type="auto"/>
        <w:tblInd w:w="-34" w:type="dxa"/>
        <w:tblLook w:val="04A0"/>
      </w:tblPr>
      <w:tblGrid>
        <w:gridCol w:w="2694"/>
        <w:gridCol w:w="1426"/>
        <w:gridCol w:w="2968"/>
        <w:gridCol w:w="1666"/>
      </w:tblGrid>
      <w:tr w:rsidR="00286F8E" w:rsidRPr="00322096" w:rsidTr="00C57E79">
        <w:tc>
          <w:tcPr>
            <w:tcW w:w="2694"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リクエスト</w:t>
            </w:r>
            <w:r w:rsidR="003F31CA" w:rsidRPr="00322096">
              <w:rPr>
                <w:rFonts w:hint="eastAsia"/>
                <w:sz w:val="20"/>
                <w:szCs w:val="20"/>
              </w:rPr>
              <w:t>パラメーター</w:t>
            </w:r>
          </w:p>
        </w:tc>
        <w:tc>
          <w:tcPr>
            <w:tcW w:w="142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型</w:t>
            </w:r>
          </w:p>
        </w:tc>
        <w:tc>
          <w:tcPr>
            <w:tcW w:w="2968"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説明</w:t>
            </w:r>
          </w:p>
        </w:tc>
        <w:tc>
          <w:tcPr>
            <w:tcW w:w="166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省略可／不可</w:t>
            </w:r>
          </w:p>
        </w:tc>
      </w:tr>
      <w:tr w:rsidR="00286F8E" w:rsidRPr="00322096" w:rsidTr="00C57E79">
        <w:tc>
          <w:tcPr>
            <w:tcW w:w="2694" w:type="dxa"/>
          </w:tcPr>
          <w:p w:rsidR="00286F8E" w:rsidRPr="00322096" w:rsidRDefault="00B64E56" w:rsidP="00C57E79">
            <w:pPr>
              <w:pStyle w:val="a1"/>
              <w:ind w:firstLineChars="0" w:firstLine="0"/>
              <w:rPr>
                <w:sz w:val="20"/>
                <w:szCs w:val="20"/>
              </w:rPr>
            </w:pPr>
            <w:r w:rsidRPr="00322096">
              <w:rPr>
                <w:sz w:val="20"/>
                <w:szCs w:val="20"/>
              </w:rPr>
              <w:t>L</w:t>
            </w:r>
            <w:r w:rsidR="00286F8E" w:rsidRPr="00322096">
              <w:rPr>
                <w:rFonts w:hint="eastAsia"/>
                <w:sz w:val="20"/>
                <w:szCs w:val="20"/>
              </w:rPr>
              <w:t>on</w:t>
            </w:r>
          </w:p>
        </w:tc>
        <w:tc>
          <w:tcPr>
            <w:tcW w:w="1426" w:type="dxa"/>
          </w:tcPr>
          <w:p w:rsidR="00286F8E" w:rsidRPr="00322096" w:rsidRDefault="00286F8E" w:rsidP="00E90CEB">
            <w:pPr>
              <w:pStyle w:val="a1"/>
              <w:ind w:firstLineChars="0" w:firstLine="0"/>
              <w:jc w:val="center"/>
              <w:rPr>
                <w:sz w:val="20"/>
                <w:szCs w:val="20"/>
              </w:rPr>
            </w:pPr>
            <w:r w:rsidRPr="00322096">
              <w:rPr>
                <w:sz w:val="20"/>
                <w:szCs w:val="20"/>
              </w:rPr>
              <w:t>xsd</w:t>
            </w:r>
            <w:r w:rsidRPr="00322096">
              <w:rPr>
                <w:rFonts w:hint="eastAsia"/>
                <w:sz w:val="20"/>
                <w:szCs w:val="20"/>
              </w:rPr>
              <w:t>:</w:t>
            </w:r>
            <w:r w:rsidRPr="00322096">
              <w:rPr>
                <w:sz w:val="20"/>
                <w:szCs w:val="20"/>
              </w:rPr>
              <w:t>doubl</w:t>
            </w:r>
            <w:r w:rsidRPr="00322096">
              <w:rPr>
                <w:rFonts w:hint="eastAsia"/>
                <w:sz w:val="20"/>
                <w:szCs w:val="20"/>
              </w:rPr>
              <w:t>e</w:t>
            </w:r>
          </w:p>
        </w:tc>
        <w:tc>
          <w:tcPr>
            <w:tcW w:w="2968" w:type="dxa"/>
          </w:tcPr>
          <w:p w:rsidR="00286F8E" w:rsidRPr="00322096" w:rsidRDefault="00286F8E" w:rsidP="00C57E79">
            <w:pPr>
              <w:pStyle w:val="a1"/>
              <w:ind w:firstLineChars="0" w:firstLine="0"/>
              <w:rPr>
                <w:sz w:val="20"/>
                <w:szCs w:val="20"/>
              </w:rPr>
            </w:pPr>
            <w:r w:rsidRPr="00322096">
              <w:rPr>
                <w:rFonts w:hint="eastAsia"/>
                <w:sz w:val="20"/>
                <w:szCs w:val="20"/>
              </w:rPr>
              <w:t>円形中央点の経度。</w:t>
            </w:r>
          </w:p>
        </w:tc>
        <w:tc>
          <w:tcPr>
            <w:tcW w:w="1666" w:type="dxa"/>
          </w:tcPr>
          <w:p w:rsidR="00286F8E" w:rsidRPr="00322096" w:rsidRDefault="00286F8E" w:rsidP="00E90CEB">
            <w:pPr>
              <w:pStyle w:val="a1"/>
              <w:ind w:firstLineChars="0" w:firstLine="0"/>
              <w:jc w:val="center"/>
              <w:rPr>
                <w:sz w:val="20"/>
                <w:szCs w:val="20"/>
              </w:rPr>
            </w:pPr>
            <w:r w:rsidRPr="00322096">
              <w:rPr>
                <w:rFonts w:hint="eastAsia"/>
                <w:sz w:val="20"/>
                <w:szCs w:val="20"/>
              </w:rPr>
              <w:t>不可</w:t>
            </w:r>
          </w:p>
        </w:tc>
      </w:tr>
      <w:tr w:rsidR="00286F8E" w:rsidRPr="00322096" w:rsidTr="00C57E79">
        <w:tc>
          <w:tcPr>
            <w:tcW w:w="2694" w:type="dxa"/>
          </w:tcPr>
          <w:p w:rsidR="00286F8E" w:rsidRPr="00322096" w:rsidRDefault="00B64E56" w:rsidP="00C57E79">
            <w:pPr>
              <w:pStyle w:val="a1"/>
              <w:ind w:firstLineChars="0" w:firstLine="0"/>
              <w:rPr>
                <w:sz w:val="20"/>
                <w:szCs w:val="20"/>
              </w:rPr>
            </w:pPr>
            <w:r w:rsidRPr="00322096">
              <w:rPr>
                <w:sz w:val="20"/>
                <w:szCs w:val="20"/>
              </w:rPr>
              <w:t>L</w:t>
            </w:r>
            <w:r w:rsidR="00286F8E" w:rsidRPr="00322096">
              <w:rPr>
                <w:rFonts w:hint="eastAsia"/>
                <w:sz w:val="20"/>
                <w:szCs w:val="20"/>
              </w:rPr>
              <w:t>at</w:t>
            </w:r>
          </w:p>
        </w:tc>
        <w:tc>
          <w:tcPr>
            <w:tcW w:w="1426" w:type="dxa"/>
          </w:tcPr>
          <w:p w:rsidR="00286F8E" w:rsidRPr="00322096" w:rsidRDefault="00286F8E" w:rsidP="00E90CEB">
            <w:pPr>
              <w:pStyle w:val="a1"/>
              <w:ind w:firstLineChars="0" w:firstLine="0"/>
              <w:jc w:val="center"/>
              <w:rPr>
                <w:sz w:val="20"/>
                <w:szCs w:val="20"/>
              </w:rPr>
            </w:pPr>
            <w:r w:rsidRPr="00322096">
              <w:rPr>
                <w:sz w:val="20"/>
                <w:szCs w:val="20"/>
              </w:rPr>
              <w:t>xsd</w:t>
            </w:r>
            <w:r w:rsidRPr="00322096">
              <w:rPr>
                <w:rFonts w:hint="eastAsia"/>
                <w:sz w:val="20"/>
                <w:szCs w:val="20"/>
              </w:rPr>
              <w:t>:</w:t>
            </w:r>
            <w:r w:rsidRPr="00322096">
              <w:rPr>
                <w:sz w:val="20"/>
                <w:szCs w:val="20"/>
              </w:rPr>
              <w:t>double</w:t>
            </w:r>
          </w:p>
        </w:tc>
        <w:tc>
          <w:tcPr>
            <w:tcW w:w="2968" w:type="dxa"/>
          </w:tcPr>
          <w:p w:rsidR="00286F8E" w:rsidRPr="00322096" w:rsidRDefault="00286F8E" w:rsidP="00C57E79">
            <w:pPr>
              <w:pStyle w:val="a1"/>
              <w:ind w:firstLineChars="0" w:firstLine="0"/>
              <w:rPr>
                <w:sz w:val="20"/>
                <w:szCs w:val="20"/>
              </w:rPr>
            </w:pPr>
            <w:r w:rsidRPr="00322096">
              <w:rPr>
                <w:rFonts w:hint="eastAsia"/>
                <w:sz w:val="20"/>
                <w:szCs w:val="20"/>
              </w:rPr>
              <w:t>円形中央点の緯度。</w:t>
            </w:r>
          </w:p>
        </w:tc>
        <w:tc>
          <w:tcPr>
            <w:tcW w:w="1666" w:type="dxa"/>
          </w:tcPr>
          <w:p w:rsidR="00286F8E" w:rsidRPr="00322096" w:rsidRDefault="00286F8E" w:rsidP="00E90CEB">
            <w:pPr>
              <w:pStyle w:val="a1"/>
              <w:ind w:firstLineChars="0" w:firstLine="0"/>
              <w:jc w:val="center"/>
              <w:rPr>
                <w:sz w:val="20"/>
                <w:szCs w:val="20"/>
              </w:rPr>
            </w:pPr>
            <w:r w:rsidRPr="00322096">
              <w:rPr>
                <w:rFonts w:hint="eastAsia"/>
                <w:sz w:val="20"/>
                <w:szCs w:val="20"/>
              </w:rPr>
              <w:t>不可</w:t>
            </w:r>
          </w:p>
        </w:tc>
      </w:tr>
      <w:tr w:rsidR="00286F8E" w:rsidRPr="00322096" w:rsidTr="00C57E79">
        <w:tc>
          <w:tcPr>
            <w:tcW w:w="2694" w:type="dxa"/>
          </w:tcPr>
          <w:p w:rsidR="00286F8E" w:rsidRPr="00322096" w:rsidRDefault="00B64E56" w:rsidP="00C57E79">
            <w:pPr>
              <w:pStyle w:val="a1"/>
              <w:ind w:firstLineChars="0" w:firstLine="0"/>
              <w:rPr>
                <w:sz w:val="20"/>
                <w:szCs w:val="20"/>
              </w:rPr>
            </w:pPr>
            <w:r w:rsidRPr="00322096">
              <w:rPr>
                <w:sz w:val="20"/>
                <w:szCs w:val="20"/>
              </w:rPr>
              <w:t>R</w:t>
            </w:r>
            <w:r w:rsidR="00286F8E" w:rsidRPr="00322096">
              <w:rPr>
                <w:rFonts w:hint="eastAsia"/>
                <w:sz w:val="20"/>
                <w:szCs w:val="20"/>
              </w:rPr>
              <w:t>adius</w:t>
            </w:r>
          </w:p>
        </w:tc>
        <w:tc>
          <w:tcPr>
            <w:tcW w:w="1426" w:type="dxa"/>
          </w:tcPr>
          <w:p w:rsidR="00286F8E" w:rsidRPr="00322096" w:rsidRDefault="00286F8E" w:rsidP="00E90CEB">
            <w:pPr>
              <w:pStyle w:val="a1"/>
              <w:ind w:firstLineChars="0" w:firstLine="0"/>
              <w:jc w:val="center"/>
              <w:rPr>
                <w:sz w:val="20"/>
                <w:szCs w:val="20"/>
              </w:rPr>
            </w:pPr>
            <w:r w:rsidRPr="00322096">
              <w:rPr>
                <w:sz w:val="20"/>
                <w:szCs w:val="20"/>
              </w:rPr>
              <w:t>xsd</w:t>
            </w:r>
            <w:r w:rsidRPr="00322096">
              <w:rPr>
                <w:rFonts w:hint="eastAsia"/>
                <w:sz w:val="20"/>
                <w:szCs w:val="20"/>
              </w:rPr>
              <w:t>:</w:t>
            </w:r>
            <w:r w:rsidRPr="00322096">
              <w:rPr>
                <w:sz w:val="20"/>
                <w:szCs w:val="20"/>
              </w:rPr>
              <w:t>integer</w:t>
            </w:r>
          </w:p>
        </w:tc>
        <w:tc>
          <w:tcPr>
            <w:tcW w:w="2968" w:type="dxa"/>
          </w:tcPr>
          <w:p w:rsidR="00286F8E" w:rsidRPr="00322096" w:rsidRDefault="00286F8E" w:rsidP="00C57E79">
            <w:pPr>
              <w:pStyle w:val="a1"/>
              <w:ind w:firstLineChars="0" w:firstLine="0"/>
              <w:rPr>
                <w:sz w:val="20"/>
                <w:szCs w:val="20"/>
              </w:rPr>
            </w:pPr>
            <w:r w:rsidRPr="00322096">
              <w:rPr>
                <w:rFonts w:hint="eastAsia"/>
                <w:sz w:val="20"/>
                <w:szCs w:val="20"/>
              </w:rPr>
              <w:t>円形の半径（単位：メートル）。</w:t>
            </w:r>
          </w:p>
        </w:tc>
        <w:tc>
          <w:tcPr>
            <w:tcW w:w="1666" w:type="dxa"/>
          </w:tcPr>
          <w:p w:rsidR="00286F8E" w:rsidRPr="00322096" w:rsidRDefault="00286F8E" w:rsidP="00E90CEB">
            <w:pPr>
              <w:pStyle w:val="a1"/>
              <w:ind w:firstLineChars="0" w:firstLine="0"/>
              <w:jc w:val="center"/>
              <w:rPr>
                <w:sz w:val="20"/>
                <w:szCs w:val="20"/>
              </w:rPr>
            </w:pPr>
            <w:r w:rsidRPr="00322096">
              <w:rPr>
                <w:rFonts w:hint="eastAsia"/>
                <w:sz w:val="20"/>
                <w:szCs w:val="20"/>
              </w:rPr>
              <w:t>不可</w:t>
            </w:r>
          </w:p>
        </w:tc>
      </w:tr>
      <w:tr w:rsidR="00286F8E" w:rsidRPr="00322096" w:rsidTr="00C57E79">
        <w:tc>
          <w:tcPr>
            <w:tcW w:w="2694" w:type="dxa"/>
          </w:tcPr>
          <w:p w:rsidR="00286F8E" w:rsidRPr="00322096" w:rsidRDefault="00B64E56" w:rsidP="00C57E79">
            <w:pPr>
              <w:pStyle w:val="a1"/>
              <w:ind w:firstLineChars="0" w:firstLine="0"/>
              <w:rPr>
                <w:sz w:val="20"/>
                <w:szCs w:val="20"/>
              </w:rPr>
            </w:pPr>
            <w:r w:rsidRPr="00322096">
              <w:rPr>
                <w:sz w:val="20"/>
                <w:szCs w:val="20"/>
              </w:rPr>
              <w:t>L</w:t>
            </w:r>
            <w:r w:rsidR="00286F8E" w:rsidRPr="00322096">
              <w:rPr>
                <w:rFonts w:hint="eastAsia"/>
                <w:sz w:val="20"/>
                <w:szCs w:val="20"/>
              </w:rPr>
              <w:t>imit</w:t>
            </w:r>
          </w:p>
        </w:tc>
        <w:tc>
          <w:tcPr>
            <w:tcW w:w="1426" w:type="dxa"/>
          </w:tcPr>
          <w:p w:rsidR="00286F8E" w:rsidRPr="00322096" w:rsidRDefault="00286F8E" w:rsidP="00E90CEB">
            <w:pPr>
              <w:pStyle w:val="a1"/>
              <w:ind w:firstLineChars="0" w:firstLine="0"/>
              <w:jc w:val="center"/>
              <w:rPr>
                <w:sz w:val="20"/>
                <w:szCs w:val="20"/>
              </w:rPr>
            </w:pPr>
            <w:r w:rsidRPr="00322096">
              <w:rPr>
                <w:sz w:val="20"/>
                <w:szCs w:val="20"/>
              </w:rPr>
              <w:t>xsd</w:t>
            </w:r>
            <w:r w:rsidRPr="00322096">
              <w:rPr>
                <w:rFonts w:hint="eastAsia"/>
                <w:sz w:val="20"/>
                <w:szCs w:val="20"/>
              </w:rPr>
              <w:t>:</w:t>
            </w:r>
            <w:r w:rsidRPr="00322096">
              <w:rPr>
                <w:sz w:val="20"/>
                <w:szCs w:val="20"/>
              </w:rPr>
              <w:t>integer</w:t>
            </w:r>
          </w:p>
        </w:tc>
        <w:tc>
          <w:tcPr>
            <w:tcW w:w="2968" w:type="dxa"/>
          </w:tcPr>
          <w:p w:rsidR="00286F8E" w:rsidRPr="00322096" w:rsidRDefault="00286F8E" w:rsidP="00C57E79">
            <w:pPr>
              <w:pStyle w:val="a1"/>
              <w:ind w:firstLineChars="0" w:firstLine="0"/>
              <w:rPr>
                <w:sz w:val="20"/>
                <w:szCs w:val="20"/>
              </w:rPr>
            </w:pPr>
            <w:r w:rsidRPr="00322096">
              <w:rPr>
                <w:rFonts w:hint="eastAsia"/>
                <w:sz w:val="20"/>
                <w:szCs w:val="20"/>
              </w:rPr>
              <w:t>検索結果はlimit個まで返す。</w:t>
            </w:r>
          </w:p>
        </w:tc>
        <w:tc>
          <w:tcPr>
            <w:tcW w:w="1666" w:type="dxa"/>
          </w:tcPr>
          <w:p w:rsidR="00286F8E" w:rsidRPr="00322096" w:rsidRDefault="00286F8E" w:rsidP="00E90CEB">
            <w:pPr>
              <w:pStyle w:val="a1"/>
              <w:ind w:firstLineChars="0" w:firstLine="0"/>
              <w:jc w:val="center"/>
              <w:rPr>
                <w:sz w:val="20"/>
                <w:szCs w:val="20"/>
              </w:rPr>
            </w:pPr>
            <w:r w:rsidRPr="00322096">
              <w:rPr>
                <w:rFonts w:hint="eastAsia"/>
                <w:sz w:val="20"/>
                <w:szCs w:val="20"/>
              </w:rPr>
              <w:t>可</w:t>
            </w:r>
          </w:p>
        </w:tc>
      </w:tr>
      <w:tr w:rsidR="00286F8E" w:rsidRPr="00322096" w:rsidTr="00C57E79">
        <w:tc>
          <w:tcPr>
            <w:tcW w:w="2694" w:type="dxa"/>
          </w:tcPr>
          <w:p w:rsidR="00286F8E" w:rsidRPr="00322096" w:rsidRDefault="00B64E56" w:rsidP="00C57E79">
            <w:pPr>
              <w:pStyle w:val="a1"/>
              <w:ind w:firstLineChars="0" w:firstLine="0"/>
              <w:rPr>
                <w:sz w:val="20"/>
                <w:szCs w:val="20"/>
              </w:rPr>
            </w:pPr>
            <w:r w:rsidRPr="00322096">
              <w:rPr>
                <w:sz w:val="20"/>
                <w:szCs w:val="20"/>
              </w:rPr>
              <w:t>O</w:t>
            </w:r>
            <w:r w:rsidR="00286F8E" w:rsidRPr="00322096">
              <w:rPr>
                <w:rFonts w:hint="eastAsia"/>
                <w:sz w:val="20"/>
                <w:szCs w:val="20"/>
              </w:rPr>
              <w:t>ffset</w:t>
            </w:r>
          </w:p>
        </w:tc>
        <w:tc>
          <w:tcPr>
            <w:tcW w:w="1426" w:type="dxa"/>
          </w:tcPr>
          <w:p w:rsidR="00286F8E" w:rsidRPr="00322096" w:rsidRDefault="00286F8E" w:rsidP="00E90CEB">
            <w:pPr>
              <w:pStyle w:val="a1"/>
              <w:ind w:firstLineChars="0" w:firstLine="0"/>
              <w:jc w:val="center"/>
              <w:rPr>
                <w:sz w:val="20"/>
                <w:szCs w:val="20"/>
              </w:rPr>
            </w:pPr>
            <w:r w:rsidRPr="00322096">
              <w:rPr>
                <w:sz w:val="20"/>
                <w:szCs w:val="20"/>
              </w:rPr>
              <w:t>xsd</w:t>
            </w:r>
            <w:r w:rsidRPr="00322096">
              <w:rPr>
                <w:rFonts w:hint="eastAsia"/>
                <w:sz w:val="20"/>
                <w:szCs w:val="20"/>
              </w:rPr>
              <w:t>:</w:t>
            </w:r>
            <w:r w:rsidRPr="00322096">
              <w:rPr>
                <w:sz w:val="20"/>
                <w:szCs w:val="20"/>
              </w:rPr>
              <w:t>integer</w:t>
            </w:r>
          </w:p>
        </w:tc>
        <w:tc>
          <w:tcPr>
            <w:tcW w:w="2968" w:type="dxa"/>
          </w:tcPr>
          <w:p w:rsidR="00286F8E" w:rsidRPr="00322096" w:rsidRDefault="00286F8E" w:rsidP="00C57E79">
            <w:pPr>
              <w:pStyle w:val="a1"/>
              <w:ind w:firstLineChars="0" w:firstLine="0"/>
              <w:rPr>
                <w:sz w:val="20"/>
                <w:szCs w:val="20"/>
              </w:rPr>
            </w:pPr>
            <w:r w:rsidRPr="00322096">
              <w:rPr>
                <w:rFonts w:hint="eastAsia"/>
                <w:sz w:val="20"/>
                <w:szCs w:val="20"/>
              </w:rPr>
              <w:t>検索結果はoffset番目から返す。</w:t>
            </w:r>
          </w:p>
        </w:tc>
        <w:tc>
          <w:tcPr>
            <w:tcW w:w="1666" w:type="dxa"/>
          </w:tcPr>
          <w:p w:rsidR="00286F8E" w:rsidRPr="00322096" w:rsidRDefault="00286F8E" w:rsidP="00E90CEB">
            <w:pPr>
              <w:pStyle w:val="a1"/>
              <w:ind w:firstLineChars="0" w:firstLine="0"/>
              <w:jc w:val="center"/>
              <w:rPr>
                <w:sz w:val="20"/>
                <w:szCs w:val="20"/>
              </w:rPr>
            </w:pPr>
            <w:r w:rsidRPr="00322096">
              <w:rPr>
                <w:rFonts w:hint="eastAsia"/>
                <w:sz w:val="20"/>
                <w:szCs w:val="20"/>
              </w:rPr>
              <w:t>可</w:t>
            </w:r>
          </w:p>
        </w:tc>
      </w:tr>
    </w:tbl>
    <w:p w:rsidR="00286F8E" w:rsidRDefault="00286F8E" w:rsidP="0011379E">
      <w:pPr>
        <w:pStyle w:val="a1"/>
        <w:numPr>
          <w:ilvl w:val="0"/>
          <w:numId w:val="9"/>
        </w:numPr>
        <w:ind w:firstLineChars="0"/>
        <w:rPr>
          <w:b/>
        </w:rPr>
      </w:pPr>
      <w:r w:rsidRPr="00987D85">
        <w:rPr>
          <w:rFonts w:hint="eastAsia"/>
          <w:b/>
        </w:rPr>
        <w:t>リクエストヘッダ</w:t>
      </w:r>
    </w:p>
    <w:p w:rsidR="00286F8E" w:rsidRDefault="00286F8E" w:rsidP="00607F6A">
      <w:pPr>
        <w:pStyle w:val="a1"/>
        <w:ind w:leftChars="193" w:left="425" w:firstLineChars="0" w:firstLine="1"/>
      </w:pPr>
      <w:r w:rsidRPr="00145A61">
        <w:rPr>
          <w:rFonts w:hint="eastAsia"/>
        </w:rPr>
        <w:t>レスポンスの形式として指定可能な</w:t>
      </w:r>
      <w:r w:rsidR="003F31CA">
        <w:rPr>
          <w:rFonts w:hint="eastAsia"/>
        </w:rPr>
        <w:t>パラメーター</w:t>
      </w:r>
      <w:r w:rsidRPr="00145A61">
        <w:rPr>
          <w:rFonts w:hint="eastAsia"/>
        </w:rPr>
        <w:t>を下表に示す。</w:t>
      </w:r>
    </w:p>
    <w:p w:rsidR="00286F8E" w:rsidRPr="00145A61"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6</w:t>
      </w:r>
      <w:r w:rsidR="00D026F8">
        <w:fldChar w:fldCharType="end"/>
      </w:r>
    </w:p>
    <w:tbl>
      <w:tblPr>
        <w:tblStyle w:val="af0"/>
        <w:tblW w:w="0" w:type="auto"/>
        <w:tblInd w:w="-34" w:type="dxa"/>
        <w:tblLook w:val="04A0"/>
      </w:tblPr>
      <w:tblGrid>
        <w:gridCol w:w="3544"/>
        <w:gridCol w:w="5210"/>
      </w:tblGrid>
      <w:tr w:rsidR="00286F8E" w:rsidRPr="00322096" w:rsidTr="00C57E79">
        <w:tc>
          <w:tcPr>
            <w:tcW w:w="3544" w:type="dxa"/>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レスポンスの形式</w:t>
            </w:r>
          </w:p>
        </w:tc>
        <w:tc>
          <w:tcPr>
            <w:tcW w:w="5210" w:type="dxa"/>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説明</w:t>
            </w:r>
          </w:p>
        </w:tc>
      </w:tr>
      <w:tr w:rsidR="00286F8E" w:rsidRPr="00322096" w:rsidTr="00C57E79">
        <w:tc>
          <w:tcPr>
            <w:tcW w:w="3544" w:type="dxa"/>
          </w:tcPr>
          <w:p w:rsidR="00286F8E" w:rsidRPr="00322096" w:rsidRDefault="00286F8E" w:rsidP="00C57E79">
            <w:pPr>
              <w:pStyle w:val="a1"/>
              <w:ind w:firstLineChars="0" w:firstLine="0"/>
              <w:rPr>
                <w:sz w:val="20"/>
                <w:szCs w:val="20"/>
              </w:rPr>
            </w:pPr>
            <w:r w:rsidRPr="00322096">
              <w:rPr>
                <w:sz w:val="20"/>
                <w:szCs w:val="20"/>
              </w:rPr>
              <w:t>A</w:t>
            </w:r>
            <w:r w:rsidRPr="00322096">
              <w:rPr>
                <w:rFonts w:hint="eastAsia"/>
                <w:sz w:val="20"/>
                <w:szCs w:val="20"/>
              </w:rPr>
              <w:t>pplication/</w:t>
            </w:r>
            <w:r w:rsidRPr="00322096">
              <w:rPr>
                <w:sz w:val="20"/>
                <w:szCs w:val="20"/>
              </w:rPr>
              <w:t>sparql-results+xml</w:t>
            </w:r>
          </w:p>
        </w:tc>
        <w:tc>
          <w:tcPr>
            <w:tcW w:w="5210" w:type="dxa"/>
          </w:tcPr>
          <w:p w:rsidR="00286F8E" w:rsidRPr="00322096" w:rsidRDefault="00286F8E" w:rsidP="00C57E79">
            <w:pPr>
              <w:pStyle w:val="a1"/>
              <w:ind w:firstLineChars="0" w:firstLine="0"/>
              <w:rPr>
                <w:sz w:val="20"/>
                <w:szCs w:val="20"/>
              </w:rPr>
            </w:pPr>
            <w:r w:rsidRPr="00322096">
              <w:rPr>
                <w:sz w:val="20"/>
                <w:szCs w:val="20"/>
              </w:rPr>
              <w:t>SPARQL Query Results JSON Format</w:t>
            </w:r>
            <w:r w:rsidRPr="00322096">
              <w:rPr>
                <w:rFonts w:hint="eastAsia"/>
                <w:sz w:val="20"/>
                <w:szCs w:val="20"/>
              </w:rPr>
              <w:t>に基づくレスポンス。</w:t>
            </w:r>
          </w:p>
        </w:tc>
      </w:tr>
    </w:tbl>
    <w:p w:rsidR="00286F8E" w:rsidRPr="00987D85" w:rsidRDefault="00286F8E" w:rsidP="0011379E">
      <w:pPr>
        <w:pStyle w:val="a1"/>
        <w:numPr>
          <w:ilvl w:val="0"/>
          <w:numId w:val="9"/>
        </w:numPr>
        <w:ind w:firstLineChars="0"/>
        <w:rPr>
          <w:b/>
        </w:rPr>
      </w:pPr>
      <w:r w:rsidRPr="00987D85">
        <w:rPr>
          <w:rFonts w:hint="eastAsia"/>
          <w:b/>
        </w:rPr>
        <w:t>ステータスコード</w:t>
      </w:r>
    </w:p>
    <w:p w:rsidR="00286F8E" w:rsidRDefault="00286F8E" w:rsidP="00607F6A">
      <w:pPr>
        <w:pStyle w:val="a1"/>
        <w:ind w:leftChars="193" w:left="425" w:firstLineChars="0" w:firstLine="1"/>
      </w:pPr>
      <w:r w:rsidRPr="00145A61">
        <w:t>Geographical Data Management Command</w:t>
      </w:r>
      <w:r w:rsidR="00617DEC">
        <w:rPr>
          <w:rFonts w:hint="eastAsia"/>
        </w:rPr>
        <w:t>クエリー</w:t>
      </w:r>
      <w:r w:rsidRPr="00145A61">
        <w:rPr>
          <w:rFonts w:hint="eastAsia"/>
        </w:rPr>
        <w:t>でのスタータスコードを下表に示す。</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7</w:t>
      </w:r>
      <w:r w:rsidR="00D026F8">
        <w:fldChar w:fldCharType="end"/>
      </w:r>
    </w:p>
    <w:tbl>
      <w:tblPr>
        <w:tblStyle w:val="af0"/>
        <w:tblW w:w="0" w:type="auto"/>
        <w:tblInd w:w="-34" w:type="dxa"/>
        <w:tblLook w:val="04A0"/>
      </w:tblPr>
      <w:tblGrid>
        <w:gridCol w:w="2127"/>
        <w:gridCol w:w="1984"/>
        <w:gridCol w:w="4643"/>
      </w:tblGrid>
      <w:tr w:rsidR="00286F8E" w:rsidRPr="00322096" w:rsidTr="00C57E79">
        <w:tc>
          <w:tcPr>
            <w:tcW w:w="2127" w:type="dxa"/>
            <w:shd w:val="clear" w:color="auto" w:fill="D9D9D9" w:themeFill="background1" w:themeFillShade="D9"/>
          </w:tcPr>
          <w:p w:rsidR="00286F8E" w:rsidRPr="00322096" w:rsidRDefault="00286F8E" w:rsidP="00C57E79">
            <w:pPr>
              <w:pStyle w:val="a1"/>
              <w:spacing w:line="240" w:lineRule="exact"/>
              <w:ind w:firstLineChars="0" w:firstLine="0"/>
              <w:rPr>
                <w:sz w:val="20"/>
                <w:szCs w:val="20"/>
              </w:rPr>
            </w:pPr>
            <w:r w:rsidRPr="00322096">
              <w:rPr>
                <w:rFonts w:hint="eastAsia"/>
                <w:sz w:val="20"/>
                <w:szCs w:val="20"/>
              </w:rPr>
              <w:t>ステータスコード</w:t>
            </w:r>
          </w:p>
        </w:tc>
        <w:tc>
          <w:tcPr>
            <w:tcW w:w="6627" w:type="dxa"/>
            <w:gridSpan w:val="2"/>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定義</w:t>
            </w:r>
          </w:p>
        </w:tc>
      </w:tr>
      <w:tr w:rsidR="00286F8E" w:rsidRPr="00322096" w:rsidTr="00C419F2">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200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OK</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正常終了。</w:t>
            </w:r>
          </w:p>
        </w:tc>
      </w:tr>
      <w:tr w:rsidR="00286F8E" w:rsidRPr="00322096" w:rsidTr="00C419F2">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400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Bad Request</w:t>
            </w:r>
          </w:p>
        </w:tc>
        <w:tc>
          <w:tcPr>
            <w:tcW w:w="4643" w:type="dxa"/>
          </w:tcPr>
          <w:p w:rsidR="00286F8E" w:rsidRPr="00322096" w:rsidRDefault="00617DEC" w:rsidP="00C57E79">
            <w:pPr>
              <w:pStyle w:val="a1"/>
              <w:ind w:firstLineChars="0" w:firstLine="0"/>
              <w:rPr>
                <w:sz w:val="20"/>
                <w:szCs w:val="20"/>
              </w:rPr>
            </w:pPr>
            <w:r w:rsidRPr="00322096">
              <w:rPr>
                <w:rFonts w:hint="eastAsia"/>
                <w:sz w:val="20"/>
                <w:szCs w:val="20"/>
              </w:rPr>
              <w:t>クエリー</w:t>
            </w:r>
            <w:r w:rsidR="00286F8E" w:rsidRPr="00322096">
              <w:rPr>
                <w:rFonts w:hint="eastAsia"/>
                <w:sz w:val="20"/>
                <w:szCs w:val="20"/>
              </w:rPr>
              <w:t>が不正。</w:t>
            </w:r>
          </w:p>
        </w:tc>
      </w:tr>
      <w:tr w:rsidR="00DC31C1" w:rsidRPr="00322096" w:rsidTr="00C419F2">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404</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found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URLが存在しない。</w:t>
            </w:r>
          </w:p>
        </w:tc>
      </w:tr>
      <w:tr w:rsidR="00DC31C1" w:rsidRPr="00322096" w:rsidTr="00C419F2">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405</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Method not allowed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権限</w:t>
            </w:r>
            <w:r w:rsidRPr="00322096">
              <w:rPr>
                <w:sz w:val="20"/>
                <w:szCs w:val="20"/>
              </w:rPr>
              <w:t>が</w:t>
            </w:r>
            <w:r w:rsidRPr="00322096">
              <w:rPr>
                <w:rFonts w:hint="eastAsia"/>
                <w:sz w:val="20"/>
                <w:szCs w:val="20"/>
              </w:rPr>
              <w:t>無い</w:t>
            </w:r>
            <w:r w:rsidRPr="00322096">
              <w:rPr>
                <w:sz w:val="20"/>
                <w:szCs w:val="20"/>
              </w:rPr>
              <w:t>。</w:t>
            </w:r>
          </w:p>
        </w:tc>
      </w:tr>
      <w:tr w:rsidR="00DC31C1" w:rsidRPr="00322096" w:rsidTr="00C419F2">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406</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acceptable</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パラメーター</w:t>
            </w:r>
            <w:r w:rsidRPr="00322096">
              <w:rPr>
                <w:sz w:val="20"/>
                <w:szCs w:val="20"/>
              </w:rPr>
              <w:t>が不正。</w:t>
            </w:r>
          </w:p>
        </w:tc>
      </w:tr>
      <w:tr w:rsidR="00DC31C1" w:rsidRPr="00322096" w:rsidTr="00C419F2">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413</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Request entity too large</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検索結果が最大値</w:t>
            </w:r>
            <w:r w:rsidRPr="00322096">
              <w:rPr>
                <w:sz w:val="20"/>
                <w:szCs w:val="20"/>
              </w:rPr>
              <w:t>を超えた。</w:t>
            </w:r>
          </w:p>
        </w:tc>
      </w:tr>
      <w:tr w:rsidR="00286F8E" w:rsidRPr="00322096" w:rsidTr="00C419F2">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5</w:t>
            </w:r>
            <w:r w:rsidRPr="00322096">
              <w:rPr>
                <w:sz w:val="20"/>
                <w:szCs w:val="20"/>
              </w:rPr>
              <w:t>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Internal Erro</w:t>
            </w:r>
            <w:r w:rsidRPr="00322096">
              <w:rPr>
                <w:sz w:val="20"/>
                <w:szCs w:val="20"/>
              </w:rPr>
              <w:t>r</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基盤システム内でエラーが発生。</w:t>
            </w:r>
          </w:p>
        </w:tc>
      </w:tr>
    </w:tbl>
    <w:p w:rsidR="00286F8E" w:rsidRPr="00987D85" w:rsidRDefault="00286F8E" w:rsidP="0011379E">
      <w:pPr>
        <w:pStyle w:val="a1"/>
        <w:numPr>
          <w:ilvl w:val="0"/>
          <w:numId w:val="9"/>
        </w:numPr>
        <w:ind w:firstLineChars="0"/>
        <w:rPr>
          <w:b/>
        </w:rPr>
      </w:pPr>
      <w:r w:rsidRPr="00987D85">
        <w:rPr>
          <w:rFonts w:hint="eastAsia"/>
          <w:b/>
        </w:rPr>
        <w:t>レスポンス</w:t>
      </w:r>
    </w:p>
    <w:p w:rsidR="00286F8E" w:rsidRDefault="00286F8E" w:rsidP="00607F6A">
      <w:pPr>
        <w:pStyle w:val="a1"/>
        <w:ind w:leftChars="193" w:left="425" w:firstLineChars="0" w:firstLine="1"/>
      </w:pPr>
      <w:r w:rsidRPr="00145A61">
        <w:rPr>
          <w:rFonts w:hint="eastAsia"/>
        </w:rPr>
        <w:t>Geographical Data Management Command</w:t>
      </w:r>
      <w:r w:rsidR="00617DEC">
        <w:rPr>
          <w:rFonts w:hint="eastAsia"/>
        </w:rPr>
        <w:t>クエリー</w:t>
      </w:r>
      <w:r w:rsidRPr="00145A61">
        <w:rPr>
          <w:rFonts w:hint="eastAsia"/>
        </w:rPr>
        <w:t>での</w:t>
      </w:r>
      <w:r>
        <w:rPr>
          <w:rFonts w:hint="eastAsia"/>
        </w:rPr>
        <w:t>レスポンスは以下の通りである。</w:t>
      </w:r>
    </w:p>
    <w:p w:rsidR="00286F8E" w:rsidRDefault="00286F8E" w:rsidP="00E90CEB">
      <w:pPr>
        <w:pStyle w:val="a1"/>
        <w:numPr>
          <w:ilvl w:val="1"/>
          <w:numId w:val="9"/>
        </w:numPr>
        <w:ind w:firstLineChars="0"/>
        <w:jc w:val="left"/>
      </w:pPr>
      <w:r w:rsidRPr="00145A61">
        <w:t>SPARQL Query Results JSON Format</w:t>
      </w:r>
      <w:r>
        <w:rPr>
          <w:rFonts w:hint="eastAsia"/>
        </w:rPr>
        <w:t>に基づくレスポンス</w:t>
      </w:r>
    </w:p>
    <w:p w:rsidR="00286F8E" w:rsidRDefault="00286F8E" w:rsidP="00607F6A">
      <w:pPr>
        <w:pStyle w:val="a1"/>
        <w:ind w:leftChars="193" w:left="425" w:firstLineChars="0" w:firstLine="1"/>
      </w:pPr>
      <w:r>
        <w:rPr>
          <w:rFonts w:hint="eastAsia"/>
        </w:rPr>
        <w:lastRenderedPageBreak/>
        <w:t>また、</w:t>
      </w:r>
      <w:r w:rsidRPr="00145A61">
        <w:rPr>
          <w:rFonts w:hint="eastAsia"/>
        </w:rPr>
        <w:t>Geographical Data Management Command</w:t>
      </w:r>
      <w:r w:rsidR="00617DEC">
        <w:rPr>
          <w:rFonts w:hint="eastAsia"/>
        </w:rPr>
        <w:t>クエリー</w:t>
      </w:r>
      <w:r>
        <w:rPr>
          <w:rFonts w:hint="eastAsia"/>
        </w:rPr>
        <w:t>でのリターン</w:t>
      </w:r>
      <w:r w:rsidR="003F31CA">
        <w:rPr>
          <w:rFonts w:hint="eastAsia"/>
        </w:rPr>
        <w:t>パラメーター</w:t>
      </w:r>
      <w:r>
        <w:rPr>
          <w:rFonts w:hint="eastAsia"/>
        </w:rPr>
        <w:t>を下表に示す。</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8</w:t>
      </w:r>
      <w:r w:rsidR="00D026F8">
        <w:fldChar w:fldCharType="end"/>
      </w:r>
    </w:p>
    <w:tbl>
      <w:tblPr>
        <w:tblStyle w:val="af0"/>
        <w:tblW w:w="0" w:type="auto"/>
        <w:tblInd w:w="-34" w:type="dxa"/>
        <w:tblLook w:val="04A0"/>
      </w:tblPr>
      <w:tblGrid>
        <w:gridCol w:w="2552"/>
        <w:gridCol w:w="1559"/>
        <w:gridCol w:w="4643"/>
      </w:tblGrid>
      <w:tr w:rsidR="00286F8E" w:rsidRPr="00322096" w:rsidTr="00C57E79">
        <w:tc>
          <w:tcPr>
            <w:tcW w:w="2552"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リターン</w:t>
            </w:r>
            <w:r w:rsidR="003F31CA" w:rsidRPr="00322096">
              <w:rPr>
                <w:rFonts w:hint="eastAsia"/>
                <w:sz w:val="20"/>
                <w:szCs w:val="20"/>
              </w:rPr>
              <w:t>パラメーター</w:t>
            </w:r>
          </w:p>
        </w:tc>
        <w:tc>
          <w:tcPr>
            <w:tcW w:w="1559"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型</w:t>
            </w:r>
          </w:p>
        </w:tc>
        <w:tc>
          <w:tcPr>
            <w:tcW w:w="4643"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説明</w:t>
            </w:r>
          </w:p>
        </w:tc>
      </w:tr>
      <w:tr w:rsidR="00286F8E" w:rsidRPr="00322096" w:rsidTr="00C57E79">
        <w:tc>
          <w:tcPr>
            <w:tcW w:w="2552" w:type="dxa"/>
          </w:tcPr>
          <w:p w:rsidR="00286F8E" w:rsidRPr="00322096" w:rsidRDefault="00286F8E" w:rsidP="00C57E79">
            <w:pPr>
              <w:pStyle w:val="a1"/>
              <w:ind w:firstLineChars="0" w:firstLine="0"/>
              <w:rPr>
                <w:sz w:val="20"/>
                <w:szCs w:val="20"/>
              </w:rPr>
            </w:pPr>
            <w:r w:rsidRPr="00322096">
              <w:rPr>
                <w:rFonts w:hint="eastAsia"/>
                <w:sz w:val="20"/>
                <w:szCs w:val="20"/>
              </w:rPr>
              <w:t>@status</w:t>
            </w:r>
          </w:p>
        </w:tc>
        <w:tc>
          <w:tcPr>
            <w:tcW w:w="1559" w:type="dxa"/>
          </w:tcPr>
          <w:p w:rsidR="00286F8E" w:rsidRPr="00322096" w:rsidRDefault="00286F8E" w:rsidP="00C57E79">
            <w:pPr>
              <w:pStyle w:val="a1"/>
              <w:ind w:firstLineChars="0" w:firstLine="0"/>
              <w:rPr>
                <w:sz w:val="20"/>
                <w:szCs w:val="20"/>
              </w:rPr>
            </w:pPr>
            <w:r w:rsidRPr="00322096">
              <w:rPr>
                <w:sz w:val="20"/>
                <w:szCs w:val="20"/>
              </w:rPr>
              <w:t>xsd</w:t>
            </w:r>
            <w:r w:rsidRPr="00322096">
              <w:rPr>
                <w:rFonts w:hint="eastAsia"/>
                <w:sz w:val="20"/>
                <w:szCs w:val="20"/>
              </w:rPr>
              <w:t>:</w:t>
            </w:r>
            <w:r w:rsidRPr="00322096">
              <w:rPr>
                <w:sz w:val="20"/>
                <w:szCs w:val="20"/>
              </w:rPr>
              <w:t>string</w:t>
            </w:r>
          </w:p>
        </w:tc>
        <w:tc>
          <w:tcPr>
            <w:tcW w:w="4643" w:type="dxa"/>
          </w:tcPr>
          <w:p w:rsidR="00286F8E" w:rsidRPr="00322096" w:rsidRDefault="00286F8E" w:rsidP="00C57E79">
            <w:pPr>
              <w:pStyle w:val="a1"/>
              <w:ind w:firstLineChars="0" w:firstLine="0"/>
              <w:rPr>
                <w:sz w:val="20"/>
                <w:szCs w:val="20"/>
              </w:rPr>
            </w:pPr>
            <w:r w:rsidRPr="00322096">
              <w:rPr>
                <w:sz w:val="20"/>
                <w:szCs w:val="20"/>
              </w:rPr>
              <w:t>“</w:t>
            </w:r>
            <w:r w:rsidRPr="00322096">
              <w:rPr>
                <w:sz w:val="20"/>
                <w:szCs w:val="20"/>
              </w:rPr>
              <w:t>OK</w:t>
            </w:r>
            <w:r w:rsidRPr="00322096">
              <w:rPr>
                <w:sz w:val="20"/>
                <w:szCs w:val="20"/>
              </w:rPr>
              <w:t>”</w:t>
            </w:r>
            <w:r w:rsidRPr="00322096">
              <w:rPr>
                <w:rFonts w:hint="eastAsia"/>
                <w:sz w:val="20"/>
                <w:szCs w:val="20"/>
              </w:rPr>
              <w:t>：正常終了。</w:t>
            </w:r>
          </w:p>
          <w:p w:rsidR="00286F8E" w:rsidRPr="00322096" w:rsidRDefault="00286F8E" w:rsidP="00C57E79">
            <w:pPr>
              <w:pStyle w:val="a1"/>
              <w:ind w:firstLineChars="0" w:firstLine="0"/>
              <w:rPr>
                <w:sz w:val="20"/>
                <w:szCs w:val="20"/>
              </w:rPr>
            </w:pPr>
            <w:r w:rsidRPr="00322096">
              <w:rPr>
                <w:rFonts w:hint="eastAsia"/>
                <w:sz w:val="20"/>
                <w:szCs w:val="20"/>
              </w:rPr>
              <w:t>"PRUNED"：検索結果の個数がサーバーの上限値（＝@max_result）を超えたため最小個数の結果のみ返す。</w:t>
            </w:r>
          </w:p>
        </w:tc>
      </w:tr>
      <w:tr w:rsidR="00286F8E" w:rsidRPr="00322096" w:rsidTr="00C57E79">
        <w:tc>
          <w:tcPr>
            <w:tcW w:w="2552" w:type="dxa"/>
          </w:tcPr>
          <w:p w:rsidR="00286F8E" w:rsidRPr="00322096" w:rsidRDefault="00286F8E" w:rsidP="00C57E79">
            <w:pPr>
              <w:pStyle w:val="a1"/>
              <w:ind w:firstLineChars="0" w:firstLine="0"/>
              <w:rPr>
                <w:sz w:val="20"/>
                <w:szCs w:val="20"/>
              </w:rPr>
            </w:pPr>
            <w:r w:rsidRPr="00322096">
              <w:rPr>
                <w:rFonts w:hint="eastAsia"/>
                <w:sz w:val="20"/>
                <w:szCs w:val="20"/>
              </w:rPr>
              <w:t>@nb_results</w:t>
            </w:r>
          </w:p>
        </w:tc>
        <w:tc>
          <w:tcPr>
            <w:tcW w:w="1559" w:type="dxa"/>
          </w:tcPr>
          <w:p w:rsidR="00286F8E" w:rsidRPr="00322096" w:rsidRDefault="00286F8E" w:rsidP="00C57E79">
            <w:pPr>
              <w:pStyle w:val="a1"/>
              <w:ind w:firstLineChars="0" w:firstLine="0"/>
              <w:rPr>
                <w:sz w:val="20"/>
                <w:szCs w:val="20"/>
              </w:rPr>
            </w:pPr>
            <w:r w:rsidRPr="00322096">
              <w:rPr>
                <w:sz w:val="20"/>
                <w:szCs w:val="20"/>
              </w:rPr>
              <w:t>xsd</w:t>
            </w:r>
            <w:r w:rsidRPr="00322096">
              <w:rPr>
                <w:rFonts w:hint="eastAsia"/>
                <w:sz w:val="20"/>
                <w:szCs w:val="20"/>
              </w:rPr>
              <w:t>:integer</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検索結果の個数。</w:t>
            </w:r>
          </w:p>
        </w:tc>
      </w:tr>
      <w:tr w:rsidR="00286F8E" w:rsidRPr="00322096" w:rsidTr="00C57E79">
        <w:tc>
          <w:tcPr>
            <w:tcW w:w="2552" w:type="dxa"/>
          </w:tcPr>
          <w:p w:rsidR="00286F8E" w:rsidRPr="00322096" w:rsidRDefault="00286F8E" w:rsidP="00C57E79">
            <w:pPr>
              <w:pStyle w:val="a1"/>
              <w:ind w:firstLineChars="0" w:firstLine="0"/>
              <w:rPr>
                <w:sz w:val="20"/>
                <w:szCs w:val="20"/>
              </w:rPr>
            </w:pPr>
            <w:r w:rsidRPr="00322096">
              <w:rPr>
                <w:rFonts w:hint="eastAsia"/>
                <w:sz w:val="20"/>
                <w:szCs w:val="20"/>
              </w:rPr>
              <w:t>@max_results</w:t>
            </w:r>
          </w:p>
        </w:tc>
        <w:tc>
          <w:tcPr>
            <w:tcW w:w="1559" w:type="dxa"/>
          </w:tcPr>
          <w:p w:rsidR="00286F8E" w:rsidRPr="00322096" w:rsidRDefault="00286F8E" w:rsidP="00C57E79">
            <w:pPr>
              <w:pStyle w:val="a1"/>
              <w:ind w:firstLineChars="0" w:firstLine="0"/>
              <w:rPr>
                <w:sz w:val="20"/>
                <w:szCs w:val="20"/>
              </w:rPr>
            </w:pPr>
            <w:r w:rsidRPr="00322096">
              <w:rPr>
                <w:sz w:val="20"/>
                <w:szCs w:val="20"/>
              </w:rPr>
              <w:t>xsd</w:t>
            </w:r>
            <w:r w:rsidRPr="00322096">
              <w:rPr>
                <w:rFonts w:hint="eastAsia"/>
                <w:sz w:val="20"/>
                <w:szCs w:val="20"/>
              </w:rPr>
              <w:t>:</w:t>
            </w:r>
            <w:r w:rsidRPr="00322096">
              <w:rPr>
                <w:sz w:val="20"/>
                <w:szCs w:val="20"/>
              </w:rPr>
              <w:t>integer</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検索結果として返す個数の最大値。</w:t>
            </w:r>
          </w:p>
        </w:tc>
      </w:tr>
      <w:tr w:rsidR="00286F8E" w:rsidRPr="00322096" w:rsidTr="00C57E79">
        <w:tc>
          <w:tcPr>
            <w:tcW w:w="2552" w:type="dxa"/>
          </w:tcPr>
          <w:p w:rsidR="00286F8E" w:rsidRPr="00322096" w:rsidRDefault="00286F8E" w:rsidP="00C57E79">
            <w:pPr>
              <w:pStyle w:val="a1"/>
              <w:ind w:firstLineChars="0" w:firstLine="0"/>
              <w:rPr>
                <w:sz w:val="20"/>
                <w:szCs w:val="20"/>
              </w:rPr>
            </w:pPr>
            <w:r w:rsidRPr="00322096">
              <w:rPr>
                <w:rFonts w:hint="eastAsia"/>
                <w:sz w:val="20"/>
                <w:szCs w:val="20"/>
              </w:rPr>
              <w:t>@context</w:t>
            </w:r>
          </w:p>
        </w:tc>
        <w:tc>
          <w:tcPr>
            <w:tcW w:w="1559" w:type="dxa"/>
          </w:tcPr>
          <w:p w:rsidR="00286F8E" w:rsidRPr="00322096" w:rsidRDefault="00286F8E" w:rsidP="00C57E79">
            <w:pPr>
              <w:pStyle w:val="a1"/>
              <w:ind w:firstLineChars="0" w:firstLine="0"/>
              <w:rPr>
                <w:sz w:val="20"/>
                <w:szCs w:val="20"/>
              </w:rPr>
            </w:pPr>
            <w:r w:rsidRPr="00322096">
              <w:rPr>
                <w:sz w:val="20"/>
                <w:szCs w:val="20"/>
              </w:rPr>
              <w:t>object</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名前空間の定義。各メンバーは名前空間名を示す。値は名前空間のIRIを示す。</w:t>
            </w:r>
          </w:p>
        </w:tc>
      </w:tr>
      <w:tr w:rsidR="00286F8E" w:rsidRPr="00322096" w:rsidTr="00C57E79">
        <w:tc>
          <w:tcPr>
            <w:tcW w:w="2552" w:type="dxa"/>
          </w:tcPr>
          <w:p w:rsidR="00286F8E" w:rsidRPr="00322096" w:rsidRDefault="00286F8E" w:rsidP="00C57E79">
            <w:pPr>
              <w:pStyle w:val="a1"/>
              <w:ind w:firstLineChars="0" w:firstLine="0"/>
              <w:rPr>
                <w:sz w:val="20"/>
                <w:szCs w:val="20"/>
              </w:rPr>
            </w:pPr>
            <w:r w:rsidRPr="00322096">
              <w:rPr>
                <w:rFonts w:hint="eastAsia"/>
                <w:sz w:val="20"/>
                <w:szCs w:val="20"/>
              </w:rPr>
              <w:t>@graph</w:t>
            </w:r>
          </w:p>
        </w:tc>
        <w:tc>
          <w:tcPr>
            <w:tcW w:w="1559" w:type="dxa"/>
          </w:tcPr>
          <w:p w:rsidR="00286F8E" w:rsidRPr="00322096" w:rsidRDefault="00286F8E" w:rsidP="00C57E79">
            <w:pPr>
              <w:pStyle w:val="a1"/>
              <w:ind w:firstLineChars="0" w:firstLine="0"/>
              <w:rPr>
                <w:sz w:val="20"/>
                <w:szCs w:val="20"/>
              </w:rPr>
            </w:pPr>
            <w:r w:rsidRPr="00322096">
              <w:rPr>
                <w:sz w:val="20"/>
                <w:szCs w:val="20"/>
              </w:rPr>
              <w:t>object</w:t>
            </w:r>
            <w:r w:rsidRPr="00322096">
              <w:rPr>
                <w:rFonts w:hint="eastAsia"/>
                <w:sz w:val="20"/>
                <w:szCs w:val="20"/>
              </w:rPr>
              <w:t>[</w:t>
            </w:r>
            <w:r w:rsidRPr="00322096">
              <w:rPr>
                <w:sz w:val="20"/>
                <w:szCs w:val="20"/>
              </w:rPr>
              <w:t>]</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検索結果。各オブジェクトは検索結果の１つを持つ。各オブジェクトのメンバーは検索結果の属性情報（メンバー名：述語／メンバー値：目的語）を示す。</w:t>
            </w:r>
          </w:p>
        </w:tc>
      </w:tr>
    </w:tbl>
    <w:p w:rsidR="00286F8E" w:rsidRDefault="00286F8E" w:rsidP="0031641B">
      <w:pPr>
        <w:pStyle w:val="3"/>
      </w:pPr>
      <w:bookmarkStart w:id="63" w:name="_Toc412299935"/>
      <w:bookmarkStart w:id="64" w:name="_Toc412914123"/>
      <w:bookmarkStart w:id="65" w:name="_Toc415245533"/>
      <w:r w:rsidRPr="00F206EF">
        <w:rPr>
          <w:rFonts w:hint="eastAsia"/>
        </w:rPr>
        <w:t>イベント・コメント管理コマンド</w:t>
      </w:r>
      <w:bookmarkEnd w:id="63"/>
      <w:bookmarkEnd w:id="64"/>
      <w:bookmarkEnd w:id="65"/>
    </w:p>
    <w:p w:rsidR="00286F8E" w:rsidRDefault="00286F8E" w:rsidP="00286F8E">
      <w:pPr>
        <w:pStyle w:val="a1"/>
      </w:pPr>
      <w:r w:rsidRPr="00C91CC2">
        <w:rPr>
          <w:rFonts w:hint="eastAsia"/>
        </w:rPr>
        <w:t>イベント・コメント管理コマンド機能では、公共施設等情報標準APIにおいて、公共施設に関するイベントやコメントを検索する機能を提供する。</w:t>
      </w:r>
      <w:r>
        <w:rPr>
          <w:rFonts w:hint="eastAsia"/>
        </w:rPr>
        <w:t>イベント・コメント管理コマンド機能は、さらに、イベント・コメント検索コマンド機能、および、イベント・コメント登録コマンド機能で構成される。イベント・コメント管理コマンド機能は、</w:t>
      </w:r>
      <w:r w:rsidRPr="00C91CC2">
        <w:rPr>
          <w:rFonts w:hint="eastAsia"/>
        </w:rPr>
        <w:t>HTTP GET</w:t>
      </w:r>
      <w:r>
        <w:rPr>
          <w:rFonts w:hint="eastAsia"/>
        </w:rPr>
        <w:t>、および、HTTP POST</w:t>
      </w:r>
      <w:r w:rsidRPr="00C91CC2">
        <w:rPr>
          <w:rFonts w:hint="eastAsia"/>
        </w:rPr>
        <w:t>メ</w:t>
      </w:r>
      <w:r>
        <w:rPr>
          <w:rFonts w:hint="eastAsia"/>
        </w:rPr>
        <w:t>ソッドを用いてイベント・コメント管理コマンド</w:t>
      </w:r>
      <w:r w:rsidR="00617DEC">
        <w:rPr>
          <w:rFonts w:hint="eastAsia"/>
        </w:rPr>
        <w:t>クエリー</w:t>
      </w:r>
      <w:r>
        <w:rPr>
          <w:rFonts w:hint="eastAsia"/>
        </w:rPr>
        <w:t>を実行し利用する</w:t>
      </w:r>
      <w:r w:rsidRPr="00C91CC2">
        <w:rPr>
          <w:rFonts w:hint="eastAsia"/>
        </w:rPr>
        <w:t>。</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9</w:t>
      </w:r>
      <w:r w:rsidR="00D026F8">
        <w:fldChar w:fldCharType="end"/>
      </w:r>
    </w:p>
    <w:tbl>
      <w:tblPr>
        <w:tblStyle w:val="af0"/>
        <w:tblW w:w="8755" w:type="dxa"/>
        <w:tblLook w:val="04A0"/>
      </w:tblPr>
      <w:tblGrid>
        <w:gridCol w:w="3846"/>
        <w:gridCol w:w="1649"/>
        <w:gridCol w:w="3260"/>
      </w:tblGrid>
      <w:tr w:rsidR="00286F8E" w:rsidRPr="00322096" w:rsidTr="00C57E79">
        <w:tc>
          <w:tcPr>
            <w:tcW w:w="384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URLパス</w:t>
            </w:r>
          </w:p>
        </w:tc>
        <w:tc>
          <w:tcPr>
            <w:tcW w:w="1649"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HTTPメソッド</w:t>
            </w:r>
          </w:p>
        </w:tc>
        <w:tc>
          <w:tcPr>
            <w:tcW w:w="3260"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定義</w:t>
            </w:r>
          </w:p>
        </w:tc>
      </w:tr>
      <w:tr w:rsidR="00286F8E" w:rsidRPr="00322096" w:rsidTr="00C57E79">
        <w:tc>
          <w:tcPr>
            <w:tcW w:w="3846" w:type="dxa"/>
          </w:tcPr>
          <w:p w:rsidR="00286F8E" w:rsidRPr="00322096" w:rsidRDefault="00286F8E" w:rsidP="00C57E79">
            <w:pPr>
              <w:pStyle w:val="a1"/>
              <w:ind w:firstLineChars="0" w:firstLine="0"/>
              <w:rPr>
                <w:sz w:val="20"/>
                <w:szCs w:val="20"/>
              </w:rPr>
            </w:pPr>
            <w:r w:rsidRPr="00322096">
              <w:rPr>
                <w:sz w:val="20"/>
                <w:szCs w:val="20"/>
              </w:rPr>
              <w:t>/api/teapot/comments?target=[iri]</w:t>
            </w:r>
          </w:p>
        </w:tc>
        <w:tc>
          <w:tcPr>
            <w:tcW w:w="1649" w:type="dxa"/>
          </w:tcPr>
          <w:p w:rsidR="00286F8E" w:rsidRPr="00322096" w:rsidRDefault="00286F8E" w:rsidP="00C57E79">
            <w:pPr>
              <w:pStyle w:val="a1"/>
              <w:ind w:firstLineChars="0" w:firstLine="0"/>
              <w:rPr>
                <w:sz w:val="20"/>
                <w:szCs w:val="20"/>
              </w:rPr>
            </w:pPr>
            <w:r w:rsidRPr="00322096">
              <w:rPr>
                <w:rFonts w:hint="eastAsia"/>
                <w:sz w:val="20"/>
                <w:szCs w:val="20"/>
              </w:rPr>
              <w:t>GET</w:t>
            </w:r>
          </w:p>
        </w:tc>
        <w:tc>
          <w:tcPr>
            <w:tcW w:w="3260" w:type="dxa"/>
          </w:tcPr>
          <w:p w:rsidR="00286F8E" w:rsidRPr="00322096" w:rsidRDefault="00286F8E" w:rsidP="00C57E79">
            <w:pPr>
              <w:pStyle w:val="a1"/>
              <w:ind w:firstLineChars="0" w:firstLine="0"/>
              <w:rPr>
                <w:sz w:val="20"/>
                <w:szCs w:val="20"/>
              </w:rPr>
            </w:pPr>
            <w:r w:rsidRPr="00322096">
              <w:rPr>
                <w:rFonts w:hint="eastAsia"/>
                <w:sz w:val="20"/>
                <w:szCs w:val="20"/>
              </w:rPr>
              <w:t>登録されているイベントやコメントの検索結果を返す。</w:t>
            </w:r>
          </w:p>
        </w:tc>
      </w:tr>
      <w:tr w:rsidR="00286F8E" w:rsidRPr="00322096" w:rsidTr="00C57E79">
        <w:tc>
          <w:tcPr>
            <w:tcW w:w="3846" w:type="dxa"/>
          </w:tcPr>
          <w:p w:rsidR="00286F8E" w:rsidRPr="00322096" w:rsidRDefault="00286F8E" w:rsidP="00C57E79">
            <w:pPr>
              <w:pStyle w:val="a1"/>
              <w:ind w:firstLineChars="0" w:firstLine="0"/>
              <w:rPr>
                <w:sz w:val="20"/>
                <w:szCs w:val="20"/>
              </w:rPr>
            </w:pPr>
            <w:r w:rsidRPr="00322096">
              <w:rPr>
                <w:sz w:val="20"/>
                <w:szCs w:val="20"/>
              </w:rPr>
              <w:t>/api/teapot/comments</w:t>
            </w:r>
          </w:p>
        </w:tc>
        <w:tc>
          <w:tcPr>
            <w:tcW w:w="1649" w:type="dxa"/>
          </w:tcPr>
          <w:p w:rsidR="00286F8E" w:rsidRPr="00322096" w:rsidRDefault="00286F8E" w:rsidP="00C57E79">
            <w:pPr>
              <w:pStyle w:val="a1"/>
              <w:ind w:firstLineChars="0" w:firstLine="0"/>
              <w:rPr>
                <w:sz w:val="20"/>
                <w:szCs w:val="20"/>
              </w:rPr>
            </w:pPr>
            <w:r w:rsidRPr="00322096">
              <w:rPr>
                <w:rFonts w:hint="eastAsia"/>
                <w:sz w:val="20"/>
                <w:szCs w:val="20"/>
              </w:rPr>
              <w:t>POST</w:t>
            </w:r>
          </w:p>
        </w:tc>
        <w:tc>
          <w:tcPr>
            <w:tcW w:w="3260" w:type="dxa"/>
          </w:tcPr>
          <w:p w:rsidR="00286F8E" w:rsidRPr="00322096" w:rsidRDefault="00286F8E" w:rsidP="00C57E79">
            <w:pPr>
              <w:pStyle w:val="a1"/>
              <w:ind w:firstLineChars="0" w:firstLine="0"/>
              <w:rPr>
                <w:sz w:val="20"/>
                <w:szCs w:val="20"/>
              </w:rPr>
            </w:pPr>
            <w:r w:rsidRPr="00322096">
              <w:rPr>
                <w:rFonts w:hint="eastAsia"/>
                <w:sz w:val="20"/>
                <w:szCs w:val="20"/>
              </w:rPr>
              <w:t>イベントやコメントを登録する。</w:t>
            </w:r>
          </w:p>
        </w:tc>
      </w:tr>
    </w:tbl>
    <w:p w:rsidR="00286F8E" w:rsidRDefault="00286F8E" w:rsidP="0031641B">
      <w:pPr>
        <w:pStyle w:val="5"/>
      </w:pPr>
      <w:r>
        <w:rPr>
          <w:rFonts w:hint="eastAsia"/>
        </w:rPr>
        <w:t>イベント・コメント検索コマンド</w:t>
      </w:r>
    </w:p>
    <w:p w:rsidR="00286F8E" w:rsidRDefault="00286F8E" w:rsidP="00286F8E">
      <w:pPr>
        <w:pStyle w:val="a1"/>
      </w:pPr>
      <w:r>
        <w:rPr>
          <w:rFonts w:hint="eastAsia"/>
        </w:rPr>
        <w:t>イベント・コメント検索</w:t>
      </w:r>
      <w:r w:rsidRPr="00C91CC2">
        <w:rPr>
          <w:rFonts w:hint="eastAsia"/>
        </w:rPr>
        <w:t>コマンドについての仕様は以下の通りである。</w:t>
      </w:r>
    </w:p>
    <w:p w:rsidR="00286F8E" w:rsidRPr="00084A8D" w:rsidRDefault="00286F8E" w:rsidP="0011379E">
      <w:pPr>
        <w:pStyle w:val="a1"/>
        <w:numPr>
          <w:ilvl w:val="0"/>
          <w:numId w:val="9"/>
        </w:numPr>
        <w:ind w:firstLineChars="0"/>
        <w:rPr>
          <w:b/>
        </w:rPr>
      </w:pPr>
      <w:r w:rsidRPr="00084A8D">
        <w:rPr>
          <w:rFonts w:hint="eastAsia"/>
          <w:b/>
        </w:rPr>
        <w:t>メソッド</w:t>
      </w:r>
    </w:p>
    <w:p w:rsidR="00286F8E" w:rsidRDefault="00286F8E" w:rsidP="00286F8E">
      <w:pPr>
        <w:pStyle w:val="a1"/>
        <w:ind w:leftChars="193" w:left="426" w:firstLineChars="0" w:hanging="1"/>
      </w:pPr>
      <w:r>
        <w:rPr>
          <w:rFonts w:hint="eastAsia"/>
        </w:rPr>
        <w:t>GET</w:t>
      </w:r>
    </w:p>
    <w:p w:rsidR="00286F8E" w:rsidRPr="00084A8D" w:rsidRDefault="00286F8E" w:rsidP="0011379E">
      <w:pPr>
        <w:pStyle w:val="a1"/>
        <w:numPr>
          <w:ilvl w:val="0"/>
          <w:numId w:val="9"/>
        </w:numPr>
        <w:ind w:firstLineChars="0"/>
        <w:rPr>
          <w:b/>
        </w:rPr>
      </w:pPr>
      <w:r w:rsidRPr="00084A8D">
        <w:rPr>
          <w:rFonts w:hint="eastAsia"/>
          <w:b/>
        </w:rPr>
        <w:t>U</w:t>
      </w:r>
      <w:r w:rsidRPr="00084A8D">
        <w:rPr>
          <w:b/>
        </w:rPr>
        <w:t>RL</w:t>
      </w:r>
      <w:r w:rsidRPr="00084A8D">
        <w:rPr>
          <w:rFonts w:hint="eastAsia"/>
          <w:b/>
        </w:rPr>
        <w:t>パス</w:t>
      </w:r>
    </w:p>
    <w:tbl>
      <w:tblPr>
        <w:tblStyle w:val="af0"/>
        <w:tblW w:w="0" w:type="auto"/>
        <w:tblInd w:w="-34" w:type="dxa"/>
        <w:tblLook w:val="04A0"/>
      </w:tblPr>
      <w:tblGrid>
        <w:gridCol w:w="8736"/>
      </w:tblGrid>
      <w:tr w:rsidR="00286F8E" w:rsidTr="00C57E79">
        <w:trPr>
          <w:trHeight w:val="587"/>
        </w:trPr>
        <w:tc>
          <w:tcPr>
            <w:tcW w:w="8736" w:type="dxa"/>
            <w:vAlign w:val="center"/>
          </w:tcPr>
          <w:p w:rsidR="00286F8E" w:rsidRDefault="00286F8E" w:rsidP="00C57E79">
            <w:pPr>
              <w:pStyle w:val="a1"/>
              <w:ind w:firstLineChars="0" w:firstLine="0"/>
            </w:pPr>
            <w:r w:rsidRPr="00E819E1">
              <w:lastRenderedPageBreak/>
              <w:t>/api/teapot/comments?target=[iri]</w:t>
            </w:r>
          </w:p>
        </w:tc>
      </w:tr>
    </w:tbl>
    <w:p w:rsidR="001E7224" w:rsidRPr="001E7224" w:rsidRDefault="001E7224" w:rsidP="001E7224">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3</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2</w:t>
      </w:r>
      <w:r w:rsidR="00D026F8">
        <w:fldChar w:fldCharType="end"/>
      </w:r>
    </w:p>
    <w:p w:rsidR="00286F8E" w:rsidRPr="00084A8D" w:rsidRDefault="00286F8E" w:rsidP="0011379E">
      <w:pPr>
        <w:pStyle w:val="a1"/>
        <w:numPr>
          <w:ilvl w:val="0"/>
          <w:numId w:val="9"/>
        </w:numPr>
        <w:ind w:firstLineChars="0"/>
        <w:rPr>
          <w:b/>
        </w:rPr>
      </w:pPr>
      <w:r w:rsidRPr="00084A8D">
        <w:rPr>
          <w:rFonts w:hint="eastAsia"/>
          <w:b/>
        </w:rPr>
        <w:t>制約条件</w:t>
      </w:r>
    </w:p>
    <w:p w:rsidR="00286F8E" w:rsidRDefault="00286F8E" w:rsidP="00607F6A">
      <w:pPr>
        <w:pStyle w:val="a1"/>
        <w:ind w:leftChars="193" w:left="425" w:firstLineChars="0" w:firstLine="1"/>
      </w:pPr>
      <w:r>
        <w:rPr>
          <w:rFonts w:hint="eastAsia"/>
        </w:rPr>
        <w:t>なし。</w:t>
      </w:r>
    </w:p>
    <w:p w:rsidR="00286F8E" w:rsidRDefault="00286F8E" w:rsidP="0011379E">
      <w:pPr>
        <w:pStyle w:val="a1"/>
        <w:numPr>
          <w:ilvl w:val="0"/>
          <w:numId w:val="11"/>
        </w:numPr>
        <w:ind w:left="426" w:firstLineChars="0" w:hanging="426"/>
        <w:rPr>
          <w:b/>
        </w:rPr>
      </w:pPr>
      <w:r w:rsidRPr="00084A8D">
        <w:rPr>
          <w:rFonts w:hint="eastAsia"/>
          <w:b/>
        </w:rPr>
        <w:t>リクエスト</w:t>
      </w:r>
      <w:r w:rsidR="003F31CA">
        <w:rPr>
          <w:rFonts w:hint="eastAsia"/>
          <w:b/>
        </w:rPr>
        <w:t>パラメーター</w:t>
      </w:r>
    </w:p>
    <w:p w:rsidR="00286F8E" w:rsidRDefault="00286F8E" w:rsidP="00607F6A">
      <w:pPr>
        <w:pStyle w:val="a1"/>
        <w:ind w:leftChars="193" w:left="425" w:firstLineChars="0" w:firstLine="1"/>
      </w:pPr>
      <w:r w:rsidRPr="008C362C">
        <w:rPr>
          <w:rFonts w:hint="eastAsia"/>
        </w:rPr>
        <w:t>リクエスト</w:t>
      </w:r>
      <w:r w:rsidR="003F31CA">
        <w:rPr>
          <w:rFonts w:hint="eastAsia"/>
        </w:rPr>
        <w:t>パラメーター</w:t>
      </w:r>
      <w:r w:rsidRPr="008C362C">
        <w:rPr>
          <w:rFonts w:hint="eastAsia"/>
        </w:rPr>
        <w:t>は、GETメソッドのURL部に記述する。リクエスト</w:t>
      </w:r>
      <w:r w:rsidR="003F31CA">
        <w:rPr>
          <w:rFonts w:hint="eastAsia"/>
        </w:rPr>
        <w:t>パラメーター</w:t>
      </w:r>
      <w:r w:rsidRPr="008C362C">
        <w:rPr>
          <w:rFonts w:hint="eastAsia"/>
        </w:rPr>
        <w:t>の仕様を下表に示す。</w:t>
      </w:r>
    </w:p>
    <w:p w:rsidR="00286F8E" w:rsidRPr="008C362C"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10</w:t>
      </w:r>
      <w:r w:rsidR="00D026F8">
        <w:fldChar w:fldCharType="end"/>
      </w:r>
    </w:p>
    <w:tbl>
      <w:tblPr>
        <w:tblStyle w:val="af0"/>
        <w:tblW w:w="0" w:type="auto"/>
        <w:tblInd w:w="-34" w:type="dxa"/>
        <w:tblLook w:val="04A0"/>
      </w:tblPr>
      <w:tblGrid>
        <w:gridCol w:w="2694"/>
        <w:gridCol w:w="1426"/>
        <w:gridCol w:w="2968"/>
        <w:gridCol w:w="1666"/>
      </w:tblGrid>
      <w:tr w:rsidR="00286F8E" w:rsidRPr="00322096" w:rsidTr="00C57E79">
        <w:tc>
          <w:tcPr>
            <w:tcW w:w="2694"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リクエスト</w:t>
            </w:r>
            <w:r w:rsidR="003F31CA" w:rsidRPr="00322096">
              <w:rPr>
                <w:rFonts w:hint="eastAsia"/>
                <w:sz w:val="20"/>
                <w:szCs w:val="20"/>
              </w:rPr>
              <w:t>パラメーター</w:t>
            </w:r>
          </w:p>
        </w:tc>
        <w:tc>
          <w:tcPr>
            <w:tcW w:w="142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型</w:t>
            </w:r>
          </w:p>
        </w:tc>
        <w:tc>
          <w:tcPr>
            <w:tcW w:w="2968"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説明</w:t>
            </w:r>
          </w:p>
        </w:tc>
        <w:tc>
          <w:tcPr>
            <w:tcW w:w="166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省略可／不可</w:t>
            </w:r>
          </w:p>
        </w:tc>
      </w:tr>
      <w:tr w:rsidR="00286F8E" w:rsidRPr="00322096" w:rsidTr="00C57E79">
        <w:tc>
          <w:tcPr>
            <w:tcW w:w="2694" w:type="dxa"/>
          </w:tcPr>
          <w:p w:rsidR="00286F8E" w:rsidRPr="00322096" w:rsidRDefault="00607F6A" w:rsidP="00C57E79">
            <w:pPr>
              <w:pStyle w:val="a1"/>
              <w:ind w:firstLineChars="0" w:firstLine="0"/>
              <w:rPr>
                <w:sz w:val="20"/>
                <w:szCs w:val="20"/>
              </w:rPr>
            </w:pPr>
            <w:r w:rsidRPr="00322096">
              <w:rPr>
                <w:sz w:val="20"/>
                <w:szCs w:val="20"/>
              </w:rPr>
              <w:t>T</w:t>
            </w:r>
            <w:r w:rsidR="00286F8E" w:rsidRPr="00322096">
              <w:rPr>
                <w:rFonts w:hint="eastAsia"/>
                <w:sz w:val="20"/>
                <w:szCs w:val="20"/>
              </w:rPr>
              <w:t>arget</w:t>
            </w:r>
          </w:p>
        </w:tc>
        <w:tc>
          <w:tcPr>
            <w:tcW w:w="1426" w:type="dxa"/>
          </w:tcPr>
          <w:p w:rsidR="00286F8E" w:rsidRPr="00322096" w:rsidRDefault="00286F8E" w:rsidP="00C57E79">
            <w:pPr>
              <w:pStyle w:val="a1"/>
              <w:ind w:firstLineChars="0" w:firstLine="0"/>
              <w:rPr>
                <w:sz w:val="20"/>
                <w:szCs w:val="20"/>
              </w:rPr>
            </w:pPr>
            <w:r w:rsidRPr="00322096">
              <w:rPr>
                <w:sz w:val="20"/>
                <w:szCs w:val="20"/>
              </w:rPr>
              <w:t>IRI</w:t>
            </w:r>
          </w:p>
        </w:tc>
        <w:tc>
          <w:tcPr>
            <w:tcW w:w="2968" w:type="dxa"/>
          </w:tcPr>
          <w:p w:rsidR="00286F8E" w:rsidRPr="00322096" w:rsidRDefault="00286F8E" w:rsidP="00C57E79">
            <w:pPr>
              <w:pStyle w:val="a1"/>
              <w:ind w:firstLineChars="0" w:firstLine="0"/>
              <w:rPr>
                <w:sz w:val="20"/>
                <w:szCs w:val="20"/>
              </w:rPr>
            </w:pPr>
            <w:r w:rsidRPr="00322096">
              <w:rPr>
                <w:rFonts w:hint="eastAsia"/>
                <w:sz w:val="20"/>
                <w:szCs w:val="20"/>
              </w:rPr>
              <w:t>検索対象公共施設の識別子。</w:t>
            </w:r>
          </w:p>
        </w:tc>
        <w:tc>
          <w:tcPr>
            <w:tcW w:w="1666" w:type="dxa"/>
          </w:tcPr>
          <w:p w:rsidR="00286F8E" w:rsidRPr="00322096" w:rsidRDefault="00286F8E" w:rsidP="00C57E79">
            <w:pPr>
              <w:pStyle w:val="a1"/>
              <w:ind w:firstLineChars="0" w:firstLine="0"/>
              <w:rPr>
                <w:sz w:val="20"/>
                <w:szCs w:val="20"/>
              </w:rPr>
            </w:pPr>
            <w:r w:rsidRPr="00322096">
              <w:rPr>
                <w:rFonts w:hint="eastAsia"/>
                <w:sz w:val="20"/>
                <w:szCs w:val="20"/>
              </w:rPr>
              <w:t>不可</w:t>
            </w:r>
          </w:p>
        </w:tc>
      </w:tr>
    </w:tbl>
    <w:p w:rsidR="00286F8E" w:rsidRPr="00084A8D" w:rsidRDefault="00286F8E" w:rsidP="0011379E">
      <w:pPr>
        <w:pStyle w:val="a1"/>
        <w:numPr>
          <w:ilvl w:val="0"/>
          <w:numId w:val="11"/>
        </w:numPr>
        <w:ind w:left="426" w:firstLineChars="0" w:hanging="426"/>
        <w:rPr>
          <w:b/>
        </w:rPr>
      </w:pPr>
      <w:r w:rsidRPr="00084A8D">
        <w:rPr>
          <w:rFonts w:hint="eastAsia"/>
          <w:b/>
        </w:rPr>
        <w:t>リクエストヘッダ</w:t>
      </w:r>
    </w:p>
    <w:p w:rsidR="00286F8E" w:rsidRPr="009C6F5A" w:rsidRDefault="00286F8E" w:rsidP="00607F6A">
      <w:pPr>
        <w:pStyle w:val="a1"/>
        <w:ind w:leftChars="193" w:left="425" w:firstLineChars="0" w:firstLine="1"/>
      </w:pPr>
      <w:r w:rsidRPr="009C6F5A">
        <w:rPr>
          <w:rFonts w:hint="eastAsia"/>
        </w:rPr>
        <w:t>レスポンスの形式として指定可能な</w:t>
      </w:r>
      <w:r w:rsidR="003F31CA">
        <w:rPr>
          <w:rFonts w:hint="eastAsia"/>
        </w:rPr>
        <w:t>パラメーター</w:t>
      </w:r>
      <w:r w:rsidRPr="009C6F5A">
        <w:rPr>
          <w:rFonts w:hint="eastAsia"/>
        </w:rPr>
        <w:t>を下表に示す。</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11</w:t>
      </w:r>
      <w:r w:rsidR="00D026F8">
        <w:fldChar w:fldCharType="end"/>
      </w:r>
    </w:p>
    <w:tbl>
      <w:tblPr>
        <w:tblStyle w:val="af0"/>
        <w:tblW w:w="0" w:type="auto"/>
        <w:tblInd w:w="-34" w:type="dxa"/>
        <w:tblLook w:val="04A0"/>
      </w:tblPr>
      <w:tblGrid>
        <w:gridCol w:w="3544"/>
        <w:gridCol w:w="5210"/>
      </w:tblGrid>
      <w:tr w:rsidR="00286F8E" w:rsidRPr="00322096" w:rsidTr="00C57E79">
        <w:tc>
          <w:tcPr>
            <w:tcW w:w="3544" w:type="dxa"/>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レスポンスの形式</w:t>
            </w:r>
          </w:p>
        </w:tc>
        <w:tc>
          <w:tcPr>
            <w:tcW w:w="5210" w:type="dxa"/>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説明</w:t>
            </w:r>
          </w:p>
        </w:tc>
      </w:tr>
      <w:tr w:rsidR="00286F8E" w:rsidRPr="00322096" w:rsidTr="00C57E79">
        <w:tc>
          <w:tcPr>
            <w:tcW w:w="3544" w:type="dxa"/>
          </w:tcPr>
          <w:p w:rsidR="00286F8E" w:rsidRPr="00322096" w:rsidRDefault="00286F8E" w:rsidP="00C57E79">
            <w:pPr>
              <w:pStyle w:val="a1"/>
              <w:ind w:firstLineChars="0" w:firstLine="0"/>
              <w:rPr>
                <w:sz w:val="20"/>
                <w:szCs w:val="20"/>
              </w:rPr>
            </w:pPr>
            <w:r w:rsidRPr="00322096">
              <w:rPr>
                <w:sz w:val="20"/>
                <w:szCs w:val="20"/>
              </w:rPr>
              <w:t>A</w:t>
            </w:r>
            <w:r w:rsidRPr="00322096">
              <w:rPr>
                <w:rFonts w:hint="eastAsia"/>
                <w:sz w:val="20"/>
                <w:szCs w:val="20"/>
              </w:rPr>
              <w:t>pplication/</w:t>
            </w:r>
            <w:r w:rsidRPr="00322096">
              <w:rPr>
                <w:sz w:val="20"/>
                <w:szCs w:val="20"/>
              </w:rPr>
              <w:t>sparql-results+xml</w:t>
            </w:r>
          </w:p>
        </w:tc>
        <w:tc>
          <w:tcPr>
            <w:tcW w:w="5210" w:type="dxa"/>
          </w:tcPr>
          <w:p w:rsidR="00286F8E" w:rsidRPr="00322096" w:rsidRDefault="00286F8E" w:rsidP="00C57E79">
            <w:pPr>
              <w:pStyle w:val="a1"/>
              <w:ind w:firstLineChars="0" w:firstLine="0"/>
              <w:rPr>
                <w:sz w:val="20"/>
                <w:szCs w:val="20"/>
              </w:rPr>
            </w:pPr>
            <w:r w:rsidRPr="00322096">
              <w:rPr>
                <w:sz w:val="20"/>
                <w:szCs w:val="20"/>
              </w:rPr>
              <w:t>SPARQL Query Results JSON Format</w:t>
            </w:r>
            <w:r w:rsidRPr="00322096">
              <w:rPr>
                <w:rFonts w:hint="eastAsia"/>
                <w:sz w:val="20"/>
                <w:szCs w:val="20"/>
              </w:rPr>
              <w:t>に基づくレスポンス。</w:t>
            </w:r>
          </w:p>
        </w:tc>
      </w:tr>
    </w:tbl>
    <w:p w:rsidR="00286F8E" w:rsidRPr="00084A8D" w:rsidRDefault="00286F8E" w:rsidP="0011379E">
      <w:pPr>
        <w:pStyle w:val="a1"/>
        <w:numPr>
          <w:ilvl w:val="0"/>
          <w:numId w:val="11"/>
        </w:numPr>
        <w:ind w:left="426" w:firstLineChars="0" w:hanging="426"/>
        <w:rPr>
          <w:b/>
        </w:rPr>
      </w:pPr>
      <w:r w:rsidRPr="00084A8D">
        <w:rPr>
          <w:rFonts w:hint="eastAsia"/>
          <w:b/>
        </w:rPr>
        <w:t>ステータスコード</w:t>
      </w:r>
    </w:p>
    <w:p w:rsidR="00286F8E" w:rsidRDefault="00286F8E" w:rsidP="00607F6A">
      <w:pPr>
        <w:pStyle w:val="a1"/>
        <w:ind w:leftChars="193" w:left="425" w:firstLineChars="0" w:firstLine="1"/>
      </w:pPr>
      <w:r>
        <w:rPr>
          <w:rFonts w:hint="eastAsia"/>
        </w:rPr>
        <w:t>イベント・コメント検索コマンド</w:t>
      </w:r>
      <w:r w:rsidRPr="00DB1A41">
        <w:rPr>
          <w:rFonts w:hint="eastAsia"/>
        </w:rPr>
        <w:t>でのスタータスコードを下表に示す。</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12</w:t>
      </w:r>
      <w:r w:rsidR="00D026F8">
        <w:fldChar w:fldCharType="end"/>
      </w:r>
    </w:p>
    <w:tbl>
      <w:tblPr>
        <w:tblStyle w:val="af0"/>
        <w:tblW w:w="0" w:type="auto"/>
        <w:tblInd w:w="-34" w:type="dxa"/>
        <w:tblLook w:val="04A0"/>
      </w:tblPr>
      <w:tblGrid>
        <w:gridCol w:w="2127"/>
        <w:gridCol w:w="1984"/>
        <w:gridCol w:w="4643"/>
      </w:tblGrid>
      <w:tr w:rsidR="00286F8E" w:rsidRPr="00322096" w:rsidTr="003F31CA">
        <w:tc>
          <w:tcPr>
            <w:tcW w:w="2127" w:type="dxa"/>
            <w:shd w:val="clear" w:color="auto" w:fill="D9D9D9" w:themeFill="background1" w:themeFillShade="D9"/>
            <w:vAlign w:val="center"/>
          </w:tcPr>
          <w:p w:rsidR="00286F8E" w:rsidRPr="00322096" w:rsidRDefault="00286F8E" w:rsidP="003F31CA">
            <w:pPr>
              <w:pStyle w:val="a1"/>
              <w:spacing w:line="240" w:lineRule="exact"/>
              <w:ind w:firstLineChars="0" w:firstLine="0"/>
              <w:rPr>
                <w:sz w:val="20"/>
                <w:szCs w:val="20"/>
              </w:rPr>
            </w:pPr>
            <w:r w:rsidRPr="00322096">
              <w:rPr>
                <w:rFonts w:hint="eastAsia"/>
                <w:sz w:val="20"/>
                <w:szCs w:val="20"/>
              </w:rPr>
              <w:t>ステータスコード</w:t>
            </w:r>
          </w:p>
        </w:tc>
        <w:tc>
          <w:tcPr>
            <w:tcW w:w="6627" w:type="dxa"/>
            <w:gridSpan w:val="2"/>
            <w:shd w:val="clear" w:color="auto" w:fill="D9D9D9" w:themeFill="background1" w:themeFillShade="D9"/>
            <w:vAlign w:val="center"/>
          </w:tcPr>
          <w:p w:rsidR="00286F8E" w:rsidRPr="00322096" w:rsidRDefault="00286F8E" w:rsidP="003F31CA">
            <w:pPr>
              <w:pStyle w:val="a1"/>
              <w:ind w:firstLineChars="0" w:firstLine="0"/>
              <w:rPr>
                <w:sz w:val="20"/>
                <w:szCs w:val="20"/>
              </w:rPr>
            </w:pPr>
            <w:r w:rsidRPr="00322096">
              <w:rPr>
                <w:rFonts w:hint="eastAsia"/>
                <w:sz w:val="20"/>
                <w:szCs w:val="20"/>
              </w:rPr>
              <w:t>定義</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200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OK</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正常終了。</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400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Bad Request</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コマンドが不正。</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401</w:t>
            </w:r>
          </w:p>
        </w:tc>
        <w:tc>
          <w:tcPr>
            <w:tcW w:w="1984" w:type="dxa"/>
            <w:vAlign w:val="bottom"/>
          </w:tcPr>
          <w:p w:rsidR="00DC31C1" w:rsidRPr="00322096" w:rsidRDefault="001A3BE8" w:rsidP="00DC31C1">
            <w:pPr>
              <w:widowControl/>
              <w:jc w:val="left"/>
              <w:rPr>
                <w:rFonts w:ascii="ＭＳ Ｐゴシック"/>
                <w:color w:val="000000"/>
                <w:kern w:val="0"/>
                <w:sz w:val="20"/>
                <w:szCs w:val="20"/>
              </w:rPr>
            </w:pPr>
            <w:r w:rsidRPr="00322096">
              <w:rPr>
                <w:color w:val="000000"/>
                <w:sz w:val="20"/>
                <w:szCs w:val="20"/>
              </w:rPr>
              <w:t>Not Authenticated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APIキーが不正。</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404</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found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URLが存在しない。</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405</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Method not allowed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権限</w:t>
            </w:r>
            <w:r w:rsidRPr="00322096">
              <w:rPr>
                <w:sz w:val="20"/>
                <w:szCs w:val="20"/>
              </w:rPr>
              <w:t>が</w:t>
            </w:r>
            <w:r w:rsidRPr="00322096">
              <w:rPr>
                <w:rFonts w:hint="eastAsia"/>
                <w:sz w:val="20"/>
                <w:szCs w:val="20"/>
              </w:rPr>
              <w:t>無い</w:t>
            </w:r>
            <w:r w:rsidRPr="00322096">
              <w:rPr>
                <w:sz w:val="20"/>
                <w:szCs w:val="20"/>
              </w:rPr>
              <w:t>。</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406</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acceptable</w:t>
            </w:r>
          </w:p>
        </w:tc>
        <w:tc>
          <w:tcPr>
            <w:tcW w:w="4643" w:type="dxa"/>
          </w:tcPr>
          <w:p w:rsidR="00DC31C1" w:rsidRPr="00322096" w:rsidRDefault="003F31CA" w:rsidP="00DC31C1">
            <w:pPr>
              <w:pStyle w:val="a1"/>
              <w:ind w:firstLineChars="0" w:firstLine="0"/>
              <w:rPr>
                <w:sz w:val="20"/>
                <w:szCs w:val="20"/>
              </w:rPr>
            </w:pPr>
            <w:r w:rsidRPr="00322096">
              <w:rPr>
                <w:rFonts w:hint="eastAsia"/>
                <w:sz w:val="20"/>
                <w:szCs w:val="20"/>
              </w:rPr>
              <w:t>パラメーター</w:t>
            </w:r>
            <w:r w:rsidR="00DC31C1" w:rsidRPr="00322096">
              <w:rPr>
                <w:sz w:val="20"/>
                <w:szCs w:val="20"/>
              </w:rPr>
              <w:t>が不正。</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413</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Request entity too large</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検索結果が最大値</w:t>
            </w:r>
            <w:r w:rsidRPr="00322096">
              <w:rPr>
                <w:sz w:val="20"/>
                <w:szCs w:val="20"/>
              </w:rPr>
              <w:t>を超えた。</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5</w:t>
            </w:r>
            <w:r w:rsidRPr="00322096">
              <w:rPr>
                <w:sz w:val="20"/>
                <w:szCs w:val="20"/>
              </w:rPr>
              <w:t>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Internal Erro</w:t>
            </w:r>
            <w:r w:rsidRPr="00322096">
              <w:rPr>
                <w:sz w:val="20"/>
                <w:szCs w:val="20"/>
              </w:rPr>
              <w:t>r</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基盤システム内でエラーが発生。</w:t>
            </w:r>
          </w:p>
        </w:tc>
      </w:tr>
    </w:tbl>
    <w:p w:rsidR="00286F8E" w:rsidRPr="00084A8D" w:rsidRDefault="00286F8E" w:rsidP="0011379E">
      <w:pPr>
        <w:pStyle w:val="a1"/>
        <w:numPr>
          <w:ilvl w:val="0"/>
          <w:numId w:val="11"/>
        </w:numPr>
        <w:ind w:left="426" w:firstLineChars="0" w:hanging="426"/>
        <w:rPr>
          <w:b/>
        </w:rPr>
      </w:pPr>
      <w:r w:rsidRPr="00084A8D">
        <w:rPr>
          <w:rFonts w:hint="eastAsia"/>
          <w:b/>
        </w:rPr>
        <w:t>レスポンス</w:t>
      </w:r>
    </w:p>
    <w:p w:rsidR="00286F8E" w:rsidRPr="00EC6DD2" w:rsidRDefault="00286F8E" w:rsidP="00607F6A">
      <w:pPr>
        <w:pStyle w:val="a1"/>
        <w:ind w:leftChars="193" w:left="425" w:firstLineChars="0" w:firstLine="1"/>
      </w:pPr>
      <w:r>
        <w:rPr>
          <w:rFonts w:hint="eastAsia"/>
        </w:rPr>
        <w:t>イベント・コメント検索コマンド</w:t>
      </w:r>
      <w:r w:rsidRPr="00EC6DD2">
        <w:rPr>
          <w:rFonts w:hint="eastAsia"/>
        </w:rPr>
        <w:t>でのレスポンスは以下の通りである。</w:t>
      </w:r>
    </w:p>
    <w:p w:rsidR="00286F8E" w:rsidRPr="00EC6DD2" w:rsidRDefault="00286F8E" w:rsidP="00E90CEB">
      <w:pPr>
        <w:pStyle w:val="a1"/>
        <w:numPr>
          <w:ilvl w:val="2"/>
          <w:numId w:val="9"/>
        </w:numPr>
        <w:ind w:firstLineChars="0"/>
      </w:pPr>
      <w:r w:rsidRPr="00EC6DD2">
        <w:t>SPARQL Query Results JSON Format</w:t>
      </w:r>
      <w:r w:rsidRPr="00EC6DD2">
        <w:rPr>
          <w:rFonts w:hint="eastAsia"/>
        </w:rPr>
        <w:t>に基づくレスポンス</w:t>
      </w:r>
    </w:p>
    <w:p w:rsidR="00286F8E" w:rsidRDefault="00286F8E" w:rsidP="00607F6A">
      <w:pPr>
        <w:pStyle w:val="a1"/>
        <w:ind w:leftChars="193" w:left="425" w:firstLineChars="0" w:firstLine="1"/>
      </w:pPr>
      <w:r w:rsidRPr="00EC6DD2">
        <w:rPr>
          <w:rFonts w:hint="eastAsia"/>
        </w:rPr>
        <w:t>また、</w:t>
      </w:r>
      <w:r>
        <w:rPr>
          <w:rFonts w:hint="eastAsia"/>
        </w:rPr>
        <w:t>イベント・コメント検索コマンド</w:t>
      </w:r>
      <w:r w:rsidR="00617DEC">
        <w:rPr>
          <w:rFonts w:hint="eastAsia"/>
        </w:rPr>
        <w:t>クエリー</w:t>
      </w:r>
      <w:r w:rsidRPr="00EC6DD2">
        <w:rPr>
          <w:rFonts w:hint="eastAsia"/>
        </w:rPr>
        <w:t>でのリターン</w:t>
      </w:r>
      <w:r w:rsidR="003F31CA">
        <w:rPr>
          <w:rFonts w:hint="eastAsia"/>
        </w:rPr>
        <w:t>パラメーター</w:t>
      </w:r>
      <w:r w:rsidRPr="00EC6DD2">
        <w:rPr>
          <w:rFonts w:hint="eastAsia"/>
        </w:rPr>
        <w:t>を下表に示す。</w:t>
      </w:r>
    </w:p>
    <w:p w:rsidR="00286F8E" w:rsidRPr="00E227B0"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13</w:t>
      </w:r>
      <w:r w:rsidR="00D026F8">
        <w:fldChar w:fldCharType="end"/>
      </w:r>
    </w:p>
    <w:tbl>
      <w:tblPr>
        <w:tblStyle w:val="af0"/>
        <w:tblW w:w="0" w:type="auto"/>
        <w:tblInd w:w="-34" w:type="dxa"/>
        <w:tblLook w:val="04A0"/>
      </w:tblPr>
      <w:tblGrid>
        <w:gridCol w:w="2552"/>
        <w:gridCol w:w="1559"/>
        <w:gridCol w:w="4643"/>
      </w:tblGrid>
      <w:tr w:rsidR="00286F8E" w:rsidRPr="00322096" w:rsidTr="00C57E79">
        <w:tc>
          <w:tcPr>
            <w:tcW w:w="2552"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リターン</w:t>
            </w:r>
            <w:r w:rsidR="003F31CA" w:rsidRPr="00322096">
              <w:rPr>
                <w:rFonts w:hint="eastAsia"/>
                <w:sz w:val="20"/>
                <w:szCs w:val="20"/>
              </w:rPr>
              <w:t>パラメーター</w:t>
            </w:r>
          </w:p>
        </w:tc>
        <w:tc>
          <w:tcPr>
            <w:tcW w:w="1559"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型</w:t>
            </w:r>
          </w:p>
        </w:tc>
        <w:tc>
          <w:tcPr>
            <w:tcW w:w="4643"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説明</w:t>
            </w:r>
          </w:p>
        </w:tc>
      </w:tr>
      <w:tr w:rsidR="00286F8E" w:rsidRPr="00322096" w:rsidTr="00C57E79">
        <w:tc>
          <w:tcPr>
            <w:tcW w:w="2552" w:type="dxa"/>
          </w:tcPr>
          <w:p w:rsidR="00286F8E" w:rsidRPr="00322096" w:rsidRDefault="00286F8E" w:rsidP="00C57E79">
            <w:pPr>
              <w:pStyle w:val="a1"/>
              <w:ind w:firstLineChars="0" w:firstLine="0"/>
              <w:rPr>
                <w:sz w:val="20"/>
                <w:szCs w:val="20"/>
              </w:rPr>
            </w:pPr>
            <w:r w:rsidRPr="00322096">
              <w:rPr>
                <w:rFonts w:hint="eastAsia"/>
                <w:sz w:val="20"/>
                <w:szCs w:val="20"/>
              </w:rPr>
              <w:t>@status</w:t>
            </w:r>
          </w:p>
        </w:tc>
        <w:tc>
          <w:tcPr>
            <w:tcW w:w="1559" w:type="dxa"/>
          </w:tcPr>
          <w:p w:rsidR="00286F8E" w:rsidRPr="00322096" w:rsidRDefault="00286F8E" w:rsidP="00C57E79">
            <w:pPr>
              <w:pStyle w:val="a1"/>
              <w:ind w:firstLineChars="0" w:firstLine="0"/>
              <w:rPr>
                <w:sz w:val="20"/>
                <w:szCs w:val="20"/>
              </w:rPr>
            </w:pPr>
            <w:r w:rsidRPr="00322096">
              <w:rPr>
                <w:sz w:val="20"/>
                <w:szCs w:val="20"/>
              </w:rPr>
              <w:t>URI</w:t>
            </w:r>
          </w:p>
        </w:tc>
        <w:tc>
          <w:tcPr>
            <w:tcW w:w="4643" w:type="dxa"/>
          </w:tcPr>
          <w:p w:rsidR="00286F8E" w:rsidRPr="00322096" w:rsidRDefault="00286F8E" w:rsidP="00C57E79">
            <w:pPr>
              <w:pStyle w:val="a1"/>
              <w:ind w:firstLineChars="0" w:firstLine="0"/>
              <w:rPr>
                <w:sz w:val="20"/>
                <w:szCs w:val="20"/>
              </w:rPr>
            </w:pPr>
            <w:r w:rsidRPr="00322096">
              <w:rPr>
                <w:sz w:val="20"/>
                <w:szCs w:val="20"/>
              </w:rPr>
              <w:t>“</w:t>
            </w:r>
            <w:r w:rsidRPr="00322096">
              <w:rPr>
                <w:sz w:val="20"/>
                <w:szCs w:val="20"/>
              </w:rPr>
              <w:t>OK</w:t>
            </w:r>
            <w:r w:rsidRPr="00322096">
              <w:rPr>
                <w:sz w:val="20"/>
                <w:szCs w:val="20"/>
              </w:rPr>
              <w:t>”</w:t>
            </w:r>
            <w:r w:rsidRPr="00322096">
              <w:rPr>
                <w:rFonts w:hint="eastAsia"/>
                <w:sz w:val="20"/>
                <w:szCs w:val="20"/>
              </w:rPr>
              <w:t>：正常終了。</w:t>
            </w:r>
          </w:p>
          <w:p w:rsidR="00286F8E" w:rsidRPr="00322096" w:rsidRDefault="00286F8E" w:rsidP="00C57E79">
            <w:pPr>
              <w:pStyle w:val="a1"/>
              <w:ind w:firstLineChars="0" w:firstLine="0"/>
              <w:rPr>
                <w:sz w:val="20"/>
                <w:szCs w:val="20"/>
              </w:rPr>
            </w:pPr>
            <w:r w:rsidRPr="00322096">
              <w:rPr>
                <w:rFonts w:hint="eastAsia"/>
                <w:sz w:val="20"/>
                <w:szCs w:val="20"/>
              </w:rPr>
              <w:lastRenderedPageBreak/>
              <w:t>その他：エラーコード（文字列に収納）</w:t>
            </w:r>
          </w:p>
        </w:tc>
      </w:tr>
      <w:tr w:rsidR="00286F8E" w:rsidRPr="00322096" w:rsidTr="00C57E79">
        <w:tc>
          <w:tcPr>
            <w:tcW w:w="2552" w:type="dxa"/>
          </w:tcPr>
          <w:p w:rsidR="00286F8E" w:rsidRPr="00322096" w:rsidRDefault="00286F8E" w:rsidP="00C57E79">
            <w:pPr>
              <w:pStyle w:val="a1"/>
              <w:ind w:firstLineChars="0" w:firstLine="0"/>
              <w:rPr>
                <w:sz w:val="20"/>
                <w:szCs w:val="20"/>
              </w:rPr>
            </w:pPr>
            <w:r w:rsidRPr="00322096">
              <w:rPr>
                <w:sz w:val="20"/>
                <w:szCs w:val="20"/>
              </w:rPr>
              <w:lastRenderedPageBreak/>
              <w:t>@nb_results</w:t>
            </w:r>
          </w:p>
        </w:tc>
        <w:tc>
          <w:tcPr>
            <w:tcW w:w="1559" w:type="dxa"/>
          </w:tcPr>
          <w:p w:rsidR="00286F8E" w:rsidRPr="00322096" w:rsidRDefault="00286F8E" w:rsidP="00C57E79">
            <w:pPr>
              <w:pStyle w:val="a1"/>
              <w:ind w:firstLineChars="0" w:firstLine="0"/>
              <w:rPr>
                <w:sz w:val="20"/>
                <w:szCs w:val="20"/>
              </w:rPr>
            </w:pPr>
            <w:r w:rsidRPr="00322096">
              <w:rPr>
                <w:sz w:val="20"/>
                <w:szCs w:val="20"/>
              </w:rPr>
              <w:t>xsd:integer</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検索結果の数。</w:t>
            </w:r>
          </w:p>
        </w:tc>
      </w:tr>
      <w:tr w:rsidR="00286F8E" w:rsidRPr="00322096" w:rsidTr="00C57E79">
        <w:tc>
          <w:tcPr>
            <w:tcW w:w="2552" w:type="dxa"/>
          </w:tcPr>
          <w:p w:rsidR="00286F8E" w:rsidRPr="00322096" w:rsidRDefault="00286F8E" w:rsidP="00C57E79">
            <w:pPr>
              <w:pStyle w:val="a1"/>
              <w:ind w:firstLineChars="0" w:firstLine="0"/>
              <w:rPr>
                <w:sz w:val="20"/>
                <w:szCs w:val="20"/>
              </w:rPr>
            </w:pPr>
            <w:r w:rsidRPr="00322096">
              <w:rPr>
                <w:sz w:val="20"/>
                <w:szCs w:val="20"/>
              </w:rPr>
              <w:t>@comments</w:t>
            </w:r>
          </w:p>
        </w:tc>
        <w:tc>
          <w:tcPr>
            <w:tcW w:w="1559" w:type="dxa"/>
          </w:tcPr>
          <w:p w:rsidR="00286F8E" w:rsidRPr="00322096" w:rsidRDefault="00286F8E" w:rsidP="00C57E79">
            <w:pPr>
              <w:pStyle w:val="a1"/>
              <w:ind w:firstLineChars="0" w:firstLine="0"/>
              <w:rPr>
                <w:sz w:val="20"/>
                <w:szCs w:val="20"/>
              </w:rPr>
            </w:pPr>
            <w:r w:rsidRPr="00322096">
              <w:rPr>
                <w:sz w:val="20"/>
                <w:szCs w:val="20"/>
              </w:rPr>
              <w:t>object[]</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検索結果。</w:t>
            </w:r>
          </w:p>
        </w:tc>
      </w:tr>
    </w:tbl>
    <w:p w:rsidR="00286F8E" w:rsidRDefault="00286F8E" w:rsidP="0031641B">
      <w:pPr>
        <w:pStyle w:val="5"/>
      </w:pPr>
      <w:r>
        <w:rPr>
          <w:rFonts w:hint="eastAsia"/>
        </w:rPr>
        <w:t>イベント・コメント登録コマンド</w:t>
      </w:r>
    </w:p>
    <w:p w:rsidR="00286F8E" w:rsidRDefault="00286F8E" w:rsidP="00286F8E">
      <w:pPr>
        <w:pStyle w:val="a1"/>
      </w:pPr>
      <w:r>
        <w:rPr>
          <w:rFonts w:hint="eastAsia"/>
        </w:rPr>
        <w:t>イベント・コメント登録コマンド</w:t>
      </w:r>
      <w:r w:rsidRPr="00C91CC2">
        <w:rPr>
          <w:rFonts w:hint="eastAsia"/>
        </w:rPr>
        <w:t>実行についての仕様は以下の通りである。</w:t>
      </w:r>
    </w:p>
    <w:p w:rsidR="00286F8E" w:rsidRPr="00084A8D" w:rsidRDefault="00286F8E" w:rsidP="0011379E">
      <w:pPr>
        <w:pStyle w:val="a1"/>
        <w:numPr>
          <w:ilvl w:val="0"/>
          <w:numId w:val="9"/>
        </w:numPr>
        <w:ind w:firstLineChars="0"/>
        <w:rPr>
          <w:b/>
        </w:rPr>
      </w:pPr>
      <w:r w:rsidRPr="00084A8D">
        <w:rPr>
          <w:rFonts w:hint="eastAsia"/>
          <w:b/>
        </w:rPr>
        <w:t>メソッド</w:t>
      </w:r>
    </w:p>
    <w:p w:rsidR="00286F8E" w:rsidRDefault="00286F8E" w:rsidP="00286F8E">
      <w:pPr>
        <w:pStyle w:val="a1"/>
        <w:ind w:leftChars="193" w:left="426" w:firstLineChars="0" w:hanging="1"/>
      </w:pPr>
      <w:r>
        <w:t>POST</w:t>
      </w:r>
    </w:p>
    <w:p w:rsidR="00286F8E" w:rsidRPr="00084A8D" w:rsidRDefault="00286F8E" w:rsidP="0011379E">
      <w:pPr>
        <w:pStyle w:val="a1"/>
        <w:numPr>
          <w:ilvl w:val="0"/>
          <w:numId w:val="9"/>
        </w:numPr>
        <w:ind w:firstLineChars="0"/>
        <w:rPr>
          <w:b/>
        </w:rPr>
      </w:pPr>
      <w:r w:rsidRPr="00084A8D">
        <w:rPr>
          <w:rFonts w:hint="eastAsia"/>
          <w:b/>
        </w:rPr>
        <w:t>U</w:t>
      </w:r>
      <w:r w:rsidRPr="00084A8D">
        <w:rPr>
          <w:b/>
        </w:rPr>
        <w:t>RL</w:t>
      </w:r>
      <w:r w:rsidRPr="00084A8D">
        <w:rPr>
          <w:rFonts w:hint="eastAsia"/>
          <w:b/>
        </w:rPr>
        <w:t>パス</w:t>
      </w:r>
    </w:p>
    <w:tbl>
      <w:tblPr>
        <w:tblStyle w:val="af0"/>
        <w:tblW w:w="0" w:type="auto"/>
        <w:tblInd w:w="-34" w:type="dxa"/>
        <w:tblLook w:val="04A0"/>
      </w:tblPr>
      <w:tblGrid>
        <w:gridCol w:w="8736"/>
      </w:tblGrid>
      <w:tr w:rsidR="00286F8E" w:rsidTr="00C57E79">
        <w:trPr>
          <w:trHeight w:val="587"/>
        </w:trPr>
        <w:tc>
          <w:tcPr>
            <w:tcW w:w="8736" w:type="dxa"/>
            <w:vAlign w:val="center"/>
          </w:tcPr>
          <w:p w:rsidR="00286F8E" w:rsidRDefault="00286F8E" w:rsidP="00C57E79">
            <w:pPr>
              <w:pStyle w:val="a1"/>
              <w:ind w:firstLineChars="0" w:firstLine="0"/>
            </w:pPr>
            <w:r w:rsidRPr="00A5163F">
              <w:t>/api/teapot/comments</w:t>
            </w:r>
          </w:p>
        </w:tc>
      </w:tr>
    </w:tbl>
    <w:p w:rsidR="001E7224" w:rsidRPr="001E7224" w:rsidRDefault="001E7224" w:rsidP="001E7224">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3</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3</w:t>
      </w:r>
      <w:r w:rsidR="00D026F8">
        <w:fldChar w:fldCharType="end"/>
      </w:r>
    </w:p>
    <w:p w:rsidR="00286F8E" w:rsidRPr="00084A8D" w:rsidRDefault="00286F8E" w:rsidP="0011379E">
      <w:pPr>
        <w:pStyle w:val="a1"/>
        <w:numPr>
          <w:ilvl w:val="0"/>
          <w:numId w:val="9"/>
        </w:numPr>
        <w:ind w:firstLineChars="0"/>
        <w:rPr>
          <w:b/>
        </w:rPr>
      </w:pPr>
      <w:r w:rsidRPr="00084A8D">
        <w:rPr>
          <w:rFonts w:hint="eastAsia"/>
          <w:b/>
        </w:rPr>
        <w:t>制約条件</w:t>
      </w:r>
    </w:p>
    <w:p w:rsidR="00286F8E" w:rsidRDefault="00286F8E" w:rsidP="00286F8E">
      <w:pPr>
        <w:pStyle w:val="a1"/>
      </w:pPr>
      <w:r>
        <w:rPr>
          <w:rFonts w:hint="eastAsia"/>
        </w:rPr>
        <w:t>なし。</w:t>
      </w:r>
    </w:p>
    <w:p w:rsidR="00286F8E" w:rsidRDefault="00286F8E" w:rsidP="0011379E">
      <w:pPr>
        <w:pStyle w:val="a1"/>
        <w:numPr>
          <w:ilvl w:val="0"/>
          <w:numId w:val="11"/>
        </w:numPr>
        <w:ind w:left="426" w:firstLineChars="0" w:hanging="426"/>
        <w:rPr>
          <w:b/>
        </w:rPr>
      </w:pPr>
      <w:r w:rsidRPr="00084A8D">
        <w:rPr>
          <w:rFonts w:hint="eastAsia"/>
          <w:b/>
        </w:rPr>
        <w:t>リクエスト</w:t>
      </w:r>
      <w:r w:rsidR="003F31CA">
        <w:rPr>
          <w:rFonts w:hint="eastAsia"/>
          <w:b/>
        </w:rPr>
        <w:t>パラメーター</w:t>
      </w:r>
    </w:p>
    <w:p w:rsidR="00286F8E" w:rsidRDefault="00286F8E" w:rsidP="00286F8E">
      <w:pPr>
        <w:pStyle w:val="a1"/>
        <w:ind w:left="142"/>
      </w:pPr>
      <w:r>
        <w:rPr>
          <w:rFonts w:hint="eastAsia"/>
        </w:rPr>
        <w:t>イベント・コメント登録コマンドの</w:t>
      </w:r>
      <w:r w:rsidRPr="008C362C">
        <w:rPr>
          <w:rFonts w:hint="eastAsia"/>
        </w:rPr>
        <w:t>リクエスト</w:t>
      </w:r>
      <w:r w:rsidR="003F31CA">
        <w:rPr>
          <w:rFonts w:hint="eastAsia"/>
        </w:rPr>
        <w:t>パラメーター</w:t>
      </w:r>
      <w:r w:rsidRPr="008C362C">
        <w:rPr>
          <w:rFonts w:hint="eastAsia"/>
        </w:rPr>
        <w:t>の仕様を下表に示す。</w:t>
      </w:r>
    </w:p>
    <w:p w:rsidR="00286F8E" w:rsidRPr="008C362C"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14</w:t>
      </w:r>
      <w:r w:rsidR="00D026F8">
        <w:fldChar w:fldCharType="end"/>
      </w:r>
    </w:p>
    <w:tbl>
      <w:tblPr>
        <w:tblStyle w:val="af0"/>
        <w:tblW w:w="0" w:type="auto"/>
        <w:tblInd w:w="-34" w:type="dxa"/>
        <w:tblLook w:val="04A0"/>
      </w:tblPr>
      <w:tblGrid>
        <w:gridCol w:w="2694"/>
        <w:gridCol w:w="1426"/>
        <w:gridCol w:w="2968"/>
        <w:gridCol w:w="1666"/>
      </w:tblGrid>
      <w:tr w:rsidR="00286F8E" w:rsidRPr="00322096" w:rsidTr="00C57E79">
        <w:tc>
          <w:tcPr>
            <w:tcW w:w="2694"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リクエスト</w:t>
            </w:r>
            <w:r w:rsidR="003F31CA" w:rsidRPr="00322096">
              <w:rPr>
                <w:rFonts w:hint="eastAsia"/>
                <w:sz w:val="20"/>
                <w:szCs w:val="20"/>
              </w:rPr>
              <w:t>パラメーター</w:t>
            </w:r>
          </w:p>
        </w:tc>
        <w:tc>
          <w:tcPr>
            <w:tcW w:w="142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型</w:t>
            </w:r>
          </w:p>
        </w:tc>
        <w:tc>
          <w:tcPr>
            <w:tcW w:w="2968"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説明</w:t>
            </w:r>
          </w:p>
        </w:tc>
        <w:tc>
          <w:tcPr>
            <w:tcW w:w="166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省略可／不可</w:t>
            </w:r>
          </w:p>
        </w:tc>
      </w:tr>
      <w:tr w:rsidR="00286F8E" w:rsidRPr="00322096" w:rsidTr="00C57E79">
        <w:tc>
          <w:tcPr>
            <w:tcW w:w="2694" w:type="dxa"/>
          </w:tcPr>
          <w:p w:rsidR="00286F8E" w:rsidRPr="00322096" w:rsidRDefault="00286F8E" w:rsidP="00C57E79">
            <w:pPr>
              <w:pStyle w:val="a1"/>
              <w:ind w:firstLineChars="0" w:firstLine="0"/>
              <w:rPr>
                <w:sz w:val="20"/>
                <w:szCs w:val="20"/>
              </w:rPr>
            </w:pPr>
            <w:r w:rsidRPr="00322096">
              <w:rPr>
                <w:sz w:val="20"/>
                <w:szCs w:val="20"/>
              </w:rPr>
              <w:t>api</w:t>
            </w:r>
            <w:r w:rsidRPr="00322096">
              <w:rPr>
                <w:rFonts w:hint="eastAsia"/>
                <w:sz w:val="20"/>
                <w:szCs w:val="20"/>
              </w:rPr>
              <w:t>_</w:t>
            </w:r>
            <w:r w:rsidRPr="00322096">
              <w:rPr>
                <w:sz w:val="20"/>
                <w:szCs w:val="20"/>
              </w:rPr>
              <w:t>key</w:t>
            </w:r>
          </w:p>
        </w:tc>
        <w:tc>
          <w:tcPr>
            <w:tcW w:w="1426" w:type="dxa"/>
          </w:tcPr>
          <w:p w:rsidR="00286F8E" w:rsidRPr="00322096" w:rsidRDefault="00286F8E" w:rsidP="00E90CEB">
            <w:pPr>
              <w:pStyle w:val="a1"/>
              <w:ind w:firstLineChars="0" w:firstLine="0"/>
              <w:jc w:val="center"/>
              <w:rPr>
                <w:sz w:val="20"/>
                <w:szCs w:val="20"/>
              </w:rPr>
            </w:pPr>
            <w:r w:rsidRPr="00322096">
              <w:rPr>
                <w:sz w:val="20"/>
                <w:szCs w:val="20"/>
              </w:rPr>
              <w:t>xsd:string</w:t>
            </w:r>
          </w:p>
        </w:tc>
        <w:tc>
          <w:tcPr>
            <w:tcW w:w="2968" w:type="dxa"/>
          </w:tcPr>
          <w:p w:rsidR="00286F8E" w:rsidRPr="00322096" w:rsidRDefault="00286F8E" w:rsidP="00C57E79">
            <w:pPr>
              <w:pStyle w:val="a1"/>
              <w:ind w:firstLineChars="0" w:firstLine="0"/>
              <w:rPr>
                <w:sz w:val="20"/>
                <w:szCs w:val="20"/>
              </w:rPr>
            </w:pPr>
            <w:r w:rsidRPr="00322096">
              <w:rPr>
                <w:rFonts w:hint="eastAsia"/>
                <w:sz w:val="20"/>
                <w:szCs w:val="20"/>
              </w:rPr>
              <w:t>API管理機能で取得した有効なAPIキー</w:t>
            </w:r>
          </w:p>
        </w:tc>
        <w:tc>
          <w:tcPr>
            <w:tcW w:w="1666" w:type="dxa"/>
          </w:tcPr>
          <w:p w:rsidR="00286F8E" w:rsidRPr="00322096" w:rsidRDefault="00286F8E" w:rsidP="00E90CEB">
            <w:pPr>
              <w:pStyle w:val="a1"/>
              <w:ind w:firstLineChars="0" w:firstLine="0"/>
              <w:jc w:val="center"/>
              <w:rPr>
                <w:sz w:val="20"/>
                <w:szCs w:val="20"/>
              </w:rPr>
            </w:pPr>
            <w:r w:rsidRPr="00322096">
              <w:rPr>
                <w:rFonts w:hint="eastAsia"/>
                <w:sz w:val="20"/>
                <w:szCs w:val="20"/>
              </w:rPr>
              <w:t>不可</w:t>
            </w:r>
          </w:p>
        </w:tc>
      </w:tr>
      <w:tr w:rsidR="00286F8E" w:rsidRPr="00322096" w:rsidTr="00C57E79">
        <w:tc>
          <w:tcPr>
            <w:tcW w:w="2694" w:type="dxa"/>
          </w:tcPr>
          <w:p w:rsidR="00286F8E" w:rsidRPr="00322096" w:rsidRDefault="00286F8E" w:rsidP="00C57E79">
            <w:pPr>
              <w:pStyle w:val="a1"/>
              <w:ind w:firstLineChars="0" w:firstLine="0"/>
              <w:rPr>
                <w:sz w:val="20"/>
                <w:szCs w:val="20"/>
              </w:rPr>
            </w:pPr>
            <w:r w:rsidRPr="00322096">
              <w:rPr>
                <w:rFonts w:hint="eastAsia"/>
                <w:sz w:val="20"/>
                <w:szCs w:val="20"/>
              </w:rPr>
              <w:t>target</w:t>
            </w:r>
          </w:p>
        </w:tc>
        <w:tc>
          <w:tcPr>
            <w:tcW w:w="1426" w:type="dxa"/>
          </w:tcPr>
          <w:p w:rsidR="00286F8E" w:rsidRPr="00322096" w:rsidRDefault="00286F8E" w:rsidP="00E90CEB">
            <w:pPr>
              <w:pStyle w:val="a1"/>
              <w:ind w:firstLineChars="0" w:firstLine="0"/>
              <w:jc w:val="center"/>
              <w:rPr>
                <w:sz w:val="20"/>
                <w:szCs w:val="20"/>
              </w:rPr>
            </w:pPr>
            <w:r w:rsidRPr="00322096">
              <w:rPr>
                <w:sz w:val="20"/>
                <w:szCs w:val="20"/>
              </w:rPr>
              <w:t>URI</w:t>
            </w:r>
          </w:p>
        </w:tc>
        <w:tc>
          <w:tcPr>
            <w:tcW w:w="2968" w:type="dxa"/>
          </w:tcPr>
          <w:p w:rsidR="00286F8E" w:rsidRPr="00322096" w:rsidRDefault="00286F8E" w:rsidP="00C57E79">
            <w:pPr>
              <w:pStyle w:val="a1"/>
              <w:ind w:firstLineChars="0" w:firstLine="0"/>
              <w:rPr>
                <w:sz w:val="20"/>
                <w:szCs w:val="20"/>
              </w:rPr>
            </w:pPr>
            <w:r w:rsidRPr="00322096">
              <w:rPr>
                <w:rFonts w:hint="eastAsia"/>
                <w:sz w:val="20"/>
                <w:szCs w:val="20"/>
              </w:rPr>
              <w:t>検索対象公共施設の識別子。</w:t>
            </w:r>
          </w:p>
        </w:tc>
        <w:tc>
          <w:tcPr>
            <w:tcW w:w="1666" w:type="dxa"/>
          </w:tcPr>
          <w:p w:rsidR="00286F8E" w:rsidRPr="00322096" w:rsidRDefault="00286F8E" w:rsidP="00E90CEB">
            <w:pPr>
              <w:pStyle w:val="a1"/>
              <w:ind w:firstLineChars="0" w:firstLine="0"/>
              <w:jc w:val="center"/>
              <w:rPr>
                <w:sz w:val="20"/>
                <w:szCs w:val="20"/>
              </w:rPr>
            </w:pPr>
            <w:r w:rsidRPr="00322096">
              <w:rPr>
                <w:rFonts w:hint="eastAsia"/>
                <w:sz w:val="20"/>
                <w:szCs w:val="20"/>
              </w:rPr>
              <w:t>不可</w:t>
            </w:r>
          </w:p>
        </w:tc>
      </w:tr>
      <w:tr w:rsidR="00286F8E" w:rsidRPr="00322096" w:rsidTr="00C57E79">
        <w:tc>
          <w:tcPr>
            <w:tcW w:w="2694" w:type="dxa"/>
          </w:tcPr>
          <w:p w:rsidR="00286F8E" w:rsidRPr="00322096" w:rsidRDefault="00286F8E" w:rsidP="00C57E79">
            <w:pPr>
              <w:pStyle w:val="a1"/>
              <w:ind w:firstLineChars="0" w:firstLine="0"/>
              <w:rPr>
                <w:sz w:val="20"/>
                <w:szCs w:val="20"/>
              </w:rPr>
            </w:pPr>
            <w:r w:rsidRPr="00322096">
              <w:rPr>
                <w:rFonts w:hint="eastAsia"/>
                <w:sz w:val="20"/>
                <w:szCs w:val="20"/>
              </w:rPr>
              <w:t>comment</w:t>
            </w:r>
          </w:p>
        </w:tc>
        <w:tc>
          <w:tcPr>
            <w:tcW w:w="1426" w:type="dxa"/>
          </w:tcPr>
          <w:p w:rsidR="00286F8E" w:rsidRPr="00322096" w:rsidRDefault="00286F8E" w:rsidP="00E90CEB">
            <w:pPr>
              <w:pStyle w:val="a1"/>
              <w:ind w:firstLineChars="0" w:firstLine="0"/>
              <w:jc w:val="center"/>
              <w:rPr>
                <w:sz w:val="20"/>
                <w:szCs w:val="20"/>
              </w:rPr>
            </w:pPr>
            <w:r w:rsidRPr="00322096">
              <w:rPr>
                <w:sz w:val="20"/>
                <w:szCs w:val="20"/>
              </w:rPr>
              <w:t>xsd:string</w:t>
            </w:r>
          </w:p>
        </w:tc>
        <w:tc>
          <w:tcPr>
            <w:tcW w:w="2968" w:type="dxa"/>
          </w:tcPr>
          <w:p w:rsidR="00286F8E" w:rsidRPr="00322096" w:rsidRDefault="00286F8E" w:rsidP="00C57E79">
            <w:pPr>
              <w:pStyle w:val="a1"/>
              <w:ind w:firstLineChars="0" w:firstLine="0"/>
              <w:rPr>
                <w:sz w:val="20"/>
                <w:szCs w:val="20"/>
              </w:rPr>
            </w:pPr>
            <w:r w:rsidRPr="00322096">
              <w:rPr>
                <w:rFonts w:hint="eastAsia"/>
                <w:sz w:val="20"/>
                <w:szCs w:val="20"/>
              </w:rPr>
              <w:t>コメントの本文</w:t>
            </w:r>
          </w:p>
        </w:tc>
        <w:tc>
          <w:tcPr>
            <w:tcW w:w="1666" w:type="dxa"/>
          </w:tcPr>
          <w:p w:rsidR="00286F8E" w:rsidRPr="00322096" w:rsidRDefault="00286F8E" w:rsidP="00E90CEB">
            <w:pPr>
              <w:pStyle w:val="a1"/>
              <w:ind w:firstLineChars="0" w:firstLine="0"/>
              <w:jc w:val="center"/>
              <w:rPr>
                <w:sz w:val="20"/>
                <w:szCs w:val="20"/>
              </w:rPr>
            </w:pPr>
            <w:r w:rsidRPr="00322096">
              <w:rPr>
                <w:rFonts w:hint="eastAsia"/>
                <w:sz w:val="20"/>
                <w:szCs w:val="20"/>
              </w:rPr>
              <w:t>不可</w:t>
            </w:r>
          </w:p>
        </w:tc>
      </w:tr>
    </w:tbl>
    <w:p w:rsidR="00286F8E" w:rsidRPr="00084A8D" w:rsidRDefault="00286F8E" w:rsidP="0011379E">
      <w:pPr>
        <w:pStyle w:val="a1"/>
        <w:numPr>
          <w:ilvl w:val="0"/>
          <w:numId w:val="11"/>
        </w:numPr>
        <w:ind w:left="426" w:firstLineChars="0" w:hanging="426"/>
        <w:rPr>
          <w:b/>
        </w:rPr>
      </w:pPr>
      <w:r w:rsidRPr="00084A8D">
        <w:rPr>
          <w:rFonts w:hint="eastAsia"/>
          <w:b/>
        </w:rPr>
        <w:t>リクエストヘッダ</w:t>
      </w:r>
    </w:p>
    <w:p w:rsidR="00286F8E" w:rsidRPr="009C6F5A" w:rsidRDefault="00286F8E" w:rsidP="00286F8E">
      <w:pPr>
        <w:pStyle w:val="a1"/>
      </w:pPr>
      <w:r w:rsidRPr="009C6F5A">
        <w:rPr>
          <w:rFonts w:hint="eastAsia"/>
        </w:rPr>
        <w:t>レスポンスの形式として指定可能な</w:t>
      </w:r>
      <w:r w:rsidR="003F31CA">
        <w:rPr>
          <w:rFonts w:hint="eastAsia"/>
        </w:rPr>
        <w:t>パラメーター</w:t>
      </w:r>
      <w:r w:rsidRPr="009C6F5A">
        <w:rPr>
          <w:rFonts w:hint="eastAsia"/>
        </w:rPr>
        <w:t>を下表に示す。</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15</w:t>
      </w:r>
      <w:r w:rsidR="00D026F8">
        <w:fldChar w:fldCharType="end"/>
      </w:r>
    </w:p>
    <w:tbl>
      <w:tblPr>
        <w:tblStyle w:val="af0"/>
        <w:tblW w:w="0" w:type="auto"/>
        <w:tblInd w:w="-34" w:type="dxa"/>
        <w:tblLook w:val="04A0"/>
      </w:tblPr>
      <w:tblGrid>
        <w:gridCol w:w="3544"/>
        <w:gridCol w:w="5210"/>
      </w:tblGrid>
      <w:tr w:rsidR="00286F8E" w:rsidRPr="00322096" w:rsidTr="00C57E79">
        <w:tc>
          <w:tcPr>
            <w:tcW w:w="3544" w:type="dxa"/>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レスポンスの形式</w:t>
            </w:r>
          </w:p>
        </w:tc>
        <w:tc>
          <w:tcPr>
            <w:tcW w:w="5210" w:type="dxa"/>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説明</w:t>
            </w:r>
          </w:p>
        </w:tc>
      </w:tr>
      <w:tr w:rsidR="00286F8E" w:rsidRPr="00322096" w:rsidTr="00C57E79">
        <w:tc>
          <w:tcPr>
            <w:tcW w:w="3544" w:type="dxa"/>
          </w:tcPr>
          <w:p w:rsidR="00286F8E" w:rsidRPr="00322096" w:rsidRDefault="00286F8E" w:rsidP="00C57E79">
            <w:pPr>
              <w:pStyle w:val="a1"/>
              <w:ind w:firstLineChars="0" w:firstLine="0"/>
              <w:rPr>
                <w:sz w:val="20"/>
                <w:szCs w:val="20"/>
              </w:rPr>
            </w:pPr>
            <w:r w:rsidRPr="00322096">
              <w:rPr>
                <w:sz w:val="20"/>
                <w:szCs w:val="20"/>
              </w:rPr>
              <w:t>A</w:t>
            </w:r>
            <w:r w:rsidRPr="00322096">
              <w:rPr>
                <w:rFonts w:hint="eastAsia"/>
                <w:sz w:val="20"/>
                <w:szCs w:val="20"/>
              </w:rPr>
              <w:t>pplication/</w:t>
            </w:r>
            <w:r w:rsidRPr="00322096">
              <w:rPr>
                <w:sz w:val="20"/>
                <w:szCs w:val="20"/>
              </w:rPr>
              <w:t>sparql-results+xml</w:t>
            </w:r>
          </w:p>
        </w:tc>
        <w:tc>
          <w:tcPr>
            <w:tcW w:w="5210" w:type="dxa"/>
          </w:tcPr>
          <w:p w:rsidR="00286F8E" w:rsidRPr="00322096" w:rsidRDefault="00286F8E" w:rsidP="00C57E79">
            <w:pPr>
              <w:pStyle w:val="a1"/>
              <w:ind w:firstLineChars="0" w:firstLine="0"/>
              <w:rPr>
                <w:sz w:val="20"/>
                <w:szCs w:val="20"/>
              </w:rPr>
            </w:pPr>
            <w:r w:rsidRPr="00322096">
              <w:rPr>
                <w:sz w:val="20"/>
                <w:szCs w:val="20"/>
              </w:rPr>
              <w:t>SPARQL Query Results JSON Format</w:t>
            </w:r>
            <w:r w:rsidRPr="00322096">
              <w:rPr>
                <w:rFonts w:hint="eastAsia"/>
                <w:sz w:val="20"/>
                <w:szCs w:val="20"/>
              </w:rPr>
              <w:t>に基づくレスポンス。</w:t>
            </w:r>
          </w:p>
        </w:tc>
      </w:tr>
    </w:tbl>
    <w:p w:rsidR="00286F8E" w:rsidRPr="00084A8D" w:rsidRDefault="00286F8E" w:rsidP="0011379E">
      <w:pPr>
        <w:pStyle w:val="a1"/>
        <w:numPr>
          <w:ilvl w:val="0"/>
          <w:numId w:val="11"/>
        </w:numPr>
        <w:ind w:left="426" w:firstLineChars="0" w:hanging="426"/>
        <w:rPr>
          <w:b/>
        </w:rPr>
      </w:pPr>
      <w:r w:rsidRPr="00084A8D">
        <w:rPr>
          <w:rFonts w:hint="eastAsia"/>
          <w:b/>
        </w:rPr>
        <w:t>ステータスコード</w:t>
      </w:r>
    </w:p>
    <w:p w:rsidR="00286F8E" w:rsidRDefault="00286F8E" w:rsidP="00607F6A">
      <w:pPr>
        <w:pStyle w:val="a1"/>
        <w:ind w:leftChars="193" w:left="425" w:firstLineChars="0" w:firstLine="1"/>
      </w:pPr>
      <w:r>
        <w:rPr>
          <w:rFonts w:hint="eastAsia"/>
        </w:rPr>
        <w:t>イベント・コメント登録コマンド</w:t>
      </w:r>
      <w:r w:rsidRPr="00DB1A41">
        <w:rPr>
          <w:rFonts w:hint="eastAsia"/>
        </w:rPr>
        <w:t>でのスタータスコードを下表に示す。</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16</w:t>
      </w:r>
      <w:r w:rsidR="00D026F8">
        <w:fldChar w:fldCharType="end"/>
      </w:r>
    </w:p>
    <w:tbl>
      <w:tblPr>
        <w:tblStyle w:val="af0"/>
        <w:tblW w:w="0" w:type="auto"/>
        <w:tblInd w:w="-34" w:type="dxa"/>
        <w:tblLook w:val="04A0"/>
      </w:tblPr>
      <w:tblGrid>
        <w:gridCol w:w="2127"/>
        <w:gridCol w:w="1984"/>
        <w:gridCol w:w="4643"/>
      </w:tblGrid>
      <w:tr w:rsidR="00286F8E" w:rsidRPr="00322096" w:rsidTr="003F31CA">
        <w:tc>
          <w:tcPr>
            <w:tcW w:w="2127" w:type="dxa"/>
            <w:shd w:val="clear" w:color="auto" w:fill="D9D9D9" w:themeFill="background1" w:themeFillShade="D9"/>
            <w:vAlign w:val="center"/>
          </w:tcPr>
          <w:p w:rsidR="00286F8E" w:rsidRPr="00322096" w:rsidRDefault="00286F8E" w:rsidP="003F31CA">
            <w:pPr>
              <w:pStyle w:val="a1"/>
              <w:spacing w:line="240" w:lineRule="exact"/>
              <w:ind w:firstLineChars="0" w:firstLine="0"/>
              <w:rPr>
                <w:sz w:val="20"/>
                <w:szCs w:val="20"/>
              </w:rPr>
            </w:pPr>
            <w:r w:rsidRPr="00322096">
              <w:rPr>
                <w:rFonts w:hint="eastAsia"/>
                <w:sz w:val="20"/>
                <w:szCs w:val="20"/>
              </w:rPr>
              <w:t>ステータスコード</w:t>
            </w:r>
          </w:p>
        </w:tc>
        <w:tc>
          <w:tcPr>
            <w:tcW w:w="6627" w:type="dxa"/>
            <w:gridSpan w:val="2"/>
            <w:shd w:val="clear" w:color="auto" w:fill="D9D9D9" w:themeFill="background1" w:themeFillShade="D9"/>
            <w:vAlign w:val="center"/>
          </w:tcPr>
          <w:p w:rsidR="00286F8E" w:rsidRPr="00322096" w:rsidRDefault="00286F8E" w:rsidP="003F31CA">
            <w:pPr>
              <w:pStyle w:val="a1"/>
              <w:ind w:firstLineChars="0" w:firstLine="0"/>
              <w:rPr>
                <w:sz w:val="20"/>
                <w:szCs w:val="20"/>
              </w:rPr>
            </w:pPr>
            <w:r w:rsidRPr="00322096">
              <w:rPr>
                <w:rFonts w:hint="eastAsia"/>
                <w:sz w:val="20"/>
                <w:szCs w:val="20"/>
              </w:rPr>
              <w:t>定義</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200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OK</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正常終了。</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400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Bad Request</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コマンドが不正。</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401</w:t>
            </w:r>
          </w:p>
        </w:tc>
        <w:tc>
          <w:tcPr>
            <w:tcW w:w="1984" w:type="dxa"/>
            <w:vAlign w:val="bottom"/>
          </w:tcPr>
          <w:p w:rsidR="00DC31C1" w:rsidRPr="00322096" w:rsidRDefault="001A3BE8" w:rsidP="00DC31C1">
            <w:pPr>
              <w:widowControl/>
              <w:jc w:val="left"/>
              <w:rPr>
                <w:rFonts w:ascii="ＭＳ Ｐゴシック"/>
                <w:color w:val="000000"/>
                <w:kern w:val="0"/>
                <w:sz w:val="20"/>
                <w:szCs w:val="20"/>
              </w:rPr>
            </w:pPr>
            <w:r w:rsidRPr="00322096">
              <w:rPr>
                <w:color w:val="000000"/>
                <w:sz w:val="20"/>
                <w:szCs w:val="20"/>
              </w:rPr>
              <w:t>Not Authenticated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APIキーが不正。</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404</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found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URLが存在しない。</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405</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Method not allowed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権限</w:t>
            </w:r>
            <w:r w:rsidRPr="00322096">
              <w:rPr>
                <w:sz w:val="20"/>
                <w:szCs w:val="20"/>
              </w:rPr>
              <w:t>が</w:t>
            </w:r>
            <w:r w:rsidRPr="00322096">
              <w:rPr>
                <w:rFonts w:hint="eastAsia"/>
                <w:sz w:val="20"/>
                <w:szCs w:val="20"/>
              </w:rPr>
              <w:t>無い</w:t>
            </w:r>
            <w:r w:rsidRPr="00322096">
              <w:rPr>
                <w:sz w:val="20"/>
                <w:szCs w:val="20"/>
              </w:rPr>
              <w:t>。</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lastRenderedPageBreak/>
              <w:t>406</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acceptable</w:t>
            </w:r>
          </w:p>
        </w:tc>
        <w:tc>
          <w:tcPr>
            <w:tcW w:w="4643" w:type="dxa"/>
          </w:tcPr>
          <w:p w:rsidR="00DC31C1" w:rsidRPr="00322096" w:rsidRDefault="003F31CA" w:rsidP="00DC31C1">
            <w:pPr>
              <w:pStyle w:val="a1"/>
              <w:ind w:firstLineChars="0" w:firstLine="0"/>
              <w:rPr>
                <w:sz w:val="20"/>
                <w:szCs w:val="20"/>
              </w:rPr>
            </w:pPr>
            <w:r w:rsidRPr="00322096">
              <w:rPr>
                <w:rFonts w:hint="eastAsia"/>
                <w:sz w:val="20"/>
                <w:szCs w:val="20"/>
              </w:rPr>
              <w:t>パラメーター</w:t>
            </w:r>
            <w:r w:rsidR="00DC31C1" w:rsidRPr="00322096">
              <w:rPr>
                <w:sz w:val="20"/>
                <w:szCs w:val="20"/>
              </w:rPr>
              <w:t>が不正。</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413</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Request entity too large</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検索結果が最大値</w:t>
            </w:r>
            <w:r w:rsidRPr="00322096">
              <w:rPr>
                <w:sz w:val="20"/>
                <w:szCs w:val="20"/>
              </w:rPr>
              <w:t>を超えた。</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5</w:t>
            </w:r>
            <w:r w:rsidRPr="00322096">
              <w:rPr>
                <w:sz w:val="20"/>
                <w:szCs w:val="20"/>
              </w:rPr>
              <w:t>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Internal Erro</w:t>
            </w:r>
            <w:r w:rsidRPr="00322096">
              <w:rPr>
                <w:sz w:val="20"/>
                <w:szCs w:val="20"/>
              </w:rPr>
              <w:t>r</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基盤システム内でエラーが発生。</w:t>
            </w:r>
          </w:p>
        </w:tc>
      </w:tr>
    </w:tbl>
    <w:p w:rsidR="00286F8E" w:rsidRPr="00084A8D" w:rsidRDefault="00286F8E" w:rsidP="0011379E">
      <w:pPr>
        <w:pStyle w:val="a1"/>
        <w:numPr>
          <w:ilvl w:val="0"/>
          <w:numId w:val="11"/>
        </w:numPr>
        <w:ind w:left="426" w:firstLineChars="0" w:hanging="426"/>
        <w:rPr>
          <w:b/>
        </w:rPr>
      </w:pPr>
      <w:r w:rsidRPr="00084A8D">
        <w:rPr>
          <w:rFonts w:hint="eastAsia"/>
          <w:b/>
        </w:rPr>
        <w:t>レスポンス</w:t>
      </w:r>
    </w:p>
    <w:p w:rsidR="00286F8E" w:rsidRPr="00EC6DD2" w:rsidRDefault="00286F8E" w:rsidP="00607F6A">
      <w:pPr>
        <w:pStyle w:val="a1"/>
        <w:ind w:leftChars="193" w:left="425" w:firstLineChars="0" w:firstLine="1"/>
      </w:pPr>
      <w:r>
        <w:rPr>
          <w:rFonts w:hint="eastAsia"/>
        </w:rPr>
        <w:t>イベント・コメント登録コマンド</w:t>
      </w:r>
      <w:r w:rsidR="00617DEC">
        <w:rPr>
          <w:rFonts w:hint="eastAsia"/>
        </w:rPr>
        <w:t>クエリー</w:t>
      </w:r>
      <w:r w:rsidRPr="00EC6DD2">
        <w:rPr>
          <w:rFonts w:hint="eastAsia"/>
        </w:rPr>
        <w:t>でのレスポンスは以下の通りである。</w:t>
      </w:r>
    </w:p>
    <w:p w:rsidR="00286F8E" w:rsidRPr="00EC6DD2" w:rsidRDefault="00286F8E" w:rsidP="002C1C2D">
      <w:pPr>
        <w:pStyle w:val="a1"/>
        <w:numPr>
          <w:ilvl w:val="2"/>
          <w:numId w:val="9"/>
        </w:numPr>
        <w:ind w:firstLineChars="0"/>
      </w:pPr>
      <w:r w:rsidRPr="00EC6DD2">
        <w:t>SPARQL Query Results JSON Format</w:t>
      </w:r>
      <w:r w:rsidRPr="00EC6DD2">
        <w:rPr>
          <w:rFonts w:hint="eastAsia"/>
        </w:rPr>
        <w:t>に基づくレスポンス</w:t>
      </w:r>
    </w:p>
    <w:p w:rsidR="00286F8E" w:rsidRPr="00EC6DD2" w:rsidRDefault="00286F8E" w:rsidP="00607F6A">
      <w:pPr>
        <w:pStyle w:val="a1"/>
        <w:ind w:leftChars="193" w:left="425" w:firstLineChars="0" w:firstLine="1"/>
      </w:pPr>
      <w:r w:rsidRPr="00EC6DD2">
        <w:rPr>
          <w:rFonts w:hint="eastAsia"/>
        </w:rPr>
        <w:t>また、</w:t>
      </w:r>
      <w:r>
        <w:rPr>
          <w:rFonts w:hint="eastAsia"/>
        </w:rPr>
        <w:t>イベント・コメント登録コマンド</w:t>
      </w:r>
      <w:r w:rsidR="00617DEC">
        <w:rPr>
          <w:rFonts w:hint="eastAsia"/>
        </w:rPr>
        <w:t>クエリー</w:t>
      </w:r>
      <w:r w:rsidRPr="00EC6DD2">
        <w:rPr>
          <w:rFonts w:hint="eastAsia"/>
        </w:rPr>
        <w:t>でのリターン</w:t>
      </w:r>
      <w:r w:rsidR="003F31CA">
        <w:rPr>
          <w:rFonts w:hint="eastAsia"/>
        </w:rPr>
        <w:t>パラメーター</w:t>
      </w:r>
      <w:r w:rsidRPr="00EC6DD2">
        <w:rPr>
          <w:rFonts w:hint="eastAsia"/>
        </w:rPr>
        <w:t>を下表に示す。</w:t>
      </w:r>
    </w:p>
    <w:p w:rsidR="00286F8E" w:rsidRDefault="00286F8E" w:rsidP="00C64CD8">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17</w:t>
      </w:r>
      <w:r w:rsidR="00D026F8">
        <w:fldChar w:fldCharType="end"/>
      </w:r>
    </w:p>
    <w:tbl>
      <w:tblPr>
        <w:tblStyle w:val="af0"/>
        <w:tblW w:w="0" w:type="auto"/>
        <w:tblInd w:w="-34" w:type="dxa"/>
        <w:tblLook w:val="04A0"/>
      </w:tblPr>
      <w:tblGrid>
        <w:gridCol w:w="2552"/>
        <w:gridCol w:w="1559"/>
        <w:gridCol w:w="4643"/>
      </w:tblGrid>
      <w:tr w:rsidR="00286F8E" w:rsidRPr="00322096" w:rsidTr="00C57E79">
        <w:tc>
          <w:tcPr>
            <w:tcW w:w="2552"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リターン</w:t>
            </w:r>
            <w:r w:rsidR="003F31CA" w:rsidRPr="00322096">
              <w:rPr>
                <w:rFonts w:hint="eastAsia"/>
                <w:sz w:val="20"/>
                <w:szCs w:val="20"/>
              </w:rPr>
              <w:t>パラメーター</w:t>
            </w:r>
          </w:p>
        </w:tc>
        <w:tc>
          <w:tcPr>
            <w:tcW w:w="1559"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型</w:t>
            </w:r>
          </w:p>
        </w:tc>
        <w:tc>
          <w:tcPr>
            <w:tcW w:w="4643"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説明</w:t>
            </w:r>
          </w:p>
        </w:tc>
      </w:tr>
      <w:tr w:rsidR="00286F8E" w:rsidRPr="00322096" w:rsidTr="00C57E79">
        <w:tc>
          <w:tcPr>
            <w:tcW w:w="2552" w:type="dxa"/>
          </w:tcPr>
          <w:p w:rsidR="00286F8E" w:rsidRPr="00322096" w:rsidRDefault="00286F8E" w:rsidP="00C57E79">
            <w:pPr>
              <w:pStyle w:val="a1"/>
              <w:ind w:firstLineChars="0" w:firstLine="0"/>
              <w:rPr>
                <w:sz w:val="20"/>
                <w:szCs w:val="20"/>
              </w:rPr>
            </w:pPr>
            <w:r w:rsidRPr="00322096">
              <w:rPr>
                <w:rFonts w:hint="eastAsia"/>
                <w:sz w:val="20"/>
                <w:szCs w:val="20"/>
              </w:rPr>
              <w:t>@status</w:t>
            </w:r>
          </w:p>
        </w:tc>
        <w:tc>
          <w:tcPr>
            <w:tcW w:w="1559" w:type="dxa"/>
          </w:tcPr>
          <w:p w:rsidR="00286F8E" w:rsidRPr="00322096" w:rsidRDefault="00286F8E" w:rsidP="00C57E79">
            <w:pPr>
              <w:pStyle w:val="a1"/>
              <w:ind w:firstLineChars="0" w:firstLine="0"/>
              <w:rPr>
                <w:sz w:val="20"/>
                <w:szCs w:val="20"/>
              </w:rPr>
            </w:pPr>
            <w:r w:rsidRPr="00322096">
              <w:rPr>
                <w:sz w:val="20"/>
                <w:szCs w:val="20"/>
              </w:rPr>
              <w:t>xsd:string</w:t>
            </w:r>
          </w:p>
        </w:tc>
        <w:tc>
          <w:tcPr>
            <w:tcW w:w="4643" w:type="dxa"/>
          </w:tcPr>
          <w:p w:rsidR="00286F8E" w:rsidRPr="00322096" w:rsidRDefault="00286F8E" w:rsidP="00C57E79">
            <w:pPr>
              <w:pStyle w:val="a1"/>
              <w:ind w:firstLineChars="0" w:firstLine="0"/>
              <w:rPr>
                <w:sz w:val="20"/>
                <w:szCs w:val="20"/>
              </w:rPr>
            </w:pPr>
            <w:r w:rsidRPr="00322096">
              <w:rPr>
                <w:sz w:val="20"/>
                <w:szCs w:val="20"/>
              </w:rPr>
              <w:t>“</w:t>
            </w:r>
            <w:r w:rsidRPr="00322096">
              <w:rPr>
                <w:sz w:val="20"/>
                <w:szCs w:val="20"/>
              </w:rPr>
              <w:t>OK</w:t>
            </w:r>
            <w:r w:rsidRPr="00322096">
              <w:rPr>
                <w:sz w:val="20"/>
                <w:szCs w:val="20"/>
              </w:rPr>
              <w:t>”</w:t>
            </w:r>
            <w:r w:rsidRPr="00322096">
              <w:rPr>
                <w:rFonts w:hint="eastAsia"/>
                <w:sz w:val="20"/>
                <w:szCs w:val="20"/>
              </w:rPr>
              <w:t>：正常終了。</w:t>
            </w:r>
          </w:p>
          <w:p w:rsidR="00286F8E" w:rsidRPr="00322096" w:rsidRDefault="00286F8E" w:rsidP="00C57E79">
            <w:pPr>
              <w:pStyle w:val="a1"/>
              <w:ind w:firstLineChars="0" w:firstLine="0"/>
              <w:rPr>
                <w:sz w:val="20"/>
                <w:szCs w:val="20"/>
              </w:rPr>
            </w:pPr>
            <w:r w:rsidRPr="00322096">
              <w:rPr>
                <w:rFonts w:hint="eastAsia"/>
                <w:sz w:val="20"/>
                <w:szCs w:val="20"/>
              </w:rPr>
              <w:t>その他：エラーコード（文字列に収納）</w:t>
            </w:r>
          </w:p>
        </w:tc>
      </w:tr>
    </w:tbl>
    <w:p w:rsidR="00286F8E" w:rsidRDefault="00286F8E" w:rsidP="0031641B">
      <w:pPr>
        <w:pStyle w:val="3"/>
      </w:pPr>
      <w:bookmarkStart w:id="66" w:name="_Toc412299936"/>
      <w:bookmarkStart w:id="67" w:name="_Toc412914124"/>
      <w:bookmarkStart w:id="68" w:name="_Toc415245534"/>
      <w:r w:rsidRPr="00F206EF">
        <w:rPr>
          <w:rFonts w:hint="eastAsia"/>
        </w:rPr>
        <w:t>APIキー管理コマンド</w:t>
      </w:r>
      <w:bookmarkEnd w:id="66"/>
      <w:bookmarkEnd w:id="67"/>
      <w:bookmarkEnd w:id="68"/>
    </w:p>
    <w:p w:rsidR="002C1C2D" w:rsidRDefault="00286F8E" w:rsidP="00286F8E">
      <w:pPr>
        <w:pStyle w:val="a1"/>
      </w:pPr>
      <w:r>
        <w:rPr>
          <w:rFonts w:hint="eastAsia"/>
        </w:rPr>
        <w:t>APIキー管理コマンドでは、基盤システムにイベントやコメントの登録を行う際、イベント・コメント登録コマンド機能の利用で必須となるAPIキーの取得、および、APIキーの有効性の確認を行う機能を提供する。APIキー管理コマンドは</w:t>
      </w:r>
      <w:r w:rsidR="002C1C2D">
        <w:rPr>
          <w:rFonts w:hint="eastAsia"/>
        </w:rPr>
        <w:t>以下の2つの機能で構成される。</w:t>
      </w:r>
    </w:p>
    <w:p w:rsidR="002C1C2D" w:rsidRDefault="00286F8E" w:rsidP="002C1C2D">
      <w:pPr>
        <w:pStyle w:val="a1"/>
        <w:numPr>
          <w:ilvl w:val="0"/>
          <w:numId w:val="28"/>
        </w:numPr>
        <w:ind w:firstLineChars="0"/>
      </w:pPr>
      <w:r>
        <w:rPr>
          <w:rFonts w:hint="eastAsia"/>
        </w:rPr>
        <w:t>APIキー取得コマンド</w:t>
      </w:r>
    </w:p>
    <w:p w:rsidR="00286F8E" w:rsidRDefault="00286F8E" w:rsidP="002C1C2D">
      <w:pPr>
        <w:pStyle w:val="a1"/>
        <w:numPr>
          <w:ilvl w:val="0"/>
          <w:numId w:val="28"/>
        </w:numPr>
        <w:ind w:firstLineChars="0"/>
      </w:pPr>
      <w:r>
        <w:rPr>
          <w:rFonts w:hint="eastAsia"/>
        </w:rPr>
        <w:t>APIキー確認コマンド</w:t>
      </w:r>
    </w:p>
    <w:p w:rsidR="00286F8E"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18</w:t>
      </w:r>
      <w:r w:rsidR="00D026F8">
        <w:fldChar w:fldCharType="end"/>
      </w:r>
    </w:p>
    <w:tbl>
      <w:tblPr>
        <w:tblStyle w:val="af0"/>
        <w:tblW w:w="8755" w:type="dxa"/>
        <w:tblLook w:val="04A0"/>
      </w:tblPr>
      <w:tblGrid>
        <w:gridCol w:w="3846"/>
        <w:gridCol w:w="1649"/>
        <w:gridCol w:w="3260"/>
      </w:tblGrid>
      <w:tr w:rsidR="00286F8E" w:rsidRPr="00322096" w:rsidTr="00C57E79">
        <w:tc>
          <w:tcPr>
            <w:tcW w:w="384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URLパス</w:t>
            </w:r>
          </w:p>
        </w:tc>
        <w:tc>
          <w:tcPr>
            <w:tcW w:w="1649"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HTTPメソッド</w:t>
            </w:r>
          </w:p>
        </w:tc>
        <w:tc>
          <w:tcPr>
            <w:tcW w:w="3260"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定義</w:t>
            </w:r>
          </w:p>
        </w:tc>
      </w:tr>
      <w:tr w:rsidR="00286F8E" w:rsidRPr="00322096" w:rsidTr="00C57E79">
        <w:tc>
          <w:tcPr>
            <w:tcW w:w="3846" w:type="dxa"/>
          </w:tcPr>
          <w:p w:rsidR="00286F8E" w:rsidRPr="00322096" w:rsidRDefault="00286F8E" w:rsidP="00C57E79">
            <w:pPr>
              <w:pStyle w:val="a1"/>
              <w:ind w:firstLineChars="0" w:firstLine="0"/>
              <w:rPr>
                <w:sz w:val="20"/>
                <w:szCs w:val="20"/>
              </w:rPr>
            </w:pPr>
            <w:r w:rsidRPr="00322096">
              <w:rPr>
                <w:sz w:val="20"/>
                <w:szCs w:val="20"/>
              </w:rPr>
              <w:t>/api/teapot/users/key</w:t>
            </w:r>
          </w:p>
        </w:tc>
        <w:tc>
          <w:tcPr>
            <w:tcW w:w="1649" w:type="dxa"/>
          </w:tcPr>
          <w:p w:rsidR="00286F8E" w:rsidRPr="00322096" w:rsidRDefault="00286F8E" w:rsidP="00C57E79">
            <w:pPr>
              <w:pStyle w:val="a1"/>
              <w:ind w:firstLineChars="0" w:firstLine="0"/>
              <w:rPr>
                <w:sz w:val="20"/>
                <w:szCs w:val="20"/>
              </w:rPr>
            </w:pPr>
            <w:r w:rsidRPr="00322096">
              <w:rPr>
                <w:sz w:val="20"/>
                <w:szCs w:val="20"/>
              </w:rPr>
              <w:t>POST</w:t>
            </w:r>
          </w:p>
        </w:tc>
        <w:tc>
          <w:tcPr>
            <w:tcW w:w="3260" w:type="dxa"/>
          </w:tcPr>
          <w:p w:rsidR="00286F8E" w:rsidRPr="00322096" w:rsidRDefault="00286F8E" w:rsidP="00C57E79">
            <w:pPr>
              <w:pStyle w:val="a1"/>
              <w:ind w:firstLineChars="0" w:firstLine="0"/>
              <w:rPr>
                <w:sz w:val="20"/>
                <w:szCs w:val="20"/>
              </w:rPr>
            </w:pPr>
            <w:r w:rsidRPr="00322096">
              <w:rPr>
                <w:rFonts w:hint="eastAsia"/>
                <w:sz w:val="20"/>
                <w:szCs w:val="20"/>
              </w:rPr>
              <w:t>APIキーを取得する。</w:t>
            </w:r>
          </w:p>
        </w:tc>
      </w:tr>
      <w:tr w:rsidR="00286F8E" w:rsidRPr="00322096" w:rsidTr="00C57E79">
        <w:tc>
          <w:tcPr>
            <w:tcW w:w="3846" w:type="dxa"/>
          </w:tcPr>
          <w:p w:rsidR="00286F8E" w:rsidRPr="00322096" w:rsidRDefault="00286F8E" w:rsidP="00C57E79">
            <w:pPr>
              <w:pStyle w:val="a1"/>
              <w:ind w:firstLineChars="0" w:firstLine="0"/>
              <w:rPr>
                <w:sz w:val="20"/>
                <w:szCs w:val="20"/>
              </w:rPr>
            </w:pPr>
            <w:r w:rsidRPr="00322096">
              <w:rPr>
                <w:sz w:val="20"/>
                <w:szCs w:val="20"/>
              </w:rPr>
              <w:t>/api/teapot/users/test-key</w:t>
            </w:r>
          </w:p>
        </w:tc>
        <w:tc>
          <w:tcPr>
            <w:tcW w:w="1649" w:type="dxa"/>
          </w:tcPr>
          <w:p w:rsidR="00286F8E" w:rsidRPr="00322096" w:rsidRDefault="00286F8E" w:rsidP="00C57E79">
            <w:pPr>
              <w:pStyle w:val="a1"/>
              <w:ind w:firstLineChars="0" w:firstLine="0"/>
              <w:rPr>
                <w:sz w:val="20"/>
                <w:szCs w:val="20"/>
              </w:rPr>
            </w:pPr>
            <w:r w:rsidRPr="00322096">
              <w:rPr>
                <w:rFonts w:hint="eastAsia"/>
                <w:sz w:val="20"/>
                <w:szCs w:val="20"/>
              </w:rPr>
              <w:t>POST</w:t>
            </w:r>
          </w:p>
        </w:tc>
        <w:tc>
          <w:tcPr>
            <w:tcW w:w="3260" w:type="dxa"/>
          </w:tcPr>
          <w:p w:rsidR="00286F8E" w:rsidRPr="00322096" w:rsidRDefault="00286F8E" w:rsidP="00C57E79">
            <w:pPr>
              <w:pStyle w:val="a1"/>
              <w:ind w:firstLineChars="0" w:firstLine="0"/>
              <w:rPr>
                <w:sz w:val="20"/>
                <w:szCs w:val="20"/>
              </w:rPr>
            </w:pPr>
            <w:r w:rsidRPr="00322096">
              <w:rPr>
                <w:rFonts w:hint="eastAsia"/>
                <w:sz w:val="20"/>
                <w:szCs w:val="20"/>
              </w:rPr>
              <w:t>APIキーの有効性を確認する。</w:t>
            </w:r>
          </w:p>
        </w:tc>
      </w:tr>
    </w:tbl>
    <w:p w:rsidR="00286F8E" w:rsidRDefault="00286F8E" w:rsidP="0031641B">
      <w:pPr>
        <w:pStyle w:val="5"/>
      </w:pPr>
      <w:r>
        <w:rPr>
          <w:rFonts w:hint="eastAsia"/>
        </w:rPr>
        <w:t>APIキー取得コマンド</w:t>
      </w:r>
    </w:p>
    <w:p w:rsidR="00286F8E" w:rsidRDefault="00286F8E" w:rsidP="00286F8E">
      <w:pPr>
        <w:pStyle w:val="a1"/>
      </w:pPr>
      <w:r>
        <w:rPr>
          <w:rFonts w:hint="eastAsia"/>
        </w:rPr>
        <w:t>APIキー取得コマンドでは、APIキー取得コマンドで指定する電子メールアドレスに対応し、1つのAPIキーを発行する機能を提供する。既にAPIキー取得コマンドで指定する</w:t>
      </w:r>
      <w:r w:rsidRPr="00097F43">
        <w:rPr>
          <w:rFonts w:hint="eastAsia"/>
        </w:rPr>
        <w:t>電子メール</w:t>
      </w:r>
      <w:r>
        <w:rPr>
          <w:rFonts w:hint="eastAsia"/>
        </w:rPr>
        <w:t>アドレス</w:t>
      </w:r>
      <w:r w:rsidRPr="00097F43">
        <w:rPr>
          <w:rFonts w:hint="eastAsia"/>
        </w:rPr>
        <w:t>でAPI</w:t>
      </w:r>
      <w:r>
        <w:rPr>
          <w:rFonts w:hint="eastAsia"/>
        </w:rPr>
        <w:t>キー</w:t>
      </w:r>
      <w:r w:rsidRPr="00097F43">
        <w:rPr>
          <w:rFonts w:hint="eastAsia"/>
        </w:rPr>
        <w:t>が登録されて</w:t>
      </w:r>
      <w:r>
        <w:rPr>
          <w:rFonts w:hint="eastAsia"/>
        </w:rPr>
        <w:t>いる場合、</w:t>
      </w:r>
      <w:r w:rsidRPr="00097F43">
        <w:rPr>
          <w:rFonts w:hint="eastAsia"/>
        </w:rPr>
        <w:t>新し</w:t>
      </w:r>
      <w:r>
        <w:rPr>
          <w:rFonts w:hint="eastAsia"/>
        </w:rPr>
        <w:t>く発行する</w:t>
      </w:r>
      <w:r w:rsidRPr="00097F43">
        <w:rPr>
          <w:rFonts w:hint="eastAsia"/>
        </w:rPr>
        <w:t>APIキー</w:t>
      </w:r>
      <w:r>
        <w:rPr>
          <w:rFonts w:hint="eastAsia"/>
        </w:rPr>
        <w:t>で既に発行されたAPIキーの書き換えを行う。また、基盤システム側では</w:t>
      </w:r>
      <w:r w:rsidRPr="00097F43">
        <w:rPr>
          <w:rFonts w:hint="eastAsia"/>
        </w:rPr>
        <w:t>電子メール</w:t>
      </w:r>
      <w:r>
        <w:rPr>
          <w:rFonts w:hint="eastAsia"/>
        </w:rPr>
        <w:t>アドレス、</w:t>
      </w:r>
      <w:r w:rsidRPr="00097F43">
        <w:rPr>
          <w:rFonts w:hint="eastAsia"/>
        </w:rPr>
        <w:t>および</w:t>
      </w:r>
      <w:r>
        <w:rPr>
          <w:rFonts w:hint="eastAsia"/>
        </w:rPr>
        <w:t>、</w:t>
      </w:r>
      <w:r w:rsidRPr="00097F43">
        <w:rPr>
          <w:rFonts w:hint="eastAsia"/>
        </w:rPr>
        <w:t>APIキー</w:t>
      </w:r>
      <w:r>
        <w:rPr>
          <w:rFonts w:hint="eastAsia"/>
        </w:rPr>
        <w:t>を</w:t>
      </w:r>
      <w:r w:rsidRPr="00097F43">
        <w:rPr>
          <w:rFonts w:hint="eastAsia"/>
        </w:rPr>
        <w:t>暗号化した</w:t>
      </w:r>
      <w:r>
        <w:rPr>
          <w:rFonts w:hint="eastAsia"/>
        </w:rPr>
        <w:t>情報のみを</w:t>
      </w:r>
      <w:r w:rsidRPr="00097F43">
        <w:rPr>
          <w:rFonts w:hint="eastAsia"/>
        </w:rPr>
        <w:t>保管し</w:t>
      </w:r>
      <w:r>
        <w:rPr>
          <w:rFonts w:hint="eastAsia"/>
        </w:rPr>
        <w:t>APIキーの再発行は行わない。そのため</w:t>
      </w:r>
      <w:r w:rsidRPr="00097F43">
        <w:rPr>
          <w:rFonts w:hint="eastAsia"/>
        </w:rPr>
        <w:t>APIキー</w:t>
      </w:r>
      <w:r>
        <w:rPr>
          <w:rFonts w:hint="eastAsia"/>
        </w:rPr>
        <w:t>の再発行を行う場合は再度APIキーの生成を行う。</w:t>
      </w:r>
    </w:p>
    <w:p w:rsidR="00286F8E" w:rsidRPr="00097F43" w:rsidRDefault="00286F8E" w:rsidP="00286F8E">
      <w:pPr>
        <w:pStyle w:val="a1"/>
      </w:pPr>
      <w:r w:rsidRPr="00097F43">
        <w:rPr>
          <w:rFonts w:hint="eastAsia"/>
        </w:rPr>
        <w:t>APIキー取得コマンド</w:t>
      </w:r>
      <w:r>
        <w:rPr>
          <w:rFonts w:hint="eastAsia"/>
        </w:rPr>
        <w:t>機能</w:t>
      </w:r>
      <w:r w:rsidRPr="00097F43">
        <w:rPr>
          <w:rFonts w:hint="eastAsia"/>
        </w:rPr>
        <w:t>の</w:t>
      </w:r>
      <w:r>
        <w:rPr>
          <w:rFonts w:hint="eastAsia"/>
        </w:rPr>
        <w:t>仕様</w:t>
      </w:r>
      <w:r w:rsidRPr="00097F43">
        <w:rPr>
          <w:rFonts w:hint="eastAsia"/>
        </w:rPr>
        <w:t>は以下の通りである。</w:t>
      </w:r>
    </w:p>
    <w:p w:rsidR="00286F8E" w:rsidRPr="00084A8D" w:rsidRDefault="00286F8E" w:rsidP="0011379E">
      <w:pPr>
        <w:pStyle w:val="a1"/>
        <w:numPr>
          <w:ilvl w:val="0"/>
          <w:numId w:val="9"/>
        </w:numPr>
        <w:ind w:firstLineChars="0"/>
        <w:rPr>
          <w:b/>
        </w:rPr>
      </w:pPr>
      <w:r w:rsidRPr="00084A8D">
        <w:rPr>
          <w:rFonts w:hint="eastAsia"/>
          <w:b/>
        </w:rPr>
        <w:t>メソッド</w:t>
      </w:r>
    </w:p>
    <w:p w:rsidR="00286F8E" w:rsidRDefault="00286F8E" w:rsidP="00286F8E">
      <w:pPr>
        <w:pStyle w:val="a1"/>
        <w:ind w:leftChars="193" w:left="425" w:firstLineChars="0" w:firstLine="1"/>
      </w:pPr>
      <w:r>
        <w:rPr>
          <w:rFonts w:hint="eastAsia"/>
        </w:rPr>
        <w:lastRenderedPageBreak/>
        <w:t>POST</w:t>
      </w:r>
    </w:p>
    <w:p w:rsidR="00286F8E" w:rsidRPr="00084A8D" w:rsidRDefault="00286F8E" w:rsidP="0011379E">
      <w:pPr>
        <w:pStyle w:val="a1"/>
        <w:numPr>
          <w:ilvl w:val="0"/>
          <w:numId w:val="9"/>
        </w:numPr>
        <w:ind w:firstLineChars="0"/>
        <w:rPr>
          <w:b/>
        </w:rPr>
      </w:pPr>
      <w:r w:rsidRPr="00084A8D">
        <w:rPr>
          <w:rFonts w:hint="eastAsia"/>
          <w:b/>
        </w:rPr>
        <w:t>U</w:t>
      </w:r>
      <w:r w:rsidRPr="00084A8D">
        <w:rPr>
          <w:b/>
        </w:rPr>
        <w:t>RL</w:t>
      </w:r>
      <w:r w:rsidRPr="00084A8D">
        <w:rPr>
          <w:rFonts w:hint="eastAsia"/>
          <w:b/>
        </w:rPr>
        <w:t>パス</w:t>
      </w:r>
    </w:p>
    <w:tbl>
      <w:tblPr>
        <w:tblStyle w:val="af0"/>
        <w:tblW w:w="0" w:type="auto"/>
        <w:tblLook w:val="04A0"/>
      </w:tblPr>
      <w:tblGrid>
        <w:gridCol w:w="8702"/>
      </w:tblGrid>
      <w:tr w:rsidR="00286F8E" w:rsidTr="00C57E79">
        <w:trPr>
          <w:trHeight w:val="637"/>
        </w:trPr>
        <w:tc>
          <w:tcPr>
            <w:tcW w:w="8702" w:type="dxa"/>
            <w:vAlign w:val="center"/>
          </w:tcPr>
          <w:p w:rsidR="00286F8E" w:rsidRDefault="00286F8E" w:rsidP="00C57E79">
            <w:pPr>
              <w:pStyle w:val="a1"/>
              <w:ind w:firstLineChars="0" w:firstLine="0"/>
            </w:pPr>
            <w:r w:rsidRPr="009E16FB">
              <w:t>/api/teapot/users/key</w:t>
            </w:r>
          </w:p>
        </w:tc>
      </w:tr>
    </w:tbl>
    <w:p w:rsidR="001E7224" w:rsidRPr="001E7224" w:rsidRDefault="001E7224" w:rsidP="001E7224">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3</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4</w:t>
      </w:r>
      <w:r w:rsidR="00D026F8">
        <w:fldChar w:fldCharType="end"/>
      </w:r>
    </w:p>
    <w:p w:rsidR="00286F8E" w:rsidRPr="00084A8D" w:rsidRDefault="00286F8E" w:rsidP="0011379E">
      <w:pPr>
        <w:pStyle w:val="a1"/>
        <w:numPr>
          <w:ilvl w:val="0"/>
          <w:numId w:val="9"/>
        </w:numPr>
        <w:ind w:firstLineChars="0"/>
        <w:rPr>
          <w:b/>
        </w:rPr>
      </w:pPr>
      <w:r w:rsidRPr="00084A8D">
        <w:rPr>
          <w:rFonts w:hint="eastAsia"/>
          <w:b/>
        </w:rPr>
        <w:t>制約条件</w:t>
      </w:r>
    </w:p>
    <w:p w:rsidR="00286F8E" w:rsidRDefault="00286F8E" w:rsidP="00286F8E">
      <w:pPr>
        <w:pStyle w:val="a1"/>
        <w:ind w:leftChars="193" w:left="425" w:firstLineChars="0" w:firstLine="1"/>
      </w:pPr>
      <w:r>
        <w:rPr>
          <w:rFonts w:hint="eastAsia"/>
        </w:rPr>
        <w:t>なし。</w:t>
      </w:r>
    </w:p>
    <w:p w:rsidR="00286F8E" w:rsidRPr="00084A8D" w:rsidRDefault="00286F8E" w:rsidP="0011379E">
      <w:pPr>
        <w:pStyle w:val="a1"/>
        <w:numPr>
          <w:ilvl w:val="0"/>
          <w:numId w:val="11"/>
        </w:numPr>
        <w:ind w:left="426" w:firstLineChars="0" w:hanging="426"/>
        <w:rPr>
          <w:b/>
        </w:rPr>
      </w:pPr>
      <w:r w:rsidRPr="00084A8D">
        <w:rPr>
          <w:rFonts w:hint="eastAsia"/>
          <w:b/>
        </w:rPr>
        <w:t>リクエスト</w:t>
      </w:r>
      <w:r w:rsidR="003F31CA">
        <w:rPr>
          <w:rFonts w:hint="eastAsia"/>
          <w:b/>
        </w:rPr>
        <w:t>パラメーター</w:t>
      </w:r>
    </w:p>
    <w:p w:rsidR="00286F8E" w:rsidRDefault="00286F8E" w:rsidP="00607F6A">
      <w:pPr>
        <w:pStyle w:val="a1"/>
        <w:ind w:leftChars="193" w:left="425" w:firstLineChars="0" w:firstLine="1"/>
      </w:pPr>
      <w:r>
        <w:rPr>
          <w:rFonts w:hint="eastAsia"/>
        </w:rPr>
        <w:t>APIキー取得コマンドの</w:t>
      </w:r>
      <w:r w:rsidRPr="009E16FB">
        <w:rPr>
          <w:rFonts w:hint="eastAsia"/>
        </w:rPr>
        <w:t>リクエスト</w:t>
      </w:r>
      <w:r w:rsidR="003F31CA">
        <w:rPr>
          <w:rFonts w:hint="eastAsia"/>
        </w:rPr>
        <w:t>パラメーター</w:t>
      </w:r>
      <w:r w:rsidRPr="009E16FB">
        <w:rPr>
          <w:rFonts w:hint="eastAsia"/>
        </w:rPr>
        <w:t>の仕様を下表に示す。</w:t>
      </w:r>
    </w:p>
    <w:p w:rsidR="00286F8E" w:rsidRPr="009E16FB"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19</w:t>
      </w:r>
      <w:r w:rsidR="00D026F8">
        <w:fldChar w:fldCharType="end"/>
      </w:r>
    </w:p>
    <w:tbl>
      <w:tblPr>
        <w:tblStyle w:val="af0"/>
        <w:tblW w:w="0" w:type="auto"/>
        <w:tblInd w:w="-34" w:type="dxa"/>
        <w:tblLook w:val="04A0"/>
      </w:tblPr>
      <w:tblGrid>
        <w:gridCol w:w="2694"/>
        <w:gridCol w:w="1426"/>
        <w:gridCol w:w="2968"/>
        <w:gridCol w:w="1666"/>
      </w:tblGrid>
      <w:tr w:rsidR="00286F8E" w:rsidRPr="00322096" w:rsidTr="00C57E79">
        <w:tc>
          <w:tcPr>
            <w:tcW w:w="2694"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リクエスト</w:t>
            </w:r>
            <w:r w:rsidR="003F31CA" w:rsidRPr="00322096">
              <w:rPr>
                <w:rFonts w:hint="eastAsia"/>
                <w:sz w:val="20"/>
                <w:szCs w:val="20"/>
              </w:rPr>
              <w:t>パラメーター</w:t>
            </w:r>
          </w:p>
        </w:tc>
        <w:tc>
          <w:tcPr>
            <w:tcW w:w="142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型</w:t>
            </w:r>
          </w:p>
        </w:tc>
        <w:tc>
          <w:tcPr>
            <w:tcW w:w="2968"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説明</w:t>
            </w:r>
          </w:p>
        </w:tc>
        <w:tc>
          <w:tcPr>
            <w:tcW w:w="166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省略可／不可</w:t>
            </w:r>
          </w:p>
        </w:tc>
      </w:tr>
      <w:tr w:rsidR="00286F8E" w:rsidRPr="00322096" w:rsidTr="00C57E79">
        <w:tc>
          <w:tcPr>
            <w:tcW w:w="2694" w:type="dxa"/>
          </w:tcPr>
          <w:p w:rsidR="00286F8E" w:rsidRPr="00322096" w:rsidRDefault="00286F8E" w:rsidP="00C57E79">
            <w:pPr>
              <w:pStyle w:val="a1"/>
              <w:ind w:firstLineChars="0" w:firstLine="0"/>
              <w:rPr>
                <w:sz w:val="20"/>
                <w:szCs w:val="20"/>
              </w:rPr>
            </w:pPr>
            <w:r w:rsidRPr="00322096">
              <w:rPr>
                <w:sz w:val="20"/>
                <w:szCs w:val="20"/>
              </w:rPr>
              <w:t>email</w:t>
            </w:r>
          </w:p>
        </w:tc>
        <w:tc>
          <w:tcPr>
            <w:tcW w:w="1426" w:type="dxa"/>
          </w:tcPr>
          <w:p w:rsidR="00286F8E" w:rsidRPr="00322096" w:rsidRDefault="00286F8E" w:rsidP="0031641B">
            <w:pPr>
              <w:pStyle w:val="a1"/>
              <w:ind w:firstLineChars="0" w:firstLine="0"/>
              <w:jc w:val="center"/>
              <w:rPr>
                <w:sz w:val="20"/>
                <w:szCs w:val="20"/>
              </w:rPr>
            </w:pPr>
            <w:r w:rsidRPr="00322096">
              <w:rPr>
                <w:sz w:val="20"/>
                <w:szCs w:val="20"/>
              </w:rPr>
              <w:t>xsd:string</w:t>
            </w:r>
          </w:p>
        </w:tc>
        <w:tc>
          <w:tcPr>
            <w:tcW w:w="2968" w:type="dxa"/>
          </w:tcPr>
          <w:p w:rsidR="00286F8E" w:rsidRPr="00322096" w:rsidRDefault="00286F8E" w:rsidP="00C57E79">
            <w:pPr>
              <w:pStyle w:val="a1"/>
              <w:ind w:firstLineChars="0" w:firstLine="0"/>
              <w:rPr>
                <w:sz w:val="20"/>
                <w:szCs w:val="20"/>
              </w:rPr>
            </w:pPr>
            <w:r w:rsidRPr="00322096">
              <w:rPr>
                <w:rFonts w:hint="eastAsia"/>
                <w:sz w:val="20"/>
                <w:szCs w:val="20"/>
              </w:rPr>
              <w:t>電子メールアドレス。当該電子メールアドレスに対し本APIキー取得コマンドで取得したAPIキーが送信される。</w:t>
            </w:r>
          </w:p>
        </w:tc>
        <w:tc>
          <w:tcPr>
            <w:tcW w:w="1666" w:type="dxa"/>
          </w:tcPr>
          <w:p w:rsidR="00286F8E" w:rsidRPr="00322096" w:rsidRDefault="00286F8E" w:rsidP="0031641B">
            <w:pPr>
              <w:pStyle w:val="a1"/>
              <w:ind w:firstLineChars="0" w:firstLine="0"/>
              <w:jc w:val="center"/>
              <w:rPr>
                <w:sz w:val="20"/>
                <w:szCs w:val="20"/>
              </w:rPr>
            </w:pPr>
            <w:r w:rsidRPr="00322096">
              <w:rPr>
                <w:rFonts w:hint="eastAsia"/>
                <w:sz w:val="20"/>
                <w:szCs w:val="20"/>
              </w:rPr>
              <w:t>不可</w:t>
            </w:r>
          </w:p>
        </w:tc>
      </w:tr>
    </w:tbl>
    <w:p w:rsidR="00286F8E" w:rsidRPr="00084A8D" w:rsidRDefault="00286F8E" w:rsidP="0011379E">
      <w:pPr>
        <w:pStyle w:val="a1"/>
        <w:numPr>
          <w:ilvl w:val="0"/>
          <w:numId w:val="11"/>
        </w:numPr>
        <w:ind w:left="426" w:firstLineChars="0" w:hanging="426"/>
        <w:rPr>
          <w:b/>
        </w:rPr>
      </w:pPr>
      <w:r w:rsidRPr="00084A8D">
        <w:rPr>
          <w:rFonts w:hint="eastAsia"/>
          <w:b/>
        </w:rPr>
        <w:t>リクエストヘッダ</w:t>
      </w:r>
    </w:p>
    <w:p w:rsidR="00286F8E" w:rsidRPr="004367EF" w:rsidRDefault="00286F8E" w:rsidP="00607F6A">
      <w:pPr>
        <w:pStyle w:val="a1"/>
        <w:ind w:leftChars="193" w:left="425" w:firstLineChars="0" w:firstLine="1"/>
      </w:pPr>
      <w:r w:rsidRPr="00145A61">
        <w:rPr>
          <w:rFonts w:hint="eastAsia"/>
        </w:rPr>
        <w:t>レスポンスの形式として指定可能な</w:t>
      </w:r>
      <w:r w:rsidR="003F31CA">
        <w:rPr>
          <w:rFonts w:hint="eastAsia"/>
        </w:rPr>
        <w:t>パラメーター</w:t>
      </w:r>
      <w:r w:rsidRPr="00145A61">
        <w:rPr>
          <w:rFonts w:hint="eastAsia"/>
        </w:rPr>
        <w:t>を下表に示す。</w:t>
      </w:r>
    </w:p>
    <w:p w:rsidR="00286F8E" w:rsidRPr="00C64CD8" w:rsidRDefault="00286F8E" w:rsidP="00C64CD8">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20</w:t>
      </w:r>
      <w:r w:rsidR="00D026F8">
        <w:fldChar w:fldCharType="end"/>
      </w:r>
    </w:p>
    <w:tbl>
      <w:tblPr>
        <w:tblStyle w:val="af0"/>
        <w:tblW w:w="0" w:type="auto"/>
        <w:tblInd w:w="-34" w:type="dxa"/>
        <w:tblLook w:val="04A0"/>
      </w:tblPr>
      <w:tblGrid>
        <w:gridCol w:w="3544"/>
        <w:gridCol w:w="5210"/>
      </w:tblGrid>
      <w:tr w:rsidR="00286F8E" w:rsidRPr="00322096" w:rsidTr="00C57E79">
        <w:tc>
          <w:tcPr>
            <w:tcW w:w="3544" w:type="dxa"/>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レスポンスの形式</w:t>
            </w:r>
          </w:p>
        </w:tc>
        <w:tc>
          <w:tcPr>
            <w:tcW w:w="5210" w:type="dxa"/>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説明</w:t>
            </w:r>
          </w:p>
        </w:tc>
      </w:tr>
      <w:tr w:rsidR="00286F8E" w:rsidRPr="00322096" w:rsidTr="00C57E79">
        <w:tc>
          <w:tcPr>
            <w:tcW w:w="3544" w:type="dxa"/>
          </w:tcPr>
          <w:p w:rsidR="00286F8E" w:rsidRPr="00322096" w:rsidRDefault="00286F8E" w:rsidP="00C57E79">
            <w:pPr>
              <w:pStyle w:val="a1"/>
              <w:ind w:firstLineChars="0" w:firstLine="0"/>
              <w:rPr>
                <w:sz w:val="20"/>
                <w:szCs w:val="20"/>
              </w:rPr>
            </w:pPr>
            <w:r w:rsidRPr="00322096">
              <w:rPr>
                <w:sz w:val="20"/>
                <w:szCs w:val="20"/>
              </w:rPr>
              <w:t>A</w:t>
            </w:r>
            <w:r w:rsidRPr="00322096">
              <w:rPr>
                <w:rFonts w:hint="eastAsia"/>
                <w:sz w:val="20"/>
                <w:szCs w:val="20"/>
              </w:rPr>
              <w:t>pplication/</w:t>
            </w:r>
            <w:r w:rsidRPr="00322096">
              <w:rPr>
                <w:sz w:val="20"/>
                <w:szCs w:val="20"/>
              </w:rPr>
              <w:t>sparql-results+xml</w:t>
            </w:r>
          </w:p>
        </w:tc>
        <w:tc>
          <w:tcPr>
            <w:tcW w:w="5210" w:type="dxa"/>
          </w:tcPr>
          <w:p w:rsidR="00286F8E" w:rsidRPr="00322096" w:rsidRDefault="00286F8E" w:rsidP="00C57E79">
            <w:pPr>
              <w:pStyle w:val="a1"/>
              <w:ind w:firstLineChars="0" w:firstLine="0"/>
              <w:rPr>
                <w:sz w:val="20"/>
                <w:szCs w:val="20"/>
              </w:rPr>
            </w:pPr>
            <w:r w:rsidRPr="00322096">
              <w:rPr>
                <w:sz w:val="20"/>
                <w:szCs w:val="20"/>
              </w:rPr>
              <w:t>SPARQL Query Results JSON Format</w:t>
            </w:r>
            <w:r w:rsidRPr="00322096">
              <w:rPr>
                <w:rFonts w:hint="eastAsia"/>
                <w:sz w:val="20"/>
                <w:szCs w:val="20"/>
              </w:rPr>
              <w:t>に基づくレスポンス。</w:t>
            </w:r>
          </w:p>
        </w:tc>
      </w:tr>
    </w:tbl>
    <w:p w:rsidR="00286F8E" w:rsidRPr="00084A8D" w:rsidRDefault="00286F8E" w:rsidP="0011379E">
      <w:pPr>
        <w:pStyle w:val="a1"/>
        <w:numPr>
          <w:ilvl w:val="0"/>
          <w:numId w:val="11"/>
        </w:numPr>
        <w:ind w:left="426" w:firstLineChars="0" w:hanging="426"/>
        <w:rPr>
          <w:b/>
        </w:rPr>
      </w:pPr>
      <w:r w:rsidRPr="00084A8D">
        <w:rPr>
          <w:rFonts w:hint="eastAsia"/>
          <w:b/>
        </w:rPr>
        <w:t>ステータスコード</w:t>
      </w:r>
    </w:p>
    <w:p w:rsidR="00286F8E" w:rsidRDefault="00286F8E" w:rsidP="0031641B">
      <w:pPr>
        <w:pStyle w:val="a1"/>
        <w:numPr>
          <w:ilvl w:val="1"/>
          <w:numId w:val="11"/>
        </w:numPr>
        <w:ind w:firstLineChars="0"/>
      </w:pPr>
      <w:r>
        <w:rPr>
          <w:rFonts w:hint="eastAsia"/>
        </w:rPr>
        <w:t>APIキー取得コマンド</w:t>
      </w:r>
      <w:r w:rsidRPr="00145A61">
        <w:rPr>
          <w:rFonts w:hint="eastAsia"/>
        </w:rPr>
        <w:t>でのスタータスコードを下表に示す。</w:t>
      </w:r>
    </w:p>
    <w:p w:rsidR="00286F8E" w:rsidRPr="00C64CD8" w:rsidRDefault="00286F8E" w:rsidP="00C64CD8">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21</w:t>
      </w:r>
      <w:r w:rsidR="00D026F8">
        <w:fldChar w:fldCharType="end"/>
      </w:r>
    </w:p>
    <w:tbl>
      <w:tblPr>
        <w:tblStyle w:val="af0"/>
        <w:tblW w:w="0" w:type="auto"/>
        <w:tblInd w:w="-34" w:type="dxa"/>
        <w:tblLook w:val="04A0"/>
      </w:tblPr>
      <w:tblGrid>
        <w:gridCol w:w="2127"/>
        <w:gridCol w:w="1984"/>
        <w:gridCol w:w="4643"/>
      </w:tblGrid>
      <w:tr w:rsidR="00286F8E" w:rsidRPr="00322096" w:rsidTr="00C57E79">
        <w:tc>
          <w:tcPr>
            <w:tcW w:w="2127" w:type="dxa"/>
            <w:shd w:val="clear" w:color="auto" w:fill="D9D9D9" w:themeFill="background1" w:themeFillShade="D9"/>
          </w:tcPr>
          <w:p w:rsidR="00286F8E" w:rsidRPr="00322096" w:rsidRDefault="00286F8E" w:rsidP="00C57E79">
            <w:pPr>
              <w:pStyle w:val="a1"/>
              <w:spacing w:line="240" w:lineRule="exact"/>
              <w:ind w:firstLineChars="0" w:firstLine="0"/>
              <w:rPr>
                <w:sz w:val="20"/>
                <w:szCs w:val="20"/>
              </w:rPr>
            </w:pPr>
            <w:r w:rsidRPr="00322096">
              <w:rPr>
                <w:rFonts w:hint="eastAsia"/>
                <w:sz w:val="20"/>
                <w:szCs w:val="20"/>
              </w:rPr>
              <w:t>ステータスコード</w:t>
            </w:r>
          </w:p>
        </w:tc>
        <w:tc>
          <w:tcPr>
            <w:tcW w:w="6627" w:type="dxa"/>
            <w:gridSpan w:val="2"/>
            <w:shd w:val="clear" w:color="auto" w:fill="D9D9D9" w:themeFill="background1" w:themeFillShade="D9"/>
          </w:tcPr>
          <w:p w:rsidR="00286F8E" w:rsidRPr="00322096" w:rsidRDefault="00286F8E" w:rsidP="00C57E79">
            <w:pPr>
              <w:pStyle w:val="a1"/>
              <w:ind w:firstLineChars="0" w:firstLine="0"/>
              <w:rPr>
                <w:sz w:val="20"/>
                <w:szCs w:val="20"/>
              </w:rPr>
            </w:pPr>
            <w:r w:rsidRPr="00322096">
              <w:rPr>
                <w:rFonts w:hint="eastAsia"/>
                <w:sz w:val="20"/>
                <w:szCs w:val="20"/>
              </w:rPr>
              <w:t>定義</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200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OK</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正常終了。</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400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Bad Request</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コマンドが不正。</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404</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found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URLが存在しない。</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405</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Method not allowed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権限</w:t>
            </w:r>
            <w:r w:rsidRPr="00322096">
              <w:rPr>
                <w:sz w:val="20"/>
                <w:szCs w:val="20"/>
              </w:rPr>
              <w:t>が</w:t>
            </w:r>
            <w:r w:rsidRPr="00322096">
              <w:rPr>
                <w:rFonts w:hint="eastAsia"/>
                <w:sz w:val="20"/>
                <w:szCs w:val="20"/>
              </w:rPr>
              <w:t>無い</w:t>
            </w:r>
            <w:r w:rsidRPr="00322096">
              <w:rPr>
                <w:sz w:val="20"/>
                <w:szCs w:val="20"/>
              </w:rPr>
              <w:t>。</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406</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acceptable</w:t>
            </w:r>
          </w:p>
        </w:tc>
        <w:tc>
          <w:tcPr>
            <w:tcW w:w="4643" w:type="dxa"/>
          </w:tcPr>
          <w:p w:rsidR="00DC31C1" w:rsidRPr="00322096" w:rsidRDefault="003F31CA" w:rsidP="00DC31C1">
            <w:pPr>
              <w:pStyle w:val="a1"/>
              <w:ind w:firstLineChars="0" w:firstLine="0"/>
              <w:rPr>
                <w:sz w:val="20"/>
                <w:szCs w:val="20"/>
              </w:rPr>
            </w:pPr>
            <w:r w:rsidRPr="00322096">
              <w:rPr>
                <w:rFonts w:hint="eastAsia"/>
                <w:sz w:val="20"/>
                <w:szCs w:val="20"/>
              </w:rPr>
              <w:t>パラメーター</w:t>
            </w:r>
            <w:r w:rsidR="00DC31C1" w:rsidRPr="00322096">
              <w:rPr>
                <w:sz w:val="20"/>
                <w:szCs w:val="20"/>
              </w:rPr>
              <w:t>が不正。</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413</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Request entity too large</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検索結果が最大値</w:t>
            </w:r>
            <w:r w:rsidRPr="00322096">
              <w:rPr>
                <w:sz w:val="20"/>
                <w:szCs w:val="20"/>
              </w:rPr>
              <w:t>を超えた。</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5</w:t>
            </w:r>
            <w:r w:rsidRPr="00322096">
              <w:rPr>
                <w:sz w:val="20"/>
                <w:szCs w:val="20"/>
              </w:rPr>
              <w:t>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Internal Erro</w:t>
            </w:r>
            <w:r w:rsidRPr="00322096">
              <w:rPr>
                <w:sz w:val="20"/>
                <w:szCs w:val="20"/>
              </w:rPr>
              <w:t>r</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基盤システム内でエラーが発生。</w:t>
            </w:r>
          </w:p>
        </w:tc>
      </w:tr>
    </w:tbl>
    <w:p w:rsidR="00286F8E" w:rsidRPr="00084A8D" w:rsidRDefault="00286F8E" w:rsidP="0011379E">
      <w:pPr>
        <w:pStyle w:val="a1"/>
        <w:numPr>
          <w:ilvl w:val="0"/>
          <w:numId w:val="11"/>
        </w:numPr>
        <w:ind w:left="426" w:firstLineChars="0" w:hanging="426"/>
        <w:rPr>
          <w:b/>
        </w:rPr>
      </w:pPr>
      <w:r w:rsidRPr="00084A8D">
        <w:rPr>
          <w:rFonts w:hint="eastAsia"/>
          <w:b/>
        </w:rPr>
        <w:t>レスポンス</w:t>
      </w:r>
    </w:p>
    <w:p w:rsidR="00286F8E" w:rsidRPr="00490D65" w:rsidRDefault="00286F8E" w:rsidP="008D601F">
      <w:pPr>
        <w:pStyle w:val="a1"/>
        <w:ind w:leftChars="193" w:left="425" w:firstLineChars="0" w:firstLine="1"/>
      </w:pPr>
      <w:r>
        <w:rPr>
          <w:rFonts w:hint="eastAsia"/>
        </w:rPr>
        <w:t>APIキー取得コマンド</w:t>
      </w:r>
      <w:r w:rsidRPr="00490D65">
        <w:rPr>
          <w:rFonts w:hint="eastAsia"/>
        </w:rPr>
        <w:t>でのレスポンスは以下の通りである。</w:t>
      </w:r>
    </w:p>
    <w:p w:rsidR="00286F8E" w:rsidRDefault="00286F8E" w:rsidP="0031641B">
      <w:pPr>
        <w:pStyle w:val="a1"/>
        <w:numPr>
          <w:ilvl w:val="0"/>
          <w:numId w:val="29"/>
        </w:numPr>
        <w:ind w:firstLineChars="0"/>
      </w:pPr>
      <w:r w:rsidRPr="00490D65">
        <w:t>SPARQL Query Results JSON Format</w:t>
      </w:r>
      <w:r w:rsidRPr="00490D65">
        <w:rPr>
          <w:rFonts w:hint="eastAsia"/>
        </w:rPr>
        <w:t>に基づくレスポンス</w:t>
      </w:r>
    </w:p>
    <w:p w:rsidR="00286F8E" w:rsidRPr="00490D65" w:rsidRDefault="00286F8E" w:rsidP="008D601F">
      <w:pPr>
        <w:pStyle w:val="a1"/>
        <w:ind w:leftChars="193" w:left="425" w:firstLineChars="0" w:firstLine="1"/>
      </w:pPr>
      <w:r>
        <w:t>API</w:t>
      </w:r>
      <w:r>
        <w:rPr>
          <w:rFonts w:hint="eastAsia"/>
        </w:rPr>
        <w:t>キー取得コマンド</w:t>
      </w:r>
      <w:r w:rsidRPr="00490D65">
        <w:rPr>
          <w:rFonts w:hint="eastAsia"/>
        </w:rPr>
        <w:t>でのリターン</w:t>
      </w:r>
      <w:r w:rsidR="003F31CA">
        <w:rPr>
          <w:rFonts w:hint="eastAsia"/>
        </w:rPr>
        <w:t>パラメーター</w:t>
      </w:r>
      <w:r w:rsidRPr="00490D65">
        <w:rPr>
          <w:rFonts w:hint="eastAsia"/>
        </w:rPr>
        <w:t>を下表に示す。</w:t>
      </w:r>
      <w:r>
        <w:rPr>
          <w:rFonts w:hint="eastAsia"/>
        </w:rPr>
        <w:t>APIキー取得コマンドが正常終了した場合、当該コマンドで指定した電子メールアドレス宛に、API</w:t>
      </w:r>
      <w:r>
        <w:rPr>
          <w:rFonts w:hint="eastAsia"/>
        </w:rPr>
        <w:lastRenderedPageBreak/>
        <w:t>キーを含む電子メールが送信される。</w:t>
      </w:r>
    </w:p>
    <w:p w:rsidR="00286F8E" w:rsidRPr="00C64CD8" w:rsidRDefault="00286F8E" w:rsidP="00C64CD8">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22</w:t>
      </w:r>
      <w:r w:rsidR="00D026F8">
        <w:fldChar w:fldCharType="end"/>
      </w:r>
    </w:p>
    <w:tbl>
      <w:tblPr>
        <w:tblStyle w:val="af0"/>
        <w:tblW w:w="0" w:type="auto"/>
        <w:tblInd w:w="-34" w:type="dxa"/>
        <w:tblLook w:val="04A0"/>
      </w:tblPr>
      <w:tblGrid>
        <w:gridCol w:w="2552"/>
        <w:gridCol w:w="1559"/>
        <w:gridCol w:w="4643"/>
      </w:tblGrid>
      <w:tr w:rsidR="00286F8E" w:rsidRPr="00322096" w:rsidTr="00C57E79">
        <w:tc>
          <w:tcPr>
            <w:tcW w:w="2552"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リターン</w:t>
            </w:r>
            <w:r w:rsidR="003F31CA" w:rsidRPr="00322096">
              <w:rPr>
                <w:rFonts w:hint="eastAsia"/>
                <w:sz w:val="20"/>
                <w:szCs w:val="20"/>
              </w:rPr>
              <w:t>パラメーター</w:t>
            </w:r>
          </w:p>
        </w:tc>
        <w:tc>
          <w:tcPr>
            <w:tcW w:w="1559"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型</w:t>
            </w:r>
          </w:p>
        </w:tc>
        <w:tc>
          <w:tcPr>
            <w:tcW w:w="4643"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説明</w:t>
            </w:r>
          </w:p>
        </w:tc>
      </w:tr>
      <w:tr w:rsidR="00286F8E" w:rsidRPr="00322096" w:rsidTr="00C57E79">
        <w:tc>
          <w:tcPr>
            <w:tcW w:w="2552" w:type="dxa"/>
          </w:tcPr>
          <w:p w:rsidR="00286F8E" w:rsidRPr="00322096" w:rsidRDefault="00286F8E" w:rsidP="00C57E79">
            <w:pPr>
              <w:pStyle w:val="a1"/>
              <w:ind w:firstLineChars="0" w:firstLine="0"/>
              <w:rPr>
                <w:sz w:val="20"/>
                <w:szCs w:val="20"/>
              </w:rPr>
            </w:pPr>
            <w:r w:rsidRPr="00322096">
              <w:rPr>
                <w:rFonts w:hint="eastAsia"/>
                <w:sz w:val="20"/>
                <w:szCs w:val="20"/>
              </w:rPr>
              <w:t>@status</w:t>
            </w:r>
          </w:p>
        </w:tc>
        <w:tc>
          <w:tcPr>
            <w:tcW w:w="1559" w:type="dxa"/>
          </w:tcPr>
          <w:p w:rsidR="00286F8E" w:rsidRPr="00322096" w:rsidRDefault="00286F8E" w:rsidP="00C57E79">
            <w:pPr>
              <w:pStyle w:val="a1"/>
              <w:ind w:firstLineChars="0" w:firstLine="0"/>
              <w:rPr>
                <w:sz w:val="20"/>
                <w:szCs w:val="20"/>
              </w:rPr>
            </w:pPr>
            <w:r w:rsidRPr="00322096">
              <w:rPr>
                <w:sz w:val="20"/>
                <w:szCs w:val="20"/>
              </w:rPr>
              <w:t>xsd</w:t>
            </w:r>
            <w:r w:rsidRPr="00322096">
              <w:rPr>
                <w:rFonts w:hint="eastAsia"/>
                <w:sz w:val="20"/>
                <w:szCs w:val="20"/>
              </w:rPr>
              <w:t>:</w:t>
            </w:r>
            <w:r w:rsidRPr="00322096">
              <w:rPr>
                <w:sz w:val="20"/>
                <w:szCs w:val="20"/>
              </w:rPr>
              <w:t>string</w:t>
            </w:r>
          </w:p>
        </w:tc>
        <w:tc>
          <w:tcPr>
            <w:tcW w:w="4643" w:type="dxa"/>
          </w:tcPr>
          <w:p w:rsidR="00286F8E" w:rsidRPr="00322096" w:rsidRDefault="00286F8E" w:rsidP="00C57E79">
            <w:pPr>
              <w:pStyle w:val="a1"/>
              <w:ind w:firstLineChars="0" w:firstLine="0"/>
              <w:rPr>
                <w:sz w:val="20"/>
                <w:szCs w:val="20"/>
              </w:rPr>
            </w:pPr>
            <w:r w:rsidRPr="00322096">
              <w:rPr>
                <w:sz w:val="20"/>
                <w:szCs w:val="20"/>
              </w:rPr>
              <w:t>“</w:t>
            </w:r>
            <w:r w:rsidRPr="00322096">
              <w:rPr>
                <w:sz w:val="20"/>
                <w:szCs w:val="20"/>
              </w:rPr>
              <w:t>OK</w:t>
            </w:r>
            <w:r w:rsidRPr="00322096">
              <w:rPr>
                <w:sz w:val="20"/>
                <w:szCs w:val="20"/>
              </w:rPr>
              <w:t>”</w:t>
            </w:r>
            <w:r w:rsidRPr="00322096">
              <w:rPr>
                <w:rFonts w:hint="eastAsia"/>
                <w:sz w:val="20"/>
                <w:szCs w:val="20"/>
              </w:rPr>
              <w:t>：正常終了。</w:t>
            </w:r>
          </w:p>
          <w:p w:rsidR="00286F8E" w:rsidRPr="00322096" w:rsidRDefault="00286F8E" w:rsidP="00C57E79">
            <w:pPr>
              <w:pStyle w:val="a1"/>
              <w:ind w:firstLineChars="0" w:firstLine="0"/>
              <w:rPr>
                <w:sz w:val="20"/>
                <w:szCs w:val="20"/>
              </w:rPr>
            </w:pPr>
            <w:r w:rsidRPr="00322096">
              <w:rPr>
                <w:rFonts w:hint="eastAsia"/>
                <w:sz w:val="20"/>
                <w:szCs w:val="20"/>
              </w:rPr>
              <w:t>その他：エラーコード（文字列に収納）</w:t>
            </w:r>
          </w:p>
        </w:tc>
      </w:tr>
    </w:tbl>
    <w:p w:rsidR="00286F8E" w:rsidRDefault="00286F8E" w:rsidP="0031641B">
      <w:pPr>
        <w:pStyle w:val="5"/>
      </w:pPr>
      <w:r>
        <w:rPr>
          <w:rFonts w:hint="eastAsia"/>
        </w:rPr>
        <w:t>APIキー確認コマンド</w:t>
      </w:r>
    </w:p>
    <w:p w:rsidR="00286F8E" w:rsidRPr="00097F43" w:rsidRDefault="00286F8E" w:rsidP="00286F8E">
      <w:pPr>
        <w:pStyle w:val="a1"/>
      </w:pPr>
      <w:r>
        <w:rPr>
          <w:rFonts w:hint="eastAsia"/>
        </w:rPr>
        <w:t>APIキー確認コマンド機能では、指定した電子メールアドレスに対し基盤システムに登録されているAPIキーが有効であるか無効</w:t>
      </w:r>
      <w:r w:rsidR="0031641B">
        <w:rPr>
          <w:rFonts w:hint="eastAsia"/>
        </w:rPr>
        <w:t>か</w:t>
      </w:r>
      <w:r>
        <w:rPr>
          <w:rFonts w:hint="eastAsia"/>
        </w:rPr>
        <w:t>の有効性の確認を行う機能を提供する。</w:t>
      </w:r>
      <w:r w:rsidRPr="00097F43">
        <w:rPr>
          <w:rFonts w:hint="eastAsia"/>
        </w:rPr>
        <w:t>APIキー</w:t>
      </w:r>
      <w:r>
        <w:rPr>
          <w:rFonts w:hint="eastAsia"/>
        </w:rPr>
        <w:t>確認</w:t>
      </w:r>
      <w:r w:rsidRPr="00097F43">
        <w:rPr>
          <w:rFonts w:hint="eastAsia"/>
        </w:rPr>
        <w:t>コマンドの</w:t>
      </w:r>
      <w:r>
        <w:rPr>
          <w:rFonts w:hint="eastAsia"/>
        </w:rPr>
        <w:t>仕様</w:t>
      </w:r>
      <w:r w:rsidRPr="00097F43">
        <w:rPr>
          <w:rFonts w:hint="eastAsia"/>
        </w:rPr>
        <w:t>は以下の通りである。</w:t>
      </w:r>
    </w:p>
    <w:p w:rsidR="00286F8E" w:rsidRPr="00084A8D" w:rsidRDefault="00286F8E" w:rsidP="0011379E">
      <w:pPr>
        <w:pStyle w:val="a1"/>
        <w:numPr>
          <w:ilvl w:val="0"/>
          <w:numId w:val="9"/>
        </w:numPr>
        <w:ind w:firstLineChars="0"/>
        <w:rPr>
          <w:b/>
        </w:rPr>
      </w:pPr>
      <w:r w:rsidRPr="00084A8D">
        <w:rPr>
          <w:rFonts w:hint="eastAsia"/>
          <w:b/>
        </w:rPr>
        <w:t>メソッド</w:t>
      </w:r>
    </w:p>
    <w:p w:rsidR="00286F8E" w:rsidRDefault="00286F8E" w:rsidP="00286F8E">
      <w:pPr>
        <w:pStyle w:val="a1"/>
        <w:ind w:leftChars="193" w:left="425" w:firstLineChars="0" w:firstLine="1"/>
      </w:pPr>
      <w:r>
        <w:rPr>
          <w:rFonts w:hint="eastAsia"/>
        </w:rPr>
        <w:t>POST</w:t>
      </w:r>
    </w:p>
    <w:p w:rsidR="00286F8E" w:rsidRPr="00084A8D" w:rsidRDefault="00286F8E" w:rsidP="0011379E">
      <w:pPr>
        <w:pStyle w:val="a1"/>
        <w:numPr>
          <w:ilvl w:val="0"/>
          <w:numId w:val="9"/>
        </w:numPr>
        <w:ind w:firstLineChars="0"/>
        <w:rPr>
          <w:b/>
        </w:rPr>
      </w:pPr>
      <w:r w:rsidRPr="00084A8D">
        <w:rPr>
          <w:rFonts w:hint="eastAsia"/>
          <w:b/>
        </w:rPr>
        <w:t>U</w:t>
      </w:r>
      <w:r w:rsidRPr="00084A8D">
        <w:rPr>
          <w:b/>
        </w:rPr>
        <w:t>RL</w:t>
      </w:r>
      <w:r w:rsidRPr="00084A8D">
        <w:rPr>
          <w:rFonts w:hint="eastAsia"/>
          <w:b/>
        </w:rPr>
        <w:t>パス</w:t>
      </w:r>
    </w:p>
    <w:tbl>
      <w:tblPr>
        <w:tblStyle w:val="af0"/>
        <w:tblW w:w="0" w:type="auto"/>
        <w:tblLook w:val="04A0"/>
      </w:tblPr>
      <w:tblGrid>
        <w:gridCol w:w="8702"/>
      </w:tblGrid>
      <w:tr w:rsidR="00286F8E" w:rsidTr="00C57E79">
        <w:trPr>
          <w:trHeight w:val="637"/>
        </w:trPr>
        <w:tc>
          <w:tcPr>
            <w:tcW w:w="8702" w:type="dxa"/>
            <w:vAlign w:val="center"/>
          </w:tcPr>
          <w:p w:rsidR="00286F8E" w:rsidRDefault="00286F8E" w:rsidP="00C57E79">
            <w:pPr>
              <w:pStyle w:val="a1"/>
              <w:ind w:firstLineChars="0" w:firstLine="0"/>
            </w:pPr>
            <w:r>
              <w:t>/api/teapot/users/test-key</w:t>
            </w:r>
          </w:p>
        </w:tc>
      </w:tr>
    </w:tbl>
    <w:p w:rsidR="001E7224" w:rsidRPr="001E7224" w:rsidRDefault="001E7224" w:rsidP="001E7224">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3</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5</w:t>
      </w:r>
      <w:r w:rsidR="00D026F8">
        <w:fldChar w:fldCharType="end"/>
      </w:r>
    </w:p>
    <w:p w:rsidR="00286F8E" w:rsidRPr="00084A8D" w:rsidRDefault="00286F8E" w:rsidP="0011379E">
      <w:pPr>
        <w:pStyle w:val="a1"/>
        <w:numPr>
          <w:ilvl w:val="0"/>
          <w:numId w:val="9"/>
        </w:numPr>
        <w:ind w:firstLineChars="0"/>
        <w:rPr>
          <w:b/>
        </w:rPr>
      </w:pPr>
      <w:r w:rsidRPr="00084A8D">
        <w:rPr>
          <w:rFonts w:hint="eastAsia"/>
          <w:b/>
        </w:rPr>
        <w:t>制約条件</w:t>
      </w:r>
    </w:p>
    <w:p w:rsidR="00286F8E" w:rsidRDefault="00286F8E" w:rsidP="00286F8E">
      <w:pPr>
        <w:pStyle w:val="a1"/>
        <w:ind w:leftChars="193" w:left="425" w:firstLineChars="0" w:firstLine="1"/>
      </w:pPr>
      <w:r>
        <w:rPr>
          <w:rFonts w:hint="eastAsia"/>
        </w:rPr>
        <w:t>なし。</w:t>
      </w:r>
    </w:p>
    <w:p w:rsidR="00286F8E" w:rsidRPr="00084A8D" w:rsidRDefault="00286F8E" w:rsidP="0011379E">
      <w:pPr>
        <w:pStyle w:val="a1"/>
        <w:numPr>
          <w:ilvl w:val="0"/>
          <w:numId w:val="11"/>
        </w:numPr>
        <w:ind w:left="426" w:firstLineChars="0" w:hanging="426"/>
        <w:rPr>
          <w:b/>
        </w:rPr>
      </w:pPr>
      <w:r w:rsidRPr="00084A8D">
        <w:rPr>
          <w:rFonts w:hint="eastAsia"/>
          <w:b/>
        </w:rPr>
        <w:t>リクエスト</w:t>
      </w:r>
      <w:r w:rsidR="003F31CA">
        <w:rPr>
          <w:rFonts w:hint="eastAsia"/>
          <w:b/>
        </w:rPr>
        <w:t>パラメーター</w:t>
      </w:r>
    </w:p>
    <w:p w:rsidR="00286F8E" w:rsidRDefault="00286F8E" w:rsidP="008D601F">
      <w:pPr>
        <w:pStyle w:val="a1"/>
        <w:ind w:leftChars="193" w:left="425" w:firstLineChars="0" w:firstLine="1"/>
      </w:pPr>
      <w:r>
        <w:rPr>
          <w:rFonts w:hint="eastAsia"/>
        </w:rPr>
        <w:t>APIキー確認コマンドでの</w:t>
      </w:r>
      <w:r w:rsidRPr="009E16FB">
        <w:rPr>
          <w:rFonts w:hint="eastAsia"/>
        </w:rPr>
        <w:t>リクエスト</w:t>
      </w:r>
      <w:r w:rsidR="003F31CA">
        <w:rPr>
          <w:rFonts w:hint="eastAsia"/>
        </w:rPr>
        <w:t>パラメーター</w:t>
      </w:r>
      <w:r w:rsidRPr="009E16FB">
        <w:rPr>
          <w:rFonts w:hint="eastAsia"/>
        </w:rPr>
        <w:t>の仕様を下表に示す。</w:t>
      </w:r>
    </w:p>
    <w:p w:rsidR="00286F8E" w:rsidRPr="009E16FB" w:rsidRDefault="00286F8E" w:rsidP="00286F8E">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23</w:t>
      </w:r>
      <w:r w:rsidR="00D026F8">
        <w:fldChar w:fldCharType="end"/>
      </w:r>
    </w:p>
    <w:tbl>
      <w:tblPr>
        <w:tblStyle w:val="af0"/>
        <w:tblW w:w="0" w:type="auto"/>
        <w:tblInd w:w="-34" w:type="dxa"/>
        <w:tblLook w:val="04A0"/>
      </w:tblPr>
      <w:tblGrid>
        <w:gridCol w:w="2694"/>
        <w:gridCol w:w="1426"/>
        <w:gridCol w:w="2968"/>
        <w:gridCol w:w="1666"/>
      </w:tblGrid>
      <w:tr w:rsidR="00286F8E" w:rsidRPr="00322096" w:rsidTr="00C57E79">
        <w:tc>
          <w:tcPr>
            <w:tcW w:w="2694"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リクエスト</w:t>
            </w:r>
            <w:r w:rsidR="003F31CA" w:rsidRPr="00322096">
              <w:rPr>
                <w:rFonts w:hint="eastAsia"/>
                <w:sz w:val="20"/>
                <w:szCs w:val="20"/>
              </w:rPr>
              <w:t>パラメーター</w:t>
            </w:r>
          </w:p>
        </w:tc>
        <w:tc>
          <w:tcPr>
            <w:tcW w:w="142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型</w:t>
            </w:r>
          </w:p>
        </w:tc>
        <w:tc>
          <w:tcPr>
            <w:tcW w:w="2968"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説明</w:t>
            </w:r>
          </w:p>
        </w:tc>
        <w:tc>
          <w:tcPr>
            <w:tcW w:w="1666"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省略可／不可</w:t>
            </w:r>
          </w:p>
        </w:tc>
      </w:tr>
      <w:tr w:rsidR="00286F8E" w:rsidRPr="00322096" w:rsidTr="00C57E79">
        <w:tc>
          <w:tcPr>
            <w:tcW w:w="2694" w:type="dxa"/>
          </w:tcPr>
          <w:p w:rsidR="00286F8E" w:rsidRPr="00322096" w:rsidRDefault="00322096" w:rsidP="00C57E79">
            <w:pPr>
              <w:pStyle w:val="a1"/>
              <w:ind w:firstLineChars="0" w:firstLine="0"/>
              <w:rPr>
                <w:sz w:val="20"/>
                <w:szCs w:val="20"/>
              </w:rPr>
            </w:pPr>
            <w:r w:rsidRPr="00322096">
              <w:rPr>
                <w:sz w:val="20"/>
                <w:szCs w:val="20"/>
              </w:rPr>
              <w:t>E</w:t>
            </w:r>
            <w:r w:rsidR="00286F8E" w:rsidRPr="00322096">
              <w:rPr>
                <w:sz w:val="20"/>
                <w:szCs w:val="20"/>
              </w:rPr>
              <w:t>mail</w:t>
            </w:r>
          </w:p>
        </w:tc>
        <w:tc>
          <w:tcPr>
            <w:tcW w:w="1426" w:type="dxa"/>
          </w:tcPr>
          <w:p w:rsidR="00286F8E" w:rsidRPr="00322096" w:rsidRDefault="00286F8E" w:rsidP="0031641B">
            <w:pPr>
              <w:pStyle w:val="a1"/>
              <w:ind w:firstLineChars="0" w:firstLine="0"/>
              <w:jc w:val="center"/>
              <w:rPr>
                <w:sz w:val="20"/>
                <w:szCs w:val="20"/>
              </w:rPr>
            </w:pPr>
            <w:r w:rsidRPr="00322096">
              <w:rPr>
                <w:sz w:val="20"/>
                <w:szCs w:val="20"/>
              </w:rPr>
              <w:t>xsd:string</w:t>
            </w:r>
          </w:p>
        </w:tc>
        <w:tc>
          <w:tcPr>
            <w:tcW w:w="2968" w:type="dxa"/>
          </w:tcPr>
          <w:p w:rsidR="00286F8E" w:rsidRPr="00322096" w:rsidRDefault="00286F8E" w:rsidP="00C57E79">
            <w:pPr>
              <w:pStyle w:val="a1"/>
              <w:ind w:firstLineChars="0" w:firstLine="0"/>
              <w:rPr>
                <w:sz w:val="20"/>
                <w:szCs w:val="20"/>
              </w:rPr>
            </w:pPr>
            <w:r w:rsidRPr="00322096">
              <w:rPr>
                <w:sz w:val="20"/>
                <w:szCs w:val="20"/>
              </w:rPr>
              <w:t>API</w:t>
            </w:r>
            <w:r w:rsidRPr="00322096">
              <w:rPr>
                <w:rFonts w:hint="eastAsia"/>
                <w:sz w:val="20"/>
                <w:szCs w:val="20"/>
              </w:rPr>
              <w:t>キー取得コマンドで取得したAPIキーに対応する電子メールアドレス。</w:t>
            </w:r>
          </w:p>
        </w:tc>
        <w:tc>
          <w:tcPr>
            <w:tcW w:w="1666" w:type="dxa"/>
          </w:tcPr>
          <w:p w:rsidR="00286F8E" w:rsidRPr="00322096" w:rsidRDefault="00286F8E" w:rsidP="0031641B">
            <w:pPr>
              <w:pStyle w:val="a1"/>
              <w:ind w:firstLineChars="0" w:firstLine="0"/>
              <w:jc w:val="center"/>
              <w:rPr>
                <w:sz w:val="20"/>
                <w:szCs w:val="20"/>
              </w:rPr>
            </w:pPr>
            <w:r w:rsidRPr="00322096">
              <w:rPr>
                <w:rFonts w:hint="eastAsia"/>
                <w:sz w:val="20"/>
                <w:szCs w:val="20"/>
              </w:rPr>
              <w:t>不可</w:t>
            </w:r>
          </w:p>
        </w:tc>
      </w:tr>
      <w:tr w:rsidR="00286F8E" w:rsidRPr="00322096" w:rsidTr="00C57E79">
        <w:tc>
          <w:tcPr>
            <w:tcW w:w="2694" w:type="dxa"/>
          </w:tcPr>
          <w:p w:rsidR="00286F8E" w:rsidRPr="00322096" w:rsidRDefault="00C80950" w:rsidP="00C57E79">
            <w:pPr>
              <w:pStyle w:val="a1"/>
              <w:ind w:firstLineChars="0" w:firstLine="0"/>
              <w:rPr>
                <w:sz w:val="20"/>
                <w:szCs w:val="20"/>
              </w:rPr>
            </w:pPr>
            <w:r w:rsidRPr="00322096">
              <w:rPr>
                <w:sz w:val="20"/>
                <w:szCs w:val="20"/>
              </w:rPr>
              <w:t>K</w:t>
            </w:r>
            <w:r w:rsidR="00286F8E" w:rsidRPr="00322096">
              <w:rPr>
                <w:rFonts w:hint="eastAsia"/>
                <w:sz w:val="20"/>
                <w:szCs w:val="20"/>
              </w:rPr>
              <w:t>ey</w:t>
            </w:r>
          </w:p>
        </w:tc>
        <w:tc>
          <w:tcPr>
            <w:tcW w:w="1426" w:type="dxa"/>
          </w:tcPr>
          <w:p w:rsidR="00286F8E" w:rsidRPr="00322096" w:rsidRDefault="00286F8E" w:rsidP="00C57E79">
            <w:pPr>
              <w:pStyle w:val="a1"/>
              <w:ind w:firstLineChars="0" w:firstLine="0"/>
              <w:rPr>
                <w:sz w:val="20"/>
                <w:szCs w:val="20"/>
              </w:rPr>
            </w:pPr>
            <w:r w:rsidRPr="00322096">
              <w:rPr>
                <w:sz w:val="20"/>
                <w:szCs w:val="20"/>
              </w:rPr>
              <w:t>xsd:string</w:t>
            </w:r>
          </w:p>
        </w:tc>
        <w:tc>
          <w:tcPr>
            <w:tcW w:w="2968" w:type="dxa"/>
          </w:tcPr>
          <w:p w:rsidR="00286F8E" w:rsidRPr="00322096" w:rsidRDefault="00286F8E" w:rsidP="00C57E79">
            <w:pPr>
              <w:pStyle w:val="a1"/>
              <w:ind w:firstLineChars="0" w:firstLine="0"/>
              <w:rPr>
                <w:sz w:val="20"/>
                <w:szCs w:val="20"/>
              </w:rPr>
            </w:pPr>
            <w:r w:rsidRPr="00322096">
              <w:rPr>
                <w:rFonts w:hint="eastAsia"/>
                <w:sz w:val="20"/>
                <w:szCs w:val="20"/>
              </w:rPr>
              <w:t>APIキー（文字列に格納）</w:t>
            </w:r>
          </w:p>
        </w:tc>
        <w:tc>
          <w:tcPr>
            <w:tcW w:w="1666" w:type="dxa"/>
          </w:tcPr>
          <w:p w:rsidR="00286F8E" w:rsidRPr="00322096" w:rsidRDefault="00286F8E" w:rsidP="00C57E79">
            <w:pPr>
              <w:pStyle w:val="a1"/>
              <w:ind w:firstLineChars="0" w:firstLine="0"/>
              <w:rPr>
                <w:sz w:val="20"/>
                <w:szCs w:val="20"/>
              </w:rPr>
            </w:pPr>
          </w:p>
        </w:tc>
      </w:tr>
    </w:tbl>
    <w:p w:rsidR="00286F8E" w:rsidRPr="00084A8D" w:rsidRDefault="00286F8E" w:rsidP="0011379E">
      <w:pPr>
        <w:pStyle w:val="a1"/>
        <w:numPr>
          <w:ilvl w:val="0"/>
          <w:numId w:val="11"/>
        </w:numPr>
        <w:ind w:left="426" w:firstLineChars="0" w:hanging="426"/>
        <w:rPr>
          <w:b/>
        </w:rPr>
      </w:pPr>
      <w:r w:rsidRPr="00084A8D">
        <w:rPr>
          <w:rFonts w:hint="eastAsia"/>
          <w:b/>
        </w:rPr>
        <w:t>リクエストヘッダ</w:t>
      </w:r>
    </w:p>
    <w:p w:rsidR="00286F8E" w:rsidRPr="004367EF" w:rsidRDefault="00286F8E" w:rsidP="008D601F">
      <w:pPr>
        <w:pStyle w:val="a1"/>
        <w:ind w:leftChars="193" w:left="425" w:firstLineChars="0" w:firstLine="1"/>
      </w:pPr>
      <w:r w:rsidRPr="00145A61">
        <w:rPr>
          <w:rFonts w:hint="eastAsia"/>
        </w:rPr>
        <w:t>レスポンスの形式として指定可能な</w:t>
      </w:r>
      <w:r w:rsidR="003F31CA">
        <w:rPr>
          <w:rFonts w:hint="eastAsia"/>
        </w:rPr>
        <w:t>パラメーター</w:t>
      </w:r>
      <w:r w:rsidRPr="00145A61">
        <w:rPr>
          <w:rFonts w:hint="eastAsia"/>
        </w:rPr>
        <w:t>を下表に示す。</w:t>
      </w:r>
    </w:p>
    <w:p w:rsidR="00286F8E" w:rsidRPr="00C64CD8" w:rsidRDefault="00286F8E" w:rsidP="00C64CD8">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24</w:t>
      </w:r>
      <w:r w:rsidR="00D026F8">
        <w:fldChar w:fldCharType="end"/>
      </w:r>
    </w:p>
    <w:tbl>
      <w:tblPr>
        <w:tblStyle w:val="af0"/>
        <w:tblW w:w="0" w:type="auto"/>
        <w:tblInd w:w="-34" w:type="dxa"/>
        <w:tblLook w:val="04A0"/>
      </w:tblPr>
      <w:tblGrid>
        <w:gridCol w:w="3544"/>
        <w:gridCol w:w="5210"/>
      </w:tblGrid>
      <w:tr w:rsidR="00286F8E" w:rsidTr="00C57E79">
        <w:tc>
          <w:tcPr>
            <w:tcW w:w="3544" w:type="dxa"/>
            <w:shd w:val="clear" w:color="auto" w:fill="D9D9D9" w:themeFill="background1" w:themeFillShade="D9"/>
          </w:tcPr>
          <w:p w:rsidR="00286F8E" w:rsidRDefault="00286F8E" w:rsidP="00C57E79">
            <w:pPr>
              <w:pStyle w:val="a1"/>
              <w:ind w:firstLineChars="0" w:firstLine="0"/>
            </w:pPr>
            <w:r>
              <w:rPr>
                <w:rFonts w:hint="eastAsia"/>
              </w:rPr>
              <w:t>レスポンスの形式</w:t>
            </w:r>
          </w:p>
        </w:tc>
        <w:tc>
          <w:tcPr>
            <w:tcW w:w="5210" w:type="dxa"/>
            <w:shd w:val="clear" w:color="auto" w:fill="D9D9D9" w:themeFill="background1" w:themeFillShade="D9"/>
          </w:tcPr>
          <w:p w:rsidR="00286F8E" w:rsidRDefault="00286F8E" w:rsidP="00C57E79">
            <w:pPr>
              <w:pStyle w:val="a1"/>
              <w:ind w:firstLineChars="0" w:firstLine="0"/>
            </w:pPr>
            <w:r>
              <w:rPr>
                <w:rFonts w:hint="eastAsia"/>
              </w:rPr>
              <w:t>説明</w:t>
            </w:r>
          </w:p>
        </w:tc>
      </w:tr>
      <w:tr w:rsidR="00286F8E" w:rsidTr="00C57E79">
        <w:tc>
          <w:tcPr>
            <w:tcW w:w="3544" w:type="dxa"/>
          </w:tcPr>
          <w:p w:rsidR="00286F8E" w:rsidRDefault="00286F8E" w:rsidP="00C57E79">
            <w:pPr>
              <w:pStyle w:val="a1"/>
              <w:ind w:firstLineChars="0" w:firstLine="0"/>
            </w:pPr>
            <w:r>
              <w:t>A</w:t>
            </w:r>
            <w:r>
              <w:rPr>
                <w:rFonts w:hint="eastAsia"/>
              </w:rPr>
              <w:t>pplication/</w:t>
            </w:r>
            <w:r>
              <w:t>sparql-results+xml</w:t>
            </w:r>
          </w:p>
        </w:tc>
        <w:tc>
          <w:tcPr>
            <w:tcW w:w="5210" w:type="dxa"/>
          </w:tcPr>
          <w:p w:rsidR="00286F8E" w:rsidRDefault="00286F8E" w:rsidP="00C57E79">
            <w:pPr>
              <w:pStyle w:val="a1"/>
              <w:ind w:firstLineChars="0" w:firstLine="0"/>
            </w:pPr>
            <w:r>
              <w:t>SPARQL Query Results JSON Format</w:t>
            </w:r>
            <w:r>
              <w:rPr>
                <w:rFonts w:hint="eastAsia"/>
              </w:rPr>
              <w:t>に基づくレスポンス。</w:t>
            </w:r>
          </w:p>
        </w:tc>
      </w:tr>
    </w:tbl>
    <w:p w:rsidR="00286F8E" w:rsidRPr="00084A8D" w:rsidRDefault="00286F8E" w:rsidP="0011379E">
      <w:pPr>
        <w:pStyle w:val="a1"/>
        <w:numPr>
          <w:ilvl w:val="0"/>
          <w:numId w:val="11"/>
        </w:numPr>
        <w:ind w:left="426" w:firstLineChars="0" w:hanging="426"/>
        <w:rPr>
          <w:b/>
        </w:rPr>
      </w:pPr>
      <w:r w:rsidRPr="00084A8D">
        <w:rPr>
          <w:rFonts w:hint="eastAsia"/>
          <w:b/>
        </w:rPr>
        <w:t>ステータスコード</w:t>
      </w:r>
    </w:p>
    <w:p w:rsidR="00286F8E" w:rsidRDefault="00286F8E" w:rsidP="0031641B">
      <w:pPr>
        <w:pStyle w:val="a1"/>
        <w:numPr>
          <w:ilvl w:val="1"/>
          <w:numId w:val="11"/>
        </w:numPr>
        <w:ind w:firstLineChars="0"/>
      </w:pPr>
      <w:r>
        <w:rPr>
          <w:rFonts w:hint="eastAsia"/>
        </w:rPr>
        <w:t>APIキー確認コマンド</w:t>
      </w:r>
      <w:r w:rsidRPr="00145A61">
        <w:rPr>
          <w:rFonts w:hint="eastAsia"/>
        </w:rPr>
        <w:t>でのスタータスコードを下表に示す。</w:t>
      </w:r>
    </w:p>
    <w:p w:rsidR="00286F8E" w:rsidRPr="00C64CD8" w:rsidRDefault="00286F8E" w:rsidP="00C64CD8">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25</w:t>
      </w:r>
      <w:r w:rsidR="00D026F8">
        <w:fldChar w:fldCharType="end"/>
      </w:r>
    </w:p>
    <w:tbl>
      <w:tblPr>
        <w:tblStyle w:val="af0"/>
        <w:tblW w:w="0" w:type="auto"/>
        <w:tblInd w:w="-34" w:type="dxa"/>
        <w:tblLook w:val="04A0"/>
      </w:tblPr>
      <w:tblGrid>
        <w:gridCol w:w="2127"/>
        <w:gridCol w:w="1984"/>
        <w:gridCol w:w="4643"/>
      </w:tblGrid>
      <w:tr w:rsidR="00286F8E" w:rsidRPr="00322096" w:rsidTr="003F31CA">
        <w:tc>
          <w:tcPr>
            <w:tcW w:w="2127" w:type="dxa"/>
            <w:shd w:val="clear" w:color="auto" w:fill="D9D9D9" w:themeFill="background1" w:themeFillShade="D9"/>
            <w:vAlign w:val="center"/>
          </w:tcPr>
          <w:p w:rsidR="00286F8E" w:rsidRPr="00322096" w:rsidRDefault="00286F8E" w:rsidP="003F31CA">
            <w:pPr>
              <w:pStyle w:val="a1"/>
              <w:spacing w:line="240" w:lineRule="exact"/>
              <w:ind w:firstLineChars="0" w:firstLine="0"/>
              <w:rPr>
                <w:sz w:val="20"/>
                <w:szCs w:val="20"/>
              </w:rPr>
            </w:pPr>
            <w:r w:rsidRPr="00322096">
              <w:rPr>
                <w:rFonts w:hint="eastAsia"/>
                <w:sz w:val="20"/>
                <w:szCs w:val="20"/>
              </w:rPr>
              <w:t>ステータスコード</w:t>
            </w:r>
          </w:p>
        </w:tc>
        <w:tc>
          <w:tcPr>
            <w:tcW w:w="6627" w:type="dxa"/>
            <w:gridSpan w:val="2"/>
            <w:shd w:val="clear" w:color="auto" w:fill="D9D9D9" w:themeFill="background1" w:themeFillShade="D9"/>
            <w:vAlign w:val="center"/>
          </w:tcPr>
          <w:p w:rsidR="00286F8E" w:rsidRPr="00322096" w:rsidRDefault="00286F8E" w:rsidP="003F31CA">
            <w:pPr>
              <w:pStyle w:val="a1"/>
              <w:ind w:firstLineChars="0" w:firstLine="0"/>
              <w:rPr>
                <w:sz w:val="20"/>
                <w:szCs w:val="20"/>
              </w:rPr>
            </w:pPr>
            <w:r w:rsidRPr="00322096">
              <w:rPr>
                <w:rFonts w:hint="eastAsia"/>
                <w:sz w:val="20"/>
                <w:szCs w:val="20"/>
              </w:rPr>
              <w:t>定義</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lastRenderedPageBreak/>
              <w:t>200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OK</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正常終了。</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400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Bad Request</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コマンドが不正。</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404</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found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URLが存在しない。</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405</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Method not allowed</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権限</w:t>
            </w:r>
            <w:r w:rsidRPr="00322096">
              <w:rPr>
                <w:sz w:val="20"/>
                <w:szCs w:val="20"/>
              </w:rPr>
              <w:t>が</w:t>
            </w:r>
            <w:r w:rsidRPr="00322096">
              <w:rPr>
                <w:rFonts w:hint="eastAsia"/>
                <w:sz w:val="20"/>
                <w:szCs w:val="20"/>
              </w:rPr>
              <w:t>無い</w:t>
            </w:r>
            <w:r w:rsidRPr="00322096">
              <w:rPr>
                <w:sz w:val="20"/>
                <w:szCs w:val="20"/>
              </w:rPr>
              <w:t>。</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406</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Not acceptable</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パラメーター</w:t>
            </w:r>
            <w:r w:rsidRPr="00322096">
              <w:rPr>
                <w:sz w:val="20"/>
                <w:szCs w:val="20"/>
              </w:rPr>
              <w:t>が不正。</w:t>
            </w:r>
          </w:p>
        </w:tc>
      </w:tr>
      <w:tr w:rsidR="00DC31C1" w:rsidRPr="00322096" w:rsidTr="001A3BE8">
        <w:tc>
          <w:tcPr>
            <w:tcW w:w="2127" w:type="dxa"/>
          </w:tcPr>
          <w:p w:rsidR="00DC31C1" w:rsidRPr="00322096" w:rsidRDefault="00DC31C1" w:rsidP="00DC31C1">
            <w:pPr>
              <w:pStyle w:val="a1"/>
              <w:ind w:firstLineChars="0" w:firstLine="0"/>
              <w:rPr>
                <w:sz w:val="20"/>
                <w:szCs w:val="20"/>
              </w:rPr>
            </w:pPr>
            <w:r w:rsidRPr="00322096">
              <w:rPr>
                <w:rFonts w:hint="eastAsia"/>
                <w:sz w:val="20"/>
                <w:szCs w:val="20"/>
              </w:rPr>
              <w:t>413</w:t>
            </w:r>
          </w:p>
        </w:tc>
        <w:tc>
          <w:tcPr>
            <w:tcW w:w="1984" w:type="dxa"/>
            <w:vAlign w:val="bottom"/>
          </w:tcPr>
          <w:p w:rsidR="00DC31C1" w:rsidRPr="00322096" w:rsidRDefault="00DC31C1" w:rsidP="00DC31C1">
            <w:pPr>
              <w:jc w:val="left"/>
              <w:rPr>
                <w:color w:val="000000"/>
                <w:sz w:val="20"/>
                <w:szCs w:val="20"/>
              </w:rPr>
            </w:pPr>
            <w:r w:rsidRPr="00322096">
              <w:rPr>
                <w:rFonts w:hint="eastAsia"/>
                <w:color w:val="000000"/>
                <w:sz w:val="20"/>
                <w:szCs w:val="20"/>
              </w:rPr>
              <w:t>Request entity too large</w:t>
            </w:r>
          </w:p>
        </w:tc>
        <w:tc>
          <w:tcPr>
            <w:tcW w:w="4643" w:type="dxa"/>
          </w:tcPr>
          <w:p w:rsidR="00DC31C1" w:rsidRPr="00322096" w:rsidRDefault="00DC31C1" w:rsidP="00DC31C1">
            <w:pPr>
              <w:pStyle w:val="a1"/>
              <w:ind w:firstLineChars="0" w:firstLine="0"/>
              <w:rPr>
                <w:sz w:val="20"/>
                <w:szCs w:val="20"/>
              </w:rPr>
            </w:pPr>
            <w:r w:rsidRPr="00322096">
              <w:rPr>
                <w:rFonts w:hint="eastAsia"/>
                <w:sz w:val="20"/>
                <w:szCs w:val="20"/>
              </w:rPr>
              <w:t>検索結果が最大値</w:t>
            </w:r>
            <w:r w:rsidRPr="00322096">
              <w:rPr>
                <w:sz w:val="20"/>
                <w:szCs w:val="20"/>
              </w:rPr>
              <w:t>を超えた。</w:t>
            </w:r>
          </w:p>
        </w:tc>
      </w:tr>
      <w:tr w:rsidR="00286F8E" w:rsidRPr="00322096" w:rsidTr="001A3BE8">
        <w:tc>
          <w:tcPr>
            <w:tcW w:w="2127" w:type="dxa"/>
          </w:tcPr>
          <w:p w:rsidR="00286F8E" w:rsidRPr="00322096" w:rsidRDefault="00286F8E" w:rsidP="00C57E79">
            <w:pPr>
              <w:pStyle w:val="a1"/>
              <w:ind w:firstLineChars="0" w:firstLine="0"/>
              <w:rPr>
                <w:sz w:val="20"/>
                <w:szCs w:val="20"/>
              </w:rPr>
            </w:pPr>
            <w:r w:rsidRPr="00322096">
              <w:rPr>
                <w:rFonts w:hint="eastAsia"/>
                <w:sz w:val="20"/>
                <w:szCs w:val="20"/>
              </w:rPr>
              <w:t>5</w:t>
            </w:r>
            <w:r w:rsidRPr="00322096">
              <w:rPr>
                <w:sz w:val="20"/>
                <w:szCs w:val="20"/>
              </w:rPr>
              <w:t>00</w:t>
            </w:r>
          </w:p>
        </w:tc>
        <w:tc>
          <w:tcPr>
            <w:tcW w:w="1984" w:type="dxa"/>
          </w:tcPr>
          <w:p w:rsidR="00286F8E" w:rsidRPr="00322096" w:rsidRDefault="00286F8E" w:rsidP="00C57E79">
            <w:pPr>
              <w:pStyle w:val="a1"/>
              <w:ind w:firstLineChars="0" w:firstLine="0"/>
              <w:rPr>
                <w:sz w:val="20"/>
                <w:szCs w:val="20"/>
              </w:rPr>
            </w:pPr>
            <w:r w:rsidRPr="00322096">
              <w:rPr>
                <w:rFonts w:hint="eastAsia"/>
                <w:sz w:val="20"/>
                <w:szCs w:val="20"/>
              </w:rPr>
              <w:t>Internal Erro</w:t>
            </w:r>
            <w:r w:rsidRPr="00322096">
              <w:rPr>
                <w:sz w:val="20"/>
                <w:szCs w:val="20"/>
              </w:rPr>
              <w:t>r</w:t>
            </w:r>
          </w:p>
        </w:tc>
        <w:tc>
          <w:tcPr>
            <w:tcW w:w="4643" w:type="dxa"/>
          </w:tcPr>
          <w:p w:rsidR="00286F8E" w:rsidRPr="00322096" w:rsidRDefault="00286F8E" w:rsidP="00C57E79">
            <w:pPr>
              <w:pStyle w:val="a1"/>
              <w:ind w:firstLineChars="0" w:firstLine="0"/>
              <w:rPr>
                <w:sz w:val="20"/>
                <w:szCs w:val="20"/>
              </w:rPr>
            </w:pPr>
            <w:r w:rsidRPr="00322096">
              <w:rPr>
                <w:rFonts w:hint="eastAsia"/>
                <w:sz w:val="20"/>
                <w:szCs w:val="20"/>
              </w:rPr>
              <w:t>基盤システム内でエラーが発生。</w:t>
            </w:r>
          </w:p>
        </w:tc>
      </w:tr>
    </w:tbl>
    <w:p w:rsidR="00286F8E" w:rsidRPr="00084A8D" w:rsidRDefault="00286F8E" w:rsidP="0011379E">
      <w:pPr>
        <w:pStyle w:val="a1"/>
        <w:numPr>
          <w:ilvl w:val="0"/>
          <w:numId w:val="11"/>
        </w:numPr>
        <w:ind w:left="426" w:firstLineChars="0" w:hanging="426"/>
        <w:rPr>
          <w:b/>
        </w:rPr>
      </w:pPr>
      <w:r w:rsidRPr="00084A8D">
        <w:rPr>
          <w:rFonts w:hint="eastAsia"/>
          <w:b/>
        </w:rPr>
        <w:t>レスポンス</w:t>
      </w:r>
    </w:p>
    <w:p w:rsidR="00286F8E" w:rsidRPr="00490D65" w:rsidRDefault="00286F8E" w:rsidP="008D601F">
      <w:pPr>
        <w:pStyle w:val="a1"/>
        <w:ind w:leftChars="193" w:left="425" w:firstLineChars="0" w:firstLine="1"/>
      </w:pPr>
      <w:r>
        <w:rPr>
          <w:rFonts w:hint="eastAsia"/>
        </w:rPr>
        <w:t>APIキー確認コマンド</w:t>
      </w:r>
      <w:r w:rsidRPr="00490D65">
        <w:rPr>
          <w:rFonts w:hint="eastAsia"/>
        </w:rPr>
        <w:t>でのレスポンスは以下の通りである。</w:t>
      </w:r>
    </w:p>
    <w:p w:rsidR="00286F8E" w:rsidRDefault="00286F8E" w:rsidP="00450508">
      <w:pPr>
        <w:pStyle w:val="a1"/>
        <w:numPr>
          <w:ilvl w:val="0"/>
          <w:numId w:val="30"/>
        </w:numPr>
        <w:ind w:firstLineChars="0"/>
      </w:pPr>
      <w:r w:rsidRPr="00490D65">
        <w:t>SPARQL Query Results JSON Format</w:t>
      </w:r>
      <w:r w:rsidRPr="00490D65">
        <w:rPr>
          <w:rFonts w:hint="eastAsia"/>
        </w:rPr>
        <w:t>に基づくレスポンス</w:t>
      </w:r>
    </w:p>
    <w:p w:rsidR="00286F8E" w:rsidRPr="00490D65" w:rsidRDefault="00286F8E" w:rsidP="008D601F">
      <w:pPr>
        <w:pStyle w:val="a1"/>
        <w:ind w:leftChars="193" w:left="425" w:firstLineChars="0" w:firstLine="1"/>
      </w:pPr>
      <w:r>
        <w:t>API</w:t>
      </w:r>
      <w:r>
        <w:rPr>
          <w:rFonts w:hint="eastAsia"/>
        </w:rPr>
        <w:t>キー確認コマンド</w:t>
      </w:r>
      <w:r w:rsidRPr="00490D65">
        <w:rPr>
          <w:rFonts w:hint="eastAsia"/>
        </w:rPr>
        <w:t>でのリターン</w:t>
      </w:r>
      <w:r w:rsidR="003F31CA">
        <w:rPr>
          <w:rFonts w:hint="eastAsia"/>
        </w:rPr>
        <w:t>パラメーター</w:t>
      </w:r>
      <w:r w:rsidRPr="00490D65">
        <w:rPr>
          <w:rFonts w:hint="eastAsia"/>
        </w:rPr>
        <w:t>を下表に示す。</w:t>
      </w:r>
    </w:p>
    <w:p w:rsidR="00286F8E" w:rsidRPr="00C64CD8" w:rsidRDefault="00286F8E" w:rsidP="00C64CD8">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3</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26</w:t>
      </w:r>
      <w:r w:rsidR="00D026F8">
        <w:fldChar w:fldCharType="end"/>
      </w:r>
    </w:p>
    <w:tbl>
      <w:tblPr>
        <w:tblStyle w:val="af0"/>
        <w:tblW w:w="0" w:type="auto"/>
        <w:tblInd w:w="-34" w:type="dxa"/>
        <w:tblLook w:val="04A0"/>
      </w:tblPr>
      <w:tblGrid>
        <w:gridCol w:w="2552"/>
        <w:gridCol w:w="1559"/>
        <w:gridCol w:w="4643"/>
      </w:tblGrid>
      <w:tr w:rsidR="00286F8E" w:rsidRPr="00322096" w:rsidTr="00C57E79">
        <w:tc>
          <w:tcPr>
            <w:tcW w:w="2552"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リターン</w:t>
            </w:r>
            <w:r w:rsidR="003F31CA" w:rsidRPr="00322096">
              <w:rPr>
                <w:rFonts w:hint="eastAsia"/>
                <w:sz w:val="20"/>
                <w:szCs w:val="20"/>
              </w:rPr>
              <w:t>パラメーター</w:t>
            </w:r>
          </w:p>
        </w:tc>
        <w:tc>
          <w:tcPr>
            <w:tcW w:w="1559"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型</w:t>
            </w:r>
          </w:p>
        </w:tc>
        <w:tc>
          <w:tcPr>
            <w:tcW w:w="4643" w:type="dxa"/>
            <w:shd w:val="clear" w:color="auto" w:fill="D9D9D9" w:themeFill="background1" w:themeFillShade="D9"/>
          </w:tcPr>
          <w:p w:rsidR="00286F8E" w:rsidRPr="00322096" w:rsidRDefault="00286F8E" w:rsidP="00C57E79">
            <w:pPr>
              <w:pStyle w:val="a1"/>
              <w:ind w:firstLineChars="0" w:firstLine="0"/>
              <w:jc w:val="center"/>
              <w:rPr>
                <w:sz w:val="20"/>
                <w:szCs w:val="20"/>
              </w:rPr>
            </w:pPr>
            <w:r w:rsidRPr="00322096">
              <w:rPr>
                <w:rFonts w:hint="eastAsia"/>
                <w:sz w:val="20"/>
                <w:szCs w:val="20"/>
              </w:rPr>
              <w:t>説明</w:t>
            </w:r>
          </w:p>
        </w:tc>
      </w:tr>
      <w:tr w:rsidR="00286F8E" w:rsidRPr="00322096" w:rsidTr="00C57E79">
        <w:tc>
          <w:tcPr>
            <w:tcW w:w="2552" w:type="dxa"/>
          </w:tcPr>
          <w:p w:rsidR="00286F8E" w:rsidRPr="00322096" w:rsidRDefault="00286F8E" w:rsidP="00C57E79">
            <w:pPr>
              <w:pStyle w:val="a1"/>
              <w:ind w:firstLineChars="0" w:firstLine="0"/>
              <w:rPr>
                <w:sz w:val="20"/>
                <w:szCs w:val="20"/>
              </w:rPr>
            </w:pPr>
            <w:r w:rsidRPr="00322096">
              <w:rPr>
                <w:rFonts w:hint="eastAsia"/>
                <w:sz w:val="20"/>
                <w:szCs w:val="20"/>
              </w:rPr>
              <w:t>@status</w:t>
            </w:r>
          </w:p>
        </w:tc>
        <w:tc>
          <w:tcPr>
            <w:tcW w:w="1559" w:type="dxa"/>
          </w:tcPr>
          <w:p w:rsidR="00286F8E" w:rsidRPr="00322096" w:rsidRDefault="00286F8E" w:rsidP="00C57E79">
            <w:pPr>
              <w:pStyle w:val="a1"/>
              <w:ind w:firstLineChars="0" w:firstLine="0"/>
              <w:rPr>
                <w:sz w:val="20"/>
                <w:szCs w:val="20"/>
              </w:rPr>
            </w:pPr>
            <w:r w:rsidRPr="00322096">
              <w:rPr>
                <w:sz w:val="20"/>
                <w:szCs w:val="20"/>
              </w:rPr>
              <w:t>xsd</w:t>
            </w:r>
            <w:r w:rsidRPr="00322096">
              <w:rPr>
                <w:rFonts w:hint="eastAsia"/>
                <w:sz w:val="20"/>
                <w:szCs w:val="20"/>
              </w:rPr>
              <w:t>:</w:t>
            </w:r>
            <w:r w:rsidRPr="00322096">
              <w:rPr>
                <w:sz w:val="20"/>
                <w:szCs w:val="20"/>
              </w:rPr>
              <w:t>string</w:t>
            </w:r>
          </w:p>
        </w:tc>
        <w:tc>
          <w:tcPr>
            <w:tcW w:w="4643" w:type="dxa"/>
          </w:tcPr>
          <w:p w:rsidR="00286F8E" w:rsidRPr="00322096" w:rsidRDefault="00286F8E" w:rsidP="00C57E79">
            <w:pPr>
              <w:pStyle w:val="a1"/>
              <w:ind w:firstLineChars="0" w:firstLine="0"/>
              <w:rPr>
                <w:sz w:val="20"/>
                <w:szCs w:val="20"/>
              </w:rPr>
            </w:pPr>
            <w:r w:rsidRPr="00322096">
              <w:rPr>
                <w:sz w:val="20"/>
                <w:szCs w:val="20"/>
              </w:rPr>
              <w:t>“</w:t>
            </w:r>
            <w:r w:rsidRPr="00322096">
              <w:rPr>
                <w:sz w:val="20"/>
                <w:szCs w:val="20"/>
              </w:rPr>
              <w:t>OK</w:t>
            </w:r>
            <w:r w:rsidRPr="00322096">
              <w:rPr>
                <w:sz w:val="20"/>
                <w:szCs w:val="20"/>
              </w:rPr>
              <w:t>”</w:t>
            </w:r>
            <w:r w:rsidRPr="00322096">
              <w:rPr>
                <w:rFonts w:hint="eastAsia"/>
                <w:sz w:val="20"/>
                <w:szCs w:val="20"/>
              </w:rPr>
              <w:t>：APIキーは有効。</w:t>
            </w:r>
          </w:p>
          <w:p w:rsidR="00286F8E" w:rsidRPr="00322096" w:rsidRDefault="00286F8E" w:rsidP="00C57E79">
            <w:pPr>
              <w:pStyle w:val="a1"/>
              <w:ind w:firstLineChars="0" w:firstLine="0"/>
              <w:rPr>
                <w:sz w:val="20"/>
                <w:szCs w:val="20"/>
              </w:rPr>
            </w:pPr>
            <w:r w:rsidRPr="00322096">
              <w:rPr>
                <w:sz w:val="20"/>
                <w:szCs w:val="20"/>
              </w:rPr>
              <w:t>“</w:t>
            </w:r>
            <w:r w:rsidRPr="00322096">
              <w:rPr>
                <w:sz w:val="20"/>
                <w:szCs w:val="20"/>
              </w:rPr>
              <w:t>NG</w:t>
            </w:r>
            <w:r w:rsidRPr="00322096">
              <w:rPr>
                <w:sz w:val="20"/>
                <w:szCs w:val="20"/>
              </w:rPr>
              <w:t>”</w:t>
            </w:r>
            <w:r w:rsidRPr="00322096">
              <w:rPr>
                <w:rFonts w:hint="eastAsia"/>
                <w:sz w:val="20"/>
                <w:szCs w:val="20"/>
              </w:rPr>
              <w:t>：APIキーは無効。</w:t>
            </w:r>
          </w:p>
        </w:tc>
      </w:tr>
    </w:tbl>
    <w:p w:rsidR="00286F8E" w:rsidRDefault="00286F8E" w:rsidP="00286F8E">
      <w:pPr>
        <w:widowControl/>
        <w:jc w:val="left"/>
        <w:rPr>
          <w:rFonts w:ascii="ＭＳ ゴシック" w:eastAsia="ＭＳ ゴシック" w:hAnsi="ＭＳ ゴシック"/>
          <w:sz w:val="28"/>
          <w:szCs w:val="24"/>
        </w:rPr>
      </w:pPr>
    </w:p>
    <w:p w:rsidR="0031641B" w:rsidRDefault="0031641B">
      <w:pPr>
        <w:widowControl/>
        <w:jc w:val="left"/>
        <w:rPr>
          <w:rFonts w:ascii="ＭＳ ゴシック" w:eastAsia="ＭＳ ゴシック" w:hAnsi="ＭＳ ゴシック"/>
          <w:sz w:val="28"/>
          <w:szCs w:val="24"/>
        </w:rPr>
      </w:pPr>
      <w:bookmarkStart w:id="69" w:name="_Ref411433825"/>
      <w:bookmarkStart w:id="70" w:name="_Ref411433828"/>
      <w:bookmarkStart w:id="71" w:name="_Toc412299937"/>
      <w:bookmarkStart w:id="72" w:name="_Toc412914125"/>
      <w:r>
        <w:br w:type="page"/>
      </w:r>
    </w:p>
    <w:p w:rsidR="00286F8E" w:rsidRDefault="00286F8E" w:rsidP="0031641B">
      <w:pPr>
        <w:pStyle w:val="1"/>
      </w:pPr>
      <w:bookmarkStart w:id="73" w:name="_Toc415245535"/>
      <w:r>
        <w:rPr>
          <w:rFonts w:hint="eastAsia"/>
        </w:rPr>
        <w:lastRenderedPageBreak/>
        <w:t>公共施設等情報におけるデータ規格</w:t>
      </w:r>
      <w:bookmarkEnd w:id="69"/>
      <w:bookmarkEnd w:id="70"/>
      <w:bookmarkEnd w:id="71"/>
      <w:bookmarkEnd w:id="72"/>
      <w:bookmarkEnd w:id="73"/>
    </w:p>
    <w:p w:rsidR="00712E06" w:rsidRPr="004F009F" w:rsidRDefault="00712E06" w:rsidP="00712E06">
      <w:pPr>
        <w:pStyle w:val="a1"/>
      </w:pPr>
      <w:r w:rsidRPr="004F009F">
        <w:rPr>
          <w:rFonts w:hint="eastAsia"/>
        </w:rPr>
        <w:t>提供された公共施設等情報等、およびこれらをオープンデータ化する際のデータ規格について述べる。</w:t>
      </w:r>
    </w:p>
    <w:p w:rsidR="00712E06" w:rsidRPr="004F009F" w:rsidRDefault="00712E06" w:rsidP="0031641B">
      <w:pPr>
        <w:pStyle w:val="2"/>
      </w:pPr>
      <w:bookmarkStart w:id="74" w:name="_Ref414104684"/>
      <w:bookmarkStart w:id="75" w:name="_Ref414104689"/>
      <w:bookmarkStart w:id="76" w:name="_Toc414111694"/>
      <w:bookmarkStart w:id="77" w:name="_Toc414440285"/>
      <w:bookmarkStart w:id="78" w:name="_Toc414451967"/>
      <w:bookmarkStart w:id="79" w:name="_Toc414469609"/>
      <w:bookmarkStart w:id="80" w:name="_Toc415245536"/>
      <w:r w:rsidRPr="004F009F">
        <w:rPr>
          <w:rFonts w:hint="eastAsia"/>
        </w:rPr>
        <w:t>データの提供元、種類、件数</w:t>
      </w:r>
      <w:bookmarkEnd w:id="74"/>
      <w:bookmarkEnd w:id="75"/>
      <w:bookmarkEnd w:id="76"/>
      <w:bookmarkEnd w:id="77"/>
      <w:bookmarkEnd w:id="78"/>
      <w:bookmarkEnd w:id="79"/>
      <w:bookmarkEnd w:id="80"/>
    </w:p>
    <w:p w:rsidR="00712E06" w:rsidRPr="004F009F" w:rsidRDefault="00712E06" w:rsidP="00712E06">
      <w:pPr>
        <w:pStyle w:val="a1"/>
        <w:ind w:firstLineChars="0" w:firstLine="0"/>
      </w:pPr>
      <w:r w:rsidRPr="004F009F">
        <w:rPr>
          <w:rFonts w:hint="eastAsia"/>
        </w:rPr>
        <w:t>本実証で定義する公共施設等情報に関わるデータを下表に示す。</w:t>
      </w:r>
    </w:p>
    <w:p w:rsidR="00712E06" w:rsidRDefault="009B14ED" w:rsidP="009B14ED">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w:t>
      </w:r>
      <w:r w:rsidR="00D026F8">
        <w:fldChar w:fldCharType="end"/>
      </w:r>
    </w:p>
    <w:tbl>
      <w:tblPr>
        <w:tblStyle w:val="af0"/>
        <w:tblW w:w="0" w:type="auto"/>
        <w:tblLook w:val="04A0"/>
      </w:tblPr>
      <w:tblGrid>
        <w:gridCol w:w="675"/>
        <w:gridCol w:w="1701"/>
        <w:gridCol w:w="1418"/>
        <w:gridCol w:w="4926"/>
      </w:tblGrid>
      <w:tr w:rsidR="00712E06" w:rsidRPr="00737852" w:rsidTr="001A0487">
        <w:tc>
          <w:tcPr>
            <w:tcW w:w="675"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項番</w:t>
            </w:r>
          </w:p>
        </w:tc>
        <w:tc>
          <w:tcPr>
            <w:tcW w:w="1701"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データタイトル</w:t>
            </w:r>
          </w:p>
        </w:tc>
        <w:tc>
          <w:tcPr>
            <w:tcW w:w="1418"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データ項目</w:t>
            </w:r>
          </w:p>
        </w:tc>
        <w:tc>
          <w:tcPr>
            <w:tcW w:w="4926"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定義するデータ規格</w:t>
            </w:r>
          </w:p>
        </w:tc>
      </w:tr>
      <w:tr w:rsidR="00712E06" w:rsidRPr="00737852" w:rsidTr="001A0487">
        <w:tc>
          <w:tcPr>
            <w:tcW w:w="675" w:type="dxa"/>
            <w:vMerge w:val="restart"/>
          </w:tcPr>
          <w:p w:rsidR="00712E06" w:rsidRPr="00737852" w:rsidRDefault="00712E06" w:rsidP="001A0487">
            <w:pPr>
              <w:pStyle w:val="a1"/>
              <w:ind w:firstLineChars="0" w:firstLine="0"/>
              <w:jc w:val="center"/>
              <w:rPr>
                <w:sz w:val="20"/>
                <w:szCs w:val="20"/>
              </w:rPr>
            </w:pPr>
            <w:r w:rsidRPr="00737852">
              <w:rPr>
                <w:rFonts w:hint="eastAsia"/>
                <w:sz w:val="20"/>
                <w:szCs w:val="20"/>
              </w:rPr>
              <w:t>1</w:t>
            </w:r>
          </w:p>
        </w:tc>
        <w:tc>
          <w:tcPr>
            <w:tcW w:w="1701" w:type="dxa"/>
            <w:vMerge w:val="restart"/>
          </w:tcPr>
          <w:p w:rsidR="00712E06" w:rsidRPr="00737852" w:rsidRDefault="00712E06" w:rsidP="001A0487">
            <w:pPr>
              <w:pStyle w:val="a1"/>
              <w:ind w:firstLineChars="0" w:firstLine="0"/>
              <w:rPr>
                <w:sz w:val="20"/>
                <w:szCs w:val="20"/>
              </w:rPr>
            </w:pPr>
            <w:r w:rsidRPr="00737852">
              <w:rPr>
                <w:rFonts w:hint="eastAsia"/>
                <w:sz w:val="20"/>
                <w:szCs w:val="20"/>
              </w:rPr>
              <w:t>公共施設等情報</w:t>
            </w:r>
          </w:p>
        </w:tc>
        <w:tc>
          <w:tcPr>
            <w:tcW w:w="1418" w:type="dxa"/>
          </w:tcPr>
          <w:p w:rsidR="00712E06" w:rsidRPr="00737852" w:rsidRDefault="00712E06" w:rsidP="001A0487">
            <w:pPr>
              <w:pStyle w:val="a1"/>
              <w:tabs>
                <w:tab w:val="left" w:pos="560"/>
              </w:tabs>
              <w:ind w:firstLineChars="0" w:firstLine="0"/>
              <w:rPr>
                <w:sz w:val="20"/>
                <w:szCs w:val="20"/>
              </w:rPr>
            </w:pPr>
            <w:r w:rsidRPr="00737852">
              <w:rPr>
                <w:rFonts w:hint="eastAsia"/>
                <w:sz w:val="20"/>
                <w:szCs w:val="20"/>
              </w:rPr>
              <w:t>施設基本データ</w:t>
            </w:r>
          </w:p>
        </w:tc>
        <w:tc>
          <w:tcPr>
            <w:tcW w:w="4926" w:type="dxa"/>
          </w:tcPr>
          <w:p w:rsidR="00712E06" w:rsidRPr="00737852" w:rsidRDefault="00712E06" w:rsidP="001A0487">
            <w:pPr>
              <w:pStyle w:val="a1"/>
              <w:ind w:firstLineChars="0" w:firstLine="0"/>
              <w:rPr>
                <w:sz w:val="20"/>
                <w:szCs w:val="20"/>
              </w:rPr>
            </w:pPr>
            <w:r w:rsidRPr="00737852">
              <w:rPr>
                <w:rFonts w:hint="eastAsia"/>
                <w:sz w:val="20"/>
                <w:szCs w:val="20"/>
              </w:rPr>
              <w:t>学校、公園、役所等の公共施設の情報を識別する識別子体系、および、それらの施設名称、緯度経度、所在地（地番、住居表示）、自治体、担当部署、敷地等に関するデータ規格。</w:t>
            </w:r>
          </w:p>
        </w:tc>
      </w:tr>
      <w:tr w:rsidR="00712E06" w:rsidRPr="00737852" w:rsidTr="001A0487">
        <w:tc>
          <w:tcPr>
            <w:tcW w:w="675" w:type="dxa"/>
            <w:vMerge/>
          </w:tcPr>
          <w:p w:rsidR="00712E06" w:rsidRPr="00737852" w:rsidRDefault="00712E06" w:rsidP="001A0487">
            <w:pPr>
              <w:pStyle w:val="a1"/>
              <w:ind w:firstLineChars="0" w:firstLine="0"/>
              <w:jc w:val="center"/>
              <w:rPr>
                <w:sz w:val="20"/>
                <w:szCs w:val="20"/>
              </w:rPr>
            </w:pPr>
          </w:p>
        </w:tc>
        <w:tc>
          <w:tcPr>
            <w:tcW w:w="1701" w:type="dxa"/>
            <w:vMerge/>
          </w:tcPr>
          <w:p w:rsidR="00712E06" w:rsidRPr="00737852" w:rsidRDefault="00712E06" w:rsidP="001A0487">
            <w:pPr>
              <w:pStyle w:val="a1"/>
              <w:ind w:firstLineChars="0" w:firstLine="0"/>
              <w:rPr>
                <w:sz w:val="20"/>
                <w:szCs w:val="20"/>
              </w:rPr>
            </w:pPr>
          </w:p>
        </w:tc>
        <w:tc>
          <w:tcPr>
            <w:tcW w:w="1418" w:type="dxa"/>
          </w:tcPr>
          <w:p w:rsidR="00712E06" w:rsidRPr="00737852" w:rsidRDefault="00712E06" w:rsidP="001A0487">
            <w:pPr>
              <w:pStyle w:val="a1"/>
              <w:tabs>
                <w:tab w:val="left" w:pos="560"/>
              </w:tabs>
              <w:ind w:firstLineChars="0" w:firstLine="0"/>
              <w:rPr>
                <w:sz w:val="20"/>
                <w:szCs w:val="20"/>
              </w:rPr>
            </w:pPr>
            <w:r w:rsidRPr="00737852">
              <w:rPr>
                <w:rFonts w:hint="eastAsia"/>
                <w:sz w:val="20"/>
                <w:szCs w:val="20"/>
              </w:rPr>
              <w:t>建物性能データ</w:t>
            </w:r>
          </w:p>
        </w:tc>
        <w:tc>
          <w:tcPr>
            <w:tcW w:w="4926" w:type="dxa"/>
          </w:tcPr>
          <w:p w:rsidR="00712E06" w:rsidRPr="00737852" w:rsidRDefault="00712E06" w:rsidP="001A0487">
            <w:pPr>
              <w:pStyle w:val="a1"/>
              <w:ind w:firstLineChars="0" w:firstLine="0"/>
              <w:rPr>
                <w:sz w:val="20"/>
                <w:szCs w:val="20"/>
              </w:rPr>
            </w:pPr>
            <w:r w:rsidRPr="00737852">
              <w:rPr>
                <w:rFonts w:hint="eastAsia"/>
                <w:sz w:val="20"/>
                <w:szCs w:val="20"/>
              </w:rPr>
              <w:t>学校、公園、役所等の公共施設の情報を識別する識別子体系、および、それらの棟名称、用途、構造、屋根、地上階数、地下階数、延床面積、建築面積、建築年月、耐震情報、劣化情報等に関するデータ規格。</w:t>
            </w:r>
          </w:p>
        </w:tc>
      </w:tr>
      <w:tr w:rsidR="00712E06" w:rsidRPr="00737852" w:rsidTr="001A0487">
        <w:tc>
          <w:tcPr>
            <w:tcW w:w="675" w:type="dxa"/>
            <w:vMerge/>
          </w:tcPr>
          <w:p w:rsidR="00712E06" w:rsidRPr="00737852" w:rsidRDefault="00712E06" w:rsidP="001A0487">
            <w:pPr>
              <w:pStyle w:val="a1"/>
              <w:ind w:firstLineChars="0" w:firstLine="0"/>
              <w:jc w:val="center"/>
              <w:rPr>
                <w:sz w:val="20"/>
                <w:szCs w:val="20"/>
              </w:rPr>
            </w:pPr>
          </w:p>
        </w:tc>
        <w:tc>
          <w:tcPr>
            <w:tcW w:w="1701" w:type="dxa"/>
            <w:vMerge/>
          </w:tcPr>
          <w:p w:rsidR="00712E06" w:rsidRPr="00737852" w:rsidRDefault="00712E06" w:rsidP="001A0487">
            <w:pPr>
              <w:pStyle w:val="a1"/>
              <w:ind w:firstLineChars="0" w:firstLine="0"/>
              <w:rPr>
                <w:sz w:val="20"/>
                <w:szCs w:val="20"/>
              </w:rPr>
            </w:pPr>
          </w:p>
        </w:tc>
        <w:tc>
          <w:tcPr>
            <w:tcW w:w="1418" w:type="dxa"/>
          </w:tcPr>
          <w:p w:rsidR="00712E06" w:rsidRPr="00737852" w:rsidRDefault="00712E06" w:rsidP="001A0487">
            <w:pPr>
              <w:pStyle w:val="a1"/>
              <w:tabs>
                <w:tab w:val="left" w:pos="560"/>
              </w:tabs>
              <w:ind w:firstLineChars="0" w:firstLine="0"/>
              <w:rPr>
                <w:sz w:val="20"/>
                <w:szCs w:val="20"/>
              </w:rPr>
            </w:pPr>
            <w:r w:rsidRPr="00737852">
              <w:rPr>
                <w:rFonts w:hint="eastAsia"/>
                <w:sz w:val="20"/>
                <w:szCs w:val="20"/>
              </w:rPr>
              <w:t>施設機能データ</w:t>
            </w:r>
          </w:p>
        </w:tc>
        <w:tc>
          <w:tcPr>
            <w:tcW w:w="4926" w:type="dxa"/>
          </w:tcPr>
          <w:p w:rsidR="00712E06" w:rsidRPr="00737852" w:rsidRDefault="00712E06" w:rsidP="001A0487">
            <w:pPr>
              <w:pStyle w:val="a1"/>
              <w:ind w:firstLineChars="0" w:firstLine="0"/>
              <w:rPr>
                <w:sz w:val="20"/>
                <w:szCs w:val="20"/>
              </w:rPr>
            </w:pPr>
            <w:r w:rsidRPr="00737852">
              <w:rPr>
                <w:rFonts w:hint="eastAsia"/>
                <w:sz w:val="20"/>
                <w:szCs w:val="20"/>
              </w:rPr>
              <w:t>学校、公園、役所等の公共施設の情報を識別する識別子体系、および、それらの利用時間、定員、設備、利用状況、経費、維持管理状況等に関するデータ規格。</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2</w:t>
            </w:r>
          </w:p>
        </w:tc>
        <w:tc>
          <w:tcPr>
            <w:tcW w:w="1701" w:type="dxa"/>
          </w:tcPr>
          <w:p w:rsidR="00712E06" w:rsidRPr="00737852" w:rsidRDefault="00712E06" w:rsidP="001A0487">
            <w:pPr>
              <w:pStyle w:val="a1"/>
              <w:ind w:firstLineChars="0" w:firstLine="0"/>
              <w:rPr>
                <w:sz w:val="20"/>
                <w:szCs w:val="20"/>
              </w:rPr>
            </w:pPr>
            <w:r w:rsidRPr="00737852">
              <w:rPr>
                <w:rFonts w:hint="eastAsia"/>
                <w:sz w:val="20"/>
                <w:szCs w:val="20"/>
              </w:rPr>
              <w:t>行政情報</w:t>
            </w:r>
          </w:p>
        </w:tc>
        <w:tc>
          <w:tcPr>
            <w:tcW w:w="1418" w:type="dxa"/>
          </w:tcPr>
          <w:p w:rsidR="00712E06" w:rsidRPr="00737852" w:rsidRDefault="00712E06" w:rsidP="001A0487">
            <w:pPr>
              <w:pStyle w:val="a1"/>
              <w:ind w:firstLineChars="0" w:firstLine="0"/>
              <w:rPr>
                <w:sz w:val="20"/>
                <w:szCs w:val="20"/>
              </w:rPr>
            </w:pPr>
            <w:r w:rsidRPr="00737852">
              <w:rPr>
                <w:rFonts w:hint="eastAsia"/>
                <w:sz w:val="20"/>
                <w:szCs w:val="20"/>
              </w:rPr>
              <w:t>行政統計データ</w:t>
            </w:r>
          </w:p>
        </w:tc>
        <w:tc>
          <w:tcPr>
            <w:tcW w:w="4926" w:type="dxa"/>
          </w:tcPr>
          <w:p w:rsidR="00712E06" w:rsidRPr="00737852" w:rsidRDefault="00712E06" w:rsidP="001A0487">
            <w:pPr>
              <w:pStyle w:val="a1"/>
              <w:ind w:firstLineChars="0" w:firstLine="0"/>
              <w:rPr>
                <w:sz w:val="20"/>
                <w:szCs w:val="20"/>
              </w:rPr>
            </w:pPr>
            <w:r w:rsidRPr="00737852">
              <w:rPr>
                <w:rFonts w:hint="eastAsia"/>
                <w:sz w:val="20"/>
                <w:szCs w:val="20"/>
              </w:rPr>
              <w:t>行政情報の行政統計データを識別する識別子体系、および、性別・年齢別・区別人口と推計、世帯別人口と推計、歳入・歳出の推移の推移、PPPに関するデータ規格。</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3</w:t>
            </w:r>
          </w:p>
        </w:tc>
        <w:tc>
          <w:tcPr>
            <w:tcW w:w="1701" w:type="dxa"/>
          </w:tcPr>
          <w:p w:rsidR="00712E06" w:rsidRPr="00737852" w:rsidRDefault="00712E06" w:rsidP="001A0487">
            <w:pPr>
              <w:pStyle w:val="a1"/>
              <w:ind w:firstLineChars="0" w:firstLine="0"/>
              <w:rPr>
                <w:sz w:val="20"/>
                <w:szCs w:val="20"/>
              </w:rPr>
            </w:pPr>
            <w:r w:rsidRPr="00737852">
              <w:rPr>
                <w:rFonts w:hint="eastAsia"/>
                <w:sz w:val="20"/>
                <w:szCs w:val="20"/>
              </w:rPr>
              <w:t>公共料金情報</w:t>
            </w:r>
          </w:p>
        </w:tc>
        <w:tc>
          <w:tcPr>
            <w:tcW w:w="1418" w:type="dxa"/>
          </w:tcPr>
          <w:p w:rsidR="00712E06" w:rsidRPr="00737852" w:rsidRDefault="00712E06" w:rsidP="001A0487">
            <w:pPr>
              <w:pStyle w:val="a1"/>
              <w:ind w:firstLineChars="0" w:firstLine="0"/>
              <w:rPr>
                <w:sz w:val="20"/>
                <w:szCs w:val="20"/>
              </w:rPr>
            </w:pPr>
            <w:r w:rsidRPr="00737852">
              <w:rPr>
                <w:rFonts w:hint="eastAsia"/>
                <w:sz w:val="20"/>
                <w:szCs w:val="20"/>
              </w:rPr>
              <w:t>公共料金データ</w:t>
            </w:r>
          </w:p>
        </w:tc>
        <w:tc>
          <w:tcPr>
            <w:tcW w:w="4926" w:type="dxa"/>
          </w:tcPr>
          <w:p w:rsidR="00712E06" w:rsidRPr="00737852" w:rsidRDefault="00712E06" w:rsidP="001A0487">
            <w:pPr>
              <w:pStyle w:val="a1"/>
              <w:ind w:firstLineChars="0" w:firstLine="0"/>
              <w:rPr>
                <w:sz w:val="20"/>
                <w:szCs w:val="20"/>
              </w:rPr>
            </w:pPr>
            <w:r w:rsidRPr="00737852">
              <w:rPr>
                <w:rFonts w:hint="eastAsia"/>
                <w:sz w:val="20"/>
                <w:szCs w:val="20"/>
              </w:rPr>
              <w:t>公共料金を識別する識別子体系、および、その上下水道料金、公立学校授業料に関するデータ規格。</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4</w:t>
            </w:r>
          </w:p>
        </w:tc>
        <w:tc>
          <w:tcPr>
            <w:tcW w:w="1701" w:type="dxa"/>
          </w:tcPr>
          <w:p w:rsidR="00712E06" w:rsidRPr="00737852" w:rsidRDefault="00712E06" w:rsidP="001A0487">
            <w:pPr>
              <w:pStyle w:val="a1"/>
              <w:ind w:firstLineChars="0" w:firstLine="0"/>
              <w:rPr>
                <w:sz w:val="20"/>
                <w:szCs w:val="20"/>
              </w:rPr>
            </w:pPr>
            <w:r w:rsidRPr="00737852">
              <w:rPr>
                <w:rFonts w:hint="eastAsia"/>
                <w:sz w:val="20"/>
                <w:szCs w:val="20"/>
              </w:rPr>
              <w:t>子育て・教育情報</w:t>
            </w:r>
          </w:p>
        </w:tc>
        <w:tc>
          <w:tcPr>
            <w:tcW w:w="1418" w:type="dxa"/>
          </w:tcPr>
          <w:p w:rsidR="00712E06" w:rsidRPr="00737852" w:rsidRDefault="00712E06" w:rsidP="001A0487">
            <w:pPr>
              <w:pStyle w:val="a1"/>
              <w:ind w:firstLineChars="0" w:firstLine="0"/>
              <w:rPr>
                <w:sz w:val="20"/>
                <w:szCs w:val="20"/>
              </w:rPr>
            </w:pPr>
            <w:r w:rsidRPr="00737852">
              <w:rPr>
                <w:rFonts w:hint="eastAsia"/>
                <w:sz w:val="20"/>
                <w:szCs w:val="20"/>
              </w:rPr>
              <w:t>子育て・教育データ</w:t>
            </w:r>
          </w:p>
        </w:tc>
        <w:tc>
          <w:tcPr>
            <w:tcW w:w="4926" w:type="dxa"/>
          </w:tcPr>
          <w:p w:rsidR="00712E06" w:rsidRPr="00737852" w:rsidRDefault="00712E06" w:rsidP="001A0487">
            <w:pPr>
              <w:pStyle w:val="a1"/>
              <w:ind w:firstLineChars="0" w:firstLine="0"/>
              <w:rPr>
                <w:sz w:val="20"/>
                <w:szCs w:val="20"/>
              </w:rPr>
            </w:pPr>
            <w:r w:rsidRPr="00737852">
              <w:rPr>
                <w:rFonts w:hint="eastAsia"/>
                <w:sz w:val="20"/>
                <w:szCs w:val="20"/>
              </w:rPr>
              <w:t>子育て・教育情報を識別する識別子体系、および、その保育料（モデルケース、モデル料金等）、延長保育サービス、保育所等の空き状況、学童クラブサービスに関するデータ規格。</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5</w:t>
            </w:r>
          </w:p>
        </w:tc>
        <w:tc>
          <w:tcPr>
            <w:tcW w:w="1701" w:type="dxa"/>
          </w:tcPr>
          <w:p w:rsidR="00712E06" w:rsidRPr="00737852" w:rsidRDefault="00712E06" w:rsidP="001A0487">
            <w:pPr>
              <w:pStyle w:val="a1"/>
              <w:ind w:firstLineChars="0" w:firstLine="0"/>
              <w:rPr>
                <w:sz w:val="20"/>
                <w:szCs w:val="20"/>
              </w:rPr>
            </w:pPr>
            <w:r w:rsidRPr="00737852">
              <w:rPr>
                <w:rFonts w:hint="eastAsia"/>
                <w:sz w:val="20"/>
                <w:szCs w:val="20"/>
              </w:rPr>
              <w:t>固定資産情報</w:t>
            </w:r>
          </w:p>
        </w:tc>
        <w:tc>
          <w:tcPr>
            <w:tcW w:w="1418" w:type="dxa"/>
          </w:tcPr>
          <w:p w:rsidR="00712E06" w:rsidRPr="00737852" w:rsidRDefault="00712E06" w:rsidP="001A0487">
            <w:pPr>
              <w:pStyle w:val="a1"/>
              <w:ind w:firstLineChars="0" w:firstLine="0"/>
              <w:rPr>
                <w:sz w:val="20"/>
                <w:szCs w:val="20"/>
              </w:rPr>
            </w:pPr>
            <w:r w:rsidRPr="00737852">
              <w:rPr>
                <w:rFonts w:hint="eastAsia"/>
                <w:sz w:val="20"/>
                <w:szCs w:val="20"/>
              </w:rPr>
              <w:t>固定資産データ</w:t>
            </w:r>
          </w:p>
        </w:tc>
        <w:tc>
          <w:tcPr>
            <w:tcW w:w="4926" w:type="dxa"/>
          </w:tcPr>
          <w:p w:rsidR="00712E06" w:rsidRPr="00737852" w:rsidRDefault="00712E06" w:rsidP="001A0487">
            <w:pPr>
              <w:pStyle w:val="a1"/>
              <w:ind w:firstLineChars="0" w:firstLine="0"/>
              <w:rPr>
                <w:sz w:val="20"/>
                <w:szCs w:val="20"/>
              </w:rPr>
            </w:pPr>
            <w:r w:rsidRPr="00737852">
              <w:rPr>
                <w:rFonts w:hint="eastAsia"/>
                <w:sz w:val="20"/>
                <w:szCs w:val="20"/>
              </w:rPr>
              <w:t>自治体が整備する固定資産台帳の情報を識別する識別子体系、および、公共施設等情報に定義がない固定資産台帳特有の情報に関するデータ規格。</w:t>
            </w:r>
          </w:p>
        </w:tc>
      </w:tr>
    </w:tbl>
    <w:p w:rsidR="00712E06" w:rsidRPr="004F009F" w:rsidRDefault="00712E06" w:rsidP="00712E06">
      <w:pPr>
        <w:pStyle w:val="a1"/>
        <w:rPr>
          <w:rFonts w:asciiTheme="majorEastAsia" w:eastAsiaTheme="majorEastAsia" w:hAnsiTheme="majorEastAsia"/>
          <w:sz w:val="28"/>
          <w:szCs w:val="24"/>
        </w:rPr>
      </w:pPr>
      <w:bookmarkStart w:id="81" w:name="_Toc412299939"/>
      <w:bookmarkStart w:id="82" w:name="_Toc412914127"/>
      <w:bookmarkStart w:id="83" w:name="_Toc413878348"/>
      <w:bookmarkStart w:id="84" w:name="_Toc414111695"/>
      <w:r w:rsidRPr="004F009F">
        <w:br w:type="page"/>
      </w:r>
    </w:p>
    <w:p w:rsidR="00712E06" w:rsidRPr="004F009F" w:rsidRDefault="00712E06" w:rsidP="0031641B">
      <w:pPr>
        <w:pStyle w:val="3"/>
      </w:pPr>
      <w:bookmarkStart w:id="85" w:name="_Toc414440286"/>
      <w:bookmarkStart w:id="86" w:name="_Toc414451968"/>
      <w:bookmarkStart w:id="87" w:name="_Toc414469610"/>
      <w:bookmarkStart w:id="88" w:name="_Toc415245537"/>
      <w:r w:rsidRPr="004F009F">
        <w:rPr>
          <w:rFonts w:hint="eastAsia"/>
        </w:rPr>
        <w:lastRenderedPageBreak/>
        <w:t>公共施設等情報</w:t>
      </w:r>
      <w:bookmarkEnd w:id="81"/>
      <w:bookmarkEnd w:id="82"/>
      <w:bookmarkEnd w:id="83"/>
      <w:bookmarkEnd w:id="84"/>
      <w:bookmarkEnd w:id="85"/>
      <w:bookmarkEnd w:id="86"/>
      <w:bookmarkEnd w:id="87"/>
      <w:bookmarkEnd w:id="88"/>
    </w:p>
    <w:p w:rsidR="00712E06" w:rsidRPr="004F009F" w:rsidRDefault="00712E06" w:rsidP="00712E06">
      <w:pPr>
        <w:pStyle w:val="a1"/>
        <w:ind w:firstLineChars="0" w:firstLine="0"/>
      </w:pPr>
      <w:r>
        <w:rPr>
          <w:rFonts w:hint="eastAsia"/>
        </w:rPr>
        <w:t>地方公共団体から提供されたデータセットが含むデータ項目とその件数を</w:t>
      </w:r>
      <w:r w:rsidRPr="004F009F">
        <w:rPr>
          <w:rFonts w:hint="eastAsia"/>
        </w:rPr>
        <w:t>下表に示す。</w:t>
      </w:r>
    </w:p>
    <w:p w:rsidR="00712E06" w:rsidRPr="004F009F" w:rsidRDefault="009B14ED" w:rsidP="009B14ED">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w:t>
      </w:r>
      <w:r w:rsidR="00D026F8">
        <w:fldChar w:fldCharType="end"/>
      </w:r>
    </w:p>
    <w:tbl>
      <w:tblPr>
        <w:tblStyle w:val="af0"/>
        <w:tblW w:w="0" w:type="auto"/>
        <w:tblLook w:val="04A0"/>
      </w:tblPr>
      <w:tblGrid>
        <w:gridCol w:w="671"/>
        <w:gridCol w:w="1126"/>
        <w:gridCol w:w="1310"/>
        <w:gridCol w:w="961"/>
        <w:gridCol w:w="3550"/>
        <w:gridCol w:w="1000"/>
      </w:tblGrid>
      <w:tr w:rsidR="00712E06" w:rsidRPr="00737852" w:rsidTr="001A0487">
        <w:tc>
          <w:tcPr>
            <w:tcW w:w="671" w:type="dxa"/>
            <w:vMerge w:val="restart"/>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項番</w:t>
            </w:r>
          </w:p>
        </w:tc>
        <w:tc>
          <w:tcPr>
            <w:tcW w:w="1126" w:type="dxa"/>
            <w:vMerge w:val="restart"/>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項目</w:t>
            </w:r>
          </w:p>
        </w:tc>
        <w:tc>
          <w:tcPr>
            <w:tcW w:w="6821" w:type="dxa"/>
            <w:gridSpan w:val="4"/>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地方公共団体から提供されたデータセット</w:t>
            </w:r>
          </w:p>
        </w:tc>
      </w:tr>
      <w:tr w:rsidR="00712E06" w:rsidRPr="00737852" w:rsidTr="001A0487">
        <w:tc>
          <w:tcPr>
            <w:tcW w:w="671" w:type="dxa"/>
            <w:vMerge/>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p>
        </w:tc>
        <w:tc>
          <w:tcPr>
            <w:tcW w:w="1126" w:type="dxa"/>
            <w:vMerge/>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p>
        </w:tc>
        <w:tc>
          <w:tcPr>
            <w:tcW w:w="1310"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セット名</w:t>
            </w:r>
          </w:p>
        </w:tc>
        <w:tc>
          <w:tcPr>
            <w:tcW w:w="961"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作成組織</w:t>
            </w:r>
          </w:p>
        </w:tc>
        <w:tc>
          <w:tcPr>
            <w:tcW w:w="3550"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データの概要</w:t>
            </w:r>
          </w:p>
        </w:tc>
        <w:tc>
          <w:tcPr>
            <w:tcW w:w="1000"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件数</w:t>
            </w:r>
          </w:p>
        </w:tc>
      </w:tr>
      <w:tr w:rsidR="00712E06" w:rsidRPr="00737852" w:rsidTr="001A0487">
        <w:tc>
          <w:tcPr>
            <w:tcW w:w="671" w:type="dxa"/>
            <w:vMerge w:val="restart"/>
          </w:tcPr>
          <w:p w:rsidR="00712E06" w:rsidRPr="00737852" w:rsidRDefault="00712E06" w:rsidP="001A0487">
            <w:pPr>
              <w:pStyle w:val="a1"/>
              <w:ind w:firstLineChars="0" w:firstLine="0"/>
              <w:rPr>
                <w:sz w:val="20"/>
                <w:szCs w:val="20"/>
              </w:rPr>
            </w:pPr>
            <w:r w:rsidRPr="00737852">
              <w:rPr>
                <w:rFonts w:hint="eastAsia"/>
                <w:sz w:val="20"/>
                <w:szCs w:val="20"/>
              </w:rPr>
              <w:t>1-1</w:t>
            </w:r>
          </w:p>
        </w:tc>
        <w:tc>
          <w:tcPr>
            <w:tcW w:w="1126" w:type="dxa"/>
          </w:tcPr>
          <w:p w:rsidR="00712E06" w:rsidRPr="00737852" w:rsidRDefault="00712E06" w:rsidP="001A0487">
            <w:pPr>
              <w:pStyle w:val="a1"/>
              <w:ind w:firstLineChars="0" w:firstLine="0"/>
              <w:rPr>
                <w:sz w:val="20"/>
                <w:szCs w:val="20"/>
              </w:rPr>
            </w:pPr>
            <w:r w:rsidRPr="00737852">
              <w:rPr>
                <w:rFonts w:hint="eastAsia"/>
                <w:sz w:val="20"/>
                <w:szCs w:val="20"/>
              </w:rPr>
              <w:t>施設基本データ</w:t>
            </w:r>
          </w:p>
        </w:tc>
        <w:tc>
          <w:tcPr>
            <w:tcW w:w="1310" w:type="dxa"/>
            <w:vMerge w:val="restart"/>
          </w:tcPr>
          <w:p w:rsidR="00712E06" w:rsidRPr="00737852" w:rsidRDefault="00712E06" w:rsidP="001A0487">
            <w:pPr>
              <w:pStyle w:val="a1"/>
              <w:ind w:firstLineChars="0" w:firstLine="0"/>
              <w:rPr>
                <w:sz w:val="20"/>
                <w:szCs w:val="20"/>
              </w:rPr>
            </w:pPr>
            <w:r w:rsidRPr="00737852">
              <w:rPr>
                <w:rFonts w:hint="eastAsia"/>
                <w:sz w:val="20"/>
                <w:szCs w:val="20"/>
              </w:rPr>
              <w:t>福岡県の公共施設</w:t>
            </w:r>
          </w:p>
        </w:tc>
        <w:tc>
          <w:tcPr>
            <w:tcW w:w="961" w:type="dxa"/>
            <w:vMerge w:val="restart"/>
          </w:tcPr>
          <w:p w:rsidR="00712E06" w:rsidRPr="00737852" w:rsidRDefault="00712E06" w:rsidP="001A0487">
            <w:pPr>
              <w:pStyle w:val="a1"/>
              <w:ind w:firstLineChars="0" w:firstLine="0"/>
              <w:jc w:val="center"/>
              <w:rPr>
                <w:sz w:val="20"/>
                <w:szCs w:val="20"/>
              </w:rPr>
            </w:pPr>
            <w:r w:rsidRPr="00737852">
              <w:rPr>
                <w:rFonts w:hint="eastAsia"/>
                <w:sz w:val="20"/>
                <w:szCs w:val="20"/>
              </w:rPr>
              <w:t>福岡県</w:t>
            </w:r>
          </w:p>
        </w:tc>
        <w:tc>
          <w:tcPr>
            <w:tcW w:w="3550" w:type="dxa"/>
            <w:vMerge w:val="restart"/>
          </w:tcPr>
          <w:p w:rsidR="00712E06" w:rsidRPr="00737852" w:rsidRDefault="00712E06" w:rsidP="001A0487">
            <w:pPr>
              <w:pStyle w:val="a1"/>
              <w:ind w:firstLineChars="0" w:firstLine="0"/>
              <w:rPr>
                <w:sz w:val="20"/>
                <w:szCs w:val="20"/>
              </w:rPr>
            </w:pPr>
            <w:r w:rsidRPr="00737852">
              <w:rPr>
                <w:rFonts w:hint="eastAsia"/>
                <w:sz w:val="20"/>
                <w:szCs w:val="20"/>
              </w:rPr>
              <w:t>福岡県が管理する、庁舎、交番、学校、県営住宅、会館、文化施設、スポーツ施設等に関する基本情報、建物に関するデータ。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380</w:t>
            </w:r>
          </w:p>
          <w:p w:rsidR="00712E06" w:rsidRPr="00737852" w:rsidRDefault="00712E06" w:rsidP="001A0487">
            <w:pPr>
              <w:pStyle w:val="a1"/>
              <w:ind w:firstLineChars="0" w:firstLine="0"/>
              <w:rPr>
                <w:sz w:val="20"/>
                <w:szCs w:val="20"/>
              </w:rPr>
            </w:pPr>
          </w:p>
        </w:tc>
      </w:tr>
      <w:tr w:rsidR="00712E06" w:rsidRPr="00737852" w:rsidTr="001A0487">
        <w:tc>
          <w:tcPr>
            <w:tcW w:w="671" w:type="dxa"/>
            <w:vMerge/>
          </w:tcPr>
          <w:p w:rsidR="00712E06" w:rsidRPr="00737852" w:rsidRDefault="00712E06" w:rsidP="001A0487">
            <w:pPr>
              <w:pStyle w:val="a1"/>
              <w:ind w:firstLineChars="0" w:firstLine="0"/>
              <w:rPr>
                <w:sz w:val="20"/>
                <w:szCs w:val="20"/>
              </w:rPr>
            </w:pPr>
          </w:p>
        </w:tc>
        <w:tc>
          <w:tcPr>
            <w:tcW w:w="1126" w:type="dxa"/>
          </w:tcPr>
          <w:p w:rsidR="00712E06" w:rsidRPr="00737852" w:rsidRDefault="00712E06" w:rsidP="001A0487">
            <w:pPr>
              <w:pStyle w:val="a1"/>
              <w:ind w:firstLineChars="0" w:firstLine="0"/>
              <w:rPr>
                <w:sz w:val="20"/>
                <w:szCs w:val="20"/>
              </w:rPr>
            </w:pPr>
            <w:r w:rsidRPr="00737852">
              <w:rPr>
                <w:rFonts w:hint="eastAsia"/>
                <w:sz w:val="20"/>
                <w:szCs w:val="20"/>
              </w:rPr>
              <w:t>建物性能データ</w:t>
            </w:r>
          </w:p>
        </w:tc>
        <w:tc>
          <w:tcPr>
            <w:tcW w:w="1310" w:type="dxa"/>
            <w:vMerge/>
          </w:tcPr>
          <w:p w:rsidR="00712E06" w:rsidRPr="00737852" w:rsidRDefault="00712E06" w:rsidP="001A0487">
            <w:pPr>
              <w:pStyle w:val="a1"/>
              <w:ind w:firstLineChars="0" w:firstLine="0"/>
              <w:rPr>
                <w:sz w:val="20"/>
                <w:szCs w:val="20"/>
              </w:rPr>
            </w:pPr>
          </w:p>
        </w:tc>
        <w:tc>
          <w:tcPr>
            <w:tcW w:w="961" w:type="dxa"/>
            <w:vMerge/>
          </w:tcPr>
          <w:p w:rsidR="00712E06" w:rsidRPr="00737852" w:rsidRDefault="00712E06" w:rsidP="001A0487">
            <w:pPr>
              <w:pStyle w:val="a1"/>
              <w:ind w:firstLineChars="0" w:firstLine="0"/>
              <w:jc w:val="center"/>
              <w:rPr>
                <w:sz w:val="20"/>
                <w:szCs w:val="20"/>
              </w:rPr>
            </w:pPr>
          </w:p>
        </w:tc>
        <w:tc>
          <w:tcPr>
            <w:tcW w:w="3550" w:type="dxa"/>
            <w:vMerge/>
          </w:tcPr>
          <w:p w:rsidR="00712E06" w:rsidRPr="00737852" w:rsidRDefault="00712E06" w:rsidP="001A0487">
            <w:pPr>
              <w:pStyle w:val="a1"/>
              <w:ind w:firstLineChars="0" w:firstLine="0"/>
              <w:rPr>
                <w:sz w:val="20"/>
                <w:szCs w:val="20"/>
              </w:rPr>
            </w:pP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5000</w:t>
            </w:r>
          </w:p>
        </w:tc>
      </w:tr>
      <w:tr w:rsidR="00712E06" w:rsidRPr="00737852" w:rsidTr="001A0487">
        <w:tc>
          <w:tcPr>
            <w:tcW w:w="671" w:type="dxa"/>
          </w:tcPr>
          <w:p w:rsidR="00712E06" w:rsidRPr="00737852" w:rsidRDefault="00712E06" w:rsidP="001A0487">
            <w:pPr>
              <w:pStyle w:val="a1"/>
              <w:ind w:firstLineChars="0" w:firstLine="0"/>
              <w:rPr>
                <w:sz w:val="20"/>
                <w:szCs w:val="20"/>
              </w:rPr>
            </w:pPr>
            <w:r w:rsidRPr="00737852">
              <w:rPr>
                <w:rFonts w:hint="eastAsia"/>
                <w:sz w:val="20"/>
                <w:szCs w:val="20"/>
              </w:rPr>
              <w:t>1-2</w:t>
            </w:r>
          </w:p>
        </w:tc>
        <w:tc>
          <w:tcPr>
            <w:tcW w:w="1126" w:type="dxa"/>
          </w:tcPr>
          <w:p w:rsidR="00712E06" w:rsidRPr="00737852" w:rsidRDefault="00712E06" w:rsidP="001A0487">
            <w:pPr>
              <w:pStyle w:val="a1"/>
              <w:ind w:firstLineChars="0" w:firstLine="0"/>
              <w:rPr>
                <w:sz w:val="20"/>
                <w:szCs w:val="20"/>
              </w:rPr>
            </w:pPr>
            <w:r w:rsidRPr="00737852">
              <w:rPr>
                <w:rFonts w:hint="eastAsia"/>
                <w:sz w:val="20"/>
                <w:szCs w:val="20"/>
              </w:rPr>
              <w:t>施設機能データ</w:t>
            </w:r>
          </w:p>
        </w:tc>
        <w:tc>
          <w:tcPr>
            <w:tcW w:w="1310" w:type="dxa"/>
          </w:tcPr>
          <w:p w:rsidR="00712E06" w:rsidRPr="00737852" w:rsidRDefault="00712E06" w:rsidP="001A0487">
            <w:pPr>
              <w:pStyle w:val="a1"/>
              <w:ind w:firstLineChars="0" w:firstLine="0"/>
              <w:rPr>
                <w:sz w:val="20"/>
                <w:szCs w:val="20"/>
              </w:rPr>
            </w:pPr>
            <w:r w:rsidRPr="00737852">
              <w:rPr>
                <w:rFonts w:hint="eastAsia"/>
                <w:sz w:val="20"/>
                <w:szCs w:val="20"/>
              </w:rPr>
              <w:t>福岡県の公共施設の機能情報</w:t>
            </w:r>
          </w:p>
        </w:tc>
        <w:tc>
          <w:tcPr>
            <w:tcW w:w="961"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福岡県</w:t>
            </w:r>
          </w:p>
        </w:tc>
        <w:tc>
          <w:tcPr>
            <w:tcW w:w="3550" w:type="dxa"/>
          </w:tcPr>
          <w:p w:rsidR="00712E06" w:rsidRPr="00737852" w:rsidRDefault="00712E06" w:rsidP="001A0487">
            <w:pPr>
              <w:pStyle w:val="a1"/>
              <w:ind w:firstLineChars="0" w:firstLine="0"/>
              <w:rPr>
                <w:sz w:val="20"/>
                <w:szCs w:val="20"/>
              </w:rPr>
            </w:pPr>
            <w:r w:rsidRPr="00737852">
              <w:rPr>
                <w:rFonts w:hint="eastAsia"/>
                <w:sz w:val="20"/>
                <w:szCs w:val="20"/>
              </w:rPr>
              <w:t>福岡県が所管する、会館、文化施設に関する施設の機能データ。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35</w:t>
            </w:r>
          </w:p>
        </w:tc>
      </w:tr>
      <w:tr w:rsidR="00712E06" w:rsidRPr="00737852" w:rsidTr="001A0487">
        <w:trPr>
          <w:trHeight w:val="724"/>
        </w:trPr>
        <w:tc>
          <w:tcPr>
            <w:tcW w:w="671" w:type="dxa"/>
            <w:vMerge w:val="restart"/>
          </w:tcPr>
          <w:p w:rsidR="00712E06" w:rsidRPr="00737852" w:rsidRDefault="00712E06" w:rsidP="001A0487">
            <w:pPr>
              <w:pStyle w:val="a1"/>
              <w:ind w:firstLineChars="0" w:firstLine="0"/>
              <w:rPr>
                <w:sz w:val="20"/>
                <w:szCs w:val="20"/>
              </w:rPr>
            </w:pPr>
            <w:r w:rsidRPr="00737852">
              <w:rPr>
                <w:rFonts w:hint="eastAsia"/>
                <w:sz w:val="20"/>
                <w:szCs w:val="20"/>
              </w:rPr>
              <w:t>1-</w:t>
            </w:r>
            <w:r w:rsidRPr="00737852">
              <w:rPr>
                <w:sz w:val="20"/>
                <w:szCs w:val="20"/>
              </w:rPr>
              <w:t>3</w:t>
            </w:r>
          </w:p>
        </w:tc>
        <w:tc>
          <w:tcPr>
            <w:tcW w:w="1126" w:type="dxa"/>
          </w:tcPr>
          <w:p w:rsidR="00712E06" w:rsidRPr="00737852" w:rsidRDefault="00712E06" w:rsidP="001A0487">
            <w:pPr>
              <w:pStyle w:val="a1"/>
              <w:ind w:firstLineChars="0" w:firstLine="0"/>
              <w:rPr>
                <w:sz w:val="20"/>
                <w:szCs w:val="20"/>
              </w:rPr>
            </w:pPr>
            <w:r w:rsidRPr="00737852">
              <w:rPr>
                <w:rFonts w:hint="eastAsia"/>
                <w:sz w:val="20"/>
                <w:szCs w:val="20"/>
              </w:rPr>
              <w:t>施設基本データ</w:t>
            </w:r>
          </w:p>
        </w:tc>
        <w:tc>
          <w:tcPr>
            <w:tcW w:w="1310" w:type="dxa"/>
            <w:vMerge w:val="restart"/>
          </w:tcPr>
          <w:p w:rsidR="00712E06" w:rsidRPr="00737852" w:rsidRDefault="00712E06" w:rsidP="001A0487">
            <w:pPr>
              <w:pStyle w:val="a1"/>
              <w:ind w:firstLineChars="0" w:firstLine="0"/>
              <w:rPr>
                <w:sz w:val="20"/>
                <w:szCs w:val="20"/>
              </w:rPr>
            </w:pPr>
            <w:r w:rsidRPr="00737852">
              <w:rPr>
                <w:rFonts w:hint="eastAsia"/>
                <w:sz w:val="20"/>
                <w:szCs w:val="20"/>
              </w:rPr>
              <w:t>福岡市の公共施設</w:t>
            </w:r>
          </w:p>
        </w:tc>
        <w:tc>
          <w:tcPr>
            <w:tcW w:w="961" w:type="dxa"/>
            <w:vMerge w:val="restart"/>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0" w:type="dxa"/>
            <w:vMerge w:val="restart"/>
          </w:tcPr>
          <w:p w:rsidR="00712E06" w:rsidRPr="00737852" w:rsidRDefault="00712E06" w:rsidP="001A0487">
            <w:pPr>
              <w:pStyle w:val="a1"/>
              <w:ind w:firstLineChars="0" w:firstLine="0"/>
              <w:rPr>
                <w:sz w:val="20"/>
                <w:szCs w:val="20"/>
              </w:rPr>
            </w:pPr>
            <w:r w:rsidRPr="00737852">
              <w:rPr>
                <w:rFonts w:hint="eastAsia"/>
                <w:sz w:val="20"/>
                <w:szCs w:val="20"/>
              </w:rPr>
              <w:t>福岡市が管理する施設の基本情報、建物、土地に関するデータ。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6400</w:t>
            </w:r>
          </w:p>
          <w:p w:rsidR="00712E06" w:rsidRPr="00737852" w:rsidRDefault="00712E06" w:rsidP="001A0487">
            <w:pPr>
              <w:pStyle w:val="a1"/>
              <w:ind w:firstLineChars="0" w:firstLine="0"/>
              <w:jc w:val="center"/>
              <w:rPr>
                <w:sz w:val="20"/>
                <w:szCs w:val="20"/>
              </w:rPr>
            </w:pPr>
          </w:p>
        </w:tc>
      </w:tr>
      <w:tr w:rsidR="00712E06" w:rsidRPr="00737852" w:rsidTr="001A0487">
        <w:trPr>
          <w:trHeight w:val="171"/>
        </w:trPr>
        <w:tc>
          <w:tcPr>
            <w:tcW w:w="671" w:type="dxa"/>
            <w:vMerge/>
          </w:tcPr>
          <w:p w:rsidR="00712E06" w:rsidRPr="00737852" w:rsidRDefault="00712E06" w:rsidP="001A0487">
            <w:pPr>
              <w:pStyle w:val="a1"/>
              <w:ind w:firstLineChars="0" w:firstLine="0"/>
              <w:rPr>
                <w:sz w:val="20"/>
                <w:szCs w:val="20"/>
              </w:rPr>
            </w:pPr>
          </w:p>
        </w:tc>
        <w:tc>
          <w:tcPr>
            <w:tcW w:w="1126" w:type="dxa"/>
          </w:tcPr>
          <w:p w:rsidR="00712E06" w:rsidRPr="00737852" w:rsidRDefault="00712E06" w:rsidP="001A0487">
            <w:pPr>
              <w:pStyle w:val="a1"/>
              <w:ind w:firstLineChars="0" w:firstLine="0"/>
              <w:rPr>
                <w:sz w:val="20"/>
                <w:szCs w:val="20"/>
              </w:rPr>
            </w:pPr>
            <w:r w:rsidRPr="00737852">
              <w:rPr>
                <w:rFonts w:hint="eastAsia"/>
                <w:sz w:val="20"/>
                <w:szCs w:val="20"/>
              </w:rPr>
              <w:t>建物性能データ</w:t>
            </w:r>
          </w:p>
        </w:tc>
        <w:tc>
          <w:tcPr>
            <w:tcW w:w="1310" w:type="dxa"/>
            <w:vMerge/>
          </w:tcPr>
          <w:p w:rsidR="00712E06" w:rsidRPr="00737852" w:rsidRDefault="00712E06" w:rsidP="001A0487">
            <w:pPr>
              <w:pStyle w:val="a1"/>
              <w:ind w:firstLineChars="0" w:firstLine="0"/>
              <w:rPr>
                <w:sz w:val="20"/>
                <w:szCs w:val="20"/>
              </w:rPr>
            </w:pPr>
          </w:p>
        </w:tc>
        <w:tc>
          <w:tcPr>
            <w:tcW w:w="961" w:type="dxa"/>
            <w:vMerge/>
          </w:tcPr>
          <w:p w:rsidR="00712E06" w:rsidRPr="00737852" w:rsidRDefault="00712E06" w:rsidP="001A0487">
            <w:pPr>
              <w:pStyle w:val="a1"/>
              <w:ind w:firstLineChars="0" w:firstLine="0"/>
              <w:jc w:val="center"/>
              <w:rPr>
                <w:sz w:val="20"/>
                <w:szCs w:val="20"/>
              </w:rPr>
            </w:pPr>
          </w:p>
        </w:tc>
        <w:tc>
          <w:tcPr>
            <w:tcW w:w="3550" w:type="dxa"/>
            <w:vMerge/>
          </w:tcPr>
          <w:p w:rsidR="00712E06" w:rsidRPr="00737852" w:rsidRDefault="00712E06" w:rsidP="001A0487">
            <w:pPr>
              <w:pStyle w:val="a1"/>
              <w:ind w:firstLineChars="0" w:firstLine="0"/>
              <w:rPr>
                <w:sz w:val="20"/>
                <w:szCs w:val="20"/>
              </w:rPr>
            </w:pP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1900</w:t>
            </w:r>
          </w:p>
        </w:tc>
      </w:tr>
      <w:tr w:rsidR="00712E06" w:rsidRPr="00737852" w:rsidTr="001A0487">
        <w:tc>
          <w:tcPr>
            <w:tcW w:w="671" w:type="dxa"/>
          </w:tcPr>
          <w:p w:rsidR="00712E06" w:rsidRPr="00737852" w:rsidRDefault="00712E06" w:rsidP="001A0487">
            <w:pPr>
              <w:pStyle w:val="a1"/>
              <w:ind w:firstLineChars="0" w:firstLine="0"/>
              <w:rPr>
                <w:sz w:val="20"/>
                <w:szCs w:val="20"/>
              </w:rPr>
            </w:pPr>
            <w:r w:rsidRPr="00737852">
              <w:rPr>
                <w:rFonts w:hint="eastAsia"/>
                <w:sz w:val="20"/>
                <w:szCs w:val="20"/>
              </w:rPr>
              <w:t>1-4</w:t>
            </w:r>
          </w:p>
        </w:tc>
        <w:tc>
          <w:tcPr>
            <w:tcW w:w="1126" w:type="dxa"/>
          </w:tcPr>
          <w:p w:rsidR="00712E06" w:rsidRPr="00737852" w:rsidRDefault="00712E06" w:rsidP="001A0487">
            <w:pPr>
              <w:pStyle w:val="a1"/>
              <w:ind w:firstLineChars="0" w:firstLine="0"/>
              <w:rPr>
                <w:sz w:val="20"/>
                <w:szCs w:val="20"/>
              </w:rPr>
            </w:pPr>
            <w:r w:rsidRPr="00737852">
              <w:rPr>
                <w:rFonts w:hint="eastAsia"/>
                <w:sz w:val="20"/>
                <w:szCs w:val="20"/>
              </w:rPr>
              <w:t>施設機能データ</w:t>
            </w:r>
          </w:p>
        </w:tc>
        <w:tc>
          <w:tcPr>
            <w:tcW w:w="1310" w:type="dxa"/>
          </w:tcPr>
          <w:p w:rsidR="00712E06" w:rsidRPr="00737852" w:rsidRDefault="00712E06" w:rsidP="001A0487">
            <w:pPr>
              <w:pStyle w:val="a1"/>
              <w:ind w:firstLineChars="0" w:firstLine="0"/>
              <w:rPr>
                <w:sz w:val="20"/>
                <w:szCs w:val="20"/>
              </w:rPr>
            </w:pPr>
            <w:r w:rsidRPr="00737852">
              <w:rPr>
                <w:rFonts w:hint="eastAsia"/>
                <w:sz w:val="20"/>
                <w:szCs w:val="20"/>
              </w:rPr>
              <w:t>福岡市の機能情報</w:t>
            </w:r>
          </w:p>
        </w:tc>
        <w:tc>
          <w:tcPr>
            <w:tcW w:w="961"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0" w:type="dxa"/>
          </w:tcPr>
          <w:p w:rsidR="00712E06" w:rsidRPr="00737852" w:rsidRDefault="00712E06" w:rsidP="001A0487">
            <w:pPr>
              <w:pStyle w:val="a1"/>
              <w:ind w:firstLineChars="0" w:firstLine="0"/>
              <w:rPr>
                <w:sz w:val="20"/>
                <w:szCs w:val="20"/>
              </w:rPr>
            </w:pPr>
            <w:r w:rsidRPr="00737852">
              <w:rPr>
                <w:rFonts w:hint="eastAsia"/>
                <w:sz w:val="20"/>
                <w:szCs w:val="20"/>
              </w:rPr>
              <w:t>福岡市が管理する保健福祉関連施設、スポーツ関連施設、公園の運用状況や設備などのデータ。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100</w:t>
            </w:r>
          </w:p>
        </w:tc>
      </w:tr>
      <w:tr w:rsidR="00712E06" w:rsidRPr="00737852" w:rsidTr="001A0487">
        <w:tc>
          <w:tcPr>
            <w:tcW w:w="671" w:type="dxa"/>
          </w:tcPr>
          <w:p w:rsidR="00712E06" w:rsidRPr="00737852" w:rsidRDefault="00712E06" w:rsidP="001A0487">
            <w:pPr>
              <w:pStyle w:val="a1"/>
              <w:ind w:firstLineChars="0" w:firstLine="0"/>
              <w:rPr>
                <w:sz w:val="20"/>
                <w:szCs w:val="20"/>
              </w:rPr>
            </w:pPr>
            <w:r w:rsidRPr="00737852">
              <w:rPr>
                <w:rFonts w:hint="eastAsia"/>
                <w:sz w:val="20"/>
                <w:szCs w:val="20"/>
              </w:rPr>
              <w:t>1-5</w:t>
            </w:r>
          </w:p>
        </w:tc>
        <w:tc>
          <w:tcPr>
            <w:tcW w:w="1126" w:type="dxa"/>
          </w:tcPr>
          <w:p w:rsidR="00712E06" w:rsidRPr="00737852" w:rsidRDefault="00712E06" w:rsidP="001A0487">
            <w:pPr>
              <w:rPr>
                <w:sz w:val="20"/>
                <w:szCs w:val="20"/>
              </w:rPr>
            </w:pPr>
            <w:r w:rsidRPr="00737852">
              <w:rPr>
                <w:rFonts w:hint="eastAsia"/>
                <w:sz w:val="20"/>
                <w:szCs w:val="20"/>
              </w:rPr>
              <w:t>施設基本データ</w:t>
            </w:r>
          </w:p>
        </w:tc>
        <w:tc>
          <w:tcPr>
            <w:tcW w:w="1310" w:type="dxa"/>
          </w:tcPr>
          <w:p w:rsidR="00712E06" w:rsidRPr="00737852" w:rsidRDefault="00712E06" w:rsidP="001A0487">
            <w:pPr>
              <w:pStyle w:val="a1"/>
              <w:ind w:firstLineChars="0" w:firstLine="0"/>
              <w:rPr>
                <w:sz w:val="20"/>
                <w:szCs w:val="20"/>
              </w:rPr>
            </w:pPr>
            <w:r w:rsidRPr="00737852">
              <w:rPr>
                <w:rFonts w:hint="eastAsia"/>
                <w:sz w:val="20"/>
                <w:szCs w:val="20"/>
              </w:rPr>
              <w:t>市・区役所／保健所</w:t>
            </w:r>
          </w:p>
          <w:p w:rsidR="00712E06" w:rsidRPr="00737852" w:rsidRDefault="00712E06" w:rsidP="001A0487">
            <w:pPr>
              <w:pStyle w:val="a1"/>
              <w:ind w:firstLineChars="0" w:firstLine="0"/>
              <w:rPr>
                <w:color w:val="FF0000"/>
                <w:sz w:val="20"/>
                <w:szCs w:val="20"/>
              </w:rPr>
            </w:pPr>
          </w:p>
        </w:tc>
        <w:tc>
          <w:tcPr>
            <w:tcW w:w="961"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0" w:type="dxa"/>
          </w:tcPr>
          <w:p w:rsidR="00712E06" w:rsidRPr="00737852" w:rsidRDefault="00712E06" w:rsidP="001A0487">
            <w:pPr>
              <w:pStyle w:val="a1"/>
              <w:ind w:firstLineChars="0" w:firstLine="0"/>
              <w:rPr>
                <w:sz w:val="20"/>
                <w:szCs w:val="20"/>
              </w:rPr>
            </w:pPr>
            <w:r w:rsidRPr="00737852">
              <w:rPr>
                <w:rFonts w:ascii="Helvetica" w:hAnsi="Helvetica" w:cs="Helvetica"/>
                <w:sz w:val="20"/>
                <w:szCs w:val="20"/>
                <w:shd w:val="clear" w:color="auto" w:fill="FFFFFF"/>
              </w:rPr>
              <w:t>福岡市役所及び各区役所，保健福祉センター（保健所）の</w:t>
            </w:r>
            <w:r w:rsidRPr="00737852">
              <w:rPr>
                <w:rFonts w:ascii="Helvetica" w:hAnsi="Helvetica" w:cs="Helvetica" w:hint="eastAsia"/>
                <w:sz w:val="20"/>
                <w:szCs w:val="20"/>
                <w:shd w:val="clear" w:color="auto" w:fill="FFFFFF"/>
              </w:rPr>
              <w:t>名称、所在地、</w:t>
            </w:r>
            <w:r w:rsidRPr="00737852">
              <w:rPr>
                <w:rFonts w:ascii="Helvetica" w:hAnsi="Helvetica" w:cs="Helvetica"/>
                <w:sz w:val="20"/>
                <w:szCs w:val="20"/>
                <w:shd w:val="clear" w:color="auto" w:fill="FFFFFF"/>
              </w:rPr>
              <w:t>位置情報等のデータ</w:t>
            </w:r>
            <w:r w:rsidRPr="00737852">
              <w:rPr>
                <w:rFonts w:hint="eastAsia"/>
                <w:sz w:val="20"/>
                <w:szCs w:val="20"/>
              </w:rPr>
              <w:t>。</w:t>
            </w:r>
          </w:p>
          <w:p w:rsidR="00712E06" w:rsidRPr="00737852" w:rsidRDefault="00712E06" w:rsidP="001A0487">
            <w:pPr>
              <w:pStyle w:val="a1"/>
              <w:ind w:firstLineChars="0" w:firstLine="0"/>
              <w:rPr>
                <w:color w:val="FF0000"/>
                <w:sz w:val="20"/>
                <w:szCs w:val="20"/>
              </w:rPr>
            </w:pPr>
            <w:r w:rsidRPr="00737852">
              <w:rPr>
                <w:rFonts w:hint="eastAsia"/>
                <w:sz w:val="20"/>
                <w:szCs w:val="20"/>
              </w:rPr>
              <w:t>※福岡市オープンデータ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19</w:t>
            </w:r>
          </w:p>
        </w:tc>
      </w:tr>
      <w:tr w:rsidR="00712E06" w:rsidRPr="00737852" w:rsidTr="001A0487">
        <w:tc>
          <w:tcPr>
            <w:tcW w:w="671" w:type="dxa"/>
          </w:tcPr>
          <w:p w:rsidR="00712E06" w:rsidRPr="00737852" w:rsidRDefault="00712E06" w:rsidP="001A0487">
            <w:pPr>
              <w:pStyle w:val="a1"/>
              <w:ind w:firstLineChars="0" w:firstLine="0"/>
              <w:rPr>
                <w:sz w:val="20"/>
                <w:szCs w:val="20"/>
              </w:rPr>
            </w:pPr>
            <w:r w:rsidRPr="00737852">
              <w:rPr>
                <w:rFonts w:hint="eastAsia"/>
                <w:sz w:val="20"/>
                <w:szCs w:val="20"/>
              </w:rPr>
              <w:t>1-6</w:t>
            </w:r>
          </w:p>
        </w:tc>
        <w:tc>
          <w:tcPr>
            <w:tcW w:w="1126" w:type="dxa"/>
          </w:tcPr>
          <w:p w:rsidR="00712E06" w:rsidRPr="00737852" w:rsidRDefault="00712E06" w:rsidP="001A0487">
            <w:pPr>
              <w:rPr>
                <w:sz w:val="20"/>
                <w:szCs w:val="20"/>
              </w:rPr>
            </w:pPr>
            <w:r w:rsidRPr="00737852">
              <w:rPr>
                <w:rFonts w:hint="eastAsia"/>
                <w:sz w:val="20"/>
                <w:szCs w:val="20"/>
              </w:rPr>
              <w:t>施設基本データ</w:t>
            </w:r>
          </w:p>
        </w:tc>
        <w:tc>
          <w:tcPr>
            <w:tcW w:w="1310" w:type="dxa"/>
          </w:tcPr>
          <w:p w:rsidR="00712E06" w:rsidRPr="00737852" w:rsidRDefault="00712E06" w:rsidP="001A0487">
            <w:pPr>
              <w:pStyle w:val="a1"/>
              <w:ind w:firstLineChars="0" w:firstLine="0"/>
              <w:rPr>
                <w:sz w:val="20"/>
                <w:szCs w:val="20"/>
              </w:rPr>
            </w:pPr>
            <w:r w:rsidRPr="00737852">
              <w:rPr>
                <w:rFonts w:hint="eastAsia"/>
                <w:sz w:val="20"/>
                <w:szCs w:val="20"/>
              </w:rPr>
              <w:t>地下鉄位置情報（福岡市営地下鉄）</w:t>
            </w:r>
          </w:p>
        </w:tc>
        <w:tc>
          <w:tcPr>
            <w:tcW w:w="961"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0" w:type="dxa"/>
          </w:tcPr>
          <w:p w:rsidR="00712E06" w:rsidRPr="00737852" w:rsidRDefault="00712E06" w:rsidP="001A0487">
            <w:pPr>
              <w:pStyle w:val="a1"/>
              <w:ind w:firstLineChars="0" w:firstLine="0"/>
              <w:rPr>
                <w:sz w:val="20"/>
                <w:szCs w:val="20"/>
              </w:rPr>
            </w:pPr>
            <w:r w:rsidRPr="00737852">
              <w:rPr>
                <w:rFonts w:ascii="Helvetica" w:hAnsi="Helvetica" w:cs="Helvetica"/>
                <w:sz w:val="20"/>
                <w:szCs w:val="20"/>
                <w:shd w:val="clear" w:color="auto" w:fill="FFFFFF"/>
              </w:rPr>
              <w:t>福岡市営地下鉄の駅の</w:t>
            </w:r>
            <w:r w:rsidRPr="00737852">
              <w:rPr>
                <w:rFonts w:ascii="Helvetica" w:hAnsi="Helvetica" w:cs="Helvetica" w:hint="eastAsia"/>
                <w:sz w:val="20"/>
                <w:szCs w:val="20"/>
                <w:shd w:val="clear" w:color="auto" w:fill="FFFFFF"/>
              </w:rPr>
              <w:t>名称、所在地、</w:t>
            </w:r>
            <w:r w:rsidRPr="00737852">
              <w:rPr>
                <w:rFonts w:ascii="Helvetica" w:hAnsi="Helvetica" w:cs="Helvetica"/>
                <w:sz w:val="20"/>
                <w:szCs w:val="20"/>
                <w:shd w:val="clear" w:color="auto" w:fill="FFFFFF"/>
              </w:rPr>
              <w:t>位置情報等のデータ</w:t>
            </w:r>
            <w:r w:rsidRPr="00737852">
              <w:rPr>
                <w:rFonts w:ascii="Helvetica" w:hAnsi="Helvetica" w:cs="Helvetica" w:hint="eastAsia"/>
                <w:sz w:val="20"/>
                <w:szCs w:val="20"/>
                <w:shd w:val="clear" w:color="auto" w:fill="FFFFFF"/>
              </w:rPr>
              <w:t>。</w:t>
            </w:r>
            <w:r w:rsidRPr="00737852">
              <w:rPr>
                <w:rFonts w:ascii="Helvetica" w:hAnsi="Helvetica" w:cs="Helvetica" w:hint="eastAsia"/>
                <w:sz w:val="20"/>
                <w:szCs w:val="20"/>
                <w:shd w:val="clear" w:color="auto" w:fill="FFFFFF"/>
              </w:rPr>
              <w:br/>
            </w:r>
            <w:r w:rsidRPr="00737852">
              <w:rPr>
                <w:rFonts w:hint="eastAsia"/>
                <w:sz w:val="20"/>
                <w:szCs w:val="20"/>
              </w:rPr>
              <w:t>※福岡市オープンデータ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35</w:t>
            </w:r>
          </w:p>
        </w:tc>
      </w:tr>
      <w:tr w:rsidR="00712E06" w:rsidRPr="00737852" w:rsidTr="001A0487">
        <w:tc>
          <w:tcPr>
            <w:tcW w:w="671" w:type="dxa"/>
          </w:tcPr>
          <w:p w:rsidR="00712E06" w:rsidRPr="00737852" w:rsidRDefault="00712E06" w:rsidP="001A0487">
            <w:pPr>
              <w:pStyle w:val="a1"/>
              <w:ind w:firstLineChars="0" w:firstLine="0"/>
              <w:rPr>
                <w:sz w:val="20"/>
                <w:szCs w:val="20"/>
              </w:rPr>
            </w:pPr>
            <w:r w:rsidRPr="00737852">
              <w:rPr>
                <w:rFonts w:hint="eastAsia"/>
                <w:sz w:val="20"/>
                <w:szCs w:val="20"/>
              </w:rPr>
              <w:t>1-7</w:t>
            </w:r>
          </w:p>
        </w:tc>
        <w:tc>
          <w:tcPr>
            <w:tcW w:w="1126" w:type="dxa"/>
          </w:tcPr>
          <w:p w:rsidR="00712E06" w:rsidRPr="00737852" w:rsidRDefault="00712E06" w:rsidP="001A0487">
            <w:pPr>
              <w:rPr>
                <w:sz w:val="20"/>
                <w:szCs w:val="20"/>
              </w:rPr>
            </w:pPr>
            <w:r w:rsidRPr="00737852">
              <w:rPr>
                <w:rFonts w:hint="eastAsia"/>
                <w:sz w:val="20"/>
                <w:szCs w:val="20"/>
              </w:rPr>
              <w:t>施設基本データ</w:t>
            </w:r>
          </w:p>
        </w:tc>
        <w:tc>
          <w:tcPr>
            <w:tcW w:w="1310" w:type="dxa"/>
          </w:tcPr>
          <w:p w:rsidR="00712E06" w:rsidRPr="00737852" w:rsidRDefault="00712E06" w:rsidP="001A0487">
            <w:pPr>
              <w:pStyle w:val="a1"/>
              <w:ind w:firstLineChars="0" w:firstLine="0"/>
              <w:rPr>
                <w:sz w:val="20"/>
                <w:szCs w:val="20"/>
              </w:rPr>
            </w:pPr>
            <w:r w:rsidRPr="00737852">
              <w:rPr>
                <w:rFonts w:hint="eastAsia"/>
                <w:sz w:val="20"/>
                <w:szCs w:val="20"/>
              </w:rPr>
              <w:t>病院名簿</w:t>
            </w:r>
          </w:p>
        </w:tc>
        <w:tc>
          <w:tcPr>
            <w:tcW w:w="961"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0" w:type="dxa"/>
          </w:tcPr>
          <w:p w:rsidR="00712E06" w:rsidRPr="00737852" w:rsidRDefault="00712E06" w:rsidP="001A0487">
            <w:pPr>
              <w:pStyle w:val="a1"/>
              <w:ind w:firstLineChars="0" w:firstLine="0"/>
              <w:rPr>
                <w:sz w:val="20"/>
                <w:szCs w:val="20"/>
              </w:rPr>
            </w:pPr>
            <w:r w:rsidRPr="00737852">
              <w:rPr>
                <w:rFonts w:ascii="Helvetica" w:hAnsi="Helvetica" w:cs="Helvetica"/>
                <w:sz w:val="20"/>
                <w:szCs w:val="20"/>
                <w:shd w:val="clear" w:color="auto" w:fill="FFFFFF"/>
              </w:rPr>
              <w:t>福岡市内の病院名簿の名称・所在地</w:t>
            </w:r>
            <w:r w:rsidRPr="00737852">
              <w:rPr>
                <w:rFonts w:hint="eastAsia"/>
                <w:sz w:val="20"/>
                <w:szCs w:val="20"/>
              </w:rPr>
              <w:t>等のデータ。</w:t>
            </w:r>
          </w:p>
          <w:p w:rsidR="00712E06" w:rsidRPr="00737852" w:rsidRDefault="00712E06" w:rsidP="001A0487">
            <w:pPr>
              <w:pStyle w:val="a1"/>
              <w:ind w:firstLineChars="0" w:firstLine="0"/>
              <w:rPr>
                <w:sz w:val="20"/>
                <w:szCs w:val="20"/>
              </w:rPr>
            </w:pPr>
            <w:r w:rsidRPr="00737852">
              <w:rPr>
                <w:rFonts w:hint="eastAsia"/>
                <w:sz w:val="20"/>
                <w:szCs w:val="20"/>
              </w:rPr>
              <w:t>※福岡市オープンデータ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114</w:t>
            </w:r>
          </w:p>
        </w:tc>
      </w:tr>
      <w:tr w:rsidR="00712E06" w:rsidRPr="00737852" w:rsidTr="001A0487">
        <w:tc>
          <w:tcPr>
            <w:tcW w:w="671" w:type="dxa"/>
          </w:tcPr>
          <w:p w:rsidR="00712E06" w:rsidRPr="00737852" w:rsidRDefault="00712E06" w:rsidP="001A0487">
            <w:pPr>
              <w:pStyle w:val="a1"/>
              <w:ind w:firstLineChars="0" w:firstLine="0"/>
              <w:rPr>
                <w:sz w:val="20"/>
                <w:szCs w:val="20"/>
              </w:rPr>
            </w:pPr>
            <w:r w:rsidRPr="00737852">
              <w:rPr>
                <w:rFonts w:hint="eastAsia"/>
                <w:sz w:val="20"/>
                <w:szCs w:val="20"/>
              </w:rPr>
              <w:t>1-8</w:t>
            </w:r>
          </w:p>
        </w:tc>
        <w:tc>
          <w:tcPr>
            <w:tcW w:w="1126" w:type="dxa"/>
          </w:tcPr>
          <w:p w:rsidR="00712E06" w:rsidRPr="00737852" w:rsidRDefault="00712E06" w:rsidP="001A0487">
            <w:pPr>
              <w:rPr>
                <w:sz w:val="20"/>
                <w:szCs w:val="20"/>
              </w:rPr>
            </w:pPr>
            <w:r w:rsidRPr="00737852">
              <w:rPr>
                <w:rFonts w:hint="eastAsia"/>
                <w:sz w:val="20"/>
                <w:szCs w:val="20"/>
              </w:rPr>
              <w:t>施設機能データ</w:t>
            </w:r>
          </w:p>
        </w:tc>
        <w:tc>
          <w:tcPr>
            <w:tcW w:w="1310" w:type="dxa"/>
          </w:tcPr>
          <w:p w:rsidR="00712E06" w:rsidRPr="00737852" w:rsidRDefault="00712E06" w:rsidP="001A0487">
            <w:pPr>
              <w:pStyle w:val="a1"/>
              <w:ind w:firstLineChars="0" w:firstLine="0"/>
              <w:rPr>
                <w:sz w:val="20"/>
                <w:szCs w:val="20"/>
              </w:rPr>
            </w:pPr>
            <w:r w:rsidRPr="00737852">
              <w:rPr>
                <w:rFonts w:hint="eastAsia"/>
                <w:sz w:val="20"/>
                <w:szCs w:val="20"/>
              </w:rPr>
              <w:t>AED</w:t>
            </w:r>
          </w:p>
        </w:tc>
        <w:tc>
          <w:tcPr>
            <w:tcW w:w="961"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0" w:type="dxa"/>
          </w:tcPr>
          <w:p w:rsidR="00712E06" w:rsidRPr="00737852" w:rsidRDefault="00712E06" w:rsidP="001A0487">
            <w:pPr>
              <w:pStyle w:val="a1"/>
              <w:ind w:firstLineChars="0" w:firstLine="0"/>
              <w:rPr>
                <w:sz w:val="20"/>
                <w:szCs w:val="20"/>
              </w:rPr>
            </w:pPr>
            <w:r w:rsidRPr="00737852">
              <w:rPr>
                <w:rFonts w:ascii="Helvetica" w:hAnsi="Helvetica" w:cs="Helvetica"/>
                <w:sz w:val="20"/>
                <w:szCs w:val="20"/>
                <w:shd w:val="clear" w:color="auto" w:fill="FFFFFF"/>
              </w:rPr>
              <w:t>福岡市に設置者登録のある</w:t>
            </w:r>
            <w:r w:rsidRPr="00737852">
              <w:rPr>
                <w:rFonts w:ascii="Helvetica" w:hAnsi="Helvetica" w:cs="Helvetica"/>
                <w:sz w:val="20"/>
                <w:szCs w:val="20"/>
                <w:shd w:val="clear" w:color="auto" w:fill="FFFFFF"/>
              </w:rPr>
              <w:t>AED</w:t>
            </w:r>
            <w:r w:rsidRPr="00737852">
              <w:rPr>
                <w:rFonts w:ascii="Helvetica" w:hAnsi="Helvetica" w:cs="Helvetica"/>
                <w:sz w:val="20"/>
                <w:szCs w:val="20"/>
                <w:shd w:val="clear" w:color="auto" w:fill="FFFFFF"/>
              </w:rPr>
              <w:t>を設置している場所の位置情報等</w:t>
            </w:r>
            <w:r w:rsidRPr="00737852">
              <w:rPr>
                <w:rFonts w:hint="eastAsia"/>
                <w:sz w:val="20"/>
                <w:szCs w:val="20"/>
              </w:rPr>
              <w:t>のデータ。</w:t>
            </w:r>
          </w:p>
          <w:p w:rsidR="00712E06" w:rsidRPr="00737852" w:rsidRDefault="00712E06" w:rsidP="001A0487">
            <w:pPr>
              <w:pStyle w:val="a1"/>
              <w:ind w:firstLineChars="0" w:firstLine="0"/>
              <w:rPr>
                <w:sz w:val="20"/>
                <w:szCs w:val="20"/>
              </w:rPr>
            </w:pPr>
            <w:r w:rsidRPr="00737852">
              <w:rPr>
                <w:rFonts w:hint="eastAsia"/>
                <w:sz w:val="20"/>
                <w:szCs w:val="20"/>
              </w:rPr>
              <w:t>※福岡市オープンデータ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936</w:t>
            </w:r>
          </w:p>
        </w:tc>
      </w:tr>
      <w:tr w:rsidR="00712E06" w:rsidRPr="00737852" w:rsidTr="001A0487">
        <w:tc>
          <w:tcPr>
            <w:tcW w:w="671" w:type="dxa"/>
          </w:tcPr>
          <w:p w:rsidR="00712E06" w:rsidRPr="00737852" w:rsidRDefault="00712E06" w:rsidP="001A0487">
            <w:pPr>
              <w:pStyle w:val="a1"/>
              <w:ind w:firstLineChars="0" w:firstLine="0"/>
              <w:rPr>
                <w:sz w:val="20"/>
                <w:szCs w:val="20"/>
              </w:rPr>
            </w:pPr>
            <w:r w:rsidRPr="00737852">
              <w:rPr>
                <w:rFonts w:hint="eastAsia"/>
                <w:sz w:val="20"/>
                <w:szCs w:val="20"/>
              </w:rPr>
              <w:lastRenderedPageBreak/>
              <w:t>1-9</w:t>
            </w:r>
          </w:p>
        </w:tc>
        <w:tc>
          <w:tcPr>
            <w:tcW w:w="1126" w:type="dxa"/>
          </w:tcPr>
          <w:p w:rsidR="00712E06" w:rsidRPr="00737852" w:rsidRDefault="00712E06" w:rsidP="001A0487">
            <w:pPr>
              <w:rPr>
                <w:sz w:val="20"/>
                <w:szCs w:val="20"/>
              </w:rPr>
            </w:pPr>
            <w:r w:rsidRPr="00737852">
              <w:rPr>
                <w:rFonts w:hint="eastAsia"/>
                <w:sz w:val="20"/>
                <w:szCs w:val="20"/>
              </w:rPr>
              <w:t>施設機能データ</w:t>
            </w:r>
          </w:p>
        </w:tc>
        <w:tc>
          <w:tcPr>
            <w:tcW w:w="1310" w:type="dxa"/>
          </w:tcPr>
          <w:p w:rsidR="00712E06" w:rsidRPr="00737852" w:rsidRDefault="00712E06" w:rsidP="001A0487">
            <w:pPr>
              <w:pStyle w:val="a1"/>
              <w:ind w:firstLineChars="0" w:firstLine="0"/>
              <w:rPr>
                <w:sz w:val="20"/>
                <w:szCs w:val="20"/>
              </w:rPr>
            </w:pPr>
            <w:r w:rsidRPr="00737852">
              <w:rPr>
                <w:rFonts w:hint="eastAsia"/>
                <w:sz w:val="20"/>
                <w:szCs w:val="20"/>
              </w:rPr>
              <w:t>Fukuoka City WiFi</w:t>
            </w:r>
          </w:p>
        </w:tc>
        <w:tc>
          <w:tcPr>
            <w:tcW w:w="961" w:type="dxa"/>
          </w:tcPr>
          <w:p w:rsidR="00712E06" w:rsidRPr="00737852" w:rsidRDefault="00712E06" w:rsidP="001A0487">
            <w:pPr>
              <w:jc w:val="center"/>
              <w:rPr>
                <w:sz w:val="20"/>
                <w:szCs w:val="20"/>
              </w:rPr>
            </w:pPr>
            <w:r w:rsidRPr="00737852">
              <w:rPr>
                <w:rFonts w:hint="eastAsia"/>
                <w:sz w:val="20"/>
                <w:szCs w:val="20"/>
              </w:rPr>
              <w:t>福岡市</w:t>
            </w:r>
          </w:p>
        </w:tc>
        <w:tc>
          <w:tcPr>
            <w:tcW w:w="3550" w:type="dxa"/>
          </w:tcPr>
          <w:p w:rsidR="00712E06" w:rsidRPr="00737852" w:rsidRDefault="00712E06" w:rsidP="001A0487">
            <w:pPr>
              <w:pStyle w:val="a1"/>
              <w:ind w:firstLineChars="0" w:firstLine="0"/>
              <w:rPr>
                <w:sz w:val="20"/>
                <w:szCs w:val="20"/>
              </w:rPr>
            </w:pPr>
            <w:r w:rsidRPr="00737852">
              <w:rPr>
                <w:rFonts w:ascii="Helvetica" w:hAnsi="Helvetica" w:cs="Helvetica"/>
                <w:sz w:val="20"/>
                <w:szCs w:val="20"/>
                <w:shd w:val="clear" w:color="auto" w:fill="FFFFFF"/>
              </w:rPr>
              <w:t>福岡市無料公衆無線</w:t>
            </w:r>
            <w:r w:rsidRPr="00737852">
              <w:rPr>
                <w:rFonts w:ascii="Helvetica" w:hAnsi="Helvetica" w:cs="Helvetica"/>
                <w:sz w:val="20"/>
                <w:szCs w:val="20"/>
                <w:shd w:val="clear" w:color="auto" w:fill="FFFFFF"/>
              </w:rPr>
              <w:t>LAN</w:t>
            </w:r>
            <w:r w:rsidRPr="00737852">
              <w:rPr>
                <w:rFonts w:ascii="Helvetica" w:hAnsi="Helvetica" w:cs="Helvetica"/>
                <w:sz w:val="20"/>
                <w:szCs w:val="20"/>
                <w:shd w:val="clear" w:color="auto" w:fill="FFFFFF"/>
              </w:rPr>
              <w:t>サービス『</w:t>
            </w:r>
            <w:r w:rsidRPr="00737852">
              <w:rPr>
                <w:rFonts w:ascii="Helvetica" w:hAnsi="Helvetica" w:cs="Helvetica"/>
                <w:sz w:val="20"/>
                <w:szCs w:val="20"/>
                <w:shd w:val="clear" w:color="auto" w:fill="FFFFFF"/>
              </w:rPr>
              <w:t>Fukuoka City Wi-Fi</w:t>
            </w:r>
            <w:r w:rsidRPr="00737852">
              <w:rPr>
                <w:rFonts w:ascii="Helvetica" w:hAnsi="Helvetica" w:cs="Helvetica"/>
                <w:sz w:val="20"/>
                <w:szCs w:val="20"/>
                <w:shd w:val="clear" w:color="auto" w:fill="FFFFFF"/>
              </w:rPr>
              <w:t>』を設置している位置情報</w:t>
            </w:r>
            <w:r w:rsidRPr="00737852">
              <w:rPr>
                <w:rFonts w:ascii="Helvetica" w:hAnsi="Helvetica" w:cs="Helvetica" w:hint="eastAsia"/>
                <w:sz w:val="20"/>
                <w:szCs w:val="20"/>
                <w:shd w:val="clear" w:color="auto" w:fill="FFFFFF"/>
              </w:rPr>
              <w:t>等の</w:t>
            </w:r>
            <w:r w:rsidRPr="00737852">
              <w:rPr>
                <w:rFonts w:hint="eastAsia"/>
                <w:sz w:val="20"/>
                <w:szCs w:val="20"/>
              </w:rPr>
              <w:t>データ。</w:t>
            </w:r>
          </w:p>
          <w:p w:rsidR="00712E06" w:rsidRPr="00737852" w:rsidRDefault="00712E06" w:rsidP="001A0487">
            <w:pPr>
              <w:pStyle w:val="a1"/>
              <w:ind w:firstLineChars="0" w:firstLine="0"/>
              <w:rPr>
                <w:sz w:val="20"/>
                <w:szCs w:val="20"/>
              </w:rPr>
            </w:pPr>
            <w:r w:rsidRPr="00737852">
              <w:rPr>
                <w:rFonts w:hint="eastAsia"/>
                <w:sz w:val="20"/>
                <w:szCs w:val="20"/>
              </w:rPr>
              <w:t>※福岡市オープンデータ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97</w:t>
            </w:r>
          </w:p>
        </w:tc>
      </w:tr>
      <w:tr w:rsidR="00712E06" w:rsidRPr="00737852" w:rsidTr="001A0487">
        <w:tc>
          <w:tcPr>
            <w:tcW w:w="671" w:type="dxa"/>
          </w:tcPr>
          <w:p w:rsidR="00712E06" w:rsidRPr="00737852" w:rsidRDefault="00712E06" w:rsidP="001A0487">
            <w:pPr>
              <w:pStyle w:val="a1"/>
              <w:ind w:firstLineChars="0" w:firstLine="0"/>
              <w:rPr>
                <w:sz w:val="20"/>
                <w:szCs w:val="20"/>
              </w:rPr>
            </w:pPr>
            <w:r w:rsidRPr="00737852">
              <w:rPr>
                <w:rFonts w:hint="eastAsia"/>
                <w:sz w:val="20"/>
                <w:szCs w:val="20"/>
              </w:rPr>
              <w:t>1-10</w:t>
            </w:r>
          </w:p>
        </w:tc>
        <w:tc>
          <w:tcPr>
            <w:tcW w:w="1126" w:type="dxa"/>
          </w:tcPr>
          <w:p w:rsidR="00712E06" w:rsidRPr="00737852" w:rsidRDefault="00712E06" w:rsidP="001A0487">
            <w:pPr>
              <w:rPr>
                <w:sz w:val="20"/>
                <w:szCs w:val="20"/>
              </w:rPr>
            </w:pPr>
            <w:r w:rsidRPr="00737852">
              <w:rPr>
                <w:rFonts w:hint="eastAsia"/>
                <w:sz w:val="20"/>
                <w:szCs w:val="20"/>
              </w:rPr>
              <w:t>施設機能データ</w:t>
            </w:r>
          </w:p>
        </w:tc>
        <w:tc>
          <w:tcPr>
            <w:tcW w:w="1310" w:type="dxa"/>
          </w:tcPr>
          <w:p w:rsidR="00712E06" w:rsidRPr="00737852" w:rsidRDefault="00712E06" w:rsidP="001A0487">
            <w:pPr>
              <w:pStyle w:val="a1"/>
              <w:ind w:firstLineChars="0" w:firstLine="0"/>
              <w:rPr>
                <w:sz w:val="20"/>
                <w:szCs w:val="20"/>
              </w:rPr>
            </w:pPr>
            <w:r w:rsidRPr="00737852">
              <w:rPr>
                <w:rFonts w:hint="eastAsia"/>
                <w:sz w:val="20"/>
                <w:szCs w:val="20"/>
              </w:rPr>
              <w:t>福岡市救急告示医療機関一覧表</w:t>
            </w:r>
          </w:p>
        </w:tc>
        <w:tc>
          <w:tcPr>
            <w:tcW w:w="961" w:type="dxa"/>
          </w:tcPr>
          <w:p w:rsidR="00712E06" w:rsidRPr="00737852" w:rsidRDefault="00712E06" w:rsidP="001A0487">
            <w:pPr>
              <w:jc w:val="center"/>
              <w:rPr>
                <w:sz w:val="20"/>
                <w:szCs w:val="20"/>
              </w:rPr>
            </w:pPr>
            <w:r w:rsidRPr="00737852">
              <w:rPr>
                <w:rFonts w:hint="eastAsia"/>
                <w:sz w:val="20"/>
                <w:szCs w:val="20"/>
              </w:rPr>
              <w:t>福岡市</w:t>
            </w:r>
          </w:p>
        </w:tc>
        <w:tc>
          <w:tcPr>
            <w:tcW w:w="3550" w:type="dxa"/>
          </w:tcPr>
          <w:p w:rsidR="00712E06" w:rsidRPr="00737852" w:rsidRDefault="00712E06" w:rsidP="001A0487">
            <w:pPr>
              <w:pStyle w:val="a1"/>
              <w:ind w:firstLineChars="0" w:firstLine="0"/>
              <w:rPr>
                <w:sz w:val="20"/>
                <w:szCs w:val="20"/>
              </w:rPr>
            </w:pPr>
            <w:r w:rsidRPr="00737852">
              <w:rPr>
                <w:rFonts w:ascii="Helvetica" w:hAnsi="Helvetica" w:cs="Helvetica"/>
                <w:sz w:val="20"/>
                <w:szCs w:val="20"/>
                <w:shd w:val="clear" w:color="auto" w:fill="FFFFFF"/>
              </w:rPr>
              <w:t>福岡市救急告示医療機関の名称・所在地</w:t>
            </w:r>
            <w:r w:rsidRPr="00737852">
              <w:rPr>
                <w:rFonts w:ascii="Helvetica" w:hAnsi="Helvetica" w:cs="Helvetica" w:hint="eastAsia"/>
                <w:sz w:val="20"/>
                <w:szCs w:val="20"/>
                <w:shd w:val="clear" w:color="auto" w:fill="FFFFFF"/>
              </w:rPr>
              <w:t>等</w:t>
            </w:r>
            <w:r w:rsidRPr="00737852">
              <w:rPr>
                <w:rFonts w:ascii="Helvetica" w:hAnsi="Helvetica" w:cs="Helvetica"/>
                <w:sz w:val="20"/>
                <w:szCs w:val="20"/>
                <w:shd w:val="clear" w:color="auto" w:fill="FFFFFF"/>
              </w:rPr>
              <w:t>の</w:t>
            </w:r>
            <w:r w:rsidRPr="00737852">
              <w:rPr>
                <w:rFonts w:hint="eastAsia"/>
                <w:sz w:val="20"/>
                <w:szCs w:val="20"/>
              </w:rPr>
              <w:t>データ。</w:t>
            </w:r>
          </w:p>
          <w:p w:rsidR="00712E06" w:rsidRPr="00737852" w:rsidRDefault="00712E06" w:rsidP="001A0487">
            <w:pPr>
              <w:pStyle w:val="a1"/>
              <w:ind w:firstLineChars="0" w:firstLine="0"/>
              <w:rPr>
                <w:sz w:val="20"/>
                <w:szCs w:val="20"/>
              </w:rPr>
            </w:pPr>
            <w:r w:rsidRPr="00737852">
              <w:rPr>
                <w:rFonts w:hint="eastAsia"/>
                <w:sz w:val="20"/>
                <w:szCs w:val="20"/>
              </w:rPr>
              <w:t>※福岡市オープンデータ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39</w:t>
            </w:r>
          </w:p>
        </w:tc>
      </w:tr>
      <w:tr w:rsidR="00712E06" w:rsidRPr="00737852" w:rsidTr="001A0487">
        <w:tc>
          <w:tcPr>
            <w:tcW w:w="671" w:type="dxa"/>
          </w:tcPr>
          <w:p w:rsidR="00712E06" w:rsidRPr="00737852" w:rsidRDefault="00712E06" w:rsidP="001A0487">
            <w:pPr>
              <w:pStyle w:val="a1"/>
              <w:ind w:firstLineChars="0" w:firstLine="0"/>
              <w:rPr>
                <w:sz w:val="20"/>
                <w:szCs w:val="20"/>
              </w:rPr>
            </w:pPr>
            <w:r w:rsidRPr="00737852">
              <w:rPr>
                <w:rFonts w:hint="eastAsia"/>
                <w:sz w:val="20"/>
                <w:szCs w:val="20"/>
              </w:rPr>
              <w:t>1-11</w:t>
            </w:r>
          </w:p>
        </w:tc>
        <w:tc>
          <w:tcPr>
            <w:tcW w:w="1126" w:type="dxa"/>
          </w:tcPr>
          <w:p w:rsidR="00712E06" w:rsidRPr="00737852" w:rsidRDefault="00712E06" w:rsidP="001A0487">
            <w:pPr>
              <w:rPr>
                <w:sz w:val="20"/>
                <w:szCs w:val="20"/>
              </w:rPr>
            </w:pPr>
            <w:r w:rsidRPr="00737852">
              <w:rPr>
                <w:rFonts w:hint="eastAsia"/>
                <w:sz w:val="20"/>
                <w:szCs w:val="20"/>
              </w:rPr>
              <w:t>施設機能データ</w:t>
            </w:r>
          </w:p>
        </w:tc>
        <w:tc>
          <w:tcPr>
            <w:tcW w:w="1310" w:type="dxa"/>
          </w:tcPr>
          <w:p w:rsidR="00712E06" w:rsidRPr="00737852" w:rsidRDefault="00712E06" w:rsidP="001A0487">
            <w:pPr>
              <w:pStyle w:val="a1"/>
              <w:ind w:firstLineChars="0" w:firstLine="0"/>
              <w:rPr>
                <w:sz w:val="20"/>
                <w:szCs w:val="20"/>
              </w:rPr>
            </w:pPr>
            <w:r w:rsidRPr="00737852">
              <w:rPr>
                <w:rFonts w:hint="eastAsia"/>
                <w:sz w:val="20"/>
                <w:szCs w:val="20"/>
              </w:rPr>
              <w:t>病児・病後児デイケアルーム</w:t>
            </w:r>
          </w:p>
        </w:tc>
        <w:tc>
          <w:tcPr>
            <w:tcW w:w="961" w:type="dxa"/>
          </w:tcPr>
          <w:p w:rsidR="00712E06" w:rsidRPr="00737852" w:rsidRDefault="00712E06" w:rsidP="001A0487">
            <w:pPr>
              <w:jc w:val="center"/>
              <w:rPr>
                <w:sz w:val="20"/>
                <w:szCs w:val="20"/>
              </w:rPr>
            </w:pPr>
            <w:r w:rsidRPr="00737852">
              <w:rPr>
                <w:rFonts w:hint="eastAsia"/>
                <w:sz w:val="20"/>
                <w:szCs w:val="20"/>
              </w:rPr>
              <w:t>福岡市</w:t>
            </w:r>
          </w:p>
        </w:tc>
        <w:tc>
          <w:tcPr>
            <w:tcW w:w="3550" w:type="dxa"/>
          </w:tcPr>
          <w:p w:rsidR="00712E06" w:rsidRPr="00737852" w:rsidRDefault="00712E06" w:rsidP="001A0487">
            <w:pPr>
              <w:pStyle w:val="a1"/>
              <w:ind w:firstLineChars="0" w:firstLine="0"/>
              <w:rPr>
                <w:sz w:val="20"/>
                <w:szCs w:val="20"/>
              </w:rPr>
            </w:pPr>
            <w:r w:rsidRPr="00737852">
              <w:rPr>
                <w:rFonts w:ascii="Helvetica" w:hAnsi="Helvetica" w:cs="Helvetica"/>
                <w:sz w:val="20"/>
                <w:szCs w:val="20"/>
                <w:shd w:val="clear" w:color="auto" w:fill="FFFFFF"/>
              </w:rPr>
              <w:t>福岡市内の病児・病後児デイケアルームの名称・所在地の</w:t>
            </w:r>
            <w:r w:rsidRPr="00737852">
              <w:rPr>
                <w:rFonts w:ascii="Helvetica" w:hAnsi="Helvetica" w:cs="Helvetica" w:hint="eastAsia"/>
                <w:sz w:val="20"/>
                <w:szCs w:val="20"/>
                <w:shd w:val="clear" w:color="auto" w:fill="FFFFFF"/>
              </w:rPr>
              <w:t>等</w:t>
            </w:r>
            <w:r w:rsidRPr="00737852">
              <w:rPr>
                <w:rFonts w:hint="eastAsia"/>
                <w:sz w:val="20"/>
                <w:szCs w:val="20"/>
              </w:rPr>
              <w:t>のデータ。</w:t>
            </w:r>
          </w:p>
          <w:p w:rsidR="00712E06" w:rsidRPr="00737852" w:rsidRDefault="00712E06" w:rsidP="001A0487">
            <w:pPr>
              <w:pStyle w:val="a1"/>
              <w:ind w:firstLineChars="0" w:firstLine="0"/>
              <w:rPr>
                <w:sz w:val="20"/>
                <w:szCs w:val="20"/>
              </w:rPr>
            </w:pPr>
            <w:r w:rsidRPr="00737852">
              <w:rPr>
                <w:rFonts w:hint="eastAsia"/>
                <w:sz w:val="20"/>
                <w:szCs w:val="20"/>
              </w:rPr>
              <w:t>※福岡市オープンデータ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15</w:t>
            </w:r>
          </w:p>
        </w:tc>
      </w:tr>
      <w:tr w:rsidR="00712E06" w:rsidRPr="00737852" w:rsidTr="001A0487">
        <w:tc>
          <w:tcPr>
            <w:tcW w:w="671" w:type="dxa"/>
          </w:tcPr>
          <w:p w:rsidR="00712E06" w:rsidRPr="00737852" w:rsidRDefault="00712E06" w:rsidP="001A0487">
            <w:pPr>
              <w:pStyle w:val="a1"/>
              <w:ind w:firstLineChars="0" w:firstLine="0"/>
              <w:rPr>
                <w:sz w:val="20"/>
                <w:szCs w:val="20"/>
              </w:rPr>
            </w:pPr>
            <w:r w:rsidRPr="00737852">
              <w:rPr>
                <w:rFonts w:hint="eastAsia"/>
                <w:sz w:val="20"/>
                <w:szCs w:val="20"/>
              </w:rPr>
              <w:t>1-12</w:t>
            </w:r>
          </w:p>
        </w:tc>
        <w:tc>
          <w:tcPr>
            <w:tcW w:w="1126" w:type="dxa"/>
          </w:tcPr>
          <w:p w:rsidR="00712E06" w:rsidRPr="00737852" w:rsidRDefault="00712E06" w:rsidP="001A0487">
            <w:pPr>
              <w:pStyle w:val="a1"/>
              <w:ind w:firstLineChars="0" w:firstLine="0"/>
              <w:rPr>
                <w:sz w:val="20"/>
                <w:szCs w:val="20"/>
              </w:rPr>
            </w:pPr>
            <w:r w:rsidRPr="00737852">
              <w:rPr>
                <w:rFonts w:hint="eastAsia"/>
                <w:sz w:val="20"/>
                <w:szCs w:val="20"/>
              </w:rPr>
              <w:t>施設機能データ</w:t>
            </w:r>
          </w:p>
        </w:tc>
        <w:tc>
          <w:tcPr>
            <w:tcW w:w="1310" w:type="dxa"/>
          </w:tcPr>
          <w:p w:rsidR="00712E06" w:rsidRPr="00737852" w:rsidRDefault="00712E06" w:rsidP="001A0487">
            <w:pPr>
              <w:pStyle w:val="a1"/>
              <w:ind w:firstLineChars="0" w:firstLine="0"/>
              <w:rPr>
                <w:sz w:val="20"/>
                <w:szCs w:val="20"/>
              </w:rPr>
            </w:pPr>
            <w:r w:rsidRPr="00737852">
              <w:rPr>
                <w:rFonts w:hint="eastAsia"/>
                <w:sz w:val="20"/>
                <w:szCs w:val="20"/>
              </w:rPr>
              <w:t>避難所・避難場所一覧</w:t>
            </w:r>
          </w:p>
        </w:tc>
        <w:tc>
          <w:tcPr>
            <w:tcW w:w="961" w:type="dxa"/>
          </w:tcPr>
          <w:p w:rsidR="00712E06" w:rsidRPr="00737852" w:rsidRDefault="00712E06" w:rsidP="001A0487">
            <w:pPr>
              <w:jc w:val="center"/>
              <w:rPr>
                <w:sz w:val="20"/>
                <w:szCs w:val="20"/>
              </w:rPr>
            </w:pPr>
            <w:r w:rsidRPr="00737852">
              <w:rPr>
                <w:rFonts w:hint="eastAsia"/>
                <w:sz w:val="20"/>
                <w:szCs w:val="20"/>
              </w:rPr>
              <w:t>福岡市</w:t>
            </w:r>
          </w:p>
        </w:tc>
        <w:tc>
          <w:tcPr>
            <w:tcW w:w="3550" w:type="dxa"/>
          </w:tcPr>
          <w:p w:rsidR="00712E06" w:rsidRPr="00737852" w:rsidRDefault="00712E06" w:rsidP="001A0487">
            <w:pPr>
              <w:pStyle w:val="a1"/>
              <w:ind w:firstLineChars="0" w:firstLine="0"/>
              <w:rPr>
                <w:sz w:val="20"/>
                <w:szCs w:val="20"/>
              </w:rPr>
            </w:pPr>
            <w:r w:rsidRPr="00737852">
              <w:rPr>
                <w:rFonts w:ascii="Helvetica" w:hAnsi="Helvetica" w:cs="Helvetica"/>
                <w:sz w:val="20"/>
                <w:szCs w:val="20"/>
                <w:shd w:val="clear" w:color="auto" w:fill="FFFFFF"/>
              </w:rPr>
              <w:t>福岡市の避難所・避難場所の位置情報等</w:t>
            </w:r>
            <w:r w:rsidRPr="00737852">
              <w:rPr>
                <w:rFonts w:hint="eastAsia"/>
                <w:sz w:val="20"/>
                <w:szCs w:val="20"/>
              </w:rPr>
              <w:t>のデータ。</w:t>
            </w:r>
          </w:p>
          <w:p w:rsidR="00712E06" w:rsidRPr="00737852" w:rsidRDefault="00712E06" w:rsidP="001A0487">
            <w:pPr>
              <w:pStyle w:val="a1"/>
              <w:ind w:firstLineChars="0" w:firstLine="0"/>
              <w:rPr>
                <w:sz w:val="20"/>
                <w:szCs w:val="20"/>
              </w:rPr>
            </w:pPr>
            <w:r w:rsidRPr="00737852">
              <w:rPr>
                <w:rFonts w:hint="eastAsia"/>
                <w:sz w:val="20"/>
                <w:szCs w:val="20"/>
              </w:rPr>
              <w:t>※福岡市オープンデータ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65</w:t>
            </w:r>
          </w:p>
        </w:tc>
      </w:tr>
      <w:tr w:rsidR="00712E06" w:rsidRPr="00737852" w:rsidTr="001A0487">
        <w:tc>
          <w:tcPr>
            <w:tcW w:w="671" w:type="dxa"/>
            <w:vMerge w:val="restart"/>
          </w:tcPr>
          <w:p w:rsidR="00712E06" w:rsidRPr="00737852" w:rsidRDefault="00712E06" w:rsidP="001A0487">
            <w:pPr>
              <w:pStyle w:val="a1"/>
              <w:ind w:firstLineChars="0" w:firstLine="0"/>
              <w:rPr>
                <w:sz w:val="20"/>
                <w:szCs w:val="20"/>
              </w:rPr>
            </w:pPr>
            <w:r w:rsidRPr="00737852">
              <w:rPr>
                <w:rFonts w:hint="eastAsia"/>
                <w:sz w:val="20"/>
                <w:szCs w:val="20"/>
              </w:rPr>
              <w:t>1-13</w:t>
            </w:r>
          </w:p>
        </w:tc>
        <w:tc>
          <w:tcPr>
            <w:tcW w:w="1126" w:type="dxa"/>
          </w:tcPr>
          <w:p w:rsidR="00712E06" w:rsidRPr="00737852" w:rsidRDefault="00712E06" w:rsidP="001A0487">
            <w:pPr>
              <w:pStyle w:val="a1"/>
              <w:ind w:firstLineChars="0" w:firstLine="0"/>
              <w:rPr>
                <w:sz w:val="20"/>
                <w:szCs w:val="20"/>
              </w:rPr>
            </w:pPr>
            <w:r w:rsidRPr="00737852">
              <w:rPr>
                <w:rFonts w:hint="eastAsia"/>
                <w:sz w:val="20"/>
                <w:szCs w:val="20"/>
              </w:rPr>
              <w:t>施設基本データ</w:t>
            </w:r>
          </w:p>
        </w:tc>
        <w:tc>
          <w:tcPr>
            <w:tcW w:w="1310" w:type="dxa"/>
            <w:vMerge w:val="restart"/>
          </w:tcPr>
          <w:p w:rsidR="00712E06" w:rsidRPr="00737852" w:rsidRDefault="00712E06" w:rsidP="001A0487">
            <w:pPr>
              <w:pStyle w:val="a1"/>
              <w:ind w:firstLineChars="0" w:firstLine="0"/>
              <w:rPr>
                <w:sz w:val="20"/>
                <w:szCs w:val="20"/>
              </w:rPr>
            </w:pPr>
            <w:r w:rsidRPr="00737852">
              <w:rPr>
                <w:rFonts w:hint="eastAsia"/>
                <w:sz w:val="20"/>
                <w:szCs w:val="20"/>
              </w:rPr>
              <w:t>糸島市の公共施設</w:t>
            </w:r>
          </w:p>
        </w:tc>
        <w:tc>
          <w:tcPr>
            <w:tcW w:w="961" w:type="dxa"/>
            <w:vMerge w:val="restart"/>
          </w:tcPr>
          <w:p w:rsidR="00712E06" w:rsidRPr="00737852" w:rsidRDefault="00712E06" w:rsidP="001A0487">
            <w:pPr>
              <w:pStyle w:val="a1"/>
              <w:ind w:firstLineChars="0" w:firstLine="0"/>
              <w:jc w:val="center"/>
              <w:rPr>
                <w:sz w:val="20"/>
                <w:szCs w:val="20"/>
              </w:rPr>
            </w:pPr>
            <w:r w:rsidRPr="00737852">
              <w:rPr>
                <w:rFonts w:hint="eastAsia"/>
                <w:sz w:val="20"/>
                <w:szCs w:val="20"/>
              </w:rPr>
              <w:t>糸島市</w:t>
            </w:r>
          </w:p>
        </w:tc>
        <w:tc>
          <w:tcPr>
            <w:tcW w:w="3550" w:type="dxa"/>
            <w:vMerge w:val="restart"/>
          </w:tcPr>
          <w:p w:rsidR="00712E06" w:rsidRPr="00737852" w:rsidRDefault="00712E06" w:rsidP="001A0487">
            <w:pPr>
              <w:pStyle w:val="a1"/>
              <w:ind w:firstLineChars="0" w:firstLine="0"/>
              <w:rPr>
                <w:sz w:val="20"/>
                <w:szCs w:val="20"/>
              </w:rPr>
            </w:pPr>
            <w:r w:rsidRPr="00737852">
              <w:rPr>
                <w:rFonts w:hint="eastAsia"/>
                <w:sz w:val="20"/>
                <w:szCs w:val="20"/>
              </w:rPr>
              <w:t>糸島市が管理する、学校、保育所、児童クラブ、子育て支援センター、体育館、運動場、公民館、図書館、文化会館、資料館等の基本情報、建物データ。</w:t>
            </w: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80</w:t>
            </w:r>
          </w:p>
          <w:p w:rsidR="00712E06" w:rsidRPr="00737852" w:rsidRDefault="00712E06" w:rsidP="001A0487">
            <w:pPr>
              <w:pStyle w:val="a1"/>
              <w:ind w:firstLineChars="0" w:firstLine="0"/>
              <w:rPr>
                <w:sz w:val="20"/>
                <w:szCs w:val="20"/>
              </w:rPr>
            </w:pPr>
          </w:p>
        </w:tc>
      </w:tr>
      <w:tr w:rsidR="00712E06" w:rsidRPr="00737852" w:rsidTr="001A0487">
        <w:tc>
          <w:tcPr>
            <w:tcW w:w="671" w:type="dxa"/>
            <w:vMerge/>
          </w:tcPr>
          <w:p w:rsidR="00712E06" w:rsidRPr="00737852" w:rsidRDefault="00712E06" w:rsidP="001A0487">
            <w:pPr>
              <w:pStyle w:val="a1"/>
              <w:ind w:firstLineChars="0" w:firstLine="0"/>
              <w:rPr>
                <w:sz w:val="20"/>
                <w:szCs w:val="20"/>
              </w:rPr>
            </w:pPr>
          </w:p>
        </w:tc>
        <w:tc>
          <w:tcPr>
            <w:tcW w:w="1126" w:type="dxa"/>
          </w:tcPr>
          <w:p w:rsidR="00712E06" w:rsidRPr="00737852" w:rsidRDefault="00712E06" w:rsidP="001A0487">
            <w:pPr>
              <w:pStyle w:val="a1"/>
              <w:ind w:firstLineChars="0" w:firstLine="0"/>
              <w:rPr>
                <w:sz w:val="20"/>
                <w:szCs w:val="20"/>
              </w:rPr>
            </w:pPr>
            <w:r w:rsidRPr="00737852">
              <w:rPr>
                <w:rFonts w:hint="eastAsia"/>
                <w:sz w:val="20"/>
                <w:szCs w:val="20"/>
              </w:rPr>
              <w:t>建物性能データ</w:t>
            </w:r>
          </w:p>
        </w:tc>
        <w:tc>
          <w:tcPr>
            <w:tcW w:w="1310" w:type="dxa"/>
            <w:vMerge/>
          </w:tcPr>
          <w:p w:rsidR="00712E06" w:rsidRPr="00737852" w:rsidRDefault="00712E06" w:rsidP="001A0487">
            <w:pPr>
              <w:pStyle w:val="a1"/>
              <w:ind w:firstLineChars="0" w:firstLine="0"/>
              <w:rPr>
                <w:sz w:val="20"/>
                <w:szCs w:val="20"/>
              </w:rPr>
            </w:pPr>
          </w:p>
        </w:tc>
        <w:tc>
          <w:tcPr>
            <w:tcW w:w="961" w:type="dxa"/>
            <w:vMerge/>
          </w:tcPr>
          <w:p w:rsidR="00712E06" w:rsidRPr="00737852" w:rsidRDefault="00712E06" w:rsidP="001A0487">
            <w:pPr>
              <w:pStyle w:val="a1"/>
              <w:ind w:firstLineChars="0" w:firstLine="0"/>
              <w:jc w:val="center"/>
              <w:rPr>
                <w:sz w:val="20"/>
                <w:szCs w:val="20"/>
              </w:rPr>
            </w:pPr>
          </w:p>
        </w:tc>
        <w:tc>
          <w:tcPr>
            <w:tcW w:w="3550" w:type="dxa"/>
            <w:vMerge/>
          </w:tcPr>
          <w:p w:rsidR="00712E06" w:rsidRPr="00737852" w:rsidRDefault="00712E06" w:rsidP="001A0487">
            <w:pPr>
              <w:pStyle w:val="a1"/>
              <w:ind w:firstLineChars="0" w:firstLine="0"/>
              <w:rPr>
                <w:sz w:val="20"/>
                <w:szCs w:val="20"/>
              </w:rPr>
            </w:pPr>
          </w:p>
        </w:tc>
        <w:tc>
          <w:tcPr>
            <w:tcW w:w="1000" w:type="dxa"/>
          </w:tcPr>
          <w:p w:rsidR="00712E06" w:rsidRPr="00737852" w:rsidRDefault="00712E06" w:rsidP="001A0487">
            <w:pPr>
              <w:pStyle w:val="a1"/>
              <w:ind w:firstLineChars="0" w:firstLine="0"/>
              <w:jc w:val="center"/>
              <w:rPr>
                <w:sz w:val="20"/>
                <w:szCs w:val="20"/>
              </w:rPr>
            </w:pPr>
            <w:r w:rsidRPr="00737852">
              <w:rPr>
                <w:rFonts w:hint="eastAsia"/>
                <w:sz w:val="20"/>
                <w:szCs w:val="20"/>
              </w:rPr>
              <w:t>350</w:t>
            </w:r>
          </w:p>
        </w:tc>
      </w:tr>
    </w:tbl>
    <w:p w:rsidR="00712E06" w:rsidRPr="004F009F" w:rsidRDefault="00712E06" w:rsidP="0031641B">
      <w:pPr>
        <w:pStyle w:val="3"/>
      </w:pPr>
      <w:bookmarkStart w:id="89" w:name="_Toc412299940"/>
      <w:bookmarkStart w:id="90" w:name="_Toc412914128"/>
      <w:bookmarkStart w:id="91" w:name="_Toc413878349"/>
      <w:bookmarkStart w:id="92" w:name="_Toc414111696"/>
      <w:bookmarkStart w:id="93" w:name="_Toc414440287"/>
      <w:bookmarkStart w:id="94" w:name="_Toc414451969"/>
      <w:bookmarkStart w:id="95" w:name="_Toc414469611"/>
      <w:bookmarkStart w:id="96" w:name="_Toc415245538"/>
      <w:r w:rsidRPr="004F009F">
        <w:rPr>
          <w:rFonts w:hint="eastAsia"/>
        </w:rPr>
        <w:t>行政情報</w:t>
      </w:r>
      <w:bookmarkEnd w:id="89"/>
      <w:bookmarkEnd w:id="90"/>
      <w:bookmarkEnd w:id="91"/>
      <w:bookmarkEnd w:id="92"/>
      <w:bookmarkEnd w:id="93"/>
      <w:bookmarkEnd w:id="94"/>
      <w:bookmarkEnd w:id="95"/>
      <w:bookmarkEnd w:id="96"/>
    </w:p>
    <w:p w:rsidR="00712E06" w:rsidRPr="004F009F" w:rsidRDefault="00712E06" w:rsidP="00712E06">
      <w:pPr>
        <w:pStyle w:val="a1"/>
        <w:ind w:firstLineChars="0" w:firstLine="0"/>
      </w:pPr>
      <w:r w:rsidRPr="004F009F">
        <w:rPr>
          <w:rFonts w:hint="eastAsia"/>
        </w:rPr>
        <w:t>行政情報のデータ規格の定義で対象とするデータを以下に示す。</w:t>
      </w:r>
    </w:p>
    <w:p w:rsidR="00712E06" w:rsidRPr="00F01840" w:rsidRDefault="00712E06" w:rsidP="00712E06">
      <w:pPr>
        <w:pStyle w:val="a1"/>
        <w:ind w:firstLineChars="0" w:firstLine="0"/>
      </w:pPr>
      <w:r w:rsidRPr="00F01840">
        <w:rPr>
          <w:rFonts w:hint="eastAsia"/>
        </w:rPr>
        <w:t>本実証では、都市計画を表すデータ規格に、福岡市が公表している「PPPロングリスト」および「PPPショートリスト」を定義することとした。これは、本事業がPPP/PFIの推進に貢献することを目的としていることを踏まえ、自治体が提示する今後のまちづくりの方針を表す情報として適していると判断したためである。</w:t>
      </w:r>
    </w:p>
    <w:p w:rsidR="00712E06" w:rsidRPr="004F009F" w:rsidRDefault="009B14ED" w:rsidP="009B14ED">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w:t>
      </w:r>
      <w:r w:rsidR="00D026F8">
        <w:fldChar w:fldCharType="end"/>
      </w:r>
    </w:p>
    <w:tbl>
      <w:tblPr>
        <w:tblStyle w:val="af0"/>
        <w:tblW w:w="0" w:type="auto"/>
        <w:tblLook w:val="04A0"/>
      </w:tblPr>
      <w:tblGrid>
        <w:gridCol w:w="646"/>
        <w:gridCol w:w="1154"/>
        <w:gridCol w:w="1223"/>
        <w:gridCol w:w="978"/>
        <w:gridCol w:w="3558"/>
        <w:gridCol w:w="1059"/>
      </w:tblGrid>
      <w:tr w:rsidR="00712E06" w:rsidRPr="00737852" w:rsidTr="001A0487">
        <w:tc>
          <w:tcPr>
            <w:tcW w:w="646" w:type="dxa"/>
            <w:vMerge w:val="restart"/>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項番</w:t>
            </w:r>
          </w:p>
        </w:tc>
        <w:tc>
          <w:tcPr>
            <w:tcW w:w="1154" w:type="dxa"/>
            <w:vMerge w:val="restart"/>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項目</w:t>
            </w:r>
          </w:p>
        </w:tc>
        <w:tc>
          <w:tcPr>
            <w:tcW w:w="6818" w:type="dxa"/>
            <w:gridSpan w:val="4"/>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地方公共団体から提供されたデータセット</w:t>
            </w:r>
          </w:p>
        </w:tc>
      </w:tr>
      <w:tr w:rsidR="00712E06" w:rsidRPr="00737852" w:rsidTr="001A0487">
        <w:tc>
          <w:tcPr>
            <w:tcW w:w="646" w:type="dxa"/>
            <w:vMerge/>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p>
        </w:tc>
        <w:tc>
          <w:tcPr>
            <w:tcW w:w="1154" w:type="dxa"/>
            <w:vMerge/>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p>
        </w:tc>
        <w:tc>
          <w:tcPr>
            <w:tcW w:w="1223"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セット名</w:t>
            </w:r>
          </w:p>
        </w:tc>
        <w:tc>
          <w:tcPr>
            <w:tcW w:w="978"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作成組織</w:t>
            </w:r>
          </w:p>
        </w:tc>
        <w:tc>
          <w:tcPr>
            <w:tcW w:w="3558"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データの概要</w:t>
            </w:r>
          </w:p>
        </w:tc>
        <w:tc>
          <w:tcPr>
            <w:tcW w:w="1059"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件数</w:t>
            </w:r>
          </w:p>
        </w:tc>
      </w:tr>
      <w:tr w:rsidR="00712E06" w:rsidRPr="00737852" w:rsidTr="001A0487">
        <w:tc>
          <w:tcPr>
            <w:tcW w:w="646" w:type="dxa"/>
          </w:tcPr>
          <w:p w:rsidR="00712E06" w:rsidRPr="00737852" w:rsidRDefault="00712E06" w:rsidP="001A0487">
            <w:pPr>
              <w:pStyle w:val="a1"/>
              <w:ind w:firstLineChars="0" w:firstLine="0"/>
              <w:rPr>
                <w:sz w:val="20"/>
                <w:szCs w:val="20"/>
              </w:rPr>
            </w:pPr>
            <w:r w:rsidRPr="00737852">
              <w:rPr>
                <w:sz w:val="20"/>
                <w:szCs w:val="20"/>
              </w:rPr>
              <w:t>2</w:t>
            </w:r>
            <w:r w:rsidRPr="00737852">
              <w:rPr>
                <w:rFonts w:hint="eastAsia"/>
                <w:sz w:val="20"/>
                <w:szCs w:val="20"/>
              </w:rPr>
              <w:t>-1</w:t>
            </w:r>
          </w:p>
        </w:tc>
        <w:tc>
          <w:tcPr>
            <w:tcW w:w="1154" w:type="dxa"/>
          </w:tcPr>
          <w:p w:rsidR="00712E06" w:rsidRPr="00737852" w:rsidRDefault="00712E06" w:rsidP="001A0487">
            <w:pPr>
              <w:pStyle w:val="a1"/>
              <w:ind w:firstLineChars="0" w:firstLine="0"/>
              <w:rPr>
                <w:sz w:val="20"/>
                <w:szCs w:val="20"/>
              </w:rPr>
            </w:pPr>
            <w:r w:rsidRPr="00737852">
              <w:rPr>
                <w:rFonts w:hint="eastAsia"/>
                <w:sz w:val="20"/>
                <w:szCs w:val="20"/>
              </w:rPr>
              <w:t>行政統計データ</w:t>
            </w:r>
          </w:p>
        </w:tc>
        <w:tc>
          <w:tcPr>
            <w:tcW w:w="1223" w:type="dxa"/>
          </w:tcPr>
          <w:p w:rsidR="00712E06" w:rsidRPr="00737852" w:rsidRDefault="00712E06" w:rsidP="001A0487">
            <w:pPr>
              <w:pStyle w:val="a1"/>
              <w:ind w:firstLineChars="0" w:firstLine="0"/>
              <w:rPr>
                <w:sz w:val="20"/>
                <w:szCs w:val="20"/>
              </w:rPr>
            </w:pPr>
            <w:r w:rsidRPr="00737852">
              <w:rPr>
                <w:rFonts w:hint="eastAsia"/>
                <w:sz w:val="20"/>
                <w:szCs w:val="20"/>
              </w:rPr>
              <w:t>一般会計データ</w:t>
            </w:r>
          </w:p>
        </w:tc>
        <w:tc>
          <w:tcPr>
            <w:tcW w:w="978"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福岡県</w:t>
            </w:r>
          </w:p>
        </w:tc>
        <w:tc>
          <w:tcPr>
            <w:tcW w:w="3558" w:type="dxa"/>
          </w:tcPr>
          <w:p w:rsidR="00712E06" w:rsidRPr="00737852" w:rsidRDefault="00712E06" w:rsidP="001A0487">
            <w:pPr>
              <w:pStyle w:val="a1"/>
              <w:ind w:firstLineChars="0" w:firstLine="0"/>
              <w:rPr>
                <w:sz w:val="20"/>
                <w:szCs w:val="20"/>
              </w:rPr>
            </w:pPr>
            <w:r w:rsidRPr="00737852">
              <w:rPr>
                <w:rFonts w:hint="eastAsia"/>
                <w:sz w:val="20"/>
                <w:szCs w:val="20"/>
              </w:rPr>
              <w:t>福岡県の一般会計歳入、歳出のデータ。</w:t>
            </w:r>
          </w:p>
        </w:tc>
        <w:tc>
          <w:tcPr>
            <w:tcW w:w="1059" w:type="dxa"/>
          </w:tcPr>
          <w:p w:rsidR="00712E06" w:rsidRPr="00737852" w:rsidRDefault="00712E06" w:rsidP="001A0487">
            <w:pPr>
              <w:pStyle w:val="a1"/>
              <w:ind w:firstLineChars="0" w:firstLine="0"/>
              <w:jc w:val="center"/>
              <w:rPr>
                <w:sz w:val="20"/>
                <w:szCs w:val="20"/>
              </w:rPr>
            </w:pPr>
            <w:r w:rsidRPr="00737852">
              <w:rPr>
                <w:sz w:val="20"/>
                <w:szCs w:val="20"/>
              </w:rPr>
              <w:t>(1236)</w:t>
            </w:r>
          </w:p>
        </w:tc>
      </w:tr>
      <w:tr w:rsidR="00712E06" w:rsidRPr="00737852" w:rsidTr="001A0487">
        <w:tc>
          <w:tcPr>
            <w:tcW w:w="646" w:type="dxa"/>
          </w:tcPr>
          <w:p w:rsidR="00712E06" w:rsidRPr="00737852" w:rsidRDefault="00712E06" w:rsidP="001A0487">
            <w:pPr>
              <w:pStyle w:val="a1"/>
              <w:ind w:firstLineChars="0" w:firstLine="0"/>
              <w:rPr>
                <w:sz w:val="20"/>
                <w:szCs w:val="20"/>
              </w:rPr>
            </w:pPr>
            <w:r w:rsidRPr="00737852">
              <w:rPr>
                <w:rFonts w:hint="eastAsia"/>
                <w:sz w:val="20"/>
                <w:szCs w:val="20"/>
              </w:rPr>
              <w:t>2-2</w:t>
            </w:r>
          </w:p>
        </w:tc>
        <w:tc>
          <w:tcPr>
            <w:tcW w:w="1154" w:type="dxa"/>
          </w:tcPr>
          <w:p w:rsidR="00712E06" w:rsidRPr="00737852" w:rsidRDefault="00712E06" w:rsidP="001A0487">
            <w:pPr>
              <w:pStyle w:val="a1"/>
              <w:ind w:firstLineChars="0" w:firstLine="0"/>
              <w:rPr>
                <w:sz w:val="20"/>
                <w:szCs w:val="20"/>
              </w:rPr>
            </w:pPr>
            <w:r w:rsidRPr="00737852">
              <w:rPr>
                <w:rFonts w:hint="eastAsia"/>
                <w:sz w:val="20"/>
                <w:szCs w:val="20"/>
              </w:rPr>
              <w:t>行政統計データ</w:t>
            </w:r>
          </w:p>
        </w:tc>
        <w:tc>
          <w:tcPr>
            <w:tcW w:w="1223" w:type="dxa"/>
          </w:tcPr>
          <w:p w:rsidR="00712E06" w:rsidRPr="00737852" w:rsidRDefault="00712E06" w:rsidP="001A0487">
            <w:pPr>
              <w:pStyle w:val="a1"/>
              <w:ind w:firstLineChars="0" w:firstLine="0"/>
              <w:rPr>
                <w:sz w:val="20"/>
                <w:szCs w:val="20"/>
              </w:rPr>
            </w:pPr>
            <w:r w:rsidRPr="00737852">
              <w:rPr>
                <w:rFonts w:hint="eastAsia"/>
                <w:sz w:val="20"/>
                <w:szCs w:val="20"/>
              </w:rPr>
              <w:t>財政状況データ</w:t>
            </w:r>
          </w:p>
        </w:tc>
        <w:tc>
          <w:tcPr>
            <w:tcW w:w="978"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8" w:type="dxa"/>
          </w:tcPr>
          <w:p w:rsidR="00712E06" w:rsidRPr="00737852" w:rsidRDefault="00712E06" w:rsidP="001A0487">
            <w:pPr>
              <w:pStyle w:val="a1"/>
              <w:ind w:firstLineChars="0" w:firstLine="0"/>
              <w:rPr>
                <w:sz w:val="20"/>
                <w:szCs w:val="20"/>
              </w:rPr>
            </w:pPr>
            <w:r w:rsidRPr="00737852">
              <w:rPr>
                <w:rFonts w:hint="eastAsia"/>
                <w:sz w:val="20"/>
                <w:szCs w:val="20"/>
              </w:rPr>
              <w:t>福岡市の市町村財政状況のデータ。</w:t>
            </w:r>
          </w:p>
        </w:tc>
        <w:tc>
          <w:tcPr>
            <w:tcW w:w="1059" w:type="dxa"/>
          </w:tcPr>
          <w:p w:rsidR="00712E06" w:rsidRPr="00737852" w:rsidRDefault="00712E06" w:rsidP="001A0487">
            <w:pPr>
              <w:pStyle w:val="a1"/>
              <w:ind w:firstLineChars="0" w:firstLine="0"/>
              <w:jc w:val="center"/>
              <w:rPr>
                <w:sz w:val="20"/>
                <w:szCs w:val="20"/>
              </w:rPr>
            </w:pPr>
            <w:r w:rsidRPr="00737852">
              <w:rPr>
                <w:sz w:val="20"/>
                <w:szCs w:val="20"/>
              </w:rPr>
              <w:t>(198)</w:t>
            </w:r>
          </w:p>
        </w:tc>
      </w:tr>
      <w:tr w:rsidR="00712E06" w:rsidRPr="00737852" w:rsidTr="001A0487">
        <w:tc>
          <w:tcPr>
            <w:tcW w:w="646" w:type="dxa"/>
          </w:tcPr>
          <w:p w:rsidR="00712E06" w:rsidRPr="00737852" w:rsidRDefault="00712E06" w:rsidP="001A0487">
            <w:pPr>
              <w:pStyle w:val="a1"/>
              <w:ind w:firstLineChars="0" w:firstLine="0"/>
              <w:rPr>
                <w:sz w:val="20"/>
                <w:szCs w:val="20"/>
              </w:rPr>
            </w:pPr>
            <w:r w:rsidRPr="00737852">
              <w:rPr>
                <w:rFonts w:hint="eastAsia"/>
                <w:sz w:val="20"/>
                <w:szCs w:val="20"/>
              </w:rPr>
              <w:t>2-3</w:t>
            </w:r>
          </w:p>
        </w:tc>
        <w:tc>
          <w:tcPr>
            <w:tcW w:w="1154" w:type="dxa"/>
          </w:tcPr>
          <w:p w:rsidR="00712E06" w:rsidRPr="00737852" w:rsidRDefault="00712E06" w:rsidP="001A0487">
            <w:pPr>
              <w:pStyle w:val="a1"/>
              <w:ind w:firstLineChars="0" w:firstLine="0"/>
              <w:rPr>
                <w:sz w:val="20"/>
                <w:szCs w:val="20"/>
              </w:rPr>
            </w:pPr>
            <w:r w:rsidRPr="00737852">
              <w:rPr>
                <w:rFonts w:hint="eastAsia"/>
                <w:sz w:val="20"/>
                <w:szCs w:val="20"/>
              </w:rPr>
              <w:t>行政統計データ</w:t>
            </w:r>
          </w:p>
        </w:tc>
        <w:tc>
          <w:tcPr>
            <w:tcW w:w="1223" w:type="dxa"/>
          </w:tcPr>
          <w:p w:rsidR="00712E06" w:rsidRPr="00737852" w:rsidRDefault="00712E06" w:rsidP="001A0487">
            <w:pPr>
              <w:pStyle w:val="a1"/>
              <w:ind w:firstLineChars="0" w:firstLine="0"/>
              <w:rPr>
                <w:sz w:val="20"/>
                <w:szCs w:val="20"/>
              </w:rPr>
            </w:pPr>
            <w:r w:rsidRPr="00737852">
              <w:rPr>
                <w:rFonts w:hint="eastAsia"/>
                <w:sz w:val="20"/>
                <w:szCs w:val="20"/>
              </w:rPr>
              <w:t>住民基本台帳データ</w:t>
            </w:r>
          </w:p>
        </w:tc>
        <w:tc>
          <w:tcPr>
            <w:tcW w:w="978"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8" w:type="dxa"/>
          </w:tcPr>
          <w:p w:rsidR="00712E06" w:rsidRPr="00737852" w:rsidRDefault="00712E06" w:rsidP="001A0487">
            <w:pPr>
              <w:pStyle w:val="a1"/>
              <w:ind w:firstLineChars="0" w:firstLine="0"/>
              <w:rPr>
                <w:sz w:val="20"/>
                <w:szCs w:val="20"/>
              </w:rPr>
            </w:pPr>
            <w:r w:rsidRPr="00737852">
              <w:rPr>
                <w:rFonts w:hint="eastAsia"/>
                <w:sz w:val="20"/>
                <w:szCs w:val="20"/>
              </w:rPr>
              <w:t>福岡市の住民の年齢、性別、人口のデータ。</w:t>
            </w:r>
          </w:p>
        </w:tc>
        <w:tc>
          <w:tcPr>
            <w:tcW w:w="1059" w:type="dxa"/>
          </w:tcPr>
          <w:p w:rsidR="00712E06" w:rsidRPr="00737852" w:rsidRDefault="00712E06" w:rsidP="001A0487">
            <w:pPr>
              <w:pStyle w:val="a1"/>
              <w:ind w:firstLineChars="0" w:firstLine="0"/>
              <w:jc w:val="center"/>
              <w:rPr>
                <w:sz w:val="20"/>
                <w:szCs w:val="20"/>
              </w:rPr>
            </w:pPr>
            <w:r w:rsidRPr="00737852">
              <w:rPr>
                <w:sz w:val="20"/>
                <w:szCs w:val="20"/>
              </w:rPr>
              <w:t>64500</w:t>
            </w:r>
          </w:p>
        </w:tc>
      </w:tr>
      <w:tr w:rsidR="00712E06" w:rsidRPr="00737852" w:rsidTr="001A0487">
        <w:tc>
          <w:tcPr>
            <w:tcW w:w="646" w:type="dxa"/>
          </w:tcPr>
          <w:p w:rsidR="00712E06" w:rsidRPr="00737852" w:rsidRDefault="00712E06" w:rsidP="001A0487">
            <w:pPr>
              <w:pStyle w:val="a1"/>
              <w:ind w:firstLineChars="0" w:firstLine="0"/>
              <w:rPr>
                <w:sz w:val="20"/>
                <w:szCs w:val="20"/>
              </w:rPr>
            </w:pPr>
            <w:r w:rsidRPr="00737852">
              <w:rPr>
                <w:rFonts w:hint="eastAsia"/>
                <w:sz w:val="20"/>
                <w:szCs w:val="20"/>
              </w:rPr>
              <w:t>2-4</w:t>
            </w:r>
          </w:p>
        </w:tc>
        <w:tc>
          <w:tcPr>
            <w:tcW w:w="1154" w:type="dxa"/>
          </w:tcPr>
          <w:p w:rsidR="00712E06" w:rsidRPr="00737852" w:rsidRDefault="00712E06" w:rsidP="001A0487">
            <w:pPr>
              <w:pStyle w:val="a1"/>
              <w:ind w:firstLineChars="0" w:firstLine="0"/>
              <w:rPr>
                <w:sz w:val="20"/>
                <w:szCs w:val="20"/>
              </w:rPr>
            </w:pPr>
            <w:r w:rsidRPr="00737852">
              <w:rPr>
                <w:rFonts w:hint="eastAsia"/>
                <w:sz w:val="20"/>
                <w:szCs w:val="20"/>
              </w:rPr>
              <w:t>行政統計データ</w:t>
            </w:r>
          </w:p>
        </w:tc>
        <w:tc>
          <w:tcPr>
            <w:tcW w:w="1223" w:type="dxa"/>
          </w:tcPr>
          <w:p w:rsidR="00712E06" w:rsidRPr="00737852" w:rsidRDefault="00712E06" w:rsidP="001A0487">
            <w:pPr>
              <w:pStyle w:val="a1"/>
              <w:ind w:firstLineChars="0" w:firstLine="0"/>
              <w:rPr>
                <w:sz w:val="20"/>
                <w:szCs w:val="20"/>
              </w:rPr>
            </w:pPr>
            <w:r w:rsidRPr="00737852">
              <w:rPr>
                <w:rFonts w:hint="eastAsia"/>
                <w:sz w:val="20"/>
                <w:szCs w:val="20"/>
              </w:rPr>
              <w:t>世帯データ</w:t>
            </w:r>
          </w:p>
        </w:tc>
        <w:tc>
          <w:tcPr>
            <w:tcW w:w="978"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8" w:type="dxa"/>
          </w:tcPr>
          <w:p w:rsidR="00712E06" w:rsidRPr="00737852" w:rsidRDefault="00712E06" w:rsidP="001A0487">
            <w:pPr>
              <w:pStyle w:val="a1"/>
              <w:ind w:firstLineChars="0" w:firstLine="0"/>
              <w:rPr>
                <w:sz w:val="20"/>
                <w:szCs w:val="20"/>
              </w:rPr>
            </w:pPr>
            <w:r w:rsidRPr="00737852">
              <w:rPr>
                <w:rFonts w:hint="eastAsia"/>
                <w:sz w:val="20"/>
                <w:szCs w:val="20"/>
              </w:rPr>
              <w:t>福岡市の世帯数、世帯員数のデータ。</w:t>
            </w:r>
          </w:p>
        </w:tc>
        <w:tc>
          <w:tcPr>
            <w:tcW w:w="1059" w:type="dxa"/>
          </w:tcPr>
          <w:p w:rsidR="00712E06" w:rsidRPr="00737852" w:rsidRDefault="00712E06" w:rsidP="001A0487">
            <w:pPr>
              <w:pStyle w:val="a1"/>
              <w:ind w:firstLineChars="0" w:firstLine="0"/>
              <w:jc w:val="center"/>
              <w:rPr>
                <w:sz w:val="20"/>
                <w:szCs w:val="20"/>
              </w:rPr>
            </w:pPr>
            <w:r w:rsidRPr="00737852">
              <w:rPr>
                <w:sz w:val="20"/>
                <w:szCs w:val="20"/>
              </w:rPr>
              <w:t>(704)</w:t>
            </w:r>
          </w:p>
        </w:tc>
      </w:tr>
      <w:tr w:rsidR="00712E06" w:rsidRPr="00737852" w:rsidTr="001A0487">
        <w:tc>
          <w:tcPr>
            <w:tcW w:w="646" w:type="dxa"/>
          </w:tcPr>
          <w:p w:rsidR="00712E06" w:rsidRPr="00737852" w:rsidRDefault="00712E06" w:rsidP="001A0487">
            <w:pPr>
              <w:pStyle w:val="a1"/>
              <w:ind w:firstLineChars="0" w:firstLine="0"/>
              <w:rPr>
                <w:sz w:val="20"/>
                <w:szCs w:val="20"/>
              </w:rPr>
            </w:pPr>
            <w:r w:rsidRPr="00737852">
              <w:rPr>
                <w:rFonts w:hint="eastAsia"/>
                <w:sz w:val="20"/>
                <w:szCs w:val="20"/>
              </w:rPr>
              <w:lastRenderedPageBreak/>
              <w:t>2-5</w:t>
            </w:r>
          </w:p>
        </w:tc>
        <w:tc>
          <w:tcPr>
            <w:tcW w:w="1154" w:type="dxa"/>
          </w:tcPr>
          <w:p w:rsidR="00712E06" w:rsidRPr="00737852" w:rsidRDefault="00712E06" w:rsidP="001A0487">
            <w:pPr>
              <w:pStyle w:val="a1"/>
              <w:ind w:firstLineChars="0" w:firstLine="0"/>
              <w:rPr>
                <w:sz w:val="20"/>
                <w:szCs w:val="20"/>
              </w:rPr>
            </w:pPr>
            <w:r w:rsidRPr="00737852">
              <w:rPr>
                <w:rFonts w:hint="eastAsia"/>
                <w:sz w:val="20"/>
                <w:szCs w:val="20"/>
              </w:rPr>
              <w:t>行政統計データ</w:t>
            </w:r>
          </w:p>
        </w:tc>
        <w:tc>
          <w:tcPr>
            <w:tcW w:w="1223" w:type="dxa"/>
          </w:tcPr>
          <w:p w:rsidR="00712E06" w:rsidRPr="00737852" w:rsidRDefault="00712E06" w:rsidP="001A0487">
            <w:pPr>
              <w:pStyle w:val="a1"/>
              <w:ind w:firstLineChars="0" w:firstLine="0"/>
              <w:rPr>
                <w:sz w:val="20"/>
                <w:szCs w:val="20"/>
              </w:rPr>
            </w:pPr>
            <w:r w:rsidRPr="00737852">
              <w:rPr>
                <w:rFonts w:hint="eastAsia"/>
                <w:sz w:val="20"/>
                <w:szCs w:val="20"/>
              </w:rPr>
              <w:t>人口推計データ</w:t>
            </w:r>
          </w:p>
        </w:tc>
        <w:tc>
          <w:tcPr>
            <w:tcW w:w="978"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8" w:type="dxa"/>
          </w:tcPr>
          <w:p w:rsidR="00712E06" w:rsidRPr="00737852" w:rsidRDefault="00712E06" w:rsidP="001A0487">
            <w:pPr>
              <w:pStyle w:val="a1"/>
              <w:ind w:firstLineChars="0" w:firstLine="0"/>
              <w:rPr>
                <w:sz w:val="20"/>
                <w:szCs w:val="20"/>
              </w:rPr>
            </w:pPr>
            <w:r w:rsidRPr="00737852">
              <w:rPr>
                <w:rFonts w:hint="eastAsia"/>
                <w:sz w:val="20"/>
                <w:szCs w:val="20"/>
              </w:rPr>
              <w:t>福岡市の世帯数、年齢階層別人口の将来人口の推計データ。</w:t>
            </w:r>
          </w:p>
        </w:tc>
        <w:tc>
          <w:tcPr>
            <w:tcW w:w="1059" w:type="dxa"/>
          </w:tcPr>
          <w:p w:rsidR="00712E06" w:rsidRPr="00737852" w:rsidRDefault="00712E06" w:rsidP="001A0487">
            <w:pPr>
              <w:pStyle w:val="a1"/>
              <w:ind w:firstLineChars="0" w:firstLine="0"/>
              <w:jc w:val="center"/>
              <w:rPr>
                <w:sz w:val="20"/>
                <w:szCs w:val="20"/>
              </w:rPr>
            </w:pPr>
            <w:r w:rsidRPr="00737852">
              <w:rPr>
                <w:sz w:val="20"/>
                <w:szCs w:val="20"/>
              </w:rPr>
              <w:t>(338)</w:t>
            </w:r>
          </w:p>
        </w:tc>
      </w:tr>
      <w:tr w:rsidR="00712E06" w:rsidRPr="00737852" w:rsidTr="001A0487">
        <w:tc>
          <w:tcPr>
            <w:tcW w:w="646" w:type="dxa"/>
          </w:tcPr>
          <w:p w:rsidR="00712E06" w:rsidRPr="00737852" w:rsidRDefault="00712E06" w:rsidP="001A0487">
            <w:pPr>
              <w:pStyle w:val="a1"/>
              <w:ind w:firstLineChars="0" w:firstLine="0"/>
              <w:rPr>
                <w:sz w:val="20"/>
                <w:szCs w:val="20"/>
              </w:rPr>
            </w:pPr>
            <w:r w:rsidRPr="00737852">
              <w:rPr>
                <w:rFonts w:hint="eastAsia"/>
                <w:sz w:val="20"/>
                <w:szCs w:val="20"/>
              </w:rPr>
              <w:t>2-6</w:t>
            </w:r>
          </w:p>
        </w:tc>
        <w:tc>
          <w:tcPr>
            <w:tcW w:w="1154" w:type="dxa"/>
          </w:tcPr>
          <w:p w:rsidR="00712E06" w:rsidRPr="00737852" w:rsidRDefault="00712E06" w:rsidP="001A0487">
            <w:pPr>
              <w:pStyle w:val="a1"/>
              <w:ind w:firstLineChars="0" w:firstLine="0"/>
              <w:rPr>
                <w:sz w:val="20"/>
                <w:szCs w:val="20"/>
              </w:rPr>
            </w:pPr>
            <w:r w:rsidRPr="00737852">
              <w:rPr>
                <w:rFonts w:hint="eastAsia"/>
                <w:sz w:val="20"/>
                <w:szCs w:val="20"/>
              </w:rPr>
              <w:t>行政統計データ</w:t>
            </w:r>
          </w:p>
        </w:tc>
        <w:tc>
          <w:tcPr>
            <w:tcW w:w="1223" w:type="dxa"/>
          </w:tcPr>
          <w:p w:rsidR="00712E06" w:rsidRPr="00737852" w:rsidRDefault="00712E06" w:rsidP="001A0487">
            <w:pPr>
              <w:pStyle w:val="a1"/>
              <w:ind w:firstLineChars="0" w:firstLine="0"/>
              <w:rPr>
                <w:sz w:val="20"/>
                <w:szCs w:val="20"/>
              </w:rPr>
            </w:pPr>
            <w:r w:rsidRPr="00737852">
              <w:rPr>
                <w:sz w:val="20"/>
                <w:szCs w:val="20"/>
              </w:rPr>
              <w:t>PPP</w:t>
            </w:r>
            <w:r w:rsidRPr="00737852">
              <w:rPr>
                <w:rFonts w:hint="eastAsia"/>
                <w:sz w:val="20"/>
                <w:szCs w:val="20"/>
              </w:rPr>
              <w:t>ロングリストデータ</w:t>
            </w:r>
          </w:p>
        </w:tc>
        <w:tc>
          <w:tcPr>
            <w:tcW w:w="978"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8" w:type="dxa"/>
          </w:tcPr>
          <w:p w:rsidR="00712E06" w:rsidRPr="00737852" w:rsidRDefault="00712E06" w:rsidP="001A0487">
            <w:pPr>
              <w:pStyle w:val="a1"/>
              <w:ind w:firstLineChars="0" w:firstLine="0"/>
              <w:rPr>
                <w:sz w:val="20"/>
                <w:szCs w:val="20"/>
              </w:rPr>
            </w:pPr>
            <w:r w:rsidRPr="00737852">
              <w:rPr>
                <w:rFonts w:hint="eastAsia"/>
                <w:sz w:val="20"/>
                <w:szCs w:val="20"/>
              </w:rPr>
              <w:t>PPPロングリストとして、福岡市において、将来的にPPPによる事業実施の可能性が見込まれる施設整備を伴う事業について抽出し、取りまとめたデータ。</w:t>
            </w:r>
          </w:p>
        </w:tc>
        <w:tc>
          <w:tcPr>
            <w:tcW w:w="1059" w:type="dxa"/>
          </w:tcPr>
          <w:p w:rsidR="00712E06" w:rsidRPr="00737852" w:rsidRDefault="00712E06" w:rsidP="001A0487">
            <w:pPr>
              <w:pStyle w:val="a1"/>
              <w:ind w:firstLineChars="0" w:firstLine="0"/>
              <w:jc w:val="center"/>
              <w:rPr>
                <w:sz w:val="20"/>
                <w:szCs w:val="20"/>
              </w:rPr>
            </w:pPr>
            <w:r w:rsidRPr="00737852">
              <w:rPr>
                <w:sz w:val="20"/>
                <w:szCs w:val="20"/>
              </w:rPr>
              <w:t>11</w:t>
            </w:r>
          </w:p>
        </w:tc>
      </w:tr>
      <w:tr w:rsidR="00712E06" w:rsidRPr="00737852" w:rsidTr="001A0487">
        <w:tc>
          <w:tcPr>
            <w:tcW w:w="646" w:type="dxa"/>
          </w:tcPr>
          <w:p w:rsidR="00712E06" w:rsidRPr="00737852" w:rsidRDefault="00712E06" w:rsidP="001A0487">
            <w:pPr>
              <w:pStyle w:val="a1"/>
              <w:ind w:firstLineChars="0" w:firstLine="0"/>
              <w:rPr>
                <w:sz w:val="20"/>
                <w:szCs w:val="20"/>
              </w:rPr>
            </w:pPr>
            <w:r w:rsidRPr="00737852">
              <w:rPr>
                <w:rFonts w:hint="eastAsia"/>
                <w:sz w:val="20"/>
                <w:szCs w:val="20"/>
              </w:rPr>
              <w:t>2-7</w:t>
            </w:r>
          </w:p>
        </w:tc>
        <w:tc>
          <w:tcPr>
            <w:tcW w:w="1154" w:type="dxa"/>
          </w:tcPr>
          <w:p w:rsidR="00712E06" w:rsidRPr="00737852" w:rsidRDefault="00712E06" w:rsidP="001A0487">
            <w:pPr>
              <w:pStyle w:val="a1"/>
              <w:ind w:firstLineChars="0" w:firstLine="0"/>
              <w:rPr>
                <w:sz w:val="20"/>
                <w:szCs w:val="20"/>
              </w:rPr>
            </w:pPr>
            <w:r w:rsidRPr="00737852">
              <w:rPr>
                <w:rFonts w:hint="eastAsia"/>
                <w:sz w:val="20"/>
                <w:szCs w:val="20"/>
              </w:rPr>
              <w:t>行政統計データ</w:t>
            </w:r>
          </w:p>
        </w:tc>
        <w:tc>
          <w:tcPr>
            <w:tcW w:w="1223" w:type="dxa"/>
          </w:tcPr>
          <w:p w:rsidR="00712E06" w:rsidRPr="00737852" w:rsidRDefault="00712E06" w:rsidP="001A0487">
            <w:pPr>
              <w:pStyle w:val="a1"/>
              <w:ind w:firstLineChars="0" w:firstLine="0"/>
              <w:rPr>
                <w:sz w:val="20"/>
                <w:szCs w:val="20"/>
              </w:rPr>
            </w:pPr>
            <w:r w:rsidRPr="00737852">
              <w:rPr>
                <w:rFonts w:hint="eastAsia"/>
                <w:sz w:val="20"/>
                <w:szCs w:val="20"/>
              </w:rPr>
              <w:t>PPPショートリストデータ</w:t>
            </w:r>
          </w:p>
        </w:tc>
        <w:tc>
          <w:tcPr>
            <w:tcW w:w="978"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558" w:type="dxa"/>
          </w:tcPr>
          <w:p w:rsidR="00712E06" w:rsidRPr="00737852" w:rsidRDefault="00712E06" w:rsidP="001A0487">
            <w:pPr>
              <w:pStyle w:val="a1"/>
              <w:ind w:firstLineChars="0" w:firstLine="0"/>
              <w:rPr>
                <w:sz w:val="20"/>
                <w:szCs w:val="20"/>
              </w:rPr>
            </w:pPr>
            <w:r w:rsidRPr="00737852">
              <w:rPr>
                <w:sz w:val="20"/>
                <w:szCs w:val="20"/>
              </w:rPr>
              <w:t>PPP</w:t>
            </w:r>
            <w:r w:rsidRPr="00737852">
              <w:rPr>
                <w:rFonts w:hint="eastAsia"/>
                <w:sz w:val="20"/>
                <w:szCs w:val="20"/>
              </w:rPr>
              <w:t>ショートリストとして、福岡市における「分野的予備調査」や「最適事業方式調査」「事業化手続業務」にかかわる外部アドバイザーによる委託の予算が計上され、予算が確定した事業のデータ。</w:t>
            </w:r>
          </w:p>
        </w:tc>
        <w:tc>
          <w:tcPr>
            <w:tcW w:w="1059" w:type="dxa"/>
          </w:tcPr>
          <w:p w:rsidR="00712E06" w:rsidRPr="00737852" w:rsidRDefault="00712E06" w:rsidP="001A0487">
            <w:pPr>
              <w:pStyle w:val="a1"/>
              <w:ind w:firstLineChars="0" w:firstLine="0"/>
              <w:jc w:val="center"/>
              <w:rPr>
                <w:sz w:val="20"/>
                <w:szCs w:val="20"/>
              </w:rPr>
            </w:pPr>
            <w:r w:rsidRPr="00737852">
              <w:rPr>
                <w:sz w:val="20"/>
                <w:szCs w:val="20"/>
              </w:rPr>
              <w:t>11</w:t>
            </w:r>
          </w:p>
        </w:tc>
      </w:tr>
      <w:tr w:rsidR="00712E06" w:rsidRPr="00737852" w:rsidTr="001A0487">
        <w:tc>
          <w:tcPr>
            <w:tcW w:w="646" w:type="dxa"/>
          </w:tcPr>
          <w:p w:rsidR="00712E06" w:rsidRPr="00737852" w:rsidRDefault="00712E06" w:rsidP="001A0487">
            <w:pPr>
              <w:pStyle w:val="a1"/>
              <w:ind w:firstLineChars="0" w:firstLine="0"/>
              <w:rPr>
                <w:sz w:val="20"/>
                <w:szCs w:val="20"/>
              </w:rPr>
            </w:pPr>
            <w:r w:rsidRPr="00737852">
              <w:rPr>
                <w:rFonts w:hint="eastAsia"/>
                <w:sz w:val="20"/>
                <w:szCs w:val="20"/>
              </w:rPr>
              <w:t>2-8</w:t>
            </w:r>
          </w:p>
        </w:tc>
        <w:tc>
          <w:tcPr>
            <w:tcW w:w="1154" w:type="dxa"/>
          </w:tcPr>
          <w:p w:rsidR="00712E06" w:rsidRPr="00737852" w:rsidRDefault="006C0919" w:rsidP="001A0487">
            <w:pPr>
              <w:pStyle w:val="a1"/>
              <w:ind w:firstLineChars="0" w:firstLine="0"/>
              <w:jc w:val="center"/>
              <w:rPr>
                <w:sz w:val="20"/>
                <w:szCs w:val="20"/>
              </w:rPr>
            </w:pPr>
            <w:r>
              <w:rPr>
                <w:rFonts w:hint="eastAsia"/>
                <w:sz w:val="20"/>
                <w:szCs w:val="20"/>
              </w:rPr>
              <w:t>行政統計データ</w:t>
            </w:r>
          </w:p>
        </w:tc>
        <w:tc>
          <w:tcPr>
            <w:tcW w:w="1223" w:type="dxa"/>
          </w:tcPr>
          <w:p w:rsidR="00712E06" w:rsidRPr="00737852" w:rsidRDefault="00712E06" w:rsidP="001A0487">
            <w:pPr>
              <w:pStyle w:val="a1"/>
              <w:ind w:firstLineChars="0" w:firstLine="0"/>
              <w:rPr>
                <w:sz w:val="20"/>
                <w:szCs w:val="20"/>
              </w:rPr>
            </w:pPr>
            <w:r w:rsidRPr="00737852">
              <w:rPr>
                <w:rFonts w:hint="eastAsia"/>
                <w:sz w:val="20"/>
                <w:szCs w:val="20"/>
              </w:rPr>
              <w:t>財政状況データ</w:t>
            </w:r>
          </w:p>
        </w:tc>
        <w:tc>
          <w:tcPr>
            <w:tcW w:w="978" w:type="dxa"/>
          </w:tcPr>
          <w:p w:rsidR="00712E06" w:rsidRPr="00737852" w:rsidRDefault="00712E06" w:rsidP="001A0487">
            <w:pPr>
              <w:pStyle w:val="a1"/>
              <w:ind w:firstLineChars="0" w:firstLine="0"/>
              <w:jc w:val="center"/>
              <w:rPr>
                <w:sz w:val="20"/>
                <w:szCs w:val="20"/>
              </w:rPr>
            </w:pPr>
            <w:r w:rsidRPr="00737852">
              <w:rPr>
                <w:rFonts w:hint="eastAsia"/>
                <w:sz w:val="20"/>
                <w:szCs w:val="20"/>
              </w:rPr>
              <w:t>糸島市</w:t>
            </w:r>
          </w:p>
        </w:tc>
        <w:tc>
          <w:tcPr>
            <w:tcW w:w="3558" w:type="dxa"/>
          </w:tcPr>
          <w:p w:rsidR="00712E06" w:rsidRPr="00737852" w:rsidRDefault="00712E06" w:rsidP="001A0487">
            <w:pPr>
              <w:pStyle w:val="a1"/>
              <w:ind w:firstLineChars="0" w:firstLine="0"/>
              <w:rPr>
                <w:sz w:val="20"/>
                <w:szCs w:val="20"/>
              </w:rPr>
            </w:pPr>
            <w:r w:rsidRPr="00737852">
              <w:rPr>
                <w:rFonts w:hint="eastAsia"/>
                <w:sz w:val="20"/>
                <w:szCs w:val="20"/>
              </w:rPr>
              <w:t>糸島市の市町村財政状況のデータ</w:t>
            </w:r>
          </w:p>
        </w:tc>
        <w:tc>
          <w:tcPr>
            <w:tcW w:w="1059" w:type="dxa"/>
          </w:tcPr>
          <w:p w:rsidR="00712E06" w:rsidRPr="00737852" w:rsidRDefault="00712E06" w:rsidP="001A0487">
            <w:pPr>
              <w:pStyle w:val="a1"/>
              <w:ind w:firstLineChars="0" w:firstLine="0"/>
              <w:jc w:val="center"/>
              <w:rPr>
                <w:sz w:val="20"/>
                <w:szCs w:val="20"/>
              </w:rPr>
            </w:pPr>
            <w:r w:rsidRPr="00737852">
              <w:rPr>
                <w:sz w:val="20"/>
                <w:szCs w:val="20"/>
              </w:rPr>
              <w:t>(144)</w:t>
            </w:r>
          </w:p>
        </w:tc>
      </w:tr>
      <w:tr w:rsidR="00712E06" w:rsidRPr="00737852" w:rsidTr="001A0487">
        <w:tc>
          <w:tcPr>
            <w:tcW w:w="646" w:type="dxa"/>
          </w:tcPr>
          <w:p w:rsidR="00712E06" w:rsidRPr="00737852" w:rsidRDefault="00712E06" w:rsidP="001A0487">
            <w:pPr>
              <w:pStyle w:val="a1"/>
              <w:ind w:firstLineChars="0" w:firstLine="0"/>
              <w:rPr>
                <w:sz w:val="20"/>
                <w:szCs w:val="20"/>
              </w:rPr>
            </w:pPr>
            <w:r w:rsidRPr="00737852">
              <w:rPr>
                <w:rFonts w:hint="eastAsia"/>
                <w:sz w:val="20"/>
                <w:szCs w:val="20"/>
              </w:rPr>
              <w:t>2-9</w:t>
            </w:r>
          </w:p>
        </w:tc>
        <w:tc>
          <w:tcPr>
            <w:tcW w:w="1154" w:type="dxa"/>
          </w:tcPr>
          <w:p w:rsidR="00712E06" w:rsidRPr="00737852" w:rsidRDefault="00712E06" w:rsidP="001A0487">
            <w:pPr>
              <w:pStyle w:val="a1"/>
              <w:ind w:firstLineChars="0" w:firstLine="0"/>
              <w:rPr>
                <w:sz w:val="20"/>
                <w:szCs w:val="20"/>
              </w:rPr>
            </w:pPr>
            <w:r w:rsidRPr="00737852">
              <w:rPr>
                <w:rFonts w:hint="eastAsia"/>
                <w:sz w:val="20"/>
                <w:szCs w:val="20"/>
              </w:rPr>
              <w:t>行政統計データ</w:t>
            </w:r>
          </w:p>
        </w:tc>
        <w:tc>
          <w:tcPr>
            <w:tcW w:w="1223" w:type="dxa"/>
          </w:tcPr>
          <w:p w:rsidR="00712E06" w:rsidRPr="00737852" w:rsidRDefault="00712E06" w:rsidP="001A0487">
            <w:pPr>
              <w:pStyle w:val="a1"/>
              <w:ind w:firstLineChars="0" w:firstLine="0"/>
              <w:rPr>
                <w:sz w:val="20"/>
                <w:szCs w:val="20"/>
              </w:rPr>
            </w:pPr>
            <w:r w:rsidRPr="00737852">
              <w:rPr>
                <w:rFonts w:hint="eastAsia"/>
                <w:sz w:val="20"/>
                <w:szCs w:val="20"/>
              </w:rPr>
              <w:t>人口データ</w:t>
            </w:r>
          </w:p>
        </w:tc>
        <w:tc>
          <w:tcPr>
            <w:tcW w:w="978" w:type="dxa"/>
          </w:tcPr>
          <w:p w:rsidR="00712E06" w:rsidRPr="00737852" w:rsidRDefault="00712E06" w:rsidP="001A0487">
            <w:pPr>
              <w:pStyle w:val="a1"/>
              <w:ind w:firstLineChars="0" w:firstLine="0"/>
              <w:jc w:val="center"/>
              <w:rPr>
                <w:sz w:val="20"/>
                <w:szCs w:val="20"/>
              </w:rPr>
            </w:pPr>
            <w:r w:rsidRPr="00737852">
              <w:rPr>
                <w:rFonts w:hint="eastAsia"/>
                <w:sz w:val="20"/>
                <w:szCs w:val="20"/>
              </w:rPr>
              <w:t>糸島市</w:t>
            </w:r>
          </w:p>
        </w:tc>
        <w:tc>
          <w:tcPr>
            <w:tcW w:w="3558" w:type="dxa"/>
          </w:tcPr>
          <w:p w:rsidR="00712E06" w:rsidRPr="00737852" w:rsidRDefault="00712E06" w:rsidP="001A0487">
            <w:pPr>
              <w:pStyle w:val="a1"/>
              <w:ind w:firstLineChars="0" w:firstLine="0"/>
              <w:rPr>
                <w:sz w:val="20"/>
                <w:szCs w:val="20"/>
              </w:rPr>
            </w:pPr>
            <w:r w:rsidRPr="00737852">
              <w:rPr>
                <w:rFonts w:hint="eastAsia"/>
                <w:sz w:val="20"/>
                <w:szCs w:val="20"/>
              </w:rPr>
              <w:t>糸島市の行政区別、年齢別、人口のデータ。</w:t>
            </w:r>
          </w:p>
        </w:tc>
        <w:tc>
          <w:tcPr>
            <w:tcW w:w="1059" w:type="dxa"/>
          </w:tcPr>
          <w:p w:rsidR="00712E06" w:rsidRPr="00737852" w:rsidRDefault="00712E06" w:rsidP="001A0487">
            <w:pPr>
              <w:pStyle w:val="a1"/>
              <w:ind w:firstLineChars="0" w:firstLine="0"/>
              <w:jc w:val="center"/>
              <w:rPr>
                <w:sz w:val="20"/>
                <w:szCs w:val="20"/>
              </w:rPr>
            </w:pPr>
            <w:r w:rsidRPr="00737852">
              <w:rPr>
                <w:sz w:val="20"/>
                <w:szCs w:val="20"/>
              </w:rPr>
              <w:t>(64000)</w:t>
            </w:r>
          </w:p>
        </w:tc>
      </w:tr>
    </w:tbl>
    <w:p w:rsidR="00712E06" w:rsidRPr="004F009F" w:rsidRDefault="00712E06" w:rsidP="00712E06">
      <w:pPr>
        <w:pStyle w:val="a1"/>
        <w:jc w:val="left"/>
      </w:pPr>
      <w:bookmarkStart w:id="97" w:name="_Toc412299941"/>
      <w:bookmarkStart w:id="98" w:name="_Toc412914129"/>
      <w:r w:rsidRPr="004F009F">
        <w:rPr>
          <w:rFonts w:hint="eastAsia"/>
        </w:rPr>
        <w:t>注）件数で、「（）」はデータ規格の定義に利用。</w:t>
      </w:r>
    </w:p>
    <w:p w:rsidR="00712E06" w:rsidRPr="004F009F" w:rsidRDefault="00712E06" w:rsidP="0031641B">
      <w:pPr>
        <w:pStyle w:val="3"/>
      </w:pPr>
      <w:bookmarkStart w:id="99" w:name="_Toc413878350"/>
      <w:bookmarkStart w:id="100" w:name="_Toc414111697"/>
      <w:bookmarkStart w:id="101" w:name="_Toc414440288"/>
      <w:bookmarkStart w:id="102" w:name="_Toc414451970"/>
      <w:bookmarkStart w:id="103" w:name="_Toc414469612"/>
      <w:bookmarkStart w:id="104" w:name="_Toc415245539"/>
      <w:r w:rsidRPr="004F009F">
        <w:rPr>
          <w:rFonts w:hint="eastAsia"/>
        </w:rPr>
        <w:t>公共料金情報</w:t>
      </w:r>
      <w:bookmarkEnd w:id="97"/>
      <w:bookmarkEnd w:id="98"/>
      <w:bookmarkEnd w:id="99"/>
      <w:bookmarkEnd w:id="100"/>
      <w:bookmarkEnd w:id="101"/>
      <w:bookmarkEnd w:id="102"/>
      <w:bookmarkEnd w:id="103"/>
      <w:bookmarkEnd w:id="104"/>
    </w:p>
    <w:p w:rsidR="00712E06" w:rsidRPr="004F009F" w:rsidRDefault="00712E06" w:rsidP="00712E06">
      <w:pPr>
        <w:pStyle w:val="a1"/>
        <w:ind w:firstLineChars="0" w:firstLine="0"/>
      </w:pPr>
      <w:r w:rsidRPr="004F009F">
        <w:rPr>
          <w:rFonts w:hint="eastAsia"/>
        </w:rPr>
        <w:t>公共料金情報のデータ規格の定義で対象とするデータを以下に示す。</w:t>
      </w:r>
    </w:p>
    <w:p w:rsidR="00712E06" w:rsidRPr="004F009F" w:rsidRDefault="009B14ED" w:rsidP="009B14ED">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w:t>
      </w:r>
      <w:r w:rsidR="00D026F8">
        <w:fldChar w:fldCharType="end"/>
      </w:r>
    </w:p>
    <w:tbl>
      <w:tblPr>
        <w:tblStyle w:val="af0"/>
        <w:tblW w:w="8720" w:type="dxa"/>
        <w:tblLook w:val="04A0"/>
      </w:tblPr>
      <w:tblGrid>
        <w:gridCol w:w="649"/>
        <w:gridCol w:w="1177"/>
        <w:gridCol w:w="1220"/>
        <w:gridCol w:w="993"/>
        <w:gridCol w:w="3641"/>
        <w:gridCol w:w="1040"/>
      </w:tblGrid>
      <w:tr w:rsidR="00712E06" w:rsidRPr="00737852" w:rsidTr="001A0487">
        <w:tc>
          <w:tcPr>
            <w:tcW w:w="649" w:type="dxa"/>
            <w:vMerge w:val="restart"/>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項番</w:t>
            </w:r>
          </w:p>
        </w:tc>
        <w:tc>
          <w:tcPr>
            <w:tcW w:w="1177" w:type="dxa"/>
            <w:vMerge w:val="restart"/>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項目</w:t>
            </w:r>
          </w:p>
        </w:tc>
        <w:tc>
          <w:tcPr>
            <w:tcW w:w="6894" w:type="dxa"/>
            <w:gridSpan w:val="4"/>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地方公共団体から提供されたデータセット</w:t>
            </w:r>
          </w:p>
        </w:tc>
      </w:tr>
      <w:tr w:rsidR="00712E06" w:rsidRPr="00737852" w:rsidTr="001A0487">
        <w:tc>
          <w:tcPr>
            <w:tcW w:w="649" w:type="dxa"/>
            <w:vMerge/>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p>
        </w:tc>
        <w:tc>
          <w:tcPr>
            <w:tcW w:w="1177" w:type="dxa"/>
            <w:vMerge/>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p>
        </w:tc>
        <w:tc>
          <w:tcPr>
            <w:tcW w:w="1220"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セット名</w:t>
            </w:r>
          </w:p>
        </w:tc>
        <w:tc>
          <w:tcPr>
            <w:tcW w:w="993"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作成組織</w:t>
            </w:r>
          </w:p>
        </w:tc>
        <w:tc>
          <w:tcPr>
            <w:tcW w:w="3641"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データの概要</w:t>
            </w:r>
          </w:p>
        </w:tc>
        <w:tc>
          <w:tcPr>
            <w:tcW w:w="1040"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件数</w:t>
            </w:r>
          </w:p>
        </w:tc>
      </w:tr>
      <w:tr w:rsidR="00712E06" w:rsidRPr="00737852" w:rsidTr="001A0487">
        <w:tc>
          <w:tcPr>
            <w:tcW w:w="649" w:type="dxa"/>
          </w:tcPr>
          <w:p w:rsidR="00712E06" w:rsidRPr="00737852" w:rsidRDefault="00712E06" w:rsidP="001A0487">
            <w:pPr>
              <w:pStyle w:val="a1"/>
              <w:ind w:firstLineChars="0" w:firstLine="0"/>
              <w:rPr>
                <w:sz w:val="20"/>
                <w:szCs w:val="20"/>
              </w:rPr>
            </w:pPr>
            <w:r w:rsidRPr="00737852">
              <w:rPr>
                <w:sz w:val="20"/>
                <w:szCs w:val="20"/>
              </w:rPr>
              <w:t>3</w:t>
            </w:r>
            <w:r w:rsidRPr="00737852">
              <w:rPr>
                <w:rFonts w:hint="eastAsia"/>
                <w:sz w:val="20"/>
                <w:szCs w:val="20"/>
              </w:rPr>
              <w:t>-1</w:t>
            </w:r>
          </w:p>
        </w:tc>
        <w:tc>
          <w:tcPr>
            <w:tcW w:w="1177" w:type="dxa"/>
          </w:tcPr>
          <w:p w:rsidR="00712E06" w:rsidRPr="00737852" w:rsidRDefault="00712E06" w:rsidP="001A0487">
            <w:pPr>
              <w:pStyle w:val="a1"/>
              <w:ind w:firstLineChars="0" w:firstLine="0"/>
              <w:rPr>
                <w:sz w:val="20"/>
                <w:szCs w:val="20"/>
              </w:rPr>
            </w:pPr>
            <w:r w:rsidRPr="00737852">
              <w:rPr>
                <w:rFonts w:hint="eastAsia"/>
                <w:sz w:val="20"/>
                <w:szCs w:val="20"/>
              </w:rPr>
              <w:t>公共料金データ</w:t>
            </w:r>
          </w:p>
        </w:tc>
        <w:tc>
          <w:tcPr>
            <w:tcW w:w="1220" w:type="dxa"/>
          </w:tcPr>
          <w:p w:rsidR="00712E06" w:rsidRPr="00737852" w:rsidRDefault="00712E06" w:rsidP="001A0487">
            <w:pPr>
              <w:pStyle w:val="a1"/>
              <w:ind w:firstLineChars="0" w:firstLine="0"/>
              <w:rPr>
                <w:sz w:val="20"/>
                <w:szCs w:val="20"/>
              </w:rPr>
            </w:pPr>
            <w:r w:rsidRPr="00737852">
              <w:rPr>
                <w:rFonts w:hint="eastAsia"/>
                <w:sz w:val="20"/>
                <w:szCs w:val="20"/>
              </w:rPr>
              <w:t>福岡県立高等学校データ</w:t>
            </w:r>
          </w:p>
        </w:tc>
        <w:tc>
          <w:tcPr>
            <w:tcW w:w="993"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福岡県</w:t>
            </w:r>
          </w:p>
        </w:tc>
        <w:tc>
          <w:tcPr>
            <w:tcW w:w="3641" w:type="dxa"/>
          </w:tcPr>
          <w:p w:rsidR="00712E06" w:rsidRPr="00737852" w:rsidRDefault="00712E06" w:rsidP="001A0487">
            <w:pPr>
              <w:pStyle w:val="a1"/>
              <w:ind w:firstLineChars="0" w:firstLine="0"/>
              <w:rPr>
                <w:sz w:val="20"/>
                <w:szCs w:val="20"/>
              </w:rPr>
            </w:pPr>
            <w:r w:rsidRPr="00737852">
              <w:rPr>
                <w:rFonts w:hint="eastAsia"/>
                <w:sz w:val="20"/>
                <w:szCs w:val="20"/>
              </w:rPr>
              <w:t>福岡県立高等学校の授業料等のデータ。</w:t>
            </w:r>
          </w:p>
        </w:tc>
        <w:tc>
          <w:tcPr>
            <w:tcW w:w="1040" w:type="dxa"/>
          </w:tcPr>
          <w:p w:rsidR="00712E06" w:rsidRPr="00737852" w:rsidRDefault="00712E06" w:rsidP="001A0487">
            <w:pPr>
              <w:pStyle w:val="a1"/>
              <w:ind w:firstLineChars="0" w:firstLine="0"/>
              <w:jc w:val="center"/>
              <w:rPr>
                <w:sz w:val="20"/>
                <w:szCs w:val="20"/>
              </w:rPr>
            </w:pPr>
            <w:r w:rsidRPr="00737852">
              <w:rPr>
                <w:sz w:val="20"/>
                <w:szCs w:val="20"/>
              </w:rPr>
              <w:t>(12)</w:t>
            </w:r>
          </w:p>
        </w:tc>
      </w:tr>
      <w:tr w:rsidR="00712E06" w:rsidRPr="00737852" w:rsidTr="001A0487">
        <w:tc>
          <w:tcPr>
            <w:tcW w:w="649" w:type="dxa"/>
          </w:tcPr>
          <w:p w:rsidR="00712E06" w:rsidRPr="00737852" w:rsidRDefault="00712E06" w:rsidP="001A0487">
            <w:pPr>
              <w:pStyle w:val="a1"/>
              <w:ind w:firstLineChars="0" w:firstLine="0"/>
              <w:rPr>
                <w:sz w:val="20"/>
                <w:szCs w:val="20"/>
              </w:rPr>
            </w:pPr>
            <w:r w:rsidRPr="00737852">
              <w:rPr>
                <w:rFonts w:hint="eastAsia"/>
                <w:sz w:val="20"/>
                <w:szCs w:val="20"/>
              </w:rPr>
              <w:t>3-2</w:t>
            </w:r>
          </w:p>
        </w:tc>
        <w:tc>
          <w:tcPr>
            <w:tcW w:w="1177" w:type="dxa"/>
          </w:tcPr>
          <w:p w:rsidR="00712E06" w:rsidRPr="00737852" w:rsidRDefault="00712E06" w:rsidP="001A0487">
            <w:pPr>
              <w:pStyle w:val="a1"/>
              <w:ind w:firstLineChars="0" w:firstLine="0"/>
              <w:rPr>
                <w:sz w:val="20"/>
                <w:szCs w:val="20"/>
              </w:rPr>
            </w:pPr>
            <w:r w:rsidRPr="00737852">
              <w:rPr>
                <w:rFonts w:hint="eastAsia"/>
                <w:sz w:val="20"/>
                <w:szCs w:val="20"/>
              </w:rPr>
              <w:t>公共料金データ</w:t>
            </w:r>
          </w:p>
        </w:tc>
        <w:tc>
          <w:tcPr>
            <w:tcW w:w="1220" w:type="dxa"/>
          </w:tcPr>
          <w:p w:rsidR="00712E06" w:rsidRPr="00737852" w:rsidRDefault="00712E06" w:rsidP="001A0487">
            <w:pPr>
              <w:pStyle w:val="a1"/>
              <w:ind w:firstLineChars="0" w:firstLine="0"/>
              <w:rPr>
                <w:sz w:val="20"/>
                <w:szCs w:val="20"/>
              </w:rPr>
            </w:pPr>
            <w:r w:rsidRPr="00737852">
              <w:rPr>
                <w:rFonts w:hint="eastAsia"/>
                <w:sz w:val="20"/>
                <w:szCs w:val="20"/>
              </w:rPr>
              <w:t>福岡市立高等学校データ</w:t>
            </w:r>
          </w:p>
        </w:tc>
        <w:tc>
          <w:tcPr>
            <w:tcW w:w="993"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641" w:type="dxa"/>
          </w:tcPr>
          <w:p w:rsidR="00712E06" w:rsidRPr="00737852" w:rsidRDefault="00712E06" w:rsidP="001A0487">
            <w:pPr>
              <w:pStyle w:val="a1"/>
              <w:ind w:firstLineChars="0" w:firstLine="0"/>
              <w:rPr>
                <w:sz w:val="20"/>
                <w:szCs w:val="20"/>
              </w:rPr>
            </w:pPr>
            <w:r w:rsidRPr="00737852">
              <w:rPr>
                <w:rFonts w:hint="eastAsia"/>
                <w:sz w:val="20"/>
                <w:szCs w:val="20"/>
              </w:rPr>
              <w:t>福岡市立高等学校の授業料等のデータ。</w:t>
            </w:r>
          </w:p>
        </w:tc>
        <w:tc>
          <w:tcPr>
            <w:tcW w:w="1040" w:type="dxa"/>
          </w:tcPr>
          <w:p w:rsidR="00712E06" w:rsidRPr="00737852" w:rsidRDefault="00712E06" w:rsidP="001A0487">
            <w:pPr>
              <w:pStyle w:val="a1"/>
              <w:ind w:firstLineChars="0" w:firstLine="0"/>
              <w:jc w:val="center"/>
              <w:rPr>
                <w:sz w:val="20"/>
                <w:szCs w:val="20"/>
              </w:rPr>
            </w:pPr>
            <w:r w:rsidRPr="00737852">
              <w:rPr>
                <w:sz w:val="20"/>
                <w:szCs w:val="20"/>
              </w:rPr>
              <w:t>(6)</w:t>
            </w:r>
          </w:p>
        </w:tc>
      </w:tr>
      <w:tr w:rsidR="00712E06" w:rsidRPr="00737852" w:rsidTr="001A0487">
        <w:tc>
          <w:tcPr>
            <w:tcW w:w="649" w:type="dxa"/>
          </w:tcPr>
          <w:p w:rsidR="00712E06" w:rsidRPr="00737852" w:rsidRDefault="00712E06" w:rsidP="001A0487">
            <w:pPr>
              <w:pStyle w:val="a1"/>
              <w:ind w:firstLineChars="0" w:firstLine="0"/>
              <w:rPr>
                <w:sz w:val="20"/>
                <w:szCs w:val="20"/>
              </w:rPr>
            </w:pPr>
            <w:r w:rsidRPr="00737852">
              <w:rPr>
                <w:rFonts w:hint="eastAsia"/>
                <w:sz w:val="20"/>
                <w:szCs w:val="20"/>
              </w:rPr>
              <w:t>3-3</w:t>
            </w:r>
          </w:p>
        </w:tc>
        <w:tc>
          <w:tcPr>
            <w:tcW w:w="1177" w:type="dxa"/>
          </w:tcPr>
          <w:p w:rsidR="00712E06" w:rsidRPr="00737852" w:rsidRDefault="00712E06" w:rsidP="001A0487">
            <w:pPr>
              <w:pStyle w:val="a1"/>
              <w:ind w:firstLineChars="0" w:firstLine="0"/>
              <w:rPr>
                <w:sz w:val="20"/>
                <w:szCs w:val="20"/>
              </w:rPr>
            </w:pPr>
            <w:r w:rsidRPr="00737852">
              <w:rPr>
                <w:rFonts w:hint="eastAsia"/>
                <w:sz w:val="20"/>
                <w:szCs w:val="20"/>
              </w:rPr>
              <w:t>公共料金データ</w:t>
            </w:r>
          </w:p>
        </w:tc>
        <w:tc>
          <w:tcPr>
            <w:tcW w:w="1220" w:type="dxa"/>
          </w:tcPr>
          <w:p w:rsidR="00712E06" w:rsidRPr="00737852" w:rsidRDefault="00712E06" w:rsidP="001A0487">
            <w:pPr>
              <w:pStyle w:val="a1"/>
              <w:ind w:firstLineChars="0" w:firstLine="0"/>
              <w:rPr>
                <w:sz w:val="20"/>
                <w:szCs w:val="20"/>
              </w:rPr>
            </w:pPr>
            <w:r w:rsidRPr="00737852">
              <w:rPr>
                <w:rFonts w:hint="eastAsia"/>
                <w:sz w:val="20"/>
                <w:szCs w:val="20"/>
              </w:rPr>
              <w:t>水道料金店下水道使用料データ</w:t>
            </w:r>
          </w:p>
        </w:tc>
        <w:tc>
          <w:tcPr>
            <w:tcW w:w="993"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641" w:type="dxa"/>
          </w:tcPr>
          <w:p w:rsidR="00712E06" w:rsidRPr="00737852" w:rsidRDefault="00712E06" w:rsidP="001A0487">
            <w:pPr>
              <w:pStyle w:val="a1"/>
              <w:ind w:firstLineChars="0" w:firstLine="0"/>
              <w:rPr>
                <w:sz w:val="20"/>
                <w:szCs w:val="20"/>
              </w:rPr>
            </w:pPr>
            <w:r w:rsidRPr="00737852">
              <w:rPr>
                <w:rFonts w:hint="eastAsia"/>
                <w:sz w:val="20"/>
                <w:szCs w:val="20"/>
              </w:rPr>
              <w:t>福岡市の水道料金、および、下水道使用料のデータ。</w:t>
            </w:r>
          </w:p>
        </w:tc>
        <w:tc>
          <w:tcPr>
            <w:tcW w:w="1040" w:type="dxa"/>
          </w:tcPr>
          <w:p w:rsidR="00712E06" w:rsidRPr="00737852" w:rsidRDefault="00712E06" w:rsidP="001A0487">
            <w:pPr>
              <w:pStyle w:val="a1"/>
              <w:ind w:firstLineChars="0" w:firstLine="0"/>
              <w:jc w:val="center"/>
              <w:rPr>
                <w:sz w:val="20"/>
                <w:szCs w:val="20"/>
              </w:rPr>
            </w:pPr>
            <w:r w:rsidRPr="00737852">
              <w:rPr>
                <w:sz w:val="20"/>
                <w:szCs w:val="20"/>
              </w:rPr>
              <w:t>(2506)</w:t>
            </w:r>
          </w:p>
        </w:tc>
      </w:tr>
    </w:tbl>
    <w:p w:rsidR="00712E06" w:rsidRPr="004F009F" w:rsidRDefault="00712E06" w:rsidP="00712E06">
      <w:pPr>
        <w:pStyle w:val="a1"/>
        <w:jc w:val="left"/>
      </w:pPr>
      <w:bookmarkStart w:id="105" w:name="_Toc412299942"/>
      <w:bookmarkStart w:id="106" w:name="_Toc412914130"/>
      <w:r w:rsidRPr="004F009F">
        <w:rPr>
          <w:rFonts w:hint="eastAsia"/>
        </w:rPr>
        <w:t>注）件数で、「（）」は、データ規格の定義に利用。</w:t>
      </w:r>
    </w:p>
    <w:p w:rsidR="00712E06" w:rsidRPr="004F009F" w:rsidRDefault="00712E06" w:rsidP="0031641B">
      <w:pPr>
        <w:pStyle w:val="3"/>
      </w:pPr>
      <w:bookmarkStart w:id="107" w:name="_Toc413878351"/>
      <w:bookmarkStart w:id="108" w:name="_Toc414111698"/>
      <w:bookmarkStart w:id="109" w:name="_Toc414440289"/>
      <w:bookmarkStart w:id="110" w:name="_Toc414451971"/>
      <w:bookmarkStart w:id="111" w:name="_Toc414469613"/>
      <w:bookmarkStart w:id="112" w:name="_Toc415245540"/>
      <w:r w:rsidRPr="004F009F">
        <w:rPr>
          <w:rFonts w:hint="eastAsia"/>
        </w:rPr>
        <w:lastRenderedPageBreak/>
        <w:t>子育て・教育情報</w:t>
      </w:r>
      <w:bookmarkEnd w:id="105"/>
      <w:bookmarkEnd w:id="106"/>
      <w:bookmarkEnd w:id="107"/>
      <w:bookmarkEnd w:id="108"/>
      <w:bookmarkEnd w:id="109"/>
      <w:bookmarkEnd w:id="110"/>
      <w:bookmarkEnd w:id="111"/>
      <w:bookmarkEnd w:id="112"/>
    </w:p>
    <w:p w:rsidR="00712E06" w:rsidRPr="004F009F" w:rsidRDefault="00712E06" w:rsidP="00712E06">
      <w:pPr>
        <w:pStyle w:val="a1"/>
      </w:pPr>
      <w:r w:rsidRPr="004F009F">
        <w:rPr>
          <w:rFonts w:hint="eastAsia"/>
        </w:rPr>
        <w:t>子育て・教育情報のデータ規格の定義で対象とするデータを以下に示す。</w:t>
      </w:r>
    </w:p>
    <w:p w:rsidR="00712E06" w:rsidRPr="004F009F" w:rsidRDefault="009B14ED" w:rsidP="009B14ED">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5</w:t>
      </w:r>
      <w:r w:rsidR="00D026F8">
        <w:fldChar w:fldCharType="end"/>
      </w:r>
    </w:p>
    <w:tbl>
      <w:tblPr>
        <w:tblStyle w:val="af0"/>
        <w:tblW w:w="8720" w:type="dxa"/>
        <w:tblLook w:val="04A0"/>
      </w:tblPr>
      <w:tblGrid>
        <w:gridCol w:w="648"/>
        <w:gridCol w:w="1165"/>
        <w:gridCol w:w="1303"/>
        <w:gridCol w:w="986"/>
        <w:gridCol w:w="3650"/>
        <w:gridCol w:w="968"/>
      </w:tblGrid>
      <w:tr w:rsidR="00712E06" w:rsidRPr="00737852" w:rsidTr="001A0487">
        <w:tc>
          <w:tcPr>
            <w:tcW w:w="648" w:type="dxa"/>
            <w:vMerge w:val="restart"/>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項番</w:t>
            </w:r>
          </w:p>
        </w:tc>
        <w:tc>
          <w:tcPr>
            <w:tcW w:w="1165" w:type="dxa"/>
            <w:vMerge w:val="restart"/>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項目</w:t>
            </w:r>
          </w:p>
        </w:tc>
        <w:tc>
          <w:tcPr>
            <w:tcW w:w="6907" w:type="dxa"/>
            <w:gridSpan w:val="4"/>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地方公共団体から提供されたデータセット</w:t>
            </w:r>
          </w:p>
        </w:tc>
      </w:tr>
      <w:tr w:rsidR="00712E06" w:rsidRPr="00737852" w:rsidTr="001A0487">
        <w:tc>
          <w:tcPr>
            <w:tcW w:w="648" w:type="dxa"/>
            <w:vMerge/>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p>
        </w:tc>
        <w:tc>
          <w:tcPr>
            <w:tcW w:w="1165" w:type="dxa"/>
            <w:vMerge/>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p>
        </w:tc>
        <w:tc>
          <w:tcPr>
            <w:tcW w:w="1303"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セット名</w:t>
            </w:r>
          </w:p>
        </w:tc>
        <w:tc>
          <w:tcPr>
            <w:tcW w:w="986"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作成組織</w:t>
            </w:r>
          </w:p>
        </w:tc>
        <w:tc>
          <w:tcPr>
            <w:tcW w:w="3650"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データの概要</w:t>
            </w:r>
          </w:p>
        </w:tc>
        <w:tc>
          <w:tcPr>
            <w:tcW w:w="968" w:type="dxa"/>
            <w:shd w:val="clear" w:color="auto" w:fill="D9D9D9" w:themeFill="background1" w:themeFillShade="D9"/>
            <w:tcMar>
              <w:left w:w="57" w:type="dxa"/>
              <w:right w:w="57" w:type="dxa"/>
            </w:tcMar>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件数</w:t>
            </w:r>
          </w:p>
        </w:tc>
      </w:tr>
      <w:tr w:rsidR="00712E06" w:rsidRPr="00737852" w:rsidTr="001A0487">
        <w:tc>
          <w:tcPr>
            <w:tcW w:w="648" w:type="dxa"/>
          </w:tcPr>
          <w:p w:rsidR="00712E06" w:rsidRPr="00737852" w:rsidRDefault="00712E06" w:rsidP="001A0487">
            <w:pPr>
              <w:pStyle w:val="a1"/>
              <w:ind w:firstLineChars="0" w:firstLine="0"/>
              <w:rPr>
                <w:sz w:val="20"/>
                <w:szCs w:val="20"/>
              </w:rPr>
            </w:pPr>
            <w:r w:rsidRPr="00737852">
              <w:rPr>
                <w:sz w:val="20"/>
                <w:szCs w:val="20"/>
              </w:rPr>
              <w:t>4</w:t>
            </w:r>
            <w:r w:rsidRPr="00737852">
              <w:rPr>
                <w:rFonts w:hint="eastAsia"/>
                <w:sz w:val="20"/>
                <w:szCs w:val="20"/>
              </w:rPr>
              <w:t>-1</w:t>
            </w:r>
          </w:p>
        </w:tc>
        <w:tc>
          <w:tcPr>
            <w:tcW w:w="1165" w:type="dxa"/>
          </w:tcPr>
          <w:p w:rsidR="00712E06" w:rsidRPr="00737852" w:rsidRDefault="00712E06" w:rsidP="001A0487">
            <w:pPr>
              <w:pStyle w:val="a1"/>
              <w:ind w:firstLineChars="0" w:firstLine="0"/>
              <w:jc w:val="center"/>
              <w:rPr>
                <w:sz w:val="20"/>
                <w:szCs w:val="20"/>
              </w:rPr>
            </w:pPr>
            <w:r w:rsidRPr="00737852">
              <w:rPr>
                <w:rFonts w:hint="eastAsia"/>
                <w:sz w:val="20"/>
                <w:szCs w:val="20"/>
              </w:rPr>
              <w:t>子育て・教育データ</w:t>
            </w:r>
          </w:p>
        </w:tc>
        <w:tc>
          <w:tcPr>
            <w:tcW w:w="1303" w:type="dxa"/>
          </w:tcPr>
          <w:p w:rsidR="00712E06" w:rsidRPr="00737852" w:rsidRDefault="00712E06" w:rsidP="001A0487">
            <w:pPr>
              <w:pStyle w:val="a1"/>
              <w:ind w:firstLineChars="0" w:firstLine="0"/>
              <w:rPr>
                <w:sz w:val="20"/>
                <w:szCs w:val="20"/>
              </w:rPr>
            </w:pPr>
            <w:r w:rsidRPr="00737852">
              <w:rPr>
                <w:rFonts w:hint="eastAsia"/>
                <w:sz w:val="20"/>
                <w:szCs w:val="20"/>
              </w:rPr>
              <w:t>保育所（園）データ</w:t>
            </w:r>
          </w:p>
        </w:tc>
        <w:tc>
          <w:tcPr>
            <w:tcW w:w="986"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650" w:type="dxa"/>
          </w:tcPr>
          <w:p w:rsidR="00712E06" w:rsidRPr="00737852" w:rsidRDefault="00712E06" w:rsidP="001A0487">
            <w:pPr>
              <w:pStyle w:val="a1"/>
              <w:ind w:firstLineChars="0" w:firstLine="0"/>
              <w:rPr>
                <w:sz w:val="20"/>
                <w:szCs w:val="20"/>
              </w:rPr>
            </w:pPr>
            <w:r w:rsidRPr="00737852">
              <w:rPr>
                <w:rFonts w:hint="eastAsia"/>
                <w:sz w:val="20"/>
                <w:szCs w:val="20"/>
              </w:rPr>
              <w:t>福岡市の保育所（園）の基本情報、および、延長保育等のデータ。</w:t>
            </w:r>
          </w:p>
        </w:tc>
        <w:tc>
          <w:tcPr>
            <w:tcW w:w="968" w:type="dxa"/>
          </w:tcPr>
          <w:p w:rsidR="00712E06" w:rsidRPr="00737852" w:rsidRDefault="00712E06" w:rsidP="001A0487">
            <w:pPr>
              <w:pStyle w:val="a1"/>
              <w:ind w:firstLineChars="0" w:firstLine="0"/>
              <w:jc w:val="center"/>
              <w:rPr>
                <w:sz w:val="20"/>
                <w:szCs w:val="20"/>
              </w:rPr>
            </w:pPr>
            <w:r w:rsidRPr="00737852">
              <w:rPr>
                <w:sz w:val="20"/>
                <w:szCs w:val="20"/>
              </w:rPr>
              <w:t>218</w:t>
            </w:r>
          </w:p>
        </w:tc>
      </w:tr>
      <w:tr w:rsidR="00712E06" w:rsidRPr="00737852" w:rsidTr="001A0487">
        <w:tc>
          <w:tcPr>
            <w:tcW w:w="648" w:type="dxa"/>
          </w:tcPr>
          <w:p w:rsidR="00712E06" w:rsidRPr="00737852" w:rsidRDefault="00712E06" w:rsidP="001A0487">
            <w:pPr>
              <w:pStyle w:val="a1"/>
              <w:ind w:firstLineChars="0" w:firstLine="0"/>
              <w:rPr>
                <w:sz w:val="20"/>
                <w:szCs w:val="20"/>
              </w:rPr>
            </w:pPr>
            <w:r w:rsidRPr="00737852">
              <w:rPr>
                <w:rFonts w:hint="eastAsia"/>
                <w:sz w:val="20"/>
                <w:szCs w:val="20"/>
              </w:rPr>
              <w:t>4-2</w:t>
            </w:r>
          </w:p>
        </w:tc>
        <w:tc>
          <w:tcPr>
            <w:tcW w:w="1165" w:type="dxa"/>
          </w:tcPr>
          <w:p w:rsidR="00712E06" w:rsidRPr="00737852" w:rsidRDefault="00712E06" w:rsidP="001A0487">
            <w:pPr>
              <w:pStyle w:val="a1"/>
              <w:ind w:firstLineChars="0" w:firstLine="0"/>
              <w:jc w:val="center"/>
              <w:rPr>
                <w:sz w:val="20"/>
                <w:szCs w:val="20"/>
              </w:rPr>
            </w:pPr>
            <w:r w:rsidRPr="00737852">
              <w:rPr>
                <w:rFonts w:hint="eastAsia"/>
                <w:sz w:val="20"/>
                <w:szCs w:val="20"/>
              </w:rPr>
              <w:t>子育て・教育データ</w:t>
            </w:r>
          </w:p>
        </w:tc>
        <w:tc>
          <w:tcPr>
            <w:tcW w:w="1303" w:type="dxa"/>
          </w:tcPr>
          <w:p w:rsidR="00712E06" w:rsidRPr="00737852" w:rsidRDefault="00712E06" w:rsidP="001A0487">
            <w:pPr>
              <w:pStyle w:val="a1"/>
              <w:ind w:firstLineChars="0" w:firstLine="0"/>
              <w:rPr>
                <w:sz w:val="20"/>
                <w:szCs w:val="20"/>
              </w:rPr>
            </w:pPr>
            <w:r w:rsidRPr="00737852">
              <w:rPr>
                <w:rFonts w:hint="eastAsia"/>
                <w:sz w:val="20"/>
                <w:szCs w:val="20"/>
              </w:rPr>
              <w:t>留守家庭子ども会データ</w:t>
            </w:r>
          </w:p>
        </w:tc>
        <w:tc>
          <w:tcPr>
            <w:tcW w:w="986" w:type="dxa"/>
          </w:tcPr>
          <w:p w:rsidR="00712E06" w:rsidRPr="00737852" w:rsidRDefault="00712E06" w:rsidP="001A0487">
            <w:pPr>
              <w:pStyle w:val="a1"/>
              <w:ind w:firstLineChars="0" w:firstLine="0"/>
              <w:jc w:val="center"/>
              <w:rPr>
                <w:sz w:val="20"/>
                <w:szCs w:val="20"/>
              </w:rPr>
            </w:pPr>
            <w:r w:rsidRPr="00737852">
              <w:rPr>
                <w:rFonts w:hint="eastAsia"/>
                <w:sz w:val="20"/>
                <w:szCs w:val="20"/>
              </w:rPr>
              <w:t>福岡市</w:t>
            </w:r>
          </w:p>
        </w:tc>
        <w:tc>
          <w:tcPr>
            <w:tcW w:w="3650" w:type="dxa"/>
          </w:tcPr>
          <w:p w:rsidR="00712E06" w:rsidRPr="00737852" w:rsidRDefault="00712E06" w:rsidP="001A0487">
            <w:pPr>
              <w:pStyle w:val="a1"/>
              <w:ind w:firstLineChars="0" w:firstLine="0"/>
              <w:rPr>
                <w:sz w:val="20"/>
                <w:szCs w:val="20"/>
              </w:rPr>
            </w:pPr>
            <w:r w:rsidRPr="00737852">
              <w:rPr>
                <w:rFonts w:hint="eastAsia"/>
                <w:sz w:val="20"/>
                <w:szCs w:val="20"/>
              </w:rPr>
              <w:t>福岡市の留守家庭子ども会の受入学年、および、連絡先等のデータ。</w:t>
            </w:r>
          </w:p>
        </w:tc>
        <w:tc>
          <w:tcPr>
            <w:tcW w:w="968" w:type="dxa"/>
          </w:tcPr>
          <w:p w:rsidR="00712E06" w:rsidRPr="00737852" w:rsidRDefault="00712E06" w:rsidP="001A0487">
            <w:pPr>
              <w:pStyle w:val="a1"/>
              <w:ind w:firstLineChars="0" w:firstLine="0"/>
              <w:jc w:val="center"/>
              <w:rPr>
                <w:sz w:val="20"/>
                <w:szCs w:val="20"/>
              </w:rPr>
            </w:pPr>
            <w:r w:rsidRPr="00737852">
              <w:rPr>
                <w:sz w:val="20"/>
                <w:szCs w:val="20"/>
              </w:rPr>
              <w:t>136</w:t>
            </w:r>
          </w:p>
        </w:tc>
      </w:tr>
    </w:tbl>
    <w:p w:rsidR="00712E06" w:rsidRPr="004F009F" w:rsidRDefault="00712E06" w:rsidP="0031641B">
      <w:pPr>
        <w:pStyle w:val="3"/>
      </w:pPr>
      <w:bookmarkStart w:id="113" w:name="_Toc413878352"/>
      <w:bookmarkStart w:id="114" w:name="_Toc414111699"/>
      <w:bookmarkStart w:id="115" w:name="_Toc414440290"/>
      <w:bookmarkStart w:id="116" w:name="_Toc414451972"/>
      <w:bookmarkStart w:id="117" w:name="_Toc414469614"/>
      <w:bookmarkStart w:id="118" w:name="_Toc415245541"/>
      <w:r w:rsidRPr="004F009F">
        <w:rPr>
          <w:rFonts w:hint="eastAsia"/>
        </w:rPr>
        <w:t>固定資産台帳情報</w:t>
      </w:r>
      <w:bookmarkEnd w:id="113"/>
      <w:bookmarkEnd w:id="114"/>
      <w:bookmarkEnd w:id="115"/>
      <w:bookmarkEnd w:id="116"/>
      <w:bookmarkEnd w:id="117"/>
      <w:bookmarkEnd w:id="118"/>
    </w:p>
    <w:p w:rsidR="00712E06" w:rsidRPr="004F009F" w:rsidRDefault="00712E06" w:rsidP="00712E06">
      <w:pPr>
        <w:pStyle w:val="a1"/>
      </w:pPr>
      <w:r w:rsidRPr="004F009F">
        <w:rPr>
          <w:rFonts w:hint="eastAsia"/>
        </w:rPr>
        <w:t>固定資産台帳情報のデータ規格で定義するデータを以下に示す。</w:t>
      </w:r>
    </w:p>
    <w:p w:rsidR="00712E06" w:rsidRPr="004F009F" w:rsidRDefault="009B14ED" w:rsidP="009B14ED">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6</w:t>
      </w:r>
      <w:r w:rsidR="00D026F8">
        <w:fldChar w:fldCharType="end"/>
      </w:r>
    </w:p>
    <w:tbl>
      <w:tblPr>
        <w:tblStyle w:val="af0"/>
        <w:tblW w:w="0" w:type="auto"/>
        <w:tblLook w:val="04A0"/>
      </w:tblPr>
      <w:tblGrid>
        <w:gridCol w:w="675"/>
        <w:gridCol w:w="1701"/>
        <w:gridCol w:w="1134"/>
        <w:gridCol w:w="4111"/>
        <w:gridCol w:w="1081"/>
      </w:tblGrid>
      <w:tr w:rsidR="00712E06" w:rsidRPr="00737852" w:rsidTr="001A0487">
        <w:tc>
          <w:tcPr>
            <w:tcW w:w="675" w:type="dxa"/>
            <w:shd w:val="clear" w:color="auto" w:fill="D9D9D9" w:themeFill="background1" w:themeFillShade="D9"/>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項番</w:t>
            </w:r>
          </w:p>
        </w:tc>
        <w:tc>
          <w:tcPr>
            <w:tcW w:w="1701" w:type="dxa"/>
            <w:shd w:val="clear" w:color="auto" w:fill="D9D9D9" w:themeFill="background1" w:themeFillShade="D9"/>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セット</w:t>
            </w:r>
          </w:p>
        </w:tc>
        <w:tc>
          <w:tcPr>
            <w:tcW w:w="1134" w:type="dxa"/>
            <w:shd w:val="clear" w:color="auto" w:fill="D9D9D9" w:themeFill="background1" w:themeFillShade="D9"/>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w:t>
            </w:r>
          </w:p>
          <w:p w:rsidR="00712E06" w:rsidRPr="00737852" w:rsidRDefault="00712E06" w:rsidP="001A0487">
            <w:pPr>
              <w:pStyle w:val="a1"/>
              <w:ind w:firstLineChars="0" w:firstLine="0"/>
              <w:jc w:val="center"/>
              <w:rPr>
                <w:sz w:val="20"/>
                <w:szCs w:val="20"/>
              </w:rPr>
            </w:pPr>
            <w:r w:rsidRPr="00737852">
              <w:rPr>
                <w:rFonts w:hint="eastAsia"/>
                <w:sz w:val="20"/>
                <w:szCs w:val="20"/>
              </w:rPr>
              <w:t>作成機関</w:t>
            </w:r>
          </w:p>
        </w:tc>
        <w:tc>
          <w:tcPr>
            <w:tcW w:w="4111" w:type="dxa"/>
            <w:shd w:val="clear" w:color="auto" w:fill="D9D9D9" w:themeFill="background1" w:themeFillShade="D9"/>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データの概要</w:t>
            </w:r>
          </w:p>
        </w:tc>
        <w:tc>
          <w:tcPr>
            <w:tcW w:w="1081" w:type="dxa"/>
            <w:shd w:val="clear" w:color="auto" w:fill="D9D9D9" w:themeFill="background1" w:themeFillShade="D9"/>
            <w:vAlign w:val="center"/>
          </w:tcPr>
          <w:p w:rsidR="00712E06" w:rsidRPr="00737852" w:rsidRDefault="00712E06" w:rsidP="001A0487">
            <w:pPr>
              <w:pStyle w:val="a1"/>
              <w:ind w:firstLineChars="0" w:firstLine="0"/>
              <w:jc w:val="center"/>
              <w:rPr>
                <w:sz w:val="20"/>
                <w:szCs w:val="20"/>
              </w:rPr>
            </w:pPr>
            <w:r w:rsidRPr="00737852">
              <w:rPr>
                <w:rFonts w:hint="eastAsia"/>
                <w:sz w:val="20"/>
                <w:szCs w:val="20"/>
              </w:rPr>
              <w:t>件数</w:t>
            </w:r>
          </w:p>
        </w:tc>
      </w:tr>
      <w:tr w:rsidR="00712E06" w:rsidRPr="00737852" w:rsidTr="001A0487">
        <w:tc>
          <w:tcPr>
            <w:tcW w:w="675" w:type="dxa"/>
          </w:tcPr>
          <w:p w:rsidR="00712E06" w:rsidRPr="00737852" w:rsidRDefault="00712E06" w:rsidP="001A0487">
            <w:pPr>
              <w:pStyle w:val="a1"/>
              <w:ind w:firstLineChars="0" w:firstLine="0"/>
              <w:rPr>
                <w:sz w:val="20"/>
                <w:szCs w:val="20"/>
              </w:rPr>
            </w:pPr>
            <w:r w:rsidRPr="00737852">
              <w:rPr>
                <w:sz w:val="20"/>
                <w:szCs w:val="20"/>
              </w:rPr>
              <w:t>5</w:t>
            </w:r>
            <w:r w:rsidRPr="00737852">
              <w:rPr>
                <w:rFonts w:hint="eastAsia"/>
                <w:sz w:val="20"/>
                <w:szCs w:val="20"/>
              </w:rPr>
              <w:t>-1</w:t>
            </w:r>
          </w:p>
        </w:tc>
        <w:tc>
          <w:tcPr>
            <w:tcW w:w="1701" w:type="dxa"/>
          </w:tcPr>
          <w:p w:rsidR="00712E06" w:rsidRPr="00737852" w:rsidRDefault="00712E06" w:rsidP="001A0487">
            <w:pPr>
              <w:pStyle w:val="a1"/>
              <w:ind w:firstLineChars="0" w:firstLine="0"/>
              <w:rPr>
                <w:sz w:val="20"/>
                <w:szCs w:val="20"/>
              </w:rPr>
            </w:pPr>
            <w:r w:rsidRPr="00737852">
              <w:rPr>
                <w:rFonts w:hint="eastAsia"/>
                <w:sz w:val="20"/>
                <w:szCs w:val="20"/>
              </w:rPr>
              <w:t>なし</w:t>
            </w:r>
          </w:p>
        </w:tc>
        <w:tc>
          <w:tcPr>
            <w:tcW w:w="1134" w:type="dxa"/>
          </w:tcPr>
          <w:p w:rsidR="00712E06" w:rsidRPr="00737852" w:rsidRDefault="00712E06" w:rsidP="001A0487">
            <w:pPr>
              <w:pStyle w:val="a1"/>
              <w:ind w:firstLineChars="0" w:firstLine="0"/>
              <w:rPr>
                <w:sz w:val="20"/>
                <w:szCs w:val="20"/>
              </w:rPr>
            </w:pPr>
            <w:r w:rsidRPr="00737852">
              <w:rPr>
                <w:rFonts w:hint="eastAsia"/>
                <w:sz w:val="20"/>
                <w:szCs w:val="20"/>
              </w:rPr>
              <w:t>なし</w:t>
            </w:r>
          </w:p>
        </w:tc>
        <w:tc>
          <w:tcPr>
            <w:tcW w:w="4111" w:type="dxa"/>
          </w:tcPr>
          <w:p w:rsidR="00712E06" w:rsidRPr="00737852" w:rsidRDefault="00712E06" w:rsidP="001A0487">
            <w:pPr>
              <w:pStyle w:val="a1"/>
              <w:ind w:firstLineChars="0" w:firstLine="0"/>
              <w:rPr>
                <w:sz w:val="20"/>
                <w:szCs w:val="20"/>
              </w:rPr>
            </w:pPr>
            <w:r w:rsidRPr="00737852">
              <w:rPr>
                <w:rFonts w:hint="eastAsia"/>
                <w:sz w:val="20"/>
                <w:szCs w:val="20"/>
              </w:rPr>
              <w:t>今後整備される自治体の固定資産台帳等のデータ</w:t>
            </w:r>
          </w:p>
        </w:tc>
        <w:tc>
          <w:tcPr>
            <w:tcW w:w="1081" w:type="dxa"/>
          </w:tcPr>
          <w:p w:rsidR="00712E06" w:rsidRPr="00737852" w:rsidRDefault="00712E06" w:rsidP="001A0487">
            <w:pPr>
              <w:pStyle w:val="a1"/>
              <w:ind w:firstLineChars="0" w:firstLine="0"/>
              <w:jc w:val="center"/>
              <w:rPr>
                <w:sz w:val="20"/>
                <w:szCs w:val="20"/>
              </w:rPr>
            </w:pPr>
            <w:r w:rsidRPr="00737852">
              <w:rPr>
                <w:rFonts w:hint="eastAsia"/>
                <w:sz w:val="20"/>
                <w:szCs w:val="20"/>
              </w:rPr>
              <w:t>0</w:t>
            </w:r>
          </w:p>
        </w:tc>
      </w:tr>
    </w:tbl>
    <w:p w:rsidR="00712E06" w:rsidRDefault="00712E06" w:rsidP="00712E06">
      <w:pPr>
        <w:pStyle w:val="a1"/>
        <w:jc w:val="left"/>
      </w:pPr>
      <w:bookmarkStart w:id="119" w:name="_Toc412299944"/>
      <w:bookmarkStart w:id="120" w:name="_Toc412914132"/>
      <w:bookmarkStart w:id="121" w:name="_Toc413170286"/>
      <w:r>
        <w:rPr>
          <w:rFonts w:hint="eastAsia"/>
        </w:rPr>
        <w:t>注）固定資産データに関しては、データ規格のみを定義し、自治体による固定資産台帳が整備された際にデータを登録可能としている。</w:t>
      </w:r>
    </w:p>
    <w:p w:rsidR="00712E06" w:rsidRPr="00D40C16" w:rsidRDefault="00712E06" w:rsidP="0031641B">
      <w:pPr>
        <w:pStyle w:val="2"/>
      </w:pPr>
      <w:bookmarkStart w:id="122" w:name="_Toc414111700"/>
      <w:bookmarkStart w:id="123" w:name="_Toc414440291"/>
      <w:bookmarkStart w:id="124" w:name="_Toc414451973"/>
      <w:bookmarkStart w:id="125" w:name="_Toc414469615"/>
      <w:bookmarkStart w:id="126" w:name="_Toc415245542"/>
      <w:r w:rsidRPr="00D40C16">
        <w:rPr>
          <w:rFonts w:hint="eastAsia"/>
        </w:rPr>
        <w:t>データモデル</w:t>
      </w:r>
      <w:bookmarkEnd w:id="119"/>
      <w:bookmarkEnd w:id="120"/>
      <w:bookmarkEnd w:id="121"/>
      <w:bookmarkEnd w:id="122"/>
      <w:bookmarkEnd w:id="123"/>
      <w:bookmarkEnd w:id="124"/>
      <w:bookmarkEnd w:id="125"/>
      <w:bookmarkEnd w:id="126"/>
    </w:p>
    <w:p w:rsidR="00712E06" w:rsidRPr="00D40C16" w:rsidRDefault="00712E06" w:rsidP="00712E06">
      <w:pPr>
        <w:pStyle w:val="a1"/>
      </w:pPr>
      <w:r w:rsidRPr="00D40C16">
        <w:rPr>
          <w:rFonts w:hint="eastAsia"/>
        </w:rPr>
        <w:t>公共施設等情報をオープンデータとして利用する際のデータモデルは、外部仕様書に基づきRDFデータモデルに準拠したデータモデルを用いる。</w:t>
      </w:r>
    </w:p>
    <w:p w:rsidR="00712E06" w:rsidRPr="00D40C16" w:rsidRDefault="00712E06" w:rsidP="0031641B">
      <w:pPr>
        <w:pStyle w:val="3"/>
      </w:pPr>
      <w:bookmarkStart w:id="127" w:name="_Toc412299945"/>
      <w:bookmarkStart w:id="128" w:name="_Toc412914133"/>
      <w:bookmarkStart w:id="129" w:name="_Toc413170287"/>
      <w:bookmarkStart w:id="130" w:name="_Toc414111701"/>
      <w:bookmarkStart w:id="131" w:name="_Toc414440292"/>
      <w:bookmarkStart w:id="132" w:name="_Toc414451974"/>
      <w:bookmarkStart w:id="133" w:name="_Toc414469616"/>
      <w:bookmarkStart w:id="134" w:name="_Toc415245543"/>
      <w:r w:rsidRPr="00D40C16">
        <w:rPr>
          <w:rFonts w:hint="eastAsia"/>
        </w:rPr>
        <w:t>データ表現形式</w:t>
      </w:r>
      <w:bookmarkEnd w:id="127"/>
      <w:bookmarkEnd w:id="128"/>
      <w:bookmarkEnd w:id="129"/>
      <w:bookmarkEnd w:id="130"/>
      <w:bookmarkEnd w:id="131"/>
      <w:bookmarkEnd w:id="132"/>
      <w:bookmarkEnd w:id="133"/>
      <w:bookmarkEnd w:id="134"/>
    </w:p>
    <w:p w:rsidR="00712E06" w:rsidRPr="00D40C16" w:rsidRDefault="00712E06" w:rsidP="00712E06">
      <w:pPr>
        <w:pStyle w:val="a1"/>
      </w:pPr>
      <w:r w:rsidRPr="00D40C16">
        <w:rPr>
          <w:rFonts w:hint="eastAsia"/>
        </w:rPr>
        <w:t>公共施設等情報をオープンデータとして利用する再のデータ表現形式は、外部仕様書に基づき、RDF/Turtl</w:t>
      </w:r>
      <w:r>
        <w:rPr>
          <w:rFonts w:hint="eastAsia"/>
        </w:rPr>
        <w:t>e</w:t>
      </w:r>
      <w:r w:rsidRPr="00D40C16">
        <w:rPr>
          <w:rFonts w:hint="eastAsia"/>
        </w:rPr>
        <w:t>を用いる。</w:t>
      </w:r>
    </w:p>
    <w:p w:rsidR="00712E06" w:rsidRPr="00D40C16" w:rsidRDefault="00712E06" w:rsidP="0031641B">
      <w:pPr>
        <w:pStyle w:val="3"/>
      </w:pPr>
      <w:bookmarkStart w:id="135" w:name="_Toc412914134"/>
      <w:bookmarkStart w:id="136" w:name="_Toc413170288"/>
      <w:bookmarkStart w:id="137" w:name="_Toc414111702"/>
      <w:bookmarkStart w:id="138" w:name="_Toc414440293"/>
      <w:bookmarkStart w:id="139" w:name="_Toc414451975"/>
      <w:bookmarkStart w:id="140" w:name="_Toc414469617"/>
      <w:bookmarkStart w:id="141" w:name="_Toc415245544"/>
      <w:r w:rsidRPr="00D40C16">
        <w:rPr>
          <w:rFonts w:hint="eastAsia"/>
        </w:rPr>
        <w:t>語彙</w:t>
      </w:r>
      <w:bookmarkEnd w:id="135"/>
      <w:bookmarkEnd w:id="136"/>
      <w:bookmarkEnd w:id="137"/>
      <w:bookmarkEnd w:id="138"/>
      <w:bookmarkEnd w:id="139"/>
      <w:bookmarkEnd w:id="140"/>
      <w:bookmarkEnd w:id="141"/>
    </w:p>
    <w:p w:rsidR="00712E06" w:rsidRPr="00D40C16" w:rsidRDefault="00712E06" w:rsidP="00712E06">
      <w:pPr>
        <w:pStyle w:val="a1"/>
      </w:pPr>
      <w:r w:rsidRPr="00D40C16">
        <w:rPr>
          <w:rFonts w:hint="eastAsia"/>
        </w:rPr>
        <w:t>本実証で用いる共通語彙、および、公共施設等情報等のために定義した語彙について述べる。</w:t>
      </w:r>
    </w:p>
    <w:p w:rsidR="00712E06" w:rsidRPr="00D40C16" w:rsidRDefault="00712E06" w:rsidP="0031641B">
      <w:pPr>
        <w:pStyle w:val="4"/>
      </w:pPr>
      <w:r w:rsidRPr="00D40C16">
        <w:rPr>
          <w:rFonts w:hint="eastAsia"/>
        </w:rPr>
        <w:lastRenderedPageBreak/>
        <w:t>共通語彙</w:t>
      </w:r>
    </w:p>
    <w:p w:rsidR="00712E06" w:rsidRPr="00D40C16" w:rsidRDefault="00712E06" w:rsidP="00712E06">
      <w:pPr>
        <w:pStyle w:val="a1"/>
      </w:pPr>
      <w:r w:rsidRPr="00D40C16">
        <w:rPr>
          <w:rFonts w:hint="eastAsia"/>
        </w:rPr>
        <w:t>公共施設等情報のデータセットは、データセット毎に分割して管理している。また分割した各データセットはグラフの形式で扱っている。</w:t>
      </w:r>
    </w:p>
    <w:p w:rsidR="00712E06" w:rsidRPr="00D40C16" w:rsidRDefault="00712E06" w:rsidP="00712E06">
      <w:pPr>
        <w:pStyle w:val="a1"/>
      </w:pPr>
      <w:r w:rsidRPr="00D40C16">
        <w:rPr>
          <w:rFonts w:hint="eastAsia"/>
        </w:rPr>
        <w:t>各グラフに対して以下を定義しており、グラフ名には本語彙空間を用いる。</w:t>
      </w:r>
    </w:p>
    <w:p w:rsidR="00712E06" w:rsidRPr="00D40C16" w:rsidRDefault="00712E06" w:rsidP="00712E06">
      <w:pPr>
        <w:pStyle w:val="a1"/>
        <w:numPr>
          <w:ilvl w:val="0"/>
          <w:numId w:val="10"/>
        </w:numPr>
        <w:ind w:firstLineChars="0"/>
      </w:pPr>
      <w:r w:rsidRPr="00D40C16">
        <w:rPr>
          <w:rFonts w:hint="eastAsia"/>
        </w:rPr>
        <w:t>語彙空間</w:t>
      </w:r>
    </w:p>
    <w:p w:rsidR="00712E06" w:rsidRPr="00D40C16" w:rsidRDefault="00712E06" w:rsidP="00712E06">
      <w:pPr>
        <w:pStyle w:val="a1"/>
        <w:numPr>
          <w:ilvl w:val="0"/>
          <w:numId w:val="10"/>
        </w:numPr>
        <w:ind w:firstLineChars="0"/>
      </w:pPr>
      <w:r w:rsidRPr="00D40C16">
        <w:rPr>
          <w:rFonts w:hint="eastAsia"/>
        </w:rPr>
        <w:t>プロパティ</w:t>
      </w:r>
      <w:r>
        <w:rPr>
          <w:rFonts w:hint="eastAsia"/>
        </w:rPr>
        <w:t>（属性</w:t>
      </w:r>
      <w:r w:rsidRPr="00D40C16">
        <w:rPr>
          <w:rFonts w:hint="eastAsia"/>
        </w:rPr>
        <w:t>）</w:t>
      </w:r>
    </w:p>
    <w:p w:rsidR="00712E06" w:rsidRPr="00D40C16" w:rsidRDefault="00712E06" w:rsidP="00712E06">
      <w:pPr>
        <w:pStyle w:val="a1"/>
      </w:pPr>
      <w:r w:rsidRPr="00D40C16">
        <w:rPr>
          <w:rFonts w:hint="eastAsia"/>
        </w:rPr>
        <w:t>各データの</w:t>
      </w:r>
      <w:r>
        <w:rPr>
          <w:rFonts w:hint="eastAsia"/>
        </w:rPr>
        <w:t>プロパティ</w:t>
      </w:r>
      <w:r w:rsidRPr="00D40C16">
        <w:rPr>
          <w:rFonts w:hint="eastAsia"/>
        </w:rPr>
        <w:t>一覧において接頭辞を省略している場合は、本グラフ名を語彙空間として用いている。</w:t>
      </w:r>
    </w:p>
    <w:p w:rsidR="00712E06" w:rsidRPr="00D40C16" w:rsidRDefault="00712E06" w:rsidP="00712E06">
      <w:pPr>
        <w:pStyle w:val="a1"/>
      </w:pPr>
      <w:r w:rsidRPr="00D40C16">
        <w:rPr>
          <w:rFonts w:hint="eastAsia"/>
        </w:rPr>
        <w:t>なお、共通で用いる語彙空間の接頭辞とその定義先は下表の通りである。</w:t>
      </w:r>
    </w:p>
    <w:p w:rsidR="00712E06" w:rsidRPr="00D40C16" w:rsidRDefault="009B14ED" w:rsidP="009B14ED">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7</w:t>
      </w:r>
      <w:r w:rsidR="00D026F8">
        <w:fldChar w:fldCharType="end"/>
      </w:r>
    </w:p>
    <w:tbl>
      <w:tblPr>
        <w:tblStyle w:val="af0"/>
        <w:tblW w:w="0" w:type="auto"/>
        <w:tblLook w:val="04A0"/>
      </w:tblPr>
      <w:tblGrid>
        <w:gridCol w:w="675"/>
        <w:gridCol w:w="993"/>
        <w:gridCol w:w="2268"/>
        <w:gridCol w:w="4784"/>
      </w:tblGrid>
      <w:tr w:rsidR="00712E06" w:rsidRPr="00737852" w:rsidTr="001A0487">
        <w:tc>
          <w:tcPr>
            <w:tcW w:w="675"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項番</w:t>
            </w:r>
          </w:p>
        </w:tc>
        <w:tc>
          <w:tcPr>
            <w:tcW w:w="993"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接頭辞</w:t>
            </w:r>
          </w:p>
        </w:tc>
        <w:tc>
          <w:tcPr>
            <w:tcW w:w="2268"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説明</w:t>
            </w:r>
          </w:p>
        </w:tc>
        <w:tc>
          <w:tcPr>
            <w:tcW w:w="4784"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語彙空間の識別子</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1</w:t>
            </w:r>
          </w:p>
        </w:tc>
        <w:tc>
          <w:tcPr>
            <w:tcW w:w="993" w:type="dxa"/>
          </w:tcPr>
          <w:p w:rsidR="00712E06" w:rsidRPr="00737852" w:rsidRDefault="008D601F" w:rsidP="001A0487">
            <w:pPr>
              <w:pStyle w:val="a1"/>
              <w:ind w:firstLineChars="0" w:firstLine="0"/>
              <w:rPr>
                <w:sz w:val="20"/>
                <w:szCs w:val="20"/>
              </w:rPr>
            </w:pPr>
            <w:r>
              <w:rPr>
                <w:sz w:val="20"/>
                <w:szCs w:val="20"/>
              </w:rPr>
              <w:t>R</w:t>
            </w:r>
            <w:r w:rsidR="00712E06" w:rsidRPr="00737852">
              <w:rPr>
                <w:sz w:val="20"/>
                <w:szCs w:val="20"/>
              </w:rPr>
              <w:t>dfs</w:t>
            </w:r>
          </w:p>
        </w:tc>
        <w:tc>
          <w:tcPr>
            <w:tcW w:w="2268" w:type="dxa"/>
          </w:tcPr>
          <w:p w:rsidR="00712E06" w:rsidRPr="00737852" w:rsidRDefault="00712E06" w:rsidP="001A0487">
            <w:pPr>
              <w:pStyle w:val="a1"/>
              <w:ind w:firstLineChars="0" w:firstLine="0"/>
              <w:rPr>
                <w:sz w:val="20"/>
                <w:szCs w:val="20"/>
              </w:rPr>
            </w:pPr>
            <w:r w:rsidRPr="00737852">
              <w:rPr>
                <w:sz w:val="20"/>
                <w:szCs w:val="20"/>
              </w:rPr>
              <w:t>rdf</w:t>
            </w:r>
            <w:r w:rsidRPr="00737852">
              <w:rPr>
                <w:rFonts w:hint="eastAsia"/>
                <w:sz w:val="20"/>
                <w:szCs w:val="20"/>
              </w:rPr>
              <w:t>スキーマ標準語彙</w:t>
            </w:r>
          </w:p>
        </w:tc>
        <w:tc>
          <w:tcPr>
            <w:tcW w:w="4784" w:type="dxa"/>
          </w:tcPr>
          <w:p w:rsidR="00712E06" w:rsidRPr="00737852" w:rsidRDefault="00712E06" w:rsidP="001A0487">
            <w:pPr>
              <w:pStyle w:val="a1"/>
              <w:ind w:firstLineChars="0" w:firstLine="0"/>
              <w:rPr>
                <w:sz w:val="20"/>
                <w:szCs w:val="20"/>
              </w:rPr>
            </w:pPr>
            <w:r w:rsidRPr="00737852">
              <w:rPr>
                <w:sz w:val="20"/>
                <w:szCs w:val="20"/>
              </w:rPr>
              <w:t>http://www.w3.org/2000/01/rdf-schema#</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2</w:t>
            </w:r>
          </w:p>
        </w:tc>
        <w:tc>
          <w:tcPr>
            <w:tcW w:w="993" w:type="dxa"/>
          </w:tcPr>
          <w:p w:rsidR="00712E06" w:rsidRPr="00737852" w:rsidRDefault="008D601F" w:rsidP="001A0487">
            <w:pPr>
              <w:pStyle w:val="a1"/>
              <w:ind w:firstLineChars="0" w:firstLine="0"/>
              <w:rPr>
                <w:sz w:val="20"/>
                <w:szCs w:val="20"/>
              </w:rPr>
            </w:pPr>
            <w:r>
              <w:rPr>
                <w:sz w:val="20"/>
                <w:szCs w:val="20"/>
              </w:rPr>
              <w:t>R</w:t>
            </w:r>
            <w:r w:rsidR="00712E06" w:rsidRPr="00737852">
              <w:rPr>
                <w:sz w:val="20"/>
                <w:szCs w:val="20"/>
              </w:rPr>
              <w:t>df</w:t>
            </w:r>
          </w:p>
        </w:tc>
        <w:tc>
          <w:tcPr>
            <w:tcW w:w="2268" w:type="dxa"/>
          </w:tcPr>
          <w:p w:rsidR="00712E06" w:rsidRPr="00737852" w:rsidRDefault="00712E06" w:rsidP="001A0487">
            <w:pPr>
              <w:pStyle w:val="a1"/>
              <w:ind w:firstLineChars="0" w:firstLine="0"/>
              <w:rPr>
                <w:sz w:val="20"/>
                <w:szCs w:val="20"/>
              </w:rPr>
            </w:pPr>
            <w:r w:rsidRPr="00737852">
              <w:rPr>
                <w:sz w:val="20"/>
                <w:szCs w:val="20"/>
              </w:rPr>
              <w:t>rdf</w:t>
            </w:r>
            <w:r w:rsidRPr="00737852">
              <w:rPr>
                <w:rFonts w:hint="eastAsia"/>
                <w:sz w:val="20"/>
                <w:szCs w:val="20"/>
              </w:rPr>
              <w:t>標準語彙</w:t>
            </w:r>
          </w:p>
        </w:tc>
        <w:tc>
          <w:tcPr>
            <w:tcW w:w="4784" w:type="dxa"/>
          </w:tcPr>
          <w:p w:rsidR="00712E06" w:rsidRPr="00737852" w:rsidRDefault="00712E06" w:rsidP="001A0487">
            <w:pPr>
              <w:pStyle w:val="a1"/>
              <w:ind w:firstLineChars="0" w:firstLine="0"/>
              <w:rPr>
                <w:sz w:val="20"/>
                <w:szCs w:val="20"/>
              </w:rPr>
            </w:pPr>
            <w:r w:rsidRPr="00737852">
              <w:rPr>
                <w:sz w:val="20"/>
                <w:szCs w:val="20"/>
              </w:rPr>
              <w:t>http://www.w3.org/1999/02/22-rdf-syntax-ns#</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3</w:t>
            </w:r>
          </w:p>
        </w:tc>
        <w:tc>
          <w:tcPr>
            <w:tcW w:w="993" w:type="dxa"/>
          </w:tcPr>
          <w:p w:rsidR="00712E06" w:rsidRPr="00737852" w:rsidRDefault="008D601F" w:rsidP="001A0487">
            <w:pPr>
              <w:pStyle w:val="a1"/>
              <w:ind w:firstLineChars="0" w:firstLine="0"/>
              <w:rPr>
                <w:sz w:val="20"/>
                <w:szCs w:val="20"/>
              </w:rPr>
            </w:pPr>
            <w:r w:rsidRPr="00737852">
              <w:rPr>
                <w:sz w:val="20"/>
                <w:szCs w:val="20"/>
              </w:rPr>
              <w:t>G</w:t>
            </w:r>
            <w:r w:rsidR="00712E06" w:rsidRPr="00737852">
              <w:rPr>
                <w:sz w:val="20"/>
                <w:szCs w:val="20"/>
              </w:rPr>
              <w:t>eo</w:t>
            </w:r>
          </w:p>
        </w:tc>
        <w:tc>
          <w:tcPr>
            <w:tcW w:w="2268" w:type="dxa"/>
          </w:tcPr>
          <w:p w:rsidR="00712E06" w:rsidRPr="00737852" w:rsidRDefault="00712E06" w:rsidP="001A0487">
            <w:pPr>
              <w:pStyle w:val="a1"/>
              <w:ind w:firstLineChars="0" w:firstLine="0"/>
              <w:rPr>
                <w:sz w:val="20"/>
                <w:szCs w:val="20"/>
              </w:rPr>
            </w:pPr>
            <w:r w:rsidRPr="00737852">
              <w:rPr>
                <w:rFonts w:hint="eastAsia"/>
                <w:sz w:val="20"/>
                <w:szCs w:val="20"/>
              </w:rPr>
              <w:t>WGS84座標の語彙</w:t>
            </w:r>
          </w:p>
        </w:tc>
        <w:tc>
          <w:tcPr>
            <w:tcW w:w="4784" w:type="dxa"/>
          </w:tcPr>
          <w:p w:rsidR="00712E06" w:rsidRPr="00737852" w:rsidRDefault="00712E06" w:rsidP="001A0487">
            <w:pPr>
              <w:pStyle w:val="a1"/>
              <w:ind w:firstLineChars="0" w:firstLine="0"/>
              <w:rPr>
                <w:sz w:val="20"/>
                <w:szCs w:val="20"/>
              </w:rPr>
            </w:pPr>
            <w:r w:rsidRPr="00737852">
              <w:rPr>
                <w:sz w:val="20"/>
                <w:szCs w:val="20"/>
              </w:rPr>
              <w:t>http://www.w3.org/2003/01/geo/wgs84_pos#</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4</w:t>
            </w:r>
          </w:p>
        </w:tc>
        <w:tc>
          <w:tcPr>
            <w:tcW w:w="993" w:type="dxa"/>
          </w:tcPr>
          <w:p w:rsidR="00712E06" w:rsidRPr="00737852" w:rsidRDefault="008D601F" w:rsidP="001A0487">
            <w:pPr>
              <w:pStyle w:val="a1"/>
              <w:ind w:firstLineChars="0" w:firstLine="0"/>
              <w:rPr>
                <w:sz w:val="20"/>
                <w:szCs w:val="20"/>
              </w:rPr>
            </w:pPr>
            <w:r>
              <w:rPr>
                <w:sz w:val="20"/>
                <w:szCs w:val="20"/>
              </w:rPr>
              <w:t>X</w:t>
            </w:r>
            <w:r w:rsidR="00712E06">
              <w:rPr>
                <w:rFonts w:hint="eastAsia"/>
                <w:sz w:val="20"/>
                <w:szCs w:val="20"/>
              </w:rPr>
              <w:t>sd</w:t>
            </w:r>
          </w:p>
        </w:tc>
        <w:tc>
          <w:tcPr>
            <w:tcW w:w="2268" w:type="dxa"/>
          </w:tcPr>
          <w:p w:rsidR="00712E06" w:rsidRPr="00737852" w:rsidRDefault="00712E06" w:rsidP="001A0487">
            <w:pPr>
              <w:pStyle w:val="a1"/>
              <w:ind w:firstLineChars="0" w:firstLine="0"/>
              <w:rPr>
                <w:sz w:val="20"/>
                <w:szCs w:val="20"/>
              </w:rPr>
            </w:pPr>
            <w:r w:rsidRPr="00737852">
              <w:rPr>
                <w:rFonts w:hint="eastAsia"/>
                <w:sz w:val="20"/>
                <w:szCs w:val="20"/>
              </w:rPr>
              <w:t>XML標準語彙</w:t>
            </w:r>
          </w:p>
        </w:tc>
        <w:tc>
          <w:tcPr>
            <w:tcW w:w="4784" w:type="dxa"/>
          </w:tcPr>
          <w:p w:rsidR="00712E06" w:rsidRPr="00737852" w:rsidRDefault="00712E06" w:rsidP="001A0487">
            <w:pPr>
              <w:pStyle w:val="a1"/>
              <w:ind w:firstLineChars="0" w:firstLine="0"/>
              <w:rPr>
                <w:sz w:val="20"/>
                <w:szCs w:val="20"/>
              </w:rPr>
            </w:pPr>
            <w:r w:rsidRPr="00737852">
              <w:rPr>
                <w:sz w:val="20"/>
                <w:szCs w:val="20"/>
              </w:rPr>
              <w:t>http://www.w3.org/2001/XMLSchema#</w:t>
            </w:r>
          </w:p>
        </w:tc>
      </w:tr>
      <w:tr w:rsidR="00015496" w:rsidRPr="00737852" w:rsidTr="001A0487">
        <w:tc>
          <w:tcPr>
            <w:tcW w:w="675" w:type="dxa"/>
          </w:tcPr>
          <w:p w:rsidR="00015496" w:rsidRPr="00737852" w:rsidRDefault="00015496" w:rsidP="00015496">
            <w:pPr>
              <w:pStyle w:val="a1"/>
              <w:ind w:firstLineChars="0" w:firstLine="0"/>
              <w:jc w:val="center"/>
              <w:rPr>
                <w:sz w:val="20"/>
                <w:szCs w:val="20"/>
              </w:rPr>
            </w:pPr>
            <w:r w:rsidRPr="00737852">
              <w:rPr>
                <w:rFonts w:hint="eastAsia"/>
                <w:sz w:val="20"/>
                <w:szCs w:val="20"/>
              </w:rPr>
              <w:t>5</w:t>
            </w:r>
          </w:p>
        </w:tc>
        <w:tc>
          <w:tcPr>
            <w:tcW w:w="993" w:type="dxa"/>
          </w:tcPr>
          <w:p w:rsidR="00015496" w:rsidRPr="00737852" w:rsidRDefault="008D601F" w:rsidP="00015496">
            <w:pPr>
              <w:pStyle w:val="a1"/>
              <w:ind w:firstLineChars="0" w:firstLine="0"/>
              <w:rPr>
                <w:sz w:val="20"/>
                <w:szCs w:val="20"/>
              </w:rPr>
            </w:pPr>
            <w:r>
              <w:rPr>
                <w:sz w:val="20"/>
                <w:szCs w:val="20"/>
              </w:rPr>
              <w:t>F</w:t>
            </w:r>
            <w:r w:rsidR="00015496">
              <w:rPr>
                <w:rFonts w:hint="eastAsia"/>
                <w:sz w:val="20"/>
                <w:szCs w:val="20"/>
              </w:rPr>
              <w:t>oaf</w:t>
            </w:r>
          </w:p>
        </w:tc>
        <w:tc>
          <w:tcPr>
            <w:tcW w:w="2268" w:type="dxa"/>
          </w:tcPr>
          <w:p w:rsidR="00015496" w:rsidRPr="00737852" w:rsidRDefault="00015496" w:rsidP="00015496">
            <w:pPr>
              <w:pStyle w:val="a1"/>
              <w:ind w:firstLineChars="0" w:firstLine="0"/>
              <w:rPr>
                <w:sz w:val="20"/>
                <w:szCs w:val="20"/>
              </w:rPr>
            </w:pPr>
            <w:r w:rsidRPr="00737852">
              <w:rPr>
                <w:rFonts w:hint="eastAsia"/>
                <w:sz w:val="20"/>
                <w:szCs w:val="20"/>
              </w:rPr>
              <w:t>人間関係を表すための語彙</w:t>
            </w:r>
          </w:p>
        </w:tc>
        <w:tc>
          <w:tcPr>
            <w:tcW w:w="4784" w:type="dxa"/>
          </w:tcPr>
          <w:p w:rsidR="00015496" w:rsidRPr="00737852" w:rsidRDefault="00015496" w:rsidP="00015496">
            <w:pPr>
              <w:pStyle w:val="a1"/>
              <w:ind w:firstLineChars="0" w:firstLine="0"/>
              <w:rPr>
                <w:sz w:val="20"/>
                <w:szCs w:val="20"/>
              </w:rPr>
            </w:pPr>
            <w:r w:rsidRPr="00737852">
              <w:rPr>
                <w:sz w:val="20"/>
                <w:szCs w:val="20"/>
              </w:rPr>
              <w:t>http://xmlns.com/foaf/0.1/</w:t>
            </w:r>
          </w:p>
        </w:tc>
      </w:tr>
    </w:tbl>
    <w:p w:rsidR="00712E06" w:rsidRPr="00D40C16" w:rsidRDefault="00712E06" w:rsidP="0031641B">
      <w:pPr>
        <w:pStyle w:val="4"/>
      </w:pPr>
      <w:bookmarkStart w:id="142" w:name="_Toc412299947"/>
      <w:r w:rsidRPr="00D40C16">
        <w:rPr>
          <w:rFonts w:hint="eastAsia"/>
        </w:rPr>
        <w:t>公共施設等情報等の語彙</w:t>
      </w:r>
    </w:p>
    <w:p w:rsidR="00712E06" w:rsidRPr="00D40C16" w:rsidRDefault="00712E06" w:rsidP="00712E06">
      <w:pPr>
        <w:pStyle w:val="a1"/>
      </w:pPr>
      <w:r w:rsidRPr="00D40C16">
        <w:rPr>
          <w:rFonts w:hint="eastAsia"/>
        </w:rPr>
        <w:t>語彙空間の識別子は下表の通りである。</w:t>
      </w:r>
    </w:p>
    <w:p w:rsidR="00712E06" w:rsidRPr="00D40C16" w:rsidRDefault="009B14ED" w:rsidP="009B14ED">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8</w:t>
      </w:r>
      <w:r w:rsidR="00D026F8">
        <w:fldChar w:fldCharType="end"/>
      </w:r>
    </w:p>
    <w:tbl>
      <w:tblPr>
        <w:tblStyle w:val="af0"/>
        <w:tblW w:w="0" w:type="auto"/>
        <w:tblLook w:val="04A0"/>
      </w:tblPr>
      <w:tblGrid>
        <w:gridCol w:w="675"/>
        <w:gridCol w:w="993"/>
        <w:gridCol w:w="2835"/>
        <w:gridCol w:w="4217"/>
      </w:tblGrid>
      <w:tr w:rsidR="00712E06" w:rsidRPr="00737852" w:rsidTr="008D601F">
        <w:tc>
          <w:tcPr>
            <w:tcW w:w="675"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項番</w:t>
            </w:r>
          </w:p>
        </w:tc>
        <w:tc>
          <w:tcPr>
            <w:tcW w:w="993"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接頭辞</w:t>
            </w:r>
          </w:p>
        </w:tc>
        <w:tc>
          <w:tcPr>
            <w:tcW w:w="2835"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説明</w:t>
            </w:r>
          </w:p>
        </w:tc>
        <w:tc>
          <w:tcPr>
            <w:tcW w:w="4217"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語彙空間の識別子</w:t>
            </w:r>
          </w:p>
        </w:tc>
      </w:tr>
      <w:tr w:rsidR="00712E06" w:rsidRPr="00737852" w:rsidTr="008D601F">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1</w:t>
            </w:r>
          </w:p>
        </w:tc>
        <w:tc>
          <w:tcPr>
            <w:tcW w:w="993" w:type="dxa"/>
          </w:tcPr>
          <w:p w:rsidR="00712E06" w:rsidRPr="00737852" w:rsidRDefault="008D601F" w:rsidP="001A0487">
            <w:pPr>
              <w:pStyle w:val="a1"/>
              <w:ind w:firstLineChars="0" w:firstLine="0"/>
              <w:rPr>
                <w:sz w:val="20"/>
                <w:szCs w:val="20"/>
              </w:rPr>
            </w:pPr>
            <w:r>
              <w:rPr>
                <w:sz w:val="20"/>
                <w:szCs w:val="20"/>
              </w:rPr>
              <w:t>T</w:t>
            </w:r>
            <w:r w:rsidR="00712E06" w:rsidRPr="00737852">
              <w:rPr>
                <w:sz w:val="20"/>
                <w:szCs w:val="20"/>
              </w:rPr>
              <w:t>pp</w:t>
            </w:r>
          </w:p>
        </w:tc>
        <w:tc>
          <w:tcPr>
            <w:tcW w:w="2835" w:type="dxa"/>
          </w:tcPr>
          <w:p w:rsidR="00712E06" w:rsidRPr="00737852" w:rsidRDefault="00712E06" w:rsidP="001A0487">
            <w:pPr>
              <w:pStyle w:val="a1"/>
              <w:ind w:firstLineChars="0" w:firstLine="0"/>
              <w:rPr>
                <w:sz w:val="20"/>
                <w:szCs w:val="20"/>
              </w:rPr>
            </w:pPr>
            <w:r w:rsidRPr="00737852">
              <w:rPr>
                <w:rFonts w:hint="eastAsia"/>
                <w:sz w:val="20"/>
                <w:szCs w:val="20"/>
              </w:rPr>
              <w:t>公共施設情報等の述語の語彙</w:t>
            </w:r>
          </w:p>
        </w:tc>
        <w:tc>
          <w:tcPr>
            <w:tcW w:w="4217" w:type="dxa"/>
          </w:tcPr>
          <w:p w:rsidR="00712E06" w:rsidRPr="00737852" w:rsidRDefault="00712E06" w:rsidP="001A0487">
            <w:pPr>
              <w:pStyle w:val="a1"/>
              <w:ind w:firstLineChars="0" w:firstLine="0"/>
              <w:rPr>
                <w:sz w:val="20"/>
                <w:szCs w:val="20"/>
              </w:rPr>
            </w:pPr>
            <w:r w:rsidRPr="00737852">
              <w:rPr>
                <w:sz w:val="20"/>
                <w:szCs w:val="20"/>
              </w:rPr>
              <w:t>http://teapot.bodic.org/predicate/</w:t>
            </w:r>
          </w:p>
        </w:tc>
      </w:tr>
      <w:tr w:rsidR="00712E06" w:rsidRPr="00737852" w:rsidTr="008D601F">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2</w:t>
            </w:r>
          </w:p>
        </w:tc>
        <w:tc>
          <w:tcPr>
            <w:tcW w:w="993" w:type="dxa"/>
          </w:tcPr>
          <w:p w:rsidR="00712E06" w:rsidRPr="00737852" w:rsidRDefault="008D601F" w:rsidP="001A0487">
            <w:pPr>
              <w:pStyle w:val="a1"/>
              <w:ind w:firstLineChars="0" w:firstLine="0"/>
              <w:rPr>
                <w:sz w:val="20"/>
                <w:szCs w:val="20"/>
              </w:rPr>
            </w:pPr>
            <w:r>
              <w:rPr>
                <w:sz w:val="20"/>
                <w:szCs w:val="20"/>
              </w:rPr>
              <w:t>T</w:t>
            </w:r>
            <w:r w:rsidR="00712E06" w:rsidRPr="00737852">
              <w:rPr>
                <w:sz w:val="20"/>
                <w:szCs w:val="20"/>
              </w:rPr>
              <w:t>pf</w:t>
            </w:r>
          </w:p>
        </w:tc>
        <w:tc>
          <w:tcPr>
            <w:tcW w:w="2835" w:type="dxa"/>
          </w:tcPr>
          <w:p w:rsidR="00712E06" w:rsidRPr="00737852" w:rsidRDefault="00712E06" w:rsidP="001A0487">
            <w:pPr>
              <w:pStyle w:val="a1"/>
              <w:ind w:firstLineChars="0" w:firstLine="0"/>
              <w:rPr>
                <w:sz w:val="20"/>
                <w:szCs w:val="20"/>
              </w:rPr>
            </w:pPr>
            <w:r w:rsidRPr="00737852">
              <w:rPr>
                <w:rFonts w:hint="eastAsia"/>
                <w:sz w:val="20"/>
                <w:szCs w:val="20"/>
              </w:rPr>
              <w:t>公共施設情報等の施設の語彙</w:t>
            </w:r>
          </w:p>
        </w:tc>
        <w:tc>
          <w:tcPr>
            <w:tcW w:w="4217" w:type="dxa"/>
          </w:tcPr>
          <w:p w:rsidR="00712E06" w:rsidRPr="00737852" w:rsidRDefault="00712E06" w:rsidP="001A0487">
            <w:pPr>
              <w:pStyle w:val="a1"/>
              <w:ind w:firstLineChars="0" w:firstLine="0"/>
              <w:rPr>
                <w:sz w:val="20"/>
                <w:szCs w:val="20"/>
              </w:rPr>
            </w:pPr>
            <w:r w:rsidRPr="00737852">
              <w:rPr>
                <w:sz w:val="20"/>
                <w:szCs w:val="20"/>
              </w:rPr>
              <w:t>http://teapot.bodic.org/facility/</w:t>
            </w:r>
          </w:p>
        </w:tc>
      </w:tr>
      <w:tr w:rsidR="00712E06" w:rsidRPr="00737852" w:rsidTr="008D601F">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3</w:t>
            </w:r>
          </w:p>
        </w:tc>
        <w:tc>
          <w:tcPr>
            <w:tcW w:w="993" w:type="dxa"/>
          </w:tcPr>
          <w:p w:rsidR="00712E06" w:rsidRPr="00737852" w:rsidRDefault="008D601F" w:rsidP="001A0487">
            <w:pPr>
              <w:pStyle w:val="a1"/>
              <w:ind w:firstLineChars="0" w:firstLine="0"/>
              <w:rPr>
                <w:sz w:val="20"/>
                <w:szCs w:val="20"/>
              </w:rPr>
            </w:pPr>
            <w:r>
              <w:rPr>
                <w:sz w:val="20"/>
                <w:szCs w:val="20"/>
              </w:rPr>
              <w:t>T</w:t>
            </w:r>
            <w:r w:rsidR="00712E06" w:rsidRPr="00737852">
              <w:rPr>
                <w:sz w:val="20"/>
                <w:szCs w:val="20"/>
              </w:rPr>
              <w:t>pe</w:t>
            </w:r>
          </w:p>
        </w:tc>
        <w:tc>
          <w:tcPr>
            <w:tcW w:w="2835" w:type="dxa"/>
          </w:tcPr>
          <w:p w:rsidR="00712E06" w:rsidRPr="00737852" w:rsidRDefault="00712E06" w:rsidP="001A0487">
            <w:pPr>
              <w:pStyle w:val="a1"/>
              <w:ind w:firstLineChars="0" w:firstLine="0"/>
              <w:rPr>
                <w:sz w:val="20"/>
                <w:szCs w:val="20"/>
              </w:rPr>
            </w:pPr>
            <w:r w:rsidRPr="00737852">
              <w:rPr>
                <w:rFonts w:hint="eastAsia"/>
                <w:sz w:val="20"/>
                <w:szCs w:val="20"/>
              </w:rPr>
              <w:t>公共施設情報等の設備の語彙</w:t>
            </w:r>
          </w:p>
        </w:tc>
        <w:tc>
          <w:tcPr>
            <w:tcW w:w="4217" w:type="dxa"/>
          </w:tcPr>
          <w:p w:rsidR="00712E06" w:rsidRPr="00737852" w:rsidRDefault="00712E06" w:rsidP="001A0487">
            <w:pPr>
              <w:pStyle w:val="a1"/>
              <w:ind w:firstLineChars="0" w:firstLine="0"/>
              <w:rPr>
                <w:sz w:val="20"/>
                <w:szCs w:val="20"/>
              </w:rPr>
            </w:pPr>
            <w:r w:rsidRPr="00737852">
              <w:rPr>
                <w:sz w:val="20"/>
                <w:szCs w:val="20"/>
              </w:rPr>
              <w:t>http://teapot.bodic.org/equipement/</w:t>
            </w:r>
          </w:p>
        </w:tc>
      </w:tr>
      <w:tr w:rsidR="00712E06" w:rsidRPr="00737852" w:rsidTr="008D601F">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4</w:t>
            </w:r>
          </w:p>
        </w:tc>
        <w:tc>
          <w:tcPr>
            <w:tcW w:w="993" w:type="dxa"/>
          </w:tcPr>
          <w:p w:rsidR="00712E06" w:rsidRPr="00737852" w:rsidRDefault="008D601F" w:rsidP="001A0487">
            <w:pPr>
              <w:pStyle w:val="a1"/>
              <w:ind w:firstLineChars="0" w:firstLine="0"/>
              <w:rPr>
                <w:sz w:val="20"/>
                <w:szCs w:val="20"/>
              </w:rPr>
            </w:pPr>
            <w:r>
              <w:rPr>
                <w:sz w:val="20"/>
                <w:szCs w:val="20"/>
              </w:rPr>
              <w:t>T</w:t>
            </w:r>
            <w:r w:rsidR="00712E06" w:rsidRPr="00737852">
              <w:rPr>
                <w:sz w:val="20"/>
                <w:szCs w:val="20"/>
              </w:rPr>
              <w:t>po</w:t>
            </w:r>
          </w:p>
        </w:tc>
        <w:tc>
          <w:tcPr>
            <w:tcW w:w="2835" w:type="dxa"/>
          </w:tcPr>
          <w:p w:rsidR="00712E06" w:rsidRPr="00737852" w:rsidRDefault="00712E06" w:rsidP="001A0487">
            <w:pPr>
              <w:pStyle w:val="a1"/>
              <w:ind w:firstLineChars="0" w:firstLine="0"/>
              <w:rPr>
                <w:sz w:val="20"/>
                <w:szCs w:val="20"/>
              </w:rPr>
            </w:pPr>
            <w:r w:rsidRPr="00737852">
              <w:rPr>
                <w:rFonts w:hint="eastAsia"/>
                <w:sz w:val="20"/>
                <w:szCs w:val="20"/>
              </w:rPr>
              <w:t>公共施設情報等の団体の語彙</w:t>
            </w:r>
          </w:p>
        </w:tc>
        <w:tc>
          <w:tcPr>
            <w:tcW w:w="4217" w:type="dxa"/>
          </w:tcPr>
          <w:p w:rsidR="00712E06" w:rsidRPr="00737852" w:rsidRDefault="00712E06" w:rsidP="001A0487">
            <w:pPr>
              <w:pStyle w:val="a1"/>
              <w:ind w:firstLineChars="0" w:firstLine="0"/>
              <w:rPr>
                <w:sz w:val="20"/>
                <w:szCs w:val="20"/>
              </w:rPr>
            </w:pPr>
            <w:r w:rsidRPr="00737852">
              <w:rPr>
                <w:sz w:val="20"/>
                <w:szCs w:val="20"/>
              </w:rPr>
              <w:t>http://teapot.bodic.org/organization/</w:t>
            </w:r>
          </w:p>
        </w:tc>
      </w:tr>
      <w:tr w:rsidR="00712E06" w:rsidRPr="00737852" w:rsidTr="008D601F">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5</w:t>
            </w:r>
          </w:p>
        </w:tc>
        <w:tc>
          <w:tcPr>
            <w:tcW w:w="993" w:type="dxa"/>
          </w:tcPr>
          <w:p w:rsidR="00712E06" w:rsidRPr="00737852" w:rsidRDefault="008D601F" w:rsidP="001A0487">
            <w:pPr>
              <w:pStyle w:val="a1"/>
              <w:ind w:firstLineChars="0" w:firstLine="0"/>
              <w:rPr>
                <w:sz w:val="20"/>
                <w:szCs w:val="20"/>
              </w:rPr>
            </w:pPr>
            <w:r>
              <w:rPr>
                <w:sz w:val="20"/>
                <w:szCs w:val="20"/>
              </w:rPr>
              <w:t>T</w:t>
            </w:r>
            <w:r w:rsidR="00712E06" w:rsidRPr="00737852">
              <w:rPr>
                <w:sz w:val="20"/>
                <w:szCs w:val="20"/>
              </w:rPr>
              <w:t>pt</w:t>
            </w:r>
          </w:p>
        </w:tc>
        <w:tc>
          <w:tcPr>
            <w:tcW w:w="2835" w:type="dxa"/>
          </w:tcPr>
          <w:p w:rsidR="00712E06" w:rsidRPr="00737852" w:rsidRDefault="00712E06" w:rsidP="001A0487">
            <w:pPr>
              <w:pStyle w:val="a1"/>
              <w:ind w:firstLineChars="0" w:firstLine="0"/>
              <w:rPr>
                <w:sz w:val="20"/>
                <w:szCs w:val="20"/>
              </w:rPr>
            </w:pPr>
            <w:r w:rsidRPr="00737852">
              <w:rPr>
                <w:rFonts w:hint="eastAsia"/>
                <w:sz w:val="20"/>
                <w:szCs w:val="20"/>
              </w:rPr>
              <w:t>公共施設情報等のノード型の語彙</w:t>
            </w:r>
          </w:p>
        </w:tc>
        <w:tc>
          <w:tcPr>
            <w:tcW w:w="4217" w:type="dxa"/>
          </w:tcPr>
          <w:p w:rsidR="00712E06" w:rsidRPr="00737852" w:rsidRDefault="00712E06" w:rsidP="001A0487">
            <w:pPr>
              <w:pStyle w:val="a1"/>
              <w:ind w:firstLineChars="0" w:firstLine="0"/>
              <w:rPr>
                <w:sz w:val="20"/>
                <w:szCs w:val="20"/>
              </w:rPr>
            </w:pPr>
            <w:r w:rsidRPr="00737852">
              <w:rPr>
                <w:sz w:val="20"/>
                <w:szCs w:val="20"/>
              </w:rPr>
              <w:t>http://teapot.bodic.org/type/</w:t>
            </w:r>
          </w:p>
        </w:tc>
      </w:tr>
      <w:tr w:rsidR="00712E06" w:rsidRPr="00737852" w:rsidTr="008D601F">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6</w:t>
            </w:r>
          </w:p>
        </w:tc>
        <w:tc>
          <w:tcPr>
            <w:tcW w:w="993" w:type="dxa"/>
          </w:tcPr>
          <w:p w:rsidR="00712E06" w:rsidRPr="00737852" w:rsidRDefault="008D601F" w:rsidP="001A0487">
            <w:pPr>
              <w:pStyle w:val="a1"/>
              <w:ind w:firstLineChars="0" w:firstLine="0"/>
              <w:rPr>
                <w:sz w:val="20"/>
                <w:szCs w:val="20"/>
              </w:rPr>
            </w:pPr>
            <w:r>
              <w:rPr>
                <w:sz w:val="20"/>
                <w:szCs w:val="20"/>
              </w:rPr>
              <w:t>T</w:t>
            </w:r>
            <w:r w:rsidR="00712E06" w:rsidRPr="00737852">
              <w:rPr>
                <w:sz w:val="20"/>
                <w:szCs w:val="20"/>
              </w:rPr>
              <w:t>pd</w:t>
            </w:r>
          </w:p>
        </w:tc>
        <w:tc>
          <w:tcPr>
            <w:tcW w:w="2835" w:type="dxa"/>
          </w:tcPr>
          <w:p w:rsidR="00712E06" w:rsidRPr="00737852" w:rsidRDefault="00712E06" w:rsidP="001A0487">
            <w:pPr>
              <w:pStyle w:val="a1"/>
              <w:ind w:firstLineChars="0" w:firstLine="0"/>
              <w:rPr>
                <w:sz w:val="20"/>
                <w:szCs w:val="20"/>
              </w:rPr>
            </w:pPr>
            <w:r w:rsidRPr="00737852">
              <w:rPr>
                <w:rFonts w:hint="eastAsia"/>
                <w:sz w:val="20"/>
                <w:szCs w:val="20"/>
              </w:rPr>
              <w:t>公共施設情報等のデータセットの語彙</w:t>
            </w:r>
          </w:p>
        </w:tc>
        <w:tc>
          <w:tcPr>
            <w:tcW w:w="4217" w:type="dxa"/>
          </w:tcPr>
          <w:p w:rsidR="00712E06" w:rsidRPr="00737852" w:rsidRDefault="00712E06" w:rsidP="001A0487">
            <w:pPr>
              <w:pStyle w:val="a1"/>
              <w:ind w:firstLineChars="0" w:firstLine="0"/>
              <w:rPr>
                <w:sz w:val="20"/>
                <w:szCs w:val="20"/>
              </w:rPr>
            </w:pPr>
            <w:r w:rsidRPr="00737852">
              <w:rPr>
                <w:sz w:val="20"/>
                <w:szCs w:val="20"/>
              </w:rPr>
              <w:t>http://teapot.bodic.org/dataset/</w:t>
            </w:r>
          </w:p>
        </w:tc>
      </w:tr>
      <w:tr w:rsidR="00712E06" w:rsidRPr="00737852" w:rsidTr="008D601F">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7</w:t>
            </w:r>
          </w:p>
        </w:tc>
        <w:tc>
          <w:tcPr>
            <w:tcW w:w="993" w:type="dxa"/>
          </w:tcPr>
          <w:p w:rsidR="00712E06" w:rsidRPr="00737852" w:rsidRDefault="008D601F" w:rsidP="001A0487">
            <w:pPr>
              <w:pStyle w:val="a1"/>
              <w:ind w:firstLineChars="0" w:firstLine="0"/>
              <w:rPr>
                <w:sz w:val="20"/>
                <w:szCs w:val="20"/>
              </w:rPr>
            </w:pPr>
            <w:r>
              <w:rPr>
                <w:sz w:val="20"/>
                <w:szCs w:val="20"/>
              </w:rPr>
              <w:t>T</w:t>
            </w:r>
            <w:r w:rsidR="00712E06" w:rsidRPr="00737852">
              <w:rPr>
                <w:rFonts w:hint="eastAsia"/>
                <w:sz w:val="20"/>
                <w:szCs w:val="20"/>
              </w:rPr>
              <w:t>ps</w:t>
            </w:r>
          </w:p>
        </w:tc>
        <w:tc>
          <w:tcPr>
            <w:tcW w:w="2835" w:type="dxa"/>
          </w:tcPr>
          <w:p w:rsidR="00712E06" w:rsidRPr="00737852" w:rsidRDefault="00712E06" w:rsidP="001A0487">
            <w:pPr>
              <w:pStyle w:val="a1"/>
              <w:ind w:firstLineChars="0" w:firstLine="0"/>
              <w:rPr>
                <w:sz w:val="20"/>
                <w:szCs w:val="20"/>
              </w:rPr>
            </w:pPr>
            <w:r w:rsidRPr="00737852">
              <w:rPr>
                <w:rFonts w:hint="eastAsia"/>
                <w:sz w:val="20"/>
                <w:szCs w:val="20"/>
              </w:rPr>
              <w:t>公共施設情報等の統計データの語彙</w:t>
            </w:r>
          </w:p>
        </w:tc>
        <w:tc>
          <w:tcPr>
            <w:tcW w:w="4217" w:type="dxa"/>
          </w:tcPr>
          <w:p w:rsidR="00712E06" w:rsidRPr="00737852" w:rsidRDefault="00712E06" w:rsidP="001A0487">
            <w:pPr>
              <w:pStyle w:val="a1"/>
              <w:ind w:firstLineChars="0" w:firstLine="0"/>
              <w:rPr>
                <w:sz w:val="20"/>
                <w:szCs w:val="20"/>
              </w:rPr>
            </w:pPr>
            <w:r w:rsidRPr="00737852">
              <w:rPr>
                <w:sz w:val="20"/>
                <w:szCs w:val="20"/>
              </w:rPr>
              <w:t>http://teapot.bodic.org/stats/</w:t>
            </w:r>
          </w:p>
        </w:tc>
      </w:tr>
    </w:tbl>
    <w:p w:rsidR="00712E06" w:rsidRPr="00D40C16" w:rsidRDefault="00712E06" w:rsidP="0031641B">
      <w:pPr>
        <w:pStyle w:val="3"/>
      </w:pPr>
      <w:bookmarkStart w:id="143" w:name="_Toc412914135"/>
      <w:bookmarkStart w:id="144" w:name="_Toc413170289"/>
      <w:bookmarkStart w:id="145" w:name="_Toc414111703"/>
      <w:bookmarkStart w:id="146" w:name="_Toc414440294"/>
      <w:bookmarkStart w:id="147" w:name="_Toc414451976"/>
      <w:bookmarkStart w:id="148" w:name="_Toc414469618"/>
      <w:bookmarkStart w:id="149" w:name="_Toc415245545"/>
      <w:r w:rsidRPr="00D40C16">
        <w:rPr>
          <w:rFonts w:hint="eastAsia"/>
        </w:rPr>
        <w:lastRenderedPageBreak/>
        <w:t>データ識別子体系</w:t>
      </w:r>
      <w:bookmarkEnd w:id="142"/>
      <w:bookmarkEnd w:id="143"/>
      <w:bookmarkEnd w:id="144"/>
      <w:bookmarkEnd w:id="145"/>
      <w:bookmarkEnd w:id="146"/>
      <w:bookmarkEnd w:id="147"/>
      <w:bookmarkEnd w:id="148"/>
      <w:bookmarkEnd w:id="149"/>
    </w:p>
    <w:p w:rsidR="00712E06" w:rsidRPr="00D40C16" w:rsidRDefault="00712E06" w:rsidP="00712E06">
      <w:pPr>
        <w:pStyle w:val="a1"/>
      </w:pPr>
      <w:r w:rsidRPr="00D40C16">
        <w:rPr>
          <w:rFonts w:hint="eastAsia"/>
        </w:rPr>
        <w:t>公共施設等情報のデータに対してオープンデータとして利用する際の識別子をIRI（Internationalized Resource Identifier）を割り当てる。</w:t>
      </w:r>
    </w:p>
    <w:p w:rsidR="00CC1FDE" w:rsidRPr="00D40C16" w:rsidRDefault="00CC1FDE" w:rsidP="00CC1FDE">
      <w:pPr>
        <w:pStyle w:val="a1"/>
      </w:pPr>
      <w:r>
        <w:rPr>
          <w:rFonts w:hint="eastAsia"/>
        </w:rPr>
        <w:t>プリフィックス名</w:t>
      </w:r>
      <w:r w:rsidRPr="00D40C16">
        <w:rPr>
          <w:rFonts w:hint="eastAsia"/>
        </w:rPr>
        <w:t>に施設名や設備名等の文字列を連結した文字列を用いる。</w:t>
      </w:r>
    </w:p>
    <w:p w:rsidR="00712E06" w:rsidRPr="00D40C16" w:rsidRDefault="00CC1FDE" w:rsidP="00CC1FDE">
      <w:pPr>
        <w:pStyle w:val="a1"/>
      </w:pPr>
      <w:r>
        <w:rPr>
          <w:rFonts w:hint="eastAsia"/>
        </w:rPr>
        <w:t>プリフィックス</w:t>
      </w:r>
      <w:r w:rsidRPr="00D40C16">
        <w:rPr>
          <w:rFonts w:hint="eastAsia"/>
        </w:rPr>
        <w:t>は下表の通り</w:t>
      </w:r>
    </w:p>
    <w:p w:rsidR="00712E06" w:rsidRPr="00D40C16" w:rsidRDefault="009B14ED" w:rsidP="009B14ED">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9</w:t>
      </w:r>
      <w:r w:rsidR="00D026F8">
        <w:fldChar w:fldCharType="end"/>
      </w:r>
    </w:p>
    <w:tbl>
      <w:tblPr>
        <w:tblStyle w:val="af0"/>
        <w:tblW w:w="0" w:type="auto"/>
        <w:jc w:val="center"/>
        <w:tblLook w:val="04A0"/>
      </w:tblPr>
      <w:tblGrid>
        <w:gridCol w:w="817"/>
        <w:gridCol w:w="2126"/>
        <w:gridCol w:w="3119"/>
      </w:tblGrid>
      <w:tr w:rsidR="00712E06" w:rsidRPr="00322096" w:rsidTr="001A0487">
        <w:trPr>
          <w:jc w:val="center"/>
        </w:trPr>
        <w:tc>
          <w:tcPr>
            <w:tcW w:w="817" w:type="dxa"/>
            <w:shd w:val="clear" w:color="auto" w:fill="D9D9D9" w:themeFill="background1" w:themeFillShade="D9"/>
          </w:tcPr>
          <w:p w:rsidR="00712E06" w:rsidRPr="00322096" w:rsidRDefault="00712E06" w:rsidP="001A0487">
            <w:pPr>
              <w:pStyle w:val="a1"/>
              <w:ind w:firstLineChars="0" w:firstLine="0"/>
              <w:jc w:val="center"/>
              <w:rPr>
                <w:sz w:val="20"/>
                <w:szCs w:val="20"/>
              </w:rPr>
            </w:pPr>
            <w:r w:rsidRPr="00322096">
              <w:rPr>
                <w:rFonts w:hint="eastAsia"/>
                <w:sz w:val="20"/>
                <w:szCs w:val="20"/>
              </w:rPr>
              <w:t>項番</w:t>
            </w:r>
          </w:p>
        </w:tc>
        <w:tc>
          <w:tcPr>
            <w:tcW w:w="2126" w:type="dxa"/>
            <w:shd w:val="clear" w:color="auto" w:fill="D9D9D9" w:themeFill="background1" w:themeFillShade="D9"/>
          </w:tcPr>
          <w:p w:rsidR="00712E06" w:rsidRPr="00322096" w:rsidRDefault="00712E06" w:rsidP="001A0487">
            <w:pPr>
              <w:pStyle w:val="a1"/>
              <w:ind w:firstLineChars="0" w:firstLine="0"/>
              <w:jc w:val="center"/>
              <w:rPr>
                <w:sz w:val="20"/>
                <w:szCs w:val="20"/>
              </w:rPr>
            </w:pPr>
            <w:r w:rsidRPr="00322096">
              <w:rPr>
                <w:rFonts w:hint="eastAsia"/>
                <w:sz w:val="20"/>
                <w:szCs w:val="20"/>
              </w:rPr>
              <w:t>QName</w:t>
            </w:r>
          </w:p>
        </w:tc>
        <w:tc>
          <w:tcPr>
            <w:tcW w:w="3119" w:type="dxa"/>
            <w:shd w:val="clear" w:color="auto" w:fill="D9D9D9" w:themeFill="background1" w:themeFillShade="D9"/>
          </w:tcPr>
          <w:p w:rsidR="00712E06" w:rsidRPr="00322096" w:rsidRDefault="00712E06" w:rsidP="001A0487">
            <w:pPr>
              <w:pStyle w:val="a1"/>
              <w:ind w:firstLineChars="0" w:firstLine="0"/>
              <w:jc w:val="center"/>
              <w:rPr>
                <w:sz w:val="20"/>
                <w:szCs w:val="20"/>
              </w:rPr>
            </w:pPr>
            <w:r w:rsidRPr="00322096">
              <w:rPr>
                <w:rFonts w:hint="eastAsia"/>
                <w:sz w:val="20"/>
                <w:szCs w:val="20"/>
              </w:rPr>
              <w:t>説明</w:t>
            </w:r>
          </w:p>
        </w:tc>
      </w:tr>
      <w:tr w:rsidR="00712E06" w:rsidRPr="00322096" w:rsidTr="001A0487">
        <w:trPr>
          <w:jc w:val="center"/>
        </w:trPr>
        <w:tc>
          <w:tcPr>
            <w:tcW w:w="817" w:type="dxa"/>
          </w:tcPr>
          <w:p w:rsidR="00712E06" w:rsidRPr="00322096" w:rsidRDefault="00712E06" w:rsidP="001A0487">
            <w:pPr>
              <w:pStyle w:val="a1"/>
              <w:ind w:firstLineChars="0" w:firstLine="0"/>
              <w:jc w:val="center"/>
              <w:rPr>
                <w:sz w:val="20"/>
                <w:szCs w:val="20"/>
              </w:rPr>
            </w:pPr>
            <w:r w:rsidRPr="00322096">
              <w:rPr>
                <w:sz w:val="20"/>
                <w:szCs w:val="20"/>
              </w:rPr>
              <w:t>1</w:t>
            </w:r>
          </w:p>
        </w:tc>
        <w:tc>
          <w:tcPr>
            <w:tcW w:w="2126" w:type="dxa"/>
          </w:tcPr>
          <w:p w:rsidR="00712E06" w:rsidRPr="00322096" w:rsidRDefault="00CC1FDE" w:rsidP="001A0487">
            <w:pPr>
              <w:pStyle w:val="a1"/>
              <w:ind w:firstLineChars="0" w:firstLine="0"/>
              <w:jc w:val="center"/>
              <w:rPr>
                <w:sz w:val="20"/>
                <w:szCs w:val="20"/>
              </w:rPr>
            </w:pPr>
            <w:r w:rsidRPr="00322096">
              <w:rPr>
                <w:sz w:val="20"/>
                <w:szCs w:val="20"/>
              </w:rPr>
              <w:t>t</w:t>
            </w:r>
            <w:r w:rsidR="00712E06" w:rsidRPr="00322096">
              <w:rPr>
                <w:sz w:val="20"/>
                <w:szCs w:val="20"/>
              </w:rPr>
              <w:t>pf</w:t>
            </w:r>
          </w:p>
        </w:tc>
        <w:tc>
          <w:tcPr>
            <w:tcW w:w="3119" w:type="dxa"/>
          </w:tcPr>
          <w:p w:rsidR="00712E06" w:rsidRPr="00322096" w:rsidRDefault="00712E06" w:rsidP="001A0487">
            <w:pPr>
              <w:pStyle w:val="a1"/>
              <w:ind w:firstLineChars="0" w:firstLine="0"/>
              <w:rPr>
                <w:sz w:val="20"/>
                <w:szCs w:val="20"/>
              </w:rPr>
            </w:pPr>
            <w:r w:rsidRPr="00322096">
              <w:rPr>
                <w:rFonts w:hint="eastAsia"/>
                <w:sz w:val="20"/>
                <w:szCs w:val="20"/>
              </w:rPr>
              <w:t>施設に関するデータ</w:t>
            </w:r>
          </w:p>
        </w:tc>
      </w:tr>
      <w:tr w:rsidR="00712E06" w:rsidRPr="00322096" w:rsidTr="001A0487">
        <w:trPr>
          <w:jc w:val="center"/>
        </w:trPr>
        <w:tc>
          <w:tcPr>
            <w:tcW w:w="817" w:type="dxa"/>
          </w:tcPr>
          <w:p w:rsidR="00712E06" w:rsidRPr="00322096" w:rsidRDefault="00712E06" w:rsidP="001A0487">
            <w:pPr>
              <w:pStyle w:val="a1"/>
              <w:ind w:firstLineChars="0" w:firstLine="0"/>
              <w:jc w:val="center"/>
              <w:rPr>
                <w:sz w:val="20"/>
                <w:szCs w:val="20"/>
              </w:rPr>
            </w:pPr>
            <w:r w:rsidRPr="00322096">
              <w:rPr>
                <w:rFonts w:hint="eastAsia"/>
                <w:sz w:val="20"/>
                <w:szCs w:val="20"/>
              </w:rPr>
              <w:t>2</w:t>
            </w:r>
          </w:p>
        </w:tc>
        <w:tc>
          <w:tcPr>
            <w:tcW w:w="2126" w:type="dxa"/>
          </w:tcPr>
          <w:p w:rsidR="00712E06" w:rsidRPr="00322096" w:rsidRDefault="00CC1FDE" w:rsidP="001A0487">
            <w:pPr>
              <w:pStyle w:val="a1"/>
              <w:ind w:firstLineChars="0" w:firstLine="0"/>
              <w:jc w:val="center"/>
              <w:rPr>
                <w:sz w:val="20"/>
                <w:szCs w:val="20"/>
              </w:rPr>
            </w:pPr>
            <w:r w:rsidRPr="00322096">
              <w:rPr>
                <w:sz w:val="20"/>
                <w:szCs w:val="20"/>
              </w:rPr>
              <w:t>t</w:t>
            </w:r>
            <w:r w:rsidR="00712E06" w:rsidRPr="00322096">
              <w:rPr>
                <w:sz w:val="20"/>
                <w:szCs w:val="20"/>
              </w:rPr>
              <w:t>pe</w:t>
            </w:r>
          </w:p>
        </w:tc>
        <w:tc>
          <w:tcPr>
            <w:tcW w:w="3119" w:type="dxa"/>
          </w:tcPr>
          <w:p w:rsidR="00712E06" w:rsidRPr="00322096" w:rsidRDefault="00712E06" w:rsidP="001A0487">
            <w:pPr>
              <w:pStyle w:val="a1"/>
              <w:ind w:firstLineChars="0" w:firstLine="0"/>
              <w:rPr>
                <w:sz w:val="20"/>
                <w:szCs w:val="20"/>
              </w:rPr>
            </w:pPr>
            <w:r w:rsidRPr="00322096">
              <w:rPr>
                <w:rFonts w:hint="eastAsia"/>
                <w:sz w:val="20"/>
                <w:szCs w:val="20"/>
              </w:rPr>
              <w:t>設備に関するデータ</w:t>
            </w:r>
          </w:p>
        </w:tc>
      </w:tr>
      <w:tr w:rsidR="00712E06" w:rsidRPr="00322096" w:rsidTr="001A0487">
        <w:trPr>
          <w:jc w:val="center"/>
        </w:trPr>
        <w:tc>
          <w:tcPr>
            <w:tcW w:w="817" w:type="dxa"/>
          </w:tcPr>
          <w:p w:rsidR="00712E06" w:rsidRPr="00322096" w:rsidRDefault="00712E06" w:rsidP="001A0487">
            <w:pPr>
              <w:pStyle w:val="a1"/>
              <w:ind w:firstLineChars="0" w:firstLine="0"/>
              <w:jc w:val="center"/>
              <w:rPr>
                <w:sz w:val="20"/>
                <w:szCs w:val="20"/>
              </w:rPr>
            </w:pPr>
            <w:r w:rsidRPr="00322096">
              <w:rPr>
                <w:rFonts w:hint="eastAsia"/>
                <w:sz w:val="20"/>
                <w:szCs w:val="20"/>
              </w:rPr>
              <w:t>3</w:t>
            </w:r>
          </w:p>
        </w:tc>
        <w:tc>
          <w:tcPr>
            <w:tcW w:w="2126" w:type="dxa"/>
          </w:tcPr>
          <w:p w:rsidR="00712E06" w:rsidRPr="00322096" w:rsidRDefault="00CC1FDE" w:rsidP="001A0487">
            <w:pPr>
              <w:pStyle w:val="a1"/>
              <w:ind w:firstLineChars="0" w:firstLine="0"/>
              <w:jc w:val="center"/>
              <w:rPr>
                <w:sz w:val="20"/>
                <w:szCs w:val="20"/>
              </w:rPr>
            </w:pPr>
            <w:r w:rsidRPr="00322096">
              <w:rPr>
                <w:sz w:val="20"/>
                <w:szCs w:val="20"/>
              </w:rPr>
              <w:t>t</w:t>
            </w:r>
            <w:r w:rsidR="00712E06" w:rsidRPr="00322096">
              <w:rPr>
                <w:rFonts w:hint="eastAsia"/>
                <w:sz w:val="20"/>
                <w:szCs w:val="20"/>
              </w:rPr>
              <w:t>po</w:t>
            </w:r>
          </w:p>
        </w:tc>
        <w:tc>
          <w:tcPr>
            <w:tcW w:w="3119" w:type="dxa"/>
          </w:tcPr>
          <w:p w:rsidR="00712E06" w:rsidRPr="00322096" w:rsidRDefault="00712E06" w:rsidP="001A0487">
            <w:pPr>
              <w:pStyle w:val="a1"/>
              <w:ind w:firstLineChars="0" w:firstLine="0"/>
              <w:rPr>
                <w:sz w:val="20"/>
                <w:szCs w:val="20"/>
              </w:rPr>
            </w:pPr>
            <w:r w:rsidRPr="00322096">
              <w:rPr>
                <w:rFonts w:hint="eastAsia"/>
                <w:sz w:val="20"/>
                <w:szCs w:val="20"/>
              </w:rPr>
              <w:t>団体に関するデータ</w:t>
            </w:r>
          </w:p>
        </w:tc>
      </w:tr>
      <w:tr w:rsidR="00712E06" w:rsidRPr="00322096" w:rsidTr="001A0487">
        <w:trPr>
          <w:jc w:val="center"/>
        </w:trPr>
        <w:tc>
          <w:tcPr>
            <w:tcW w:w="817" w:type="dxa"/>
          </w:tcPr>
          <w:p w:rsidR="00712E06" w:rsidRPr="00322096" w:rsidRDefault="00712E06" w:rsidP="001A0487">
            <w:pPr>
              <w:pStyle w:val="a1"/>
              <w:ind w:firstLineChars="0" w:firstLine="0"/>
              <w:jc w:val="center"/>
              <w:rPr>
                <w:sz w:val="20"/>
                <w:szCs w:val="20"/>
              </w:rPr>
            </w:pPr>
            <w:r w:rsidRPr="00322096">
              <w:rPr>
                <w:rFonts w:hint="eastAsia"/>
                <w:sz w:val="20"/>
                <w:szCs w:val="20"/>
              </w:rPr>
              <w:t>4</w:t>
            </w:r>
          </w:p>
        </w:tc>
        <w:tc>
          <w:tcPr>
            <w:tcW w:w="2126" w:type="dxa"/>
          </w:tcPr>
          <w:p w:rsidR="00712E06" w:rsidRPr="00322096" w:rsidRDefault="00CC1FDE" w:rsidP="001A0487">
            <w:pPr>
              <w:pStyle w:val="a1"/>
              <w:ind w:firstLineChars="0" w:firstLine="0"/>
              <w:jc w:val="center"/>
              <w:rPr>
                <w:sz w:val="20"/>
                <w:szCs w:val="20"/>
              </w:rPr>
            </w:pPr>
            <w:r w:rsidRPr="00322096">
              <w:rPr>
                <w:sz w:val="20"/>
                <w:szCs w:val="20"/>
              </w:rPr>
              <w:t>t</w:t>
            </w:r>
            <w:r w:rsidR="00712E06" w:rsidRPr="00322096">
              <w:rPr>
                <w:sz w:val="20"/>
                <w:szCs w:val="20"/>
              </w:rPr>
              <w:t>pd</w:t>
            </w:r>
          </w:p>
        </w:tc>
        <w:tc>
          <w:tcPr>
            <w:tcW w:w="3119" w:type="dxa"/>
          </w:tcPr>
          <w:p w:rsidR="00712E06" w:rsidRPr="00322096" w:rsidRDefault="00712E06" w:rsidP="001A0487">
            <w:pPr>
              <w:pStyle w:val="a1"/>
              <w:ind w:firstLineChars="0" w:firstLine="0"/>
              <w:rPr>
                <w:sz w:val="20"/>
                <w:szCs w:val="20"/>
              </w:rPr>
            </w:pPr>
            <w:r w:rsidRPr="00322096">
              <w:rPr>
                <w:rFonts w:hint="eastAsia"/>
                <w:sz w:val="20"/>
                <w:szCs w:val="20"/>
              </w:rPr>
              <w:t>データセットに関するデータ</w:t>
            </w:r>
          </w:p>
        </w:tc>
      </w:tr>
      <w:tr w:rsidR="00712E06" w:rsidRPr="00322096" w:rsidTr="001A0487">
        <w:trPr>
          <w:jc w:val="center"/>
        </w:trPr>
        <w:tc>
          <w:tcPr>
            <w:tcW w:w="817" w:type="dxa"/>
          </w:tcPr>
          <w:p w:rsidR="00712E06" w:rsidRPr="00322096" w:rsidRDefault="00712E06" w:rsidP="001A0487">
            <w:pPr>
              <w:pStyle w:val="a1"/>
              <w:ind w:firstLineChars="0" w:firstLine="0"/>
              <w:jc w:val="center"/>
              <w:rPr>
                <w:sz w:val="20"/>
                <w:szCs w:val="20"/>
              </w:rPr>
            </w:pPr>
            <w:r w:rsidRPr="00322096">
              <w:rPr>
                <w:rFonts w:hint="eastAsia"/>
                <w:sz w:val="20"/>
                <w:szCs w:val="20"/>
              </w:rPr>
              <w:t>5</w:t>
            </w:r>
          </w:p>
        </w:tc>
        <w:tc>
          <w:tcPr>
            <w:tcW w:w="2126" w:type="dxa"/>
          </w:tcPr>
          <w:p w:rsidR="00712E06" w:rsidRPr="00322096" w:rsidRDefault="00CC1FDE" w:rsidP="001A0487">
            <w:pPr>
              <w:pStyle w:val="a1"/>
              <w:ind w:firstLineChars="0" w:firstLine="0"/>
              <w:jc w:val="center"/>
              <w:rPr>
                <w:sz w:val="20"/>
                <w:szCs w:val="20"/>
              </w:rPr>
            </w:pPr>
            <w:r w:rsidRPr="00322096">
              <w:rPr>
                <w:sz w:val="20"/>
                <w:szCs w:val="20"/>
              </w:rPr>
              <w:t>t</w:t>
            </w:r>
            <w:r w:rsidR="00712E06" w:rsidRPr="00322096">
              <w:rPr>
                <w:sz w:val="20"/>
                <w:szCs w:val="20"/>
              </w:rPr>
              <w:t>ps</w:t>
            </w:r>
          </w:p>
        </w:tc>
        <w:tc>
          <w:tcPr>
            <w:tcW w:w="3119" w:type="dxa"/>
          </w:tcPr>
          <w:p w:rsidR="00712E06" w:rsidRPr="00322096" w:rsidRDefault="00712E06" w:rsidP="001A0487">
            <w:pPr>
              <w:pStyle w:val="a1"/>
              <w:ind w:firstLineChars="0" w:firstLine="0"/>
              <w:rPr>
                <w:sz w:val="20"/>
                <w:szCs w:val="20"/>
              </w:rPr>
            </w:pPr>
            <w:r w:rsidRPr="00322096">
              <w:rPr>
                <w:rFonts w:hint="eastAsia"/>
                <w:sz w:val="20"/>
                <w:szCs w:val="20"/>
              </w:rPr>
              <w:t>統計データに関するデータ</w:t>
            </w:r>
          </w:p>
        </w:tc>
      </w:tr>
      <w:tr w:rsidR="00712E06" w:rsidRPr="00322096" w:rsidTr="001A0487">
        <w:trPr>
          <w:jc w:val="center"/>
        </w:trPr>
        <w:tc>
          <w:tcPr>
            <w:tcW w:w="817" w:type="dxa"/>
          </w:tcPr>
          <w:p w:rsidR="00712E06" w:rsidRPr="00322096" w:rsidRDefault="00712E06" w:rsidP="001A0487">
            <w:pPr>
              <w:pStyle w:val="a1"/>
              <w:ind w:firstLineChars="0" w:firstLine="0"/>
              <w:jc w:val="center"/>
              <w:rPr>
                <w:sz w:val="20"/>
                <w:szCs w:val="20"/>
              </w:rPr>
            </w:pPr>
            <w:r w:rsidRPr="00322096">
              <w:rPr>
                <w:rFonts w:hint="eastAsia"/>
                <w:sz w:val="20"/>
                <w:szCs w:val="20"/>
              </w:rPr>
              <w:t>6</w:t>
            </w:r>
          </w:p>
        </w:tc>
        <w:tc>
          <w:tcPr>
            <w:tcW w:w="2126" w:type="dxa"/>
          </w:tcPr>
          <w:p w:rsidR="00712E06" w:rsidRPr="00322096" w:rsidRDefault="00CC1FDE" w:rsidP="001A0487">
            <w:pPr>
              <w:pStyle w:val="a1"/>
              <w:ind w:firstLineChars="0" w:firstLine="0"/>
              <w:jc w:val="center"/>
              <w:rPr>
                <w:sz w:val="20"/>
                <w:szCs w:val="20"/>
              </w:rPr>
            </w:pPr>
            <w:r w:rsidRPr="00322096">
              <w:rPr>
                <w:sz w:val="20"/>
                <w:szCs w:val="20"/>
              </w:rPr>
              <w:t>t</w:t>
            </w:r>
            <w:r w:rsidR="00712E06" w:rsidRPr="00322096">
              <w:rPr>
                <w:sz w:val="20"/>
                <w:szCs w:val="20"/>
              </w:rPr>
              <w:t>po</w:t>
            </w:r>
          </w:p>
        </w:tc>
        <w:tc>
          <w:tcPr>
            <w:tcW w:w="3119" w:type="dxa"/>
          </w:tcPr>
          <w:p w:rsidR="00712E06" w:rsidRPr="00322096" w:rsidRDefault="00712E06" w:rsidP="001A0487">
            <w:pPr>
              <w:pStyle w:val="a1"/>
              <w:ind w:firstLineChars="0" w:firstLine="0"/>
              <w:rPr>
                <w:sz w:val="20"/>
                <w:szCs w:val="20"/>
              </w:rPr>
            </w:pPr>
            <w:r w:rsidRPr="00322096">
              <w:rPr>
                <w:rFonts w:hint="eastAsia"/>
                <w:sz w:val="20"/>
                <w:szCs w:val="20"/>
              </w:rPr>
              <w:t>人・団体に関するデータ</w:t>
            </w:r>
          </w:p>
        </w:tc>
      </w:tr>
    </w:tbl>
    <w:p w:rsidR="00712E06" w:rsidRPr="00D40C16" w:rsidRDefault="00712E06" w:rsidP="00712E06">
      <w:pPr>
        <w:pStyle w:val="a1"/>
      </w:pPr>
      <w:r w:rsidRPr="00D40C16">
        <w:rPr>
          <w:rFonts w:hint="eastAsia"/>
        </w:rPr>
        <w:t>また、施設名や設備名等の文字列を利用する場合、以下の文字の置き換えを適用したクレンジング後の文字列を用いる。</w:t>
      </w:r>
    </w:p>
    <w:p w:rsidR="00712E06" w:rsidRPr="00D40C16" w:rsidRDefault="00712E06" w:rsidP="00A14E08">
      <w:pPr>
        <w:pStyle w:val="a1"/>
        <w:numPr>
          <w:ilvl w:val="0"/>
          <w:numId w:val="15"/>
        </w:numPr>
        <w:ind w:firstLineChars="0"/>
      </w:pPr>
      <w:r w:rsidRPr="00D40C16">
        <w:rPr>
          <w:rFonts w:hint="eastAsia"/>
        </w:rPr>
        <w:t>数値、および、英文字は半角文字へ置き換える。</w:t>
      </w:r>
    </w:p>
    <w:p w:rsidR="00712E06" w:rsidRPr="00D40C16" w:rsidRDefault="00712E06" w:rsidP="00A14E08">
      <w:pPr>
        <w:pStyle w:val="a1"/>
        <w:numPr>
          <w:ilvl w:val="0"/>
          <w:numId w:val="15"/>
        </w:numPr>
        <w:ind w:firstLineChars="0"/>
      </w:pPr>
      <w:r w:rsidRPr="00D40C16">
        <w:rPr>
          <w:rFonts w:hint="eastAsia"/>
        </w:rPr>
        <w:t>記号等の内、「―」「!」「?」「'」「&amp;」「,」「(」「)」「-」「―」「→」「"」「,」は、「_」（アンダースコア）に置き換える。</w:t>
      </w:r>
    </w:p>
    <w:p w:rsidR="00712E06" w:rsidRPr="00D40C16" w:rsidRDefault="00712E06" w:rsidP="00A14E08">
      <w:pPr>
        <w:pStyle w:val="a1"/>
        <w:numPr>
          <w:ilvl w:val="0"/>
          <w:numId w:val="15"/>
        </w:numPr>
        <w:ind w:firstLineChars="0"/>
      </w:pPr>
      <w:r w:rsidRPr="00D40C16">
        <w:rPr>
          <w:rFonts w:hint="eastAsia"/>
        </w:rPr>
        <w:t>記号等の内、「①」〜「⑨」は、「</w:t>
      </w:r>
      <w:r w:rsidRPr="00D40C16">
        <w:t>1</w:t>
      </w:r>
      <w:r w:rsidRPr="00D40C16">
        <w:rPr>
          <w:rFonts w:hint="eastAsia"/>
        </w:rPr>
        <w:t>」〜「</w:t>
      </w:r>
      <w:r w:rsidRPr="00D40C16">
        <w:t>9</w:t>
      </w:r>
      <w:r w:rsidRPr="00D40C16">
        <w:rPr>
          <w:rFonts w:hint="eastAsia"/>
        </w:rPr>
        <w:t>」（半角文字の数字）に置き換える。</w:t>
      </w:r>
    </w:p>
    <w:p w:rsidR="00712E06" w:rsidRPr="004F009F" w:rsidRDefault="00712E06" w:rsidP="0031641B">
      <w:pPr>
        <w:pStyle w:val="2"/>
      </w:pPr>
      <w:bookmarkStart w:id="150" w:name="_Toc412299948"/>
      <w:bookmarkStart w:id="151" w:name="_Toc412914136"/>
      <w:bookmarkStart w:id="152" w:name="_Toc413170290"/>
      <w:bookmarkStart w:id="153" w:name="_Toc414111704"/>
      <w:bookmarkStart w:id="154" w:name="_Toc414440295"/>
      <w:bookmarkStart w:id="155" w:name="_Toc414451977"/>
      <w:bookmarkStart w:id="156" w:name="_Toc414469619"/>
      <w:bookmarkStart w:id="157" w:name="_Toc415245546"/>
      <w:r w:rsidRPr="004F009F">
        <w:rPr>
          <w:rFonts w:hint="eastAsia"/>
        </w:rPr>
        <w:t>公共施設等情報等データ規格の詳細</w:t>
      </w:r>
      <w:bookmarkStart w:id="158" w:name="_Toc412299950"/>
      <w:bookmarkEnd w:id="150"/>
      <w:bookmarkEnd w:id="151"/>
      <w:bookmarkEnd w:id="152"/>
      <w:bookmarkEnd w:id="153"/>
      <w:bookmarkEnd w:id="154"/>
      <w:bookmarkEnd w:id="155"/>
      <w:bookmarkEnd w:id="156"/>
      <w:bookmarkEnd w:id="157"/>
    </w:p>
    <w:bookmarkEnd w:id="158"/>
    <w:p w:rsidR="00712E06" w:rsidRPr="004F009F" w:rsidRDefault="00712E06" w:rsidP="00712E06">
      <w:pPr>
        <w:pStyle w:val="a1"/>
      </w:pPr>
      <w:r w:rsidRPr="004F009F">
        <w:rPr>
          <w:rFonts w:hint="eastAsia"/>
        </w:rPr>
        <w:t>公共施設等情報等では、福岡県、福岡市、糸島市が管理する、学校、公園、役所等の公共施設の情報等を対象として管理する。</w:t>
      </w:r>
    </w:p>
    <w:p w:rsidR="00712E06" w:rsidRPr="004F009F" w:rsidRDefault="00712E06" w:rsidP="00712E06">
      <w:pPr>
        <w:pStyle w:val="a1"/>
      </w:pPr>
      <w:r w:rsidRPr="004F009F">
        <w:rPr>
          <w:rFonts w:hint="eastAsia"/>
        </w:rPr>
        <w:t>公共施設等情報等では、公共施設に関する公共施設等情報と固定資産台帳情報の情報、行政情報、公共料金情報、子育て・教育情報に分割してデータを管理する。</w:t>
      </w:r>
    </w:p>
    <w:p w:rsidR="00712E06" w:rsidRPr="004F009F" w:rsidRDefault="009B14ED" w:rsidP="009B14ED">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10</w:t>
      </w:r>
      <w:r w:rsidR="00D026F8">
        <w:fldChar w:fldCharType="end"/>
      </w:r>
    </w:p>
    <w:tbl>
      <w:tblPr>
        <w:tblStyle w:val="af0"/>
        <w:tblW w:w="0" w:type="auto"/>
        <w:tblLook w:val="04A0"/>
      </w:tblPr>
      <w:tblGrid>
        <w:gridCol w:w="2900"/>
        <w:gridCol w:w="5713"/>
      </w:tblGrid>
      <w:tr w:rsidR="00712E06" w:rsidRPr="00322096" w:rsidTr="001A0487">
        <w:tc>
          <w:tcPr>
            <w:tcW w:w="2900" w:type="dxa"/>
            <w:shd w:val="clear" w:color="auto" w:fill="D9D9D9" w:themeFill="background1" w:themeFillShade="D9"/>
          </w:tcPr>
          <w:p w:rsidR="00712E06" w:rsidRPr="00322096" w:rsidRDefault="00712E06" w:rsidP="001A0487">
            <w:pPr>
              <w:pStyle w:val="a1"/>
              <w:ind w:firstLineChars="0" w:firstLine="0"/>
              <w:jc w:val="center"/>
              <w:rPr>
                <w:sz w:val="20"/>
                <w:szCs w:val="20"/>
              </w:rPr>
            </w:pPr>
            <w:r w:rsidRPr="00322096">
              <w:rPr>
                <w:rFonts w:hint="eastAsia"/>
                <w:sz w:val="20"/>
                <w:szCs w:val="20"/>
              </w:rPr>
              <w:t>データタイトル</w:t>
            </w:r>
          </w:p>
        </w:tc>
        <w:tc>
          <w:tcPr>
            <w:tcW w:w="5713" w:type="dxa"/>
            <w:shd w:val="clear" w:color="auto" w:fill="D9D9D9" w:themeFill="background1" w:themeFillShade="D9"/>
          </w:tcPr>
          <w:p w:rsidR="00712E06" w:rsidRPr="00322096" w:rsidRDefault="00712E06" w:rsidP="001A0487">
            <w:pPr>
              <w:pStyle w:val="a1"/>
              <w:ind w:firstLineChars="0" w:firstLine="0"/>
              <w:jc w:val="center"/>
              <w:rPr>
                <w:sz w:val="20"/>
                <w:szCs w:val="20"/>
              </w:rPr>
            </w:pPr>
            <w:r w:rsidRPr="00322096">
              <w:rPr>
                <w:rFonts w:hint="eastAsia"/>
                <w:sz w:val="20"/>
                <w:szCs w:val="20"/>
              </w:rPr>
              <w:t>データ項目</w:t>
            </w:r>
          </w:p>
        </w:tc>
      </w:tr>
      <w:tr w:rsidR="00712E06" w:rsidRPr="00322096" w:rsidTr="001A0487">
        <w:tc>
          <w:tcPr>
            <w:tcW w:w="2900" w:type="dxa"/>
            <w:vMerge w:val="restart"/>
          </w:tcPr>
          <w:p w:rsidR="00712E06" w:rsidRPr="00322096" w:rsidRDefault="00712E06" w:rsidP="001A0487">
            <w:pPr>
              <w:pStyle w:val="a1"/>
              <w:ind w:firstLineChars="0" w:firstLine="0"/>
              <w:rPr>
                <w:sz w:val="20"/>
                <w:szCs w:val="20"/>
              </w:rPr>
            </w:pPr>
            <w:r w:rsidRPr="00322096">
              <w:rPr>
                <w:rFonts w:hint="eastAsia"/>
                <w:sz w:val="20"/>
                <w:szCs w:val="20"/>
              </w:rPr>
              <w:t>公共施設等情報</w:t>
            </w:r>
          </w:p>
        </w:tc>
        <w:tc>
          <w:tcPr>
            <w:tcW w:w="5713" w:type="dxa"/>
          </w:tcPr>
          <w:p w:rsidR="00712E06" w:rsidRPr="00322096" w:rsidRDefault="00712E06" w:rsidP="001A0487">
            <w:pPr>
              <w:pStyle w:val="a1"/>
              <w:ind w:firstLineChars="0" w:firstLine="0"/>
              <w:rPr>
                <w:sz w:val="20"/>
                <w:szCs w:val="20"/>
              </w:rPr>
            </w:pPr>
            <w:r w:rsidRPr="00322096">
              <w:rPr>
                <w:rFonts w:hint="eastAsia"/>
                <w:sz w:val="20"/>
                <w:szCs w:val="20"/>
              </w:rPr>
              <w:t>施設基本データ</w:t>
            </w:r>
          </w:p>
        </w:tc>
      </w:tr>
      <w:tr w:rsidR="00712E06" w:rsidRPr="00322096" w:rsidTr="001A0487">
        <w:tc>
          <w:tcPr>
            <w:tcW w:w="2900" w:type="dxa"/>
            <w:vMerge/>
          </w:tcPr>
          <w:p w:rsidR="00712E06" w:rsidRPr="00322096" w:rsidRDefault="00712E06" w:rsidP="001A0487">
            <w:pPr>
              <w:pStyle w:val="a1"/>
              <w:ind w:firstLineChars="0" w:firstLine="0"/>
              <w:rPr>
                <w:sz w:val="20"/>
                <w:szCs w:val="20"/>
              </w:rPr>
            </w:pPr>
          </w:p>
        </w:tc>
        <w:tc>
          <w:tcPr>
            <w:tcW w:w="5713" w:type="dxa"/>
          </w:tcPr>
          <w:p w:rsidR="00712E06" w:rsidRPr="00322096" w:rsidRDefault="00712E06" w:rsidP="001A0487">
            <w:pPr>
              <w:pStyle w:val="a1"/>
              <w:ind w:firstLineChars="0" w:firstLine="0"/>
              <w:rPr>
                <w:sz w:val="20"/>
                <w:szCs w:val="20"/>
              </w:rPr>
            </w:pPr>
            <w:r w:rsidRPr="00322096">
              <w:rPr>
                <w:rFonts w:hint="eastAsia"/>
                <w:sz w:val="20"/>
                <w:szCs w:val="20"/>
              </w:rPr>
              <w:t>建物性能データ</w:t>
            </w:r>
          </w:p>
        </w:tc>
      </w:tr>
      <w:tr w:rsidR="00712E06" w:rsidRPr="00322096" w:rsidTr="001A0487">
        <w:tc>
          <w:tcPr>
            <w:tcW w:w="2900" w:type="dxa"/>
            <w:vMerge/>
          </w:tcPr>
          <w:p w:rsidR="00712E06" w:rsidRPr="00322096" w:rsidRDefault="00712E06" w:rsidP="001A0487">
            <w:pPr>
              <w:pStyle w:val="a1"/>
              <w:ind w:firstLineChars="0" w:firstLine="0"/>
              <w:rPr>
                <w:sz w:val="20"/>
                <w:szCs w:val="20"/>
              </w:rPr>
            </w:pPr>
          </w:p>
        </w:tc>
        <w:tc>
          <w:tcPr>
            <w:tcW w:w="5713" w:type="dxa"/>
          </w:tcPr>
          <w:p w:rsidR="00712E06" w:rsidRPr="00322096" w:rsidRDefault="00712E06" w:rsidP="001A0487">
            <w:pPr>
              <w:pStyle w:val="a1"/>
              <w:ind w:firstLineChars="0" w:firstLine="0"/>
              <w:rPr>
                <w:sz w:val="20"/>
                <w:szCs w:val="20"/>
              </w:rPr>
            </w:pPr>
            <w:r w:rsidRPr="00322096">
              <w:rPr>
                <w:rFonts w:hint="eastAsia"/>
                <w:sz w:val="20"/>
                <w:szCs w:val="20"/>
              </w:rPr>
              <w:t>施設機能データ</w:t>
            </w:r>
          </w:p>
        </w:tc>
      </w:tr>
      <w:tr w:rsidR="00712E06" w:rsidRPr="00322096" w:rsidTr="001A0487">
        <w:tc>
          <w:tcPr>
            <w:tcW w:w="2900" w:type="dxa"/>
          </w:tcPr>
          <w:p w:rsidR="00712E06" w:rsidRPr="00322096" w:rsidRDefault="00712E06" w:rsidP="001A0487">
            <w:pPr>
              <w:pStyle w:val="a1"/>
              <w:ind w:firstLineChars="0" w:firstLine="0"/>
              <w:rPr>
                <w:sz w:val="20"/>
                <w:szCs w:val="20"/>
              </w:rPr>
            </w:pPr>
            <w:r w:rsidRPr="00322096">
              <w:rPr>
                <w:rFonts w:hint="eastAsia"/>
                <w:sz w:val="20"/>
                <w:szCs w:val="20"/>
              </w:rPr>
              <w:t>行政情報</w:t>
            </w:r>
          </w:p>
        </w:tc>
        <w:tc>
          <w:tcPr>
            <w:tcW w:w="5713" w:type="dxa"/>
          </w:tcPr>
          <w:p w:rsidR="00712E06" w:rsidRPr="00322096" w:rsidRDefault="00712E06" w:rsidP="001A0487">
            <w:pPr>
              <w:pStyle w:val="a1"/>
              <w:ind w:firstLineChars="0" w:firstLine="0"/>
              <w:rPr>
                <w:sz w:val="20"/>
                <w:szCs w:val="20"/>
              </w:rPr>
            </w:pPr>
            <w:r w:rsidRPr="00322096">
              <w:rPr>
                <w:rFonts w:hint="eastAsia"/>
                <w:sz w:val="20"/>
                <w:szCs w:val="20"/>
              </w:rPr>
              <w:t>行政統計データ</w:t>
            </w:r>
          </w:p>
        </w:tc>
      </w:tr>
      <w:tr w:rsidR="00712E06" w:rsidRPr="00322096" w:rsidTr="001A0487">
        <w:tc>
          <w:tcPr>
            <w:tcW w:w="2900" w:type="dxa"/>
          </w:tcPr>
          <w:p w:rsidR="00712E06" w:rsidRPr="00322096" w:rsidRDefault="00712E06" w:rsidP="001A0487">
            <w:pPr>
              <w:pStyle w:val="a1"/>
              <w:ind w:firstLineChars="0" w:firstLine="0"/>
              <w:rPr>
                <w:sz w:val="20"/>
                <w:szCs w:val="20"/>
              </w:rPr>
            </w:pPr>
            <w:r w:rsidRPr="00322096">
              <w:rPr>
                <w:rFonts w:hint="eastAsia"/>
                <w:sz w:val="20"/>
                <w:szCs w:val="20"/>
              </w:rPr>
              <w:t>公共料金情報</w:t>
            </w:r>
          </w:p>
        </w:tc>
        <w:tc>
          <w:tcPr>
            <w:tcW w:w="5713" w:type="dxa"/>
          </w:tcPr>
          <w:p w:rsidR="00712E06" w:rsidRPr="00322096" w:rsidRDefault="00712E06" w:rsidP="001A0487">
            <w:pPr>
              <w:pStyle w:val="a1"/>
              <w:ind w:firstLineChars="0" w:firstLine="0"/>
              <w:rPr>
                <w:sz w:val="20"/>
                <w:szCs w:val="20"/>
              </w:rPr>
            </w:pPr>
            <w:r w:rsidRPr="00322096">
              <w:rPr>
                <w:rFonts w:hint="eastAsia"/>
                <w:sz w:val="20"/>
                <w:szCs w:val="20"/>
              </w:rPr>
              <w:t>公共料金データ</w:t>
            </w:r>
          </w:p>
        </w:tc>
      </w:tr>
      <w:tr w:rsidR="00712E06" w:rsidRPr="00322096" w:rsidTr="001A0487">
        <w:tc>
          <w:tcPr>
            <w:tcW w:w="2900" w:type="dxa"/>
          </w:tcPr>
          <w:p w:rsidR="00712E06" w:rsidRPr="00322096" w:rsidRDefault="00712E06" w:rsidP="001A0487">
            <w:pPr>
              <w:pStyle w:val="a1"/>
              <w:ind w:firstLineChars="0" w:firstLine="0"/>
              <w:rPr>
                <w:sz w:val="20"/>
                <w:szCs w:val="20"/>
              </w:rPr>
            </w:pPr>
            <w:r w:rsidRPr="00322096">
              <w:rPr>
                <w:rFonts w:hint="eastAsia"/>
                <w:sz w:val="20"/>
                <w:szCs w:val="20"/>
              </w:rPr>
              <w:t>子育て・教育情報</w:t>
            </w:r>
          </w:p>
        </w:tc>
        <w:tc>
          <w:tcPr>
            <w:tcW w:w="5713" w:type="dxa"/>
          </w:tcPr>
          <w:p w:rsidR="00712E06" w:rsidRPr="00322096" w:rsidRDefault="00712E06" w:rsidP="001A0487">
            <w:pPr>
              <w:pStyle w:val="a1"/>
              <w:ind w:firstLineChars="0" w:firstLine="0"/>
              <w:rPr>
                <w:sz w:val="20"/>
                <w:szCs w:val="20"/>
              </w:rPr>
            </w:pPr>
            <w:r w:rsidRPr="00322096">
              <w:rPr>
                <w:rFonts w:hint="eastAsia"/>
                <w:sz w:val="20"/>
                <w:szCs w:val="20"/>
              </w:rPr>
              <w:t>子育て・教育データ</w:t>
            </w:r>
          </w:p>
        </w:tc>
      </w:tr>
      <w:tr w:rsidR="00712E06" w:rsidRPr="00322096" w:rsidTr="001A0487">
        <w:tc>
          <w:tcPr>
            <w:tcW w:w="2900" w:type="dxa"/>
          </w:tcPr>
          <w:p w:rsidR="00712E06" w:rsidRPr="00322096" w:rsidRDefault="00712E06" w:rsidP="001A0487">
            <w:pPr>
              <w:pStyle w:val="a1"/>
              <w:ind w:firstLineChars="0" w:firstLine="0"/>
              <w:rPr>
                <w:sz w:val="20"/>
                <w:szCs w:val="20"/>
              </w:rPr>
            </w:pPr>
            <w:r w:rsidRPr="00322096">
              <w:rPr>
                <w:rFonts w:hint="eastAsia"/>
                <w:sz w:val="20"/>
                <w:szCs w:val="20"/>
              </w:rPr>
              <w:t>固定資産台帳情報</w:t>
            </w:r>
          </w:p>
        </w:tc>
        <w:tc>
          <w:tcPr>
            <w:tcW w:w="5713" w:type="dxa"/>
          </w:tcPr>
          <w:p w:rsidR="00712E06" w:rsidRPr="00322096" w:rsidRDefault="00712E06" w:rsidP="001A0487">
            <w:pPr>
              <w:pStyle w:val="a1"/>
              <w:ind w:firstLineChars="0" w:firstLine="0"/>
              <w:rPr>
                <w:sz w:val="20"/>
                <w:szCs w:val="20"/>
              </w:rPr>
            </w:pPr>
            <w:r w:rsidRPr="00322096">
              <w:rPr>
                <w:rFonts w:hint="eastAsia"/>
                <w:sz w:val="20"/>
                <w:szCs w:val="20"/>
              </w:rPr>
              <w:t>固定資産データ</w:t>
            </w:r>
          </w:p>
        </w:tc>
      </w:tr>
    </w:tbl>
    <w:p w:rsidR="00712E06" w:rsidRDefault="00712E06" w:rsidP="0031641B">
      <w:pPr>
        <w:pStyle w:val="3"/>
      </w:pPr>
      <w:bookmarkStart w:id="159" w:name="_Toc414440296"/>
      <w:bookmarkStart w:id="160" w:name="_Toc414451978"/>
      <w:bookmarkStart w:id="161" w:name="_Toc414469620"/>
      <w:bookmarkStart w:id="162" w:name="_Toc415245547"/>
      <w:r>
        <w:rPr>
          <w:rFonts w:hint="eastAsia"/>
        </w:rPr>
        <w:lastRenderedPageBreak/>
        <w:t>データ項目と公共施設等情報のデータ規格で定義するクラスの対応</w:t>
      </w:r>
      <w:bookmarkEnd w:id="159"/>
      <w:bookmarkEnd w:id="160"/>
      <w:bookmarkEnd w:id="161"/>
      <w:bookmarkEnd w:id="162"/>
    </w:p>
    <w:p w:rsidR="00712E06" w:rsidRDefault="00D026F8" w:rsidP="00712E06">
      <w:pPr>
        <w:pStyle w:val="a1"/>
      </w:pPr>
      <w:r>
        <w:fldChar w:fldCharType="begin"/>
      </w:r>
      <w:r w:rsidR="00712E06">
        <w:instrText xml:space="preserve"> </w:instrText>
      </w:r>
      <w:r w:rsidR="00712E06">
        <w:rPr>
          <w:rFonts w:hint="eastAsia"/>
        </w:rPr>
        <w:instrText>REF _Ref414104684 \w \h</w:instrText>
      </w:r>
      <w:r w:rsidR="00712E06">
        <w:instrText xml:space="preserve"> </w:instrText>
      </w:r>
      <w:r>
        <w:fldChar w:fldCharType="separate"/>
      </w:r>
      <w:r w:rsidR="00454B50">
        <w:rPr>
          <w:rFonts w:hint="eastAsia"/>
        </w:rPr>
        <w:t>4.1．</w:t>
      </w:r>
      <w:r>
        <w:fldChar w:fldCharType="end"/>
      </w:r>
      <w:r>
        <w:fldChar w:fldCharType="begin"/>
      </w:r>
      <w:r w:rsidR="00712E06">
        <w:instrText xml:space="preserve"> REF _Ref414104689 \h </w:instrText>
      </w:r>
      <w:r>
        <w:fldChar w:fldCharType="separate"/>
      </w:r>
      <w:r w:rsidR="00454B50" w:rsidRPr="004F009F">
        <w:rPr>
          <w:rFonts w:hint="eastAsia"/>
        </w:rPr>
        <w:t>データの提供元、種類、件数</w:t>
      </w:r>
      <w:r>
        <w:fldChar w:fldCharType="end"/>
      </w:r>
      <w:r w:rsidR="00712E06">
        <w:rPr>
          <w:rFonts w:hint="eastAsia"/>
        </w:rPr>
        <w:t>で示したデータ項目のデータと公共施設等情報のデータ規格で定義するクラスとの対応を下表に示す。</w:t>
      </w:r>
    </w:p>
    <w:p w:rsidR="00712E06" w:rsidRDefault="009B14ED" w:rsidP="009B14ED">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11</w:t>
      </w:r>
      <w:r w:rsidR="00D026F8">
        <w:fldChar w:fldCharType="end"/>
      </w:r>
    </w:p>
    <w:tbl>
      <w:tblPr>
        <w:tblStyle w:val="af0"/>
        <w:tblW w:w="0" w:type="auto"/>
        <w:tblLook w:val="04A0"/>
      </w:tblPr>
      <w:tblGrid>
        <w:gridCol w:w="675"/>
        <w:gridCol w:w="2127"/>
        <w:gridCol w:w="5900"/>
      </w:tblGrid>
      <w:tr w:rsidR="00712E06" w:rsidRPr="00737852" w:rsidTr="001A0487">
        <w:tc>
          <w:tcPr>
            <w:tcW w:w="675"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項番</w:t>
            </w:r>
          </w:p>
        </w:tc>
        <w:tc>
          <w:tcPr>
            <w:tcW w:w="2127"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データ項目</w:t>
            </w:r>
          </w:p>
        </w:tc>
        <w:tc>
          <w:tcPr>
            <w:tcW w:w="5900" w:type="dxa"/>
            <w:shd w:val="clear" w:color="auto" w:fill="D9D9D9" w:themeFill="background1" w:themeFillShade="D9"/>
          </w:tcPr>
          <w:p w:rsidR="00712E06" w:rsidRPr="00737852" w:rsidRDefault="00712E06" w:rsidP="001A0487">
            <w:pPr>
              <w:pStyle w:val="a1"/>
              <w:ind w:firstLineChars="0" w:firstLine="0"/>
              <w:jc w:val="center"/>
              <w:rPr>
                <w:sz w:val="20"/>
                <w:szCs w:val="20"/>
              </w:rPr>
            </w:pPr>
            <w:r w:rsidRPr="00737852">
              <w:rPr>
                <w:rFonts w:hint="eastAsia"/>
                <w:sz w:val="20"/>
                <w:szCs w:val="20"/>
              </w:rPr>
              <w:t>公共施設当方上のデータ規格で定義するクラス</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1</w:t>
            </w:r>
          </w:p>
        </w:tc>
        <w:tc>
          <w:tcPr>
            <w:tcW w:w="2127" w:type="dxa"/>
          </w:tcPr>
          <w:p w:rsidR="00712E06" w:rsidRPr="00737852" w:rsidRDefault="00712E06" w:rsidP="001A0487">
            <w:pPr>
              <w:pStyle w:val="a1"/>
              <w:ind w:firstLineChars="0" w:firstLine="0"/>
              <w:rPr>
                <w:sz w:val="20"/>
                <w:szCs w:val="20"/>
              </w:rPr>
            </w:pPr>
            <w:r w:rsidRPr="00737852">
              <w:rPr>
                <w:rFonts w:hint="eastAsia"/>
                <w:sz w:val="20"/>
                <w:szCs w:val="20"/>
              </w:rPr>
              <w:t>施設基本データ</w:t>
            </w:r>
          </w:p>
        </w:tc>
        <w:tc>
          <w:tcPr>
            <w:tcW w:w="5900" w:type="dxa"/>
          </w:tcPr>
          <w:p w:rsidR="00712E06" w:rsidRPr="00737852" w:rsidRDefault="00712E06" w:rsidP="001A0487">
            <w:pPr>
              <w:pStyle w:val="a1"/>
              <w:ind w:firstLineChars="0" w:firstLine="0"/>
              <w:rPr>
                <w:sz w:val="20"/>
                <w:szCs w:val="20"/>
              </w:rPr>
            </w:pPr>
            <w:r w:rsidRPr="00737852">
              <w:rPr>
                <w:rFonts w:hint="eastAsia"/>
                <w:sz w:val="20"/>
                <w:szCs w:val="20"/>
              </w:rPr>
              <w:t>「</w:t>
            </w:r>
            <w:r w:rsidRPr="00737852">
              <w:rPr>
                <w:sz w:val="20"/>
                <w:szCs w:val="20"/>
              </w:rPr>
              <w:t>施設</w:t>
            </w:r>
            <w:r w:rsidRPr="00737852">
              <w:rPr>
                <w:rFonts w:hint="eastAsia"/>
                <w:sz w:val="20"/>
                <w:szCs w:val="20"/>
              </w:rPr>
              <w:t>」、</w:t>
            </w:r>
            <w:r w:rsidRPr="00737852">
              <w:rPr>
                <w:sz w:val="20"/>
                <w:szCs w:val="20"/>
              </w:rPr>
              <w:t>「</w:t>
            </w:r>
            <w:r w:rsidRPr="00737852">
              <w:rPr>
                <w:rFonts w:hint="eastAsia"/>
                <w:sz w:val="20"/>
                <w:szCs w:val="20"/>
              </w:rPr>
              <w:t>敷地</w:t>
            </w:r>
            <w:r w:rsidRPr="00737852">
              <w:rPr>
                <w:sz w:val="20"/>
                <w:szCs w:val="20"/>
              </w:rPr>
              <w:t>」</w:t>
            </w:r>
            <w:r w:rsidRPr="00737852">
              <w:rPr>
                <w:rFonts w:hint="eastAsia"/>
                <w:sz w:val="20"/>
                <w:szCs w:val="20"/>
              </w:rPr>
              <w:t>のクラス</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2</w:t>
            </w:r>
          </w:p>
        </w:tc>
        <w:tc>
          <w:tcPr>
            <w:tcW w:w="2127" w:type="dxa"/>
          </w:tcPr>
          <w:p w:rsidR="00712E06" w:rsidRPr="00737852" w:rsidRDefault="00712E06" w:rsidP="001A0487">
            <w:pPr>
              <w:pStyle w:val="a1"/>
              <w:ind w:firstLineChars="0" w:firstLine="0"/>
              <w:rPr>
                <w:sz w:val="20"/>
                <w:szCs w:val="20"/>
              </w:rPr>
            </w:pPr>
            <w:r w:rsidRPr="00737852">
              <w:rPr>
                <w:rFonts w:hint="eastAsia"/>
                <w:sz w:val="20"/>
                <w:szCs w:val="20"/>
              </w:rPr>
              <w:t>建物性能データ</w:t>
            </w:r>
          </w:p>
        </w:tc>
        <w:tc>
          <w:tcPr>
            <w:tcW w:w="5900" w:type="dxa"/>
          </w:tcPr>
          <w:p w:rsidR="00712E06" w:rsidRPr="00737852" w:rsidRDefault="00712E06" w:rsidP="001A0487">
            <w:pPr>
              <w:pStyle w:val="a1"/>
              <w:ind w:firstLineChars="0" w:firstLine="0"/>
              <w:rPr>
                <w:sz w:val="20"/>
                <w:szCs w:val="20"/>
              </w:rPr>
            </w:pPr>
            <w:r w:rsidRPr="00737852">
              <w:rPr>
                <w:rFonts w:hint="eastAsia"/>
                <w:sz w:val="20"/>
                <w:szCs w:val="20"/>
              </w:rPr>
              <w:t>「設備・建物」、「施設性能情報」のクラス</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3</w:t>
            </w:r>
          </w:p>
        </w:tc>
        <w:tc>
          <w:tcPr>
            <w:tcW w:w="2127" w:type="dxa"/>
          </w:tcPr>
          <w:p w:rsidR="00712E06" w:rsidRPr="00737852" w:rsidRDefault="00712E06" w:rsidP="001A0487">
            <w:pPr>
              <w:pStyle w:val="a1"/>
              <w:ind w:firstLineChars="0" w:firstLine="0"/>
              <w:rPr>
                <w:sz w:val="20"/>
                <w:szCs w:val="20"/>
              </w:rPr>
            </w:pPr>
            <w:r w:rsidRPr="00737852">
              <w:rPr>
                <w:rFonts w:hint="eastAsia"/>
                <w:sz w:val="20"/>
                <w:szCs w:val="20"/>
              </w:rPr>
              <w:t>施設基本データ</w:t>
            </w:r>
          </w:p>
        </w:tc>
        <w:tc>
          <w:tcPr>
            <w:tcW w:w="5900" w:type="dxa"/>
          </w:tcPr>
          <w:p w:rsidR="00712E06" w:rsidRPr="00737852" w:rsidRDefault="00712E06" w:rsidP="001A0487">
            <w:pPr>
              <w:pStyle w:val="a1"/>
              <w:ind w:firstLineChars="0" w:firstLine="0"/>
              <w:rPr>
                <w:sz w:val="20"/>
                <w:szCs w:val="20"/>
              </w:rPr>
            </w:pPr>
            <w:r w:rsidRPr="00737852">
              <w:rPr>
                <w:rFonts w:hint="eastAsia"/>
                <w:sz w:val="20"/>
                <w:szCs w:val="20"/>
              </w:rPr>
              <w:t>「施設機能情報」、「維持管理情報」のクラス</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4</w:t>
            </w:r>
          </w:p>
        </w:tc>
        <w:tc>
          <w:tcPr>
            <w:tcW w:w="2127" w:type="dxa"/>
          </w:tcPr>
          <w:p w:rsidR="00712E06" w:rsidRPr="00737852" w:rsidRDefault="00712E06" w:rsidP="001A0487">
            <w:pPr>
              <w:pStyle w:val="a1"/>
              <w:ind w:firstLineChars="0" w:firstLine="0"/>
              <w:rPr>
                <w:sz w:val="20"/>
                <w:szCs w:val="20"/>
              </w:rPr>
            </w:pPr>
            <w:r w:rsidRPr="00737852">
              <w:rPr>
                <w:rFonts w:hint="eastAsia"/>
                <w:sz w:val="20"/>
                <w:szCs w:val="20"/>
              </w:rPr>
              <w:t>行政統計データ</w:t>
            </w:r>
          </w:p>
        </w:tc>
        <w:tc>
          <w:tcPr>
            <w:tcW w:w="5900" w:type="dxa"/>
          </w:tcPr>
          <w:p w:rsidR="00712E06" w:rsidRPr="00737852" w:rsidRDefault="00712E06" w:rsidP="001A0487">
            <w:pPr>
              <w:pStyle w:val="a1"/>
              <w:ind w:firstLineChars="0" w:firstLine="0"/>
              <w:rPr>
                <w:sz w:val="20"/>
                <w:szCs w:val="20"/>
              </w:rPr>
            </w:pPr>
            <w:r w:rsidRPr="00737852">
              <w:rPr>
                <w:rFonts w:hint="eastAsia"/>
                <w:sz w:val="20"/>
                <w:szCs w:val="20"/>
              </w:rPr>
              <w:t>「行政地区統計情報」のクラス</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5</w:t>
            </w:r>
          </w:p>
        </w:tc>
        <w:tc>
          <w:tcPr>
            <w:tcW w:w="2127" w:type="dxa"/>
          </w:tcPr>
          <w:p w:rsidR="00712E06" w:rsidRPr="00737852" w:rsidRDefault="00712E06" w:rsidP="001A0487">
            <w:pPr>
              <w:pStyle w:val="a1"/>
              <w:ind w:firstLineChars="0" w:firstLine="0"/>
              <w:rPr>
                <w:sz w:val="20"/>
                <w:szCs w:val="20"/>
              </w:rPr>
            </w:pPr>
            <w:r w:rsidRPr="00737852">
              <w:rPr>
                <w:rFonts w:hint="eastAsia"/>
                <w:sz w:val="20"/>
                <w:szCs w:val="20"/>
              </w:rPr>
              <w:t>公共料金データ</w:t>
            </w:r>
          </w:p>
        </w:tc>
        <w:tc>
          <w:tcPr>
            <w:tcW w:w="5900" w:type="dxa"/>
          </w:tcPr>
          <w:p w:rsidR="00712E06" w:rsidRPr="00737852" w:rsidRDefault="00712E06" w:rsidP="001A0487">
            <w:pPr>
              <w:pStyle w:val="a1"/>
              <w:ind w:firstLineChars="0" w:firstLine="0"/>
              <w:rPr>
                <w:sz w:val="20"/>
                <w:szCs w:val="20"/>
              </w:rPr>
            </w:pPr>
            <w:r w:rsidRPr="00737852">
              <w:rPr>
                <w:rFonts w:hint="eastAsia"/>
                <w:sz w:val="20"/>
                <w:szCs w:val="20"/>
              </w:rPr>
              <w:t>「上下水道料金」のクラス</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6</w:t>
            </w:r>
          </w:p>
        </w:tc>
        <w:tc>
          <w:tcPr>
            <w:tcW w:w="2127" w:type="dxa"/>
          </w:tcPr>
          <w:p w:rsidR="00712E06" w:rsidRPr="00737852" w:rsidRDefault="00712E06" w:rsidP="001A0487">
            <w:pPr>
              <w:pStyle w:val="a1"/>
              <w:ind w:firstLineChars="0" w:firstLine="0"/>
              <w:rPr>
                <w:sz w:val="20"/>
                <w:szCs w:val="20"/>
              </w:rPr>
            </w:pPr>
            <w:r w:rsidRPr="00737852">
              <w:rPr>
                <w:rFonts w:hint="eastAsia"/>
                <w:sz w:val="20"/>
                <w:szCs w:val="20"/>
              </w:rPr>
              <w:t>子育て・教育データ</w:t>
            </w:r>
          </w:p>
        </w:tc>
        <w:tc>
          <w:tcPr>
            <w:tcW w:w="5900" w:type="dxa"/>
          </w:tcPr>
          <w:p w:rsidR="00712E06" w:rsidRPr="00737852" w:rsidRDefault="00712E06" w:rsidP="001A0487">
            <w:pPr>
              <w:pStyle w:val="a1"/>
              <w:ind w:firstLineChars="0" w:firstLine="0"/>
              <w:rPr>
                <w:sz w:val="20"/>
                <w:szCs w:val="20"/>
              </w:rPr>
            </w:pPr>
            <w:r w:rsidRPr="00737852">
              <w:rPr>
                <w:rFonts w:hint="eastAsia"/>
                <w:sz w:val="20"/>
                <w:szCs w:val="20"/>
              </w:rPr>
              <w:t>「子育て支援系施設」、「幼児デイケアルーム」、</w:t>
            </w:r>
            <w:r w:rsidRPr="00737852">
              <w:rPr>
                <w:sz w:val="20"/>
                <w:szCs w:val="20"/>
              </w:rPr>
              <w:t>「</w:t>
            </w:r>
            <w:r w:rsidRPr="00737852">
              <w:rPr>
                <w:rFonts w:hint="eastAsia"/>
                <w:sz w:val="20"/>
                <w:szCs w:val="20"/>
              </w:rPr>
              <w:t>留守家庭子ども会</w:t>
            </w:r>
            <w:r w:rsidRPr="00737852">
              <w:rPr>
                <w:sz w:val="20"/>
                <w:szCs w:val="20"/>
              </w:rPr>
              <w:t>」</w:t>
            </w:r>
            <w:r w:rsidRPr="00737852">
              <w:rPr>
                <w:rFonts w:hint="eastAsia"/>
                <w:sz w:val="20"/>
                <w:szCs w:val="20"/>
              </w:rPr>
              <w:t>のクラス</w:t>
            </w:r>
          </w:p>
        </w:tc>
      </w:tr>
      <w:tr w:rsidR="00712E06" w:rsidRPr="00737852" w:rsidTr="001A0487">
        <w:tc>
          <w:tcPr>
            <w:tcW w:w="675" w:type="dxa"/>
          </w:tcPr>
          <w:p w:rsidR="00712E06" w:rsidRPr="00737852" w:rsidRDefault="00712E06" w:rsidP="001A0487">
            <w:pPr>
              <w:pStyle w:val="a1"/>
              <w:ind w:firstLineChars="0" w:firstLine="0"/>
              <w:jc w:val="center"/>
              <w:rPr>
                <w:sz w:val="20"/>
                <w:szCs w:val="20"/>
              </w:rPr>
            </w:pPr>
            <w:r w:rsidRPr="00737852">
              <w:rPr>
                <w:rFonts w:hint="eastAsia"/>
                <w:sz w:val="20"/>
                <w:szCs w:val="20"/>
              </w:rPr>
              <w:t>7</w:t>
            </w:r>
          </w:p>
        </w:tc>
        <w:tc>
          <w:tcPr>
            <w:tcW w:w="2127" w:type="dxa"/>
          </w:tcPr>
          <w:p w:rsidR="00712E06" w:rsidRPr="00737852" w:rsidRDefault="00712E06" w:rsidP="001A0487">
            <w:pPr>
              <w:pStyle w:val="a1"/>
              <w:ind w:firstLineChars="0" w:firstLine="0"/>
              <w:rPr>
                <w:sz w:val="20"/>
                <w:szCs w:val="20"/>
              </w:rPr>
            </w:pPr>
            <w:r w:rsidRPr="00737852">
              <w:rPr>
                <w:rFonts w:hint="eastAsia"/>
                <w:sz w:val="20"/>
                <w:szCs w:val="20"/>
              </w:rPr>
              <w:t>固定資産データ</w:t>
            </w:r>
          </w:p>
        </w:tc>
        <w:tc>
          <w:tcPr>
            <w:tcW w:w="5900" w:type="dxa"/>
          </w:tcPr>
          <w:p w:rsidR="00712E06" w:rsidRPr="00737852" w:rsidRDefault="00712E06" w:rsidP="001A0487">
            <w:pPr>
              <w:pStyle w:val="a1"/>
              <w:ind w:firstLineChars="0" w:firstLine="0"/>
              <w:rPr>
                <w:sz w:val="20"/>
                <w:szCs w:val="20"/>
              </w:rPr>
            </w:pPr>
            <w:r w:rsidRPr="00737852">
              <w:rPr>
                <w:rFonts w:hint="eastAsia"/>
                <w:sz w:val="20"/>
                <w:szCs w:val="20"/>
              </w:rPr>
              <w:t>「固定資産」のクラス</w:t>
            </w:r>
          </w:p>
        </w:tc>
      </w:tr>
    </w:tbl>
    <w:p w:rsidR="00712E06" w:rsidRDefault="00712E06" w:rsidP="0031641B">
      <w:pPr>
        <w:pStyle w:val="3"/>
      </w:pPr>
      <w:bookmarkStart w:id="163" w:name="_Toc414361137"/>
      <w:bookmarkStart w:id="164" w:name="_Toc414440297"/>
      <w:bookmarkStart w:id="165" w:name="_Toc414451979"/>
      <w:bookmarkStart w:id="166" w:name="_Toc414469621"/>
      <w:bookmarkStart w:id="167" w:name="_Toc415245548"/>
      <w:r w:rsidRPr="00D40C16">
        <w:rPr>
          <w:rFonts w:hint="eastAsia"/>
        </w:rPr>
        <w:t>公共施設等情報等のクラス</w:t>
      </w:r>
      <w:bookmarkEnd w:id="163"/>
      <w:bookmarkEnd w:id="164"/>
      <w:bookmarkEnd w:id="165"/>
      <w:bookmarkEnd w:id="166"/>
      <w:bookmarkEnd w:id="167"/>
    </w:p>
    <w:p w:rsidR="00712E06" w:rsidRDefault="00712E06" w:rsidP="00712E06">
      <w:pPr>
        <w:pStyle w:val="a1"/>
      </w:pPr>
      <w:r>
        <w:rPr>
          <w:rFonts w:hint="eastAsia"/>
        </w:rPr>
        <w:t>公共施設等情報等のデータ項目に対応するのデータ規格で用いるクラスについて述べる。</w:t>
      </w:r>
    </w:p>
    <w:p w:rsidR="00712E06" w:rsidRDefault="00712E06" w:rsidP="0031641B">
      <w:pPr>
        <w:pStyle w:val="4"/>
      </w:pPr>
      <w:r>
        <w:rPr>
          <w:rFonts w:hint="eastAsia"/>
        </w:rPr>
        <w:t>施設基本データ</w:t>
      </w:r>
    </w:p>
    <w:p w:rsidR="00712E06" w:rsidRDefault="00712E06" w:rsidP="00712E06">
      <w:pPr>
        <w:pStyle w:val="a1"/>
      </w:pPr>
      <w:r>
        <w:rPr>
          <w:rFonts w:hint="eastAsia"/>
        </w:rPr>
        <w:t>施設基本データのデータ項目のデータ規格では以下のクラスがある。</w:t>
      </w:r>
    </w:p>
    <w:p w:rsidR="00712E06" w:rsidRDefault="00712E06" w:rsidP="00A14E08">
      <w:pPr>
        <w:pStyle w:val="a1"/>
        <w:numPr>
          <w:ilvl w:val="0"/>
          <w:numId w:val="27"/>
        </w:numPr>
        <w:ind w:firstLineChars="0"/>
      </w:pPr>
      <w:r>
        <w:rPr>
          <w:rFonts w:hint="eastAsia"/>
        </w:rPr>
        <w:t>施設</w:t>
      </w:r>
    </w:p>
    <w:p w:rsidR="00712E06" w:rsidRPr="00F01840" w:rsidRDefault="00712E06" w:rsidP="00A14E08">
      <w:pPr>
        <w:pStyle w:val="a1"/>
        <w:numPr>
          <w:ilvl w:val="0"/>
          <w:numId w:val="27"/>
        </w:numPr>
        <w:ind w:firstLineChars="0"/>
      </w:pPr>
      <w:r w:rsidRPr="00F01840">
        <w:rPr>
          <w:rFonts w:hint="eastAsia"/>
        </w:rPr>
        <w:t>敷地</w:t>
      </w:r>
    </w:p>
    <w:p w:rsidR="00DB2114" w:rsidRDefault="00DB2114" w:rsidP="0031641B">
      <w:pPr>
        <w:pStyle w:val="5"/>
      </w:pPr>
      <w:r>
        <w:rPr>
          <w:rFonts w:hint="eastAsia"/>
        </w:rPr>
        <w:t>施設のクラス</w:t>
      </w:r>
    </w:p>
    <w:p w:rsidR="00DB2114" w:rsidRDefault="00DB2114" w:rsidP="00DB2114">
      <w:pPr>
        <w:pStyle w:val="a1"/>
      </w:pPr>
      <w:r>
        <w:rPr>
          <w:rFonts w:hint="eastAsia"/>
        </w:rPr>
        <w:t>施設のクラスを下表に示す。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12</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5"/>
        <w:gridCol w:w="2505"/>
        <w:gridCol w:w="2946"/>
        <w:gridCol w:w="2507"/>
      </w:tblGrid>
      <w:tr w:rsidR="00DB2114" w:rsidRPr="006B6B40" w:rsidTr="00965270">
        <w:trPr>
          <w:trHeight w:val="270"/>
        </w:trPr>
        <w:tc>
          <w:tcPr>
            <w:tcW w:w="64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505" w:type="dxa"/>
            <w:shd w:val="clear" w:color="auto" w:fill="D9D9D9" w:themeFill="background1" w:themeFillShade="D9"/>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クラスのIRI</w:t>
            </w:r>
          </w:p>
        </w:tc>
        <w:tc>
          <w:tcPr>
            <w:tcW w:w="2946" w:type="dxa"/>
            <w:tcBorders>
              <w:bottom w:val="single" w:sz="4" w:space="0" w:color="auto"/>
            </w:tcBorders>
            <w:shd w:val="clear" w:color="auto" w:fill="D9D9D9" w:themeFill="background1" w:themeFillShade="D9"/>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rdfs:subClassOf</w:t>
            </w:r>
          </w:p>
        </w:tc>
        <w:tc>
          <w:tcPr>
            <w:tcW w:w="2507" w:type="dxa"/>
            <w:shd w:val="clear" w:color="auto" w:fill="D9D9D9" w:themeFill="background1" w:themeFillShade="D9"/>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946" w:type="dxa"/>
            <w:tcBorders>
              <w:tl2br w:val="single" w:sz="2" w:space="0" w:color="auto"/>
            </w:tcBorders>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行政系施設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tpt:庁舎</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庁舎</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tpt:市役所</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tpt:庁舎</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市役所</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lastRenderedPageBreak/>
              <w:t>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tpt:県庁</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tpt:庁舎</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県庁</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tpt:その他庁舎</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tpt:庁舎</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その他庁舎</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tpt:区役所</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tpt:庁舎</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区役所</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tpt:出張所</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tpt:庁舎</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出張所</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tpt:防災系施設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防災系施設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tpt:消防署</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tpt:防災系施設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消防署</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tpt:消防庁舎</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tpt:防災系施設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消防庁舎</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tpt:その他防災施設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tpt:防災系施設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その他防災施設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tpt:水防倉庫</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tpt:防災系施設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水防倉庫</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tpt:警察施設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警察施設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tpt:警察署</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tpt:警察施設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警察署</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tpt:交番</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tpt:警察施設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交番</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tpt:その他行政施設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その他行政施設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tpt:市民文化・集会系施設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市民文化・集会系施設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tpt:文化施設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tpt:市民文化・集会系施設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文化施設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tpt:コンサートホール</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tpt:文化施設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コンサートホール</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tpt:市民ホール</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tpt:文化施設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市民ホール</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tpt:集会所</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tpt:市民文化・集会系施設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集会所</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tpt:公民館</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tpt:市民文化・集会系施設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公民館</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tpt:その他集会施設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tpt:市民文化・集会系施設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その他集会施設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tpt:市民センター</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tpt:市民文化・集会系施設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市民センター</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tpt:社会教育系施設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社会教育系施設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tpt:図書館</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tpt:社会教育系施設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図書館</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tpt:美術館等</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tpt:社会教育系施設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美術館等</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tpt:美術館</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tpt:美術館等</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美術館</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tpt:博物館</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tpt:美術館等</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博物館</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tpt:資料館</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tpt:美術館等</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資料館</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r w:rsidRPr="006B6B40">
              <w:rPr>
                <w:rFonts w:asciiTheme="minorEastAsia" w:eastAsiaTheme="minorEastAsia" w:hAnsiTheme="minorEastAsia" w:cs="ＭＳ Ｐゴシック"/>
                <w:color w:val="000000"/>
                <w:kern w:val="0"/>
                <w:sz w:val="20"/>
                <w:szCs w:val="20"/>
              </w:rPr>
              <w:t>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tpt:生涯学習関連施設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tpt:社会教育系施設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生涯学習関連施設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tpt:スポーツ・レクリエーション系施設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スポーツ・レクリエーション系施設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tpt:体育館</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tpt:スポーツ・レクリエーション系施設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体育館</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tpt:プール</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tpt:スポーツ・レクリエーション系施設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プール</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tpt:レクリエーション施設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tpt:スポーツ・レクリエーション系施設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レクリエーション施設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lastRenderedPageBreak/>
              <w:t>37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tpt:観光施設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tpt:スポーツ・レクリエーション系施設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観光施設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tpt:その他スポーツ・レクリエーション施設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tpt:スポーツ・レクリエーション系施設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その他スポーツ・レクリエーション施設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tpt:運動公園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tpt:スポーツ・レクリエーション系施設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運動公園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tpt:学校教育系施設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学校教育系施設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41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tpt:小学校</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tpt:学校教育系施設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小学校</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tpt:中学校</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tpt:学校教育系施設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中学校</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tpt:高校</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tpt:学校教育系施設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高校</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tpt:大学関連施設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tpt:学校教育系施設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大学関連施設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tpt:その他学校施設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tpt:学校教育系施設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その他学校施設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tpt:特別支援学校</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tpt:学校教育系施設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特別支援学校</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tpt:健康福祉系施設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健康福祉系施設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tpt:保健福祉センター</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tpt:健康福祉系施設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保健福祉センター</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tpt:社会福祉センター</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tpt:健康福祉系施設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社会福祉センター</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tpt:老人福祉センター</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tpt:健康福祉系施設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老人福祉センター</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tpt:老人いこいの家</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tpt:健康福祉系施設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老人いこいの家</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tpt:介護施設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tpt:健康福祉系施設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介護施設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tpt:その他健康福祉施設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tpt:健康福祉系施設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その他健康福祉施設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tpt:医療保健系施設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医療保健系施設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tpt:病院</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tpt:医療保健系施設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病院</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tpt:診療所</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tpt:医療保健系施設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診療所</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tpt:保健所</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tpt:医療保健系施設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保健所</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tpt:その他医療保健施設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tpt:医療保健系施設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その他医療保健施設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tpt:公営住宅系施設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公営住宅系施設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tpt:公営住宅</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tpt:公営住宅系施設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公営住宅</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tpt:職員宿舎等</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tpt:公営住宅系施設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職員宿舎等</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tpt:商業系施設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商業系施設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tpt:飲食店</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tpt:商業系施設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飲食店</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tpt:商店</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tpt:商業系施設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商店</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tpt:百貨店</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tpt:商店</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百貨店</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tpt:ホテル系</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tpt:商業系施設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ホテル系</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tpt:その他ホテル</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tpt:ホテル系</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その他ホテル</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tpt:ホテル</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tpt:ホテル系</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ホテル</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tpt:旅館</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tpt:ホテル系</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旅館</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lastRenderedPageBreak/>
              <w:t>70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tpt:その他商店</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tpt:商業系施設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その他商店</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tpt:案内所系施設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案内所系施設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tpt:市民案内所</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tpt:案内所系施設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市民案内所</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tpt:観光案内所</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tpt:案内所系施設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観光案内所</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tpt:その他案内所</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tpt:案内所系施設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その他案内所</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tpt:金融系施設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金融系施設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tpt:銀行</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tpt:金融系施設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銀行</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tpt:交通系施設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交通系施設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tpt:駐車</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tpt:交通系施設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駐車場、駐輪場</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tpt:駐輪場</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tpt:駐車</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駐輪場</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tpt:駐車場</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tpt:駐車</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駐車場</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tpt:車庫</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tpt:駐車</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車庫</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tpt:駅</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tpt:交通系施設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駅</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tpt:電車駅</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tpt:駅</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電車駅</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tpt:地下鉄駅</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tpt:駅</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地下鉄駅</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tpt:バス停等</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tpt:交通系施設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バス停等</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tpt:バス停</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tpt:バス停等</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バス停</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tpt:バス駅</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tpt:バス停等</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バス駅</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tpt:港</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tpt:交通系施設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港</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tpt:空港</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tpt:交通系施設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空港</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tpt:公園系施設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公園系施設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tpt:緑道</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tpt:公園系施設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緑道</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tpt:その他公園施設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tpt:公園系施設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その他公園施設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tpt:特殊公園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tpt:公園系施設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特殊公園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tpt:国営公園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tpt:特殊公園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国営公園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tpt:動植物公園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tpt:特殊公園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動植物公園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tpt:歴史公園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tpt:特殊公園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歴史公園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tpt:風致公園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tpt:特殊公園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風致公園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tpt:霊園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tpt:特殊公園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霊園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tpt:大規模公園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tpt:公園系施設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大規模公園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tpt:広域公園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tpt:大規模公園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広域公園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tpt:公園系施設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tpt:都市基幹公園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都市基幹公園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tpt:総合公園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tpt:都市基幹公園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総合公園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tpt:住区基幹公園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住区基幹公園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tpt:幼児公園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tpt:住区基幹公園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幼児公園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lastRenderedPageBreak/>
              <w:t>106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tpt:街区公園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tpt:住区基幹公園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街区公園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tpt:近隣公園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tpt:住区基幹公園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近隣公園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tpt:地区公園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tpt:住区基幹公園</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地区公園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tpt:納骨堂</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納骨堂</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tpt:都市緑地</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tpt:公園系施設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都市緑地</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tpt:環境系施設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環境系施設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tpt:公衆トイレ</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tpt:環境系施設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公衆トイレ</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tpt:その他環境系施設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tpt:環境系施設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その他環境系施設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tpt:ごみ処理関連施設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tpt:環境系施設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ごみ処理関連施設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tpt:清掃工場</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tpt:ごみ処理関連施設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清掃工場</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tpt:用悪水路</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tpt:環境系施設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用悪水路</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tpt:上下水道施設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tpt:環境系施設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上下水道施設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tpt:焼却場</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焼却場</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tpt:インフラ系施設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インフラ系施設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120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tpt:河川</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tpt:インフラ系施設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河川</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121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tpt:その他インフラ施設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tpt:インフラ系施設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その他インフラ施設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122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tpt:土地</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tpt:インフラ系施設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土地</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123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tpt:広場</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tpt:インフラ系施設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広場</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124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tpt:池</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tpt:インフラ系施設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池</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125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tpt:農道</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tpt:インフラ系施設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農道</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126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tpt:護岸</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tpt:インフラ系施設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護岸</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127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tpt:橋梁</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tpt:インフラ系施設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橋梁</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128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tpt:溜池</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tpt:インフラ系施設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溜池</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129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tpt:道路</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tpt:インフラ系施設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道路</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tpt:農業・水産業系施設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農業・水産業系施設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131</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tpt:団地</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団地</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132</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tpt:子育て支援系施設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子育て支援系施設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133</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tpt:保育園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tpt:子育て支援系施設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保育園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134</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tpt:幼稚園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tpt:子育て支援系施設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幼稚園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135</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tpt:児童館</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tpt:子育て支援系施設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児童館</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136</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tpt:子ども園</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tpt:子育て支援系施設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子ども園</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137</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tpt:学童クラブ</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tpt:子育て支援系施設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学童クラブ</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138</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tpt:教育センター</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tpt:子育て支援系施設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教育センター</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139</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tpt:その他子育て施設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tpt:子育て支援系施設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その他子育て施設</w:t>
            </w:r>
          </w:p>
        </w:tc>
      </w:tr>
      <w:tr w:rsidR="00DB2114" w:rsidRPr="006B6B40" w:rsidTr="00965270">
        <w:trPr>
          <w:trHeight w:val="270"/>
        </w:trPr>
        <w:tc>
          <w:tcPr>
            <w:tcW w:w="64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140</w:t>
            </w:r>
          </w:p>
        </w:tc>
        <w:tc>
          <w:tcPr>
            <w:tcW w:w="250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tpt:その他施設</w:t>
            </w:r>
          </w:p>
        </w:tc>
        <w:tc>
          <w:tcPr>
            <w:tcW w:w="29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w:t>
            </w:r>
          </w:p>
        </w:tc>
        <w:tc>
          <w:tcPr>
            <w:tcW w:w="250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その他施設</w:t>
            </w:r>
          </w:p>
        </w:tc>
      </w:tr>
    </w:tbl>
    <w:p w:rsidR="00DB2114" w:rsidRPr="00F01840" w:rsidRDefault="00DB2114" w:rsidP="0031641B">
      <w:pPr>
        <w:pStyle w:val="5"/>
      </w:pPr>
      <w:r w:rsidRPr="00F01840">
        <w:rPr>
          <w:rFonts w:hint="eastAsia"/>
        </w:rPr>
        <w:lastRenderedPageBreak/>
        <w:t>敷地のクラス</w:t>
      </w:r>
    </w:p>
    <w:p w:rsidR="00DB2114" w:rsidRPr="00F01840" w:rsidRDefault="00DB2114" w:rsidP="00DB2114">
      <w:pPr>
        <w:pStyle w:val="a1"/>
        <w:ind w:leftChars="91" w:left="200" w:firstLineChars="0" w:firstLine="0"/>
      </w:pPr>
      <w:r w:rsidRPr="00F01840">
        <w:rPr>
          <w:rFonts w:hint="eastAsia"/>
        </w:rPr>
        <w:t>敷地のクラスを下表に示す。</w:t>
      </w:r>
    </w:p>
    <w:p w:rsidR="00DB2114" w:rsidRPr="00F01840" w:rsidRDefault="00DB2114" w:rsidP="00DB2114">
      <w:pPr>
        <w:pStyle w:val="ae"/>
      </w:pPr>
      <w:r w:rsidRPr="00F01840">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13</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72"/>
        <w:gridCol w:w="2589"/>
        <w:gridCol w:w="2268"/>
        <w:gridCol w:w="3074"/>
      </w:tblGrid>
      <w:tr w:rsidR="00DB2114" w:rsidRPr="006B6B40" w:rsidTr="00965270">
        <w:trPr>
          <w:trHeight w:val="270"/>
        </w:trPr>
        <w:tc>
          <w:tcPr>
            <w:tcW w:w="672"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項番</w:t>
            </w:r>
          </w:p>
        </w:tc>
        <w:tc>
          <w:tcPr>
            <w:tcW w:w="258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クラスのIRI</w:t>
            </w:r>
          </w:p>
        </w:tc>
        <w:tc>
          <w:tcPr>
            <w:tcW w:w="2268" w:type="dxa"/>
            <w:tcBorders>
              <w:bottom w:val="single" w:sz="4" w:space="0" w:color="auto"/>
            </w:tcBorders>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rdfs:subClassOf</w:t>
            </w:r>
          </w:p>
        </w:tc>
        <w:tc>
          <w:tcPr>
            <w:tcW w:w="307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説明</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１</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tpt:敷地</w:t>
            </w:r>
          </w:p>
        </w:tc>
        <w:tc>
          <w:tcPr>
            <w:tcW w:w="2268" w:type="dxa"/>
            <w:tcBorders>
              <w:tl2br w:val="single" w:sz="2" w:space="0" w:color="auto"/>
            </w:tcBorders>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敷地</w:t>
            </w:r>
          </w:p>
        </w:tc>
      </w:tr>
    </w:tbl>
    <w:p w:rsidR="00DB2114" w:rsidRDefault="00DB2114" w:rsidP="0031641B">
      <w:pPr>
        <w:pStyle w:val="4"/>
      </w:pPr>
      <w:r>
        <w:rPr>
          <w:rFonts w:hint="eastAsia"/>
        </w:rPr>
        <w:t>施設性能データ</w:t>
      </w:r>
    </w:p>
    <w:p w:rsidR="00DB2114" w:rsidRDefault="00DB2114" w:rsidP="00DB2114">
      <w:pPr>
        <w:pStyle w:val="a1"/>
      </w:pPr>
      <w:r>
        <w:rPr>
          <w:rFonts w:hint="eastAsia"/>
        </w:rPr>
        <w:t>施設性能データのデータ項目のデータ規格では以下のクラスが対応する。</w:t>
      </w:r>
    </w:p>
    <w:p w:rsidR="00DB2114" w:rsidRPr="00F01840" w:rsidRDefault="00DB2114" w:rsidP="00DB2114">
      <w:pPr>
        <w:pStyle w:val="a1"/>
        <w:numPr>
          <w:ilvl w:val="0"/>
          <w:numId w:val="24"/>
        </w:numPr>
        <w:ind w:firstLineChars="0"/>
      </w:pPr>
      <w:r w:rsidRPr="00F01840">
        <w:rPr>
          <w:rFonts w:hint="eastAsia"/>
        </w:rPr>
        <w:t>設備・建物</w:t>
      </w:r>
    </w:p>
    <w:p w:rsidR="00DB2114" w:rsidRPr="00AD05F8" w:rsidRDefault="00DB2114" w:rsidP="00DB2114">
      <w:pPr>
        <w:pStyle w:val="a1"/>
        <w:numPr>
          <w:ilvl w:val="0"/>
          <w:numId w:val="24"/>
        </w:numPr>
        <w:ind w:firstLineChars="0"/>
      </w:pPr>
      <w:r>
        <w:rPr>
          <w:rFonts w:hint="eastAsia"/>
        </w:rPr>
        <w:t>施設性能情報</w:t>
      </w:r>
    </w:p>
    <w:p w:rsidR="00DB2114" w:rsidRPr="00F01840" w:rsidRDefault="00DB2114" w:rsidP="0031641B">
      <w:pPr>
        <w:pStyle w:val="5"/>
      </w:pPr>
      <w:r w:rsidRPr="00F01840">
        <w:rPr>
          <w:rFonts w:hint="eastAsia"/>
        </w:rPr>
        <w:t>設備・建物のクラス</w:t>
      </w:r>
    </w:p>
    <w:p w:rsidR="00DB2114" w:rsidRPr="00F01840" w:rsidRDefault="00DB2114" w:rsidP="00DB2114">
      <w:pPr>
        <w:pStyle w:val="a1"/>
        <w:ind w:leftChars="91" w:left="200" w:firstLineChars="0" w:firstLine="0"/>
      </w:pPr>
      <w:r>
        <w:rPr>
          <w:rFonts w:hint="eastAsia"/>
        </w:rPr>
        <w:t>設備・建物のクラス</w:t>
      </w:r>
      <w:r w:rsidRPr="00F01840">
        <w:rPr>
          <w:rFonts w:hint="eastAsia"/>
        </w:rPr>
        <w:t>を下表に示す。</w:t>
      </w:r>
    </w:p>
    <w:p w:rsidR="00DB2114" w:rsidRPr="00F01840" w:rsidRDefault="00DB2114" w:rsidP="00DB2114">
      <w:pPr>
        <w:pStyle w:val="ae"/>
      </w:pPr>
      <w:r w:rsidRPr="00F01840">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14</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72"/>
        <w:gridCol w:w="2589"/>
        <w:gridCol w:w="2268"/>
        <w:gridCol w:w="3074"/>
      </w:tblGrid>
      <w:tr w:rsidR="00DB2114" w:rsidRPr="006B6B40" w:rsidTr="00965270">
        <w:trPr>
          <w:trHeight w:val="270"/>
        </w:trPr>
        <w:tc>
          <w:tcPr>
            <w:tcW w:w="672"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項番</w:t>
            </w:r>
          </w:p>
        </w:tc>
        <w:tc>
          <w:tcPr>
            <w:tcW w:w="258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クラスのIRI</w:t>
            </w:r>
          </w:p>
        </w:tc>
        <w:tc>
          <w:tcPr>
            <w:tcW w:w="2268" w:type="dxa"/>
            <w:tcBorders>
              <w:bottom w:val="single" w:sz="4" w:space="0" w:color="auto"/>
            </w:tcBorders>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rdfs:subClassOf</w:t>
            </w:r>
          </w:p>
        </w:tc>
        <w:tc>
          <w:tcPr>
            <w:tcW w:w="307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説明</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tpt:設備・建物</w:t>
            </w:r>
          </w:p>
        </w:tc>
        <w:tc>
          <w:tcPr>
            <w:tcW w:w="2268" w:type="dxa"/>
            <w:tcBorders>
              <w:tl2br w:val="single" w:sz="2" w:space="0" w:color="auto"/>
            </w:tcBorders>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設備・建物</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2</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tpt:設備</w:t>
            </w:r>
          </w:p>
        </w:tc>
        <w:tc>
          <w:tcPr>
            <w:tcW w:w="22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tpt:設備・建物</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設備</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3</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tpt:無線LAN</w:t>
            </w:r>
          </w:p>
        </w:tc>
        <w:tc>
          <w:tcPr>
            <w:tcW w:w="2268" w:type="dxa"/>
            <w:shd w:val="clear" w:color="auto" w:fill="auto"/>
            <w:noWrap/>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cs="ＭＳ Ｐゴシック" w:hint="eastAsia"/>
                <w:kern w:val="0"/>
                <w:sz w:val="20"/>
                <w:szCs w:val="20"/>
              </w:rPr>
              <w:t>tpt:設備・建物</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無線LAN</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4</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tpt:AED</w:t>
            </w:r>
          </w:p>
        </w:tc>
        <w:tc>
          <w:tcPr>
            <w:tcW w:w="2268" w:type="dxa"/>
            <w:shd w:val="clear" w:color="auto" w:fill="auto"/>
            <w:noWrap/>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cs="ＭＳ Ｐゴシック" w:hint="eastAsia"/>
                <w:kern w:val="0"/>
                <w:sz w:val="20"/>
                <w:szCs w:val="20"/>
              </w:rPr>
              <w:t>tpt:設備・建物</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AED</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5</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tpt:その他設備</w:t>
            </w:r>
          </w:p>
        </w:tc>
        <w:tc>
          <w:tcPr>
            <w:tcW w:w="2268" w:type="dxa"/>
            <w:shd w:val="clear" w:color="auto" w:fill="auto"/>
            <w:noWrap/>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cs="ＭＳ Ｐゴシック" w:hint="eastAsia"/>
                <w:kern w:val="0"/>
                <w:sz w:val="20"/>
                <w:szCs w:val="20"/>
              </w:rPr>
              <w:t>tpt:設備・建物</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その他設備</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6</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tpt:公園設備</w:t>
            </w:r>
          </w:p>
        </w:tc>
        <w:tc>
          <w:tcPr>
            <w:tcW w:w="2268" w:type="dxa"/>
            <w:shd w:val="clear" w:color="auto" w:fill="auto"/>
            <w:noWrap/>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cs="ＭＳ Ｐゴシック" w:hint="eastAsia"/>
                <w:kern w:val="0"/>
                <w:sz w:val="20"/>
                <w:szCs w:val="20"/>
              </w:rPr>
              <w:t>tpt:設備・建物</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公園設備</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7</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tpt:遊具</w:t>
            </w:r>
          </w:p>
        </w:tc>
        <w:tc>
          <w:tcPr>
            <w:tcW w:w="2268" w:type="dxa"/>
            <w:shd w:val="clear" w:color="auto" w:fill="auto"/>
            <w:noWrap/>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cs="ＭＳ Ｐゴシック" w:hint="eastAsia"/>
                <w:kern w:val="0"/>
                <w:sz w:val="20"/>
                <w:szCs w:val="20"/>
              </w:rPr>
              <w:t>tpt:設備・建物</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遊具</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8</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tpt:休養</w:t>
            </w:r>
          </w:p>
        </w:tc>
        <w:tc>
          <w:tcPr>
            <w:tcW w:w="2268" w:type="dxa"/>
            <w:shd w:val="clear" w:color="auto" w:fill="auto"/>
            <w:noWrap/>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cs="ＭＳ Ｐゴシック" w:hint="eastAsia"/>
                <w:kern w:val="0"/>
                <w:sz w:val="20"/>
                <w:szCs w:val="20"/>
              </w:rPr>
              <w:t>tpt:設備・建物</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休養</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9</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tpt:管理</w:t>
            </w:r>
          </w:p>
        </w:tc>
        <w:tc>
          <w:tcPr>
            <w:tcW w:w="2268" w:type="dxa"/>
            <w:shd w:val="clear" w:color="auto" w:fill="auto"/>
            <w:noWrap/>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cs="ＭＳ Ｐゴシック" w:hint="eastAsia"/>
                <w:kern w:val="0"/>
                <w:sz w:val="20"/>
                <w:szCs w:val="20"/>
              </w:rPr>
              <w:t>tpt:設備・建物</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管理</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10</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tpt:その他公園設備</w:t>
            </w:r>
          </w:p>
        </w:tc>
        <w:tc>
          <w:tcPr>
            <w:tcW w:w="2268" w:type="dxa"/>
            <w:shd w:val="clear" w:color="auto" w:fill="auto"/>
            <w:noWrap/>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cs="ＭＳ Ｐゴシック" w:hint="eastAsia"/>
                <w:kern w:val="0"/>
                <w:sz w:val="20"/>
                <w:szCs w:val="20"/>
              </w:rPr>
              <w:t>tpt:設備・建物</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その他公園設備</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11</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tpt:建物</w:t>
            </w:r>
          </w:p>
        </w:tc>
        <w:tc>
          <w:tcPr>
            <w:tcW w:w="2268" w:type="dxa"/>
            <w:shd w:val="clear" w:color="auto" w:fill="auto"/>
            <w:noWrap/>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cs="ＭＳ Ｐゴシック" w:hint="eastAsia"/>
                <w:kern w:val="0"/>
                <w:sz w:val="20"/>
                <w:szCs w:val="20"/>
              </w:rPr>
              <w:t>tpt:設備・建物</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建物</w:t>
            </w:r>
          </w:p>
        </w:tc>
      </w:tr>
      <w:tr w:rsidR="00DB2114" w:rsidRPr="006B6B40" w:rsidTr="00965270">
        <w:trPr>
          <w:trHeight w:val="270"/>
        </w:trPr>
        <w:tc>
          <w:tcPr>
            <w:tcW w:w="672"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12</w:t>
            </w:r>
          </w:p>
        </w:tc>
        <w:tc>
          <w:tcPr>
            <w:tcW w:w="258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tpt:その他建物</w:t>
            </w:r>
          </w:p>
        </w:tc>
        <w:tc>
          <w:tcPr>
            <w:tcW w:w="2268" w:type="dxa"/>
            <w:shd w:val="clear" w:color="auto" w:fill="auto"/>
            <w:noWrap/>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cs="ＭＳ Ｐゴシック" w:hint="eastAsia"/>
                <w:kern w:val="0"/>
                <w:sz w:val="20"/>
                <w:szCs w:val="20"/>
              </w:rPr>
              <w:t>tpt:設備・建物</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その他建物</w:t>
            </w:r>
          </w:p>
        </w:tc>
      </w:tr>
    </w:tbl>
    <w:p w:rsidR="00DB2114" w:rsidRDefault="00DB2114" w:rsidP="0031641B">
      <w:pPr>
        <w:pStyle w:val="5"/>
      </w:pPr>
      <w:r>
        <w:rPr>
          <w:rFonts w:hint="eastAsia"/>
        </w:rPr>
        <w:t>施設性能情報のクラス</w:t>
      </w:r>
    </w:p>
    <w:p w:rsidR="00DB2114" w:rsidRDefault="00DB2114" w:rsidP="00DB2114">
      <w:pPr>
        <w:pStyle w:val="a1"/>
        <w:ind w:leftChars="91" w:left="200" w:firstLineChars="0" w:firstLine="0"/>
      </w:pPr>
      <w:r>
        <w:rPr>
          <w:rFonts w:hint="eastAsia"/>
        </w:rPr>
        <w:t>施設の性能情報のクラスを下表に示す。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15</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75"/>
        <w:gridCol w:w="2586"/>
        <w:gridCol w:w="2268"/>
        <w:gridCol w:w="3074"/>
      </w:tblGrid>
      <w:tr w:rsidR="00DB2114" w:rsidRPr="006B6B40" w:rsidTr="00965270">
        <w:trPr>
          <w:trHeight w:val="270"/>
        </w:trPr>
        <w:tc>
          <w:tcPr>
            <w:tcW w:w="67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586"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クラスのIRI</w:t>
            </w:r>
          </w:p>
        </w:tc>
        <w:tc>
          <w:tcPr>
            <w:tcW w:w="2268" w:type="dxa"/>
            <w:tcBorders>
              <w:bottom w:val="single" w:sz="4" w:space="0" w:color="auto"/>
            </w:tcBorders>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rdfs:subClassOf</w:t>
            </w:r>
          </w:p>
        </w:tc>
        <w:tc>
          <w:tcPr>
            <w:tcW w:w="307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965270">
        <w:trPr>
          <w:trHeight w:val="270"/>
        </w:trPr>
        <w:tc>
          <w:tcPr>
            <w:tcW w:w="67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58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tpt:施設性能情報</w:t>
            </w:r>
          </w:p>
        </w:tc>
        <w:tc>
          <w:tcPr>
            <w:tcW w:w="2268" w:type="dxa"/>
            <w:tcBorders>
              <w:tl2br w:val="single" w:sz="2" w:space="0" w:color="auto"/>
            </w:tcBorders>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施設性能情報</w:t>
            </w:r>
          </w:p>
        </w:tc>
      </w:tr>
      <w:tr w:rsidR="00DB2114" w:rsidRPr="006B6B40" w:rsidTr="00965270">
        <w:trPr>
          <w:trHeight w:val="270"/>
        </w:trPr>
        <w:tc>
          <w:tcPr>
            <w:tcW w:w="67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lastRenderedPageBreak/>
              <w:t>2</w:t>
            </w:r>
          </w:p>
        </w:tc>
        <w:tc>
          <w:tcPr>
            <w:tcW w:w="258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tpt:劣化情報</w:t>
            </w:r>
          </w:p>
        </w:tc>
        <w:tc>
          <w:tcPr>
            <w:tcW w:w="22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tpt:施設性能情報</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劣化情報</w:t>
            </w:r>
          </w:p>
        </w:tc>
      </w:tr>
      <w:tr w:rsidR="00DB2114" w:rsidRPr="006B6B40" w:rsidTr="00965270">
        <w:trPr>
          <w:trHeight w:val="270"/>
        </w:trPr>
        <w:tc>
          <w:tcPr>
            <w:tcW w:w="67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58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tpt:耐震化情報</w:t>
            </w:r>
          </w:p>
        </w:tc>
        <w:tc>
          <w:tcPr>
            <w:tcW w:w="22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tpt:施設性能情報</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耐震化情報</w:t>
            </w:r>
          </w:p>
        </w:tc>
      </w:tr>
    </w:tbl>
    <w:p w:rsidR="00DB2114" w:rsidRDefault="00DB2114" w:rsidP="0031641B">
      <w:pPr>
        <w:pStyle w:val="4"/>
      </w:pPr>
      <w:r>
        <w:rPr>
          <w:rFonts w:hint="eastAsia"/>
        </w:rPr>
        <w:t>施設機能データ</w:t>
      </w:r>
    </w:p>
    <w:p w:rsidR="00DB2114" w:rsidRDefault="00DB2114" w:rsidP="00DB2114">
      <w:pPr>
        <w:pStyle w:val="a1"/>
      </w:pPr>
      <w:r>
        <w:rPr>
          <w:rFonts w:hint="eastAsia"/>
        </w:rPr>
        <w:t>施設機能データのデータ項目のデータ規格では以下のクラスが対応する。</w:t>
      </w:r>
    </w:p>
    <w:p w:rsidR="00DB2114" w:rsidRDefault="00DB2114" w:rsidP="00DB2114">
      <w:pPr>
        <w:pStyle w:val="a1"/>
        <w:numPr>
          <w:ilvl w:val="0"/>
          <w:numId w:val="24"/>
        </w:numPr>
        <w:ind w:firstLineChars="0"/>
      </w:pPr>
      <w:r>
        <w:rPr>
          <w:rFonts w:hint="eastAsia"/>
        </w:rPr>
        <w:t>施設機能情報</w:t>
      </w:r>
    </w:p>
    <w:p w:rsidR="00DB2114" w:rsidRPr="00DB26E0" w:rsidRDefault="00DB2114" w:rsidP="00DB2114">
      <w:pPr>
        <w:pStyle w:val="a1"/>
        <w:numPr>
          <w:ilvl w:val="0"/>
          <w:numId w:val="24"/>
        </w:numPr>
        <w:ind w:firstLineChars="0"/>
      </w:pPr>
      <w:r>
        <w:rPr>
          <w:rFonts w:hint="eastAsia"/>
        </w:rPr>
        <w:t>施設維持管理情報</w:t>
      </w:r>
    </w:p>
    <w:p w:rsidR="00DB2114" w:rsidRDefault="00DB2114" w:rsidP="0031641B">
      <w:pPr>
        <w:pStyle w:val="5"/>
      </w:pPr>
      <w:r>
        <w:rPr>
          <w:rFonts w:hint="eastAsia"/>
        </w:rPr>
        <w:t>施設機能情報のクラス</w:t>
      </w:r>
    </w:p>
    <w:p w:rsidR="00DB2114" w:rsidRDefault="00DB2114" w:rsidP="00DB2114">
      <w:pPr>
        <w:pStyle w:val="a1"/>
        <w:ind w:leftChars="91" w:left="200" w:firstLineChars="0" w:firstLine="0"/>
      </w:pPr>
      <w:r>
        <w:rPr>
          <w:rFonts w:hint="eastAsia"/>
        </w:rPr>
        <w:t>施設の機能情報のクラスを下表に示す。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16</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4"/>
        <w:gridCol w:w="2571"/>
        <w:gridCol w:w="2309"/>
        <w:gridCol w:w="3019"/>
      </w:tblGrid>
      <w:tr w:rsidR="00DB2114" w:rsidRPr="006B6B40" w:rsidTr="00965270">
        <w:trPr>
          <w:trHeight w:val="270"/>
        </w:trPr>
        <w:tc>
          <w:tcPr>
            <w:tcW w:w="70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571"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クラスのIRI</w:t>
            </w:r>
          </w:p>
        </w:tc>
        <w:tc>
          <w:tcPr>
            <w:tcW w:w="2309" w:type="dxa"/>
            <w:tcBorders>
              <w:bottom w:val="single" w:sz="4" w:space="0" w:color="auto"/>
            </w:tcBorders>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rdfs:subClassOf</w:t>
            </w:r>
          </w:p>
        </w:tc>
        <w:tc>
          <w:tcPr>
            <w:tcW w:w="301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965270">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57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tpt:施設機能情報</w:t>
            </w:r>
          </w:p>
        </w:tc>
        <w:tc>
          <w:tcPr>
            <w:tcW w:w="2309" w:type="dxa"/>
            <w:tcBorders>
              <w:tl2br w:val="single" w:sz="2" w:space="0" w:color="auto"/>
            </w:tcBorders>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p>
        </w:tc>
        <w:tc>
          <w:tcPr>
            <w:tcW w:w="301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施設機能情報</w:t>
            </w:r>
          </w:p>
        </w:tc>
      </w:tr>
      <w:tr w:rsidR="00DB2114" w:rsidRPr="006B6B40" w:rsidTr="00965270">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57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tpt:救急</w:t>
            </w:r>
          </w:p>
        </w:tc>
        <w:tc>
          <w:tcPr>
            <w:tcW w:w="230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tpt:施設機能情報</w:t>
            </w:r>
          </w:p>
        </w:tc>
        <w:tc>
          <w:tcPr>
            <w:tcW w:w="301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救急</w:t>
            </w:r>
          </w:p>
        </w:tc>
      </w:tr>
      <w:tr w:rsidR="00DB2114" w:rsidRPr="006B6B40" w:rsidTr="00965270">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3</w:t>
            </w:r>
          </w:p>
        </w:tc>
        <w:tc>
          <w:tcPr>
            <w:tcW w:w="257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tpt:病院・診療所の病床数</w:t>
            </w:r>
          </w:p>
        </w:tc>
        <w:tc>
          <w:tcPr>
            <w:tcW w:w="230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tpt:施設機能情報</w:t>
            </w:r>
          </w:p>
        </w:tc>
        <w:tc>
          <w:tcPr>
            <w:tcW w:w="301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病院・診療所の病床数</w:t>
            </w:r>
          </w:p>
        </w:tc>
      </w:tr>
    </w:tbl>
    <w:p w:rsidR="00DB2114" w:rsidRDefault="00DB2114" w:rsidP="0031641B">
      <w:pPr>
        <w:pStyle w:val="4"/>
      </w:pPr>
      <w:r>
        <w:rPr>
          <w:rFonts w:hint="eastAsia"/>
        </w:rPr>
        <w:t>施設維持管理のクラス</w:t>
      </w:r>
    </w:p>
    <w:p w:rsidR="00DB2114" w:rsidRDefault="00DB2114" w:rsidP="00DB2114">
      <w:pPr>
        <w:pStyle w:val="a1"/>
        <w:ind w:leftChars="91" w:left="200" w:firstLineChars="0" w:firstLine="0"/>
      </w:pPr>
      <w:r>
        <w:rPr>
          <w:rFonts w:hint="eastAsia"/>
        </w:rPr>
        <w:t>施設の維持管理のデータ規格で用いるクラスを下表に示す。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17</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4"/>
        <w:gridCol w:w="2571"/>
        <w:gridCol w:w="2309"/>
        <w:gridCol w:w="3019"/>
      </w:tblGrid>
      <w:tr w:rsidR="00DB2114" w:rsidRPr="006B6B40" w:rsidTr="00965270">
        <w:trPr>
          <w:trHeight w:val="270"/>
        </w:trPr>
        <w:tc>
          <w:tcPr>
            <w:tcW w:w="70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項番</w:t>
            </w:r>
          </w:p>
        </w:tc>
        <w:tc>
          <w:tcPr>
            <w:tcW w:w="2571"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クラスのIRI</w:t>
            </w:r>
          </w:p>
        </w:tc>
        <w:tc>
          <w:tcPr>
            <w:tcW w:w="2309" w:type="dxa"/>
            <w:tcBorders>
              <w:bottom w:val="single" w:sz="4" w:space="0" w:color="auto"/>
            </w:tcBorders>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rdfs:subClassOf</w:t>
            </w:r>
          </w:p>
        </w:tc>
        <w:tc>
          <w:tcPr>
            <w:tcW w:w="301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説明</w:t>
            </w:r>
          </w:p>
        </w:tc>
      </w:tr>
      <w:tr w:rsidR="00DB2114" w:rsidRPr="006B6B40" w:rsidTr="00965270">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w:t>
            </w:r>
          </w:p>
        </w:tc>
        <w:tc>
          <w:tcPr>
            <w:tcW w:w="257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tpt:施設維持管理</w:t>
            </w:r>
          </w:p>
        </w:tc>
        <w:tc>
          <w:tcPr>
            <w:tcW w:w="2309" w:type="dxa"/>
            <w:tcBorders>
              <w:tl2br w:val="single" w:sz="2" w:space="0" w:color="auto"/>
            </w:tcBorders>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p>
        </w:tc>
        <w:tc>
          <w:tcPr>
            <w:tcW w:w="301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施設維持管理</w:t>
            </w:r>
          </w:p>
        </w:tc>
      </w:tr>
      <w:tr w:rsidR="00DB2114" w:rsidRPr="006B6B40" w:rsidTr="00965270">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2</w:t>
            </w:r>
          </w:p>
        </w:tc>
        <w:tc>
          <w:tcPr>
            <w:tcW w:w="257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tpt:維持管理状況</w:t>
            </w:r>
          </w:p>
        </w:tc>
        <w:tc>
          <w:tcPr>
            <w:tcW w:w="230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tpt:施設維持管理</w:t>
            </w:r>
          </w:p>
        </w:tc>
        <w:tc>
          <w:tcPr>
            <w:tcW w:w="301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維持管理状況</w:t>
            </w:r>
          </w:p>
        </w:tc>
      </w:tr>
      <w:tr w:rsidR="00DB2114" w:rsidRPr="006B6B40" w:rsidTr="00965270">
        <w:trPr>
          <w:trHeight w:val="270"/>
        </w:trPr>
        <w:tc>
          <w:tcPr>
            <w:tcW w:w="704"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3</w:t>
            </w:r>
          </w:p>
        </w:tc>
        <w:tc>
          <w:tcPr>
            <w:tcW w:w="257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kern w:val="0"/>
                <w:sz w:val="20"/>
                <w:szCs w:val="20"/>
              </w:rPr>
              <w:t>tpt</w:t>
            </w:r>
            <w:r w:rsidRPr="006B6B40">
              <w:rPr>
                <w:rFonts w:asciiTheme="minorEastAsia" w:eastAsiaTheme="minorEastAsia" w:hAnsiTheme="minorEastAsia" w:cs="ＭＳ Ｐゴシック" w:hint="eastAsia"/>
                <w:kern w:val="0"/>
                <w:sz w:val="20"/>
                <w:szCs w:val="20"/>
              </w:rPr>
              <w:t>:経費</w:t>
            </w:r>
          </w:p>
        </w:tc>
        <w:tc>
          <w:tcPr>
            <w:tcW w:w="2309"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kern w:val="0"/>
                <w:sz w:val="20"/>
                <w:szCs w:val="20"/>
              </w:rPr>
              <w:t>tpt</w:t>
            </w:r>
            <w:r w:rsidRPr="006B6B40">
              <w:rPr>
                <w:rFonts w:asciiTheme="minorEastAsia" w:eastAsiaTheme="minorEastAsia" w:hAnsiTheme="minorEastAsia" w:cs="ＭＳ Ｐゴシック" w:hint="eastAsia"/>
                <w:kern w:val="0"/>
                <w:sz w:val="20"/>
                <w:szCs w:val="20"/>
              </w:rPr>
              <w:t>:施設維持管理</w:t>
            </w:r>
          </w:p>
        </w:tc>
        <w:tc>
          <w:tcPr>
            <w:tcW w:w="3019"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経費</w:t>
            </w:r>
          </w:p>
        </w:tc>
      </w:tr>
      <w:tr w:rsidR="00DB2114" w:rsidRPr="006B6B40" w:rsidTr="00965270">
        <w:trPr>
          <w:trHeight w:val="270"/>
        </w:trPr>
        <w:tc>
          <w:tcPr>
            <w:tcW w:w="704"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4</w:t>
            </w:r>
          </w:p>
        </w:tc>
        <w:tc>
          <w:tcPr>
            <w:tcW w:w="257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tpt:利用状況</w:t>
            </w:r>
          </w:p>
        </w:tc>
        <w:tc>
          <w:tcPr>
            <w:tcW w:w="2309"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kern w:val="0"/>
                <w:sz w:val="20"/>
                <w:szCs w:val="20"/>
              </w:rPr>
              <w:t>tpt</w:t>
            </w:r>
            <w:r w:rsidRPr="006B6B40">
              <w:rPr>
                <w:rFonts w:asciiTheme="minorEastAsia" w:eastAsiaTheme="minorEastAsia" w:hAnsiTheme="minorEastAsia" w:cs="ＭＳ Ｐゴシック" w:hint="eastAsia"/>
                <w:kern w:val="0"/>
                <w:sz w:val="20"/>
                <w:szCs w:val="20"/>
              </w:rPr>
              <w:t>:施設維持管理</w:t>
            </w:r>
          </w:p>
        </w:tc>
        <w:tc>
          <w:tcPr>
            <w:tcW w:w="3019"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利用人数、利用件数、利用料金</w:t>
            </w:r>
          </w:p>
        </w:tc>
      </w:tr>
    </w:tbl>
    <w:p w:rsidR="00DB2114" w:rsidRDefault="00DB2114" w:rsidP="0031641B">
      <w:pPr>
        <w:pStyle w:val="4"/>
      </w:pPr>
      <w:r>
        <w:rPr>
          <w:rFonts w:hint="eastAsia"/>
        </w:rPr>
        <w:t>行政統計データ</w:t>
      </w:r>
    </w:p>
    <w:p w:rsidR="00DB2114" w:rsidRDefault="00DB2114" w:rsidP="00DB2114">
      <w:pPr>
        <w:pStyle w:val="a1"/>
      </w:pPr>
      <w:r>
        <w:rPr>
          <w:rFonts w:hint="eastAsia"/>
        </w:rPr>
        <w:t>行政統計データのデータ項目のデータ規格では以下のクラスが対応する。</w:t>
      </w:r>
    </w:p>
    <w:p w:rsidR="00DB2114" w:rsidRPr="00643A0F" w:rsidRDefault="00DB2114" w:rsidP="00DB2114">
      <w:pPr>
        <w:pStyle w:val="a1"/>
        <w:numPr>
          <w:ilvl w:val="0"/>
          <w:numId w:val="25"/>
        </w:numPr>
        <w:ind w:firstLineChars="0"/>
      </w:pPr>
      <w:r>
        <w:rPr>
          <w:rFonts w:hint="eastAsia"/>
        </w:rPr>
        <w:t>行政地区統計情報</w:t>
      </w:r>
    </w:p>
    <w:p w:rsidR="00DB2114" w:rsidRDefault="00DB2114" w:rsidP="0031641B">
      <w:pPr>
        <w:pStyle w:val="5"/>
      </w:pPr>
      <w:r>
        <w:rPr>
          <w:rFonts w:hint="eastAsia"/>
        </w:rPr>
        <w:t>行政地区統計情報のクラス</w:t>
      </w:r>
    </w:p>
    <w:p w:rsidR="00DB2114" w:rsidRDefault="00DB2114" w:rsidP="00DB2114">
      <w:pPr>
        <w:pStyle w:val="a1"/>
      </w:pPr>
      <w:r>
        <w:rPr>
          <w:rFonts w:hint="eastAsia"/>
        </w:rPr>
        <w:t>行政地区統計情報のクラスを下表に示す。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18</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4"/>
        <w:gridCol w:w="2617"/>
        <w:gridCol w:w="2268"/>
        <w:gridCol w:w="3074"/>
      </w:tblGrid>
      <w:tr w:rsidR="00DB2114" w:rsidRPr="006B6B40" w:rsidTr="00965270">
        <w:trPr>
          <w:trHeight w:val="270"/>
        </w:trPr>
        <w:tc>
          <w:tcPr>
            <w:tcW w:w="64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61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クラスのIRI</w:t>
            </w:r>
          </w:p>
        </w:tc>
        <w:tc>
          <w:tcPr>
            <w:tcW w:w="2268" w:type="dxa"/>
            <w:tcBorders>
              <w:bottom w:val="single" w:sz="4" w:space="0" w:color="auto"/>
            </w:tcBorders>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rdfs:subClassOf</w:t>
            </w:r>
          </w:p>
        </w:tc>
        <w:tc>
          <w:tcPr>
            <w:tcW w:w="307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965270">
        <w:trPr>
          <w:trHeight w:val="270"/>
        </w:trPr>
        <w:tc>
          <w:tcPr>
            <w:tcW w:w="64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lastRenderedPageBreak/>
              <w:t>1</w:t>
            </w:r>
          </w:p>
        </w:tc>
        <w:tc>
          <w:tcPr>
            <w:tcW w:w="261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tpt:行政地区統計情報</w:t>
            </w:r>
          </w:p>
        </w:tc>
        <w:tc>
          <w:tcPr>
            <w:tcW w:w="2268" w:type="dxa"/>
            <w:tcBorders>
              <w:tl2br w:val="single" w:sz="2" w:space="0" w:color="auto"/>
            </w:tcBorders>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行政地区統計情報</w:t>
            </w:r>
          </w:p>
        </w:tc>
      </w:tr>
      <w:tr w:rsidR="00DB2114" w:rsidRPr="006B6B40" w:rsidTr="00965270">
        <w:trPr>
          <w:trHeight w:val="270"/>
        </w:trPr>
        <w:tc>
          <w:tcPr>
            <w:tcW w:w="64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2</w:t>
            </w:r>
          </w:p>
        </w:tc>
        <w:tc>
          <w:tcPr>
            <w:tcW w:w="261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tpt:PPPリスト</w:t>
            </w:r>
          </w:p>
        </w:tc>
        <w:tc>
          <w:tcPr>
            <w:tcW w:w="22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tpt:行政地区統計情報</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PPPリスト</w:t>
            </w:r>
          </w:p>
        </w:tc>
      </w:tr>
      <w:tr w:rsidR="00DB2114" w:rsidRPr="006B6B40" w:rsidTr="00965270">
        <w:trPr>
          <w:trHeight w:val="270"/>
        </w:trPr>
        <w:tc>
          <w:tcPr>
            <w:tcW w:w="64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3</w:t>
            </w:r>
          </w:p>
        </w:tc>
        <w:tc>
          <w:tcPr>
            <w:tcW w:w="261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tpt:PPPロングリスト</w:t>
            </w:r>
          </w:p>
        </w:tc>
        <w:tc>
          <w:tcPr>
            <w:tcW w:w="22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tpt:行政地区統計情報</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PPPロングリスト</w:t>
            </w:r>
          </w:p>
        </w:tc>
      </w:tr>
      <w:tr w:rsidR="00DB2114" w:rsidRPr="006B6B40" w:rsidTr="00965270">
        <w:trPr>
          <w:trHeight w:val="270"/>
        </w:trPr>
        <w:tc>
          <w:tcPr>
            <w:tcW w:w="64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4</w:t>
            </w:r>
          </w:p>
        </w:tc>
        <w:tc>
          <w:tcPr>
            <w:tcW w:w="261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tpt:PPPショートリスト</w:t>
            </w:r>
          </w:p>
        </w:tc>
        <w:tc>
          <w:tcPr>
            <w:tcW w:w="22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tpt:行政地区統計情報</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PPPショートリスト</w:t>
            </w:r>
          </w:p>
        </w:tc>
      </w:tr>
      <w:tr w:rsidR="00DB2114" w:rsidRPr="006B6B40" w:rsidTr="00965270">
        <w:trPr>
          <w:trHeight w:val="270"/>
        </w:trPr>
        <w:tc>
          <w:tcPr>
            <w:tcW w:w="64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kern w:val="0"/>
                <w:sz w:val="20"/>
                <w:szCs w:val="20"/>
              </w:rPr>
              <w:t>5</w:t>
            </w:r>
          </w:p>
        </w:tc>
        <w:tc>
          <w:tcPr>
            <w:tcW w:w="261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tpt:人口データ</w:t>
            </w:r>
          </w:p>
        </w:tc>
        <w:tc>
          <w:tcPr>
            <w:tcW w:w="22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tpt:行政地区統計情報</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人口データ</w:t>
            </w:r>
          </w:p>
        </w:tc>
      </w:tr>
      <w:tr w:rsidR="00DB2114" w:rsidRPr="006B6B40" w:rsidTr="00965270">
        <w:trPr>
          <w:trHeight w:val="270"/>
        </w:trPr>
        <w:tc>
          <w:tcPr>
            <w:tcW w:w="644"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6</w:t>
            </w:r>
          </w:p>
        </w:tc>
        <w:tc>
          <w:tcPr>
            <w:tcW w:w="2617"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tpt</w:t>
            </w:r>
            <w:r w:rsidRPr="006B6B40">
              <w:rPr>
                <w:rFonts w:asciiTheme="minorEastAsia" w:eastAsiaTheme="minorEastAsia" w:hAnsiTheme="minorEastAsia" w:cs="ＭＳ Ｐゴシック" w:hint="eastAsia"/>
                <w:color w:val="000000"/>
                <w:kern w:val="0"/>
                <w:sz w:val="20"/>
                <w:szCs w:val="20"/>
              </w:rPr>
              <w:t>:財政状況</w:t>
            </w:r>
          </w:p>
        </w:tc>
        <w:tc>
          <w:tcPr>
            <w:tcW w:w="2268"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tpt:行政地区統計情報</w:t>
            </w:r>
          </w:p>
        </w:tc>
        <w:tc>
          <w:tcPr>
            <w:tcW w:w="3074"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財税状況</w:t>
            </w:r>
          </w:p>
        </w:tc>
      </w:tr>
    </w:tbl>
    <w:p w:rsidR="00DB2114" w:rsidRDefault="00DB2114" w:rsidP="0031641B">
      <w:pPr>
        <w:pStyle w:val="4"/>
      </w:pPr>
      <w:r>
        <w:rPr>
          <w:rFonts w:hint="eastAsia"/>
        </w:rPr>
        <w:t>公共料金データ</w:t>
      </w:r>
    </w:p>
    <w:p w:rsidR="00DB2114" w:rsidRDefault="00DB2114" w:rsidP="00DB2114">
      <w:pPr>
        <w:pStyle w:val="a1"/>
      </w:pPr>
      <w:r>
        <w:rPr>
          <w:rFonts w:hint="eastAsia"/>
        </w:rPr>
        <w:t>公共料金データのデータ項目のデータ規格では以下のクラスが対応する。</w:t>
      </w:r>
    </w:p>
    <w:p w:rsidR="00DB2114" w:rsidRDefault="00DB2114" w:rsidP="00DB2114">
      <w:pPr>
        <w:pStyle w:val="a1"/>
        <w:numPr>
          <w:ilvl w:val="0"/>
          <w:numId w:val="25"/>
        </w:numPr>
        <w:ind w:firstLineChars="0"/>
      </w:pPr>
      <w:r>
        <w:rPr>
          <w:rFonts w:hint="eastAsia"/>
        </w:rPr>
        <w:t>上下水道料金</w:t>
      </w:r>
    </w:p>
    <w:p w:rsidR="00DB2114" w:rsidRDefault="00DB2114" w:rsidP="00DB2114">
      <w:pPr>
        <w:pStyle w:val="a1"/>
        <w:numPr>
          <w:ilvl w:val="0"/>
          <w:numId w:val="25"/>
        </w:numPr>
        <w:ind w:firstLineChars="0"/>
      </w:pPr>
      <w:r>
        <w:rPr>
          <w:rFonts w:hint="eastAsia"/>
        </w:rPr>
        <w:t>公立学校授業料</w:t>
      </w:r>
    </w:p>
    <w:p w:rsidR="00DB2114" w:rsidRDefault="00DB2114" w:rsidP="0031641B">
      <w:pPr>
        <w:pStyle w:val="5"/>
      </w:pPr>
      <w:r>
        <w:rPr>
          <w:rFonts w:hint="eastAsia"/>
        </w:rPr>
        <w:t>上下水道料金のクラス</w:t>
      </w:r>
    </w:p>
    <w:p w:rsidR="00DB2114" w:rsidRDefault="00DB2114" w:rsidP="00DB2114">
      <w:pPr>
        <w:pStyle w:val="a1"/>
      </w:pPr>
      <w:r>
        <w:rPr>
          <w:rFonts w:hint="eastAsia"/>
        </w:rPr>
        <w:t>上下水道料金のクラスを下表に示す。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19</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4"/>
        <w:gridCol w:w="2267"/>
        <w:gridCol w:w="2618"/>
        <w:gridCol w:w="3074"/>
      </w:tblGrid>
      <w:tr w:rsidR="00DB2114" w:rsidRPr="006B6B40" w:rsidTr="00965270">
        <w:trPr>
          <w:trHeight w:val="270"/>
        </w:trPr>
        <w:tc>
          <w:tcPr>
            <w:tcW w:w="64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26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クラスのIRI</w:t>
            </w:r>
          </w:p>
        </w:tc>
        <w:tc>
          <w:tcPr>
            <w:tcW w:w="2618"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rdfs:subClassOf</w:t>
            </w:r>
          </w:p>
        </w:tc>
        <w:tc>
          <w:tcPr>
            <w:tcW w:w="307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965270">
        <w:trPr>
          <w:trHeight w:val="270"/>
        </w:trPr>
        <w:tc>
          <w:tcPr>
            <w:tcW w:w="64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26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tpt:上下水道料金</w:t>
            </w:r>
          </w:p>
        </w:tc>
        <w:tc>
          <w:tcPr>
            <w:tcW w:w="261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tpt:行政地区統計情報</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上下水道料金</w:t>
            </w:r>
          </w:p>
        </w:tc>
      </w:tr>
    </w:tbl>
    <w:p w:rsidR="00DB2114" w:rsidRDefault="00DB2114" w:rsidP="0031641B">
      <w:pPr>
        <w:pStyle w:val="5"/>
      </w:pPr>
      <w:r>
        <w:rPr>
          <w:rFonts w:hint="eastAsia"/>
        </w:rPr>
        <w:t>公立学校授業料</w:t>
      </w:r>
    </w:p>
    <w:p w:rsidR="00DB2114" w:rsidRDefault="00DB2114" w:rsidP="00DB2114">
      <w:pPr>
        <w:pStyle w:val="a1"/>
      </w:pPr>
      <w:r>
        <w:rPr>
          <w:rFonts w:hint="eastAsia"/>
        </w:rPr>
        <w:t>公立学校授業料のクラスを下表に示す。</w:t>
      </w:r>
    </w:p>
    <w:p w:rsidR="00DB2114" w:rsidRPr="00135BC1"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20</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4"/>
        <w:gridCol w:w="2267"/>
        <w:gridCol w:w="2618"/>
        <w:gridCol w:w="3074"/>
      </w:tblGrid>
      <w:tr w:rsidR="00DB2114" w:rsidRPr="006B6B40" w:rsidTr="00965270">
        <w:trPr>
          <w:trHeight w:val="270"/>
        </w:trPr>
        <w:tc>
          <w:tcPr>
            <w:tcW w:w="64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26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クラスのIRI</w:t>
            </w:r>
          </w:p>
        </w:tc>
        <w:tc>
          <w:tcPr>
            <w:tcW w:w="2618"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rdfs:subClassOf</w:t>
            </w:r>
          </w:p>
        </w:tc>
        <w:tc>
          <w:tcPr>
            <w:tcW w:w="307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965270">
        <w:trPr>
          <w:trHeight w:val="270"/>
        </w:trPr>
        <w:tc>
          <w:tcPr>
            <w:tcW w:w="64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26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tpt:公立学校授業料</w:t>
            </w:r>
          </w:p>
        </w:tc>
        <w:tc>
          <w:tcPr>
            <w:tcW w:w="261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tpt:行政地区統計情報</w:t>
            </w: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公立学校授業料</w:t>
            </w:r>
          </w:p>
        </w:tc>
      </w:tr>
    </w:tbl>
    <w:p w:rsidR="00DB2114" w:rsidRDefault="00DB2114" w:rsidP="0031641B">
      <w:pPr>
        <w:pStyle w:val="4"/>
      </w:pPr>
      <w:r>
        <w:rPr>
          <w:rFonts w:hint="eastAsia"/>
        </w:rPr>
        <w:t>子育て・教育データ</w:t>
      </w:r>
    </w:p>
    <w:p w:rsidR="00DB2114" w:rsidRDefault="00DB2114" w:rsidP="00DB2114">
      <w:pPr>
        <w:pStyle w:val="a1"/>
      </w:pPr>
      <w:r>
        <w:rPr>
          <w:rFonts w:hint="eastAsia"/>
        </w:rPr>
        <w:t>子育て・教育データのデータ項目のデータ規格では以下のクラスが対応する。</w:t>
      </w:r>
    </w:p>
    <w:p w:rsidR="00DB2114" w:rsidRDefault="00DB2114" w:rsidP="00DB2114">
      <w:pPr>
        <w:pStyle w:val="a1"/>
        <w:numPr>
          <w:ilvl w:val="0"/>
          <w:numId w:val="26"/>
        </w:numPr>
        <w:ind w:firstLineChars="0"/>
      </w:pPr>
      <w:r>
        <w:rPr>
          <w:rFonts w:hint="eastAsia"/>
        </w:rPr>
        <w:t>幼児デイケアルーム</w:t>
      </w:r>
    </w:p>
    <w:p w:rsidR="00DB2114" w:rsidRPr="00726EF1" w:rsidRDefault="00DB2114" w:rsidP="00DB2114">
      <w:pPr>
        <w:pStyle w:val="a1"/>
        <w:numPr>
          <w:ilvl w:val="0"/>
          <w:numId w:val="26"/>
        </w:numPr>
        <w:ind w:firstLineChars="0"/>
      </w:pPr>
      <w:r w:rsidRPr="00726EF1">
        <w:rPr>
          <w:rFonts w:hint="eastAsia"/>
        </w:rPr>
        <w:t>留守家庭子ども会</w:t>
      </w:r>
    </w:p>
    <w:p w:rsidR="00DB2114" w:rsidRDefault="00DB2114" w:rsidP="00DB2114">
      <w:pPr>
        <w:pStyle w:val="a1"/>
        <w:numPr>
          <w:ilvl w:val="0"/>
          <w:numId w:val="26"/>
        </w:numPr>
        <w:ind w:firstLineChars="0"/>
      </w:pPr>
      <w:r>
        <w:rPr>
          <w:rFonts w:hint="eastAsia"/>
        </w:rPr>
        <w:t>空き状況</w:t>
      </w:r>
    </w:p>
    <w:p w:rsidR="00DB2114" w:rsidRDefault="00DB2114" w:rsidP="0031641B">
      <w:pPr>
        <w:pStyle w:val="5"/>
      </w:pPr>
      <w:r>
        <w:rPr>
          <w:rFonts w:hint="eastAsia"/>
        </w:rPr>
        <w:t>幼児デイケアルームのクラス</w:t>
      </w:r>
    </w:p>
    <w:p w:rsidR="00DB2114" w:rsidRDefault="00DB2114" w:rsidP="00DB2114">
      <w:pPr>
        <w:pStyle w:val="a1"/>
        <w:rPr>
          <w:rFonts w:hint="eastAsia"/>
        </w:rPr>
      </w:pPr>
      <w:r>
        <w:rPr>
          <w:rFonts w:hint="eastAsia"/>
        </w:rPr>
        <w:t>幼児デイケアルームのクラスを下表に示す。</w:t>
      </w:r>
    </w:p>
    <w:p w:rsidR="008D601F" w:rsidRPr="00865EC5" w:rsidRDefault="008D601F" w:rsidP="00DB2114">
      <w:pPr>
        <w:pStyle w:val="a1"/>
      </w:pPr>
    </w:p>
    <w:p w:rsidR="00DB2114" w:rsidRPr="00BF0055" w:rsidRDefault="00DB2114" w:rsidP="00DB2114">
      <w:pPr>
        <w:pStyle w:val="ae"/>
      </w:pPr>
      <w:r>
        <w:rPr>
          <w:rFonts w:hint="eastAsia"/>
        </w:rPr>
        <w:lastRenderedPageBreak/>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21</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4"/>
        <w:gridCol w:w="2571"/>
        <w:gridCol w:w="2309"/>
        <w:gridCol w:w="3019"/>
      </w:tblGrid>
      <w:tr w:rsidR="00DB2114" w:rsidRPr="006B6B40" w:rsidTr="00965270">
        <w:trPr>
          <w:trHeight w:val="270"/>
        </w:trPr>
        <w:tc>
          <w:tcPr>
            <w:tcW w:w="70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571"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クラスのIRI</w:t>
            </w:r>
          </w:p>
        </w:tc>
        <w:tc>
          <w:tcPr>
            <w:tcW w:w="230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rdfs:subClassOf</w:t>
            </w:r>
          </w:p>
        </w:tc>
        <w:tc>
          <w:tcPr>
            <w:tcW w:w="301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965270">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57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tpt:幼児デイケアルーム</w:t>
            </w:r>
          </w:p>
        </w:tc>
        <w:tc>
          <w:tcPr>
            <w:tcW w:w="230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tpt:施設機能情報</w:t>
            </w:r>
          </w:p>
        </w:tc>
        <w:tc>
          <w:tcPr>
            <w:tcW w:w="301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幼児デイケアルーム</w:t>
            </w:r>
          </w:p>
        </w:tc>
      </w:tr>
    </w:tbl>
    <w:p w:rsidR="00DB2114" w:rsidRPr="00726EF1" w:rsidRDefault="00DB2114" w:rsidP="0031641B">
      <w:pPr>
        <w:pStyle w:val="5"/>
      </w:pPr>
      <w:r w:rsidRPr="00726EF1">
        <w:rPr>
          <w:rFonts w:hint="eastAsia"/>
        </w:rPr>
        <w:t>留守家庭子ども会のクラス</w:t>
      </w:r>
    </w:p>
    <w:p w:rsidR="00DB2114" w:rsidRPr="00726EF1" w:rsidRDefault="00DB2114" w:rsidP="00DB2114">
      <w:pPr>
        <w:pStyle w:val="a1"/>
      </w:pPr>
      <w:r w:rsidRPr="00726EF1">
        <w:rPr>
          <w:rFonts w:hint="eastAsia"/>
        </w:rPr>
        <w:t>留守家庭子ども会のクラスを下表に示す。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22</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4"/>
        <w:gridCol w:w="2571"/>
        <w:gridCol w:w="2309"/>
        <w:gridCol w:w="3019"/>
      </w:tblGrid>
      <w:tr w:rsidR="00DB2114" w:rsidRPr="006B6B40" w:rsidTr="00965270">
        <w:trPr>
          <w:trHeight w:val="270"/>
        </w:trPr>
        <w:tc>
          <w:tcPr>
            <w:tcW w:w="70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項番</w:t>
            </w:r>
          </w:p>
        </w:tc>
        <w:tc>
          <w:tcPr>
            <w:tcW w:w="2571"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クラスのIRI</w:t>
            </w:r>
          </w:p>
        </w:tc>
        <w:tc>
          <w:tcPr>
            <w:tcW w:w="230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rdfs:subClassOf</w:t>
            </w:r>
          </w:p>
        </w:tc>
        <w:tc>
          <w:tcPr>
            <w:tcW w:w="301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説明</w:t>
            </w:r>
          </w:p>
        </w:tc>
      </w:tr>
      <w:tr w:rsidR="00DB2114" w:rsidRPr="006B6B40" w:rsidTr="00965270">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kern w:val="0"/>
                <w:sz w:val="20"/>
                <w:szCs w:val="20"/>
              </w:rPr>
              <w:t>1</w:t>
            </w:r>
          </w:p>
        </w:tc>
        <w:tc>
          <w:tcPr>
            <w:tcW w:w="257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tpt:留守家庭子ども会</w:t>
            </w:r>
          </w:p>
        </w:tc>
        <w:tc>
          <w:tcPr>
            <w:tcW w:w="230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tpt:施設機能情報</w:t>
            </w:r>
          </w:p>
        </w:tc>
        <w:tc>
          <w:tcPr>
            <w:tcW w:w="301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留守家庭子ども会。別名、学童クラブ。</w:t>
            </w:r>
          </w:p>
        </w:tc>
      </w:tr>
    </w:tbl>
    <w:p w:rsidR="00DB2114" w:rsidRDefault="00DB2114" w:rsidP="0031641B">
      <w:pPr>
        <w:pStyle w:val="5"/>
      </w:pPr>
      <w:r>
        <w:rPr>
          <w:rFonts w:hint="eastAsia"/>
        </w:rPr>
        <w:t>空き状況</w:t>
      </w:r>
    </w:p>
    <w:p w:rsidR="00FB55B8" w:rsidRPr="00FB55B8" w:rsidRDefault="00FB55B8" w:rsidP="00FB55B8">
      <w:pPr>
        <w:pStyle w:val="ae"/>
      </w:pPr>
      <w:r>
        <w:rPr>
          <w:rFonts w:hint="eastAsia"/>
        </w:rPr>
        <w:t xml:space="preserve">表 </w:t>
      </w:r>
      <w:r w:rsidR="00D026F8">
        <w:fldChar w:fldCharType="begin"/>
      </w:r>
      <w:r>
        <w:instrText xml:space="preserve"> </w:instrText>
      </w:r>
      <w:r>
        <w:rPr>
          <w:rFonts w:hint="eastAsia"/>
        </w:rPr>
        <w:instrText>STYLEREF 1 \s</w:instrText>
      </w:r>
      <w:r>
        <w:instrText xml:space="preserve"> </w:instrText>
      </w:r>
      <w:r w:rsidR="00D026F8">
        <w:fldChar w:fldCharType="separate"/>
      </w:r>
      <w:r>
        <w:rPr>
          <w:noProof/>
        </w:rPr>
        <w:t>4</w:t>
      </w:r>
      <w:r w:rsidR="00D026F8">
        <w:fldChar w:fldCharType="end"/>
      </w:r>
      <w:r>
        <w:noBreakHyphen/>
      </w:r>
      <w:r w:rsidR="00D026F8">
        <w:fldChar w:fldCharType="begin"/>
      </w:r>
      <w:r>
        <w:instrText xml:space="preserve"> </w:instrText>
      </w:r>
      <w:r>
        <w:rPr>
          <w:rFonts w:hint="eastAsia"/>
        </w:rPr>
        <w:instrText>SEQ 表 \* ARABIC \s 1</w:instrText>
      </w:r>
      <w:r>
        <w:instrText xml:space="preserve"> </w:instrText>
      </w:r>
      <w:r w:rsidR="00D026F8">
        <w:fldChar w:fldCharType="separate"/>
      </w:r>
      <w:r>
        <w:rPr>
          <w:noProof/>
        </w:rPr>
        <w:t>23</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4"/>
        <w:gridCol w:w="2571"/>
        <w:gridCol w:w="2309"/>
        <w:gridCol w:w="3019"/>
      </w:tblGrid>
      <w:tr w:rsidR="00DB2114" w:rsidRPr="006B6B40" w:rsidTr="00965270">
        <w:trPr>
          <w:trHeight w:val="270"/>
        </w:trPr>
        <w:tc>
          <w:tcPr>
            <w:tcW w:w="70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571"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クラスのIRI</w:t>
            </w:r>
          </w:p>
        </w:tc>
        <w:tc>
          <w:tcPr>
            <w:tcW w:w="230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rdfs:subClassOf</w:t>
            </w:r>
          </w:p>
        </w:tc>
        <w:tc>
          <w:tcPr>
            <w:tcW w:w="301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965270">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1</w:t>
            </w:r>
          </w:p>
        </w:tc>
        <w:tc>
          <w:tcPr>
            <w:tcW w:w="257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tpt:空き状況</w:t>
            </w:r>
          </w:p>
        </w:tc>
        <w:tc>
          <w:tcPr>
            <w:tcW w:w="230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tpt:施設機能情報</w:t>
            </w:r>
          </w:p>
        </w:tc>
        <w:tc>
          <w:tcPr>
            <w:tcW w:w="301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保育園の空き状況</w:t>
            </w:r>
          </w:p>
        </w:tc>
      </w:tr>
      <w:tr w:rsidR="00DB2114" w:rsidRPr="006B6B40" w:rsidTr="00965270">
        <w:trPr>
          <w:trHeight w:val="270"/>
        </w:trPr>
        <w:tc>
          <w:tcPr>
            <w:tcW w:w="704" w:type="dxa"/>
            <w:shd w:val="clear" w:color="auto" w:fill="auto"/>
            <w:noWrap/>
            <w:vAlign w:val="center"/>
          </w:tcPr>
          <w:p w:rsidR="00DB2114" w:rsidRPr="006B6B40" w:rsidRDefault="00FB55B8"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w:t>
            </w:r>
          </w:p>
        </w:tc>
        <w:tc>
          <w:tcPr>
            <w:tcW w:w="257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tpt</w:t>
            </w:r>
            <w:r w:rsidRPr="006B6B40">
              <w:rPr>
                <w:rFonts w:asciiTheme="minorEastAsia" w:eastAsiaTheme="minorEastAsia" w:hAnsiTheme="minorEastAsia" w:cs="ＭＳ Ｐゴシック" w:hint="eastAsia"/>
                <w:color w:val="000000"/>
                <w:kern w:val="0"/>
                <w:sz w:val="20"/>
                <w:szCs w:val="20"/>
              </w:rPr>
              <w:t>:待ち状況</w:t>
            </w:r>
          </w:p>
        </w:tc>
        <w:tc>
          <w:tcPr>
            <w:tcW w:w="2309"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tpt:施設機能情報</w:t>
            </w:r>
          </w:p>
        </w:tc>
        <w:tc>
          <w:tcPr>
            <w:tcW w:w="3019"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保育園の待ち状況</w:t>
            </w:r>
          </w:p>
        </w:tc>
      </w:tr>
    </w:tbl>
    <w:p w:rsidR="00DB2114" w:rsidRDefault="00DB2114" w:rsidP="0031641B">
      <w:pPr>
        <w:pStyle w:val="5"/>
      </w:pPr>
      <w:r>
        <w:rPr>
          <w:rFonts w:hint="eastAsia"/>
        </w:rPr>
        <w:t>延長保育サービス</w:t>
      </w:r>
    </w:p>
    <w:p w:rsidR="00DB2114" w:rsidRDefault="00DB2114" w:rsidP="00DB2114">
      <w:pPr>
        <w:pStyle w:val="a1"/>
      </w:pPr>
      <w:r>
        <w:rPr>
          <w:rFonts w:hint="eastAsia"/>
        </w:rPr>
        <w:t>延長保育サービスに関するデータ規格は、保育園のクラスのプロパティとして定義する。</w:t>
      </w:r>
    </w:p>
    <w:p w:rsidR="00DB2114" w:rsidRDefault="00DB2114" w:rsidP="0031641B">
      <w:pPr>
        <w:pStyle w:val="4"/>
      </w:pPr>
      <w:r>
        <w:rPr>
          <w:rFonts w:hint="eastAsia"/>
        </w:rPr>
        <w:t>固定資産データ</w:t>
      </w:r>
    </w:p>
    <w:p w:rsidR="00DB2114" w:rsidRPr="00B06E11" w:rsidRDefault="00DB2114" w:rsidP="00DB2114">
      <w:pPr>
        <w:pStyle w:val="a1"/>
      </w:pPr>
      <w:r>
        <w:rPr>
          <w:rFonts w:hint="eastAsia"/>
        </w:rPr>
        <w:t>固定資産データのデータ項目のデータ規格として固定資産のクラスがある。</w:t>
      </w:r>
    </w:p>
    <w:p w:rsidR="00DB2114" w:rsidRDefault="00DB2114" w:rsidP="0031641B">
      <w:pPr>
        <w:pStyle w:val="5"/>
      </w:pPr>
      <w:r>
        <w:rPr>
          <w:rFonts w:hint="eastAsia"/>
        </w:rPr>
        <w:t>固定資産のクラス</w:t>
      </w:r>
    </w:p>
    <w:p w:rsidR="00DB2114" w:rsidRDefault="00DB2114" w:rsidP="00DB2114">
      <w:pPr>
        <w:pStyle w:val="a1"/>
      </w:pPr>
      <w:r>
        <w:rPr>
          <w:rFonts w:hint="eastAsia"/>
        </w:rPr>
        <w:t>固定資産のクラスを下表に示す。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24</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4"/>
        <w:gridCol w:w="2267"/>
        <w:gridCol w:w="2618"/>
        <w:gridCol w:w="3074"/>
      </w:tblGrid>
      <w:tr w:rsidR="00DB2114" w:rsidRPr="006B6B40" w:rsidTr="00230DDA">
        <w:trPr>
          <w:trHeight w:val="270"/>
        </w:trPr>
        <w:tc>
          <w:tcPr>
            <w:tcW w:w="64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26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クラスのIRI</w:t>
            </w:r>
          </w:p>
        </w:tc>
        <w:tc>
          <w:tcPr>
            <w:tcW w:w="2618" w:type="dxa"/>
            <w:tcBorders>
              <w:bottom w:val="single" w:sz="4" w:space="0" w:color="auto"/>
            </w:tcBorders>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rdfs:subClassOf</w:t>
            </w:r>
          </w:p>
        </w:tc>
        <w:tc>
          <w:tcPr>
            <w:tcW w:w="307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230DDA">
        <w:trPr>
          <w:trHeight w:val="270"/>
        </w:trPr>
        <w:tc>
          <w:tcPr>
            <w:tcW w:w="64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26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tpt:固定資産</w:t>
            </w:r>
          </w:p>
        </w:tc>
        <w:tc>
          <w:tcPr>
            <w:tcW w:w="2618" w:type="dxa"/>
            <w:tcBorders>
              <w:tl2br w:val="single" w:sz="2" w:space="0" w:color="auto"/>
            </w:tcBorders>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p>
        </w:tc>
        <w:tc>
          <w:tcPr>
            <w:tcW w:w="3074"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固定資産台帳の基本項目</w:t>
            </w:r>
          </w:p>
        </w:tc>
      </w:tr>
      <w:tr w:rsidR="00DB2114" w:rsidRPr="006B6B40" w:rsidTr="00965270">
        <w:trPr>
          <w:trHeight w:val="270"/>
        </w:trPr>
        <w:tc>
          <w:tcPr>
            <w:tcW w:w="644"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267"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tpt</w:t>
            </w:r>
            <w:r w:rsidRPr="006B6B40">
              <w:rPr>
                <w:rFonts w:asciiTheme="minorEastAsia" w:eastAsiaTheme="minorEastAsia" w:hAnsiTheme="minorEastAsia" w:cs="ＭＳ Ｐゴシック" w:hint="eastAsia"/>
                <w:color w:val="000000"/>
                <w:kern w:val="0"/>
                <w:sz w:val="20"/>
                <w:szCs w:val="20"/>
              </w:rPr>
              <w:t>:今回増加内訳</w:t>
            </w:r>
          </w:p>
        </w:tc>
        <w:tc>
          <w:tcPr>
            <w:tcW w:w="2618"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tpt</w:t>
            </w:r>
            <w:r w:rsidRPr="006B6B40">
              <w:rPr>
                <w:rFonts w:asciiTheme="minorEastAsia" w:eastAsiaTheme="minorEastAsia" w:hAnsiTheme="minorEastAsia" w:cs="ＭＳ Ｐゴシック" w:hint="eastAsia"/>
                <w:color w:val="000000"/>
                <w:kern w:val="0"/>
                <w:sz w:val="20"/>
                <w:szCs w:val="20"/>
              </w:rPr>
              <w:t>:固定資産</w:t>
            </w:r>
          </w:p>
        </w:tc>
        <w:tc>
          <w:tcPr>
            <w:tcW w:w="3074"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今回増加内訳</w:t>
            </w:r>
          </w:p>
        </w:tc>
      </w:tr>
      <w:tr w:rsidR="00DB2114" w:rsidRPr="006B6B40" w:rsidTr="00965270">
        <w:trPr>
          <w:trHeight w:val="270"/>
        </w:trPr>
        <w:tc>
          <w:tcPr>
            <w:tcW w:w="644"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267"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tpt</w:t>
            </w:r>
            <w:r w:rsidRPr="006B6B40">
              <w:rPr>
                <w:rFonts w:asciiTheme="minorEastAsia" w:eastAsiaTheme="minorEastAsia" w:hAnsiTheme="minorEastAsia" w:cs="ＭＳ Ｐゴシック" w:hint="eastAsia"/>
                <w:color w:val="000000"/>
                <w:kern w:val="0"/>
                <w:sz w:val="20"/>
                <w:szCs w:val="20"/>
              </w:rPr>
              <w:t>:今回減少内訳</w:t>
            </w:r>
          </w:p>
        </w:tc>
        <w:tc>
          <w:tcPr>
            <w:tcW w:w="2618" w:type="dxa"/>
            <w:shd w:val="clear" w:color="auto" w:fill="auto"/>
            <w:noWrap/>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cs="ＭＳ Ｐゴシック"/>
                <w:color w:val="000000"/>
                <w:kern w:val="0"/>
                <w:sz w:val="20"/>
                <w:szCs w:val="20"/>
              </w:rPr>
              <w:t>tpt</w:t>
            </w:r>
            <w:r w:rsidRPr="006B6B40">
              <w:rPr>
                <w:rFonts w:asciiTheme="minorEastAsia" w:eastAsiaTheme="minorEastAsia" w:hAnsiTheme="minorEastAsia" w:cs="ＭＳ Ｐゴシック" w:hint="eastAsia"/>
                <w:color w:val="000000"/>
                <w:kern w:val="0"/>
                <w:sz w:val="20"/>
                <w:szCs w:val="20"/>
              </w:rPr>
              <w:t>:固定資産</w:t>
            </w:r>
          </w:p>
        </w:tc>
        <w:tc>
          <w:tcPr>
            <w:tcW w:w="3074"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今回減少内訳</w:t>
            </w:r>
          </w:p>
        </w:tc>
      </w:tr>
    </w:tbl>
    <w:p w:rsidR="00DB2114" w:rsidRDefault="00DB2114" w:rsidP="0031641B">
      <w:pPr>
        <w:pStyle w:val="3"/>
      </w:pPr>
      <w:bookmarkStart w:id="168" w:name="_Toc414359992"/>
      <w:bookmarkStart w:id="169" w:name="_Toc414361138"/>
      <w:bookmarkStart w:id="170" w:name="_Toc414440298"/>
      <w:bookmarkStart w:id="171" w:name="_Toc414451980"/>
      <w:bookmarkStart w:id="172" w:name="_Toc414630877"/>
      <w:bookmarkStart w:id="173" w:name="_Toc415245549"/>
      <w:r>
        <w:rPr>
          <w:rFonts w:hint="eastAsia"/>
        </w:rPr>
        <w:lastRenderedPageBreak/>
        <w:t>公共施設等情報等のプロパティ</w:t>
      </w:r>
      <w:bookmarkEnd w:id="168"/>
      <w:bookmarkEnd w:id="169"/>
      <w:bookmarkEnd w:id="170"/>
      <w:bookmarkEnd w:id="171"/>
      <w:bookmarkEnd w:id="172"/>
      <w:bookmarkEnd w:id="173"/>
    </w:p>
    <w:p w:rsidR="00DB2114" w:rsidRPr="00A40EAA" w:rsidRDefault="00DB2114" w:rsidP="00DB2114">
      <w:pPr>
        <w:pStyle w:val="a1"/>
      </w:pPr>
      <w:r>
        <w:rPr>
          <w:rFonts w:hint="eastAsia"/>
        </w:rPr>
        <w:t>公共施設等情報等のデータ規格で用いるプロパティについて述べる。</w:t>
      </w:r>
    </w:p>
    <w:p w:rsidR="00DB2114" w:rsidRDefault="00DB2114" w:rsidP="0031641B">
      <w:pPr>
        <w:pStyle w:val="4"/>
      </w:pPr>
      <w:r>
        <w:rPr>
          <w:rFonts w:hint="eastAsia"/>
        </w:rPr>
        <w:t>施設のクラスで用いるプロパティ</w:t>
      </w:r>
    </w:p>
    <w:p w:rsidR="00DB2114" w:rsidRPr="00A40EAA" w:rsidRDefault="00DB2114" w:rsidP="00DB2114">
      <w:pPr>
        <w:pStyle w:val="a1"/>
      </w:pPr>
      <w:r>
        <w:rPr>
          <w:rFonts w:hint="eastAsia"/>
        </w:rPr>
        <w:t>施設のクラスで用いるプロパティを下表に示す。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25</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84"/>
        <w:gridCol w:w="2151"/>
        <w:gridCol w:w="1985"/>
        <w:gridCol w:w="3783"/>
      </w:tblGrid>
      <w:tr w:rsidR="00DB2114" w:rsidRPr="006B6B40" w:rsidTr="00151EB4">
        <w:trPr>
          <w:trHeight w:val="270"/>
        </w:trPr>
        <w:tc>
          <w:tcPr>
            <w:tcW w:w="68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51"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rdf:type</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施設のノード型（例：小学校、公民館等）</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tpp:種別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施設のノード型（例：小学校、公民館等）</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rdfs:label</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施設名</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rdfs:comment</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備考</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tpp:containedIn</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この項目を子とした場合の、親の関係にある項目を示す。例：（子）福岡市中央区に対しての（親）福岡市</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6</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w:t>
            </w:r>
            <w:r>
              <w:rPr>
                <w:rFonts w:asciiTheme="minorEastAsia" w:eastAsiaTheme="minorEastAsia" w:hAnsiTheme="minorEastAsia" w:cs="ＭＳ Ｐゴシック" w:hint="eastAsia"/>
                <w:color w:val="000000"/>
                <w:kern w:val="0"/>
                <w:sz w:val="20"/>
                <w:szCs w:val="20"/>
              </w:rPr>
              <w:t>法人分類</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法人の分類</w:t>
            </w:r>
            <w:r w:rsidRPr="006B6B40">
              <w:rPr>
                <w:rFonts w:asciiTheme="minorEastAsia" w:eastAsiaTheme="minorEastAsia" w:hAnsiTheme="minorEastAsia" w:cs="ＭＳ Ｐゴシック" w:hint="eastAsia"/>
                <w:color w:val="000000"/>
                <w:kern w:val="0"/>
                <w:sz w:val="20"/>
                <w:szCs w:val="20"/>
              </w:rPr>
              <w:t>（例：株式会社等）</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7</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tpp:開設年月日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開設年月日</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8</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tpp:開設年度</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開設年度</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9</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tpp:自治体</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担当自治体</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10</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tpp:担当部局</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自治体の担当部局</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1</w:t>
            </w:r>
            <w:r>
              <w:rPr>
                <w:rFonts w:asciiTheme="minorEastAsia" w:eastAsiaTheme="minorEastAsia" w:hAnsiTheme="minorEastAsia" w:cs="ＭＳ Ｐゴシック" w:hint="eastAsia"/>
                <w:color w:val="000000"/>
                <w:kern w:val="0"/>
                <w:sz w:val="20"/>
                <w:szCs w:val="20"/>
              </w:rPr>
              <w:t>1</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tpp:事業者・開設者等</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民間の場合の開設者等</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12</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tpp:住居表示（文）</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住居表示</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13</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tpp:地番（文）</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地番（住居表示がない場合は、所在地）</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14</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tpp:設置目的</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設置目的</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15</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tpp:敷地面積</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敷地面積</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16</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tpp:避難所情報</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施設が避難所に指定されている場合、（避難所種別等）避難所機能についての情報</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17</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tpp:infrontof</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緯度</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18</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tpp:keyword</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検索用のキーワード</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19</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tpp:施設名</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施設名</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20</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tpp:備考</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備考</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21</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tpp:データセット</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データセット</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22</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tpp:データ登録年月日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データの登録年月日</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lastRenderedPageBreak/>
              <w:t>23</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tpp:データ更新年月日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データの更新年月日</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24</w:t>
            </w:r>
          </w:p>
        </w:tc>
        <w:tc>
          <w:tcPr>
            <w:tcW w:w="2151" w:type="dxa"/>
            <w:shd w:val="clear" w:color="auto" w:fill="auto"/>
            <w:noWrap/>
            <w:vAlign w:val="center"/>
            <w:hideMark/>
          </w:tcPr>
          <w:p w:rsidR="00DB2114" w:rsidRPr="006B6B40" w:rsidRDefault="007170E7"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geo</w:t>
            </w:r>
            <w:r w:rsidR="00DB2114" w:rsidRPr="006B6B40">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lat</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経度</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25</w:t>
            </w:r>
          </w:p>
        </w:tc>
        <w:tc>
          <w:tcPr>
            <w:tcW w:w="2151" w:type="dxa"/>
            <w:shd w:val="clear" w:color="auto" w:fill="auto"/>
            <w:noWrap/>
            <w:vAlign w:val="center"/>
            <w:hideMark/>
          </w:tcPr>
          <w:p w:rsidR="00DB2114" w:rsidRPr="006B6B40" w:rsidRDefault="007170E7"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geo</w:t>
            </w:r>
            <w:r w:rsidR="00DB2114" w:rsidRPr="006B6B40">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lang</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緯度</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26</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tpp:郵便番号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施設の郵便番号</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27</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tpp:所在地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tpt:地番，</w:t>
            </w:r>
          </w:p>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tpt:住居表示</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所在地</w:t>
            </w:r>
          </w:p>
        </w:tc>
      </w:tr>
      <w:tr w:rsidR="00DB2114" w:rsidRPr="006B6B40" w:rsidTr="00151EB4">
        <w:trPr>
          <w:trHeight w:val="270"/>
        </w:trPr>
        <w:tc>
          <w:tcPr>
            <w:tcW w:w="68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28</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tpp:所在地（文）</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所在地（文字列）</w:t>
            </w:r>
          </w:p>
        </w:tc>
      </w:tr>
      <w:tr w:rsidR="00DB2114" w:rsidRPr="006B6B40" w:rsidTr="00151EB4">
        <w:trPr>
          <w:trHeight w:val="270"/>
        </w:trPr>
        <w:tc>
          <w:tcPr>
            <w:tcW w:w="684" w:type="dxa"/>
            <w:shd w:val="clear" w:color="auto" w:fill="auto"/>
            <w:noWrap/>
            <w:vAlign w:val="center"/>
            <w:hideMark/>
          </w:tcPr>
          <w:p w:rsidR="00DB2114" w:rsidRPr="006B6B40" w:rsidRDefault="00273EBF"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29</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tpp:電話番号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電話番号</w:t>
            </w:r>
          </w:p>
        </w:tc>
      </w:tr>
      <w:tr w:rsidR="00DB2114" w:rsidRPr="006B6B40" w:rsidTr="00151EB4">
        <w:trPr>
          <w:trHeight w:val="270"/>
        </w:trPr>
        <w:tc>
          <w:tcPr>
            <w:tcW w:w="684" w:type="dxa"/>
            <w:shd w:val="clear" w:color="auto" w:fill="auto"/>
            <w:noWrap/>
            <w:vAlign w:val="center"/>
            <w:hideMark/>
          </w:tcPr>
          <w:p w:rsidR="00DB2114" w:rsidRPr="006B6B40" w:rsidRDefault="00273EBF"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30</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tpp:fax番号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fax番号</w:t>
            </w:r>
          </w:p>
        </w:tc>
      </w:tr>
      <w:tr w:rsidR="00DB2114" w:rsidRPr="006B6B40" w:rsidTr="00151EB4">
        <w:trPr>
          <w:trHeight w:val="270"/>
        </w:trPr>
        <w:tc>
          <w:tcPr>
            <w:tcW w:w="684" w:type="dxa"/>
            <w:shd w:val="clear" w:color="auto" w:fill="auto"/>
            <w:noWrap/>
            <w:vAlign w:val="center"/>
            <w:hideMark/>
          </w:tcPr>
          <w:p w:rsidR="00DB2114" w:rsidRPr="006B6B40" w:rsidRDefault="00273EBF"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31</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tpp:ホームページ</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設置目的</w:t>
            </w:r>
          </w:p>
        </w:tc>
      </w:tr>
      <w:tr w:rsidR="00DB2114" w:rsidRPr="006B6B40" w:rsidTr="00151EB4">
        <w:trPr>
          <w:trHeight w:val="270"/>
        </w:trPr>
        <w:tc>
          <w:tcPr>
            <w:tcW w:w="684" w:type="dxa"/>
            <w:shd w:val="clear" w:color="auto" w:fill="auto"/>
            <w:noWrap/>
            <w:vAlign w:val="center"/>
            <w:hideMark/>
          </w:tcPr>
          <w:p w:rsidR="00DB2114" w:rsidRPr="006B6B40" w:rsidRDefault="00273EBF"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32</w:t>
            </w:r>
          </w:p>
        </w:tc>
        <w:tc>
          <w:tcPr>
            <w:tcW w:w="215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tpp:電子メール</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電子メール</w:t>
            </w:r>
          </w:p>
        </w:tc>
      </w:tr>
    </w:tbl>
    <w:p w:rsidR="00DB2114" w:rsidRDefault="00DB2114" w:rsidP="0031641B">
      <w:pPr>
        <w:pStyle w:val="4"/>
      </w:pPr>
      <w:r>
        <w:rPr>
          <w:rFonts w:hint="eastAsia"/>
        </w:rPr>
        <w:t>建物性能情報のクラスで用いるプロパティ</w:t>
      </w:r>
    </w:p>
    <w:p w:rsidR="00DB2114" w:rsidRDefault="00DB2114" w:rsidP="00DB2114">
      <w:pPr>
        <w:pStyle w:val="a1"/>
      </w:pPr>
      <w:r>
        <w:rPr>
          <w:rFonts w:hint="eastAsia"/>
        </w:rPr>
        <w:t>建物性能情報のクラスで用いるプロパティを下表に示す。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26</w:t>
      </w:r>
      <w:r w:rsidR="00D026F8">
        <w:fldChar w:fldCharType="end"/>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80"/>
        <w:gridCol w:w="2155"/>
        <w:gridCol w:w="1985"/>
        <w:gridCol w:w="3827"/>
      </w:tblGrid>
      <w:tr w:rsidR="00DB2114" w:rsidRPr="005329D7" w:rsidTr="00151EB4">
        <w:trPr>
          <w:trHeight w:val="270"/>
        </w:trPr>
        <w:tc>
          <w:tcPr>
            <w:tcW w:w="680" w:type="dxa"/>
            <w:shd w:val="clear" w:color="auto" w:fill="D9D9D9" w:themeFill="background1" w:themeFillShade="D9"/>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項番</w:t>
            </w:r>
          </w:p>
        </w:tc>
        <w:tc>
          <w:tcPr>
            <w:tcW w:w="2155" w:type="dxa"/>
            <w:shd w:val="clear" w:color="auto" w:fill="D9D9D9" w:themeFill="background1" w:themeFillShade="D9"/>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型</w:t>
            </w:r>
          </w:p>
        </w:tc>
        <w:tc>
          <w:tcPr>
            <w:tcW w:w="3827" w:type="dxa"/>
            <w:shd w:val="clear" w:color="auto" w:fill="D9D9D9" w:themeFill="background1" w:themeFillShade="D9"/>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説明</w:t>
            </w:r>
          </w:p>
        </w:tc>
      </w:tr>
      <w:tr w:rsidR="00DB2114" w:rsidRPr="005329D7" w:rsidTr="00151EB4">
        <w:trPr>
          <w:trHeight w:val="270"/>
        </w:trPr>
        <w:tc>
          <w:tcPr>
            <w:tcW w:w="680"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1</w:t>
            </w:r>
          </w:p>
        </w:tc>
        <w:tc>
          <w:tcPr>
            <w:tcW w:w="2155"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rdf:type</w:t>
            </w:r>
          </w:p>
        </w:tc>
        <w:tc>
          <w:tcPr>
            <w:tcW w:w="1985"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iri</w:t>
            </w:r>
          </w:p>
        </w:tc>
        <w:tc>
          <w:tcPr>
            <w:tcW w:w="3827"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施設機能の子ノード型</w:t>
            </w:r>
          </w:p>
        </w:tc>
      </w:tr>
      <w:tr w:rsidR="00DB2114" w:rsidRPr="005329D7" w:rsidTr="00151EB4">
        <w:trPr>
          <w:trHeight w:val="270"/>
        </w:trPr>
        <w:tc>
          <w:tcPr>
            <w:tcW w:w="680"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2</w:t>
            </w:r>
          </w:p>
        </w:tc>
        <w:tc>
          <w:tcPr>
            <w:tcW w:w="2155"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rdfs:label</w:t>
            </w:r>
          </w:p>
        </w:tc>
        <w:tc>
          <w:tcPr>
            <w:tcW w:w="1985"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xsd:string</w:t>
            </w:r>
          </w:p>
        </w:tc>
        <w:tc>
          <w:tcPr>
            <w:tcW w:w="3827"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施設機能内容の説明</w:t>
            </w:r>
          </w:p>
        </w:tc>
      </w:tr>
      <w:tr w:rsidR="00DB2114" w:rsidRPr="005329D7" w:rsidTr="00151EB4">
        <w:trPr>
          <w:trHeight w:val="270"/>
        </w:trPr>
        <w:tc>
          <w:tcPr>
            <w:tcW w:w="680"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4</w:t>
            </w:r>
          </w:p>
        </w:tc>
        <w:tc>
          <w:tcPr>
            <w:tcW w:w="2155"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tpp:自治体</w:t>
            </w:r>
          </w:p>
        </w:tc>
        <w:tc>
          <w:tcPr>
            <w:tcW w:w="1985"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xsd:string</w:t>
            </w:r>
          </w:p>
        </w:tc>
        <w:tc>
          <w:tcPr>
            <w:tcW w:w="3827"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施設機能の自治体所属</w:t>
            </w:r>
          </w:p>
        </w:tc>
      </w:tr>
      <w:tr w:rsidR="00DB2114" w:rsidRPr="005329D7" w:rsidTr="00151EB4">
        <w:trPr>
          <w:trHeight w:val="270"/>
        </w:trPr>
        <w:tc>
          <w:tcPr>
            <w:tcW w:w="680"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5</w:t>
            </w:r>
          </w:p>
        </w:tc>
        <w:tc>
          <w:tcPr>
            <w:tcW w:w="2155"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tpp:対象施設</w:t>
            </w:r>
          </w:p>
        </w:tc>
        <w:tc>
          <w:tcPr>
            <w:tcW w:w="1985"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iri</w:t>
            </w:r>
          </w:p>
        </w:tc>
        <w:tc>
          <w:tcPr>
            <w:tcW w:w="3827"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施設機能が関連する施設</w:t>
            </w:r>
          </w:p>
        </w:tc>
      </w:tr>
      <w:tr w:rsidR="00DB2114" w:rsidRPr="005329D7" w:rsidTr="00151EB4">
        <w:trPr>
          <w:trHeight w:val="270"/>
        </w:trPr>
        <w:tc>
          <w:tcPr>
            <w:tcW w:w="680"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6</w:t>
            </w:r>
          </w:p>
        </w:tc>
        <w:tc>
          <w:tcPr>
            <w:tcW w:w="2155"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tpp:備考</w:t>
            </w:r>
          </w:p>
        </w:tc>
        <w:tc>
          <w:tcPr>
            <w:tcW w:w="1985"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xsd:string</w:t>
            </w:r>
          </w:p>
        </w:tc>
        <w:tc>
          <w:tcPr>
            <w:tcW w:w="3827"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備考</w:t>
            </w:r>
          </w:p>
        </w:tc>
      </w:tr>
      <w:tr w:rsidR="00DB2114" w:rsidRPr="005329D7" w:rsidTr="00151EB4">
        <w:trPr>
          <w:trHeight w:val="270"/>
        </w:trPr>
        <w:tc>
          <w:tcPr>
            <w:tcW w:w="680"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7</w:t>
            </w:r>
          </w:p>
        </w:tc>
        <w:tc>
          <w:tcPr>
            <w:tcW w:w="2155"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tpp:データセット</w:t>
            </w:r>
          </w:p>
        </w:tc>
        <w:tc>
          <w:tcPr>
            <w:tcW w:w="1985" w:type="dxa"/>
            <w:shd w:val="clear" w:color="auto" w:fill="auto"/>
            <w:noWrap/>
            <w:vAlign w:val="center"/>
            <w:hideMark/>
          </w:tcPr>
          <w:p w:rsidR="00DB2114" w:rsidRPr="005329D7"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iri</w:t>
            </w:r>
          </w:p>
        </w:tc>
        <w:tc>
          <w:tcPr>
            <w:tcW w:w="3827" w:type="dxa"/>
            <w:shd w:val="clear" w:color="auto" w:fill="auto"/>
            <w:noWrap/>
            <w:vAlign w:val="center"/>
            <w:hideMark/>
          </w:tcPr>
          <w:p w:rsidR="00DB2114" w:rsidRPr="005329D7" w:rsidRDefault="00DB2114" w:rsidP="00965270">
            <w:pPr>
              <w:widowControl/>
              <w:jc w:val="left"/>
              <w:rPr>
                <w:rFonts w:asciiTheme="minorEastAsia" w:eastAsiaTheme="minorEastAsia" w:hAnsiTheme="minorEastAsia" w:cs="ＭＳ Ｐゴシック"/>
                <w:color w:val="000000"/>
                <w:kern w:val="0"/>
                <w:sz w:val="20"/>
                <w:szCs w:val="20"/>
              </w:rPr>
            </w:pPr>
            <w:r w:rsidRPr="005329D7">
              <w:rPr>
                <w:rFonts w:asciiTheme="minorEastAsia" w:eastAsiaTheme="minorEastAsia" w:hAnsiTheme="minorEastAsia" w:cs="ＭＳ Ｐゴシック" w:hint="eastAsia"/>
                <w:color w:val="000000"/>
                <w:kern w:val="0"/>
                <w:sz w:val="20"/>
                <w:szCs w:val="20"/>
              </w:rPr>
              <w:t>データセット</w:t>
            </w:r>
          </w:p>
        </w:tc>
      </w:tr>
    </w:tbl>
    <w:p w:rsidR="00DB2114" w:rsidRDefault="00DB2114" w:rsidP="0031641B">
      <w:pPr>
        <w:pStyle w:val="4"/>
      </w:pPr>
      <w:r>
        <w:rPr>
          <w:rFonts w:hint="eastAsia"/>
        </w:rPr>
        <w:t>施設機能情報のクラスで用いるプロパティ</w:t>
      </w:r>
    </w:p>
    <w:p w:rsidR="00DB2114" w:rsidRDefault="00DB2114" w:rsidP="00DB2114">
      <w:r>
        <w:rPr>
          <w:rFonts w:hint="eastAsia"/>
        </w:rPr>
        <w:t>施設機能情報のクラスで用いるプロパティを下表に示す。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27</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4"/>
        <w:gridCol w:w="2131"/>
        <w:gridCol w:w="1985"/>
        <w:gridCol w:w="3783"/>
      </w:tblGrid>
      <w:tr w:rsidR="00DB2114" w:rsidRPr="006B6B40" w:rsidTr="00151EB4">
        <w:trPr>
          <w:trHeight w:val="270"/>
        </w:trPr>
        <w:tc>
          <w:tcPr>
            <w:tcW w:w="704"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31"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備考</w:t>
            </w:r>
          </w:p>
        </w:tc>
      </w:tr>
      <w:tr w:rsidR="00DB2114" w:rsidRPr="006B6B40" w:rsidTr="00151EB4">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3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rdf:type</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施設機能の子ノード型</w:t>
            </w:r>
          </w:p>
        </w:tc>
      </w:tr>
      <w:tr w:rsidR="00DB2114" w:rsidRPr="006B6B40" w:rsidTr="00151EB4">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3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rdfs:label</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施設機能内容の説明</w:t>
            </w:r>
          </w:p>
        </w:tc>
      </w:tr>
      <w:tr w:rsidR="00DB2114" w:rsidRPr="006B6B40" w:rsidTr="00151EB4">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3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tpp:自治体</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施設機能の自治体所属</w:t>
            </w:r>
          </w:p>
        </w:tc>
      </w:tr>
      <w:tr w:rsidR="00DB2114" w:rsidRPr="006B6B40" w:rsidTr="00151EB4">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5</w:t>
            </w:r>
          </w:p>
        </w:tc>
        <w:tc>
          <w:tcPr>
            <w:tcW w:w="213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tpp:対象施設</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施設機能が関連する施設</w:t>
            </w:r>
          </w:p>
        </w:tc>
      </w:tr>
      <w:tr w:rsidR="00DB2114" w:rsidRPr="006B6B40" w:rsidTr="00151EB4">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6</w:t>
            </w:r>
          </w:p>
        </w:tc>
        <w:tc>
          <w:tcPr>
            <w:tcW w:w="213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tpp:備考</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備考</w:t>
            </w:r>
          </w:p>
        </w:tc>
      </w:tr>
      <w:tr w:rsidR="00DB2114" w:rsidRPr="006B6B40" w:rsidTr="00151EB4">
        <w:trPr>
          <w:trHeight w:val="270"/>
        </w:trPr>
        <w:tc>
          <w:tcPr>
            <w:tcW w:w="704"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7</w:t>
            </w:r>
          </w:p>
        </w:tc>
        <w:tc>
          <w:tcPr>
            <w:tcW w:w="213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tpp:データセット</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データセット</w:t>
            </w:r>
          </w:p>
        </w:tc>
      </w:tr>
    </w:tbl>
    <w:p w:rsidR="00DB2114" w:rsidRPr="00F01840" w:rsidRDefault="00DB2114" w:rsidP="0031641B">
      <w:pPr>
        <w:pStyle w:val="4"/>
      </w:pPr>
      <w:r w:rsidRPr="00F01840">
        <w:rPr>
          <w:rFonts w:hint="eastAsia"/>
        </w:rPr>
        <w:lastRenderedPageBreak/>
        <w:t>設備・建物のクラスで用いるプロパティ</w:t>
      </w:r>
    </w:p>
    <w:p w:rsidR="00DB2114" w:rsidRDefault="00DB2114" w:rsidP="00DB2114">
      <w:pPr>
        <w:pStyle w:val="a1"/>
      </w:pPr>
      <w:r w:rsidRPr="00F01840">
        <w:rPr>
          <w:rFonts w:hint="eastAsia"/>
        </w:rPr>
        <w:t>設備・建物の</w:t>
      </w:r>
      <w:r>
        <w:rPr>
          <w:rFonts w:hint="eastAsia"/>
        </w:rPr>
        <w:t>属性として用いるプロパティを下表に示す。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28</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89"/>
        <w:gridCol w:w="2146"/>
        <w:gridCol w:w="1985"/>
        <w:gridCol w:w="3783"/>
      </w:tblGrid>
      <w:tr w:rsidR="00DB2114" w:rsidRPr="006B6B40" w:rsidTr="00B70AE8">
        <w:trPr>
          <w:trHeight w:val="270"/>
        </w:trPr>
        <w:tc>
          <w:tcPr>
            <w:tcW w:w="68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46"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rdf:type</w:t>
            </w:r>
          </w:p>
        </w:tc>
        <w:tc>
          <w:tcPr>
            <w:tcW w:w="1985" w:type="dxa"/>
            <w:shd w:val="clear" w:color="auto" w:fill="auto"/>
            <w:noWrap/>
            <w:vAlign w:val="center"/>
            <w:hideMark/>
          </w:tcPr>
          <w:p w:rsidR="00DB2114" w:rsidRPr="006B6B40" w:rsidRDefault="00C80950" w:rsidP="00965270">
            <w:pPr>
              <w:widowControl/>
              <w:jc w:val="center"/>
              <w:rPr>
                <w:rFonts w:asciiTheme="minorEastAsia" w:eastAsiaTheme="minorEastAsia" w:hAnsiTheme="minorEastAsia" w:cs="ＭＳ Ｐゴシック"/>
                <w:color w:val="000000"/>
                <w:kern w:val="0"/>
                <w:sz w:val="20"/>
                <w:szCs w:val="20"/>
              </w:rPr>
            </w:pPr>
            <w:ins w:id="174" w:author="nakayama" w:date="2015-03-27T18:37:00Z">
              <w:r>
                <w:rPr>
                  <w:rFonts w:asciiTheme="minorEastAsia" w:eastAsiaTheme="minorEastAsia" w:hAnsiTheme="minorEastAsia" w:cs="ＭＳ Ｐゴシック" w:hint="eastAsia"/>
                  <w:color w:val="000000"/>
                  <w:kern w:val="0"/>
                  <w:sz w:val="20"/>
                  <w:szCs w:val="20"/>
                </w:rPr>
                <w:t>i</w:t>
              </w:r>
            </w:ins>
            <w:del w:id="175" w:author="nakayama" w:date="2015-03-27T18:37:00Z">
              <w:r w:rsidR="00151EB4" w:rsidRPr="006B6B40" w:rsidDel="00C80950">
                <w:rPr>
                  <w:rFonts w:asciiTheme="minorEastAsia" w:eastAsiaTheme="minorEastAsia" w:hAnsiTheme="minorEastAsia" w:cs="ＭＳ Ｐゴシック"/>
                  <w:color w:val="000000"/>
                  <w:kern w:val="0"/>
                  <w:sz w:val="20"/>
                  <w:szCs w:val="20"/>
                </w:rPr>
                <w:delText>I</w:delText>
              </w:r>
            </w:del>
            <w:r w:rsidR="00DB2114" w:rsidRPr="006B6B40">
              <w:rPr>
                <w:rFonts w:asciiTheme="minorEastAsia" w:eastAsiaTheme="minorEastAsia" w:hAnsiTheme="minorEastAsia" w:cs="ＭＳ Ｐゴシック" w:hint="eastAsia"/>
                <w:color w:val="000000"/>
                <w:kern w:val="0"/>
                <w:sz w:val="20"/>
                <w:szCs w:val="20"/>
              </w:rPr>
              <w:t>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施設のノード型（例：小学校、公民館等）</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tpp:種別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施設のノード型（例：小学校、公民館等）</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rdfs:label</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設備内容を表す文字列</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4</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tpp:containedIn</w:t>
            </w:r>
          </w:p>
        </w:tc>
        <w:tc>
          <w:tcPr>
            <w:tcW w:w="1985" w:type="dxa"/>
            <w:shd w:val="clear" w:color="auto" w:fill="auto"/>
            <w:noWrap/>
            <w:vAlign w:val="center"/>
            <w:hideMark/>
          </w:tcPr>
          <w:p w:rsidR="00DB2114" w:rsidRPr="006B6B40" w:rsidRDefault="00C80950" w:rsidP="00965270">
            <w:pPr>
              <w:widowControl/>
              <w:jc w:val="center"/>
              <w:rPr>
                <w:rFonts w:asciiTheme="minorEastAsia" w:eastAsiaTheme="minorEastAsia" w:hAnsiTheme="minorEastAsia" w:cs="ＭＳ Ｐゴシック"/>
                <w:color w:val="000000"/>
                <w:kern w:val="0"/>
                <w:sz w:val="20"/>
                <w:szCs w:val="20"/>
              </w:rPr>
            </w:pPr>
            <w:ins w:id="176" w:author="nakayama" w:date="2015-03-27T18:38:00Z">
              <w:r>
                <w:rPr>
                  <w:rFonts w:asciiTheme="minorEastAsia" w:eastAsiaTheme="minorEastAsia" w:hAnsiTheme="minorEastAsia" w:cs="ＭＳ Ｐゴシック" w:hint="eastAsia"/>
                  <w:color w:val="000000"/>
                  <w:kern w:val="0"/>
                  <w:sz w:val="20"/>
                  <w:szCs w:val="20"/>
                </w:rPr>
                <w:t>i</w:t>
              </w:r>
            </w:ins>
            <w:del w:id="177" w:author="nakayama" w:date="2015-03-27T18:38:00Z">
              <w:r w:rsidR="00151EB4" w:rsidRPr="006B6B40" w:rsidDel="00C80950">
                <w:rPr>
                  <w:rFonts w:asciiTheme="minorEastAsia" w:eastAsiaTheme="minorEastAsia" w:hAnsiTheme="minorEastAsia" w:cs="ＭＳ Ｐゴシック"/>
                  <w:color w:val="000000"/>
                  <w:kern w:val="0"/>
                  <w:sz w:val="20"/>
                  <w:szCs w:val="20"/>
                </w:rPr>
                <w:delText>I</w:delText>
              </w:r>
            </w:del>
            <w:r w:rsidR="00DB2114" w:rsidRPr="006B6B40">
              <w:rPr>
                <w:rFonts w:asciiTheme="minorEastAsia" w:eastAsiaTheme="minorEastAsia" w:hAnsiTheme="minorEastAsia" w:cs="ＭＳ Ｐゴシック" w:hint="eastAsia"/>
                <w:color w:val="000000"/>
                <w:kern w:val="0"/>
                <w:sz w:val="20"/>
                <w:szCs w:val="20"/>
              </w:rPr>
              <w:t>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この項目を子とした場合の、親の関係にある項目を示す。例：（子）福岡市中央区に対しての（親）福岡市</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5</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tpp:自治体</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担当自治体（部局もご参考ください）</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6</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tpp:担当部局</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自治体の担当部局</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7</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tpp:keyword</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検索用のキーワード</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8</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tpp:備考</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備考</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9</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tpp:施設</w:t>
            </w:r>
          </w:p>
        </w:tc>
        <w:tc>
          <w:tcPr>
            <w:tcW w:w="1985" w:type="dxa"/>
            <w:shd w:val="clear" w:color="auto" w:fill="auto"/>
            <w:noWrap/>
            <w:vAlign w:val="center"/>
            <w:hideMark/>
          </w:tcPr>
          <w:p w:rsidR="00DB2114" w:rsidRPr="006B6B40" w:rsidRDefault="00C80950" w:rsidP="00965270">
            <w:pPr>
              <w:widowControl/>
              <w:jc w:val="center"/>
              <w:rPr>
                <w:rFonts w:asciiTheme="minorEastAsia" w:eastAsiaTheme="minorEastAsia" w:hAnsiTheme="minorEastAsia" w:cs="ＭＳ Ｐゴシック"/>
                <w:color w:val="000000"/>
                <w:kern w:val="0"/>
                <w:sz w:val="20"/>
                <w:szCs w:val="20"/>
              </w:rPr>
            </w:pPr>
            <w:ins w:id="178" w:author="nakayama" w:date="2015-03-27T18:38:00Z">
              <w:r>
                <w:rPr>
                  <w:rFonts w:asciiTheme="minorEastAsia" w:eastAsiaTheme="minorEastAsia" w:hAnsiTheme="minorEastAsia" w:cs="ＭＳ Ｐゴシック" w:hint="eastAsia"/>
                  <w:color w:val="000000"/>
                  <w:kern w:val="0"/>
                  <w:sz w:val="20"/>
                  <w:szCs w:val="20"/>
                </w:rPr>
                <w:t>i</w:t>
              </w:r>
            </w:ins>
            <w:del w:id="179" w:author="nakayama" w:date="2015-03-27T18:38:00Z">
              <w:r w:rsidR="00151EB4" w:rsidRPr="006B6B40" w:rsidDel="00C80950">
                <w:rPr>
                  <w:rFonts w:asciiTheme="minorEastAsia" w:eastAsiaTheme="minorEastAsia" w:hAnsiTheme="minorEastAsia" w:cs="ＭＳ Ｐゴシック"/>
                  <w:color w:val="000000"/>
                  <w:kern w:val="0"/>
                  <w:sz w:val="20"/>
                  <w:szCs w:val="20"/>
                </w:rPr>
                <w:delText>I</w:delText>
              </w:r>
            </w:del>
            <w:r w:rsidR="00DB2114" w:rsidRPr="006B6B40">
              <w:rPr>
                <w:rFonts w:asciiTheme="minorEastAsia" w:eastAsiaTheme="minorEastAsia" w:hAnsiTheme="minorEastAsia" w:cs="ＭＳ Ｐゴシック" w:hint="eastAsia"/>
                <w:color w:val="000000"/>
                <w:kern w:val="0"/>
                <w:sz w:val="20"/>
                <w:szCs w:val="20"/>
              </w:rPr>
              <w:t>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この項目を子とした場合の、親の関係にある項目を示す。例：（子）福岡市中央区に対しての（親）福岡市</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10</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tpp:データセット</w:t>
            </w:r>
          </w:p>
        </w:tc>
        <w:tc>
          <w:tcPr>
            <w:tcW w:w="1985" w:type="dxa"/>
            <w:shd w:val="clear" w:color="auto" w:fill="auto"/>
            <w:noWrap/>
            <w:vAlign w:val="center"/>
            <w:hideMark/>
          </w:tcPr>
          <w:p w:rsidR="00DB2114" w:rsidRPr="006B6B40" w:rsidRDefault="00C80950" w:rsidP="00965270">
            <w:pPr>
              <w:widowControl/>
              <w:jc w:val="center"/>
              <w:rPr>
                <w:rFonts w:asciiTheme="minorEastAsia" w:eastAsiaTheme="minorEastAsia" w:hAnsiTheme="minorEastAsia" w:cs="ＭＳ Ｐゴシック"/>
                <w:color w:val="000000"/>
                <w:kern w:val="0"/>
                <w:sz w:val="20"/>
                <w:szCs w:val="20"/>
              </w:rPr>
            </w:pPr>
            <w:ins w:id="180" w:author="nakayama" w:date="2015-03-27T18:38:00Z">
              <w:r>
                <w:rPr>
                  <w:rFonts w:asciiTheme="minorEastAsia" w:eastAsiaTheme="minorEastAsia" w:hAnsiTheme="minorEastAsia" w:cs="ＭＳ Ｐゴシック" w:hint="eastAsia"/>
                  <w:color w:val="000000"/>
                  <w:kern w:val="0"/>
                  <w:sz w:val="20"/>
                  <w:szCs w:val="20"/>
                </w:rPr>
                <w:t>i</w:t>
              </w:r>
            </w:ins>
            <w:del w:id="181" w:author="nakayama" w:date="2015-03-27T18:38:00Z">
              <w:r w:rsidR="00151EB4" w:rsidRPr="006B6B40" w:rsidDel="00C80950">
                <w:rPr>
                  <w:rFonts w:asciiTheme="minorEastAsia" w:eastAsiaTheme="minorEastAsia" w:hAnsiTheme="minorEastAsia" w:cs="ＭＳ Ｐゴシック"/>
                  <w:color w:val="000000"/>
                  <w:kern w:val="0"/>
                  <w:sz w:val="20"/>
                  <w:szCs w:val="20"/>
                </w:rPr>
                <w:delText>I</w:delText>
              </w:r>
            </w:del>
            <w:r w:rsidR="00DB2114" w:rsidRPr="006B6B40">
              <w:rPr>
                <w:rFonts w:asciiTheme="minorEastAsia" w:eastAsiaTheme="minorEastAsia" w:hAnsiTheme="minorEastAsia" w:cs="ＭＳ Ｐゴシック" w:hint="eastAsia"/>
                <w:color w:val="000000"/>
                <w:kern w:val="0"/>
                <w:sz w:val="20"/>
                <w:szCs w:val="20"/>
              </w:rPr>
              <w:t>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データセット</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11</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tpp:データ登録年月日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データの登録年月日</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12</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tpp:データ更新年月日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データの更新年月日</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13</w:t>
            </w:r>
          </w:p>
        </w:tc>
        <w:tc>
          <w:tcPr>
            <w:tcW w:w="2146" w:type="dxa"/>
            <w:shd w:val="clear" w:color="auto" w:fill="auto"/>
            <w:noWrap/>
            <w:vAlign w:val="center"/>
            <w:hideMark/>
          </w:tcPr>
          <w:p w:rsidR="00DB2114" w:rsidRPr="006B6B40" w:rsidRDefault="00F6123D"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geo</w:t>
            </w:r>
            <w:r w:rsidR="00DB2114" w:rsidRPr="006B6B40">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lat</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経度</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14</w:t>
            </w:r>
          </w:p>
        </w:tc>
        <w:tc>
          <w:tcPr>
            <w:tcW w:w="2146" w:type="dxa"/>
            <w:shd w:val="clear" w:color="auto" w:fill="auto"/>
            <w:noWrap/>
            <w:vAlign w:val="center"/>
            <w:hideMark/>
          </w:tcPr>
          <w:p w:rsidR="00DB2114" w:rsidRPr="006B6B40" w:rsidRDefault="00F6123D"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geo</w:t>
            </w:r>
            <w:r w:rsidR="00DB2114" w:rsidRPr="006B6B40">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lang</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緯度</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15</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tpp:用途</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自治体による建物等の用途</w:t>
            </w:r>
          </w:p>
        </w:tc>
      </w:tr>
      <w:tr w:rsidR="00DB2114" w:rsidRPr="006B6B40" w:rsidTr="00B70AE8">
        <w:trPr>
          <w:trHeight w:val="270"/>
        </w:trPr>
        <w:tc>
          <w:tcPr>
            <w:tcW w:w="68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16</w:t>
            </w:r>
          </w:p>
        </w:tc>
        <w:tc>
          <w:tcPr>
            <w:tcW w:w="214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tpp:棟等</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棟等</w:t>
            </w:r>
          </w:p>
        </w:tc>
      </w:tr>
    </w:tbl>
    <w:p w:rsidR="00DB2114" w:rsidRDefault="00DB2114" w:rsidP="0031641B">
      <w:pPr>
        <w:pStyle w:val="4"/>
      </w:pPr>
      <w:r>
        <w:rPr>
          <w:rFonts w:hint="eastAsia"/>
        </w:rPr>
        <w:t>建物のクラスで用いるプロパティ</w:t>
      </w:r>
    </w:p>
    <w:p w:rsidR="00DB2114" w:rsidRDefault="00DB2114" w:rsidP="00DB2114">
      <w:pPr>
        <w:pStyle w:val="a1"/>
      </w:pPr>
      <w:r>
        <w:rPr>
          <w:rFonts w:hint="eastAsia"/>
        </w:rPr>
        <w:t>建物のクラスで用いるプロパティを下表に示す。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29</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78"/>
        <w:gridCol w:w="2157"/>
        <w:gridCol w:w="1985"/>
        <w:gridCol w:w="3783"/>
      </w:tblGrid>
      <w:tr w:rsidR="00DB2114" w:rsidRPr="006B6B40" w:rsidTr="00151EB4">
        <w:trPr>
          <w:trHeight w:val="270"/>
        </w:trPr>
        <w:tc>
          <w:tcPr>
            <w:tcW w:w="678"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5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tpp:建築年月日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建築年月日</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tpp:建築年度</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建築年度</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3</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tpp:地上階数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地上階数</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lastRenderedPageBreak/>
              <w:t>4</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tpp:地下階数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地下階数</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5</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tpp:延床面積</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延床面積</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6</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tpp:建築面積</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建築面積</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7</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tpp:決算区分</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決算区分</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8</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tpp:財産種別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財産種別</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9</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tpp:取得価格</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取得価格</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10</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tpp:財産番号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財産番号</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11</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tpp:構造</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建物の構造種別（例：鉄骨等）</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12</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tpp:屋根</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建物の屋根種別（例：ガラス等）</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13</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tpp:取得年月日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建物等の取得年月日</w:t>
            </w:r>
          </w:p>
        </w:tc>
      </w:tr>
      <w:tr w:rsidR="00DB2114" w:rsidRPr="006B6B40" w:rsidTr="00151EB4">
        <w:trPr>
          <w:trHeight w:val="270"/>
        </w:trPr>
        <w:tc>
          <w:tcPr>
            <w:tcW w:w="67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14</w:t>
            </w:r>
          </w:p>
        </w:tc>
        <w:tc>
          <w:tcPr>
            <w:tcW w:w="215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tpp:管理番号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管理番号。自治体毎にユニークである。</w:t>
            </w:r>
          </w:p>
        </w:tc>
      </w:tr>
    </w:tbl>
    <w:p w:rsidR="00DB2114" w:rsidRPr="00D40C16" w:rsidRDefault="00DB2114" w:rsidP="0031641B">
      <w:pPr>
        <w:pStyle w:val="4"/>
      </w:pPr>
      <w:r w:rsidRPr="00D40C16">
        <w:rPr>
          <w:rFonts w:hint="eastAsia"/>
        </w:rPr>
        <w:t>住居表示のクラスで用いるプロパティ</w:t>
      </w:r>
    </w:p>
    <w:p w:rsidR="00DB2114" w:rsidRPr="00D40C16" w:rsidRDefault="00DB2114" w:rsidP="00DB2114">
      <w:pPr>
        <w:pStyle w:val="a1"/>
      </w:pPr>
      <w:r w:rsidRPr="00D40C16">
        <w:rPr>
          <w:rFonts w:hint="eastAsia"/>
        </w:rPr>
        <w:t>住居表示のクラスで用いるプロパティを下表に示す。</w:t>
      </w:r>
    </w:p>
    <w:p w:rsidR="00DB2114" w:rsidRPr="00D40C16" w:rsidRDefault="00DB2114" w:rsidP="00DB2114">
      <w:pPr>
        <w:pStyle w:val="ae"/>
      </w:pPr>
      <w:r w:rsidRPr="00D40C16">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30</w:t>
      </w:r>
      <w:r w:rsidR="00D026F8">
        <w:fldChar w:fldCharType="end"/>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0"/>
        <w:gridCol w:w="2135"/>
        <w:gridCol w:w="1985"/>
        <w:gridCol w:w="3827"/>
      </w:tblGrid>
      <w:tr w:rsidR="00DB2114" w:rsidRPr="006B6B40" w:rsidTr="00151EB4">
        <w:trPr>
          <w:trHeight w:val="270"/>
        </w:trPr>
        <w:tc>
          <w:tcPr>
            <w:tcW w:w="700"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項番</w:t>
            </w:r>
          </w:p>
        </w:tc>
        <w:tc>
          <w:tcPr>
            <w:tcW w:w="213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型</w:t>
            </w:r>
          </w:p>
        </w:tc>
        <w:tc>
          <w:tcPr>
            <w:tcW w:w="382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説明</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rdf:type</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住居表示である。</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2</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tpp:県</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県の名前。例：福岡</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3</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tpp:市</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市の名前。例：糸島</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4</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tpp:区</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区の名前。例：早良</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5</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tpp:町</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町の名前。例：百道</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6</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tpp:郡</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郡の名前。例：粕屋</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7</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tpp:村</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村の名前。</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8</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tpp:丁目</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xsd:integer</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丁目の番号：例：1</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9</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tpp:番</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xsd:integer</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番の番号。例：1</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10</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xsd:integer</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号の番号。例：1</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11</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tpp:大字</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大字の名前。例：西新</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12</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tpp:字</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字の番号。例：1</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13</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tpp:その他</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建物名等</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14</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tpp:ビル</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建物番号および名前。例：4</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15</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tpp:部屋</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部屋番号および名前。例：407</w:t>
            </w:r>
          </w:p>
        </w:tc>
      </w:tr>
      <w:tr w:rsidR="00DB2114" w:rsidRPr="006B6B40" w:rsidTr="00151EB4">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16</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tpp:階</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フロア番号。例：M2、7</w:t>
            </w:r>
          </w:p>
        </w:tc>
      </w:tr>
    </w:tbl>
    <w:p w:rsidR="00DB2114" w:rsidRPr="00D40C16" w:rsidRDefault="00DB2114" w:rsidP="0031641B">
      <w:pPr>
        <w:pStyle w:val="4"/>
      </w:pPr>
      <w:r w:rsidRPr="00D40C16">
        <w:rPr>
          <w:rFonts w:hint="eastAsia"/>
        </w:rPr>
        <w:lastRenderedPageBreak/>
        <w:t>地番のクラスで用いるプロパティ</w:t>
      </w:r>
    </w:p>
    <w:p w:rsidR="00DB2114" w:rsidRPr="00D40C16" w:rsidRDefault="00DB2114" w:rsidP="00DB2114">
      <w:pPr>
        <w:pStyle w:val="a1"/>
      </w:pPr>
      <w:r w:rsidRPr="00931152">
        <w:rPr>
          <w:rFonts w:hint="eastAsia"/>
        </w:rPr>
        <w:t>地番は土地の所有者別の番号を示す</w:t>
      </w:r>
      <w:r>
        <w:rPr>
          <w:rFonts w:hint="eastAsia"/>
        </w:rPr>
        <w:t>情報である。</w:t>
      </w:r>
      <w:r w:rsidRPr="00D40C16">
        <w:rPr>
          <w:rFonts w:hint="eastAsia"/>
        </w:rPr>
        <w:t>地番のクラスで用いるプロパティを下表に示す。</w:t>
      </w:r>
    </w:p>
    <w:p w:rsidR="00DB2114" w:rsidRPr="00D40C16" w:rsidRDefault="00DB2114" w:rsidP="00DB2114">
      <w:pPr>
        <w:pStyle w:val="ae"/>
      </w:pPr>
      <w:r w:rsidRPr="00D40C16">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31</w:t>
      </w:r>
      <w:r w:rsidR="00D026F8">
        <w:fldChar w:fldCharType="end"/>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9"/>
        <w:gridCol w:w="2126"/>
        <w:gridCol w:w="1985"/>
        <w:gridCol w:w="3827"/>
      </w:tblGrid>
      <w:tr w:rsidR="00DB2114" w:rsidRPr="006B6B40" w:rsidTr="00151EB4">
        <w:trPr>
          <w:trHeight w:val="270"/>
        </w:trPr>
        <w:tc>
          <w:tcPr>
            <w:tcW w:w="70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項番</w:t>
            </w:r>
          </w:p>
        </w:tc>
        <w:tc>
          <w:tcPr>
            <w:tcW w:w="2126"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型</w:t>
            </w:r>
          </w:p>
        </w:tc>
        <w:tc>
          <w:tcPr>
            <w:tcW w:w="382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説明</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rdf:type</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地番である</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2</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tpp:県</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県の名前。例：福岡</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3</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tpp:市</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市の名前。例：糸島</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4</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tpp:区</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区の名前。例：早良</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5</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tpp:町</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町の名前。例：百道</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6</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tpp:郡</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郡の名前。例：粕屋</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7</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tpp:村</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村の名前。</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8</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tpp:丁目</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xsd:integer</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丁目の番号：例：1</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9</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tpp:番地</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xsd:integer</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地番の番号：例：1</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10</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tpp:地番整理</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xsd:integer</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地番整理の番号：例：1</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11</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tpp:大字</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大字の名前。例：西新</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12</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tpp:字</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字の番号。例：1</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13</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tpp:その他</w:t>
            </w:r>
          </w:p>
        </w:tc>
        <w:tc>
          <w:tcPr>
            <w:tcW w:w="1985" w:type="dxa"/>
            <w:shd w:val="clear" w:color="auto" w:fill="auto"/>
            <w:noWrap/>
            <w:vAlign w:val="center"/>
            <w:hideMark/>
          </w:tcPr>
          <w:p w:rsidR="00DB2114" w:rsidRPr="006B6B40" w:rsidRDefault="00DB2114" w:rsidP="008D601F">
            <w:pPr>
              <w:widowControl/>
              <w:jc w:val="center"/>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その他。</w:t>
            </w:r>
          </w:p>
        </w:tc>
      </w:tr>
    </w:tbl>
    <w:p w:rsidR="00DB2114" w:rsidRDefault="00DB2114" w:rsidP="0031641B">
      <w:pPr>
        <w:pStyle w:val="4"/>
      </w:pPr>
      <w:r>
        <w:rPr>
          <w:rFonts w:hint="eastAsia"/>
        </w:rPr>
        <w:t>敷地のクラスで用いるプロパティ</w:t>
      </w:r>
    </w:p>
    <w:p w:rsidR="00DB2114" w:rsidRDefault="00DB2114" w:rsidP="00DB2114">
      <w:pPr>
        <w:pStyle w:val="a1"/>
      </w:pPr>
      <w:r>
        <w:rPr>
          <w:rFonts w:hint="eastAsia"/>
        </w:rPr>
        <w:t>敷地のクラスで用いるプロパティを下表に示す。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32</w:t>
      </w:r>
      <w:r w:rsidR="00D026F8">
        <w:fldChar w:fldCharType="end"/>
      </w:r>
    </w:p>
    <w:tbl>
      <w:tblPr>
        <w:tblW w:w="866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9"/>
        <w:gridCol w:w="2126"/>
        <w:gridCol w:w="1985"/>
        <w:gridCol w:w="3841"/>
      </w:tblGrid>
      <w:tr w:rsidR="00DB2114" w:rsidRPr="006B6B40" w:rsidTr="00151EB4">
        <w:trPr>
          <w:trHeight w:val="270"/>
        </w:trPr>
        <w:tc>
          <w:tcPr>
            <w:tcW w:w="70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26"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841"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709"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26"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rdf:type</w:t>
            </w:r>
          </w:p>
        </w:tc>
        <w:tc>
          <w:tcPr>
            <w:tcW w:w="1985" w:type="dxa"/>
            <w:shd w:val="clear" w:color="auto" w:fill="auto"/>
            <w:noWrap/>
            <w:vAlign w:val="center"/>
          </w:tcPr>
          <w:p w:rsidR="00DB2114" w:rsidRPr="006B6B40" w:rsidRDefault="00C80950" w:rsidP="00965270">
            <w:pPr>
              <w:widowControl/>
              <w:jc w:val="center"/>
              <w:rPr>
                <w:rFonts w:asciiTheme="minorEastAsia" w:eastAsiaTheme="minorEastAsia" w:hAnsiTheme="minorEastAsia" w:cs="ＭＳ Ｐゴシック"/>
                <w:color w:val="000000"/>
                <w:kern w:val="0"/>
                <w:sz w:val="20"/>
                <w:szCs w:val="20"/>
              </w:rPr>
            </w:pPr>
            <w:ins w:id="182" w:author="nakayama" w:date="2015-03-27T18:38:00Z">
              <w:r>
                <w:rPr>
                  <w:rFonts w:asciiTheme="minorEastAsia" w:eastAsiaTheme="minorEastAsia" w:hAnsiTheme="minorEastAsia" w:cs="ＭＳ Ｐゴシック" w:hint="eastAsia"/>
                  <w:color w:val="000000"/>
                  <w:kern w:val="0"/>
                  <w:sz w:val="20"/>
                  <w:szCs w:val="20"/>
                </w:rPr>
                <w:t>i</w:t>
              </w:r>
            </w:ins>
            <w:del w:id="183" w:author="nakayama" w:date="2015-03-27T18:38:00Z">
              <w:r w:rsidR="00B70AE8" w:rsidDel="00C80950">
                <w:rPr>
                  <w:rFonts w:asciiTheme="minorEastAsia" w:eastAsiaTheme="minorEastAsia" w:hAnsiTheme="minorEastAsia" w:cs="ＭＳ Ｐゴシック"/>
                  <w:color w:val="000000"/>
                  <w:kern w:val="0"/>
                  <w:sz w:val="20"/>
                  <w:szCs w:val="20"/>
                </w:rPr>
                <w:delText>I</w:delText>
              </w:r>
            </w:del>
            <w:r w:rsidR="00DB2114">
              <w:rPr>
                <w:rFonts w:asciiTheme="minorEastAsia" w:eastAsiaTheme="minorEastAsia" w:hAnsiTheme="minorEastAsia" w:cs="ＭＳ Ｐゴシック"/>
                <w:color w:val="000000"/>
                <w:kern w:val="0"/>
                <w:sz w:val="20"/>
                <w:szCs w:val="20"/>
              </w:rPr>
              <w:t>ri</w:t>
            </w:r>
          </w:p>
        </w:tc>
        <w:tc>
          <w:tcPr>
            <w:tcW w:w="38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敷地のノード型</w:t>
            </w:r>
          </w:p>
        </w:tc>
      </w:tr>
      <w:tr w:rsidR="00DB2114" w:rsidRPr="006B6B40" w:rsidTr="00151EB4">
        <w:trPr>
          <w:trHeight w:val="270"/>
        </w:trPr>
        <w:tc>
          <w:tcPr>
            <w:tcW w:w="709"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26"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tpp:種別</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8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敷地のノード型</w:t>
            </w:r>
          </w:p>
        </w:tc>
      </w:tr>
      <w:tr w:rsidR="00DB2114" w:rsidRPr="006B6B40" w:rsidTr="00151EB4">
        <w:trPr>
          <w:trHeight w:val="270"/>
        </w:trPr>
        <w:tc>
          <w:tcPr>
            <w:tcW w:w="709"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26"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rdfs:label</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8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敷地</w:t>
            </w:r>
            <w:r w:rsidRPr="006B6B40">
              <w:rPr>
                <w:rFonts w:asciiTheme="minorEastAsia" w:eastAsiaTheme="minorEastAsia" w:hAnsiTheme="minorEastAsia" w:cs="ＭＳ Ｐゴシック" w:hint="eastAsia"/>
                <w:color w:val="000000"/>
                <w:kern w:val="0"/>
                <w:sz w:val="20"/>
                <w:szCs w:val="20"/>
              </w:rPr>
              <w:t>名</w:t>
            </w:r>
          </w:p>
        </w:tc>
      </w:tr>
      <w:tr w:rsidR="00DB2114" w:rsidRPr="006B6B40" w:rsidTr="00151EB4">
        <w:trPr>
          <w:trHeight w:val="270"/>
        </w:trPr>
        <w:tc>
          <w:tcPr>
            <w:tcW w:w="709"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26"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rdfs:comment</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8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備考</w:t>
            </w:r>
          </w:p>
        </w:tc>
      </w:tr>
      <w:tr w:rsidR="00DB2114" w:rsidRPr="006B6B40" w:rsidTr="00151EB4">
        <w:trPr>
          <w:trHeight w:val="270"/>
        </w:trPr>
        <w:tc>
          <w:tcPr>
            <w:tcW w:w="709"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w:t>
            </w:r>
          </w:p>
        </w:tc>
        <w:tc>
          <w:tcPr>
            <w:tcW w:w="2126"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tpp:containedIn</w:t>
            </w:r>
          </w:p>
        </w:tc>
        <w:tc>
          <w:tcPr>
            <w:tcW w:w="1985" w:type="dxa"/>
            <w:shd w:val="clear" w:color="auto" w:fill="auto"/>
            <w:noWrap/>
            <w:vAlign w:val="center"/>
          </w:tcPr>
          <w:p w:rsidR="00DB2114" w:rsidRPr="006B6B40" w:rsidRDefault="00C80950" w:rsidP="00965270">
            <w:pPr>
              <w:widowControl/>
              <w:jc w:val="center"/>
              <w:rPr>
                <w:rFonts w:asciiTheme="minorEastAsia" w:eastAsiaTheme="minorEastAsia" w:hAnsiTheme="minorEastAsia" w:cs="ＭＳ Ｐゴシック"/>
                <w:color w:val="000000"/>
                <w:kern w:val="0"/>
                <w:sz w:val="20"/>
                <w:szCs w:val="20"/>
              </w:rPr>
            </w:pPr>
            <w:ins w:id="184" w:author="nakayama" w:date="2015-03-27T18:38:00Z">
              <w:r>
                <w:rPr>
                  <w:rFonts w:asciiTheme="minorEastAsia" w:eastAsiaTheme="minorEastAsia" w:hAnsiTheme="minorEastAsia" w:cs="ＭＳ Ｐゴシック" w:hint="eastAsia"/>
                  <w:color w:val="000000"/>
                  <w:kern w:val="0"/>
                  <w:sz w:val="20"/>
                  <w:szCs w:val="20"/>
                </w:rPr>
                <w:t>i</w:t>
              </w:r>
            </w:ins>
            <w:del w:id="185" w:author="nakayama" w:date="2015-03-27T18:38:00Z">
              <w:r w:rsidR="00B70AE8" w:rsidDel="00C80950">
                <w:rPr>
                  <w:rFonts w:asciiTheme="minorEastAsia" w:eastAsiaTheme="minorEastAsia" w:hAnsiTheme="minorEastAsia" w:cs="ＭＳ Ｐゴシック"/>
                  <w:color w:val="000000"/>
                  <w:kern w:val="0"/>
                  <w:sz w:val="20"/>
                  <w:szCs w:val="20"/>
                </w:rPr>
                <w:delText>I</w:delText>
              </w:r>
            </w:del>
            <w:r w:rsidR="00DB2114">
              <w:rPr>
                <w:rFonts w:asciiTheme="minorEastAsia" w:eastAsiaTheme="minorEastAsia" w:hAnsiTheme="minorEastAsia" w:cs="ＭＳ Ｐゴシック"/>
                <w:color w:val="000000"/>
                <w:kern w:val="0"/>
                <w:sz w:val="20"/>
                <w:szCs w:val="20"/>
              </w:rPr>
              <w:t>ri</w:t>
            </w:r>
          </w:p>
        </w:tc>
        <w:tc>
          <w:tcPr>
            <w:tcW w:w="38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この項目を子とした場合の、親の関係にある項目を示す。</w:t>
            </w:r>
          </w:p>
        </w:tc>
      </w:tr>
      <w:tr w:rsidR="00DB2114" w:rsidRPr="006B6B40" w:rsidTr="00151EB4">
        <w:trPr>
          <w:trHeight w:val="270"/>
        </w:trPr>
        <w:tc>
          <w:tcPr>
            <w:tcW w:w="709"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w:t>
            </w:r>
          </w:p>
        </w:tc>
        <w:tc>
          <w:tcPr>
            <w:tcW w:w="2126"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tpp:データセット</w:t>
            </w:r>
          </w:p>
        </w:tc>
        <w:tc>
          <w:tcPr>
            <w:tcW w:w="1985" w:type="dxa"/>
            <w:shd w:val="clear" w:color="auto" w:fill="auto"/>
            <w:noWrap/>
            <w:vAlign w:val="center"/>
          </w:tcPr>
          <w:p w:rsidR="00DB2114" w:rsidRPr="006B6B40" w:rsidRDefault="00C80950" w:rsidP="00965270">
            <w:pPr>
              <w:widowControl/>
              <w:jc w:val="center"/>
              <w:rPr>
                <w:rFonts w:asciiTheme="minorEastAsia" w:eastAsiaTheme="minorEastAsia" w:hAnsiTheme="minorEastAsia" w:cs="ＭＳ Ｐゴシック"/>
                <w:color w:val="000000"/>
                <w:kern w:val="0"/>
                <w:sz w:val="20"/>
                <w:szCs w:val="20"/>
              </w:rPr>
            </w:pPr>
            <w:ins w:id="186" w:author="nakayama" w:date="2015-03-27T18:38:00Z">
              <w:r>
                <w:rPr>
                  <w:rFonts w:asciiTheme="minorEastAsia" w:eastAsiaTheme="minorEastAsia" w:hAnsiTheme="minorEastAsia" w:cs="ＭＳ Ｐゴシック" w:hint="eastAsia"/>
                  <w:color w:val="000000"/>
                  <w:kern w:val="0"/>
                  <w:sz w:val="20"/>
                  <w:szCs w:val="20"/>
                </w:rPr>
                <w:t>i</w:t>
              </w:r>
            </w:ins>
            <w:del w:id="187" w:author="nakayama" w:date="2015-03-27T18:38:00Z">
              <w:r w:rsidR="00151EB4" w:rsidDel="00C80950">
                <w:rPr>
                  <w:rFonts w:asciiTheme="minorEastAsia" w:eastAsiaTheme="minorEastAsia" w:hAnsiTheme="minorEastAsia" w:cs="ＭＳ Ｐゴシック"/>
                  <w:color w:val="000000"/>
                  <w:kern w:val="0"/>
                  <w:sz w:val="20"/>
                  <w:szCs w:val="20"/>
                </w:rPr>
                <w:delText>I</w:delText>
              </w:r>
            </w:del>
            <w:r w:rsidR="00DB2114">
              <w:rPr>
                <w:rFonts w:asciiTheme="minorEastAsia" w:eastAsiaTheme="minorEastAsia" w:hAnsiTheme="minorEastAsia" w:cs="ＭＳ Ｐゴシック"/>
                <w:color w:val="000000"/>
                <w:kern w:val="0"/>
                <w:sz w:val="20"/>
                <w:szCs w:val="20"/>
              </w:rPr>
              <w:t>ri</w:t>
            </w:r>
          </w:p>
        </w:tc>
        <w:tc>
          <w:tcPr>
            <w:tcW w:w="38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データセット</w:t>
            </w:r>
          </w:p>
        </w:tc>
      </w:tr>
      <w:tr w:rsidR="00DB2114" w:rsidRPr="006B6B40" w:rsidTr="00151EB4">
        <w:trPr>
          <w:trHeight w:val="270"/>
        </w:trPr>
        <w:tc>
          <w:tcPr>
            <w:tcW w:w="709"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w:t>
            </w:r>
          </w:p>
        </w:tc>
        <w:tc>
          <w:tcPr>
            <w:tcW w:w="2126"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tpp:データ登録年月日</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8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データの登録年月日</w:t>
            </w:r>
          </w:p>
        </w:tc>
      </w:tr>
      <w:tr w:rsidR="00DB2114" w:rsidRPr="006B6B40" w:rsidTr="00151EB4">
        <w:trPr>
          <w:trHeight w:val="270"/>
        </w:trPr>
        <w:tc>
          <w:tcPr>
            <w:tcW w:w="709"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w:t>
            </w:r>
          </w:p>
        </w:tc>
        <w:tc>
          <w:tcPr>
            <w:tcW w:w="2126"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tpp:データ更新年月日</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8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データの更新年月日</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lastRenderedPageBreak/>
              <w:t>9</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tpp:敷地面積</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84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敷地面積</w:t>
            </w:r>
          </w:p>
        </w:tc>
      </w:tr>
    </w:tbl>
    <w:p w:rsidR="00DB2114" w:rsidRDefault="00DB2114" w:rsidP="0031641B">
      <w:pPr>
        <w:pStyle w:val="4"/>
      </w:pPr>
      <w:r>
        <w:rPr>
          <w:rFonts w:hint="eastAsia"/>
        </w:rPr>
        <w:t>医療保険系施設のクラスで用いるプロパティ</w:t>
      </w:r>
    </w:p>
    <w:p w:rsidR="00DB2114" w:rsidRDefault="00DB2114" w:rsidP="00DB2114">
      <w:pPr>
        <w:pStyle w:val="a1"/>
      </w:pPr>
      <w:r>
        <w:rPr>
          <w:rFonts w:hint="eastAsia"/>
        </w:rPr>
        <w:t>医療保険系施設のクラスで用いるプロパティを下表に示す。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33</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60"/>
        <w:gridCol w:w="2175"/>
        <w:gridCol w:w="1985"/>
        <w:gridCol w:w="3783"/>
      </w:tblGrid>
      <w:tr w:rsidR="00DB2114" w:rsidRPr="006B6B40" w:rsidTr="00151EB4">
        <w:trPr>
          <w:trHeight w:val="270"/>
        </w:trPr>
        <w:tc>
          <w:tcPr>
            <w:tcW w:w="660"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7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66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7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tpp:診療科目</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診療科目。例：眼科、内科等</w:t>
            </w:r>
          </w:p>
        </w:tc>
      </w:tr>
      <w:tr w:rsidR="00DB2114" w:rsidRPr="006B6B40" w:rsidTr="00151EB4">
        <w:trPr>
          <w:trHeight w:val="270"/>
        </w:trPr>
        <w:tc>
          <w:tcPr>
            <w:tcW w:w="66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7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tpp:病床数合計</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病床数の合計。詳細は「</w:t>
            </w:r>
            <w:r w:rsidRPr="006B6B40">
              <w:rPr>
                <w:rFonts w:asciiTheme="minorEastAsia" w:eastAsiaTheme="minorEastAsia" w:hAnsiTheme="minorEastAsia" w:cs="ＭＳ Ｐゴシック" w:hint="eastAsia"/>
                <w:kern w:val="0"/>
                <w:sz w:val="20"/>
                <w:szCs w:val="20"/>
              </w:rPr>
              <w:t>病床数</w:t>
            </w:r>
            <w:r w:rsidRPr="006B6B40">
              <w:rPr>
                <w:rFonts w:asciiTheme="minorEastAsia" w:eastAsiaTheme="minorEastAsia" w:hAnsiTheme="minorEastAsia" w:cs="ＭＳ Ｐゴシック" w:hint="eastAsia"/>
                <w:color w:val="000000"/>
                <w:kern w:val="0"/>
                <w:sz w:val="20"/>
                <w:szCs w:val="20"/>
              </w:rPr>
              <w:t>」を参照。</w:t>
            </w:r>
          </w:p>
        </w:tc>
      </w:tr>
      <w:tr w:rsidR="00DB2114" w:rsidRPr="006B6B40" w:rsidTr="00151EB4">
        <w:trPr>
          <w:trHeight w:val="270"/>
        </w:trPr>
        <w:tc>
          <w:tcPr>
            <w:tcW w:w="66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7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tpp:病床数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病床数（種類別）</w:t>
            </w:r>
          </w:p>
        </w:tc>
      </w:tr>
    </w:tbl>
    <w:p w:rsidR="00DB2114" w:rsidRDefault="00DB2114" w:rsidP="0031641B">
      <w:pPr>
        <w:pStyle w:val="4"/>
      </w:pPr>
      <w:r>
        <w:rPr>
          <w:rFonts w:hint="eastAsia"/>
        </w:rPr>
        <w:t>AEDのクラスで用いるプロパティ</w:t>
      </w:r>
    </w:p>
    <w:p w:rsidR="00DB2114" w:rsidRDefault="00DB2114" w:rsidP="00DB2114">
      <w:pPr>
        <w:pStyle w:val="a1"/>
      </w:pPr>
      <w:r>
        <w:rPr>
          <w:rFonts w:hint="eastAsia"/>
        </w:rPr>
        <w:t>AEDのクラスで用いるプロパティを下表に示す。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34</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9"/>
        <w:gridCol w:w="2126"/>
        <w:gridCol w:w="1985"/>
        <w:gridCol w:w="3783"/>
      </w:tblGrid>
      <w:tr w:rsidR="00DB2114" w:rsidRPr="006B6B40" w:rsidTr="00151EB4">
        <w:trPr>
          <w:trHeight w:val="270"/>
        </w:trPr>
        <w:tc>
          <w:tcPr>
            <w:tcW w:w="70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26"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color w:val="000000"/>
                <w:kern w:val="0"/>
                <w:sz w:val="20"/>
                <w:szCs w:val="20"/>
              </w:rPr>
              <w:t>1</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tpp:住居表示（文）</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AED施設の住居表示</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tpp:郵便番号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AED施設の郵便番号</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3</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tpp:所在地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tpt:地番，</w:t>
            </w:r>
          </w:p>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tpt:住居表示</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AED施設の所在地</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4</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tpp:所在地（文）</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AED施設の所在地（文字列）</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5</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tpp:所在地（正）</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AED施設の所在地（正規化文字列）</w:t>
            </w:r>
          </w:p>
        </w:tc>
      </w:tr>
    </w:tbl>
    <w:p w:rsidR="00DB2114" w:rsidRDefault="00DB2114" w:rsidP="0031641B">
      <w:pPr>
        <w:pStyle w:val="4"/>
      </w:pPr>
      <w:r w:rsidRPr="00726EF1">
        <w:rPr>
          <w:rFonts w:hint="eastAsia"/>
        </w:rPr>
        <w:t>劣化情報</w:t>
      </w:r>
      <w:r>
        <w:rPr>
          <w:rFonts w:hint="eastAsia"/>
        </w:rPr>
        <w:t>のクラスで用いるプロパティ</w:t>
      </w:r>
    </w:p>
    <w:p w:rsidR="00DB2114" w:rsidRDefault="00DB2114" w:rsidP="00DB2114">
      <w:pPr>
        <w:pStyle w:val="a1"/>
      </w:pPr>
      <w:r w:rsidRPr="00726EF1">
        <w:rPr>
          <w:rFonts w:hint="eastAsia"/>
        </w:rPr>
        <w:t>劣化情報</w:t>
      </w:r>
      <w:r>
        <w:rPr>
          <w:rFonts w:hint="eastAsia"/>
        </w:rPr>
        <w:t>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35</w:t>
      </w:r>
      <w:r w:rsidR="00D026F8">
        <w:fldChar w:fldCharType="end"/>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9"/>
        <w:gridCol w:w="2126"/>
        <w:gridCol w:w="1985"/>
        <w:gridCol w:w="3827"/>
      </w:tblGrid>
      <w:tr w:rsidR="00DB2114" w:rsidRPr="006B6B40" w:rsidTr="00151EB4">
        <w:trPr>
          <w:trHeight w:val="270"/>
        </w:trPr>
        <w:tc>
          <w:tcPr>
            <w:tcW w:w="70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26"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82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w:t>
            </w:r>
            <w:r w:rsidRPr="006B6B40">
              <w:rPr>
                <w:rFonts w:asciiTheme="minorEastAsia" w:eastAsiaTheme="minorEastAsia" w:hAnsiTheme="minorEastAsia" w:cs="ＭＳ Ｐゴシック" w:hint="eastAsia"/>
                <w:kern w:val="0"/>
                <w:sz w:val="20"/>
                <w:szCs w:val="20"/>
              </w:rPr>
              <w:t>劣化情報</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劣化情報</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w:t>
            </w:r>
            <w:r w:rsidRPr="006B6B40">
              <w:rPr>
                <w:rFonts w:asciiTheme="minorEastAsia" w:eastAsiaTheme="minorEastAsia" w:hAnsiTheme="minorEastAsia" w:cs="ＭＳ Ｐゴシック" w:hint="eastAsia"/>
                <w:kern w:val="0"/>
                <w:sz w:val="20"/>
                <w:szCs w:val="20"/>
              </w:rPr>
              <w:t>p:劣化基準日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劣化基準日</w:t>
            </w:r>
          </w:p>
        </w:tc>
      </w:tr>
    </w:tbl>
    <w:p w:rsidR="00DB2114" w:rsidRDefault="00DB2114" w:rsidP="0031641B">
      <w:pPr>
        <w:pStyle w:val="4"/>
      </w:pPr>
      <w:r>
        <w:rPr>
          <w:rFonts w:hint="eastAsia"/>
        </w:rPr>
        <w:t>耐震化情報のクラスで用いるプロパティ</w:t>
      </w:r>
    </w:p>
    <w:p w:rsidR="00DB2114" w:rsidRDefault="00DB2114" w:rsidP="00DB2114">
      <w:pPr>
        <w:pStyle w:val="a1"/>
      </w:pPr>
      <w:r>
        <w:rPr>
          <w:rFonts w:hint="eastAsia"/>
        </w:rPr>
        <w:t>耐震化情報のクラスで用いるプロパティを下表に示す。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36</w:t>
      </w:r>
      <w:r w:rsidR="00D026F8">
        <w:fldChar w:fldCharType="end"/>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9"/>
        <w:gridCol w:w="2126"/>
        <w:gridCol w:w="1985"/>
        <w:gridCol w:w="3827"/>
      </w:tblGrid>
      <w:tr w:rsidR="00DB2114" w:rsidRPr="006B6B40" w:rsidTr="00151EB4">
        <w:trPr>
          <w:trHeight w:val="270"/>
        </w:trPr>
        <w:tc>
          <w:tcPr>
            <w:tcW w:w="70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26"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82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tpp:耐震化情報</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耐震化情報</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tpp:耐震化基準日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耐震化基準日</w:t>
            </w:r>
          </w:p>
        </w:tc>
      </w:tr>
    </w:tbl>
    <w:p w:rsidR="00DB2114" w:rsidRDefault="00DB2114" w:rsidP="0031641B">
      <w:pPr>
        <w:pStyle w:val="4"/>
      </w:pPr>
      <w:r>
        <w:rPr>
          <w:rFonts w:hint="eastAsia"/>
        </w:rPr>
        <w:lastRenderedPageBreak/>
        <w:t>救急のクラスで用いるプロパティ</w:t>
      </w:r>
    </w:p>
    <w:p w:rsidR="00DB2114" w:rsidRDefault="00DB2114" w:rsidP="00DB2114">
      <w:r>
        <w:rPr>
          <w:rFonts w:hint="eastAsia"/>
        </w:rPr>
        <w:t>救急のクラスで用いるプロパティを下表に示す。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37</w:t>
      </w:r>
      <w:r w:rsidR="00D026F8">
        <w:fldChar w:fldCharType="end"/>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0"/>
        <w:gridCol w:w="2195"/>
        <w:gridCol w:w="1985"/>
        <w:gridCol w:w="3685"/>
      </w:tblGrid>
      <w:tr w:rsidR="00DB2114" w:rsidRPr="006B6B40" w:rsidTr="00151EB4">
        <w:trPr>
          <w:trHeight w:val="270"/>
        </w:trPr>
        <w:tc>
          <w:tcPr>
            <w:tcW w:w="640"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9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 xml:space="preserve"> 型</w:t>
            </w:r>
          </w:p>
        </w:tc>
        <w:tc>
          <w:tcPr>
            <w:tcW w:w="36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3</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tpp:住居表示（文）</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68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住居表示</w:t>
            </w:r>
          </w:p>
        </w:tc>
      </w:tr>
      <w:tr w:rsidR="00DB2114" w:rsidRPr="006B6B40" w:rsidTr="00151EB4">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4</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tpp:所在地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tpt:住居表示</w:t>
            </w:r>
          </w:p>
        </w:tc>
        <w:tc>
          <w:tcPr>
            <w:tcW w:w="368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所在地</w:t>
            </w:r>
          </w:p>
        </w:tc>
      </w:tr>
      <w:tr w:rsidR="00DB2114" w:rsidRPr="006B6B40" w:rsidTr="00151EB4">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5</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tpp:所在地（文）</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68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所在地（文字列）</w:t>
            </w:r>
          </w:p>
        </w:tc>
      </w:tr>
      <w:tr w:rsidR="00DB2114" w:rsidRPr="006B6B40" w:rsidTr="00151EB4">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6</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tpp:所在地（正）</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68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所在地（正規化文字列）</w:t>
            </w:r>
          </w:p>
        </w:tc>
      </w:tr>
      <w:tr w:rsidR="00DB2114" w:rsidRPr="006B6B40" w:rsidTr="00151EB4">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7</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tpp:電話番号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68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救急告示機関の電話番号</w:t>
            </w:r>
          </w:p>
        </w:tc>
      </w:tr>
    </w:tbl>
    <w:p w:rsidR="00DB2114" w:rsidRDefault="00DB2114" w:rsidP="0031641B">
      <w:pPr>
        <w:pStyle w:val="4"/>
      </w:pPr>
      <w:r>
        <w:rPr>
          <w:rFonts w:hint="eastAsia"/>
        </w:rPr>
        <w:t>病院・診療所の病床数のクラスで用いるプロパティ</w:t>
      </w:r>
    </w:p>
    <w:p w:rsidR="00DB2114" w:rsidRDefault="00DB2114" w:rsidP="00DB2114">
      <w:r>
        <w:rPr>
          <w:rFonts w:hint="eastAsia"/>
        </w:rPr>
        <w:t>病院・診療所の病床数のクラスで用いるプロパティを下表に示す。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38</w:t>
      </w:r>
      <w:r w:rsidR="00D026F8">
        <w:fldChar w:fldCharType="end"/>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9"/>
        <w:gridCol w:w="2126"/>
        <w:gridCol w:w="1985"/>
        <w:gridCol w:w="3827"/>
      </w:tblGrid>
      <w:tr w:rsidR="00DB2114" w:rsidRPr="006B6B40" w:rsidTr="00151EB4">
        <w:trPr>
          <w:trHeight w:val="270"/>
        </w:trPr>
        <w:tc>
          <w:tcPr>
            <w:tcW w:w="70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26"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82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tpp:病床数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病床数</w:t>
            </w:r>
          </w:p>
        </w:tc>
      </w:tr>
    </w:tbl>
    <w:p w:rsidR="00DB2114" w:rsidRDefault="00DB2114" w:rsidP="0031641B">
      <w:pPr>
        <w:pStyle w:val="4"/>
      </w:pPr>
      <w:r>
        <w:rPr>
          <w:rFonts w:hint="eastAsia"/>
        </w:rPr>
        <w:t>行政地区統計情報のクラスで用いるプロパティ</w:t>
      </w:r>
    </w:p>
    <w:p w:rsidR="00DB2114" w:rsidRPr="002964AB" w:rsidRDefault="00DB2114" w:rsidP="00DB2114">
      <w:pPr>
        <w:pStyle w:val="a1"/>
      </w:pPr>
      <w:r>
        <w:rPr>
          <w:rFonts w:hint="eastAsia"/>
        </w:rPr>
        <w:t>行政地区統計情報のクラスで用いるプロパティを下表に示す。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39</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76"/>
        <w:gridCol w:w="2159"/>
        <w:gridCol w:w="1985"/>
        <w:gridCol w:w="3783"/>
      </w:tblGrid>
      <w:tr w:rsidR="00DB2114" w:rsidRPr="006B6B40" w:rsidTr="00151EB4">
        <w:trPr>
          <w:trHeight w:val="270"/>
        </w:trPr>
        <w:tc>
          <w:tcPr>
            <w:tcW w:w="676"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5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676"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5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rdf:type</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統計データノード種別（tpt:行政地区統計情報の子ノード型である）</w:t>
            </w:r>
          </w:p>
        </w:tc>
      </w:tr>
      <w:tr w:rsidR="00DB2114" w:rsidRPr="006B6B40" w:rsidTr="00151EB4">
        <w:trPr>
          <w:trHeight w:val="270"/>
        </w:trPr>
        <w:tc>
          <w:tcPr>
            <w:tcW w:w="676"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5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rdfs:label</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統計データ内容を説明する文字列</w:t>
            </w:r>
          </w:p>
        </w:tc>
      </w:tr>
      <w:tr w:rsidR="00DB2114" w:rsidRPr="006B6B40" w:rsidTr="00151EB4">
        <w:trPr>
          <w:trHeight w:val="270"/>
        </w:trPr>
        <w:tc>
          <w:tcPr>
            <w:tcW w:w="676"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5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rdfs:comment</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備考</w:t>
            </w:r>
          </w:p>
        </w:tc>
      </w:tr>
      <w:tr w:rsidR="00DB2114" w:rsidRPr="006B6B40" w:rsidTr="00151EB4">
        <w:trPr>
          <w:trHeight w:val="270"/>
        </w:trPr>
        <w:tc>
          <w:tcPr>
            <w:tcW w:w="676"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5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tpp:自治体</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統計データを生成した自治体</w:t>
            </w:r>
          </w:p>
        </w:tc>
      </w:tr>
      <w:tr w:rsidR="00DB2114" w:rsidRPr="006B6B40" w:rsidTr="00151EB4">
        <w:trPr>
          <w:trHeight w:val="270"/>
        </w:trPr>
        <w:tc>
          <w:tcPr>
            <w:tcW w:w="676"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5</w:t>
            </w:r>
          </w:p>
        </w:tc>
        <w:tc>
          <w:tcPr>
            <w:tcW w:w="215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tpp:備考</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統計データを生成した自治体</w:t>
            </w:r>
          </w:p>
        </w:tc>
      </w:tr>
      <w:tr w:rsidR="00DB2114" w:rsidRPr="006B6B40" w:rsidTr="00151EB4">
        <w:trPr>
          <w:trHeight w:val="270"/>
        </w:trPr>
        <w:tc>
          <w:tcPr>
            <w:tcW w:w="676"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6</w:t>
            </w:r>
          </w:p>
        </w:tc>
        <w:tc>
          <w:tcPr>
            <w:tcW w:w="215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tpp:対象施設</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統計データの対象施設等</w:t>
            </w:r>
          </w:p>
        </w:tc>
      </w:tr>
      <w:tr w:rsidR="00DB2114" w:rsidRPr="006B6B40" w:rsidTr="00151EB4">
        <w:trPr>
          <w:trHeight w:val="270"/>
        </w:trPr>
        <w:tc>
          <w:tcPr>
            <w:tcW w:w="676"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7</w:t>
            </w:r>
          </w:p>
        </w:tc>
        <w:tc>
          <w:tcPr>
            <w:tcW w:w="215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tpp:データセット</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データセット</w:t>
            </w:r>
          </w:p>
        </w:tc>
      </w:tr>
      <w:tr w:rsidR="00DB2114" w:rsidRPr="006B6B40" w:rsidTr="00151EB4">
        <w:trPr>
          <w:trHeight w:val="270"/>
        </w:trPr>
        <w:tc>
          <w:tcPr>
            <w:tcW w:w="676"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8</w:t>
            </w:r>
          </w:p>
        </w:tc>
        <w:tc>
          <w:tcPr>
            <w:tcW w:w="215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tpp:データ登録年月日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データの登録年月日</w:t>
            </w:r>
          </w:p>
        </w:tc>
      </w:tr>
      <w:tr w:rsidR="00DB2114" w:rsidRPr="006B6B40" w:rsidTr="00151EB4">
        <w:trPr>
          <w:trHeight w:val="270"/>
        </w:trPr>
        <w:tc>
          <w:tcPr>
            <w:tcW w:w="676"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9</w:t>
            </w:r>
          </w:p>
        </w:tc>
        <w:tc>
          <w:tcPr>
            <w:tcW w:w="2159"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tpp:データ更新年月日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データの更新年月日</w:t>
            </w:r>
          </w:p>
        </w:tc>
      </w:tr>
    </w:tbl>
    <w:p w:rsidR="00DB2114" w:rsidRDefault="00DB2114" w:rsidP="0031641B">
      <w:pPr>
        <w:pStyle w:val="4"/>
      </w:pPr>
      <w:r>
        <w:rPr>
          <w:rFonts w:hint="eastAsia"/>
        </w:rPr>
        <w:lastRenderedPageBreak/>
        <w:t>PPPリストのクラスで用いるプロパティ</w:t>
      </w:r>
    </w:p>
    <w:p w:rsidR="00DB2114" w:rsidRDefault="00DB2114" w:rsidP="00DB2114">
      <w:pPr>
        <w:pStyle w:val="a1"/>
      </w:pPr>
      <w:r>
        <w:rPr>
          <w:rFonts w:hint="eastAsia"/>
        </w:rPr>
        <w:t>PPPリストのクラスで用いるプロパティを下表に示す。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40</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9"/>
        <w:gridCol w:w="2126"/>
        <w:gridCol w:w="1985"/>
        <w:gridCol w:w="3783"/>
      </w:tblGrid>
      <w:tr w:rsidR="00DB2114" w:rsidRPr="006B6B40" w:rsidTr="00151EB4">
        <w:trPr>
          <w:trHeight w:val="270"/>
        </w:trPr>
        <w:tc>
          <w:tcPr>
            <w:tcW w:w="70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26"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tpp:公表年月日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PPPリストの公表年月日。</w:t>
            </w:r>
          </w:p>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例：2014-06-01</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tpp:公表年度</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PPPリストの公表年度。例：2014</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tpp:担当部局</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PPPリストの担当部局</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tpp:PPPリスト</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iri</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PPPリストの識別子</w:t>
            </w:r>
          </w:p>
        </w:tc>
      </w:tr>
      <w:tr w:rsidR="00DB2114" w:rsidRPr="006B6B40" w:rsidTr="00151EB4">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tpp:対象注意</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対象施設についての注意、制限など</w:t>
            </w:r>
          </w:p>
        </w:tc>
      </w:tr>
    </w:tbl>
    <w:p w:rsidR="00DB2114" w:rsidRDefault="00DB2114" w:rsidP="0031641B">
      <w:pPr>
        <w:pStyle w:val="4"/>
      </w:pPr>
      <w:r>
        <w:rPr>
          <w:rFonts w:hint="eastAsia"/>
        </w:rPr>
        <w:t>人口データのクラスで用いるプロパティ</w:t>
      </w:r>
    </w:p>
    <w:p w:rsidR="00DB2114" w:rsidRDefault="00DB2114" w:rsidP="00DB2114">
      <w:pPr>
        <w:pStyle w:val="a1"/>
      </w:pPr>
      <w:r>
        <w:rPr>
          <w:rFonts w:hint="eastAsia"/>
        </w:rPr>
        <w:t>人口データのクラスで用いるプロパティを下表に示す。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41</w:t>
      </w:r>
      <w:r w:rsidR="00D026F8">
        <w:fldChar w:fldCharType="end"/>
      </w:r>
    </w:p>
    <w:tbl>
      <w:tblPr>
        <w:tblW w:w="860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0"/>
        <w:gridCol w:w="2135"/>
        <w:gridCol w:w="1985"/>
        <w:gridCol w:w="3783"/>
      </w:tblGrid>
      <w:tr w:rsidR="00DB2114" w:rsidRPr="006B6B40" w:rsidTr="00322096">
        <w:trPr>
          <w:trHeight w:val="270"/>
        </w:trPr>
        <w:tc>
          <w:tcPr>
            <w:tcW w:w="700"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3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322096">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tpp:対象年</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人口データの年</w:t>
            </w:r>
          </w:p>
        </w:tc>
      </w:tr>
      <w:tr w:rsidR="00DB2114" w:rsidRPr="006B6B40" w:rsidTr="00322096">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tpp:対象年度</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人口データの年度</w:t>
            </w:r>
          </w:p>
        </w:tc>
      </w:tr>
      <w:tr w:rsidR="00DB2114" w:rsidRPr="006B6B40" w:rsidTr="00322096">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tpp:性別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対象人口の性別</w:t>
            </w:r>
          </w:p>
        </w:tc>
      </w:tr>
      <w:tr w:rsidR="00DB2114" w:rsidRPr="006B6B40" w:rsidTr="00322096">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tpp:齢層下限</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対象人口の齢層の下限</w:t>
            </w:r>
          </w:p>
        </w:tc>
      </w:tr>
      <w:tr w:rsidR="00DB2114" w:rsidRPr="006B6B40" w:rsidTr="00322096">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tpp:齢層上限</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対象人口の齢層の上限</w:t>
            </w:r>
          </w:p>
        </w:tc>
      </w:tr>
      <w:tr w:rsidR="00DB2114" w:rsidRPr="006B6B40" w:rsidTr="00322096">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tpp:年齢</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対象人口の齢層</w:t>
            </w:r>
          </w:p>
        </w:tc>
      </w:tr>
      <w:tr w:rsidR="00DB2114" w:rsidRPr="006B6B40" w:rsidTr="00322096">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tpp:人口</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人口</w:t>
            </w:r>
          </w:p>
        </w:tc>
      </w:tr>
      <w:tr w:rsidR="00DB2114" w:rsidRPr="006B6B40" w:rsidTr="00322096">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tpp:対象住民</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対象人口の住民（外国人等）</w:t>
            </w:r>
          </w:p>
        </w:tc>
      </w:tr>
      <w:tr w:rsidR="00DB2114" w:rsidRPr="006B6B40" w:rsidTr="00322096">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tpp:対象地域</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対象人口の地域</w:t>
            </w:r>
          </w:p>
        </w:tc>
      </w:tr>
      <w:tr w:rsidR="00DB2114" w:rsidRPr="006B6B40" w:rsidTr="00322096">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10</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tpp:金額</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対象期間中の総合金額</w:t>
            </w:r>
          </w:p>
        </w:tc>
      </w:tr>
      <w:tr w:rsidR="00DB2114" w:rsidRPr="006B6B40" w:rsidTr="00322096">
        <w:trPr>
          <w:trHeight w:val="270"/>
        </w:trPr>
        <w:tc>
          <w:tcPr>
            <w:tcW w:w="70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11</w:t>
            </w:r>
          </w:p>
        </w:tc>
        <w:tc>
          <w:tcPr>
            <w:tcW w:w="213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tpp:年度</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対象期間（年度の場合）</w:t>
            </w:r>
          </w:p>
        </w:tc>
      </w:tr>
    </w:tbl>
    <w:p w:rsidR="00DB2114" w:rsidRDefault="00DB2114" w:rsidP="0031641B">
      <w:pPr>
        <w:pStyle w:val="4"/>
      </w:pPr>
      <w:r>
        <w:rPr>
          <w:rFonts w:hint="eastAsia"/>
        </w:rPr>
        <w:t>財政状況のクラスで用いるプロパティ</w:t>
      </w:r>
    </w:p>
    <w:p w:rsidR="00DB2114" w:rsidRDefault="00DB2114" w:rsidP="00DB2114">
      <w:pPr>
        <w:pStyle w:val="a1"/>
      </w:pPr>
      <w:r>
        <w:rPr>
          <w:rFonts w:hint="eastAsia"/>
        </w:rPr>
        <w:t>財政状況のクラスで用いるプロパティを下表に示す。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42</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8"/>
        <w:gridCol w:w="2187"/>
        <w:gridCol w:w="1985"/>
        <w:gridCol w:w="3783"/>
      </w:tblGrid>
      <w:tr w:rsidR="00DB2114" w:rsidRPr="006B6B40" w:rsidTr="00B70AE8">
        <w:trPr>
          <w:trHeight w:val="270"/>
        </w:trPr>
        <w:tc>
          <w:tcPr>
            <w:tcW w:w="648"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8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tpp:fiscalYear</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対象期間（年度の場合）</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tpp:収入・支出の区別</w:t>
            </w:r>
          </w:p>
        </w:tc>
        <w:tc>
          <w:tcPr>
            <w:tcW w:w="1985" w:type="dxa"/>
            <w:shd w:val="clear" w:color="auto" w:fill="auto"/>
            <w:noWrap/>
            <w:hideMark/>
          </w:tcPr>
          <w:p w:rsidR="00DB2114" w:rsidRPr="006B6B40" w:rsidRDefault="00DB2114" w:rsidP="00965270">
            <w:pPr>
              <w:jc w:val="center"/>
              <w:rPr>
                <w:rFonts w:asciiTheme="minorEastAsia" w:eastAsiaTheme="minorEastAsia" w:hAnsiTheme="minorEastAsia"/>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収入・支出の区別</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lastRenderedPageBreak/>
              <w:t>3</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tpp:費目</w:t>
            </w:r>
          </w:p>
        </w:tc>
        <w:tc>
          <w:tcPr>
            <w:tcW w:w="1985" w:type="dxa"/>
            <w:shd w:val="clear" w:color="auto" w:fill="auto"/>
            <w:noWrap/>
            <w:hideMark/>
          </w:tcPr>
          <w:p w:rsidR="00DB2114" w:rsidRPr="006B6B40" w:rsidRDefault="00DB2114" w:rsidP="00965270">
            <w:pPr>
              <w:jc w:val="center"/>
              <w:rPr>
                <w:rFonts w:asciiTheme="minorEastAsia" w:eastAsiaTheme="minorEastAsia" w:hAnsiTheme="minorEastAsia"/>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費目</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tpp:金額</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金額</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tpp:備考</w:t>
            </w:r>
          </w:p>
        </w:tc>
        <w:tc>
          <w:tcPr>
            <w:tcW w:w="1985" w:type="dxa"/>
            <w:shd w:val="clear" w:color="auto" w:fill="auto"/>
            <w:noWrap/>
            <w:hideMark/>
          </w:tcPr>
          <w:p w:rsidR="00DB2114" w:rsidRPr="006B6B40" w:rsidRDefault="00DB2114" w:rsidP="00965270">
            <w:pPr>
              <w:jc w:val="center"/>
              <w:rPr>
                <w:rFonts w:asciiTheme="minorEastAsia" w:eastAsiaTheme="minorEastAsia" w:hAnsiTheme="minorEastAsia"/>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備考</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tpp:自治体</w:t>
            </w:r>
          </w:p>
        </w:tc>
        <w:tc>
          <w:tcPr>
            <w:tcW w:w="1985" w:type="dxa"/>
            <w:shd w:val="clear" w:color="auto" w:fill="auto"/>
            <w:noWrap/>
            <w:hideMark/>
          </w:tcPr>
          <w:p w:rsidR="00DB2114" w:rsidRPr="006B6B40" w:rsidRDefault="00DB2114" w:rsidP="00965270">
            <w:pPr>
              <w:jc w:val="center"/>
              <w:rPr>
                <w:rFonts w:asciiTheme="minorEastAsia" w:eastAsiaTheme="minorEastAsia" w:hAnsiTheme="minorEastAsia"/>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自治体</w:t>
            </w:r>
          </w:p>
        </w:tc>
      </w:tr>
    </w:tbl>
    <w:p w:rsidR="00DB2114" w:rsidRDefault="00DB2114" w:rsidP="0031641B">
      <w:pPr>
        <w:pStyle w:val="4"/>
      </w:pPr>
      <w:r>
        <w:rPr>
          <w:rFonts w:hint="eastAsia"/>
        </w:rPr>
        <w:t>維持管理状況のクラスで用いるプロパティ</w:t>
      </w:r>
    </w:p>
    <w:p w:rsidR="00DB2114" w:rsidRDefault="00DB2114" w:rsidP="00DB2114">
      <w:pPr>
        <w:pStyle w:val="a1"/>
      </w:pPr>
      <w:r>
        <w:rPr>
          <w:rFonts w:hint="eastAsia"/>
        </w:rPr>
        <w:t>維持管理状況のクラスで用いるプロパティを下表に示す。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43</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8"/>
        <w:gridCol w:w="2187"/>
        <w:gridCol w:w="1985"/>
        <w:gridCol w:w="3783"/>
      </w:tblGrid>
      <w:tr w:rsidR="00DB2114" w:rsidRPr="006B6B40" w:rsidTr="00B70AE8">
        <w:trPr>
          <w:trHeight w:val="270"/>
        </w:trPr>
        <w:tc>
          <w:tcPr>
            <w:tcW w:w="648"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8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tpp:fiscalYear</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対象期間（年度の場合）</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kern w:val="0"/>
                <w:sz w:val="20"/>
                <w:szCs w:val="20"/>
              </w:rPr>
            </w:pPr>
            <w:r w:rsidRPr="006B6B40">
              <w:rPr>
                <w:rFonts w:asciiTheme="minorEastAsia" w:eastAsiaTheme="minorEastAsia" w:hAnsiTheme="minorEastAsia" w:hint="eastAsia"/>
                <w:sz w:val="20"/>
                <w:szCs w:val="20"/>
              </w:rPr>
              <w:t>tpp:運営方法</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kern w:val="0"/>
                <w:sz w:val="20"/>
                <w:szCs w:val="20"/>
              </w:rPr>
            </w:pPr>
            <w:r w:rsidRPr="006B6B40">
              <w:rPr>
                <w:rFonts w:asciiTheme="minorEastAsia" w:eastAsiaTheme="minorEastAsia" w:hAnsiTheme="minorEastAsia" w:hint="eastAsia"/>
                <w:sz w:val="20"/>
                <w:szCs w:val="20"/>
              </w:rPr>
              <w:t>運営方法</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87"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tpp:公募種別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公募種別</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87"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tpp:運営人員の役職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運営人員の役職</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w:t>
            </w:r>
          </w:p>
        </w:tc>
        <w:tc>
          <w:tcPr>
            <w:tcW w:w="2187"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tpp:運営人員</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運営人員</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w:t>
            </w:r>
          </w:p>
        </w:tc>
        <w:tc>
          <w:tcPr>
            <w:tcW w:w="2187"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tpp:自主事業の概要</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自主事業の概要</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w:t>
            </w:r>
          </w:p>
        </w:tc>
        <w:tc>
          <w:tcPr>
            <w:tcW w:w="2187"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tpp:自主事業の有無</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自主事業の有無</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w:t>
            </w:r>
          </w:p>
        </w:tc>
        <w:tc>
          <w:tcPr>
            <w:tcW w:w="2187"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tpp:指定管理者の業者</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指定管理者の業者</w:t>
            </w:r>
          </w:p>
        </w:tc>
      </w:tr>
      <w:tr w:rsidR="00DB2114" w:rsidRPr="006B6B40" w:rsidTr="00B70AE8">
        <w:trPr>
          <w:trHeight w:val="270"/>
        </w:trPr>
        <w:tc>
          <w:tcPr>
            <w:tcW w:w="648"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9</w:t>
            </w:r>
          </w:p>
        </w:tc>
        <w:tc>
          <w:tcPr>
            <w:tcW w:w="2187" w:type="dxa"/>
            <w:shd w:val="clear" w:color="auto" w:fill="auto"/>
            <w:noWrap/>
            <w:vAlign w:val="center"/>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tpp:指定管理業者の指定期間</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指定管理業者の指定期間</w:t>
            </w:r>
          </w:p>
        </w:tc>
      </w:tr>
      <w:tr w:rsidR="00DB2114" w:rsidRPr="006B6B40" w:rsidTr="00B70AE8">
        <w:trPr>
          <w:trHeight w:val="270"/>
        </w:trPr>
        <w:tc>
          <w:tcPr>
            <w:tcW w:w="648"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w:t>
            </w:r>
          </w:p>
        </w:tc>
        <w:tc>
          <w:tcPr>
            <w:tcW w:w="2187" w:type="dxa"/>
            <w:shd w:val="clear" w:color="auto" w:fill="auto"/>
            <w:noWrap/>
            <w:vAlign w:val="center"/>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tpp:利用料金の帰属先</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利用料金の帰属先</w:t>
            </w:r>
          </w:p>
        </w:tc>
      </w:tr>
      <w:tr w:rsidR="00DB2114" w:rsidRPr="006B6B40" w:rsidTr="00B70AE8">
        <w:trPr>
          <w:trHeight w:val="270"/>
        </w:trPr>
        <w:tc>
          <w:tcPr>
            <w:tcW w:w="648"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w:t>
            </w:r>
          </w:p>
        </w:tc>
        <w:tc>
          <w:tcPr>
            <w:tcW w:w="2187" w:type="dxa"/>
            <w:shd w:val="clear" w:color="auto" w:fill="auto"/>
            <w:noWrap/>
            <w:vAlign w:val="center"/>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tpp:利用料金の内容</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利用料金の内容</w:t>
            </w:r>
          </w:p>
        </w:tc>
      </w:tr>
    </w:tbl>
    <w:p w:rsidR="00DB2114" w:rsidRDefault="00DB2114" w:rsidP="0031641B">
      <w:pPr>
        <w:pStyle w:val="4"/>
      </w:pPr>
      <w:r>
        <w:rPr>
          <w:rFonts w:hint="eastAsia"/>
        </w:rPr>
        <w:t>経費のクラスで用いるプロパティ</w:t>
      </w:r>
    </w:p>
    <w:p w:rsidR="00DB2114" w:rsidRPr="002964AB" w:rsidRDefault="00DB2114" w:rsidP="00DB2114">
      <w:pPr>
        <w:pStyle w:val="a1"/>
      </w:pPr>
      <w:r>
        <w:rPr>
          <w:rFonts w:hint="eastAsia"/>
        </w:rPr>
        <w:t>経費のクラスで用いるプロパティを下表に示す。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44</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8"/>
        <w:gridCol w:w="2187"/>
        <w:gridCol w:w="1985"/>
        <w:gridCol w:w="3783"/>
      </w:tblGrid>
      <w:tr w:rsidR="00DB2114" w:rsidRPr="006B6B40" w:rsidTr="00B70AE8">
        <w:trPr>
          <w:trHeight w:val="270"/>
        </w:trPr>
        <w:tc>
          <w:tcPr>
            <w:tcW w:w="648"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8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tpp:fiscalYear</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対象期間（年度の場合）</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kern w:val="0"/>
                <w:sz w:val="20"/>
                <w:szCs w:val="20"/>
              </w:rPr>
            </w:pPr>
            <w:r w:rsidRPr="006B6B40">
              <w:rPr>
                <w:rFonts w:asciiTheme="minorEastAsia" w:eastAsiaTheme="minorEastAsia" w:hAnsiTheme="minorEastAsia" w:hint="eastAsia"/>
                <w:sz w:val="20"/>
                <w:szCs w:val="20"/>
              </w:rPr>
              <w:t>tpp:金額</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kern w:val="0"/>
                <w:sz w:val="20"/>
                <w:szCs w:val="20"/>
              </w:rPr>
            </w:pPr>
            <w:r w:rsidRPr="006B6B40">
              <w:rPr>
                <w:rFonts w:asciiTheme="minorEastAsia" w:eastAsiaTheme="minorEastAsia" w:hAnsiTheme="minorEastAsia" w:hint="eastAsia"/>
                <w:sz w:val="20"/>
                <w:szCs w:val="20"/>
              </w:rPr>
              <w:t>金額</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87"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tpp:費目</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費目</w:t>
            </w:r>
          </w:p>
        </w:tc>
      </w:tr>
    </w:tbl>
    <w:p w:rsidR="00DB2114" w:rsidRDefault="00DB2114" w:rsidP="0031641B">
      <w:pPr>
        <w:pStyle w:val="4"/>
      </w:pPr>
      <w:r>
        <w:rPr>
          <w:rFonts w:hint="eastAsia"/>
        </w:rPr>
        <w:t>利用状況のクラスで用いるプロパティ</w:t>
      </w:r>
    </w:p>
    <w:p w:rsidR="00DB2114" w:rsidRDefault="00DB2114" w:rsidP="00DB2114">
      <w:pPr>
        <w:pStyle w:val="a1"/>
      </w:pPr>
      <w:r>
        <w:rPr>
          <w:rFonts w:hint="eastAsia"/>
        </w:rPr>
        <w:t>利用状況のクラスで用いるプロパティを下表に示す。</w:t>
      </w:r>
    </w:p>
    <w:p w:rsidR="00DB2114" w:rsidRDefault="00DB2114" w:rsidP="00DB2114">
      <w:pPr>
        <w:pStyle w:val="ae"/>
      </w:pPr>
      <w:r>
        <w:rPr>
          <w:rFonts w:hint="eastAsia"/>
        </w:rPr>
        <w:lastRenderedPageBreak/>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45</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8"/>
        <w:gridCol w:w="2187"/>
        <w:gridCol w:w="1985"/>
        <w:gridCol w:w="3783"/>
      </w:tblGrid>
      <w:tr w:rsidR="00DB2114" w:rsidRPr="006B6B40" w:rsidTr="00B70AE8">
        <w:trPr>
          <w:trHeight w:val="270"/>
        </w:trPr>
        <w:tc>
          <w:tcPr>
            <w:tcW w:w="648"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8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tpp:fiscalYear</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対象期間（年度の場合）</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tpp:日数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対象期間の日数</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tpp:人数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対象期間中の利用者の人数</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tpp:１日平均人数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対象期間中の利用者の1日平均人数</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tpp:件数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対象期間中の利用回数</w:t>
            </w:r>
          </w:p>
        </w:tc>
      </w:tr>
      <w:tr w:rsidR="00DB2114" w:rsidRPr="006B6B40" w:rsidTr="00B70AE8">
        <w:trPr>
          <w:trHeight w:val="270"/>
        </w:trPr>
        <w:tc>
          <w:tcPr>
            <w:tcW w:w="648"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w:t>
            </w:r>
          </w:p>
        </w:tc>
        <w:tc>
          <w:tcPr>
            <w:tcW w:w="218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tpp:利用料</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対象期間中の利用料金</w:t>
            </w:r>
          </w:p>
        </w:tc>
      </w:tr>
    </w:tbl>
    <w:p w:rsidR="00DB2114" w:rsidRDefault="00DB2114" w:rsidP="0031641B">
      <w:pPr>
        <w:pStyle w:val="4"/>
      </w:pPr>
      <w:r>
        <w:rPr>
          <w:rFonts w:hint="eastAsia"/>
        </w:rPr>
        <w:t>団体・個人等のクラスで用いるプロパティ</w:t>
      </w:r>
    </w:p>
    <w:p w:rsidR="00DB2114" w:rsidRDefault="00DB2114" w:rsidP="00DB2114">
      <w:pPr>
        <w:pStyle w:val="a1"/>
      </w:pPr>
      <w:r>
        <w:rPr>
          <w:rFonts w:hint="eastAsia"/>
        </w:rPr>
        <w:t>団体・個人等のクラスで用いるプロパティを下表に示す。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46</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09"/>
        <w:gridCol w:w="2126"/>
        <w:gridCol w:w="1985"/>
        <w:gridCol w:w="3685"/>
      </w:tblGrid>
      <w:tr w:rsidR="00DB2114" w:rsidRPr="006B6B40" w:rsidTr="00B70AE8">
        <w:trPr>
          <w:trHeight w:val="270"/>
        </w:trPr>
        <w:tc>
          <w:tcPr>
            <w:tcW w:w="709"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26"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6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rdfs:label</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68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会社名および個人名</w:t>
            </w:r>
          </w:p>
        </w:tc>
      </w:tr>
      <w:tr w:rsidR="00DB2114" w:rsidRPr="006B6B40" w:rsidTr="00B70AE8">
        <w:trPr>
          <w:trHeight w:val="270"/>
        </w:trPr>
        <w:tc>
          <w:tcPr>
            <w:tcW w:w="709"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26"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tpp:法人法定</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68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株式会社等</w:t>
            </w:r>
          </w:p>
        </w:tc>
      </w:tr>
    </w:tbl>
    <w:p w:rsidR="00DB2114" w:rsidRDefault="00DB2114" w:rsidP="0031641B">
      <w:pPr>
        <w:pStyle w:val="4"/>
      </w:pPr>
      <w:r>
        <w:rPr>
          <w:rFonts w:hint="eastAsia"/>
        </w:rPr>
        <w:t>公立学校のクラスで用いるプロパティ</w:t>
      </w:r>
    </w:p>
    <w:p w:rsidR="00DB2114" w:rsidRPr="004D5A7E" w:rsidRDefault="00DB2114" w:rsidP="00DB2114">
      <w:pPr>
        <w:pStyle w:val="a1"/>
      </w:pPr>
      <w:r>
        <w:rPr>
          <w:rFonts w:hint="eastAsia"/>
        </w:rPr>
        <w:t>公立学校のクラスで用いるプロパティを下表に示す。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47</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0"/>
        <w:gridCol w:w="2195"/>
        <w:gridCol w:w="1985"/>
        <w:gridCol w:w="3783"/>
      </w:tblGrid>
      <w:tr w:rsidR="00DB2114" w:rsidRPr="00322096" w:rsidTr="00B70AE8">
        <w:trPr>
          <w:trHeight w:val="270"/>
        </w:trPr>
        <w:tc>
          <w:tcPr>
            <w:tcW w:w="640" w:type="dxa"/>
            <w:shd w:val="clear" w:color="auto" w:fill="D9D9D9" w:themeFill="background1" w:themeFillShade="D9"/>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項番</w:t>
            </w:r>
          </w:p>
        </w:tc>
        <w:tc>
          <w:tcPr>
            <w:tcW w:w="2195" w:type="dxa"/>
            <w:shd w:val="clear" w:color="auto" w:fill="D9D9D9" w:themeFill="background1" w:themeFillShade="D9"/>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説明</w:t>
            </w:r>
          </w:p>
        </w:tc>
      </w:tr>
      <w:tr w:rsidR="00DB2114" w:rsidRPr="00322096" w:rsidTr="00B70AE8">
        <w:trPr>
          <w:trHeight w:val="270"/>
        </w:trPr>
        <w:tc>
          <w:tcPr>
            <w:tcW w:w="640"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1</w:t>
            </w:r>
          </w:p>
        </w:tc>
        <w:tc>
          <w:tcPr>
            <w:tcW w:w="2195" w:type="dxa"/>
            <w:shd w:val="clear" w:color="auto" w:fill="auto"/>
            <w:noWrap/>
            <w:vAlign w:val="center"/>
            <w:hideMark/>
          </w:tcPr>
          <w:p w:rsidR="00DB2114" w:rsidRPr="00322096" w:rsidRDefault="00DB2114" w:rsidP="00965270">
            <w:pPr>
              <w:widowControl/>
              <w:jc w:val="left"/>
              <w:rPr>
                <w:rFonts w:asciiTheme="minorEastAsia" w:eastAsiaTheme="minorEastAsia" w:hAnsiTheme="minorEastAsia"/>
                <w:color w:val="000000"/>
                <w:kern w:val="0"/>
                <w:sz w:val="20"/>
                <w:szCs w:val="20"/>
              </w:rPr>
            </w:pPr>
            <w:r w:rsidRPr="00322096">
              <w:rPr>
                <w:rFonts w:asciiTheme="minorEastAsia" w:eastAsiaTheme="minorEastAsia" w:hAnsiTheme="minorEastAsia" w:hint="eastAsia"/>
                <w:color w:val="000000"/>
                <w:sz w:val="20"/>
                <w:szCs w:val="20"/>
              </w:rPr>
              <w:t>tpp:学校の種別</w:t>
            </w:r>
          </w:p>
        </w:tc>
        <w:tc>
          <w:tcPr>
            <w:tcW w:w="1985"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322096" w:rsidRDefault="00DB2114" w:rsidP="00965270">
            <w:pPr>
              <w:widowControl/>
              <w:jc w:val="left"/>
              <w:rPr>
                <w:rFonts w:asciiTheme="minorEastAsia" w:eastAsiaTheme="minorEastAsia" w:hAnsiTheme="minorEastAsia"/>
                <w:color w:val="000000"/>
                <w:kern w:val="0"/>
                <w:sz w:val="20"/>
                <w:szCs w:val="20"/>
              </w:rPr>
            </w:pPr>
            <w:r w:rsidRPr="00322096">
              <w:rPr>
                <w:rFonts w:asciiTheme="minorEastAsia" w:eastAsiaTheme="minorEastAsia" w:hAnsiTheme="minorEastAsia" w:hint="eastAsia"/>
                <w:color w:val="000000"/>
                <w:sz w:val="20"/>
                <w:szCs w:val="20"/>
              </w:rPr>
              <w:t>学校の種別</w:t>
            </w:r>
          </w:p>
        </w:tc>
      </w:tr>
      <w:tr w:rsidR="00DB2114" w:rsidRPr="00322096" w:rsidTr="00B70AE8">
        <w:trPr>
          <w:trHeight w:val="270"/>
        </w:trPr>
        <w:tc>
          <w:tcPr>
            <w:tcW w:w="640"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2</w:t>
            </w:r>
          </w:p>
        </w:tc>
        <w:tc>
          <w:tcPr>
            <w:tcW w:w="2195" w:type="dxa"/>
            <w:shd w:val="clear" w:color="auto" w:fill="auto"/>
            <w:noWrap/>
            <w:vAlign w:val="center"/>
            <w:hideMark/>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hint="eastAsia"/>
                <w:color w:val="000000"/>
                <w:sz w:val="20"/>
                <w:szCs w:val="20"/>
              </w:rPr>
              <w:t>tpp:区分</w:t>
            </w:r>
          </w:p>
        </w:tc>
        <w:tc>
          <w:tcPr>
            <w:tcW w:w="1985"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hint="eastAsia"/>
                <w:color w:val="000000"/>
                <w:sz w:val="20"/>
                <w:szCs w:val="20"/>
              </w:rPr>
              <w:t>区分</w:t>
            </w:r>
          </w:p>
        </w:tc>
      </w:tr>
      <w:tr w:rsidR="00DB2114" w:rsidRPr="00322096" w:rsidTr="00B70AE8">
        <w:trPr>
          <w:trHeight w:val="270"/>
        </w:trPr>
        <w:tc>
          <w:tcPr>
            <w:tcW w:w="640"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3</w:t>
            </w:r>
          </w:p>
        </w:tc>
        <w:tc>
          <w:tcPr>
            <w:tcW w:w="2195" w:type="dxa"/>
            <w:shd w:val="clear" w:color="auto" w:fill="auto"/>
            <w:noWrap/>
            <w:vAlign w:val="center"/>
            <w:hideMark/>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hint="eastAsia"/>
                <w:color w:val="000000"/>
                <w:sz w:val="20"/>
                <w:szCs w:val="20"/>
              </w:rPr>
              <w:t>tpp:金額</w:t>
            </w:r>
          </w:p>
        </w:tc>
        <w:tc>
          <w:tcPr>
            <w:tcW w:w="1985"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hint="eastAsia"/>
                <w:color w:val="000000"/>
                <w:sz w:val="20"/>
                <w:szCs w:val="20"/>
              </w:rPr>
              <w:t>金額</w:t>
            </w:r>
          </w:p>
        </w:tc>
      </w:tr>
      <w:tr w:rsidR="00DB2114" w:rsidRPr="00322096" w:rsidTr="00B70AE8">
        <w:trPr>
          <w:trHeight w:val="270"/>
        </w:trPr>
        <w:tc>
          <w:tcPr>
            <w:tcW w:w="640"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4</w:t>
            </w:r>
          </w:p>
        </w:tc>
        <w:tc>
          <w:tcPr>
            <w:tcW w:w="2195" w:type="dxa"/>
            <w:shd w:val="clear" w:color="auto" w:fill="auto"/>
            <w:noWrap/>
            <w:vAlign w:val="center"/>
            <w:hideMark/>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hint="eastAsia"/>
                <w:color w:val="000000"/>
                <w:sz w:val="20"/>
                <w:szCs w:val="20"/>
              </w:rPr>
              <w:t>tpp:備考</w:t>
            </w:r>
          </w:p>
        </w:tc>
        <w:tc>
          <w:tcPr>
            <w:tcW w:w="1985"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hint="eastAsia"/>
                <w:color w:val="000000"/>
                <w:sz w:val="20"/>
                <w:szCs w:val="20"/>
              </w:rPr>
              <w:t>備考</w:t>
            </w:r>
          </w:p>
        </w:tc>
      </w:tr>
    </w:tbl>
    <w:p w:rsidR="00DB2114" w:rsidRDefault="00DB2114" w:rsidP="0031641B">
      <w:pPr>
        <w:pStyle w:val="4"/>
      </w:pPr>
      <w:r w:rsidRPr="00F85792">
        <w:rPr>
          <w:rFonts w:hint="eastAsia"/>
        </w:rPr>
        <w:t>上下水道料金の</w:t>
      </w:r>
      <w:r>
        <w:rPr>
          <w:rFonts w:hint="eastAsia"/>
        </w:rPr>
        <w:t>クラスで用いるプロパティ</w:t>
      </w:r>
    </w:p>
    <w:p w:rsidR="00DB2114" w:rsidRPr="002964AB" w:rsidRDefault="00DB2114" w:rsidP="00DB2114">
      <w:pPr>
        <w:pStyle w:val="a1"/>
      </w:pPr>
      <w:r>
        <w:rPr>
          <w:rFonts w:hint="eastAsia"/>
        </w:rPr>
        <w:t>上下水道料金のクラスで用いるプロパティを下表に示す。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48</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0"/>
        <w:gridCol w:w="2195"/>
        <w:gridCol w:w="1985"/>
        <w:gridCol w:w="3783"/>
      </w:tblGrid>
      <w:tr w:rsidR="00DB2114" w:rsidRPr="006B6B40" w:rsidTr="00B70AE8">
        <w:trPr>
          <w:trHeight w:val="270"/>
        </w:trPr>
        <w:tc>
          <w:tcPr>
            <w:tcW w:w="640"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9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tpp:上下水道料金用途</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両料金の用途</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tpp:メーター口径</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上下水道メーターの口径（単位：mm）</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tpp:水量</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対象水量（単位：m2）</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tpp:水道料金</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上水道料金</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lastRenderedPageBreak/>
              <w:t>5</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tpp:下水道使用料</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下水道利用料金</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tpp:上下水道料金条件</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上下水道料金条件</w:t>
            </w:r>
          </w:p>
        </w:tc>
      </w:tr>
    </w:tbl>
    <w:p w:rsidR="00DB2114" w:rsidRDefault="00DB2114" w:rsidP="0031641B">
      <w:pPr>
        <w:pStyle w:val="4"/>
      </w:pPr>
      <w:r>
        <w:rPr>
          <w:rFonts w:hint="eastAsia"/>
        </w:rPr>
        <w:t>幼児デイケアルームのクラスで用いるプロパティ</w:t>
      </w:r>
    </w:p>
    <w:p w:rsidR="00DB2114" w:rsidRDefault="00DB2114" w:rsidP="00DB2114">
      <w:pPr>
        <w:ind w:firstLineChars="129" w:firstLine="284"/>
      </w:pPr>
      <w:r>
        <w:rPr>
          <w:rFonts w:hint="eastAsia"/>
        </w:rPr>
        <w:t>幼児デイケアルームのクラスで用いるプロパティを下表に示す。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49</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67"/>
        <w:gridCol w:w="2168"/>
        <w:gridCol w:w="1985"/>
        <w:gridCol w:w="3783"/>
      </w:tblGrid>
      <w:tr w:rsidR="00DB2114" w:rsidRPr="006B6B40" w:rsidTr="00B70AE8">
        <w:trPr>
          <w:trHeight w:val="270"/>
        </w:trPr>
        <w:tc>
          <w:tcPr>
            <w:tcW w:w="66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68"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667"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1</w:t>
            </w:r>
          </w:p>
        </w:tc>
        <w:tc>
          <w:tcPr>
            <w:tcW w:w="21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tpp:住居表示（文）</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住居表示</w:t>
            </w:r>
          </w:p>
        </w:tc>
      </w:tr>
      <w:tr w:rsidR="00DB2114" w:rsidRPr="006B6B40" w:rsidTr="00B70AE8">
        <w:trPr>
          <w:trHeight w:val="270"/>
        </w:trPr>
        <w:tc>
          <w:tcPr>
            <w:tcW w:w="667"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2</w:t>
            </w:r>
          </w:p>
        </w:tc>
        <w:tc>
          <w:tcPr>
            <w:tcW w:w="21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tpp:所在地</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tpt:住居表示</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所在地</w:t>
            </w:r>
          </w:p>
        </w:tc>
      </w:tr>
      <w:tr w:rsidR="00DB2114" w:rsidRPr="006B6B40" w:rsidTr="00B70AE8">
        <w:trPr>
          <w:trHeight w:val="270"/>
        </w:trPr>
        <w:tc>
          <w:tcPr>
            <w:tcW w:w="667"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3</w:t>
            </w:r>
          </w:p>
        </w:tc>
        <w:tc>
          <w:tcPr>
            <w:tcW w:w="21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tpp:所在地（文）</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所在地（文字列）</w:t>
            </w:r>
          </w:p>
        </w:tc>
      </w:tr>
      <w:tr w:rsidR="00DB2114" w:rsidRPr="006B6B40" w:rsidTr="00B70AE8">
        <w:trPr>
          <w:trHeight w:val="270"/>
        </w:trPr>
        <w:tc>
          <w:tcPr>
            <w:tcW w:w="667"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4</w:t>
            </w:r>
          </w:p>
        </w:tc>
        <w:tc>
          <w:tcPr>
            <w:tcW w:w="21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tpp:所在地（正）</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所在地（正規化文字列）</w:t>
            </w:r>
          </w:p>
        </w:tc>
      </w:tr>
      <w:tr w:rsidR="00DB2114" w:rsidRPr="006B6B40" w:rsidTr="00B70AE8">
        <w:trPr>
          <w:trHeight w:val="270"/>
        </w:trPr>
        <w:tc>
          <w:tcPr>
            <w:tcW w:w="667"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5</w:t>
            </w:r>
          </w:p>
        </w:tc>
        <w:tc>
          <w:tcPr>
            <w:tcW w:w="2168"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tpp:電話番号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幼児デイケアルームの電話番号</w:t>
            </w:r>
          </w:p>
        </w:tc>
      </w:tr>
      <w:tr w:rsidR="00DB2114" w:rsidRPr="006B6B40" w:rsidTr="00B70AE8">
        <w:trPr>
          <w:trHeight w:val="270"/>
        </w:trPr>
        <w:tc>
          <w:tcPr>
            <w:tcW w:w="667"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6</w:t>
            </w:r>
          </w:p>
        </w:tc>
        <w:tc>
          <w:tcPr>
            <w:tcW w:w="2168" w:type="dxa"/>
            <w:shd w:val="clear" w:color="auto" w:fill="auto"/>
            <w:noWrap/>
            <w:vAlign w:val="center"/>
            <w:hideMark/>
          </w:tcPr>
          <w:p w:rsidR="00DB2114" w:rsidRPr="006B6B40" w:rsidRDefault="00CA1A58"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geo</w:t>
            </w:r>
            <w:r w:rsidR="00DB2114" w:rsidRPr="006B6B40">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lat</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経度</w:t>
            </w:r>
          </w:p>
        </w:tc>
      </w:tr>
      <w:tr w:rsidR="00DB2114" w:rsidRPr="006B6B40" w:rsidTr="00B70AE8">
        <w:trPr>
          <w:trHeight w:val="270"/>
        </w:trPr>
        <w:tc>
          <w:tcPr>
            <w:tcW w:w="667"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7</w:t>
            </w:r>
          </w:p>
        </w:tc>
        <w:tc>
          <w:tcPr>
            <w:tcW w:w="2168" w:type="dxa"/>
            <w:shd w:val="clear" w:color="auto" w:fill="auto"/>
            <w:noWrap/>
            <w:vAlign w:val="center"/>
            <w:hideMark/>
          </w:tcPr>
          <w:p w:rsidR="00DB2114" w:rsidRPr="006B6B40" w:rsidRDefault="00CA1A58" w:rsidP="00965270">
            <w:pPr>
              <w:widowControl/>
              <w:jc w:val="left"/>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geo</w:t>
            </w:r>
            <w:r w:rsidR="00DB2114" w:rsidRPr="006B6B40">
              <w:rPr>
                <w:rFonts w:asciiTheme="minorEastAsia" w:eastAsiaTheme="minorEastAsia" w:hAnsiTheme="minorEastAsia" w:cs="ＭＳ Ｐゴシック" w:hint="eastAsia"/>
                <w:color w:val="000000"/>
                <w:kern w:val="0"/>
                <w:sz w:val="20"/>
                <w:szCs w:val="20"/>
              </w:rPr>
              <w:t>:</w:t>
            </w:r>
            <w:r>
              <w:rPr>
                <w:rFonts w:asciiTheme="minorEastAsia" w:eastAsiaTheme="minorEastAsia" w:hAnsiTheme="minorEastAsia" w:cs="ＭＳ Ｐゴシック" w:hint="eastAsia"/>
                <w:color w:val="000000"/>
                <w:kern w:val="0"/>
                <w:sz w:val="20"/>
                <w:szCs w:val="20"/>
              </w:rPr>
              <w:t>lang</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xsd:numeric</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緯度</w:t>
            </w:r>
          </w:p>
        </w:tc>
      </w:tr>
    </w:tbl>
    <w:p w:rsidR="00DB2114" w:rsidRPr="00F31E14" w:rsidRDefault="00DB2114" w:rsidP="0031641B">
      <w:pPr>
        <w:pStyle w:val="4"/>
      </w:pPr>
      <w:r>
        <w:rPr>
          <w:rFonts w:hint="eastAsia"/>
        </w:rPr>
        <w:t>保育園のクラスで用いるプロパティ</w:t>
      </w:r>
    </w:p>
    <w:p w:rsidR="00DB2114" w:rsidRDefault="00DB2114" w:rsidP="00DB2114">
      <w:pPr>
        <w:pStyle w:val="a1"/>
      </w:pPr>
      <w:r>
        <w:rPr>
          <w:rFonts w:hint="eastAsia"/>
        </w:rPr>
        <w:t>保育園のクラスで用いるプロパティを下表に示す。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50</w:t>
      </w:r>
      <w:r w:rsidR="00D026F8">
        <w:fldChar w:fldCharType="end"/>
      </w:r>
    </w:p>
    <w:tbl>
      <w:tblPr>
        <w:tblW w:w="864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0"/>
        <w:gridCol w:w="2195"/>
        <w:gridCol w:w="1985"/>
        <w:gridCol w:w="3827"/>
      </w:tblGrid>
      <w:tr w:rsidR="00DB2114" w:rsidRPr="006B6B40" w:rsidTr="00B70AE8">
        <w:trPr>
          <w:trHeight w:val="270"/>
        </w:trPr>
        <w:tc>
          <w:tcPr>
            <w:tcW w:w="640"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9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82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tpp:延長保育</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延長保育時間</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tpp:定員</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82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定員</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kern w:val="0"/>
                <w:sz w:val="20"/>
                <w:szCs w:val="20"/>
              </w:rPr>
            </w:pPr>
            <w:r w:rsidRPr="006B6B40">
              <w:rPr>
                <w:rFonts w:asciiTheme="minorEastAsia" w:eastAsiaTheme="minorEastAsia" w:hAnsiTheme="minorEastAsia"/>
                <w:sz w:val="20"/>
                <w:szCs w:val="20"/>
              </w:rPr>
              <w:t>tpp</w:t>
            </w:r>
            <w:r w:rsidRPr="006B6B40">
              <w:rPr>
                <w:rFonts w:asciiTheme="minorEastAsia" w:eastAsiaTheme="minorEastAsia" w:hAnsiTheme="minorEastAsia" w:hint="eastAsia"/>
                <w:sz w:val="20"/>
                <w:szCs w:val="20"/>
              </w:rPr>
              <w:t>:モデルケース（世帯）</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827" w:type="dxa"/>
            <w:shd w:val="clear" w:color="auto" w:fill="auto"/>
            <w:noWrap/>
            <w:vAlign w:val="center"/>
          </w:tcPr>
          <w:p w:rsidR="00DB2114" w:rsidRPr="006B6B40" w:rsidRDefault="00DB2114" w:rsidP="00965270">
            <w:pPr>
              <w:widowControl/>
              <w:jc w:val="left"/>
              <w:rPr>
                <w:rFonts w:asciiTheme="minorEastAsia" w:eastAsiaTheme="minorEastAsia" w:hAnsiTheme="minorEastAsia"/>
                <w:kern w:val="0"/>
                <w:sz w:val="20"/>
                <w:szCs w:val="20"/>
              </w:rPr>
            </w:pPr>
            <w:r w:rsidRPr="006B6B40">
              <w:rPr>
                <w:rFonts w:asciiTheme="minorEastAsia" w:eastAsiaTheme="minorEastAsia" w:hAnsiTheme="minorEastAsia" w:hint="eastAsia"/>
                <w:sz w:val="20"/>
                <w:szCs w:val="20"/>
              </w:rPr>
              <w:t>モデルケース（世帯）</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95" w:type="dxa"/>
            <w:shd w:val="clear" w:color="auto" w:fill="auto"/>
            <w:noWrap/>
            <w:vAlign w:val="center"/>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sz w:val="20"/>
                <w:szCs w:val="20"/>
              </w:rPr>
              <w:t>tpp:</w:t>
            </w:r>
            <w:r w:rsidRPr="006B6B40">
              <w:rPr>
                <w:rFonts w:asciiTheme="minorEastAsia" w:eastAsiaTheme="minorEastAsia" w:hAnsiTheme="minorEastAsia" w:hint="eastAsia"/>
                <w:sz w:val="20"/>
                <w:szCs w:val="20"/>
              </w:rPr>
              <w:t>モデル入所児童の年齢・人数等</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827" w:type="dxa"/>
            <w:shd w:val="clear" w:color="auto" w:fill="auto"/>
            <w:noWrap/>
            <w:vAlign w:val="center"/>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モデル入所児童の年齢・人数等</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w:t>
            </w:r>
          </w:p>
        </w:tc>
        <w:tc>
          <w:tcPr>
            <w:tcW w:w="2195" w:type="dxa"/>
            <w:shd w:val="clear" w:color="auto" w:fill="auto"/>
            <w:noWrap/>
            <w:vAlign w:val="center"/>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sz w:val="20"/>
                <w:szCs w:val="20"/>
              </w:rPr>
              <w:t>tpp:</w:t>
            </w:r>
            <w:r w:rsidRPr="006B6B40">
              <w:rPr>
                <w:rFonts w:asciiTheme="minorEastAsia" w:eastAsiaTheme="minorEastAsia" w:hAnsiTheme="minorEastAsia" w:hint="eastAsia"/>
                <w:sz w:val="20"/>
                <w:szCs w:val="20"/>
              </w:rPr>
              <w:t>モデル料金</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827" w:type="dxa"/>
            <w:shd w:val="clear" w:color="auto" w:fill="auto"/>
            <w:noWrap/>
            <w:vAlign w:val="center"/>
          </w:tcPr>
          <w:p w:rsidR="00DB2114" w:rsidRPr="006B6B40" w:rsidRDefault="00DB2114" w:rsidP="00965270">
            <w:pPr>
              <w:rPr>
                <w:rFonts w:asciiTheme="minorEastAsia" w:eastAsiaTheme="minorEastAsia" w:hAnsiTheme="minorEastAsia"/>
                <w:sz w:val="20"/>
                <w:szCs w:val="20"/>
              </w:rPr>
            </w:pPr>
            <w:r w:rsidRPr="006B6B40">
              <w:rPr>
                <w:rFonts w:asciiTheme="minorEastAsia" w:eastAsiaTheme="minorEastAsia" w:hAnsiTheme="minorEastAsia" w:hint="eastAsia"/>
                <w:sz w:val="20"/>
                <w:szCs w:val="20"/>
              </w:rPr>
              <w:t>モデル料金</w:t>
            </w:r>
          </w:p>
        </w:tc>
      </w:tr>
    </w:tbl>
    <w:p w:rsidR="00DB2114" w:rsidRPr="00726EF1" w:rsidRDefault="00DB2114" w:rsidP="0031641B">
      <w:pPr>
        <w:pStyle w:val="4"/>
      </w:pPr>
      <w:r w:rsidRPr="00726EF1">
        <w:rPr>
          <w:rFonts w:hint="eastAsia"/>
        </w:rPr>
        <w:t>留守家庭子ども会のクラスで用いるプロパティ</w:t>
      </w:r>
    </w:p>
    <w:p w:rsidR="00DB2114" w:rsidRDefault="00DB2114" w:rsidP="00DB2114">
      <w:pPr>
        <w:ind w:firstLineChars="129" w:firstLine="284"/>
      </w:pPr>
      <w:r w:rsidRPr="00726EF1">
        <w:rPr>
          <w:rFonts w:hint="eastAsia"/>
        </w:rPr>
        <w:t>留守家庭子ども会のクラスで用いるプロパティを下表に示す。留守家庭子ども会は</w:t>
      </w:r>
      <w:r>
        <w:t>、他の地域では学童クラブとも呼ぶ。</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51</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60"/>
        <w:gridCol w:w="2075"/>
        <w:gridCol w:w="1985"/>
        <w:gridCol w:w="3685"/>
      </w:tblGrid>
      <w:tr w:rsidR="00DB2114" w:rsidRPr="006B6B40" w:rsidTr="00B70AE8">
        <w:trPr>
          <w:trHeight w:val="270"/>
        </w:trPr>
        <w:tc>
          <w:tcPr>
            <w:tcW w:w="760"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07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6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76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07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tpp:受入学年</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68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kern w:val="0"/>
                <w:sz w:val="20"/>
                <w:szCs w:val="20"/>
              </w:rPr>
            </w:pPr>
            <w:r w:rsidRPr="006B6B40">
              <w:rPr>
                <w:rFonts w:asciiTheme="minorEastAsia" w:eastAsiaTheme="minorEastAsia" w:hAnsiTheme="minorEastAsia" w:cs="ＭＳ Ｐゴシック" w:hint="eastAsia"/>
                <w:kern w:val="0"/>
                <w:sz w:val="20"/>
                <w:szCs w:val="20"/>
              </w:rPr>
              <w:t>留守家庭子ども会の受入学年</w:t>
            </w:r>
          </w:p>
        </w:tc>
      </w:tr>
      <w:tr w:rsidR="00DB2114" w:rsidRPr="006B6B40" w:rsidTr="00B70AE8">
        <w:trPr>
          <w:trHeight w:val="270"/>
        </w:trPr>
        <w:tc>
          <w:tcPr>
            <w:tcW w:w="76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lastRenderedPageBreak/>
              <w:t>2</w:t>
            </w:r>
          </w:p>
        </w:tc>
        <w:tc>
          <w:tcPr>
            <w:tcW w:w="207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tpp:電話番号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68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電話番号</w:t>
            </w:r>
          </w:p>
        </w:tc>
      </w:tr>
    </w:tbl>
    <w:p w:rsidR="00DB2114" w:rsidRDefault="00DB2114" w:rsidP="0031641B">
      <w:pPr>
        <w:pStyle w:val="4"/>
      </w:pPr>
      <w:r>
        <w:rPr>
          <w:rFonts w:hint="eastAsia"/>
        </w:rPr>
        <w:t>空き状況のクラスで用いられるプロパティ</w:t>
      </w:r>
    </w:p>
    <w:p w:rsidR="00DB2114" w:rsidRDefault="00DB2114" w:rsidP="00DB2114">
      <w:pPr>
        <w:pStyle w:val="a1"/>
      </w:pPr>
      <w:r>
        <w:rPr>
          <w:rFonts w:hint="eastAsia"/>
        </w:rPr>
        <w:t>空き状況のクラスで用いられるプロパティを下表に示す。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52</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60"/>
        <w:gridCol w:w="2075"/>
        <w:gridCol w:w="1985"/>
        <w:gridCol w:w="3685"/>
      </w:tblGrid>
      <w:tr w:rsidR="00DB2114" w:rsidRPr="006B6B40" w:rsidTr="00B70AE8">
        <w:trPr>
          <w:trHeight w:val="270"/>
        </w:trPr>
        <w:tc>
          <w:tcPr>
            <w:tcW w:w="760" w:type="dxa"/>
            <w:shd w:val="clear" w:color="auto" w:fill="D9D9D9" w:themeFill="background1" w:themeFillShade="D9"/>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項番</w:t>
            </w:r>
          </w:p>
        </w:tc>
        <w:tc>
          <w:tcPr>
            <w:tcW w:w="2075" w:type="dxa"/>
            <w:shd w:val="clear" w:color="auto" w:fill="D9D9D9" w:themeFill="background1" w:themeFillShade="D9"/>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型</w:t>
            </w:r>
          </w:p>
        </w:tc>
        <w:tc>
          <w:tcPr>
            <w:tcW w:w="3685" w:type="dxa"/>
            <w:shd w:val="clear" w:color="auto" w:fill="D9D9D9" w:themeFill="background1" w:themeFillShade="D9"/>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760"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1</w:t>
            </w:r>
          </w:p>
        </w:tc>
        <w:tc>
          <w:tcPr>
            <w:tcW w:w="2075" w:type="dxa"/>
            <w:shd w:val="clear" w:color="auto" w:fill="auto"/>
            <w:noWrap/>
            <w:vAlign w:val="center"/>
            <w:hideMark/>
          </w:tcPr>
          <w:p w:rsidR="00DB2114" w:rsidRPr="00322096" w:rsidRDefault="00DB2114" w:rsidP="00965270">
            <w:pPr>
              <w:widowControl/>
              <w:jc w:val="left"/>
              <w:rPr>
                <w:rFonts w:asciiTheme="minorEastAsia" w:eastAsiaTheme="minorEastAsia" w:hAnsiTheme="minorEastAsia"/>
                <w:color w:val="000000"/>
                <w:kern w:val="0"/>
                <w:sz w:val="20"/>
                <w:szCs w:val="20"/>
              </w:rPr>
            </w:pPr>
            <w:r w:rsidRPr="00322096">
              <w:rPr>
                <w:rFonts w:asciiTheme="minorEastAsia" w:eastAsiaTheme="minorEastAsia" w:hAnsiTheme="minorEastAsia"/>
                <w:color w:val="000000"/>
                <w:sz w:val="20"/>
                <w:szCs w:val="20"/>
              </w:rPr>
              <w:t>tpp</w:t>
            </w:r>
            <w:r w:rsidRPr="00322096">
              <w:rPr>
                <w:rFonts w:asciiTheme="minorEastAsia" w:eastAsiaTheme="minorEastAsia" w:hAnsiTheme="minorEastAsia" w:hint="eastAsia"/>
                <w:color w:val="000000"/>
                <w:sz w:val="20"/>
                <w:szCs w:val="20"/>
              </w:rPr>
              <w:t>:対象施設</w:t>
            </w:r>
          </w:p>
        </w:tc>
        <w:tc>
          <w:tcPr>
            <w:tcW w:w="1985"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color w:val="000000"/>
                <w:kern w:val="0"/>
                <w:sz w:val="20"/>
                <w:szCs w:val="20"/>
              </w:rPr>
              <w:t>iri</w:t>
            </w:r>
          </w:p>
        </w:tc>
        <w:tc>
          <w:tcPr>
            <w:tcW w:w="3685" w:type="dxa"/>
            <w:shd w:val="clear" w:color="auto" w:fill="auto"/>
            <w:noWrap/>
            <w:vAlign w:val="center"/>
            <w:hideMark/>
          </w:tcPr>
          <w:p w:rsidR="00DB2114" w:rsidRPr="00322096" w:rsidRDefault="00DB2114" w:rsidP="00965270">
            <w:pPr>
              <w:widowControl/>
              <w:jc w:val="left"/>
              <w:rPr>
                <w:rFonts w:asciiTheme="minorEastAsia" w:eastAsiaTheme="minorEastAsia" w:hAnsiTheme="minorEastAsia"/>
                <w:color w:val="000000"/>
                <w:kern w:val="0"/>
                <w:sz w:val="20"/>
                <w:szCs w:val="20"/>
              </w:rPr>
            </w:pPr>
            <w:r w:rsidRPr="00322096">
              <w:rPr>
                <w:rFonts w:asciiTheme="minorEastAsia" w:eastAsiaTheme="minorEastAsia" w:hAnsiTheme="minorEastAsia" w:hint="eastAsia"/>
                <w:color w:val="000000"/>
                <w:sz w:val="20"/>
                <w:szCs w:val="20"/>
              </w:rPr>
              <w:t>対象施設名称</w:t>
            </w:r>
          </w:p>
        </w:tc>
      </w:tr>
      <w:tr w:rsidR="00DB2114" w:rsidRPr="006B6B40" w:rsidTr="00B70AE8">
        <w:trPr>
          <w:trHeight w:val="270"/>
        </w:trPr>
        <w:tc>
          <w:tcPr>
            <w:tcW w:w="760"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2</w:t>
            </w:r>
          </w:p>
        </w:tc>
        <w:tc>
          <w:tcPr>
            <w:tcW w:w="2075" w:type="dxa"/>
            <w:shd w:val="clear" w:color="auto" w:fill="auto"/>
            <w:noWrap/>
            <w:vAlign w:val="center"/>
            <w:hideMark/>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color w:val="000000"/>
                <w:sz w:val="20"/>
                <w:szCs w:val="20"/>
              </w:rPr>
              <w:t>tpp</w:t>
            </w:r>
            <w:r w:rsidRPr="00322096">
              <w:rPr>
                <w:rFonts w:asciiTheme="minorEastAsia" w:eastAsiaTheme="minorEastAsia" w:hAnsiTheme="minorEastAsia" w:hint="eastAsia"/>
                <w:color w:val="000000"/>
                <w:sz w:val="20"/>
                <w:szCs w:val="20"/>
              </w:rPr>
              <w:t>:年齢区分</w:t>
            </w:r>
          </w:p>
        </w:tc>
        <w:tc>
          <w:tcPr>
            <w:tcW w:w="1985"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xsd:string</w:t>
            </w:r>
          </w:p>
        </w:tc>
        <w:tc>
          <w:tcPr>
            <w:tcW w:w="3685" w:type="dxa"/>
            <w:shd w:val="clear" w:color="auto" w:fill="auto"/>
            <w:noWrap/>
            <w:vAlign w:val="center"/>
            <w:hideMark/>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hint="eastAsia"/>
                <w:color w:val="000000"/>
                <w:sz w:val="20"/>
                <w:szCs w:val="20"/>
              </w:rPr>
              <w:t>年齢区分</w:t>
            </w:r>
          </w:p>
        </w:tc>
      </w:tr>
      <w:tr w:rsidR="00DB2114" w:rsidRPr="006B6B40" w:rsidTr="00B70AE8">
        <w:trPr>
          <w:trHeight w:val="270"/>
        </w:trPr>
        <w:tc>
          <w:tcPr>
            <w:tcW w:w="760"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3</w:t>
            </w:r>
          </w:p>
        </w:tc>
        <w:tc>
          <w:tcPr>
            <w:tcW w:w="2075" w:type="dxa"/>
            <w:shd w:val="clear" w:color="auto" w:fill="auto"/>
            <w:noWrap/>
            <w:vAlign w:val="center"/>
            <w:hideMark/>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color w:val="000000"/>
                <w:sz w:val="20"/>
                <w:szCs w:val="20"/>
              </w:rPr>
              <w:t>tpp</w:t>
            </w:r>
            <w:r w:rsidRPr="00322096">
              <w:rPr>
                <w:rFonts w:asciiTheme="minorEastAsia" w:eastAsiaTheme="minorEastAsia" w:hAnsiTheme="minorEastAsia" w:hint="eastAsia"/>
                <w:color w:val="000000"/>
                <w:sz w:val="20"/>
                <w:szCs w:val="20"/>
              </w:rPr>
              <w:t>:年月日</w:t>
            </w:r>
          </w:p>
        </w:tc>
        <w:tc>
          <w:tcPr>
            <w:tcW w:w="1985" w:type="dxa"/>
            <w:shd w:val="clear" w:color="auto" w:fill="auto"/>
            <w:noWrap/>
            <w:vAlign w:val="center"/>
            <w:hideMark/>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xsd:</w:t>
            </w:r>
            <w:r w:rsidRPr="00322096">
              <w:rPr>
                <w:rFonts w:asciiTheme="minorEastAsia" w:eastAsiaTheme="minorEastAsia" w:hAnsiTheme="minorEastAsia" w:cs="ＭＳ Ｐゴシック"/>
                <w:color w:val="000000"/>
                <w:kern w:val="0"/>
                <w:sz w:val="20"/>
                <w:szCs w:val="20"/>
              </w:rPr>
              <w:t>date</w:t>
            </w:r>
          </w:p>
        </w:tc>
        <w:tc>
          <w:tcPr>
            <w:tcW w:w="3685" w:type="dxa"/>
            <w:shd w:val="clear" w:color="auto" w:fill="auto"/>
            <w:noWrap/>
            <w:vAlign w:val="center"/>
            <w:hideMark/>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hint="eastAsia"/>
                <w:color w:val="000000"/>
                <w:sz w:val="20"/>
                <w:szCs w:val="20"/>
              </w:rPr>
              <w:t>年月日</w:t>
            </w:r>
          </w:p>
        </w:tc>
      </w:tr>
      <w:tr w:rsidR="00DB2114" w:rsidRPr="006B6B40" w:rsidTr="00B70AE8">
        <w:trPr>
          <w:trHeight w:val="270"/>
        </w:trPr>
        <w:tc>
          <w:tcPr>
            <w:tcW w:w="760" w:type="dxa"/>
            <w:shd w:val="clear" w:color="auto" w:fill="auto"/>
            <w:noWrap/>
            <w:vAlign w:val="center"/>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4</w:t>
            </w:r>
          </w:p>
        </w:tc>
        <w:tc>
          <w:tcPr>
            <w:tcW w:w="2075" w:type="dxa"/>
            <w:shd w:val="clear" w:color="auto" w:fill="auto"/>
            <w:noWrap/>
            <w:vAlign w:val="center"/>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color w:val="000000"/>
                <w:sz w:val="20"/>
                <w:szCs w:val="20"/>
              </w:rPr>
              <w:t>tpp</w:t>
            </w:r>
            <w:r w:rsidRPr="00322096">
              <w:rPr>
                <w:rFonts w:asciiTheme="minorEastAsia" w:eastAsiaTheme="minorEastAsia" w:hAnsiTheme="minorEastAsia" w:hint="eastAsia"/>
                <w:color w:val="000000"/>
                <w:sz w:val="20"/>
                <w:szCs w:val="20"/>
              </w:rPr>
              <w:t>:空き状況</w:t>
            </w:r>
          </w:p>
        </w:tc>
        <w:tc>
          <w:tcPr>
            <w:tcW w:w="1985" w:type="dxa"/>
            <w:shd w:val="clear" w:color="auto" w:fill="auto"/>
            <w:noWrap/>
            <w:vAlign w:val="center"/>
          </w:tcPr>
          <w:p w:rsidR="00DB2114" w:rsidRPr="00322096" w:rsidRDefault="00DB2114" w:rsidP="00965270">
            <w:pPr>
              <w:widowControl/>
              <w:jc w:val="center"/>
              <w:rPr>
                <w:rFonts w:asciiTheme="minorEastAsia" w:eastAsiaTheme="minorEastAsia" w:hAnsiTheme="minorEastAsia" w:cs="ＭＳ Ｐゴシック"/>
                <w:color w:val="000000"/>
                <w:kern w:val="0"/>
                <w:sz w:val="20"/>
                <w:szCs w:val="20"/>
              </w:rPr>
            </w:pPr>
            <w:r w:rsidRPr="00322096">
              <w:rPr>
                <w:rFonts w:asciiTheme="minorEastAsia" w:eastAsiaTheme="minorEastAsia" w:hAnsiTheme="minorEastAsia" w:cs="ＭＳ Ｐゴシック" w:hint="eastAsia"/>
                <w:color w:val="000000"/>
                <w:kern w:val="0"/>
                <w:sz w:val="20"/>
                <w:szCs w:val="20"/>
              </w:rPr>
              <w:t>xsd:integer</w:t>
            </w:r>
          </w:p>
        </w:tc>
        <w:tc>
          <w:tcPr>
            <w:tcW w:w="3685" w:type="dxa"/>
            <w:shd w:val="clear" w:color="auto" w:fill="auto"/>
            <w:noWrap/>
            <w:vAlign w:val="center"/>
          </w:tcPr>
          <w:p w:rsidR="00DB2114" w:rsidRPr="00322096" w:rsidRDefault="00DB2114" w:rsidP="00965270">
            <w:pPr>
              <w:rPr>
                <w:rFonts w:asciiTheme="minorEastAsia" w:eastAsiaTheme="minorEastAsia" w:hAnsiTheme="minorEastAsia"/>
                <w:color w:val="000000"/>
                <w:sz w:val="20"/>
                <w:szCs w:val="20"/>
              </w:rPr>
            </w:pPr>
            <w:r w:rsidRPr="00322096">
              <w:rPr>
                <w:rFonts w:asciiTheme="minorEastAsia" w:eastAsiaTheme="minorEastAsia" w:hAnsiTheme="minorEastAsia" w:hint="eastAsia"/>
                <w:color w:val="000000"/>
                <w:sz w:val="20"/>
                <w:szCs w:val="20"/>
              </w:rPr>
              <w:t>空き状況</w:t>
            </w:r>
          </w:p>
        </w:tc>
      </w:tr>
    </w:tbl>
    <w:p w:rsidR="00DB2114" w:rsidRDefault="00DB2114" w:rsidP="0031641B">
      <w:pPr>
        <w:pStyle w:val="4"/>
      </w:pPr>
      <w:r>
        <w:rPr>
          <w:rFonts w:hint="eastAsia"/>
        </w:rPr>
        <w:t>待ち状況のクラスで用いられるプロパティ</w:t>
      </w:r>
    </w:p>
    <w:p w:rsidR="00DB2114" w:rsidRDefault="00DB2114" w:rsidP="00DB2114">
      <w:pPr>
        <w:pStyle w:val="a1"/>
      </w:pPr>
      <w:r>
        <w:rPr>
          <w:rFonts w:hint="eastAsia"/>
        </w:rPr>
        <w:t>待ち状況のクラスで用いられるプロパティを下表に示す。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53</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760"/>
        <w:gridCol w:w="2075"/>
        <w:gridCol w:w="1985"/>
        <w:gridCol w:w="3685"/>
      </w:tblGrid>
      <w:tr w:rsidR="00DB2114" w:rsidRPr="006B6B40" w:rsidTr="00B70AE8">
        <w:trPr>
          <w:trHeight w:val="270"/>
        </w:trPr>
        <w:tc>
          <w:tcPr>
            <w:tcW w:w="760"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07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6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76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07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olor w:val="000000"/>
                <w:kern w:val="0"/>
                <w:sz w:val="20"/>
                <w:szCs w:val="20"/>
              </w:rPr>
            </w:pPr>
            <w:r w:rsidRPr="006B6B40">
              <w:rPr>
                <w:rFonts w:asciiTheme="minorEastAsia" w:eastAsiaTheme="minorEastAsia" w:hAnsiTheme="minorEastAsia"/>
                <w:color w:val="000000"/>
                <w:sz w:val="20"/>
                <w:szCs w:val="20"/>
              </w:rPr>
              <w:t>tpp</w:t>
            </w:r>
            <w:r w:rsidRPr="006B6B40">
              <w:rPr>
                <w:rFonts w:asciiTheme="minorEastAsia" w:eastAsiaTheme="minorEastAsia" w:hAnsiTheme="minorEastAsia" w:hint="eastAsia"/>
                <w:color w:val="000000"/>
                <w:sz w:val="20"/>
                <w:szCs w:val="20"/>
              </w:rPr>
              <w:t>:対象施設</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iri</w:t>
            </w:r>
          </w:p>
        </w:tc>
        <w:tc>
          <w:tcPr>
            <w:tcW w:w="368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olor w:val="000000"/>
                <w:kern w:val="0"/>
                <w:sz w:val="20"/>
                <w:szCs w:val="20"/>
              </w:rPr>
            </w:pPr>
            <w:r w:rsidRPr="006B6B40">
              <w:rPr>
                <w:rFonts w:asciiTheme="minorEastAsia" w:eastAsiaTheme="minorEastAsia" w:hAnsiTheme="minorEastAsia" w:hint="eastAsia"/>
                <w:color w:val="000000"/>
                <w:sz w:val="20"/>
                <w:szCs w:val="20"/>
              </w:rPr>
              <w:t>対象施設名称</w:t>
            </w:r>
          </w:p>
        </w:tc>
      </w:tr>
      <w:tr w:rsidR="00DB2114" w:rsidRPr="006B6B40" w:rsidTr="00B70AE8">
        <w:trPr>
          <w:trHeight w:val="270"/>
        </w:trPr>
        <w:tc>
          <w:tcPr>
            <w:tcW w:w="76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075" w:type="dxa"/>
            <w:shd w:val="clear" w:color="auto" w:fill="auto"/>
            <w:noWrap/>
            <w:vAlign w:val="center"/>
            <w:hideMark/>
          </w:tcPr>
          <w:p w:rsidR="00DB2114" w:rsidRPr="006B6B40" w:rsidRDefault="00DB2114" w:rsidP="00965270">
            <w:pPr>
              <w:rPr>
                <w:rFonts w:asciiTheme="minorEastAsia" w:eastAsiaTheme="minorEastAsia" w:hAnsiTheme="minorEastAsia"/>
                <w:color w:val="000000"/>
                <w:sz w:val="20"/>
                <w:szCs w:val="20"/>
              </w:rPr>
            </w:pPr>
            <w:r w:rsidRPr="006B6B40">
              <w:rPr>
                <w:rFonts w:asciiTheme="minorEastAsia" w:eastAsiaTheme="minorEastAsia" w:hAnsiTheme="minorEastAsia"/>
                <w:color w:val="000000"/>
                <w:sz w:val="20"/>
                <w:szCs w:val="20"/>
              </w:rPr>
              <w:t>tpp</w:t>
            </w:r>
            <w:r w:rsidRPr="006B6B40">
              <w:rPr>
                <w:rFonts w:asciiTheme="minorEastAsia" w:eastAsiaTheme="minorEastAsia" w:hAnsiTheme="minorEastAsia" w:hint="eastAsia"/>
                <w:color w:val="000000"/>
                <w:sz w:val="20"/>
                <w:szCs w:val="20"/>
              </w:rPr>
              <w:t>:年齢区分</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685" w:type="dxa"/>
            <w:shd w:val="clear" w:color="auto" w:fill="auto"/>
            <w:noWrap/>
            <w:vAlign w:val="center"/>
            <w:hideMark/>
          </w:tcPr>
          <w:p w:rsidR="00DB2114" w:rsidRPr="006B6B40" w:rsidRDefault="00DB2114" w:rsidP="00965270">
            <w:pPr>
              <w:rPr>
                <w:rFonts w:asciiTheme="minorEastAsia" w:eastAsiaTheme="minorEastAsia" w:hAnsiTheme="minorEastAsia"/>
                <w:color w:val="000000"/>
                <w:sz w:val="20"/>
                <w:szCs w:val="20"/>
              </w:rPr>
            </w:pPr>
            <w:r w:rsidRPr="006B6B40">
              <w:rPr>
                <w:rFonts w:asciiTheme="minorEastAsia" w:eastAsiaTheme="minorEastAsia" w:hAnsiTheme="minorEastAsia" w:hint="eastAsia"/>
                <w:color w:val="000000"/>
                <w:sz w:val="20"/>
                <w:szCs w:val="20"/>
              </w:rPr>
              <w:t>年齢区分</w:t>
            </w:r>
          </w:p>
        </w:tc>
      </w:tr>
      <w:tr w:rsidR="00DB2114" w:rsidRPr="006B6B40" w:rsidTr="00B70AE8">
        <w:trPr>
          <w:trHeight w:val="270"/>
        </w:trPr>
        <w:tc>
          <w:tcPr>
            <w:tcW w:w="76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075" w:type="dxa"/>
            <w:shd w:val="clear" w:color="auto" w:fill="auto"/>
            <w:noWrap/>
            <w:vAlign w:val="center"/>
            <w:hideMark/>
          </w:tcPr>
          <w:p w:rsidR="00DB2114" w:rsidRPr="006B6B40" w:rsidRDefault="00DB2114" w:rsidP="00965270">
            <w:pPr>
              <w:rPr>
                <w:rFonts w:asciiTheme="minorEastAsia" w:eastAsiaTheme="minorEastAsia" w:hAnsiTheme="minorEastAsia"/>
                <w:color w:val="000000"/>
                <w:sz w:val="20"/>
                <w:szCs w:val="20"/>
              </w:rPr>
            </w:pPr>
            <w:r w:rsidRPr="006B6B40">
              <w:rPr>
                <w:rFonts w:asciiTheme="minorEastAsia" w:eastAsiaTheme="minorEastAsia" w:hAnsiTheme="minorEastAsia"/>
                <w:color w:val="000000"/>
                <w:sz w:val="20"/>
                <w:szCs w:val="20"/>
              </w:rPr>
              <w:t>tpp</w:t>
            </w:r>
            <w:r w:rsidRPr="006B6B40">
              <w:rPr>
                <w:rFonts w:asciiTheme="minorEastAsia" w:eastAsiaTheme="minorEastAsia" w:hAnsiTheme="minorEastAsia" w:hint="eastAsia"/>
                <w:color w:val="000000"/>
                <w:sz w:val="20"/>
                <w:szCs w:val="20"/>
              </w:rPr>
              <w:t>:年月日</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w:t>
            </w:r>
            <w:r w:rsidRPr="006B6B40">
              <w:rPr>
                <w:rFonts w:asciiTheme="minorEastAsia" w:eastAsiaTheme="minorEastAsia" w:hAnsiTheme="minorEastAsia" w:cs="ＭＳ Ｐゴシック"/>
                <w:color w:val="000000"/>
                <w:kern w:val="0"/>
                <w:sz w:val="20"/>
                <w:szCs w:val="20"/>
              </w:rPr>
              <w:t>date</w:t>
            </w:r>
          </w:p>
        </w:tc>
        <w:tc>
          <w:tcPr>
            <w:tcW w:w="3685" w:type="dxa"/>
            <w:shd w:val="clear" w:color="auto" w:fill="auto"/>
            <w:noWrap/>
            <w:vAlign w:val="center"/>
            <w:hideMark/>
          </w:tcPr>
          <w:p w:rsidR="00DB2114" w:rsidRPr="006B6B40" w:rsidRDefault="00DB2114" w:rsidP="00965270">
            <w:pPr>
              <w:rPr>
                <w:rFonts w:asciiTheme="minorEastAsia" w:eastAsiaTheme="minorEastAsia" w:hAnsiTheme="minorEastAsia"/>
                <w:color w:val="000000"/>
                <w:sz w:val="20"/>
                <w:szCs w:val="20"/>
              </w:rPr>
            </w:pPr>
            <w:r w:rsidRPr="006B6B40">
              <w:rPr>
                <w:rFonts w:asciiTheme="minorEastAsia" w:eastAsiaTheme="minorEastAsia" w:hAnsiTheme="minorEastAsia" w:hint="eastAsia"/>
                <w:color w:val="000000"/>
                <w:sz w:val="20"/>
                <w:szCs w:val="20"/>
              </w:rPr>
              <w:t>年月日</w:t>
            </w:r>
          </w:p>
        </w:tc>
      </w:tr>
      <w:tr w:rsidR="00DB2114" w:rsidRPr="006B6B40" w:rsidTr="00B70AE8">
        <w:trPr>
          <w:trHeight w:val="270"/>
        </w:trPr>
        <w:tc>
          <w:tcPr>
            <w:tcW w:w="76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075" w:type="dxa"/>
            <w:shd w:val="clear" w:color="auto" w:fill="auto"/>
            <w:noWrap/>
            <w:vAlign w:val="center"/>
          </w:tcPr>
          <w:p w:rsidR="00DB2114" w:rsidRPr="006B6B40" w:rsidRDefault="00DB2114" w:rsidP="00965270">
            <w:pPr>
              <w:rPr>
                <w:rFonts w:asciiTheme="minorEastAsia" w:eastAsiaTheme="minorEastAsia" w:hAnsiTheme="minorEastAsia"/>
                <w:color w:val="000000"/>
                <w:sz w:val="20"/>
                <w:szCs w:val="20"/>
              </w:rPr>
            </w:pPr>
            <w:r w:rsidRPr="006B6B40">
              <w:rPr>
                <w:rFonts w:asciiTheme="minorEastAsia" w:eastAsiaTheme="minorEastAsia" w:hAnsiTheme="minorEastAsia"/>
                <w:color w:val="000000"/>
                <w:sz w:val="20"/>
                <w:szCs w:val="20"/>
              </w:rPr>
              <w:t>tpp</w:t>
            </w:r>
            <w:r w:rsidRPr="006B6B40">
              <w:rPr>
                <w:rFonts w:asciiTheme="minorEastAsia" w:eastAsiaTheme="minorEastAsia" w:hAnsiTheme="minorEastAsia" w:hint="eastAsia"/>
                <w:color w:val="000000"/>
                <w:sz w:val="20"/>
                <w:szCs w:val="20"/>
              </w:rPr>
              <w:t>:待ち状況</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685" w:type="dxa"/>
            <w:shd w:val="clear" w:color="auto" w:fill="auto"/>
            <w:noWrap/>
            <w:vAlign w:val="center"/>
          </w:tcPr>
          <w:p w:rsidR="00DB2114" w:rsidRPr="006B6B40" w:rsidRDefault="00DB2114" w:rsidP="00965270">
            <w:pPr>
              <w:rPr>
                <w:rFonts w:asciiTheme="minorEastAsia" w:eastAsiaTheme="minorEastAsia" w:hAnsiTheme="minorEastAsia"/>
                <w:color w:val="000000"/>
                <w:sz w:val="20"/>
                <w:szCs w:val="20"/>
              </w:rPr>
            </w:pPr>
            <w:r w:rsidRPr="006B6B40">
              <w:rPr>
                <w:rFonts w:asciiTheme="minorEastAsia" w:eastAsiaTheme="minorEastAsia" w:hAnsiTheme="minorEastAsia" w:hint="eastAsia"/>
                <w:color w:val="000000"/>
                <w:sz w:val="20"/>
                <w:szCs w:val="20"/>
              </w:rPr>
              <w:t>待ち状況</w:t>
            </w:r>
          </w:p>
        </w:tc>
      </w:tr>
    </w:tbl>
    <w:p w:rsidR="00DB2114" w:rsidRDefault="00DB2114" w:rsidP="0031641B">
      <w:pPr>
        <w:pStyle w:val="4"/>
      </w:pPr>
      <w:r>
        <w:rPr>
          <w:rFonts w:hint="eastAsia"/>
        </w:rPr>
        <w:t>固定資産台帳のクラスで用いるプロパティ</w:t>
      </w:r>
    </w:p>
    <w:p w:rsidR="00DB2114" w:rsidRDefault="00DB2114" w:rsidP="00DB2114">
      <w:pPr>
        <w:pStyle w:val="a1"/>
      </w:pPr>
      <w:r>
        <w:rPr>
          <w:rFonts w:hint="eastAsia"/>
        </w:rPr>
        <w:t>固定資産台帳のクラスで用いるプロパティを下表に示す。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54</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0"/>
        <w:gridCol w:w="2195"/>
        <w:gridCol w:w="1985"/>
        <w:gridCol w:w="3783"/>
      </w:tblGrid>
      <w:tr w:rsidR="00DB2114" w:rsidRPr="006B6B40" w:rsidTr="00B70AE8">
        <w:trPr>
          <w:trHeight w:val="270"/>
        </w:trPr>
        <w:tc>
          <w:tcPr>
            <w:tcW w:w="640"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9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tpp:番号</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w:t>
            </w:r>
            <w:r w:rsidRPr="006B6B40">
              <w:rPr>
                <w:rFonts w:asciiTheme="minorEastAsia" w:eastAsiaTheme="minorEastAsia" w:hAnsiTheme="minorEastAsia" w:cs="ＭＳ Ｐゴシック"/>
                <w:color w:val="000000"/>
                <w:kern w:val="0"/>
                <w:sz w:val="20"/>
                <w:szCs w:val="20"/>
              </w:rPr>
              <w:t>sting</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固定資産番号</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tpp:枝番</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固定資産の枝番</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3</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:勘定科目（種目・種別）</w:t>
            </w:r>
          </w:p>
        </w:tc>
        <w:tc>
          <w:tcPr>
            <w:tcW w:w="1985" w:type="dxa"/>
            <w:shd w:val="clear" w:color="auto" w:fill="auto"/>
            <w:noWrap/>
            <w:vAlign w:val="center"/>
          </w:tcPr>
          <w:p w:rsidR="00DB2114" w:rsidRPr="006B6B40" w:rsidRDefault="00DB2114" w:rsidP="00965270">
            <w:pPr>
              <w:jc w:val="center"/>
              <w:rPr>
                <w:rFonts w:asciiTheme="minorEastAsia" w:eastAsiaTheme="minorEastAsia" w:hAnsiTheme="minorEastAsia"/>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勘定科目（種目・種別）</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:リース区分</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リース区分</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:耐用年数分類（構造）</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耐用年数分類（構造）</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:耐用年数</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耐用年数</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7</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:供用開始年月日</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供用開始年月日</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8</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:所有割合</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所有割合</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lastRenderedPageBreak/>
              <w:t>9</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:増減異動日付</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xsd:date</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増減異動日付</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10</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:増減異動前簿価</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増減異動前簿価</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11</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:増減異動事由</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増減異動事由</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r w:rsidRPr="006B6B40">
              <w:rPr>
                <w:rFonts w:asciiTheme="minorEastAsia" w:eastAsiaTheme="minorEastAsia" w:hAnsiTheme="minorEastAsia" w:cs="ＭＳ Ｐゴシック"/>
                <w:color w:val="000000"/>
                <w:kern w:val="0"/>
                <w:sz w:val="20"/>
                <w:szCs w:val="20"/>
              </w:rPr>
              <w:t>2</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:今回増加額</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今回増加額</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13</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:今回減少額</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今回減少額</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14</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:増減異動後簿価（期末簿価）</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増減異動後簿価（期末簿価）</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15</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:会計区分</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会計区分</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16</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:予算執行科目</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予算執行科目</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17</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:事業分類</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事業分類</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18</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:開始時見積資産</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開始時見積資産</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19</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:各種属性情報</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各種属性情報</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20</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:売却可能区分</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売却可能区分</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21</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:時価等</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時価等</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22</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:完全除却済記号</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完全除却済記号</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23</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:稼働年数</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稼働年数</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24</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:目的別資産区分</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目的別資産区分</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25</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:減価償却累計額</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減価償却累計額</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26</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:法定台帳番号</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法定台帳番号</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27</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:取得財源内訳</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xsd:string</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取得財源内訳</w:t>
            </w:r>
          </w:p>
        </w:tc>
      </w:tr>
    </w:tbl>
    <w:p w:rsidR="00DB2114" w:rsidRDefault="00DB2114" w:rsidP="0031641B">
      <w:pPr>
        <w:pStyle w:val="4"/>
      </w:pPr>
      <w:r>
        <w:rPr>
          <w:rFonts w:hint="eastAsia"/>
        </w:rPr>
        <w:t>今回増加内訳のクラスで用いるプロパティ</w:t>
      </w:r>
    </w:p>
    <w:p w:rsidR="00DB2114" w:rsidRDefault="00DB2114" w:rsidP="00DB2114">
      <w:pPr>
        <w:pStyle w:val="a1"/>
      </w:pPr>
      <w:r>
        <w:rPr>
          <w:rFonts w:hint="eastAsia"/>
        </w:rPr>
        <w:t>今回増加内訳のクラスで用いるプロパティを下表に示す。</w:t>
      </w:r>
    </w:p>
    <w:p w:rsidR="00DB2114" w:rsidRDefault="00DB2114" w:rsidP="00DB2114">
      <w:pPr>
        <w:pStyle w:val="ae"/>
      </w:pPr>
      <w:r>
        <w:rPr>
          <w:rFonts w:hint="eastAsia"/>
        </w:rPr>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55</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0"/>
        <w:gridCol w:w="2195"/>
        <w:gridCol w:w="1985"/>
        <w:gridCol w:w="3783"/>
      </w:tblGrid>
      <w:tr w:rsidR="00DB2114" w:rsidRPr="006B6B40" w:rsidTr="00B70AE8">
        <w:trPr>
          <w:trHeight w:val="270"/>
        </w:trPr>
        <w:tc>
          <w:tcPr>
            <w:tcW w:w="640"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19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783"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tpp:有償取得額</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有償取得額</w:t>
            </w:r>
          </w:p>
        </w:tc>
      </w:tr>
      <w:tr w:rsidR="00DB2114" w:rsidRPr="006B6B40" w:rsidTr="00B70AE8">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195"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tpp:無償所管換増分</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無償所管換増分</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:その他無償取得分</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その他無償取得分</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:調査判明増分</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調査判明増分</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:振替増額</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振替増額</w:t>
            </w:r>
          </w:p>
        </w:tc>
      </w:tr>
      <w:tr w:rsidR="00DB2114" w:rsidRPr="006B6B40" w:rsidTr="00B70AE8">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w:t>
            </w:r>
          </w:p>
        </w:tc>
        <w:tc>
          <w:tcPr>
            <w:tcW w:w="2195"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:評価等増額</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783"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評価等増額</w:t>
            </w:r>
          </w:p>
        </w:tc>
      </w:tr>
    </w:tbl>
    <w:p w:rsidR="00DB2114" w:rsidRDefault="00DB2114" w:rsidP="0031641B">
      <w:pPr>
        <w:pStyle w:val="4"/>
      </w:pPr>
      <w:r>
        <w:rPr>
          <w:rFonts w:hint="eastAsia"/>
        </w:rPr>
        <w:t>今回減少内訳のクラスで用いるプロパティ</w:t>
      </w:r>
    </w:p>
    <w:p w:rsidR="00DB2114" w:rsidRDefault="00DB2114" w:rsidP="00DB2114">
      <w:pPr>
        <w:pStyle w:val="a1"/>
      </w:pPr>
      <w:r>
        <w:rPr>
          <w:rFonts w:hint="eastAsia"/>
        </w:rPr>
        <w:t>今回減少内訳のクラスで用いるプロパティを下表に示す。</w:t>
      </w:r>
    </w:p>
    <w:p w:rsidR="00DB2114" w:rsidRDefault="00DB2114" w:rsidP="00DB2114">
      <w:pPr>
        <w:pStyle w:val="ae"/>
      </w:pPr>
      <w:r>
        <w:rPr>
          <w:rFonts w:hint="eastAsia"/>
        </w:rPr>
        <w:lastRenderedPageBreak/>
        <w:t xml:space="preserve">表 </w:t>
      </w:r>
      <w:r w:rsidR="00D026F8">
        <w:fldChar w:fldCharType="begin"/>
      </w:r>
      <w:r w:rsidR="00FB55B8">
        <w:instrText xml:space="preserve"> </w:instrText>
      </w:r>
      <w:r w:rsidR="00FB55B8">
        <w:rPr>
          <w:rFonts w:hint="eastAsia"/>
        </w:rPr>
        <w:instrText>STYLEREF 1 \s</w:instrText>
      </w:r>
      <w:r w:rsidR="00FB55B8">
        <w:instrText xml:space="preserve"> </w:instrText>
      </w:r>
      <w:r w:rsidR="00D026F8">
        <w:fldChar w:fldCharType="separate"/>
      </w:r>
      <w:r w:rsidR="00FB55B8">
        <w:rPr>
          <w:noProof/>
        </w:rPr>
        <w:t>4</w:t>
      </w:r>
      <w:r w:rsidR="00D026F8">
        <w:fldChar w:fldCharType="end"/>
      </w:r>
      <w:r w:rsidR="00FB55B8">
        <w:noBreakHyphen/>
      </w:r>
      <w:r w:rsidR="00D026F8">
        <w:fldChar w:fldCharType="begin"/>
      </w:r>
      <w:r w:rsidR="00FB55B8">
        <w:instrText xml:space="preserve"> </w:instrText>
      </w:r>
      <w:r w:rsidR="00FB55B8">
        <w:rPr>
          <w:rFonts w:hint="eastAsia"/>
        </w:rPr>
        <w:instrText>SEQ 表 \* ARABIC \s 1</w:instrText>
      </w:r>
      <w:r w:rsidR="00FB55B8">
        <w:instrText xml:space="preserve"> </w:instrText>
      </w:r>
      <w:r w:rsidR="00D026F8">
        <w:fldChar w:fldCharType="separate"/>
      </w:r>
      <w:r w:rsidR="00FB55B8">
        <w:rPr>
          <w:noProof/>
        </w:rPr>
        <w:t>56</w:t>
      </w:r>
      <w:r w:rsidR="00D026F8">
        <w:fldChar w:fldCharType="end"/>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640"/>
        <w:gridCol w:w="2337"/>
        <w:gridCol w:w="1985"/>
        <w:gridCol w:w="3641"/>
      </w:tblGrid>
      <w:tr w:rsidR="00DB2114" w:rsidRPr="006B6B40" w:rsidTr="00151EB4">
        <w:trPr>
          <w:trHeight w:val="270"/>
        </w:trPr>
        <w:tc>
          <w:tcPr>
            <w:tcW w:w="640"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項番</w:t>
            </w:r>
          </w:p>
        </w:tc>
        <w:tc>
          <w:tcPr>
            <w:tcW w:w="2337"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プロパティ</w:t>
            </w:r>
          </w:p>
        </w:tc>
        <w:tc>
          <w:tcPr>
            <w:tcW w:w="1985"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型</w:t>
            </w:r>
          </w:p>
        </w:tc>
        <w:tc>
          <w:tcPr>
            <w:tcW w:w="3641" w:type="dxa"/>
            <w:shd w:val="clear" w:color="auto" w:fill="D9D9D9" w:themeFill="background1" w:themeFillShade="D9"/>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説明</w:t>
            </w:r>
          </w:p>
        </w:tc>
      </w:tr>
      <w:tr w:rsidR="00DB2114" w:rsidRPr="006B6B40" w:rsidTr="00151EB4">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1</w:t>
            </w:r>
          </w:p>
        </w:tc>
        <w:tc>
          <w:tcPr>
            <w:tcW w:w="233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tpp:除売却額</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64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除売却額</w:t>
            </w:r>
          </w:p>
        </w:tc>
      </w:tr>
      <w:tr w:rsidR="00DB2114" w:rsidRPr="006B6B40" w:rsidTr="00151EB4">
        <w:trPr>
          <w:trHeight w:val="270"/>
        </w:trPr>
        <w:tc>
          <w:tcPr>
            <w:tcW w:w="640"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2</w:t>
            </w:r>
          </w:p>
        </w:tc>
        <w:tc>
          <w:tcPr>
            <w:tcW w:w="2337"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tpp:無償所管換減分</w:t>
            </w:r>
          </w:p>
        </w:tc>
        <w:tc>
          <w:tcPr>
            <w:tcW w:w="1985" w:type="dxa"/>
            <w:shd w:val="clear" w:color="auto" w:fill="auto"/>
            <w:noWrap/>
            <w:vAlign w:val="center"/>
            <w:hideMark/>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641" w:type="dxa"/>
            <w:shd w:val="clear" w:color="auto" w:fill="auto"/>
            <w:noWrap/>
            <w:vAlign w:val="center"/>
            <w:hideMark/>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無償所管換減分</w:t>
            </w:r>
          </w:p>
        </w:tc>
      </w:tr>
      <w:tr w:rsidR="00DB2114" w:rsidRPr="006B6B40" w:rsidTr="00151EB4">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3</w:t>
            </w:r>
          </w:p>
        </w:tc>
        <w:tc>
          <w:tcPr>
            <w:tcW w:w="2337"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:その他無償譲渡分</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6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その他無償譲渡分</w:t>
            </w:r>
          </w:p>
        </w:tc>
      </w:tr>
      <w:tr w:rsidR="00DB2114" w:rsidRPr="006B6B40" w:rsidTr="00151EB4">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4</w:t>
            </w:r>
          </w:p>
        </w:tc>
        <w:tc>
          <w:tcPr>
            <w:tcW w:w="2337"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:誤記載減少分</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6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誤記載減少分</w:t>
            </w:r>
          </w:p>
        </w:tc>
      </w:tr>
      <w:tr w:rsidR="00DB2114" w:rsidRPr="006B6B40" w:rsidTr="00151EB4">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5</w:t>
            </w:r>
          </w:p>
        </w:tc>
        <w:tc>
          <w:tcPr>
            <w:tcW w:w="2337"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:減価償却額</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6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減価償却額</w:t>
            </w:r>
          </w:p>
        </w:tc>
      </w:tr>
      <w:tr w:rsidR="00DB2114" w:rsidRPr="006B6B40" w:rsidTr="00151EB4">
        <w:trPr>
          <w:trHeight w:val="270"/>
        </w:trPr>
        <w:tc>
          <w:tcPr>
            <w:tcW w:w="640"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6</w:t>
            </w:r>
          </w:p>
        </w:tc>
        <w:tc>
          <w:tcPr>
            <w:tcW w:w="2337"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color w:val="000000"/>
                <w:kern w:val="0"/>
                <w:sz w:val="20"/>
                <w:szCs w:val="20"/>
              </w:rPr>
              <w:t>tpp</w:t>
            </w:r>
            <w:r w:rsidRPr="006B6B40">
              <w:rPr>
                <w:rFonts w:asciiTheme="minorEastAsia" w:eastAsiaTheme="minorEastAsia" w:hAnsiTheme="minorEastAsia" w:cs="ＭＳ Ｐゴシック" w:hint="eastAsia"/>
                <w:color w:val="000000"/>
                <w:kern w:val="0"/>
                <w:sz w:val="20"/>
                <w:szCs w:val="20"/>
              </w:rPr>
              <w:t>:評価等減額</w:t>
            </w:r>
          </w:p>
        </w:tc>
        <w:tc>
          <w:tcPr>
            <w:tcW w:w="1985" w:type="dxa"/>
            <w:shd w:val="clear" w:color="auto" w:fill="auto"/>
            <w:noWrap/>
            <w:vAlign w:val="center"/>
          </w:tcPr>
          <w:p w:rsidR="00DB2114" w:rsidRPr="006B6B40" w:rsidRDefault="00DB2114" w:rsidP="00965270">
            <w:pPr>
              <w:widowControl/>
              <w:jc w:val="center"/>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xsd:integer</w:t>
            </w:r>
          </w:p>
        </w:tc>
        <w:tc>
          <w:tcPr>
            <w:tcW w:w="3641" w:type="dxa"/>
            <w:shd w:val="clear" w:color="auto" w:fill="auto"/>
            <w:noWrap/>
            <w:vAlign w:val="center"/>
          </w:tcPr>
          <w:p w:rsidR="00DB2114" w:rsidRPr="006B6B40" w:rsidRDefault="00DB2114" w:rsidP="00965270">
            <w:pPr>
              <w:widowControl/>
              <w:jc w:val="left"/>
              <w:rPr>
                <w:rFonts w:asciiTheme="minorEastAsia" w:eastAsiaTheme="minorEastAsia" w:hAnsiTheme="minorEastAsia" w:cs="ＭＳ Ｐゴシック"/>
                <w:color w:val="000000"/>
                <w:kern w:val="0"/>
                <w:sz w:val="20"/>
                <w:szCs w:val="20"/>
              </w:rPr>
            </w:pPr>
            <w:r w:rsidRPr="006B6B40">
              <w:rPr>
                <w:rFonts w:asciiTheme="minorEastAsia" w:eastAsiaTheme="minorEastAsia" w:hAnsiTheme="minorEastAsia" w:cs="ＭＳ Ｐゴシック" w:hint="eastAsia"/>
                <w:color w:val="000000"/>
                <w:kern w:val="0"/>
                <w:sz w:val="20"/>
                <w:szCs w:val="20"/>
              </w:rPr>
              <w:t>評価等減額</w:t>
            </w:r>
          </w:p>
        </w:tc>
      </w:tr>
    </w:tbl>
    <w:p w:rsidR="00021D15" w:rsidRPr="00021D15" w:rsidRDefault="00021D15" w:rsidP="001774CC"/>
    <w:p w:rsidR="00286F8E" w:rsidRDefault="00286F8E" w:rsidP="00286F8E">
      <w:pPr>
        <w:widowControl/>
        <w:jc w:val="left"/>
        <w:rPr>
          <w:rFonts w:ascii="ＭＳ ゴシック" w:eastAsia="ＭＳ ゴシック" w:hAnsi="ＭＳ ゴシック"/>
          <w:sz w:val="28"/>
          <w:szCs w:val="24"/>
        </w:rPr>
      </w:pPr>
      <w:r>
        <w:br w:type="page"/>
      </w:r>
    </w:p>
    <w:p w:rsidR="00286F8E" w:rsidRDefault="00286F8E" w:rsidP="0031641B">
      <w:pPr>
        <w:pStyle w:val="1"/>
      </w:pPr>
      <w:bookmarkStart w:id="188" w:name="_Toc412299953"/>
      <w:bookmarkStart w:id="189" w:name="_Toc412914139"/>
      <w:bookmarkStart w:id="190" w:name="_Toc415245550"/>
      <w:r>
        <w:rPr>
          <w:rFonts w:hint="eastAsia"/>
        </w:rPr>
        <w:lastRenderedPageBreak/>
        <w:t>インストール</w:t>
      </w:r>
      <w:bookmarkEnd w:id="188"/>
      <w:r>
        <w:rPr>
          <w:rFonts w:hint="eastAsia"/>
        </w:rPr>
        <w:t>マニュアル</w:t>
      </w:r>
      <w:bookmarkEnd w:id="189"/>
      <w:bookmarkEnd w:id="190"/>
    </w:p>
    <w:p w:rsidR="00772D81" w:rsidRDefault="00772D81" w:rsidP="00772D81">
      <w:pPr>
        <w:pStyle w:val="a1"/>
      </w:pPr>
      <w:r>
        <w:rPr>
          <w:rFonts w:hint="eastAsia"/>
        </w:rPr>
        <w:t>本章では、基盤システムで用いる以下のソフトウェアのインストール方法、および、起動に必要な情報を述べる。</w:t>
      </w:r>
    </w:p>
    <w:p w:rsidR="00772D81" w:rsidRDefault="00772D81" w:rsidP="00A14E08">
      <w:pPr>
        <w:pStyle w:val="a1"/>
        <w:numPr>
          <w:ilvl w:val="0"/>
          <w:numId w:val="22"/>
        </w:numPr>
        <w:ind w:firstLineChars="0"/>
      </w:pPr>
      <w:r>
        <w:rPr>
          <w:rFonts w:hint="eastAsia"/>
        </w:rPr>
        <w:t>ウエブサーバー</w:t>
      </w:r>
    </w:p>
    <w:p w:rsidR="00772D81" w:rsidRDefault="00772D81" w:rsidP="00A14E08">
      <w:pPr>
        <w:pStyle w:val="a1"/>
        <w:numPr>
          <w:ilvl w:val="0"/>
          <w:numId w:val="22"/>
        </w:numPr>
        <w:ind w:firstLineChars="0"/>
      </w:pPr>
      <w:r>
        <w:rPr>
          <w:rFonts w:hint="eastAsia"/>
        </w:rPr>
        <w:t>APIエンドポイントサーバー</w:t>
      </w:r>
    </w:p>
    <w:p w:rsidR="00772D81" w:rsidRDefault="00772D81" w:rsidP="00A14E08">
      <w:pPr>
        <w:pStyle w:val="a1"/>
        <w:numPr>
          <w:ilvl w:val="0"/>
          <w:numId w:val="22"/>
        </w:numPr>
        <w:ind w:firstLineChars="0"/>
      </w:pPr>
      <w:r>
        <w:rPr>
          <w:rFonts w:hint="eastAsia"/>
        </w:rPr>
        <w:t>公共施設データ公開サーバー</w:t>
      </w:r>
    </w:p>
    <w:p w:rsidR="00772D81" w:rsidRDefault="00772D81" w:rsidP="00A14E08">
      <w:pPr>
        <w:pStyle w:val="a1"/>
        <w:numPr>
          <w:ilvl w:val="0"/>
          <w:numId w:val="22"/>
        </w:numPr>
        <w:ind w:firstLineChars="0"/>
      </w:pPr>
      <w:r>
        <w:rPr>
          <w:rFonts w:hint="eastAsia"/>
        </w:rPr>
        <w:t>イベント・コメント公開サーバー</w:t>
      </w:r>
    </w:p>
    <w:p w:rsidR="00772D81" w:rsidRPr="00772D81" w:rsidRDefault="007A51D1" w:rsidP="00A14E08">
      <w:pPr>
        <w:pStyle w:val="a1"/>
        <w:numPr>
          <w:ilvl w:val="0"/>
          <w:numId w:val="22"/>
        </w:numPr>
        <w:ind w:firstLineChars="0"/>
      </w:pPr>
      <w:r>
        <w:rPr>
          <w:rFonts w:hint="eastAsia"/>
        </w:rPr>
        <w:t>ユーザー</w:t>
      </w:r>
      <w:r w:rsidR="00772D81" w:rsidRPr="00772D81">
        <w:rPr>
          <w:rFonts w:hint="eastAsia"/>
        </w:rPr>
        <w:t>管理・認証サーバー</w:t>
      </w:r>
    </w:p>
    <w:p w:rsidR="00286F8E" w:rsidRDefault="0095209C" w:rsidP="0031641B">
      <w:pPr>
        <w:pStyle w:val="2"/>
      </w:pPr>
      <w:bookmarkStart w:id="191" w:name="_Toc412914140"/>
      <w:bookmarkStart w:id="192" w:name="_Toc415245551"/>
      <w:r>
        <w:rPr>
          <w:rFonts w:hint="eastAsia"/>
        </w:rPr>
        <w:t>ウエブサーバー</w:t>
      </w:r>
      <w:r w:rsidR="00286F8E">
        <w:rPr>
          <w:rFonts w:hint="eastAsia"/>
        </w:rPr>
        <w:t>のインストール</w:t>
      </w:r>
      <w:bookmarkEnd w:id="191"/>
      <w:r w:rsidR="008329E2">
        <w:rPr>
          <w:rFonts w:hint="eastAsia"/>
        </w:rPr>
        <w:t>方法</w:t>
      </w:r>
      <w:bookmarkEnd w:id="192"/>
    </w:p>
    <w:p w:rsidR="008329E2" w:rsidRDefault="008329E2" w:rsidP="008329E2">
      <w:pPr>
        <w:pStyle w:val="a1"/>
      </w:pPr>
      <w:r>
        <w:rPr>
          <w:rFonts w:hint="eastAsia"/>
        </w:rPr>
        <w:t>ウエブサーバーのソフトウェアとして以下を用いている。</w:t>
      </w:r>
    </w:p>
    <w:p w:rsidR="008329E2" w:rsidRDefault="00473478" w:rsidP="00A14E08">
      <w:pPr>
        <w:pStyle w:val="a1"/>
        <w:numPr>
          <w:ilvl w:val="0"/>
          <w:numId w:val="13"/>
        </w:numPr>
        <w:ind w:firstLineChars="0"/>
      </w:pPr>
      <w:r>
        <w:t>NG</w:t>
      </w:r>
      <w:r w:rsidR="008329E2">
        <w:t>inx</w:t>
      </w:r>
    </w:p>
    <w:p w:rsidR="008329E2" w:rsidRDefault="00473478" w:rsidP="008329E2">
      <w:pPr>
        <w:pStyle w:val="a1"/>
      </w:pPr>
      <w:r>
        <w:t>NG</w:t>
      </w:r>
      <w:r w:rsidR="008329E2">
        <w:t>inx</w:t>
      </w:r>
      <w:r w:rsidR="008329E2">
        <w:rPr>
          <w:rFonts w:hint="eastAsia"/>
        </w:rPr>
        <w:t>のインストール方法について述べる。</w:t>
      </w:r>
    </w:p>
    <w:p w:rsidR="008329E2" w:rsidRDefault="008329E2" w:rsidP="0031641B">
      <w:pPr>
        <w:pStyle w:val="3"/>
      </w:pPr>
      <w:bookmarkStart w:id="193" w:name="_Toc415245552"/>
      <w:r>
        <w:t>N</w:t>
      </w:r>
      <w:r w:rsidR="00473478">
        <w:rPr>
          <w:rFonts w:hint="eastAsia"/>
        </w:rPr>
        <w:t>G</w:t>
      </w:r>
      <w:r>
        <w:rPr>
          <w:rFonts w:hint="eastAsia"/>
        </w:rPr>
        <w:t>inxのインストール方法</w:t>
      </w:r>
      <w:bookmarkEnd w:id="193"/>
    </w:p>
    <w:p w:rsidR="008329E2" w:rsidRPr="008329E2" w:rsidRDefault="00473478" w:rsidP="008329E2">
      <w:pPr>
        <w:pStyle w:val="a1"/>
      </w:pPr>
      <w:r>
        <w:t>NG</w:t>
      </w:r>
      <w:r w:rsidR="008329E2">
        <w:t>inx</w:t>
      </w:r>
      <w:r w:rsidR="008329E2">
        <w:rPr>
          <w:rFonts w:hint="eastAsia"/>
        </w:rPr>
        <w:t>のバージョン、配布元、および、インストール手順について述べる。</w:t>
      </w:r>
    </w:p>
    <w:p w:rsidR="0095209C" w:rsidRDefault="00C13D8D" w:rsidP="0031641B">
      <w:pPr>
        <w:pStyle w:val="4"/>
      </w:pPr>
      <w:r>
        <w:t>N</w:t>
      </w:r>
      <w:r w:rsidR="00473478">
        <w:rPr>
          <w:rFonts w:hint="eastAsia"/>
        </w:rPr>
        <w:t>G</w:t>
      </w:r>
      <w:r>
        <w:rPr>
          <w:rFonts w:hint="eastAsia"/>
        </w:rPr>
        <w:t>inxのバージョン</w:t>
      </w:r>
    </w:p>
    <w:p w:rsidR="00A67693" w:rsidRDefault="000350AB" w:rsidP="00A67693">
      <w:pPr>
        <w:pStyle w:val="a1"/>
      </w:pPr>
      <w:r>
        <w:t>N</w:t>
      </w:r>
      <w:r w:rsidR="00473478">
        <w:rPr>
          <w:rFonts w:hint="eastAsia"/>
        </w:rPr>
        <w:t>G</w:t>
      </w:r>
      <w:r>
        <w:rPr>
          <w:rFonts w:hint="eastAsia"/>
        </w:rPr>
        <w:t>i</w:t>
      </w:r>
      <w:r>
        <w:t>nx</w:t>
      </w:r>
      <w:r w:rsidR="00A67693">
        <w:rPr>
          <w:rFonts w:hint="eastAsia"/>
        </w:rPr>
        <w:t>のバージョンは</w:t>
      </w:r>
      <w:r w:rsidR="0063628C">
        <w:rPr>
          <w:rFonts w:hint="eastAsia"/>
        </w:rPr>
        <w:t>1.6.</w:t>
      </w:r>
      <w:r w:rsidR="0063628C">
        <w:t>2</w:t>
      </w:r>
      <w:r w:rsidR="0063628C">
        <w:rPr>
          <w:rFonts w:hint="eastAsia"/>
        </w:rPr>
        <w:t>、あるいは、1.7.7</w:t>
      </w:r>
      <w:r w:rsidR="00770471">
        <w:rPr>
          <w:rFonts w:hint="eastAsia"/>
        </w:rPr>
        <w:t>を用いる。</w:t>
      </w:r>
    </w:p>
    <w:p w:rsidR="00C13D8D" w:rsidRDefault="00473478" w:rsidP="0031641B">
      <w:pPr>
        <w:pStyle w:val="4"/>
      </w:pPr>
      <w:r>
        <w:t>NG</w:t>
      </w:r>
      <w:r w:rsidR="00C13D8D">
        <w:t>inx</w:t>
      </w:r>
      <w:r w:rsidR="00C13D8D">
        <w:rPr>
          <w:rFonts w:hint="eastAsia"/>
        </w:rPr>
        <w:t>のインストール手順</w:t>
      </w:r>
    </w:p>
    <w:p w:rsidR="00A67693" w:rsidRPr="00A67693" w:rsidRDefault="00473478" w:rsidP="00965270">
      <w:pPr>
        <w:pStyle w:val="a1"/>
        <w:ind w:firstLineChars="129" w:firstLine="284"/>
      </w:pPr>
      <w:r>
        <w:t>NGinx</w:t>
      </w:r>
      <w:r>
        <w:rPr>
          <w:rFonts w:hint="eastAsia"/>
        </w:rPr>
        <w:t>のインストールは、Linuxのパッケージインストール用のコマンドを用いて行う。</w:t>
      </w:r>
      <w:r w:rsidR="007463C5">
        <w:rPr>
          <w:rFonts w:hint="eastAsia"/>
        </w:rPr>
        <w:t>AWS linux</w:t>
      </w:r>
      <w:r>
        <w:rPr>
          <w:rFonts w:hint="eastAsia"/>
        </w:rPr>
        <w:t>の場合は以下の</w:t>
      </w:r>
      <w:r w:rsidR="00A67693">
        <w:rPr>
          <w:rFonts w:hint="eastAsia"/>
        </w:rPr>
        <w:t>コマンドを</w:t>
      </w:r>
      <w:r>
        <w:rPr>
          <w:rFonts w:hint="eastAsia"/>
        </w:rPr>
        <w:t>実行する。</w:t>
      </w:r>
    </w:p>
    <w:tbl>
      <w:tblPr>
        <w:tblStyle w:val="af0"/>
        <w:tblW w:w="0" w:type="auto"/>
        <w:tblLook w:val="04A0"/>
      </w:tblPr>
      <w:tblGrid>
        <w:gridCol w:w="8702"/>
      </w:tblGrid>
      <w:tr w:rsidR="00A67693" w:rsidTr="00A67693">
        <w:tc>
          <w:tcPr>
            <w:tcW w:w="8702" w:type="dxa"/>
          </w:tcPr>
          <w:p w:rsidR="00A67693" w:rsidRPr="00A67693" w:rsidRDefault="00A67693" w:rsidP="00A67693">
            <w:pPr>
              <w:pStyle w:val="a1"/>
              <w:ind w:firstLineChars="0" w:firstLine="0"/>
              <w:rPr>
                <w:sz w:val="21"/>
                <w:szCs w:val="21"/>
              </w:rPr>
            </w:pPr>
            <w:r w:rsidRPr="00A67693">
              <w:rPr>
                <w:sz w:val="21"/>
                <w:szCs w:val="21"/>
              </w:rPr>
              <w:t xml:space="preserve">&gt; </w:t>
            </w:r>
            <w:r w:rsidR="007463C5">
              <w:rPr>
                <w:sz w:val="21"/>
                <w:szCs w:val="21"/>
              </w:rPr>
              <w:t>yum</w:t>
            </w:r>
            <w:bookmarkStart w:id="194" w:name="_GoBack"/>
            <w:bookmarkEnd w:id="194"/>
            <w:r w:rsidRPr="00A67693">
              <w:rPr>
                <w:sz w:val="21"/>
                <w:szCs w:val="21"/>
              </w:rPr>
              <w:t xml:space="preserve"> install nginx</w:t>
            </w:r>
          </w:p>
        </w:tc>
      </w:tr>
    </w:tbl>
    <w:p w:rsidR="006B3F2F" w:rsidRDefault="006B3F2F" w:rsidP="006B3F2F">
      <w:pPr>
        <w:pStyle w:val="ae"/>
      </w:pPr>
      <w:bookmarkStart w:id="195" w:name="_Toc412914141"/>
      <w:r>
        <w:rPr>
          <w:rFonts w:hint="eastAsia"/>
        </w:rPr>
        <w:t xml:space="preserve">図 </w:t>
      </w:r>
      <w:r w:rsidR="00D026F8">
        <w:fldChar w:fldCharType="begin"/>
      </w:r>
      <w:r>
        <w:instrText xml:space="preserve"> </w:instrText>
      </w:r>
      <w:r>
        <w:rPr>
          <w:rFonts w:hint="eastAsia"/>
        </w:rPr>
        <w:instrText>STYLEREF 1 \s</w:instrText>
      </w:r>
      <w:r>
        <w:instrText xml:space="preserve"> </w:instrText>
      </w:r>
      <w:r w:rsidR="00D026F8">
        <w:fldChar w:fldCharType="separate"/>
      </w:r>
      <w:r w:rsidR="00454B50">
        <w:rPr>
          <w:noProof/>
        </w:rPr>
        <w:t>5</w:t>
      </w:r>
      <w:r w:rsidR="00D026F8">
        <w:fldChar w:fldCharType="end"/>
      </w:r>
      <w:r>
        <w:noBreakHyphen/>
      </w:r>
      <w:r w:rsidR="00D026F8">
        <w:fldChar w:fldCharType="begin"/>
      </w:r>
      <w:r>
        <w:instrText xml:space="preserve"> </w:instrText>
      </w:r>
      <w:r>
        <w:rPr>
          <w:rFonts w:hint="eastAsia"/>
        </w:rPr>
        <w:instrText>SEQ 図 \* ARABIC \s 1</w:instrText>
      </w:r>
      <w:r>
        <w:instrText xml:space="preserve"> </w:instrText>
      </w:r>
      <w:r w:rsidR="00D026F8">
        <w:fldChar w:fldCharType="separate"/>
      </w:r>
      <w:r w:rsidR="00454B50">
        <w:rPr>
          <w:noProof/>
        </w:rPr>
        <w:t>1</w:t>
      </w:r>
      <w:r w:rsidR="00D026F8">
        <w:fldChar w:fldCharType="end"/>
      </w:r>
    </w:p>
    <w:p w:rsidR="00A67693" w:rsidRDefault="00473478" w:rsidP="0031641B">
      <w:pPr>
        <w:pStyle w:val="4"/>
      </w:pPr>
      <w:r>
        <w:t>NG</w:t>
      </w:r>
      <w:r w:rsidR="00A67693">
        <w:t>inx</w:t>
      </w:r>
      <w:r w:rsidR="00A67693">
        <w:rPr>
          <w:rFonts w:hint="eastAsia"/>
        </w:rPr>
        <w:t>の設定</w:t>
      </w:r>
    </w:p>
    <w:p w:rsidR="00A67693" w:rsidRDefault="00A67693" w:rsidP="00965270">
      <w:pPr>
        <w:pStyle w:val="a1"/>
        <w:ind w:left="220" w:firstLineChars="0" w:firstLine="0"/>
      </w:pPr>
      <w:r>
        <w:rPr>
          <w:rFonts w:hint="eastAsia"/>
        </w:rPr>
        <w:t>設定ファイルを、~/teapot-web以下に置く。</w:t>
      </w:r>
    </w:p>
    <w:p w:rsidR="00A67693" w:rsidRDefault="00A67693" w:rsidP="00965270">
      <w:pPr>
        <w:pStyle w:val="a1"/>
        <w:ind w:left="220" w:firstLineChars="0" w:firstLine="0"/>
      </w:pPr>
      <w:r>
        <w:rPr>
          <w:rFonts w:hint="eastAsia"/>
        </w:rPr>
        <w:t>設定ファイルである、</w:t>
      </w:r>
      <w:r w:rsidRPr="00A67693">
        <w:t>~/teapot-web/teapot.conf</w:t>
      </w:r>
      <w:r>
        <w:rPr>
          <w:rFonts w:hint="eastAsia"/>
        </w:rPr>
        <w:t>での変更箇所は以下の通り。</w:t>
      </w:r>
    </w:p>
    <w:p w:rsidR="00A67693" w:rsidRDefault="00A67693" w:rsidP="00A14E08">
      <w:pPr>
        <w:pStyle w:val="a1"/>
        <w:numPr>
          <w:ilvl w:val="0"/>
          <w:numId w:val="17"/>
        </w:numPr>
        <w:ind w:firstLineChars="0"/>
      </w:pPr>
      <w:r>
        <w:rPr>
          <w:rFonts w:hint="eastAsia"/>
        </w:rPr>
        <w:t>２行目：</w:t>
      </w:r>
    </w:p>
    <w:p w:rsidR="00A67693" w:rsidRDefault="00A67693" w:rsidP="00A67693">
      <w:pPr>
        <w:pStyle w:val="a1"/>
        <w:ind w:left="986" w:firstLineChars="0" w:firstLine="0"/>
      </w:pPr>
      <w:r>
        <w:rPr>
          <w:rFonts w:hint="eastAsia"/>
        </w:rPr>
        <w:t>APIエンドポイントのURL</w:t>
      </w:r>
    </w:p>
    <w:p w:rsidR="00A67693" w:rsidRDefault="00A67693" w:rsidP="00A14E08">
      <w:pPr>
        <w:pStyle w:val="a1"/>
        <w:numPr>
          <w:ilvl w:val="0"/>
          <w:numId w:val="17"/>
        </w:numPr>
        <w:ind w:firstLineChars="0"/>
      </w:pPr>
      <w:r>
        <w:rPr>
          <w:rFonts w:hint="eastAsia"/>
        </w:rPr>
        <w:t>３、４行目：</w:t>
      </w:r>
    </w:p>
    <w:p w:rsidR="00A67693" w:rsidRDefault="00A67693" w:rsidP="00A67693">
      <w:pPr>
        <w:pStyle w:val="a1"/>
        <w:ind w:left="986" w:firstLineChars="0" w:firstLine="0"/>
      </w:pPr>
      <w:r>
        <w:rPr>
          <w:rFonts w:hint="eastAsia"/>
        </w:rPr>
        <w:t>APIエンドポイントのポート（HTTP・HTTPS）</w:t>
      </w:r>
    </w:p>
    <w:p w:rsidR="00A67693" w:rsidRDefault="00A67693" w:rsidP="00A14E08">
      <w:pPr>
        <w:pStyle w:val="a1"/>
        <w:numPr>
          <w:ilvl w:val="0"/>
          <w:numId w:val="17"/>
        </w:numPr>
        <w:ind w:firstLineChars="0"/>
      </w:pPr>
      <w:r>
        <w:rPr>
          <w:rFonts w:hint="eastAsia"/>
        </w:rPr>
        <w:lastRenderedPageBreak/>
        <w:t>１４行目：</w:t>
      </w:r>
    </w:p>
    <w:p w:rsidR="00A67693" w:rsidRDefault="00A67693" w:rsidP="00A67693">
      <w:pPr>
        <w:pStyle w:val="a1"/>
        <w:ind w:left="986" w:firstLineChars="0" w:firstLine="0"/>
      </w:pPr>
      <w:r>
        <w:rPr>
          <w:rFonts w:hint="eastAsia"/>
        </w:rPr>
        <w:t>管理者の電子メール</w:t>
      </w:r>
    </w:p>
    <w:p w:rsidR="00A67693" w:rsidRDefault="00A67693" w:rsidP="00A14E08">
      <w:pPr>
        <w:pStyle w:val="a1"/>
        <w:numPr>
          <w:ilvl w:val="0"/>
          <w:numId w:val="17"/>
        </w:numPr>
        <w:ind w:firstLineChars="0"/>
      </w:pPr>
      <w:r>
        <w:rPr>
          <w:rFonts w:hint="eastAsia"/>
        </w:rPr>
        <w:t>１７、１８行目：</w:t>
      </w:r>
    </w:p>
    <w:p w:rsidR="00A67693" w:rsidRDefault="00A67693" w:rsidP="00A67693">
      <w:pPr>
        <w:pStyle w:val="a1"/>
        <w:ind w:left="986" w:firstLineChars="0" w:firstLine="0"/>
      </w:pPr>
      <w:r>
        <w:rPr>
          <w:rFonts w:hint="eastAsia"/>
        </w:rPr>
        <w:t>APIエンドポイントの投稿機能を使う際の電子メール・APIキー</w:t>
      </w:r>
    </w:p>
    <w:p w:rsidR="00A67693" w:rsidRDefault="00A67693" w:rsidP="00A14E08">
      <w:pPr>
        <w:pStyle w:val="a1"/>
        <w:numPr>
          <w:ilvl w:val="0"/>
          <w:numId w:val="17"/>
        </w:numPr>
        <w:ind w:firstLineChars="0"/>
      </w:pPr>
      <w:r>
        <w:rPr>
          <w:rFonts w:hint="eastAsia"/>
        </w:rPr>
        <w:t>２０行目：</w:t>
      </w:r>
    </w:p>
    <w:p w:rsidR="00A67693" w:rsidRDefault="00A67693" w:rsidP="00A67693">
      <w:pPr>
        <w:pStyle w:val="a1"/>
        <w:ind w:left="986" w:firstLineChars="0" w:firstLine="0"/>
      </w:pPr>
      <w:r>
        <w:rPr>
          <w:rFonts w:hint="eastAsia"/>
        </w:rPr>
        <w:t>地図アプリが利用する地図原（osm：オープンストリートマップ／bing：マイクロソフト社のビング）</w:t>
      </w:r>
    </w:p>
    <w:p w:rsidR="00A67693" w:rsidRDefault="00A67693" w:rsidP="007A738C">
      <w:pPr>
        <w:pStyle w:val="a1"/>
        <w:ind w:firstLineChars="64" w:firstLine="141"/>
        <w:jc w:val="left"/>
      </w:pPr>
      <w:r>
        <w:rPr>
          <w:rFonts w:hint="eastAsia"/>
        </w:rPr>
        <w:t>設定ファイルの上記変更箇所を以下に示す。</w:t>
      </w:r>
    </w:p>
    <w:tbl>
      <w:tblPr>
        <w:tblStyle w:val="af0"/>
        <w:tblW w:w="0" w:type="auto"/>
        <w:tblLook w:val="04A0"/>
      </w:tblPr>
      <w:tblGrid>
        <w:gridCol w:w="8720"/>
      </w:tblGrid>
      <w:tr w:rsidR="00A67693" w:rsidRPr="007A738C" w:rsidTr="00A67693">
        <w:tc>
          <w:tcPr>
            <w:tcW w:w="8702" w:type="dxa"/>
          </w:tcPr>
          <w:p w:rsidR="00A67693" w:rsidRPr="007A738C" w:rsidRDefault="00A67693" w:rsidP="00A67693">
            <w:pPr>
              <w:pStyle w:val="a1"/>
              <w:ind w:firstLineChars="0" w:firstLine="0"/>
              <w:rPr>
                <w:sz w:val="20"/>
                <w:szCs w:val="20"/>
              </w:rPr>
            </w:pPr>
            <w:r w:rsidRPr="007A738C">
              <w:rPr>
                <w:sz w:val="20"/>
                <w:szCs w:val="20"/>
              </w:rPr>
              <w:t>TEAPOT_API = {</w:t>
            </w:r>
          </w:p>
          <w:p w:rsidR="00A67693" w:rsidRPr="007A738C" w:rsidRDefault="00A67693" w:rsidP="00A67693">
            <w:pPr>
              <w:pStyle w:val="a1"/>
              <w:ind w:firstLineChars="0" w:firstLine="0"/>
              <w:rPr>
                <w:sz w:val="20"/>
                <w:szCs w:val="20"/>
              </w:rPr>
            </w:pPr>
            <w:r w:rsidRPr="007A738C">
              <w:rPr>
                <w:sz w:val="20"/>
                <w:szCs w:val="20"/>
              </w:rPr>
              <w:t xml:space="preserve">  "server": "teapot-test.bodic.org",</w:t>
            </w:r>
          </w:p>
          <w:p w:rsidR="00A67693" w:rsidRPr="007A738C" w:rsidRDefault="00A67693" w:rsidP="00A67693">
            <w:pPr>
              <w:pStyle w:val="a1"/>
              <w:ind w:firstLineChars="0" w:firstLine="0"/>
              <w:rPr>
                <w:sz w:val="20"/>
                <w:szCs w:val="20"/>
              </w:rPr>
            </w:pPr>
            <w:r w:rsidRPr="007A738C">
              <w:rPr>
                <w:sz w:val="20"/>
                <w:szCs w:val="20"/>
              </w:rPr>
              <w:t xml:space="preserve">  "http_port"  : "8080",</w:t>
            </w:r>
          </w:p>
          <w:p w:rsidR="00A67693" w:rsidRPr="007A738C" w:rsidRDefault="00A67693" w:rsidP="00A67693">
            <w:pPr>
              <w:pStyle w:val="a1"/>
              <w:ind w:firstLineChars="0" w:firstLine="0"/>
              <w:rPr>
                <w:sz w:val="20"/>
                <w:szCs w:val="20"/>
              </w:rPr>
            </w:pPr>
            <w:r w:rsidRPr="007A738C">
              <w:rPr>
                <w:sz w:val="20"/>
                <w:szCs w:val="20"/>
              </w:rPr>
              <w:t xml:space="preserve">  "https_port"  : "8080"</w:t>
            </w:r>
          </w:p>
          <w:p w:rsidR="00A67693" w:rsidRPr="007A738C" w:rsidRDefault="00A67693" w:rsidP="00A67693">
            <w:pPr>
              <w:pStyle w:val="a1"/>
              <w:ind w:firstLineChars="0" w:firstLine="0"/>
              <w:rPr>
                <w:sz w:val="20"/>
                <w:szCs w:val="20"/>
              </w:rPr>
            </w:pPr>
            <w:r w:rsidRPr="007A738C">
              <w:rPr>
                <w:sz w:val="20"/>
                <w:szCs w:val="20"/>
              </w:rPr>
              <w:t>}</w:t>
            </w:r>
          </w:p>
          <w:p w:rsidR="00A67693" w:rsidRPr="007A738C" w:rsidRDefault="00A67693" w:rsidP="00A67693">
            <w:pPr>
              <w:pStyle w:val="a1"/>
              <w:ind w:firstLineChars="0" w:firstLine="0"/>
              <w:rPr>
                <w:sz w:val="20"/>
                <w:szCs w:val="20"/>
              </w:rPr>
            </w:pPr>
          </w:p>
          <w:p w:rsidR="00A67693" w:rsidRPr="007A738C" w:rsidRDefault="00A67693" w:rsidP="00A67693">
            <w:pPr>
              <w:pStyle w:val="a1"/>
              <w:ind w:firstLineChars="0" w:firstLine="0"/>
              <w:rPr>
                <w:sz w:val="20"/>
                <w:szCs w:val="20"/>
              </w:rPr>
            </w:pPr>
            <w:r w:rsidRPr="007A738C">
              <w:rPr>
                <w:sz w:val="20"/>
                <w:szCs w:val="20"/>
              </w:rPr>
              <w:t>TEAPOT_API.url       = "http://"  + TEAPOT_API.server + ":" + TEAPOT_API.http_port</w:t>
            </w:r>
          </w:p>
          <w:p w:rsidR="00A67693" w:rsidRPr="007A738C" w:rsidRDefault="00A67693" w:rsidP="00A67693">
            <w:pPr>
              <w:pStyle w:val="a1"/>
              <w:ind w:firstLineChars="0" w:firstLine="0"/>
              <w:rPr>
                <w:sz w:val="20"/>
                <w:szCs w:val="20"/>
              </w:rPr>
            </w:pPr>
            <w:r w:rsidRPr="007A738C">
              <w:rPr>
                <w:sz w:val="20"/>
                <w:szCs w:val="20"/>
              </w:rPr>
              <w:t>TEAPOT_API.http_url  = "http://"  + TEAPOT_API.server + ":" + TEAPOT_API.http_port // TEAPOT_API.https_url = "https://" + TEAPOT_API.server + ":" + TEAPOT_API.https_port TEAPOT_API.https_url = "http://" + TEAPOT_API.server + ":" + TEAPOT_API.https_port</w:t>
            </w:r>
          </w:p>
          <w:p w:rsidR="00A67693" w:rsidRPr="007A738C" w:rsidRDefault="00A67693" w:rsidP="00A67693">
            <w:pPr>
              <w:pStyle w:val="a1"/>
              <w:ind w:firstLineChars="0" w:firstLine="0"/>
              <w:rPr>
                <w:sz w:val="20"/>
                <w:szCs w:val="20"/>
              </w:rPr>
            </w:pPr>
          </w:p>
          <w:p w:rsidR="00A67693" w:rsidRPr="007A738C" w:rsidRDefault="00A67693" w:rsidP="00A67693">
            <w:pPr>
              <w:pStyle w:val="a1"/>
              <w:ind w:firstLineChars="0" w:firstLine="0"/>
              <w:rPr>
                <w:sz w:val="20"/>
                <w:szCs w:val="20"/>
              </w:rPr>
            </w:pPr>
            <w:r w:rsidRPr="007A738C">
              <w:rPr>
                <w:sz w:val="20"/>
                <w:szCs w:val="20"/>
              </w:rPr>
              <w:t>TEAPOT = {</w:t>
            </w:r>
          </w:p>
          <w:p w:rsidR="00A67693" w:rsidRPr="007A738C" w:rsidRDefault="00A67693" w:rsidP="00A67693">
            <w:pPr>
              <w:pStyle w:val="a1"/>
              <w:ind w:firstLineChars="0" w:firstLine="0"/>
              <w:rPr>
                <w:sz w:val="20"/>
                <w:szCs w:val="20"/>
              </w:rPr>
            </w:pPr>
            <w:r w:rsidRPr="007A738C">
              <w:rPr>
                <w:sz w:val="20"/>
                <w:szCs w:val="20"/>
              </w:rPr>
              <w:t xml:space="preserve">  email: {</w:t>
            </w:r>
          </w:p>
          <w:p w:rsidR="00A67693" w:rsidRPr="007A738C" w:rsidRDefault="00A67693" w:rsidP="00A67693">
            <w:pPr>
              <w:pStyle w:val="a1"/>
              <w:ind w:firstLineChars="0" w:firstLine="0"/>
              <w:rPr>
                <w:sz w:val="20"/>
                <w:szCs w:val="20"/>
              </w:rPr>
            </w:pPr>
            <w:r w:rsidRPr="007A738C">
              <w:rPr>
                <w:sz w:val="20"/>
                <w:szCs w:val="20"/>
              </w:rPr>
              <w:t xml:space="preserve">    contact: "teapot-admin@isit.or.jp"</w:t>
            </w:r>
          </w:p>
          <w:p w:rsidR="00A67693" w:rsidRPr="007A738C" w:rsidRDefault="00A67693" w:rsidP="00A67693">
            <w:pPr>
              <w:pStyle w:val="a1"/>
              <w:ind w:firstLineChars="0" w:firstLine="0"/>
              <w:rPr>
                <w:sz w:val="20"/>
                <w:szCs w:val="20"/>
              </w:rPr>
            </w:pPr>
            <w:r w:rsidRPr="007A738C">
              <w:rPr>
                <w:sz w:val="20"/>
                <w:szCs w:val="20"/>
              </w:rPr>
              <w:t xml:space="preserve">  },</w:t>
            </w:r>
          </w:p>
          <w:p w:rsidR="00A67693" w:rsidRPr="007A738C" w:rsidRDefault="00A67693" w:rsidP="00A67693">
            <w:pPr>
              <w:pStyle w:val="a1"/>
              <w:ind w:firstLineChars="0" w:firstLine="0"/>
              <w:rPr>
                <w:sz w:val="20"/>
                <w:szCs w:val="20"/>
              </w:rPr>
            </w:pPr>
            <w:r w:rsidRPr="007A738C">
              <w:rPr>
                <w:sz w:val="20"/>
                <w:szCs w:val="20"/>
              </w:rPr>
              <w:t xml:space="preserve">  default_api_key: {</w:t>
            </w:r>
          </w:p>
          <w:p w:rsidR="00A67693" w:rsidRPr="007A738C" w:rsidRDefault="00A67693" w:rsidP="00A67693">
            <w:pPr>
              <w:pStyle w:val="a1"/>
              <w:ind w:firstLineChars="0" w:firstLine="0"/>
              <w:rPr>
                <w:sz w:val="20"/>
                <w:szCs w:val="20"/>
              </w:rPr>
            </w:pPr>
            <w:r w:rsidRPr="007A738C">
              <w:rPr>
                <w:sz w:val="20"/>
                <w:szCs w:val="20"/>
              </w:rPr>
              <w:t xml:space="preserve">    email: "teapot.api@gmail.com",</w:t>
            </w:r>
          </w:p>
          <w:p w:rsidR="00A67693" w:rsidRPr="007A738C" w:rsidRDefault="00A67693" w:rsidP="00A67693">
            <w:pPr>
              <w:pStyle w:val="a1"/>
              <w:ind w:firstLineChars="0" w:firstLine="0"/>
              <w:rPr>
                <w:sz w:val="20"/>
                <w:szCs w:val="20"/>
              </w:rPr>
            </w:pPr>
            <w:r w:rsidRPr="007A738C">
              <w:rPr>
                <w:sz w:val="20"/>
                <w:szCs w:val="20"/>
              </w:rPr>
              <w:t xml:space="preserve">    key: "1d06822bad65a4f441feae93207e42c0267232f4796ee911951bd2d8eb8ec950de1bb83f619bee03d986309604f76ffde29436ea2aeba72d513bcc7ac3fd7e8bc15d9ed5ced578d347afc1c4e4541f25a4014cdf1a41a3604585030eb691a0a8d88812410a175921836dd6fd2de682d4d56b9f59cfa4304894fc324eb565f494"</w:t>
            </w:r>
          </w:p>
          <w:p w:rsidR="00A67693" w:rsidRPr="007A738C" w:rsidRDefault="00A67693" w:rsidP="00A67693">
            <w:pPr>
              <w:pStyle w:val="a1"/>
              <w:ind w:firstLineChars="0" w:firstLine="0"/>
              <w:rPr>
                <w:sz w:val="20"/>
                <w:szCs w:val="20"/>
              </w:rPr>
            </w:pPr>
            <w:r w:rsidRPr="007A738C">
              <w:rPr>
                <w:sz w:val="20"/>
                <w:szCs w:val="20"/>
              </w:rPr>
              <w:t xml:space="preserve">  },</w:t>
            </w:r>
          </w:p>
          <w:p w:rsidR="00A67693" w:rsidRPr="007A738C" w:rsidRDefault="00A67693" w:rsidP="00A67693">
            <w:pPr>
              <w:pStyle w:val="a1"/>
              <w:ind w:firstLineChars="0" w:firstLine="0"/>
              <w:rPr>
                <w:sz w:val="20"/>
                <w:szCs w:val="20"/>
              </w:rPr>
            </w:pPr>
            <w:r w:rsidRPr="007A738C">
              <w:rPr>
                <w:sz w:val="20"/>
                <w:szCs w:val="20"/>
              </w:rPr>
              <w:t xml:space="preserve">  map: "bing" // bing || osm</w:t>
            </w:r>
          </w:p>
          <w:p w:rsidR="00A67693" w:rsidRPr="007A738C" w:rsidRDefault="00A67693" w:rsidP="00A67693">
            <w:pPr>
              <w:pStyle w:val="a1"/>
              <w:ind w:firstLineChars="0" w:firstLine="0"/>
              <w:rPr>
                <w:sz w:val="20"/>
                <w:szCs w:val="20"/>
              </w:rPr>
            </w:pPr>
            <w:r w:rsidRPr="007A738C">
              <w:rPr>
                <w:sz w:val="20"/>
                <w:szCs w:val="20"/>
              </w:rPr>
              <w:t>}</w:t>
            </w:r>
          </w:p>
        </w:tc>
      </w:tr>
    </w:tbl>
    <w:p w:rsidR="006B3F2F" w:rsidRDefault="006B3F2F" w:rsidP="006B3F2F">
      <w:pPr>
        <w:pStyle w:val="ae"/>
      </w:pPr>
      <w:r>
        <w:rPr>
          <w:rFonts w:hint="eastAsia"/>
        </w:rPr>
        <w:t xml:space="preserve">図 </w:t>
      </w:r>
      <w:r w:rsidR="00D026F8">
        <w:fldChar w:fldCharType="begin"/>
      </w:r>
      <w:r>
        <w:instrText xml:space="preserve"> </w:instrText>
      </w:r>
      <w:r>
        <w:rPr>
          <w:rFonts w:hint="eastAsia"/>
        </w:rPr>
        <w:instrText>STYLEREF 1 \s</w:instrText>
      </w:r>
      <w:r>
        <w:instrText xml:space="preserve"> </w:instrText>
      </w:r>
      <w:r w:rsidR="00D026F8">
        <w:fldChar w:fldCharType="separate"/>
      </w:r>
      <w:r w:rsidR="00454B50">
        <w:rPr>
          <w:noProof/>
        </w:rPr>
        <w:t>5</w:t>
      </w:r>
      <w:r w:rsidR="00D026F8">
        <w:fldChar w:fldCharType="end"/>
      </w:r>
      <w:r>
        <w:noBreakHyphen/>
      </w:r>
      <w:r w:rsidR="00D026F8">
        <w:fldChar w:fldCharType="begin"/>
      </w:r>
      <w:r>
        <w:instrText xml:space="preserve"> </w:instrText>
      </w:r>
      <w:r>
        <w:rPr>
          <w:rFonts w:hint="eastAsia"/>
        </w:rPr>
        <w:instrText>SEQ 図 \* ARABIC \s 1</w:instrText>
      </w:r>
      <w:r>
        <w:instrText xml:space="preserve"> </w:instrText>
      </w:r>
      <w:r w:rsidR="00D026F8">
        <w:fldChar w:fldCharType="separate"/>
      </w:r>
      <w:r w:rsidR="00454B50">
        <w:rPr>
          <w:noProof/>
        </w:rPr>
        <w:t>2</w:t>
      </w:r>
      <w:r w:rsidR="00D026F8">
        <w:fldChar w:fldCharType="end"/>
      </w:r>
    </w:p>
    <w:p w:rsidR="00286F8E" w:rsidRDefault="0095209C" w:rsidP="0031641B">
      <w:pPr>
        <w:pStyle w:val="2"/>
      </w:pPr>
      <w:bookmarkStart w:id="196" w:name="_Toc415245553"/>
      <w:r>
        <w:rPr>
          <w:rFonts w:hint="eastAsia"/>
        </w:rPr>
        <w:lastRenderedPageBreak/>
        <w:t>APIエンドポイントサーバーのインストール</w:t>
      </w:r>
      <w:bookmarkEnd w:id="195"/>
      <w:r w:rsidR="008329E2">
        <w:rPr>
          <w:rFonts w:hint="eastAsia"/>
        </w:rPr>
        <w:t>方法</w:t>
      </w:r>
      <w:bookmarkEnd w:id="196"/>
    </w:p>
    <w:p w:rsidR="008329E2" w:rsidRDefault="008329E2" w:rsidP="008329E2">
      <w:pPr>
        <w:pStyle w:val="a1"/>
      </w:pPr>
      <w:r>
        <w:rPr>
          <w:rFonts w:hint="eastAsia"/>
        </w:rPr>
        <w:t>APIエンドポイントサーバーとして</w:t>
      </w:r>
      <w:r w:rsidR="0027438B">
        <w:rPr>
          <w:rFonts w:hint="eastAsia"/>
        </w:rPr>
        <w:t>以下</w:t>
      </w:r>
      <w:r>
        <w:rPr>
          <w:rFonts w:hint="eastAsia"/>
        </w:rPr>
        <w:t>を用いる。</w:t>
      </w:r>
    </w:p>
    <w:p w:rsidR="008329E2" w:rsidRDefault="0027438B" w:rsidP="00A14E08">
      <w:pPr>
        <w:pStyle w:val="a1"/>
        <w:numPr>
          <w:ilvl w:val="0"/>
          <w:numId w:val="13"/>
        </w:numPr>
        <w:ind w:firstLineChars="0"/>
      </w:pPr>
      <w:r>
        <w:t>n</w:t>
      </w:r>
      <w:r w:rsidR="008329E2">
        <w:rPr>
          <w:rFonts w:hint="eastAsia"/>
        </w:rPr>
        <w:t>ode.</w:t>
      </w:r>
      <w:r w:rsidR="008329E2">
        <w:t>js</w:t>
      </w:r>
    </w:p>
    <w:p w:rsidR="008329E2" w:rsidRPr="008329E2" w:rsidRDefault="0027438B" w:rsidP="008329E2">
      <w:pPr>
        <w:pStyle w:val="a1"/>
      </w:pPr>
      <w:r>
        <w:t>n</w:t>
      </w:r>
      <w:r w:rsidR="008329E2">
        <w:t>ode.js</w:t>
      </w:r>
      <w:r w:rsidR="008329E2">
        <w:rPr>
          <w:rFonts w:hint="eastAsia"/>
        </w:rPr>
        <w:t>のインストール方法について述べる。</w:t>
      </w:r>
    </w:p>
    <w:p w:rsidR="0095209C" w:rsidRDefault="0027438B" w:rsidP="0031641B">
      <w:pPr>
        <w:pStyle w:val="3"/>
      </w:pPr>
      <w:bookmarkStart w:id="197" w:name="_Toc415245554"/>
      <w:r>
        <w:t>n</w:t>
      </w:r>
      <w:r w:rsidR="0095209C">
        <w:t>ode.js</w:t>
      </w:r>
      <w:r w:rsidR="0095209C">
        <w:rPr>
          <w:rFonts w:hint="eastAsia"/>
        </w:rPr>
        <w:t>のインストール</w:t>
      </w:r>
      <w:r w:rsidR="00C13D8D">
        <w:rPr>
          <w:rFonts w:hint="eastAsia"/>
        </w:rPr>
        <w:t>方法</w:t>
      </w:r>
      <w:bookmarkEnd w:id="197"/>
    </w:p>
    <w:p w:rsidR="008329E2" w:rsidRPr="008329E2" w:rsidRDefault="008329E2" w:rsidP="008329E2">
      <w:pPr>
        <w:pStyle w:val="a1"/>
      </w:pPr>
      <w:r>
        <w:rPr>
          <w:rFonts w:hint="eastAsia"/>
        </w:rPr>
        <w:t>node.j</w:t>
      </w:r>
      <w:r>
        <w:t>s</w:t>
      </w:r>
      <w:r>
        <w:rPr>
          <w:rFonts w:hint="eastAsia"/>
        </w:rPr>
        <w:t>のバージョン、配布元、および、インストール手順について述べる。</w:t>
      </w:r>
    </w:p>
    <w:p w:rsidR="0095209C" w:rsidRDefault="0027438B" w:rsidP="0031641B">
      <w:pPr>
        <w:pStyle w:val="3"/>
      </w:pPr>
      <w:bookmarkStart w:id="198" w:name="_Toc415245555"/>
      <w:r>
        <w:t>n</w:t>
      </w:r>
      <w:r w:rsidR="00C13D8D">
        <w:rPr>
          <w:rFonts w:hint="eastAsia"/>
        </w:rPr>
        <w:t>ode.</w:t>
      </w:r>
      <w:r w:rsidR="00C13D8D">
        <w:t>js</w:t>
      </w:r>
      <w:r w:rsidR="00C13D8D">
        <w:rPr>
          <w:rFonts w:hint="eastAsia"/>
        </w:rPr>
        <w:t>のバージョン</w:t>
      </w:r>
      <w:bookmarkEnd w:id="198"/>
    </w:p>
    <w:p w:rsidR="008329E2" w:rsidRPr="008329E2" w:rsidRDefault="0027438B" w:rsidP="008329E2">
      <w:pPr>
        <w:pStyle w:val="a1"/>
      </w:pPr>
      <w:r>
        <w:t>n</w:t>
      </w:r>
      <w:r w:rsidR="0063628C">
        <w:t>ode.js</w:t>
      </w:r>
      <w:r w:rsidR="0063628C">
        <w:rPr>
          <w:rFonts w:hint="eastAsia"/>
        </w:rPr>
        <w:t>のバージョンは、0.10.33を使用</w:t>
      </w:r>
      <w:r>
        <w:rPr>
          <w:rFonts w:hint="eastAsia"/>
        </w:rPr>
        <w:t>する</w:t>
      </w:r>
      <w:r w:rsidR="0063628C">
        <w:rPr>
          <w:rFonts w:hint="eastAsia"/>
        </w:rPr>
        <w:t>。</w:t>
      </w:r>
    </w:p>
    <w:p w:rsidR="00C13D8D" w:rsidRDefault="0027438B" w:rsidP="0031641B">
      <w:pPr>
        <w:pStyle w:val="3"/>
      </w:pPr>
      <w:bookmarkStart w:id="199" w:name="_Toc415245556"/>
      <w:r>
        <w:rPr>
          <w:rFonts w:hint="eastAsia"/>
        </w:rPr>
        <w:t>n</w:t>
      </w:r>
      <w:r w:rsidR="00C13D8D">
        <w:t>ode.js</w:t>
      </w:r>
      <w:r w:rsidR="00C13D8D">
        <w:rPr>
          <w:rFonts w:hint="eastAsia"/>
        </w:rPr>
        <w:t>の配布元</w:t>
      </w:r>
      <w:bookmarkEnd w:id="199"/>
    </w:p>
    <w:p w:rsidR="0063628C" w:rsidRDefault="0027438B" w:rsidP="0063628C">
      <w:pPr>
        <w:pStyle w:val="a1"/>
      </w:pPr>
      <w:r>
        <w:t>n</w:t>
      </w:r>
      <w:r w:rsidR="0063628C">
        <w:t>ode.js</w:t>
      </w:r>
      <w:r w:rsidR="0063628C">
        <w:rPr>
          <w:rFonts w:hint="eastAsia"/>
        </w:rPr>
        <w:t>のソースコードの配布元は以下のウエブサイト</w:t>
      </w:r>
      <w:r>
        <w:rPr>
          <w:rFonts w:hint="eastAsia"/>
        </w:rPr>
        <w:t>である</w:t>
      </w:r>
      <w:r w:rsidR="0063628C">
        <w:rPr>
          <w:rFonts w:hint="eastAsia"/>
        </w:rPr>
        <w:t>。</w:t>
      </w:r>
    </w:p>
    <w:p w:rsidR="0063628C" w:rsidRPr="008329E2" w:rsidRDefault="0063628C" w:rsidP="0063628C">
      <w:pPr>
        <w:pStyle w:val="a1"/>
        <w:ind w:leftChars="100" w:left="220"/>
      </w:pPr>
      <w:r w:rsidRPr="0063628C">
        <w:t>http://nodejs.org/download/</w:t>
      </w:r>
    </w:p>
    <w:p w:rsidR="00C13D8D" w:rsidRDefault="0027438B" w:rsidP="0031641B">
      <w:pPr>
        <w:pStyle w:val="3"/>
      </w:pPr>
      <w:bookmarkStart w:id="200" w:name="_Toc415245557"/>
      <w:r>
        <w:rPr>
          <w:rFonts w:hint="eastAsia"/>
        </w:rPr>
        <w:t>n</w:t>
      </w:r>
      <w:r w:rsidR="00C13D8D">
        <w:rPr>
          <w:rFonts w:hint="eastAsia"/>
        </w:rPr>
        <w:t>ode.</w:t>
      </w:r>
      <w:r w:rsidR="00C13D8D">
        <w:t>js</w:t>
      </w:r>
      <w:r w:rsidR="00C13D8D">
        <w:rPr>
          <w:rFonts w:hint="eastAsia"/>
        </w:rPr>
        <w:t>のインストール手順</w:t>
      </w:r>
      <w:bookmarkEnd w:id="200"/>
    </w:p>
    <w:p w:rsidR="008329E2" w:rsidRDefault="0063628C" w:rsidP="0031641B">
      <w:pPr>
        <w:pStyle w:val="4"/>
      </w:pPr>
      <w:r>
        <w:rPr>
          <w:rFonts w:hint="eastAsia"/>
        </w:rPr>
        <w:t>インストールを行うディレクトリ</w:t>
      </w:r>
    </w:p>
    <w:p w:rsidR="00EA1A9A" w:rsidRPr="00EA1A9A" w:rsidRDefault="00EA1A9A" w:rsidP="00EA1A9A">
      <w:pPr>
        <w:pStyle w:val="a1"/>
      </w:pPr>
      <w:r>
        <w:rPr>
          <w:rFonts w:hint="eastAsia"/>
        </w:rPr>
        <w:t>インストールを行うディレクトリを以下とする。</w:t>
      </w:r>
    </w:p>
    <w:p w:rsidR="0063628C" w:rsidRDefault="0063628C" w:rsidP="00A14E08">
      <w:pPr>
        <w:pStyle w:val="a1"/>
        <w:numPr>
          <w:ilvl w:val="0"/>
          <w:numId w:val="13"/>
        </w:numPr>
        <w:ind w:firstLineChars="0"/>
      </w:pPr>
      <w:r>
        <w:rPr>
          <w:rFonts w:hint="eastAsia"/>
        </w:rPr>
        <w:t>ホームディレクトリ</w:t>
      </w:r>
    </w:p>
    <w:p w:rsidR="0063628C" w:rsidRDefault="007A51D1" w:rsidP="00EA1A9A">
      <w:pPr>
        <w:pStyle w:val="a1"/>
        <w:ind w:leftChars="257" w:left="565" w:firstLineChars="0" w:firstLine="0"/>
      </w:pPr>
      <w:r>
        <w:rPr>
          <w:rFonts w:hint="eastAsia"/>
        </w:rPr>
        <w:t>ユーザー</w:t>
      </w:r>
      <w:r w:rsidR="0063628C">
        <w:rPr>
          <w:rFonts w:hint="eastAsia"/>
        </w:rPr>
        <w:t>名</w:t>
      </w:r>
      <w:r w:rsidR="0027438B">
        <w:rPr>
          <w:rFonts w:hint="eastAsia"/>
        </w:rPr>
        <w:t>「</w:t>
      </w:r>
      <w:r w:rsidR="0063628C">
        <w:rPr>
          <w:rFonts w:hint="eastAsia"/>
        </w:rPr>
        <w:t>teapot</w:t>
      </w:r>
      <w:r w:rsidR="0027438B">
        <w:rPr>
          <w:rFonts w:hint="eastAsia"/>
        </w:rPr>
        <w:t>」</w:t>
      </w:r>
      <w:r w:rsidR="0063628C">
        <w:rPr>
          <w:rFonts w:hint="eastAsia"/>
        </w:rPr>
        <w:t>のホームディレクトリ（/home/teapot）</w:t>
      </w:r>
    </w:p>
    <w:p w:rsidR="00EA1A9A" w:rsidRDefault="0063628C" w:rsidP="00A14E08">
      <w:pPr>
        <w:pStyle w:val="a1"/>
        <w:numPr>
          <w:ilvl w:val="0"/>
          <w:numId w:val="13"/>
        </w:numPr>
        <w:ind w:firstLineChars="0"/>
      </w:pPr>
      <w:r>
        <w:rPr>
          <w:rFonts w:hint="eastAsia"/>
        </w:rPr>
        <w:t>API</w:t>
      </w:r>
      <w:r w:rsidR="00EA1A9A">
        <w:rPr>
          <w:rFonts w:hint="eastAsia"/>
        </w:rPr>
        <w:t>エンドポイント</w:t>
      </w:r>
      <w:r w:rsidR="0027438B">
        <w:rPr>
          <w:rFonts w:hint="eastAsia"/>
        </w:rPr>
        <w:t>の</w:t>
      </w:r>
      <w:r w:rsidR="00EA1A9A">
        <w:rPr>
          <w:rFonts w:hint="eastAsia"/>
        </w:rPr>
        <w:t>ファイルのディレクトリ</w:t>
      </w:r>
    </w:p>
    <w:p w:rsidR="0063628C" w:rsidRDefault="0063628C" w:rsidP="00EA1A9A">
      <w:pPr>
        <w:pStyle w:val="a1"/>
        <w:ind w:leftChars="257" w:left="565" w:firstLineChars="0" w:firstLine="0"/>
      </w:pPr>
      <w:r>
        <w:rPr>
          <w:rFonts w:hint="eastAsia"/>
        </w:rPr>
        <w:t>~/teapot-api</w:t>
      </w:r>
    </w:p>
    <w:p w:rsidR="00EA1A9A" w:rsidRDefault="0063628C" w:rsidP="00A14E08">
      <w:pPr>
        <w:pStyle w:val="a1"/>
        <w:numPr>
          <w:ilvl w:val="0"/>
          <w:numId w:val="13"/>
        </w:numPr>
        <w:ind w:firstLineChars="0"/>
      </w:pPr>
      <w:r>
        <w:rPr>
          <w:rFonts w:hint="eastAsia"/>
        </w:rPr>
        <w:t>設定およびログファイル</w:t>
      </w:r>
      <w:r w:rsidR="00EA1A9A">
        <w:rPr>
          <w:rFonts w:hint="eastAsia"/>
        </w:rPr>
        <w:t>のディレクトリ</w:t>
      </w:r>
    </w:p>
    <w:p w:rsidR="0063628C" w:rsidRDefault="0063628C" w:rsidP="00EA1A9A">
      <w:pPr>
        <w:pStyle w:val="a1"/>
        <w:ind w:leftChars="257" w:left="565" w:firstLineChars="0" w:firstLine="0"/>
      </w:pPr>
      <w:r>
        <w:rPr>
          <w:rFonts w:hint="eastAsia"/>
        </w:rPr>
        <w:t>~/teapot/var</w:t>
      </w:r>
    </w:p>
    <w:p w:rsidR="00EA1A9A" w:rsidRDefault="0063628C" w:rsidP="00A14E08">
      <w:pPr>
        <w:pStyle w:val="a1"/>
        <w:numPr>
          <w:ilvl w:val="0"/>
          <w:numId w:val="13"/>
        </w:numPr>
        <w:ind w:firstLineChars="0"/>
      </w:pPr>
      <w:r>
        <w:rPr>
          <w:rFonts w:hint="eastAsia"/>
        </w:rPr>
        <w:t>データベース</w:t>
      </w:r>
      <w:r w:rsidR="0027438B">
        <w:rPr>
          <w:rFonts w:hint="eastAsia"/>
        </w:rPr>
        <w:t>用</w:t>
      </w:r>
      <w:r>
        <w:rPr>
          <w:rFonts w:hint="eastAsia"/>
        </w:rPr>
        <w:t>ファイル</w:t>
      </w:r>
      <w:r w:rsidR="00EA1A9A">
        <w:rPr>
          <w:rFonts w:hint="eastAsia"/>
        </w:rPr>
        <w:t>のディレクトリ</w:t>
      </w:r>
    </w:p>
    <w:p w:rsidR="0063628C" w:rsidRDefault="0063628C" w:rsidP="00EA1A9A">
      <w:pPr>
        <w:pStyle w:val="a1"/>
        <w:ind w:leftChars="257" w:left="565" w:firstLineChars="0" w:firstLine="0"/>
      </w:pPr>
      <w:r>
        <w:rPr>
          <w:rFonts w:hint="eastAsia"/>
        </w:rPr>
        <w:t>~/.mongo-data</w:t>
      </w:r>
    </w:p>
    <w:p w:rsidR="00EA1A9A" w:rsidRDefault="0063628C" w:rsidP="00A14E08">
      <w:pPr>
        <w:pStyle w:val="a1"/>
        <w:numPr>
          <w:ilvl w:val="0"/>
          <w:numId w:val="13"/>
        </w:numPr>
        <w:ind w:firstLineChars="0"/>
      </w:pPr>
      <w:r>
        <w:rPr>
          <w:rFonts w:hint="eastAsia"/>
        </w:rPr>
        <w:t>地理的検索データ</w:t>
      </w:r>
      <w:r w:rsidR="0027438B">
        <w:rPr>
          <w:rFonts w:hint="eastAsia"/>
        </w:rPr>
        <w:t>用</w:t>
      </w:r>
      <w:r w:rsidR="00EA1A9A">
        <w:rPr>
          <w:rFonts w:hint="eastAsia"/>
        </w:rPr>
        <w:t>のディレクトリ</w:t>
      </w:r>
    </w:p>
    <w:p w:rsidR="0063628C" w:rsidRDefault="00EA1A9A" w:rsidP="00EA1A9A">
      <w:pPr>
        <w:pStyle w:val="a1"/>
        <w:ind w:leftChars="257" w:left="565" w:firstLineChars="0" w:firstLine="0"/>
      </w:pPr>
      <w:r>
        <w:rPr>
          <w:rFonts w:hint="eastAsia"/>
        </w:rPr>
        <w:t>~/.mongo-data/pf</w:t>
      </w:r>
    </w:p>
    <w:p w:rsidR="00EA1A9A" w:rsidRDefault="007A51D1" w:rsidP="00A14E08">
      <w:pPr>
        <w:pStyle w:val="a1"/>
        <w:numPr>
          <w:ilvl w:val="0"/>
          <w:numId w:val="13"/>
        </w:numPr>
        <w:ind w:firstLineChars="0"/>
      </w:pPr>
      <w:r>
        <w:rPr>
          <w:rFonts w:hint="eastAsia"/>
        </w:rPr>
        <w:t>ユーザー</w:t>
      </w:r>
      <w:r w:rsidR="0063628C">
        <w:rPr>
          <w:rFonts w:hint="eastAsia"/>
        </w:rPr>
        <w:t>管理およびイベント・コメントデータ</w:t>
      </w:r>
      <w:r w:rsidR="0027438B">
        <w:rPr>
          <w:rFonts w:hint="eastAsia"/>
        </w:rPr>
        <w:t>用</w:t>
      </w:r>
      <w:r w:rsidR="00EA1A9A">
        <w:rPr>
          <w:rFonts w:hint="eastAsia"/>
        </w:rPr>
        <w:t>のディレクトリ</w:t>
      </w:r>
    </w:p>
    <w:p w:rsidR="0063628C" w:rsidRDefault="0063628C" w:rsidP="00EA1A9A">
      <w:pPr>
        <w:pStyle w:val="a1"/>
        <w:ind w:leftChars="257" w:left="565" w:firstLineChars="0" w:firstLine="0"/>
      </w:pPr>
      <w:r>
        <w:rPr>
          <w:rFonts w:hint="eastAsia"/>
        </w:rPr>
        <w:t>~/.mongo-data/pf</w:t>
      </w:r>
    </w:p>
    <w:p w:rsidR="00EA1A9A" w:rsidRDefault="0027438B" w:rsidP="0031641B">
      <w:pPr>
        <w:pStyle w:val="4"/>
      </w:pPr>
      <w:r>
        <w:rPr>
          <w:rFonts w:hint="eastAsia"/>
        </w:rPr>
        <w:lastRenderedPageBreak/>
        <w:t>n</w:t>
      </w:r>
      <w:r w:rsidR="00C57E79">
        <w:rPr>
          <w:rFonts w:hint="eastAsia"/>
        </w:rPr>
        <w:t>ode.</w:t>
      </w:r>
      <w:r w:rsidR="00C57E79">
        <w:t>js</w:t>
      </w:r>
      <w:r w:rsidR="00C57E79">
        <w:rPr>
          <w:rFonts w:hint="eastAsia"/>
        </w:rPr>
        <w:t>の導入</w:t>
      </w:r>
    </w:p>
    <w:p w:rsidR="0091283F" w:rsidRDefault="0027438B" w:rsidP="00A14E08">
      <w:pPr>
        <w:pStyle w:val="a1"/>
        <w:numPr>
          <w:ilvl w:val="0"/>
          <w:numId w:val="13"/>
        </w:numPr>
        <w:ind w:firstLineChars="0"/>
      </w:pPr>
      <w:r>
        <w:t>n</w:t>
      </w:r>
      <w:r w:rsidR="0091283F">
        <w:t>ode.js</w:t>
      </w:r>
      <w:r w:rsidR="0091283F">
        <w:rPr>
          <w:rFonts w:hint="eastAsia"/>
        </w:rPr>
        <w:t>のファイルのダウンロードと展開</w:t>
      </w:r>
    </w:p>
    <w:p w:rsidR="00C57E79" w:rsidRDefault="0027438B" w:rsidP="0091283F">
      <w:pPr>
        <w:pStyle w:val="a1"/>
        <w:ind w:leftChars="257" w:left="565"/>
      </w:pPr>
      <w:r>
        <w:t>n</w:t>
      </w:r>
      <w:r w:rsidR="0091283F">
        <w:t>ode.js</w:t>
      </w:r>
      <w:r w:rsidR="0091283F">
        <w:rPr>
          <w:rFonts w:hint="eastAsia"/>
        </w:rPr>
        <w:t>の配布元から</w:t>
      </w:r>
      <w:r>
        <w:t>n</w:t>
      </w:r>
      <w:r w:rsidR="0091283F">
        <w:rPr>
          <w:rFonts w:hint="eastAsia"/>
        </w:rPr>
        <w:t>ode.jsのファイルをダウンロードし、APIエンドポイントファイルのディレクトリに展開する。</w:t>
      </w:r>
    </w:p>
    <w:p w:rsidR="0091283F" w:rsidRDefault="0091283F" w:rsidP="00A14E08">
      <w:pPr>
        <w:pStyle w:val="a1"/>
        <w:numPr>
          <w:ilvl w:val="0"/>
          <w:numId w:val="13"/>
        </w:numPr>
        <w:ind w:firstLineChars="0"/>
      </w:pPr>
      <w:r>
        <w:rPr>
          <w:rFonts w:hint="eastAsia"/>
        </w:rPr>
        <w:t>設定ファイルの設定</w:t>
      </w:r>
    </w:p>
    <w:p w:rsidR="0091283F" w:rsidRDefault="0091283F" w:rsidP="0091283F">
      <w:pPr>
        <w:pStyle w:val="a1"/>
        <w:ind w:leftChars="257" w:left="565"/>
      </w:pPr>
      <w:r>
        <w:rPr>
          <w:rFonts w:hint="eastAsia"/>
        </w:rPr>
        <w:t>以下の設定ファイルを、</w:t>
      </w:r>
    </w:p>
    <w:p w:rsidR="0091283F" w:rsidRDefault="0091283F" w:rsidP="0091283F">
      <w:pPr>
        <w:pStyle w:val="a1"/>
        <w:ind w:leftChars="257" w:left="565"/>
      </w:pPr>
      <w:r>
        <w:rPr>
          <w:rFonts w:hint="eastAsia"/>
        </w:rPr>
        <w:t>~/teapot-api/teapot/teapot-config.json.sample</w:t>
      </w:r>
    </w:p>
    <w:p w:rsidR="0091283F" w:rsidRDefault="0091283F" w:rsidP="0091283F">
      <w:pPr>
        <w:pStyle w:val="a1"/>
        <w:ind w:leftChars="257" w:left="565"/>
      </w:pPr>
      <w:r>
        <w:rPr>
          <w:rFonts w:hint="eastAsia"/>
        </w:rPr>
        <w:t>以下へコピーする。</w:t>
      </w:r>
    </w:p>
    <w:p w:rsidR="0091283F" w:rsidRDefault="0091283F" w:rsidP="0091283F">
      <w:pPr>
        <w:pStyle w:val="a1"/>
        <w:ind w:leftChars="257" w:left="565"/>
      </w:pPr>
      <w:r>
        <w:rPr>
          <w:rFonts w:hint="eastAsia"/>
        </w:rPr>
        <w:t>~/teapot-api/teapot/teapot-config.json</w:t>
      </w:r>
    </w:p>
    <w:p w:rsidR="0091283F" w:rsidRDefault="0091283F" w:rsidP="0027438B">
      <w:pPr>
        <w:pStyle w:val="a1"/>
        <w:ind w:leftChars="257" w:left="565"/>
      </w:pPr>
      <w:r>
        <w:rPr>
          <w:rFonts w:hint="eastAsia"/>
        </w:rPr>
        <w:t>エラーが発生した場合に</w:t>
      </w:r>
      <w:r>
        <w:t>Node.js</w:t>
      </w:r>
      <w:r>
        <w:rPr>
          <w:rFonts w:hint="eastAsia"/>
        </w:rPr>
        <w:t>が管理者へメールを送信するための</w:t>
      </w:r>
      <w:r>
        <w:t>Node.js</w:t>
      </w:r>
      <w:r>
        <w:rPr>
          <w:rFonts w:hint="eastAsia"/>
        </w:rPr>
        <w:t>の</w:t>
      </w:r>
      <w:r>
        <w:t>Nodemailer</w:t>
      </w:r>
      <w:r>
        <w:rPr>
          <w:rFonts w:hint="eastAsia"/>
        </w:rPr>
        <w:t>パッケージを設定</w:t>
      </w:r>
      <w:r w:rsidR="0027438B">
        <w:rPr>
          <w:rFonts w:hint="eastAsia"/>
        </w:rPr>
        <w:t>する（8～10行目）</w:t>
      </w:r>
      <w:r>
        <w:rPr>
          <w:rFonts w:hint="eastAsia"/>
        </w:rPr>
        <w:t>。参照パッケージは以下の通り。</w:t>
      </w:r>
    </w:p>
    <w:p w:rsidR="0091283F" w:rsidRDefault="0091283F" w:rsidP="00A14E08">
      <w:pPr>
        <w:pStyle w:val="a1"/>
        <w:numPr>
          <w:ilvl w:val="0"/>
          <w:numId w:val="18"/>
        </w:numPr>
        <w:ind w:firstLineChars="0"/>
      </w:pPr>
      <w:r>
        <w:rPr>
          <w:rFonts w:hint="eastAsia"/>
        </w:rPr>
        <w:t xml:space="preserve">email-addresses </w:t>
      </w:r>
    </w:p>
    <w:p w:rsidR="0091283F" w:rsidRDefault="0091283F" w:rsidP="00A14E08">
      <w:pPr>
        <w:pStyle w:val="a1"/>
        <w:numPr>
          <w:ilvl w:val="0"/>
          <w:numId w:val="18"/>
        </w:numPr>
        <w:ind w:firstLineChars="0"/>
      </w:pPr>
      <w:r>
        <w:rPr>
          <w:rFonts w:hint="eastAsia"/>
        </w:rPr>
        <w:t>mongoose</w:t>
      </w:r>
    </w:p>
    <w:p w:rsidR="0091283F" w:rsidRDefault="0091283F" w:rsidP="00A14E08">
      <w:pPr>
        <w:pStyle w:val="a1"/>
        <w:numPr>
          <w:ilvl w:val="0"/>
          <w:numId w:val="18"/>
        </w:numPr>
        <w:ind w:firstLineChars="0"/>
      </w:pPr>
      <w:r>
        <w:rPr>
          <w:rFonts w:hint="eastAsia"/>
        </w:rPr>
        <w:t>nodemailer</w:t>
      </w:r>
    </w:p>
    <w:p w:rsidR="0091283F" w:rsidRDefault="0091283F" w:rsidP="00A14E08">
      <w:pPr>
        <w:pStyle w:val="a1"/>
        <w:numPr>
          <w:ilvl w:val="0"/>
          <w:numId w:val="13"/>
        </w:numPr>
        <w:ind w:firstLineChars="0"/>
      </w:pPr>
      <w:r>
        <w:rPr>
          <w:rFonts w:hint="eastAsia"/>
        </w:rPr>
        <w:t>参照パッケージのインストール</w:t>
      </w:r>
    </w:p>
    <w:p w:rsidR="0091283F" w:rsidRDefault="0091283F" w:rsidP="0091283F">
      <w:pPr>
        <w:pStyle w:val="a1"/>
        <w:ind w:leftChars="257" w:left="565" w:firstLineChars="0" w:firstLine="0"/>
      </w:pPr>
      <w:r>
        <w:rPr>
          <w:rFonts w:hint="eastAsia"/>
        </w:rPr>
        <w:t>以下のコマンドを用いて上記の参照パッケージをインストール</w:t>
      </w:r>
      <w:r w:rsidR="0027438B">
        <w:rPr>
          <w:rFonts w:hint="eastAsia"/>
        </w:rPr>
        <w:t>する</w:t>
      </w:r>
      <w:r>
        <w:rPr>
          <w:rFonts w:hint="eastAsia"/>
        </w:rPr>
        <w:t>。</w:t>
      </w:r>
      <w:r w:rsidR="0027438B">
        <w:rPr>
          <w:rFonts w:hint="eastAsia"/>
        </w:rPr>
        <w:t>インストールで用いる</w:t>
      </w:r>
      <w:r>
        <w:rPr>
          <w:rFonts w:hint="eastAsia"/>
        </w:rPr>
        <w:t>コマンドは、「~/teapot-api/teapot」の中から実行する。</w:t>
      </w:r>
    </w:p>
    <w:tbl>
      <w:tblPr>
        <w:tblStyle w:val="af0"/>
        <w:tblW w:w="0" w:type="auto"/>
        <w:tblInd w:w="565" w:type="dxa"/>
        <w:tblLook w:val="04A0"/>
      </w:tblPr>
      <w:tblGrid>
        <w:gridCol w:w="8155"/>
      </w:tblGrid>
      <w:tr w:rsidR="0091283F" w:rsidTr="0091283F">
        <w:tc>
          <w:tcPr>
            <w:tcW w:w="8702" w:type="dxa"/>
          </w:tcPr>
          <w:p w:rsidR="0091283F" w:rsidRPr="0091283F" w:rsidRDefault="0091283F" w:rsidP="0091283F">
            <w:pPr>
              <w:pStyle w:val="a1"/>
              <w:ind w:firstLineChars="0" w:firstLine="0"/>
              <w:rPr>
                <w:sz w:val="21"/>
                <w:szCs w:val="21"/>
              </w:rPr>
            </w:pPr>
            <w:r w:rsidRPr="0091283F">
              <w:rPr>
                <w:rFonts w:hint="eastAsia"/>
                <w:sz w:val="21"/>
                <w:szCs w:val="21"/>
              </w:rPr>
              <w:t>&gt; npm install パッケージ名</w:t>
            </w:r>
          </w:p>
        </w:tc>
      </w:tr>
    </w:tbl>
    <w:p w:rsidR="00251CCD" w:rsidRDefault="00251CCD" w:rsidP="00251CCD">
      <w:pPr>
        <w:pStyle w:val="ae"/>
      </w:pPr>
      <w:bookmarkStart w:id="201" w:name="_Toc412914142"/>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5</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3</w:t>
      </w:r>
      <w:r w:rsidR="00D026F8">
        <w:fldChar w:fldCharType="end"/>
      </w:r>
    </w:p>
    <w:p w:rsidR="002930E3" w:rsidRDefault="002930E3" w:rsidP="0031641B">
      <w:pPr>
        <w:pStyle w:val="4"/>
      </w:pPr>
      <w:r>
        <w:rPr>
          <w:rFonts w:hint="eastAsia"/>
        </w:rPr>
        <w:t>APIエンドポイントの起動スクリプト環境の設定</w:t>
      </w:r>
    </w:p>
    <w:p w:rsidR="002930E3" w:rsidRDefault="002930E3" w:rsidP="002930E3">
      <w:pPr>
        <w:pStyle w:val="a1"/>
      </w:pPr>
      <w:r>
        <w:rPr>
          <w:rFonts w:hint="eastAsia"/>
        </w:rPr>
        <w:t>以下の設定ファイルを、</w:t>
      </w:r>
    </w:p>
    <w:p w:rsidR="002930E3" w:rsidRDefault="002930E3" w:rsidP="002930E3">
      <w:pPr>
        <w:pStyle w:val="a1"/>
        <w:ind w:leftChars="100" w:left="220"/>
      </w:pPr>
      <w:r w:rsidRPr="002930E3">
        <w:rPr>
          <w:rFonts w:hint="eastAsia"/>
        </w:rPr>
        <w:t>~/teapot-api/teapot/local.inc.rb.sample</w:t>
      </w:r>
    </w:p>
    <w:p w:rsidR="002930E3" w:rsidRDefault="002930E3" w:rsidP="002930E3">
      <w:pPr>
        <w:pStyle w:val="a1"/>
      </w:pPr>
      <w:r>
        <w:rPr>
          <w:rFonts w:hint="eastAsia"/>
        </w:rPr>
        <w:t>以下にコピーし、自身の環境に応じて編集を行う。</w:t>
      </w:r>
    </w:p>
    <w:p w:rsidR="002930E3" w:rsidRDefault="002930E3" w:rsidP="002930E3">
      <w:pPr>
        <w:pStyle w:val="a1"/>
        <w:ind w:leftChars="100" w:left="220"/>
      </w:pPr>
      <w:r w:rsidRPr="002930E3">
        <w:rPr>
          <w:rFonts w:hint="eastAsia"/>
        </w:rPr>
        <w:t>~/teapot-api/teapot/local.inc.rb</w:t>
      </w:r>
    </w:p>
    <w:p w:rsidR="002930E3" w:rsidRDefault="002930E3" w:rsidP="002930E3">
      <w:pPr>
        <w:pStyle w:val="a1"/>
      </w:pPr>
      <w:r>
        <w:rPr>
          <w:rFonts w:hint="eastAsia"/>
        </w:rPr>
        <w:t>編集箇所は以下の通り。</w:t>
      </w:r>
    </w:p>
    <w:p w:rsidR="002930E3" w:rsidRDefault="002930E3" w:rsidP="00A14E08">
      <w:pPr>
        <w:pStyle w:val="a1"/>
        <w:numPr>
          <w:ilvl w:val="0"/>
          <w:numId w:val="19"/>
        </w:numPr>
        <w:ind w:firstLineChars="0"/>
      </w:pPr>
      <w:r>
        <w:rPr>
          <w:rFonts w:hint="eastAsia"/>
        </w:rPr>
        <w:t>TEAPOT_API_DOMAIN：APIエンドポイントのドメ</w:t>
      </w:r>
      <w:r w:rsidR="0027438B">
        <w:rPr>
          <w:rFonts w:hint="eastAsia"/>
        </w:rPr>
        <w:t>イ</w:t>
      </w:r>
      <w:r>
        <w:rPr>
          <w:rFonts w:hint="eastAsia"/>
        </w:rPr>
        <w:t>ン名</w:t>
      </w:r>
      <w:r w:rsidR="0027438B">
        <w:rPr>
          <w:rFonts w:hint="eastAsia"/>
        </w:rPr>
        <w:t>の指定</w:t>
      </w:r>
    </w:p>
    <w:p w:rsidR="002930E3" w:rsidRDefault="002930E3" w:rsidP="00A14E08">
      <w:pPr>
        <w:pStyle w:val="a1"/>
        <w:numPr>
          <w:ilvl w:val="0"/>
          <w:numId w:val="19"/>
        </w:numPr>
        <w:ind w:firstLineChars="0"/>
      </w:pPr>
      <w:r>
        <w:rPr>
          <w:rFonts w:hint="eastAsia"/>
        </w:rPr>
        <w:t>NGINX_PORT：NG</w:t>
      </w:r>
      <w:r w:rsidR="0027438B">
        <w:rPr>
          <w:rFonts w:hint="eastAsia"/>
        </w:rPr>
        <w:t>inx</w:t>
      </w:r>
      <w:r>
        <w:rPr>
          <w:rFonts w:hint="eastAsia"/>
        </w:rPr>
        <w:t>のポート（HTTPSを利用）</w:t>
      </w:r>
      <w:r w:rsidR="0027438B">
        <w:rPr>
          <w:rFonts w:hint="eastAsia"/>
        </w:rPr>
        <w:t>の指定</w:t>
      </w:r>
    </w:p>
    <w:p w:rsidR="002930E3" w:rsidRDefault="002930E3" w:rsidP="00A14E08">
      <w:pPr>
        <w:pStyle w:val="a1"/>
        <w:numPr>
          <w:ilvl w:val="0"/>
          <w:numId w:val="19"/>
        </w:numPr>
        <w:ind w:firstLineChars="0"/>
      </w:pPr>
      <w:r>
        <w:rPr>
          <w:rFonts w:hint="eastAsia"/>
        </w:rPr>
        <w:t>NODE_PORTS：</w:t>
      </w:r>
      <w:r w:rsidR="0027438B">
        <w:t>n</w:t>
      </w:r>
      <w:r>
        <w:rPr>
          <w:rFonts w:hint="eastAsia"/>
        </w:rPr>
        <w:t>ode.jsのポート。ロードバランスをするため、複数指定可能（ポートごとにNode.jsインスタンスを起動する）。Teapot</w:t>
      </w:r>
      <w:r w:rsidR="007A51D1">
        <w:rPr>
          <w:rFonts w:hint="eastAsia"/>
        </w:rPr>
        <w:t>ユーザー</w:t>
      </w:r>
      <w:r>
        <w:rPr>
          <w:rFonts w:hint="eastAsia"/>
        </w:rPr>
        <w:t>権限で起動</w:t>
      </w:r>
      <w:r w:rsidR="0027438B">
        <w:rPr>
          <w:rFonts w:hint="eastAsia"/>
        </w:rPr>
        <w:t>する。</w:t>
      </w:r>
      <w:r>
        <w:rPr>
          <w:rFonts w:hint="eastAsia"/>
        </w:rPr>
        <w:t>ポートは1000以上を</w:t>
      </w:r>
      <w:r w:rsidR="0027438B">
        <w:rPr>
          <w:rFonts w:hint="eastAsia"/>
        </w:rPr>
        <w:t>使用することとする。</w:t>
      </w:r>
    </w:p>
    <w:p w:rsidR="002930E3" w:rsidRDefault="002930E3" w:rsidP="0027438B">
      <w:pPr>
        <w:pStyle w:val="a1"/>
        <w:numPr>
          <w:ilvl w:val="0"/>
          <w:numId w:val="19"/>
        </w:numPr>
        <w:ind w:firstLineChars="0"/>
      </w:pPr>
      <w:r>
        <w:rPr>
          <w:rFonts w:hint="eastAsia"/>
        </w:rPr>
        <w:t>FUSEKI_PORTS：</w:t>
      </w:r>
      <w:r w:rsidR="0027438B">
        <w:rPr>
          <w:rFonts w:hint="eastAsia"/>
        </w:rPr>
        <w:t xml:space="preserve">apache </w:t>
      </w:r>
      <w:r w:rsidR="0027438B">
        <w:t>f</w:t>
      </w:r>
      <w:r>
        <w:rPr>
          <w:rFonts w:hint="eastAsia"/>
        </w:rPr>
        <w:t>usekiのポート</w:t>
      </w:r>
      <w:r w:rsidR="0027438B">
        <w:rPr>
          <w:rFonts w:hint="eastAsia"/>
        </w:rPr>
        <w:t>の指定</w:t>
      </w:r>
      <w:r>
        <w:rPr>
          <w:rFonts w:hint="eastAsia"/>
        </w:rPr>
        <w:t>。</w:t>
      </w:r>
      <w:r w:rsidR="0027438B">
        <w:t>n</w:t>
      </w:r>
      <w:r>
        <w:rPr>
          <w:rFonts w:hint="eastAsia"/>
        </w:rPr>
        <w:t>ode.jsと同様に複数指定可能。</w:t>
      </w:r>
      <w:r w:rsidR="0027438B">
        <w:rPr>
          <w:rFonts w:hint="eastAsia"/>
        </w:rPr>
        <w:t>また</w:t>
      </w:r>
      <w:r>
        <w:rPr>
          <w:rFonts w:hint="eastAsia"/>
        </w:rPr>
        <w:t>１つの</w:t>
      </w:r>
      <w:r w:rsidR="0027438B">
        <w:t>n</w:t>
      </w:r>
      <w:r>
        <w:rPr>
          <w:rFonts w:hint="eastAsia"/>
        </w:rPr>
        <w:t>ode.jsインスタンスは１つの</w:t>
      </w:r>
      <w:r w:rsidR="0027438B">
        <w:rPr>
          <w:rFonts w:hint="eastAsia"/>
        </w:rPr>
        <w:t xml:space="preserve">apache </w:t>
      </w:r>
      <w:r w:rsidR="0027438B">
        <w:t>f</w:t>
      </w:r>
      <w:r>
        <w:rPr>
          <w:rFonts w:hint="eastAsia"/>
        </w:rPr>
        <w:t>useki</w:t>
      </w:r>
      <w:r w:rsidR="0027438B">
        <w:rPr>
          <w:rFonts w:hint="eastAsia"/>
        </w:rPr>
        <w:t>のみ利用可能であるが、</w:t>
      </w:r>
      <w:r>
        <w:rPr>
          <w:rFonts w:hint="eastAsia"/>
        </w:rPr>
        <w:t>２つの</w:t>
      </w:r>
      <w:r w:rsidR="0027438B">
        <w:rPr>
          <w:rFonts w:hint="eastAsia"/>
        </w:rPr>
        <w:t>n</w:t>
      </w:r>
      <w:r>
        <w:rPr>
          <w:rFonts w:hint="eastAsia"/>
        </w:rPr>
        <w:t>ode.jsインスタンス</w:t>
      </w:r>
      <w:r w:rsidR="0027438B">
        <w:rPr>
          <w:rFonts w:hint="eastAsia"/>
        </w:rPr>
        <w:t>で</w:t>
      </w:r>
      <w:r>
        <w:rPr>
          <w:rFonts w:hint="eastAsia"/>
        </w:rPr>
        <w:t>は同じ</w:t>
      </w:r>
      <w:r w:rsidR="0027438B">
        <w:rPr>
          <w:rFonts w:hint="eastAsia"/>
        </w:rPr>
        <w:t xml:space="preserve">apache </w:t>
      </w:r>
      <w:r w:rsidR="0027438B">
        <w:t>f</w:t>
      </w:r>
      <w:r>
        <w:rPr>
          <w:rFonts w:hint="eastAsia"/>
        </w:rPr>
        <w:t>usekiを</w:t>
      </w:r>
      <w:r w:rsidR="0027438B">
        <w:rPr>
          <w:rFonts w:hint="eastAsia"/>
        </w:rPr>
        <w:t>利用可能</w:t>
      </w:r>
      <w:r>
        <w:rPr>
          <w:rFonts w:hint="eastAsia"/>
        </w:rPr>
        <w:t>。</w:t>
      </w:r>
      <w:r w:rsidR="0027438B">
        <w:rPr>
          <w:rFonts w:hint="eastAsia"/>
        </w:rPr>
        <w:t>そ</w:t>
      </w:r>
      <w:r w:rsidR="0027438B">
        <w:rPr>
          <w:rFonts w:hint="eastAsia"/>
        </w:rPr>
        <w:lastRenderedPageBreak/>
        <w:t>のため</w:t>
      </w:r>
      <w:r>
        <w:rPr>
          <w:rFonts w:hint="eastAsia"/>
        </w:rPr>
        <w:t>、</w:t>
      </w:r>
      <w:r w:rsidR="0027438B">
        <w:rPr>
          <w:rFonts w:hint="eastAsia"/>
        </w:rPr>
        <w:t xml:space="preserve">apache </w:t>
      </w:r>
      <w:r w:rsidR="0027438B">
        <w:t>f</w:t>
      </w:r>
      <w:r>
        <w:rPr>
          <w:rFonts w:hint="eastAsia"/>
        </w:rPr>
        <w:t>useki</w:t>
      </w:r>
      <w:r w:rsidR="0027438B">
        <w:rPr>
          <w:rFonts w:hint="eastAsia"/>
        </w:rPr>
        <w:t>の</w:t>
      </w:r>
      <w:r>
        <w:rPr>
          <w:rFonts w:hint="eastAsia"/>
        </w:rPr>
        <w:t>ポートの数は</w:t>
      </w:r>
      <w:r w:rsidR="0027438B">
        <w:rPr>
          <w:rFonts w:hint="eastAsia"/>
        </w:rPr>
        <w:t>n</w:t>
      </w:r>
      <w:r>
        <w:rPr>
          <w:rFonts w:hint="eastAsia"/>
        </w:rPr>
        <w:t>ode.jsのポート数</w:t>
      </w:r>
      <w:r w:rsidR="0027438B">
        <w:rPr>
          <w:rFonts w:hint="eastAsia"/>
        </w:rPr>
        <w:t>と同数か、</w:t>
      </w:r>
      <w:r>
        <w:rPr>
          <w:rFonts w:hint="eastAsia"/>
        </w:rPr>
        <w:t>小さい値</w:t>
      </w:r>
      <w:r w:rsidR="0027438B">
        <w:rPr>
          <w:rFonts w:hint="eastAsia"/>
        </w:rPr>
        <w:t>を用いる。</w:t>
      </w:r>
    </w:p>
    <w:p w:rsidR="002930E3" w:rsidRDefault="002930E3" w:rsidP="00A14E08">
      <w:pPr>
        <w:pStyle w:val="a1"/>
        <w:numPr>
          <w:ilvl w:val="0"/>
          <w:numId w:val="19"/>
        </w:numPr>
        <w:ind w:firstLineChars="0"/>
      </w:pPr>
      <w:r>
        <w:rPr>
          <w:rFonts w:hint="eastAsia"/>
        </w:rPr>
        <w:t>TEAPOT_HG_DIR：APIエンドポイントのファイルのルート</w:t>
      </w:r>
      <w:r w:rsidR="0027438B">
        <w:rPr>
          <w:rFonts w:hint="eastAsia"/>
        </w:rPr>
        <w:t>の指定</w:t>
      </w:r>
    </w:p>
    <w:p w:rsidR="002930E3" w:rsidRDefault="002930E3" w:rsidP="00A14E08">
      <w:pPr>
        <w:pStyle w:val="a1"/>
        <w:numPr>
          <w:ilvl w:val="0"/>
          <w:numId w:val="19"/>
        </w:numPr>
        <w:ind w:firstLineChars="0"/>
      </w:pPr>
      <w:r>
        <w:rPr>
          <w:rFonts w:hint="eastAsia"/>
        </w:rPr>
        <w:t>MONGO_PORTS：地理的検索のためのMongoDBのポート</w:t>
      </w:r>
      <w:r w:rsidR="0027438B">
        <w:rPr>
          <w:rFonts w:hint="eastAsia"/>
        </w:rPr>
        <w:t>の指定</w:t>
      </w:r>
      <w:r>
        <w:rPr>
          <w:rFonts w:hint="eastAsia"/>
        </w:rPr>
        <w:t>。複数指定</w:t>
      </w:r>
      <w:r w:rsidR="0027438B">
        <w:rPr>
          <w:rFonts w:hint="eastAsia"/>
        </w:rPr>
        <w:t>可能だが</w:t>
      </w:r>
      <w:r>
        <w:rPr>
          <w:rFonts w:hint="eastAsia"/>
        </w:rPr>
        <w:t>、MongoDBはスケーラブルであるため原則１つを指定</w:t>
      </w:r>
      <w:r w:rsidR="0027438B">
        <w:rPr>
          <w:rFonts w:hint="eastAsia"/>
        </w:rPr>
        <w:t>する。</w:t>
      </w:r>
    </w:p>
    <w:p w:rsidR="002930E3" w:rsidRDefault="002930E3" w:rsidP="00A14E08">
      <w:pPr>
        <w:pStyle w:val="a1"/>
        <w:numPr>
          <w:ilvl w:val="0"/>
          <w:numId w:val="19"/>
        </w:numPr>
        <w:ind w:firstLineChars="0"/>
      </w:pPr>
      <w:r>
        <w:rPr>
          <w:rFonts w:hint="eastAsia"/>
        </w:rPr>
        <w:t>MONGO_UE_PORT</w:t>
      </w:r>
      <w:r w:rsidR="00473478">
        <w:rPr>
          <w:rFonts w:hint="eastAsia"/>
        </w:rPr>
        <w:t>：</w:t>
      </w:r>
      <w:r w:rsidR="007A51D1">
        <w:rPr>
          <w:rFonts w:hint="eastAsia"/>
        </w:rPr>
        <w:t>ユーザー</w:t>
      </w:r>
      <w:r>
        <w:rPr>
          <w:rFonts w:hint="eastAsia"/>
        </w:rPr>
        <w:t>管理</w:t>
      </w:r>
      <w:r w:rsidR="0027438B">
        <w:rPr>
          <w:rFonts w:hint="eastAsia"/>
        </w:rPr>
        <w:t>サーバー</w:t>
      </w:r>
      <w:r>
        <w:rPr>
          <w:rFonts w:hint="eastAsia"/>
        </w:rPr>
        <w:t>およびイベント・コメント</w:t>
      </w:r>
      <w:r w:rsidR="0027438B">
        <w:rPr>
          <w:rFonts w:hint="eastAsia"/>
        </w:rPr>
        <w:t>管理サーバーで用いる</w:t>
      </w:r>
      <w:r>
        <w:rPr>
          <w:rFonts w:hint="eastAsia"/>
        </w:rPr>
        <w:t>MongoDBのポート</w:t>
      </w:r>
      <w:r w:rsidR="0027438B">
        <w:rPr>
          <w:rFonts w:hint="eastAsia"/>
        </w:rPr>
        <w:t>の指定</w:t>
      </w:r>
      <w:r>
        <w:rPr>
          <w:rFonts w:hint="eastAsia"/>
        </w:rPr>
        <w:t>。１つ</w:t>
      </w:r>
      <w:r w:rsidR="0027438B">
        <w:rPr>
          <w:rFonts w:hint="eastAsia"/>
        </w:rPr>
        <w:t>のみ</w:t>
      </w:r>
      <w:r>
        <w:rPr>
          <w:rFonts w:hint="eastAsia"/>
        </w:rPr>
        <w:t>指定</w:t>
      </w:r>
      <w:r w:rsidR="0027438B">
        <w:rPr>
          <w:rFonts w:hint="eastAsia"/>
        </w:rPr>
        <w:t>可能</w:t>
      </w:r>
      <w:r>
        <w:rPr>
          <w:rFonts w:hint="eastAsia"/>
        </w:rPr>
        <w:t>。</w:t>
      </w:r>
    </w:p>
    <w:p w:rsidR="002930E3" w:rsidRDefault="002930E3" w:rsidP="00A14E08">
      <w:pPr>
        <w:pStyle w:val="a1"/>
        <w:numPr>
          <w:ilvl w:val="0"/>
          <w:numId w:val="19"/>
        </w:numPr>
        <w:ind w:firstLineChars="0"/>
      </w:pPr>
      <w:r>
        <w:rPr>
          <w:rFonts w:hint="eastAsia"/>
        </w:rPr>
        <w:t>FUSEKI_DIR：</w:t>
      </w:r>
      <w:r w:rsidR="0027438B">
        <w:rPr>
          <w:rFonts w:hint="eastAsia"/>
        </w:rPr>
        <w:t xml:space="preserve">apache </w:t>
      </w:r>
      <w:r w:rsidR="0027438B">
        <w:t>f</w:t>
      </w:r>
      <w:r>
        <w:rPr>
          <w:rFonts w:hint="eastAsia"/>
        </w:rPr>
        <w:t>useki</w:t>
      </w:r>
      <w:r w:rsidR="0027438B">
        <w:rPr>
          <w:rFonts w:hint="eastAsia"/>
        </w:rPr>
        <w:t>を置くホルダーを指定。本ホルダー内</w:t>
      </w:r>
      <w:r>
        <w:rPr>
          <w:rFonts w:hint="eastAsia"/>
        </w:rPr>
        <w:t>に「s-query」、「s-post」</w:t>
      </w:r>
      <w:r w:rsidR="0027438B">
        <w:rPr>
          <w:rFonts w:hint="eastAsia"/>
        </w:rPr>
        <w:t>の</w:t>
      </w:r>
      <w:r>
        <w:rPr>
          <w:rFonts w:hint="eastAsia"/>
        </w:rPr>
        <w:t>スクリプト</w:t>
      </w:r>
      <w:r w:rsidR="0027438B">
        <w:rPr>
          <w:rFonts w:hint="eastAsia"/>
        </w:rPr>
        <w:t>がある。</w:t>
      </w:r>
    </w:p>
    <w:p w:rsidR="002930E3" w:rsidRDefault="002930E3" w:rsidP="00A14E08">
      <w:pPr>
        <w:pStyle w:val="a1"/>
        <w:numPr>
          <w:ilvl w:val="0"/>
          <w:numId w:val="19"/>
        </w:numPr>
        <w:ind w:firstLineChars="0"/>
      </w:pPr>
      <w:r>
        <w:rPr>
          <w:rFonts w:hint="eastAsia"/>
        </w:rPr>
        <w:t>FUSEKI_PATH：</w:t>
      </w:r>
      <w:r w:rsidR="0027438B">
        <w:rPr>
          <w:rFonts w:hint="eastAsia"/>
        </w:rPr>
        <w:t xml:space="preserve">apache </w:t>
      </w:r>
      <w:r w:rsidR="0027438B">
        <w:t>f</w:t>
      </w:r>
      <w:r>
        <w:rPr>
          <w:rFonts w:hint="eastAsia"/>
        </w:rPr>
        <w:t>usekiサーバーのJavaファイル「fuseki-server.jar」のパス（.jarを</w:t>
      </w:r>
      <w:r w:rsidR="0027438B">
        <w:rPr>
          <w:rFonts w:hint="eastAsia"/>
        </w:rPr>
        <w:t>除く</w:t>
      </w:r>
      <w:r>
        <w:rPr>
          <w:rFonts w:hint="eastAsia"/>
        </w:rPr>
        <w:t>）</w:t>
      </w:r>
      <w:r w:rsidR="0027438B">
        <w:rPr>
          <w:rFonts w:hint="eastAsia"/>
        </w:rPr>
        <w:t>の指定</w:t>
      </w:r>
    </w:p>
    <w:p w:rsidR="002930E3" w:rsidRDefault="002930E3" w:rsidP="00A14E08">
      <w:pPr>
        <w:pStyle w:val="a1"/>
        <w:numPr>
          <w:ilvl w:val="0"/>
          <w:numId w:val="19"/>
        </w:numPr>
        <w:ind w:firstLineChars="0"/>
      </w:pPr>
      <w:r>
        <w:rPr>
          <w:rFonts w:hint="eastAsia"/>
        </w:rPr>
        <w:t>NODE_PATH：</w:t>
      </w:r>
      <w:r w:rsidR="0027438B">
        <w:t>n</w:t>
      </w:r>
      <w:r>
        <w:rPr>
          <w:rFonts w:hint="eastAsia"/>
        </w:rPr>
        <w:t>ode.jsの実行コマンド</w:t>
      </w:r>
      <w:r w:rsidR="0027438B">
        <w:rPr>
          <w:rFonts w:hint="eastAsia"/>
        </w:rPr>
        <w:t>の指定</w:t>
      </w:r>
    </w:p>
    <w:p w:rsidR="002930E3" w:rsidRDefault="002930E3" w:rsidP="00A14E08">
      <w:pPr>
        <w:pStyle w:val="a1"/>
        <w:numPr>
          <w:ilvl w:val="0"/>
          <w:numId w:val="19"/>
        </w:numPr>
        <w:ind w:firstLineChars="0"/>
      </w:pPr>
      <w:r>
        <w:rPr>
          <w:rFonts w:hint="eastAsia"/>
        </w:rPr>
        <w:t>TEAPOT_PATH：teapot.jsのパス（「~/teapot-api/teapot/teapot.js」）</w:t>
      </w:r>
      <w:r w:rsidR="0027438B">
        <w:rPr>
          <w:rFonts w:hint="eastAsia"/>
        </w:rPr>
        <w:t>の指定</w:t>
      </w:r>
    </w:p>
    <w:p w:rsidR="002930E3" w:rsidRDefault="002930E3" w:rsidP="00A14E08">
      <w:pPr>
        <w:pStyle w:val="a1"/>
        <w:numPr>
          <w:ilvl w:val="0"/>
          <w:numId w:val="19"/>
        </w:numPr>
        <w:ind w:firstLineChars="0"/>
      </w:pPr>
      <w:r>
        <w:rPr>
          <w:rFonts w:hint="eastAsia"/>
        </w:rPr>
        <w:t>NGINX_PATH：Nginxの実行コマンド</w:t>
      </w:r>
      <w:r w:rsidR="0027438B">
        <w:rPr>
          <w:rFonts w:hint="eastAsia"/>
        </w:rPr>
        <w:t>の指定</w:t>
      </w:r>
    </w:p>
    <w:p w:rsidR="002930E3" w:rsidRDefault="002930E3" w:rsidP="00A14E08">
      <w:pPr>
        <w:pStyle w:val="a1"/>
        <w:numPr>
          <w:ilvl w:val="0"/>
          <w:numId w:val="19"/>
        </w:numPr>
        <w:ind w:firstLineChars="0"/>
      </w:pPr>
      <w:r>
        <w:rPr>
          <w:rFonts w:hint="eastAsia"/>
        </w:rPr>
        <w:t>NGINX_CONFIG_FILE：NG</w:t>
      </w:r>
      <w:r w:rsidR="0027438B">
        <w:t>inx</w:t>
      </w:r>
      <w:r>
        <w:rPr>
          <w:rFonts w:hint="eastAsia"/>
        </w:rPr>
        <w:t>の設定ファイルのパス</w:t>
      </w:r>
      <w:r w:rsidR="0027438B">
        <w:rPr>
          <w:rFonts w:hint="eastAsia"/>
        </w:rPr>
        <w:t>の指定</w:t>
      </w:r>
    </w:p>
    <w:p w:rsidR="002930E3" w:rsidRDefault="002930E3" w:rsidP="00A14E08">
      <w:pPr>
        <w:pStyle w:val="a1"/>
        <w:numPr>
          <w:ilvl w:val="0"/>
          <w:numId w:val="19"/>
        </w:numPr>
        <w:ind w:firstLineChars="0"/>
      </w:pPr>
      <w:r>
        <w:rPr>
          <w:rFonts w:hint="eastAsia"/>
        </w:rPr>
        <w:t>MONGO_DB_PATH：地理的検索のMongoDBのデータベースのパス</w:t>
      </w:r>
      <w:r w:rsidR="0027438B">
        <w:rPr>
          <w:rFonts w:hint="eastAsia"/>
        </w:rPr>
        <w:t>の指定</w:t>
      </w:r>
    </w:p>
    <w:p w:rsidR="002930E3" w:rsidRDefault="002930E3" w:rsidP="00A14E08">
      <w:pPr>
        <w:pStyle w:val="a1"/>
        <w:numPr>
          <w:ilvl w:val="0"/>
          <w:numId w:val="19"/>
        </w:numPr>
        <w:ind w:firstLineChars="0"/>
      </w:pPr>
      <w:r>
        <w:rPr>
          <w:rFonts w:hint="eastAsia"/>
        </w:rPr>
        <w:t>MONGO_UE_DB_PATH</w:t>
      </w:r>
      <w:r w:rsidR="00770471">
        <w:rPr>
          <w:rFonts w:hint="eastAsia"/>
        </w:rPr>
        <w:t>：</w:t>
      </w:r>
      <w:r w:rsidR="007A51D1">
        <w:rPr>
          <w:rFonts w:hint="eastAsia"/>
        </w:rPr>
        <w:t>ユーザー</w:t>
      </w:r>
      <w:r>
        <w:rPr>
          <w:rFonts w:hint="eastAsia"/>
        </w:rPr>
        <w:t>管理およびイベント・コメントのMongoDBのデータベースのパス</w:t>
      </w:r>
      <w:r w:rsidR="0027438B">
        <w:rPr>
          <w:rFonts w:hint="eastAsia"/>
        </w:rPr>
        <w:t>の指定</w:t>
      </w:r>
    </w:p>
    <w:p w:rsidR="002930E3" w:rsidRDefault="002930E3" w:rsidP="00A14E08">
      <w:pPr>
        <w:pStyle w:val="a1"/>
        <w:numPr>
          <w:ilvl w:val="0"/>
          <w:numId w:val="19"/>
        </w:numPr>
        <w:ind w:firstLineChars="0"/>
      </w:pPr>
      <w:r>
        <w:rPr>
          <w:rFonts w:hint="eastAsia"/>
        </w:rPr>
        <w:t>NODE_LOG_PATH、FUSEKI_LOG_PATH、NGINX_LOG_PATH、MONGO_LOG_PATH、MONGO_UE_LOG_PATH</w:t>
      </w:r>
      <w:r w:rsidR="0027438B">
        <w:rPr>
          <w:rFonts w:hint="eastAsia"/>
        </w:rPr>
        <w:t>の</w:t>
      </w:r>
      <w:r>
        <w:rPr>
          <w:rFonts w:hint="eastAsia"/>
        </w:rPr>
        <w:t>諸々</w:t>
      </w:r>
      <w:r w:rsidR="0027438B">
        <w:rPr>
          <w:rFonts w:hint="eastAsia"/>
        </w:rPr>
        <w:t>の</w:t>
      </w:r>
      <w:r>
        <w:rPr>
          <w:rFonts w:hint="eastAsia"/>
        </w:rPr>
        <w:t>ログのパス</w:t>
      </w:r>
      <w:r w:rsidR="0027438B">
        <w:rPr>
          <w:rFonts w:hint="eastAsia"/>
        </w:rPr>
        <w:t>を指定</w:t>
      </w:r>
    </w:p>
    <w:p w:rsidR="002930E3" w:rsidRDefault="002930E3" w:rsidP="00A14E08">
      <w:pPr>
        <w:pStyle w:val="a1"/>
        <w:numPr>
          <w:ilvl w:val="0"/>
          <w:numId w:val="19"/>
        </w:numPr>
        <w:ind w:firstLineChars="0"/>
      </w:pPr>
      <w:r>
        <w:rPr>
          <w:rFonts w:hint="eastAsia"/>
        </w:rPr>
        <w:t>SSL_KEY_PATH、SSL_CERTIFICATE_PATH：NGinxが使っているHTTPSのためのサーティフィケート</w:t>
      </w:r>
      <w:r w:rsidR="0027438B">
        <w:rPr>
          <w:rFonts w:hint="eastAsia"/>
        </w:rPr>
        <w:t>のパスの指定</w:t>
      </w:r>
    </w:p>
    <w:p w:rsidR="00B70AE8" w:rsidRDefault="00B70AE8" w:rsidP="002930E3">
      <w:pPr>
        <w:pStyle w:val="a1"/>
        <w:rPr>
          <w:rFonts w:hint="eastAsia"/>
        </w:rPr>
      </w:pPr>
    </w:p>
    <w:p w:rsidR="002930E3" w:rsidRDefault="00BE56FB" w:rsidP="002930E3">
      <w:pPr>
        <w:pStyle w:val="a1"/>
      </w:pPr>
      <w:r>
        <w:rPr>
          <w:rFonts w:hint="eastAsia"/>
        </w:rPr>
        <w:t>設定例を以下に示す。</w:t>
      </w:r>
    </w:p>
    <w:tbl>
      <w:tblPr>
        <w:tblStyle w:val="af0"/>
        <w:tblW w:w="0" w:type="auto"/>
        <w:tblLook w:val="04A0"/>
      </w:tblPr>
      <w:tblGrid>
        <w:gridCol w:w="8702"/>
      </w:tblGrid>
      <w:tr w:rsidR="00BE56FB" w:rsidRPr="0027438B" w:rsidTr="00BE56FB">
        <w:tc>
          <w:tcPr>
            <w:tcW w:w="8702" w:type="dxa"/>
          </w:tcPr>
          <w:p w:rsidR="00BE56FB" w:rsidRPr="0027438B" w:rsidRDefault="00BE56FB" w:rsidP="00BE56FB">
            <w:pPr>
              <w:pStyle w:val="a1"/>
              <w:ind w:firstLineChars="0" w:firstLine="0"/>
              <w:rPr>
                <w:sz w:val="20"/>
                <w:szCs w:val="20"/>
              </w:rPr>
            </w:pPr>
            <w:r w:rsidRPr="0027438B">
              <w:rPr>
                <w:sz w:val="20"/>
                <w:szCs w:val="20"/>
              </w:rPr>
              <w:t># This domain</w:t>
            </w:r>
          </w:p>
          <w:p w:rsidR="00BE56FB" w:rsidRPr="0027438B" w:rsidRDefault="00BE56FB" w:rsidP="00BE56FB">
            <w:pPr>
              <w:pStyle w:val="a1"/>
              <w:ind w:firstLineChars="0" w:firstLine="0"/>
              <w:rPr>
                <w:sz w:val="20"/>
                <w:szCs w:val="20"/>
              </w:rPr>
            </w:pPr>
            <w:r w:rsidRPr="0027438B">
              <w:rPr>
                <w:sz w:val="20"/>
                <w:szCs w:val="20"/>
              </w:rPr>
              <w:t>TEAPOT_API_DOMAIN = "http://teapot-api.bodic.org"</w:t>
            </w:r>
          </w:p>
          <w:p w:rsidR="00BE56FB" w:rsidRPr="0027438B" w:rsidRDefault="00BE56FB" w:rsidP="00BE56FB">
            <w:pPr>
              <w:pStyle w:val="a1"/>
              <w:ind w:firstLineChars="0" w:firstLine="0"/>
              <w:rPr>
                <w:sz w:val="20"/>
                <w:szCs w:val="20"/>
              </w:rPr>
            </w:pPr>
          </w:p>
          <w:p w:rsidR="00BE56FB" w:rsidRPr="0027438B" w:rsidRDefault="00BE56FB" w:rsidP="00BE56FB">
            <w:pPr>
              <w:pStyle w:val="a1"/>
              <w:ind w:firstLineChars="0" w:firstLine="0"/>
              <w:rPr>
                <w:sz w:val="20"/>
                <w:szCs w:val="20"/>
              </w:rPr>
            </w:pPr>
            <w:r w:rsidRPr="0027438B">
              <w:rPr>
                <w:sz w:val="20"/>
                <w:szCs w:val="20"/>
              </w:rPr>
              <w:t># The ports</w:t>
            </w:r>
          </w:p>
          <w:p w:rsidR="00BE56FB" w:rsidRPr="0027438B" w:rsidRDefault="00BE56FB" w:rsidP="00BE56FB">
            <w:pPr>
              <w:pStyle w:val="a1"/>
              <w:ind w:firstLineChars="0" w:firstLine="0"/>
              <w:rPr>
                <w:sz w:val="20"/>
                <w:szCs w:val="20"/>
              </w:rPr>
            </w:pPr>
            <w:r w:rsidRPr="0027438B">
              <w:rPr>
                <w:sz w:val="20"/>
                <w:szCs w:val="20"/>
              </w:rPr>
              <w:t>NGINX_PORT        = 443</w:t>
            </w:r>
          </w:p>
          <w:p w:rsidR="00BE56FB" w:rsidRPr="0027438B" w:rsidRDefault="00BE56FB" w:rsidP="00BE56FB">
            <w:pPr>
              <w:pStyle w:val="a1"/>
              <w:ind w:firstLineChars="0" w:firstLine="0"/>
              <w:rPr>
                <w:sz w:val="20"/>
                <w:szCs w:val="20"/>
              </w:rPr>
            </w:pPr>
            <w:r w:rsidRPr="0027438B">
              <w:rPr>
                <w:sz w:val="20"/>
                <w:szCs w:val="20"/>
              </w:rPr>
              <w:t>NODE_PORTS        = [ 8081, 8082 ]</w:t>
            </w:r>
          </w:p>
          <w:p w:rsidR="00BE56FB" w:rsidRPr="0027438B" w:rsidRDefault="00BE56FB" w:rsidP="00BE56FB">
            <w:pPr>
              <w:pStyle w:val="a1"/>
              <w:ind w:firstLineChars="0" w:firstLine="0"/>
              <w:rPr>
                <w:sz w:val="20"/>
                <w:szCs w:val="20"/>
              </w:rPr>
            </w:pPr>
            <w:r w:rsidRPr="0027438B">
              <w:rPr>
                <w:sz w:val="20"/>
                <w:szCs w:val="20"/>
              </w:rPr>
              <w:t>FUSEKI_PORTS      = [ 3031, 3032 ]</w:t>
            </w:r>
          </w:p>
          <w:p w:rsidR="00BE56FB" w:rsidRPr="0027438B" w:rsidRDefault="00BE56FB" w:rsidP="00BE56FB">
            <w:pPr>
              <w:pStyle w:val="a1"/>
              <w:ind w:firstLineChars="0" w:firstLine="0"/>
              <w:rPr>
                <w:sz w:val="20"/>
                <w:szCs w:val="20"/>
              </w:rPr>
            </w:pPr>
            <w:r w:rsidRPr="0027438B">
              <w:rPr>
                <w:sz w:val="20"/>
                <w:szCs w:val="20"/>
              </w:rPr>
              <w:t>MONGO_PORTS       = [ 27027 ] # default is 27017</w:t>
            </w:r>
          </w:p>
          <w:p w:rsidR="00BE56FB" w:rsidRPr="0027438B" w:rsidRDefault="00BE56FB" w:rsidP="00BE56FB">
            <w:pPr>
              <w:pStyle w:val="a1"/>
              <w:ind w:firstLineChars="0" w:firstLine="0"/>
              <w:rPr>
                <w:sz w:val="20"/>
                <w:szCs w:val="20"/>
              </w:rPr>
            </w:pPr>
            <w:r w:rsidRPr="0027438B">
              <w:rPr>
                <w:sz w:val="20"/>
                <w:szCs w:val="20"/>
              </w:rPr>
              <w:t>MONGO_UE_PORT     = 27017 # UE = Users Events</w:t>
            </w:r>
          </w:p>
          <w:p w:rsidR="00BE56FB" w:rsidRPr="0027438B" w:rsidRDefault="00BE56FB" w:rsidP="00BE56FB">
            <w:pPr>
              <w:pStyle w:val="a1"/>
              <w:ind w:firstLineChars="0" w:firstLine="0"/>
              <w:rPr>
                <w:sz w:val="20"/>
                <w:szCs w:val="20"/>
              </w:rPr>
            </w:pPr>
          </w:p>
          <w:p w:rsidR="00BE56FB" w:rsidRPr="0027438B" w:rsidRDefault="00BE56FB" w:rsidP="00BE56FB">
            <w:pPr>
              <w:pStyle w:val="a1"/>
              <w:ind w:firstLineChars="0" w:firstLine="0"/>
              <w:rPr>
                <w:sz w:val="20"/>
                <w:szCs w:val="20"/>
              </w:rPr>
            </w:pPr>
            <w:r w:rsidRPr="0027438B">
              <w:rPr>
                <w:sz w:val="20"/>
                <w:szCs w:val="20"/>
              </w:rPr>
              <w:t># The directories</w:t>
            </w:r>
          </w:p>
          <w:p w:rsidR="00BE56FB" w:rsidRPr="0027438B" w:rsidRDefault="00BE56FB" w:rsidP="00BE56FB">
            <w:pPr>
              <w:pStyle w:val="a1"/>
              <w:ind w:firstLineChars="0" w:firstLine="0"/>
              <w:rPr>
                <w:sz w:val="20"/>
                <w:szCs w:val="20"/>
              </w:rPr>
            </w:pPr>
            <w:r w:rsidRPr="0027438B">
              <w:rPr>
                <w:sz w:val="20"/>
                <w:szCs w:val="20"/>
              </w:rPr>
              <w:t>HOME_DIR = File.join  "/home", "teapot"</w:t>
            </w:r>
          </w:p>
          <w:p w:rsidR="00BE56FB" w:rsidRPr="0027438B" w:rsidRDefault="00BE56FB" w:rsidP="00BE56FB">
            <w:pPr>
              <w:pStyle w:val="a1"/>
              <w:ind w:firstLineChars="0" w:firstLine="0"/>
              <w:rPr>
                <w:sz w:val="20"/>
                <w:szCs w:val="20"/>
              </w:rPr>
            </w:pPr>
            <w:r w:rsidRPr="0027438B">
              <w:rPr>
                <w:sz w:val="20"/>
                <w:szCs w:val="20"/>
              </w:rPr>
              <w:t>TEAPOT_HG_DIR = File.join  HOME_DIR, "teapot-api"</w:t>
            </w:r>
          </w:p>
          <w:p w:rsidR="00BE56FB" w:rsidRPr="0027438B" w:rsidRDefault="00BE56FB" w:rsidP="00BE56FB">
            <w:pPr>
              <w:pStyle w:val="a1"/>
              <w:ind w:firstLineChars="0" w:firstLine="0"/>
              <w:rPr>
                <w:sz w:val="20"/>
                <w:szCs w:val="20"/>
              </w:rPr>
            </w:pPr>
          </w:p>
          <w:p w:rsidR="00BE56FB" w:rsidRPr="0027438B" w:rsidRDefault="00BE56FB" w:rsidP="00BE56FB">
            <w:pPr>
              <w:pStyle w:val="a1"/>
              <w:ind w:firstLineChars="0" w:firstLine="0"/>
              <w:rPr>
                <w:sz w:val="20"/>
                <w:szCs w:val="20"/>
              </w:rPr>
            </w:pPr>
            <w:r w:rsidRPr="0027438B">
              <w:rPr>
                <w:sz w:val="20"/>
                <w:szCs w:val="20"/>
              </w:rPr>
              <w:t>FUSEKI_DIR  = File.join HOME_DIR, "workspace", "jena"</w:t>
            </w:r>
          </w:p>
          <w:p w:rsidR="00BE56FB" w:rsidRPr="0027438B" w:rsidRDefault="00BE56FB" w:rsidP="00BE56FB">
            <w:pPr>
              <w:pStyle w:val="a1"/>
              <w:ind w:firstLineChars="0" w:firstLine="0"/>
              <w:rPr>
                <w:sz w:val="20"/>
                <w:szCs w:val="20"/>
              </w:rPr>
            </w:pPr>
            <w:r w:rsidRPr="0027438B">
              <w:rPr>
                <w:sz w:val="20"/>
                <w:szCs w:val="20"/>
              </w:rPr>
              <w:t>FUSEKI_PATH = File.join FUSEKI_DIR, "fuseki-server"</w:t>
            </w:r>
          </w:p>
          <w:p w:rsidR="00BE56FB" w:rsidRPr="0027438B" w:rsidRDefault="00BE56FB" w:rsidP="00BE56FB">
            <w:pPr>
              <w:pStyle w:val="a1"/>
              <w:ind w:firstLineChars="0" w:firstLine="0"/>
              <w:rPr>
                <w:sz w:val="20"/>
                <w:szCs w:val="20"/>
              </w:rPr>
            </w:pPr>
          </w:p>
          <w:p w:rsidR="00BE56FB" w:rsidRPr="0027438B" w:rsidRDefault="00BE56FB" w:rsidP="00BE56FB">
            <w:pPr>
              <w:pStyle w:val="a1"/>
              <w:ind w:firstLineChars="0" w:firstLine="0"/>
              <w:rPr>
                <w:sz w:val="20"/>
                <w:szCs w:val="20"/>
              </w:rPr>
            </w:pPr>
            <w:r w:rsidRPr="0027438B">
              <w:rPr>
                <w:sz w:val="20"/>
                <w:szCs w:val="20"/>
              </w:rPr>
              <w:t>NODE_DIR  = File.join HOME_DIR, "workspace", "node", "bin"</w:t>
            </w:r>
          </w:p>
          <w:p w:rsidR="00BE56FB" w:rsidRPr="0027438B" w:rsidRDefault="00BE56FB" w:rsidP="00BE56FB">
            <w:pPr>
              <w:pStyle w:val="a1"/>
              <w:ind w:firstLineChars="0" w:firstLine="0"/>
              <w:rPr>
                <w:sz w:val="20"/>
                <w:szCs w:val="20"/>
              </w:rPr>
            </w:pPr>
            <w:r w:rsidRPr="0027438B">
              <w:rPr>
                <w:sz w:val="20"/>
                <w:szCs w:val="20"/>
              </w:rPr>
              <w:t>NODE_PATH = File.join NODE_DIR, "node"</w:t>
            </w:r>
          </w:p>
          <w:p w:rsidR="00BE56FB" w:rsidRPr="0027438B" w:rsidRDefault="00BE56FB" w:rsidP="00BE56FB">
            <w:pPr>
              <w:pStyle w:val="a1"/>
              <w:ind w:firstLineChars="0" w:firstLine="0"/>
              <w:rPr>
                <w:sz w:val="20"/>
                <w:szCs w:val="20"/>
              </w:rPr>
            </w:pPr>
          </w:p>
          <w:p w:rsidR="00BE56FB" w:rsidRPr="0027438B" w:rsidRDefault="00BE56FB" w:rsidP="00BE56FB">
            <w:pPr>
              <w:pStyle w:val="a1"/>
              <w:ind w:firstLineChars="0" w:firstLine="0"/>
              <w:rPr>
                <w:sz w:val="20"/>
                <w:szCs w:val="20"/>
              </w:rPr>
            </w:pPr>
            <w:r w:rsidRPr="0027438B">
              <w:rPr>
                <w:sz w:val="20"/>
                <w:szCs w:val="20"/>
              </w:rPr>
              <w:t>TEAPOT_DIR  = File.join TEAPOT_HG_DIR, "teapot"</w:t>
            </w:r>
          </w:p>
          <w:p w:rsidR="00BE56FB" w:rsidRPr="0027438B" w:rsidRDefault="00BE56FB" w:rsidP="00BE56FB">
            <w:pPr>
              <w:pStyle w:val="a1"/>
              <w:ind w:firstLineChars="0" w:firstLine="0"/>
              <w:rPr>
                <w:sz w:val="20"/>
                <w:szCs w:val="20"/>
              </w:rPr>
            </w:pPr>
            <w:r w:rsidRPr="0027438B">
              <w:rPr>
                <w:sz w:val="20"/>
                <w:szCs w:val="20"/>
              </w:rPr>
              <w:t>TEAPOT_PATH = File.join TEAPOT_DIR, "teapot.js"</w:t>
            </w:r>
          </w:p>
          <w:p w:rsidR="00BE56FB" w:rsidRPr="0027438B" w:rsidRDefault="00BE56FB" w:rsidP="00BE56FB">
            <w:pPr>
              <w:pStyle w:val="a1"/>
              <w:ind w:firstLineChars="0" w:firstLine="0"/>
              <w:rPr>
                <w:sz w:val="20"/>
                <w:szCs w:val="20"/>
              </w:rPr>
            </w:pPr>
          </w:p>
          <w:p w:rsidR="00BE56FB" w:rsidRPr="0027438B" w:rsidRDefault="00BE56FB" w:rsidP="00BE56FB">
            <w:pPr>
              <w:pStyle w:val="a1"/>
              <w:ind w:firstLineChars="0" w:firstLine="0"/>
              <w:rPr>
                <w:sz w:val="20"/>
                <w:szCs w:val="20"/>
              </w:rPr>
            </w:pPr>
            <w:r w:rsidRPr="0027438B">
              <w:rPr>
                <w:sz w:val="20"/>
                <w:szCs w:val="20"/>
              </w:rPr>
              <w:t>LOG_DIR         = File.join HOME_DIR, "var"</w:t>
            </w:r>
          </w:p>
          <w:p w:rsidR="00BE56FB" w:rsidRPr="0027438B" w:rsidRDefault="00BE56FB" w:rsidP="00BE56FB">
            <w:pPr>
              <w:pStyle w:val="a1"/>
              <w:ind w:firstLineChars="0" w:firstLine="0"/>
              <w:rPr>
                <w:sz w:val="20"/>
                <w:szCs w:val="20"/>
              </w:rPr>
            </w:pPr>
            <w:r w:rsidRPr="0027438B">
              <w:rPr>
                <w:sz w:val="20"/>
                <w:szCs w:val="20"/>
              </w:rPr>
              <w:t>NODE_LOG_PATH   = File.join LOG_DIR, "node.log"</w:t>
            </w:r>
          </w:p>
          <w:p w:rsidR="00BE56FB" w:rsidRPr="0027438B" w:rsidRDefault="00BE56FB" w:rsidP="00BE56FB">
            <w:pPr>
              <w:pStyle w:val="a1"/>
              <w:ind w:firstLineChars="0" w:firstLine="0"/>
              <w:rPr>
                <w:sz w:val="20"/>
                <w:szCs w:val="20"/>
              </w:rPr>
            </w:pPr>
            <w:r w:rsidRPr="0027438B">
              <w:rPr>
                <w:sz w:val="20"/>
                <w:szCs w:val="20"/>
              </w:rPr>
              <w:t>FUSEKI_LOG_PATH = File.join LOG_DIR, "fuseki.log"</w:t>
            </w:r>
          </w:p>
          <w:p w:rsidR="00BE56FB" w:rsidRPr="0027438B" w:rsidRDefault="00BE56FB" w:rsidP="00BE56FB">
            <w:pPr>
              <w:pStyle w:val="a1"/>
              <w:ind w:firstLineChars="0" w:firstLine="0"/>
              <w:rPr>
                <w:sz w:val="20"/>
                <w:szCs w:val="20"/>
              </w:rPr>
            </w:pPr>
          </w:p>
          <w:p w:rsidR="00BE56FB" w:rsidRPr="0027438B" w:rsidRDefault="00BE56FB" w:rsidP="00BE56FB">
            <w:pPr>
              <w:pStyle w:val="a1"/>
              <w:ind w:firstLineChars="0" w:firstLine="0"/>
              <w:rPr>
                <w:sz w:val="20"/>
                <w:szCs w:val="20"/>
              </w:rPr>
            </w:pPr>
            <w:r w:rsidRPr="0027438B">
              <w:rPr>
                <w:sz w:val="20"/>
                <w:szCs w:val="20"/>
              </w:rPr>
              <w:t>NGINX_PATH        = File.join HOME_DIR, "workspace", "nginx", "objs", "nginx"</w:t>
            </w:r>
          </w:p>
          <w:p w:rsidR="00BE56FB" w:rsidRPr="0027438B" w:rsidRDefault="00BE56FB" w:rsidP="00BE56FB">
            <w:pPr>
              <w:pStyle w:val="a1"/>
              <w:ind w:firstLineChars="0" w:firstLine="0"/>
              <w:rPr>
                <w:sz w:val="20"/>
                <w:szCs w:val="20"/>
              </w:rPr>
            </w:pPr>
            <w:r w:rsidRPr="0027438B">
              <w:rPr>
                <w:sz w:val="20"/>
                <w:szCs w:val="20"/>
              </w:rPr>
              <w:t>NGINX_CONFIG_FILE = File.join LOG_DIR, "nginx.conf"</w:t>
            </w:r>
          </w:p>
          <w:p w:rsidR="00BE56FB" w:rsidRPr="0027438B" w:rsidRDefault="00BE56FB" w:rsidP="00BE56FB">
            <w:pPr>
              <w:pStyle w:val="a1"/>
              <w:ind w:firstLineChars="0" w:firstLine="0"/>
              <w:rPr>
                <w:sz w:val="20"/>
                <w:szCs w:val="20"/>
              </w:rPr>
            </w:pPr>
            <w:r w:rsidRPr="0027438B">
              <w:rPr>
                <w:sz w:val="20"/>
                <w:szCs w:val="20"/>
              </w:rPr>
              <w:t>NGINX_LOG_PATH    = File.join LOG_DIR, "nginx.log"</w:t>
            </w:r>
          </w:p>
          <w:p w:rsidR="00BE56FB" w:rsidRPr="0027438B" w:rsidRDefault="00BE56FB" w:rsidP="00BE56FB">
            <w:pPr>
              <w:pStyle w:val="a1"/>
              <w:ind w:firstLineChars="0" w:firstLine="0"/>
              <w:rPr>
                <w:sz w:val="20"/>
                <w:szCs w:val="20"/>
              </w:rPr>
            </w:pPr>
          </w:p>
          <w:p w:rsidR="00BE56FB" w:rsidRPr="0027438B" w:rsidRDefault="00BE56FB" w:rsidP="00BE56FB">
            <w:pPr>
              <w:pStyle w:val="a1"/>
              <w:ind w:firstLineChars="0" w:firstLine="0"/>
              <w:rPr>
                <w:sz w:val="20"/>
                <w:szCs w:val="20"/>
              </w:rPr>
            </w:pPr>
            <w:r w:rsidRPr="0027438B">
              <w:rPr>
                <w:sz w:val="20"/>
                <w:szCs w:val="20"/>
              </w:rPr>
              <w:t>MONGO_DIR      = File.join HOME_DIR, "workspace", "mongodb", "bin"</w:t>
            </w:r>
          </w:p>
          <w:p w:rsidR="00BE56FB" w:rsidRPr="0027438B" w:rsidRDefault="00BE56FB" w:rsidP="00BE56FB">
            <w:pPr>
              <w:pStyle w:val="a1"/>
              <w:ind w:firstLineChars="0" w:firstLine="0"/>
              <w:rPr>
                <w:sz w:val="20"/>
                <w:szCs w:val="20"/>
              </w:rPr>
            </w:pPr>
            <w:r w:rsidRPr="0027438B">
              <w:rPr>
                <w:sz w:val="20"/>
                <w:szCs w:val="20"/>
              </w:rPr>
              <w:t>MONGO_DB_PATH  = File.join HOME_DIR, ".mongo-data", "pf"</w:t>
            </w:r>
          </w:p>
          <w:p w:rsidR="00BE56FB" w:rsidRPr="0027438B" w:rsidRDefault="00BE56FB" w:rsidP="00BE56FB">
            <w:pPr>
              <w:pStyle w:val="a1"/>
              <w:ind w:firstLineChars="0" w:firstLine="0"/>
              <w:rPr>
                <w:sz w:val="20"/>
                <w:szCs w:val="20"/>
              </w:rPr>
            </w:pPr>
            <w:r w:rsidRPr="0027438B">
              <w:rPr>
                <w:sz w:val="20"/>
                <w:szCs w:val="20"/>
              </w:rPr>
              <w:t>MONGO_LOG_PATH = File.join LOG_DIR, "mongo.log"</w:t>
            </w:r>
          </w:p>
          <w:p w:rsidR="00BE56FB" w:rsidRPr="0027438B" w:rsidRDefault="00BE56FB" w:rsidP="00BE56FB">
            <w:pPr>
              <w:pStyle w:val="a1"/>
              <w:ind w:firstLineChars="0" w:firstLine="0"/>
              <w:rPr>
                <w:sz w:val="20"/>
                <w:szCs w:val="20"/>
              </w:rPr>
            </w:pPr>
          </w:p>
          <w:p w:rsidR="00BE56FB" w:rsidRPr="0027438B" w:rsidRDefault="00BE56FB" w:rsidP="00BE56FB">
            <w:pPr>
              <w:pStyle w:val="a1"/>
              <w:ind w:firstLineChars="0" w:firstLine="0"/>
              <w:rPr>
                <w:sz w:val="20"/>
                <w:szCs w:val="20"/>
              </w:rPr>
            </w:pPr>
            <w:r w:rsidRPr="0027438B">
              <w:rPr>
                <w:sz w:val="20"/>
                <w:szCs w:val="20"/>
              </w:rPr>
              <w:t># Contains databses "teapot_user" and "teapot_events"</w:t>
            </w:r>
          </w:p>
          <w:p w:rsidR="00BE56FB" w:rsidRPr="0027438B" w:rsidRDefault="00BE56FB" w:rsidP="00BE56FB">
            <w:pPr>
              <w:pStyle w:val="a1"/>
              <w:ind w:firstLineChars="0" w:firstLine="0"/>
              <w:rPr>
                <w:sz w:val="20"/>
                <w:szCs w:val="20"/>
              </w:rPr>
            </w:pPr>
            <w:r w:rsidRPr="0027438B">
              <w:rPr>
                <w:sz w:val="20"/>
                <w:szCs w:val="20"/>
              </w:rPr>
              <w:t>MONGO_UE_DB_PATH  = File.join HOME_DIR, ".mongo-data", "ue"</w:t>
            </w:r>
          </w:p>
          <w:p w:rsidR="00BE56FB" w:rsidRPr="0027438B" w:rsidRDefault="00BE56FB" w:rsidP="00BE56FB">
            <w:pPr>
              <w:pStyle w:val="a1"/>
              <w:ind w:firstLineChars="0" w:firstLine="0"/>
              <w:rPr>
                <w:sz w:val="20"/>
                <w:szCs w:val="20"/>
              </w:rPr>
            </w:pPr>
            <w:r w:rsidRPr="0027438B">
              <w:rPr>
                <w:sz w:val="20"/>
                <w:szCs w:val="20"/>
              </w:rPr>
              <w:t>MONGO_UE_LOG_PATH = File.join LOG_DIR, "mongo.ue.log"</w:t>
            </w:r>
          </w:p>
          <w:p w:rsidR="00BE56FB" w:rsidRPr="0027438B" w:rsidRDefault="00BE56FB" w:rsidP="00BE56FB">
            <w:pPr>
              <w:pStyle w:val="a1"/>
              <w:ind w:firstLineChars="0" w:firstLine="0"/>
              <w:rPr>
                <w:sz w:val="20"/>
                <w:szCs w:val="20"/>
              </w:rPr>
            </w:pPr>
          </w:p>
          <w:p w:rsidR="00BE56FB" w:rsidRPr="0027438B" w:rsidRDefault="00BE56FB" w:rsidP="00BE56FB">
            <w:pPr>
              <w:pStyle w:val="a1"/>
              <w:ind w:firstLineChars="0" w:firstLine="0"/>
              <w:rPr>
                <w:sz w:val="20"/>
                <w:szCs w:val="20"/>
              </w:rPr>
            </w:pPr>
            <w:r w:rsidRPr="0027438B">
              <w:rPr>
                <w:sz w:val="20"/>
                <w:szCs w:val="20"/>
              </w:rPr>
              <w:t># SSL Configuration</w:t>
            </w:r>
          </w:p>
          <w:p w:rsidR="00BE56FB" w:rsidRPr="0027438B" w:rsidRDefault="00BE56FB" w:rsidP="00BE56FB">
            <w:pPr>
              <w:pStyle w:val="a1"/>
              <w:ind w:firstLineChars="0" w:firstLine="0"/>
              <w:rPr>
                <w:sz w:val="20"/>
                <w:szCs w:val="20"/>
              </w:rPr>
            </w:pPr>
            <w:r w:rsidRPr="0027438B">
              <w:rPr>
                <w:sz w:val="20"/>
                <w:szCs w:val="20"/>
              </w:rPr>
              <w:t># BODIC ones</w:t>
            </w:r>
          </w:p>
          <w:p w:rsidR="00BE56FB" w:rsidRPr="0027438B" w:rsidRDefault="00BE56FB" w:rsidP="00BE56FB">
            <w:pPr>
              <w:pStyle w:val="a1"/>
              <w:ind w:firstLineChars="0" w:firstLine="0"/>
              <w:rPr>
                <w:sz w:val="20"/>
                <w:szCs w:val="20"/>
              </w:rPr>
            </w:pPr>
            <w:r w:rsidRPr="0027438B">
              <w:rPr>
                <w:sz w:val="20"/>
                <w:szCs w:val="20"/>
              </w:rPr>
              <w:t># SSL_KEY_PATH = "/home/teapot/.https/bodic_withpass.key"</w:t>
            </w:r>
          </w:p>
          <w:p w:rsidR="00BE56FB" w:rsidRPr="0027438B" w:rsidRDefault="00BE56FB" w:rsidP="00BE56FB">
            <w:pPr>
              <w:pStyle w:val="a1"/>
              <w:ind w:firstLineChars="0" w:firstLine="0"/>
              <w:rPr>
                <w:sz w:val="20"/>
                <w:szCs w:val="20"/>
              </w:rPr>
            </w:pPr>
            <w:r w:rsidRPr="0027438B">
              <w:rPr>
                <w:sz w:val="20"/>
                <w:szCs w:val="20"/>
              </w:rPr>
              <w:t># SSL_CERTIFICATE_PATH = "/home/teapot/.https/certificate.pem"</w:t>
            </w:r>
          </w:p>
          <w:p w:rsidR="00BE56FB" w:rsidRPr="0027438B" w:rsidRDefault="00BE56FB" w:rsidP="00BE56FB">
            <w:pPr>
              <w:pStyle w:val="a1"/>
              <w:ind w:firstLineChars="0" w:firstLine="0"/>
              <w:rPr>
                <w:sz w:val="20"/>
                <w:szCs w:val="20"/>
              </w:rPr>
            </w:pPr>
            <w:r w:rsidRPr="0027438B">
              <w:rPr>
                <w:sz w:val="20"/>
                <w:szCs w:val="20"/>
              </w:rPr>
              <w:t># Self-signed one</w:t>
            </w:r>
          </w:p>
          <w:p w:rsidR="00BE56FB" w:rsidRPr="0027438B" w:rsidRDefault="00BE56FB" w:rsidP="00BE56FB">
            <w:pPr>
              <w:pStyle w:val="a1"/>
              <w:ind w:firstLineChars="0" w:firstLine="0"/>
              <w:rPr>
                <w:sz w:val="20"/>
                <w:szCs w:val="20"/>
              </w:rPr>
            </w:pPr>
            <w:r w:rsidRPr="0027438B">
              <w:rPr>
                <w:sz w:val="20"/>
                <w:szCs w:val="20"/>
              </w:rPr>
              <w:t>SSL_KEY_PATH         = File.join HOME_DIR, ".ssl", "teapot.key.pem"</w:t>
            </w:r>
          </w:p>
          <w:p w:rsidR="00BE56FB" w:rsidRPr="0027438B" w:rsidRDefault="00BE56FB" w:rsidP="00BE56FB">
            <w:pPr>
              <w:pStyle w:val="a1"/>
              <w:ind w:firstLineChars="0" w:firstLine="0"/>
              <w:rPr>
                <w:sz w:val="20"/>
                <w:szCs w:val="20"/>
              </w:rPr>
            </w:pPr>
            <w:r w:rsidRPr="0027438B">
              <w:rPr>
                <w:sz w:val="20"/>
                <w:szCs w:val="20"/>
              </w:rPr>
              <w:t>SSL_CERTIFICATE_PATH = File.join HOME_DIR, ".ssl", "teapot.cert.pem"</w:t>
            </w:r>
          </w:p>
        </w:tc>
      </w:tr>
    </w:tbl>
    <w:p w:rsidR="00251CCD" w:rsidRDefault="00251CCD" w:rsidP="00251CCD">
      <w:pPr>
        <w:pStyle w:val="ae"/>
      </w:pPr>
      <w:r>
        <w:rPr>
          <w:rFonts w:hint="eastAsia"/>
        </w:rPr>
        <w:lastRenderedPageBreak/>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5</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4</w:t>
      </w:r>
      <w:r w:rsidR="00D026F8">
        <w:fldChar w:fldCharType="end"/>
      </w:r>
    </w:p>
    <w:p w:rsidR="00BE56FB" w:rsidRDefault="00954525" w:rsidP="0031641B">
      <w:pPr>
        <w:pStyle w:val="4"/>
      </w:pPr>
      <w:r>
        <w:lastRenderedPageBreak/>
        <w:t>rdf</w:t>
      </w:r>
      <w:r>
        <w:rPr>
          <w:rFonts w:hint="eastAsia"/>
        </w:rPr>
        <w:t>データの生成</w:t>
      </w:r>
    </w:p>
    <w:p w:rsidR="00BE56FB" w:rsidRDefault="00954525" w:rsidP="002930E3">
      <w:pPr>
        <w:pStyle w:val="a1"/>
      </w:pPr>
      <w:r>
        <w:rPr>
          <w:rFonts w:hint="eastAsia"/>
        </w:rPr>
        <w:t>APIエンドポイントから</w:t>
      </w:r>
      <w:r w:rsidR="00B71461">
        <w:rPr>
          <w:rFonts w:hint="eastAsia"/>
        </w:rPr>
        <w:t>公共施設データ等の公開サーバーに対してアクセスを行う前にRDFファイル等の生成を行う。RDFファイル等の生成は以下のコマンドを実行する。</w:t>
      </w:r>
    </w:p>
    <w:tbl>
      <w:tblPr>
        <w:tblStyle w:val="af0"/>
        <w:tblW w:w="0" w:type="auto"/>
        <w:tblLook w:val="04A0"/>
      </w:tblPr>
      <w:tblGrid>
        <w:gridCol w:w="8702"/>
      </w:tblGrid>
      <w:tr w:rsidR="00B71461" w:rsidTr="00B71461">
        <w:tc>
          <w:tcPr>
            <w:tcW w:w="8702" w:type="dxa"/>
          </w:tcPr>
          <w:p w:rsidR="00B71461" w:rsidRPr="00B71461" w:rsidRDefault="00B71461" w:rsidP="00B71461">
            <w:pPr>
              <w:pStyle w:val="a1"/>
              <w:ind w:firstLineChars="0" w:firstLine="0"/>
              <w:rPr>
                <w:sz w:val="21"/>
                <w:szCs w:val="21"/>
              </w:rPr>
            </w:pPr>
            <w:r w:rsidRPr="00B71461">
              <w:rPr>
                <w:rFonts w:hint="eastAsia"/>
                <w:sz w:val="21"/>
                <w:szCs w:val="21"/>
              </w:rPr>
              <w:t xml:space="preserve">&gt; </w:t>
            </w:r>
            <w:r w:rsidRPr="00B71461">
              <w:rPr>
                <w:sz w:val="21"/>
                <w:szCs w:val="21"/>
              </w:rPr>
              <w:t>ruby ~/teapot-api/cleansing/clean.rb +fuk_ckan</w:t>
            </w:r>
          </w:p>
        </w:tc>
      </w:tr>
    </w:tbl>
    <w:p w:rsidR="00251CCD" w:rsidRDefault="00251CCD" w:rsidP="00251CCD">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5</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5</w:t>
      </w:r>
      <w:r w:rsidR="00D026F8">
        <w:fldChar w:fldCharType="end"/>
      </w:r>
    </w:p>
    <w:p w:rsidR="00B71461" w:rsidRDefault="00B71461" w:rsidP="00B71461">
      <w:pPr>
        <w:pStyle w:val="a1"/>
      </w:pPr>
      <w:r>
        <w:rPr>
          <w:rFonts w:hint="eastAsia"/>
        </w:rPr>
        <w:t>当該コマンドの実行により、~/teapot-api/cleansing/ディレクトリの下に下記のRDFファイル等が生成される。</w:t>
      </w:r>
    </w:p>
    <w:p w:rsidR="00B71461" w:rsidRDefault="00B71461" w:rsidP="00A14E08">
      <w:pPr>
        <w:pStyle w:val="a1"/>
        <w:numPr>
          <w:ilvl w:val="0"/>
          <w:numId w:val="20"/>
        </w:numPr>
        <w:ind w:firstLineChars="0"/>
      </w:pPr>
      <w:r>
        <w:rPr>
          <w:rFonts w:hint="eastAsia"/>
        </w:rPr>
        <w:t>data.ttl：RDFファイル（Turtle形式）</w:t>
      </w:r>
    </w:p>
    <w:p w:rsidR="00B71461" w:rsidRDefault="00B71461" w:rsidP="00A14E08">
      <w:pPr>
        <w:pStyle w:val="a1"/>
        <w:numPr>
          <w:ilvl w:val="0"/>
          <w:numId w:val="20"/>
        </w:numPr>
        <w:ind w:firstLineChars="0"/>
      </w:pPr>
      <w:r>
        <w:rPr>
          <w:rFonts w:hint="eastAsia"/>
        </w:rPr>
        <w:t>data.json：地理的検索ファイル</w:t>
      </w:r>
    </w:p>
    <w:p w:rsidR="00B71461" w:rsidRDefault="00B71461" w:rsidP="00A14E08">
      <w:pPr>
        <w:pStyle w:val="a1"/>
        <w:numPr>
          <w:ilvl w:val="0"/>
          <w:numId w:val="20"/>
        </w:numPr>
        <w:ind w:firstLineChars="0"/>
      </w:pPr>
      <w:r>
        <w:rPr>
          <w:rFonts w:hint="eastAsia"/>
        </w:rPr>
        <w:t>type_tree.json, prefix.json, voc.json：語彙APIファイル</w:t>
      </w:r>
    </w:p>
    <w:p w:rsidR="00B71461" w:rsidRDefault="00B71461" w:rsidP="0031641B">
      <w:pPr>
        <w:pStyle w:val="4"/>
      </w:pPr>
      <w:r>
        <w:rPr>
          <w:rFonts w:hint="eastAsia"/>
        </w:rPr>
        <w:t>A</w:t>
      </w:r>
      <w:r>
        <w:t>PI</w:t>
      </w:r>
      <w:r>
        <w:rPr>
          <w:rFonts w:hint="eastAsia"/>
        </w:rPr>
        <w:t>エンドポイントの起動</w:t>
      </w:r>
    </w:p>
    <w:p w:rsidR="00B71461" w:rsidRDefault="00B71461" w:rsidP="00B71461">
      <w:pPr>
        <w:pStyle w:val="a1"/>
      </w:pPr>
      <w:r>
        <w:rPr>
          <w:rFonts w:hint="eastAsia"/>
        </w:rPr>
        <w:t>APIエンドポイントで利用するツールの起動は、~/teapot-api/teapot/run-teapotを利用して行う。起動は以下の順番で行う。また起動で使用する</w:t>
      </w:r>
      <w:r>
        <w:t>r</w:t>
      </w:r>
      <w:r w:rsidRPr="00B71461">
        <w:rPr>
          <w:rFonts w:hint="eastAsia"/>
        </w:rPr>
        <w:t>ubyは</w:t>
      </w:r>
      <w:r>
        <w:rPr>
          <w:rFonts w:hint="eastAsia"/>
        </w:rPr>
        <w:t>、</w:t>
      </w:r>
      <w:r w:rsidRPr="00B71461">
        <w:rPr>
          <w:rFonts w:hint="eastAsia"/>
        </w:rPr>
        <w:t>バージョン1.9</w:t>
      </w:r>
      <w:r>
        <w:rPr>
          <w:rFonts w:hint="eastAsia"/>
        </w:rPr>
        <w:t>を用いる。</w:t>
      </w:r>
    </w:p>
    <w:p w:rsidR="00B71461" w:rsidRDefault="00B71461" w:rsidP="00A14E08">
      <w:pPr>
        <w:pStyle w:val="a1"/>
        <w:numPr>
          <w:ilvl w:val="0"/>
          <w:numId w:val="21"/>
        </w:numPr>
        <w:ind w:firstLineChars="0"/>
      </w:pPr>
      <w:r>
        <w:rPr>
          <w:rFonts w:hint="eastAsia"/>
        </w:rPr>
        <w:t>Fusekiを起動する。</w:t>
      </w:r>
    </w:p>
    <w:tbl>
      <w:tblPr>
        <w:tblStyle w:val="af0"/>
        <w:tblW w:w="0" w:type="auto"/>
        <w:tblLook w:val="04A0"/>
      </w:tblPr>
      <w:tblGrid>
        <w:gridCol w:w="8702"/>
      </w:tblGrid>
      <w:tr w:rsidR="00B71461" w:rsidTr="00B71461">
        <w:tc>
          <w:tcPr>
            <w:tcW w:w="8702" w:type="dxa"/>
          </w:tcPr>
          <w:p w:rsidR="00B71461" w:rsidRPr="00B71461" w:rsidRDefault="00B71461" w:rsidP="00B71461">
            <w:pPr>
              <w:pStyle w:val="a1"/>
              <w:ind w:firstLineChars="0" w:firstLine="0"/>
              <w:rPr>
                <w:sz w:val="21"/>
                <w:szCs w:val="21"/>
              </w:rPr>
            </w:pPr>
            <w:r w:rsidRPr="00B71461">
              <w:rPr>
                <w:rFonts w:hint="eastAsia"/>
                <w:sz w:val="21"/>
                <w:szCs w:val="21"/>
              </w:rPr>
              <w:t xml:space="preserve">&gt; ruby ~/teapot-api/teapot/run-teapot </w:t>
            </w:r>
            <w:r>
              <w:rPr>
                <w:sz w:val="21"/>
                <w:szCs w:val="21"/>
              </w:rPr>
              <w:t>–</w:t>
            </w:r>
            <w:r w:rsidRPr="00B71461">
              <w:rPr>
                <w:rFonts w:hint="eastAsia"/>
                <w:sz w:val="21"/>
                <w:szCs w:val="21"/>
              </w:rPr>
              <w:t>fuseki</w:t>
            </w:r>
          </w:p>
        </w:tc>
      </w:tr>
    </w:tbl>
    <w:p w:rsidR="00251CCD" w:rsidRPr="00251CCD" w:rsidRDefault="00251CCD" w:rsidP="00251CCD">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5</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6</w:t>
      </w:r>
      <w:r w:rsidR="00D026F8">
        <w:fldChar w:fldCharType="end"/>
      </w:r>
    </w:p>
    <w:p w:rsidR="00B71461" w:rsidRDefault="00B71461" w:rsidP="00A14E08">
      <w:pPr>
        <w:pStyle w:val="a1"/>
        <w:numPr>
          <w:ilvl w:val="0"/>
          <w:numId w:val="21"/>
        </w:numPr>
        <w:ind w:firstLineChars="0"/>
      </w:pPr>
      <w:r>
        <w:rPr>
          <w:rFonts w:hint="eastAsia"/>
        </w:rPr>
        <w:t>MongoDB（地理的検索）を起動する。（データベースを初期化する場合。データベースを初期化しない場合は、-no</w:t>
      </w:r>
      <w:r w:rsidR="0027438B">
        <w:rPr>
          <w:rFonts w:hint="eastAsia"/>
        </w:rPr>
        <w:t>のオプション</w:t>
      </w:r>
      <w:r>
        <w:rPr>
          <w:rFonts w:hint="eastAsia"/>
        </w:rPr>
        <w:t>を使用。）</w:t>
      </w:r>
    </w:p>
    <w:tbl>
      <w:tblPr>
        <w:tblStyle w:val="af0"/>
        <w:tblW w:w="0" w:type="auto"/>
        <w:tblLook w:val="04A0"/>
      </w:tblPr>
      <w:tblGrid>
        <w:gridCol w:w="8702"/>
      </w:tblGrid>
      <w:tr w:rsidR="00B71461" w:rsidTr="00B71461">
        <w:tc>
          <w:tcPr>
            <w:tcW w:w="8702" w:type="dxa"/>
          </w:tcPr>
          <w:p w:rsidR="00B71461" w:rsidRPr="00B71461" w:rsidRDefault="00B71461" w:rsidP="00B71461">
            <w:pPr>
              <w:pStyle w:val="a1"/>
              <w:ind w:firstLineChars="0" w:firstLine="0"/>
              <w:rPr>
                <w:sz w:val="21"/>
                <w:szCs w:val="21"/>
              </w:rPr>
            </w:pPr>
            <w:r w:rsidRPr="00B71461">
              <w:rPr>
                <w:rFonts w:hint="eastAsia"/>
                <w:sz w:val="21"/>
                <w:szCs w:val="21"/>
              </w:rPr>
              <w:t xml:space="preserve">&gt; ruby ~/teapot-api/teapot/run-teapot </w:t>
            </w:r>
            <w:r>
              <w:rPr>
                <w:sz w:val="21"/>
                <w:szCs w:val="21"/>
              </w:rPr>
              <w:t>–</w:t>
            </w:r>
            <w:r w:rsidRPr="00B71461">
              <w:rPr>
                <w:rFonts w:hint="eastAsia"/>
                <w:sz w:val="21"/>
                <w:szCs w:val="21"/>
              </w:rPr>
              <w:t>mongo</w:t>
            </w:r>
            <w:r>
              <w:rPr>
                <w:sz w:val="21"/>
                <w:szCs w:val="21"/>
              </w:rPr>
              <w:t xml:space="preserve"> </w:t>
            </w:r>
            <w:r>
              <w:rPr>
                <w:sz w:val="21"/>
                <w:szCs w:val="21"/>
              </w:rPr>
              <w:t>–</w:t>
            </w:r>
            <w:r>
              <w:rPr>
                <w:sz w:val="21"/>
                <w:szCs w:val="21"/>
              </w:rPr>
              <w:t>yes</w:t>
            </w:r>
          </w:p>
        </w:tc>
      </w:tr>
    </w:tbl>
    <w:p w:rsidR="00251CCD" w:rsidRPr="00251CCD" w:rsidRDefault="00251CCD" w:rsidP="00251CCD">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5</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7</w:t>
      </w:r>
      <w:r w:rsidR="00D026F8">
        <w:fldChar w:fldCharType="end"/>
      </w:r>
    </w:p>
    <w:p w:rsidR="00B71461" w:rsidRDefault="00B71461" w:rsidP="00A14E08">
      <w:pPr>
        <w:pStyle w:val="a1"/>
        <w:numPr>
          <w:ilvl w:val="0"/>
          <w:numId w:val="21"/>
        </w:numPr>
        <w:ind w:firstLineChars="0"/>
      </w:pPr>
      <w:r>
        <w:rPr>
          <w:rFonts w:hint="eastAsia"/>
        </w:rPr>
        <w:t>MongoDB</w:t>
      </w:r>
      <w:r w:rsidR="00D15284">
        <w:rPr>
          <w:rFonts w:hint="eastAsia"/>
        </w:rPr>
        <w:t>（</w:t>
      </w:r>
      <w:r w:rsidR="007A51D1">
        <w:rPr>
          <w:rFonts w:hint="eastAsia"/>
        </w:rPr>
        <w:t>ユーザー</w:t>
      </w:r>
      <w:r>
        <w:rPr>
          <w:rFonts w:hint="eastAsia"/>
        </w:rPr>
        <w:t>管理</w:t>
      </w:r>
      <w:r w:rsidR="0027438B">
        <w:rPr>
          <w:rFonts w:hint="eastAsia"/>
        </w:rPr>
        <w:t>サーバー</w:t>
      </w:r>
      <w:r>
        <w:rPr>
          <w:rFonts w:hint="eastAsia"/>
        </w:rPr>
        <w:t>／イベント・コメント</w:t>
      </w:r>
      <w:r w:rsidR="0027438B">
        <w:rPr>
          <w:rFonts w:hint="eastAsia"/>
        </w:rPr>
        <w:t>管理サーバーで利用</w:t>
      </w:r>
      <w:r>
        <w:rPr>
          <w:rFonts w:hint="eastAsia"/>
        </w:rPr>
        <w:t>）を起動する。（データベースを初期化する場合。データベースを初期化しない場合は、-no</w:t>
      </w:r>
      <w:r w:rsidR="0027438B">
        <w:rPr>
          <w:rFonts w:hint="eastAsia"/>
        </w:rPr>
        <w:t>のオプション</w:t>
      </w:r>
      <w:r>
        <w:rPr>
          <w:rFonts w:hint="eastAsia"/>
        </w:rPr>
        <w:t>を使用。）</w:t>
      </w:r>
    </w:p>
    <w:tbl>
      <w:tblPr>
        <w:tblStyle w:val="af0"/>
        <w:tblW w:w="0" w:type="auto"/>
        <w:tblLook w:val="04A0"/>
      </w:tblPr>
      <w:tblGrid>
        <w:gridCol w:w="8702"/>
      </w:tblGrid>
      <w:tr w:rsidR="00B71461" w:rsidTr="00B71461">
        <w:tc>
          <w:tcPr>
            <w:tcW w:w="8702" w:type="dxa"/>
          </w:tcPr>
          <w:p w:rsidR="00B71461" w:rsidRDefault="00B71461" w:rsidP="00B71461">
            <w:pPr>
              <w:pStyle w:val="a1"/>
              <w:ind w:firstLineChars="0" w:firstLine="0"/>
            </w:pPr>
            <w:r>
              <w:rPr>
                <w:rFonts w:hint="eastAsia"/>
              </w:rPr>
              <w:t>&gt;</w:t>
            </w:r>
            <w:r>
              <w:t xml:space="preserve"> </w:t>
            </w:r>
            <w:r w:rsidRPr="00B71461">
              <w:t>ruby ~/teapot-api/teapot/run-teapot -mongo-ue -yes</w:t>
            </w:r>
          </w:p>
        </w:tc>
      </w:tr>
    </w:tbl>
    <w:p w:rsidR="00251CCD" w:rsidRPr="00251CCD" w:rsidRDefault="00251CCD" w:rsidP="00251CCD">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5</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8</w:t>
      </w:r>
      <w:r w:rsidR="00D026F8">
        <w:fldChar w:fldCharType="end"/>
      </w:r>
    </w:p>
    <w:p w:rsidR="00B71461" w:rsidRDefault="0027438B" w:rsidP="00A14E08">
      <w:pPr>
        <w:pStyle w:val="a1"/>
        <w:numPr>
          <w:ilvl w:val="0"/>
          <w:numId w:val="21"/>
        </w:numPr>
        <w:ind w:firstLineChars="0"/>
      </w:pPr>
      <w:r>
        <w:t>n</w:t>
      </w:r>
      <w:r w:rsidR="00B71461">
        <w:rPr>
          <w:rFonts w:hint="eastAsia"/>
        </w:rPr>
        <w:t>ode.jsを起動する。</w:t>
      </w:r>
    </w:p>
    <w:tbl>
      <w:tblPr>
        <w:tblStyle w:val="af0"/>
        <w:tblW w:w="0" w:type="auto"/>
        <w:tblLook w:val="04A0"/>
      </w:tblPr>
      <w:tblGrid>
        <w:gridCol w:w="8702"/>
      </w:tblGrid>
      <w:tr w:rsidR="00B71461" w:rsidTr="00B71461">
        <w:tc>
          <w:tcPr>
            <w:tcW w:w="8702" w:type="dxa"/>
          </w:tcPr>
          <w:p w:rsidR="00B71461" w:rsidRDefault="00B71461" w:rsidP="00B71461">
            <w:pPr>
              <w:pStyle w:val="a1"/>
              <w:ind w:firstLineChars="0" w:firstLine="0"/>
            </w:pPr>
            <w:r>
              <w:rPr>
                <w:rFonts w:hint="eastAsia"/>
              </w:rPr>
              <w:t xml:space="preserve">&gt; </w:t>
            </w:r>
            <w:r w:rsidRPr="00B71461">
              <w:rPr>
                <w:rFonts w:hint="eastAsia"/>
              </w:rPr>
              <w:t>ruby ~/teapot-api/teapot/run-teapot -node</w:t>
            </w:r>
          </w:p>
        </w:tc>
      </w:tr>
    </w:tbl>
    <w:p w:rsidR="00251CCD" w:rsidRPr="00251CCD" w:rsidRDefault="00251CCD" w:rsidP="00251CCD">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5</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9</w:t>
      </w:r>
      <w:r w:rsidR="00D026F8">
        <w:fldChar w:fldCharType="end"/>
      </w:r>
    </w:p>
    <w:p w:rsidR="00B71461" w:rsidRDefault="00B71461" w:rsidP="00A14E08">
      <w:pPr>
        <w:pStyle w:val="a1"/>
        <w:numPr>
          <w:ilvl w:val="0"/>
          <w:numId w:val="21"/>
        </w:numPr>
        <w:ind w:firstLineChars="0"/>
      </w:pPr>
      <w:r>
        <w:rPr>
          <w:rFonts w:hint="eastAsia"/>
        </w:rPr>
        <w:t>NGinxを起動する。</w:t>
      </w:r>
    </w:p>
    <w:tbl>
      <w:tblPr>
        <w:tblStyle w:val="af0"/>
        <w:tblW w:w="0" w:type="auto"/>
        <w:tblLook w:val="04A0"/>
      </w:tblPr>
      <w:tblGrid>
        <w:gridCol w:w="8702"/>
      </w:tblGrid>
      <w:tr w:rsidR="00B71461" w:rsidTr="00B71461">
        <w:tc>
          <w:tcPr>
            <w:tcW w:w="8702" w:type="dxa"/>
          </w:tcPr>
          <w:p w:rsidR="00B71461" w:rsidRDefault="00B71461" w:rsidP="00B71461">
            <w:pPr>
              <w:pStyle w:val="a1"/>
              <w:ind w:firstLineChars="0" w:firstLine="0"/>
            </w:pPr>
            <w:r>
              <w:rPr>
                <w:rFonts w:hint="eastAsia"/>
              </w:rPr>
              <w:t xml:space="preserve">&gt; </w:t>
            </w:r>
            <w:r w:rsidRPr="00B71461">
              <w:t>ruby ~/teapot-api/teapot/run-teapot -nginx</w:t>
            </w:r>
          </w:p>
        </w:tc>
      </w:tr>
    </w:tbl>
    <w:p w:rsidR="00251CCD" w:rsidRDefault="00251CCD" w:rsidP="00251CCD">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5</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10</w:t>
      </w:r>
      <w:r w:rsidR="00D026F8">
        <w:fldChar w:fldCharType="end"/>
      </w:r>
    </w:p>
    <w:p w:rsidR="00286F8E" w:rsidRDefault="0095209C" w:rsidP="0031641B">
      <w:pPr>
        <w:pStyle w:val="2"/>
      </w:pPr>
      <w:bookmarkStart w:id="202" w:name="_Toc415245558"/>
      <w:r>
        <w:rPr>
          <w:rFonts w:hint="eastAsia"/>
        </w:rPr>
        <w:lastRenderedPageBreak/>
        <w:t>公共施設データ公開サーバーのインストール</w:t>
      </w:r>
      <w:bookmarkEnd w:id="201"/>
      <w:r w:rsidR="00C13D8D">
        <w:rPr>
          <w:rFonts w:hint="eastAsia"/>
        </w:rPr>
        <w:t>方法</w:t>
      </w:r>
      <w:bookmarkEnd w:id="202"/>
    </w:p>
    <w:p w:rsidR="008329E2" w:rsidRDefault="008329E2" w:rsidP="008329E2">
      <w:pPr>
        <w:pStyle w:val="a1"/>
      </w:pPr>
      <w:r>
        <w:rPr>
          <w:rFonts w:hint="eastAsia"/>
        </w:rPr>
        <w:t>公共施設データ公開サーバーとして以下のソフトウェアを用いる。</w:t>
      </w:r>
    </w:p>
    <w:p w:rsidR="008329E2" w:rsidRDefault="008329E2" w:rsidP="00A14E08">
      <w:pPr>
        <w:pStyle w:val="a1"/>
        <w:numPr>
          <w:ilvl w:val="0"/>
          <w:numId w:val="14"/>
        </w:numPr>
        <w:ind w:firstLineChars="0"/>
      </w:pPr>
      <w:r>
        <w:t>A</w:t>
      </w:r>
      <w:r>
        <w:rPr>
          <w:rFonts w:hint="eastAsia"/>
        </w:rPr>
        <w:t xml:space="preserve">pache </w:t>
      </w:r>
      <w:r>
        <w:t>fuseki</w:t>
      </w:r>
    </w:p>
    <w:p w:rsidR="008329E2" w:rsidRDefault="008329E2" w:rsidP="00A14E08">
      <w:pPr>
        <w:pStyle w:val="a1"/>
        <w:numPr>
          <w:ilvl w:val="0"/>
          <w:numId w:val="14"/>
        </w:numPr>
        <w:ind w:firstLineChars="0"/>
      </w:pPr>
      <w:r>
        <w:t>MongoSB GeoGSON API</w:t>
      </w:r>
    </w:p>
    <w:p w:rsidR="008329E2" w:rsidRDefault="008329E2" w:rsidP="00A14E08">
      <w:pPr>
        <w:pStyle w:val="a1"/>
        <w:numPr>
          <w:ilvl w:val="0"/>
          <w:numId w:val="14"/>
        </w:numPr>
        <w:ind w:firstLineChars="0"/>
      </w:pPr>
      <w:r>
        <w:t>MongoDB</w:t>
      </w:r>
    </w:p>
    <w:p w:rsidR="008329E2" w:rsidRDefault="008329E2" w:rsidP="008329E2">
      <w:pPr>
        <w:pStyle w:val="a1"/>
      </w:pPr>
      <w:r>
        <w:rPr>
          <w:rFonts w:hint="eastAsia"/>
        </w:rPr>
        <w:t>上記のソフトウェアのインストール方法について述べる。</w:t>
      </w:r>
    </w:p>
    <w:p w:rsidR="0095209C" w:rsidRDefault="0095209C" w:rsidP="0031641B">
      <w:pPr>
        <w:pStyle w:val="3"/>
      </w:pPr>
      <w:bookmarkStart w:id="203" w:name="_Toc415245559"/>
      <w:r>
        <w:t>Apache fuseki</w:t>
      </w:r>
      <w:r>
        <w:rPr>
          <w:rFonts w:hint="eastAsia"/>
        </w:rPr>
        <w:t>のインストール</w:t>
      </w:r>
      <w:r w:rsidR="00C13D8D">
        <w:rPr>
          <w:rFonts w:hint="eastAsia"/>
        </w:rPr>
        <w:t>方法</w:t>
      </w:r>
      <w:bookmarkEnd w:id="203"/>
    </w:p>
    <w:p w:rsidR="008329E2" w:rsidRPr="008329E2" w:rsidRDefault="008329E2" w:rsidP="008329E2">
      <w:pPr>
        <w:pStyle w:val="a1"/>
      </w:pPr>
      <w:r>
        <w:t>A</w:t>
      </w:r>
      <w:r>
        <w:rPr>
          <w:rFonts w:hint="eastAsia"/>
        </w:rPr>
        <w:t xml:space="preserve">pache </w:t>
      </w:r>
      <w:r>
        <w:t>fuseki</w:t>
      </w:r>
      <w:r>
        <w:rPr>
          <w:rFonts w:hint="eastAsia"/>
        </w:rPr>
        <w:t>のバージョン、配布元、および、インストール手順について述べる。</w:t>
      </w:r>
    </w:p>
    <w:p w:rsidR="0095209C" w:rsidRDefault="00C13D8D" w:rsidP="0031641B">
      <w:pPr>
        <w:pStyle w:val="4"/>
      </w:pPr>
      <w:r>
        <w:t>A</w:t>
      </w:r>
      <w:r>
        <w:rPr>
          <w:rFonts w:hint="eastAsia"/>
        </w:rPr>
        <w:t xml:space="preserve">pache </w:t>
      </w:r>
      <w:r>
        <w:t>fuseki</w:t>
      </w:r>
      <w:r>
        <w:rPr>
          <w:rFonts w:hint="eastAsia"/>
        </w:rPr>
        <w:t>のバージョン</w:t>
      </w:r>
    </w:p>
    <w:p w:rsidR="008329E2" w:rsidRPr="008329E2" w:rsidRDefault="007A2FA4" w:rsidP="008329E2">
      <w:pPr>
        <w:pStyle w:val="a1"/>
      </w:pPr>
      <w:r>
        <w:t>A</w:t>
      </w:r>
      <w:r>
        <w:rPr>
          <w:rFonts w:hint="eastAsia"/>
        </w:rPr>
        <w:t xml:space="preserve">pache </w:t>
      </w:r>
      <w:r>
        <w:t>fuksei</w:t>
      </w:r>
      <w:r>
        <w:rPr>
          <w:rFonts w:hint="eastAsia"/>
        </w:rPr>
        <w:t>のバージョンは、1.1.1である。</w:t>
      </w:r>
    </w:p>
    <w:p w:rsidR="00C13D8D" w:rsidRDefault="00C13D8D" w:rsidP="0031641B">
      <w:pPr>
        <w:pStyle w:val="4"/>
      </w:pPr>
      <w:r>
        <w:t>A</w:t>
      </w:r>
      <w:r>
        <w:rPr>
          <w:rFonts w:hint="eastAsia"/>
        </w:rPr>
        <w:t xml:space="preserve">pache </w:t>
      </w:r>
      <w:r>
        <w:t>fuseki</w:t>
      </w:r>
      <w:r>
        <w:rPr>
          <w:rFonts w:hint="eastAsia"/>
        </w:rPr>
        <w:t>の配布元</w:t>
      </w:r>
    </w:p>
    <w:p w:rsidR="008329E2" w:rsidRDefault="007A2FA4" w:rsidP="008329E2">
      <w:pPr>
        <w:pStyle w:val="a1"/>
      </w:pPr>
      <w:r>
        <w:t>A</w:t>
      </w:r>
      <w:r>
        <w:rPr>
          <w:rFonts w:hint="eastAsia"/>
        </w:rPr>
        <w:t xml:space="preserve">pache </w:t>
      </w:r>
      <w:r>
        <w:t>fuseki</w:t>
      </w:r>
      <w:r>
        <w:rPr>
          <w:rFonts w:hint="eastAsia"/>
        </w:rPr>
        <w:t>の配布元は以下のウエブサイトを用いる。</w:t>
      </w:r>
    </w:p>
    <w:p w:rsidR="007A2FA4" w:rsidRPr="008329E2" w:rsidRDefault="007A2FA4" w:rsidP="008329E2">
      <w:pPr>
        <w:pStyle w:val="a1"/>
      </w:pPr>
      <w:r w:rsidRPr="007A2FA4">
        <w:t>https://jena.apache.org/download/index.cgi</w:t>
      </w:r>
    </w:p>
    <w:p w:rsidR="00C13D8D" w:rsidRDefault="00C13D8D" w:rsidP="0031641B">
      <w:pPr>
        <w:pStyle w:val="4"/>
      </w:pPr>
      <w:r>
        <w:t>A</w:t>
      </w:r>
      <w:r>
        <w:rPr>
          <w:rFonts w:hint="eastAsia"/>
        </w:rPr>
        <w:t xml:space="preserve">pache </w:t>
      </w:r>
      <w:r>
        <w:t>fuseki</w:t>
      </w:r>
      <w:r>
        <w:rPr>
          <w:rFonts w:hint="eastAsia"/>
        </w:rPr>
        <w:t>のインストール手順</w:t>
      </w:r>
    </w:p>
    <w:p w:rsidR="008329E2" w:rsidRPr="008329E2" w:rsidRDefault="007A2FA4" w:rsidP="008329E2">
      <w:pPr>
        <w:pStyle w:val="a1"/>
      </w:pPr>
      <w:r>
        <w:t>A</w:t>
      </w:r>
      <w:r>
        <w:rPr>
          <w:rFonts w:hint="eastAsia"/>
        </w:rPr>
        <w:t xml:space="preserve">pache </w:t>
      </w:r>
      <w:r>
        <w:t>fuseki</w:t>
      </w:r>
      <w:r>
        <w:rPr>
          <w:rFonts w:hint="eastAsia"/>
        </w:rPr>
        <w:t>のインストールは、上記のapache fusekiの配布元から、apache fusekiのファイルをダウンロードし、ダウンロードしたファイルを、ディレクトリ内に展開することで行う。</w:t>
      </w:r>
      <w:r w:rsidR="005E7449">
        <w:rPr>
          <w:rFonts w:hint="eastAsia"/>
        </w:rPr>
        <w:t>Apache fusekiのインストールに</w:t>
      </w:r>
      <w:r w:rsidR="005E7449">
        <w:t>おいて、</w:t>
      </w:r>
      <w:r w:rsidR="005E7449">
        <w:rPr>
          <w:rFonts w:hint="eastAsia"/>
        </w:rPr>
        <w:t>Apache fusekiに</w:t>
      </w:r>
      <w:r w:rsidR="005E7449">
        <w:t>対応した</w:t>
      </w:r>
      <w:r w:rsidR="005E7449">
        <w:rPr>
          <w:rFonts w:hint="eastAsia"/>
        </w:rPr>
        <w:t>RDF用</w:t>
      </w:r>
      <w:r w:rsidR="005E7449">
        <w:t>データベースである</w:t>
      </w:r>
      <w:r w:rsidR="005E7449">
        <w:rPr>
          <w:rFonts w:hint="eastAsia"/>
        </w:rPr>
        <w:t>Apache TDBがインストール</w:t>
      </w:r>
      <w:r w:rsidR="005E7449">
        <w:t>される。</w:t>
      </w:r>
    </w:p>
    <w:p w:rsidR="0095209C" w:rsidRDefault="0095209C" w:rsidP="0031641B">
      <w:pPr>
        <w:pStyle w:val="3"/>
      </w:pPr>
      <w:bookmarkStart w:id="204" w:name="_Ref413066099"/>
      <w:bookmarkStart w:id="205" w:name="_Toc415245560"/>
      <w:r>
        <w:rPr>
          <w:rFonts w:hint="eastAsia"/>
        </w:rPr>
        <w:t>M</w:t>
      </w:r>
      <w:r>
        <w:t>ongoDB</w:t>
      </w:r>
      <w:r>
        <w:rPr>
          <w:rFonts w:hint="eastAsia"/>
        </w:rPr>
        <w:t>のインストール</w:t>
      </w:r>
      <w:bookmarkEnd w:id="204"/>
      <w:r w:rsidR="00C13D8D">
        <w:rPr>
          <w:rFonts w:hint="eastAsia"/>
        </w:rPr>
        <w:t>方法</w:t>
      </w:r>
      <w:bookmarkEnd w:id="205"/>
    </w:p>
    <w:p w:rsidR="008329E2" w:rsidRPr="008329E2" w:rsidRDefault="008329E2" w:rsidP="008329E2">
      <w:pPr>
        <w:pStyle w:val="a1"/>
      </w:pPr>
      <w:r>
        <w:t>Mongo</w:t>
      </w:r>
      <w:r>
        <w:rPr>
          <w:rFonts w:hint="eastAsia"/>
        </w:rPr>
        <w:t>DBのバージョン、配布元、インストール手順について述べる。</w:t>
      </w:r>
      <w:r w:rsidR="00A013DB">
        <w:rPr>
          <w:rFonts w:hint="eastAsia"/>
        </w:rPr>
        <w:t>また、MongoDB</w:t>
      </w:r>
      <w:r w:rsidR="00A013DB">
        <w:t xml:space="preserve"> GeoJSON API</w:t>
      </w:r>
      <w:r w:rsidR="00A013DB">
        <w:rPr>
          <w:rFonts w:hint="eastAsia"/>
        </w:rPr>
        <w:t>は、MongoDBをインストールすることで、MongoDBの機能の一つとして利用可能となる。</w:t>
      </w:r>
    </w:p>
    <w:p w:rsidR="0095209C" w:rsidRDefault="00C13D8D" w:rsidP="0031641B">
      <w:pPr>
        <w:pStyle w:val="4"/>
      </w:pPr>
      <w:r>
        <w:rPr>
          <w:rFonts w:hint="eastAsia"/>
        </w:rPr>
        <w:t>MongoDBのバージョン</w:t>
      </w:r>
    </w:p>
    <w:p w:rsidR="00BA6A54" w:rsidRPr="00BA6A54" w:rsidRDefault="007A2FA4" w:rsidP="00BA6A54">
      <w:pPr>
        <w:pStyle w:val="a1"/>
      </w:pPr>
      <w:r>
        <w:rPr>
          <w:rFonts w:hint="eastAsia"/>
        </w:rPr>
        <w:t>利用する</w:t>
      </w:r>
      <w:r>
        <w:t>MongoDB</w:t>
      </w:r>
      <w:r>
        <w:rPr>
          <w:rFonts w:hint="eastAsia"/>
        </w:rPr>
        <w:t>のバージョンは、2.6.5である。</w:t>
      </w:r>
    </w:p>
    <w:p w:rsidR="00C13D8D" w:rsidRDefault="007A2FA4" w:rsidP="0031641B">
      <w:pPr>
        <w:pStyle w:val="4"/>
      </w:pPr>
      <w:r>
        <w:lastRenderedPageBreak/>
        <w:t>M</w:t>
      </w:r>
      <w:r w:rsidR="00C13D8D">
        <w:t>ongo</w:t>
      </w:r>
      <w:r w:rsidR="00C13D8D">
        <w:rPr>
          <w:rFonts w:hint="eastAsia"/>
        </w:rPr>
        <w:t>DBのインストール手順</w:t>
      </w:r>
    </w:p>
    <w:p w:rsidR="00BA6A54" w:rsidRDefault="007A2FA4" w:rsidP="00BA6A54">
      <w:pPr>
        <w:pStyle w:val="a1"/>
      </w:pPr>
      <w:r>
        <w:rPr>
          <w:rFonts w:hint="eastAsia"/>
        </w:rPr>
        <w:t>MongoDB</w:t>
      </w:r>
      <w:r w:rsidR="00473478">
        <w:rPr>
          <w:rFonts w:hint="eastAsia"/>
        </w:rPr>
        <w:t>のインストールは、Linuxのパッケージインストール用コマンドを用いて行う。</w:t>
      </w:r>
      <w:r w:rsidR="00446587">
        <w:rPr>
          <w:rFonts w:hint="eastAsia"/>
        </w:rPr>
        <w:t>AWS linux</w:t>
      </w:r>
      <w:r w:rsidR="00473478">
        <w:rPr>
          <w:rFonts w:hint="eastAsia"/>
        </w:rPr>
        <w:t>の場合は以下のコマンドを実行する。</w:t>
      </w:r>
    </w:p>
    <w:tbl>
      <w:tblPr>
        <w:tblStyle w:val="af0"/>
        <w:tblW w:w="0" w:type="auto"/>
        <w:tblLook w:val="04A0"/>
      </w:tblPr>
      <w:tblGrid>
        <w:gridCol w:w="8702"/>
      </w:tblGrid>
      <w:tr w:rsidR="00473478" w:rsidTr="00473478">
        <w:tc>
          <w:tcPr>
            <w:tcW w:w="8702" w:type="dxa"/>
          </w:tcPr>
          <w:p w:rsidR="00473478" w:rsidRDefault="00473478" w:rsidP="00473478">
            <w:pPr>
              <w:pStyle w:val="a1"/>
              <w:ind w:firstLineChars="0" w:firstLine="0"/>
            </w:pPr>
            <w:r>
              <w:rPr>
                <w:rFonts w:hint="eastAsia"/>
              </w:rPr>
              <w:t xml:space="preserve">&gt; </w:t>
            </w:r>
            <w:r w:rsidR="00446587">
              <w:t xml:space="preserve">yum </w:t>
            </w:r>
            <w:r w:rsidRPr="00473478">
              <w:t>install mongodb</w:t>
            </w:r>
          </w:p>
        </w:tc>
      </w:tr>
    </w:tbl>
    <w:p w:rsidR="00251CCD" w:rsidRDefault="00251CCD" w:rsidP="00251CCD">
      <w:pPr>
        <w:pStyle w:val="ae"/>
      </w:pPr>
      <w:r>
        <w:rPr>
          <w:rFonts w:hint="eastAsia"/>
        </w:rPr>
        <w:t xml:space="preserve">図 </w:t>
      </w:r>
      <w:r w:rsidR="00D026F8">
        <w:fldChar w:fldCharType="begin"/>
      </w:r>
      <w:r w:rsidR="006B3F2F">
        <w:instrText xml:space="preserve"> </w:instrText>
      </w:r>
      <w:r w:rsidR="006B3F2F">
        <w:rPr>
          <w:rFonts w:hint="eastAsia"/>
        </w:rPr>
        <w:instrText>STYLEREF 1 \s</w:instrText>
      </w:r>
      <w:r w:rsidR="006B3F2F">
        <w:instrText xml:space="preserve"> </w:instrText>
      </w:r>
      <w:r w:rsidR="00D026F8">
        <w:fldChar w:fldCharType="separate"/>
      </w:r>
      <w:r w:rsidR="00454B50">
        <w:rPr>
          <w:noProof/>
        </w:rPr>
        <w:t>5</w:t>
      </w:r>
      <w:r w:rsidR="00D026F8">
        <w:fldChar w:fldCharType="end"/>
      </w:r>
      <w:r w:rsidR="006B3F2F">
        <w:noBreakHyphen/>
      </w:r>
      <w:r w:rsidR="00D026F8">
        <w:fldChar w:fldCharType="begin"/>
      </w:r>
      <w:r w:rsidR="006B3F2F">
        <w:instrText xml:space="preserve"> </w:instrText>
      </w:r>
      <w:r w:rsidR="006B3F2F">
        <w:rPr>
          <w:rFonts w:hint="eastAsia"/>
        </w:rPr>
        <w:instrText>SEQ 図 \* ARABIC \s 1</w:instrText>
      </w:r>
      <w:r w:rsidR="006B3F2F">
        <w:instrText xml:space="preserve"> </w:instrText>
      </w:r>
      <w:r w:rsidR="00D026F8">
        <w:fldChar w:fldCharType="separate"/>
      </w:r>
      <w:r w:rsidR="00454B50">
        <w:rPr>
          <w:noProof/>
        </w:rPr>
        <w:t>11</w:t>
      </w:r>
      <w:r w:rsidR="00D026F8">
        <w:fldChar w:fldCharType="end"/>
      </w:r>
    </w:p>
    <w:p w:rsidR="0095209C" w:rsidRDefault="0095209C" w:rsidP="0031641B">
      <w:pPr>
        <w:pStyle w:val="2"/>
      </w:pPr>
      <w:bookmarkStart w:id="206" w:name="_Toc415245561"/>
      <w:r>
        <w:rPr>
          <w:rFonts w:hint="eastAsia"/>
        </w:rPr>
        <w:t>イベント・コメント公開サーバーのインストール</w:t>
      </w:r>
      <w:r w:rsidR="00C13D8D">
        <w:rPr>
          <w:rFonts w:hint="eastAsia"/>
        </w:rPr>
        <w:t>方法</w:t>
      </w:r>
      <w:bookmarkEnd w:id="206"/>
    </w:p>
    <w:p w:rsidR="0095209C" w:rsidRPr="0095209C" w:rsidRDefault="0095209C" w:rsidP="008329E2">
      <w:pPr>
        <w:pStyle w:val="a1"/>
      </w:pPr>
      <w:r>
        <w:rPr>
          <w:rFonts w:hint="eastAsia"/>
        </w:rPr>
        <w:t>イベント・コメント公開サーバーでは、Mong</w:t>
      </w:r>
      <w:r>
        <w:t>oDB</w:t>
      </w:r>
      <w:r>
        <w:rPr>
          <w:rFonts w:hint="eastAsia"/>
        </w:rPr>
        <w:t>を用いる。M</w:t>
      </w:r>
      <w:r>
        <w:t>ongoDB</w:t>
      </w:r>
      <w:r>
        <w:rPr>
          <w:rFonts w:hint="eastAsia"/>
        </w:rPr>
        <w:t>のインストール手順は、「</w:t>
      </w:r>
      <w:fldSimple w:instr=" REF _Ref413066099 \w \h  \* MERGEFORMAT ">
        <w:r w:rsidR="00454B50">
          <w:rPr>
            <w:rFonts w:hint="eastAsia"/>
          </w:rPr>
          <w:t>5.3.2．</w:t>
        </w:r>
      </w:fldSimple>
      <w:fldSimple w:instr=" REF _Ref413066099 \h  \* MERGEFORMAT ">
        <w:r w:rsidR="00454B50">
          <w:rPr>
            <w:rFonts w:hint="eastAsia"/>
          </w:rPr>
          <w:t>M</w:t>
        </w:r>
        <w:r w:rsidR="00454B50">
          <w:t>ongoDB</w:t>
        </w:r>
        <w:r w:rsidR="00454B50">
          <w:rPr>
            <w:rFonts w:hint="eastAsia"/>
          </w:rPr>
          <w:t>のインストール</w:t>
        </w:r>
      </w:fldSimple>
      <w:r>
        <w:rPr>
          <w:rFonts w:hint="eastAsia"/>
        </w:rPr>
        <w:t>」を参照。</w:t>
      </w:r>
    </w:p>
    <w:p w:rsidR="0095209C" w:rsidRDefault="007A51D1" w:rsidP="0031641B">
      <w:pPr>
        <w:pStyle w:val="2"/>
      </w:pPr>
      <w:bookmarkStart w:id="207" w:name="_Toc415245562"/>
      <w:r>
        <w:rPr>
          <w:rFonts w:hint="eastAsia"/>
        </w:rPr>
        <w:t>ユーザー</w:t>
      </w:r>
      <w:r w:rsidR="0095209C">
        <w:rPr>
          <w:rFonts w:hint="eastAsia"/>
        </w:rPr>
        <w:t>管理・認証サーバーのインストール</w:t>
      </w:r>
      <w:r w:rsidR="00C13D8D">
        <w:rPr>
          <w:rFonts w:hint="eastAsia"/>
        </w:rPr>
        <w:t>方法</w:t>
      </w:r>
      <w:bookmarkEnd w:id="207"/>
    </w:p>
    <w:p w:rsidR="0095209C" w:rsidRPr="0095209C" w:rsidRDefault="007A51D1" w:rsidP="008329E2">
      <w:pPr>
        <w:pStyle w:val="a1"/>
      </w:pPr>
      <w:r>
        <w:rPr>
          <w:rFonts w:hint="eastAsia"/>
        </w:rPr>
        <w:t>ユーザー</w:t>
      </w:r>
      <w:r w:rsidR="0095209C">
        <w:rPr>
          <w:rFonts w:hint="eastAsia"/>
        </w:rPr>
        <w:t>管理・認証サーバーでは、MongoDBを用いる。MongoDBのインストール手順は、「</w:t>
      </w:r>
      <w:fldSimple w:instr=" REF _Ref413066099 \w \h  \* MERGEFORMAT ">
        <w:r w:rsidR="00454B50">
          <w:rPr>
            <w:rFonts w:hint="eastAsia"/>
          </w:rPr>
          <w:t>5.3.2．</w:t>
        </w:r>
      </w:fldSimple>
      <w:fldSimple w:instr=" REF _Ref413066099 \h  \* MERGEFORMAT ">
        <w:r w:rsidR="00454B50">
          <w:rPr>
            <w:rFonts w:hint="eastAsia"/>
          </w:rPr>
          <w:t>M</w:t>
        </w:r>
        <w:r w:rsidR="00454B50">
          <w:t>ongoDB</w:t>
        </w:r>
        <w:r w:rsidR="00454B50">
          <w:rPr>
            <w:rFonts w:hint="eastAsia"/>
          </w:rPr>
          <w:t>のインストール</w:t>
        </w:r>
      </w:fldSimple>
      <w:r w:rsidR="0095209C">
        <w:rPr>
          <w:rFonts w:hint="eastAsia"/>
        </w:rPr>
        <w:t>」を参照。</w:t>
      </w:r>
    </w:p>
    <w:p w:rsidR="00286F8E" w:rsidRPr="00FA3722" w:rsidRDefault="00286F8E" w:rsidP="008329E2">
      <w:pPr>
        <w:pStyle w:val="a1"/>
      </w:pPr>
    </w:p>
    <w:p w:rsidR="001A0487" w:rsidRDefault="00286F8E" w:rsidP="00FA4CA1">
      <w:pPr>
        <w:pStyle w:val="a1"/>
      </w:pPr>
      <w:r>
        <w:br w:type="page"/>
      </w:r>
    </w:p>
    <w:p w:rsidR="00322096" w:rsidRDefault="00322096">
      <w:pPr>
        <w:widowControl/>
        <w:jc w:val="left"/>
      </w:pPr>
      <w:r>
        <w:lastRenderedPageBreak/>
        <w:br w:type="page"/>
      </w:r>
    </w:p>
    <w:p w:rsidR="004E5BA7" w:rsidRPr="002C4DED" w:rsidRDefault="00D026F8" w:rsidP="00FA4CA1">
      <w:pPr>
        <w:pStyle w:val="a1"/>
        <w:ind w:firstLineChars="0" w:firstLine="0"/>
      </w:pPr>
      <w:r>
        <w:rPr>
          <w:noProof/>
        </w:rPr>
        <w:lastRenderedPageBreak/>
        <w:pict>
          <v:rect id="_x0000_s1030" style="position:absolute;left:0;text-align:left;margin-left:0;margin-top:0;width:373.5pt;height:230.25pt;z-index:251658240;mso-position-horizontal:center;mso-position-horizontal-relative:margin;mso-position-vertical:bottom;mso-position-vertical-relative:margin" filled="f" fillcolor="white [3201]" strokecolor="black [3200]" strokeweight="1pt">
            <v:shadow color="#868686"/>
            <v:textbox inset="5.85pt,.7pt,5.85pt,.7pt">
              <w:txbxContent>
                <w:p w:rsidR="00607F6A" w:rsidRPr="005A2224" w:rsidRDefault="00607F6A" w:rsidP="00FA4CA1">
                  <w:pPr>
                    <w:jc w:val="center"/>
                  </w:pPr>
                </w:p>
                <w:p w:rsidR="00607F6A" w:rsidRPr="005A2224" w:rsidRDefault="00607F6A" w:rsidP="00FA4CA1">
                  <w:pPr>
                    <w:jc w:val="center"/>
                  </w:pPr>
                  <w:r w:rsidRPr="005A2224">
                    <w:rPr>
                      <w:rFonts w:hint="eastAsia"/>
                    </w:rPr>
                    <w:t>平成26年度　総務省請負事業</w:t>
                  </w:r>
                </w:p>
                <w:p w:rsidR="00607F6A" w:rsidRPr="005A2224" w:rsidRDefault="00607F6A" w:rsidP="00FA4CA1">
                  <w:pPr>
                    <w:jc w:val="center"/>
                  </w:pPr>
                  <w:r w:rsidRPr="005A2224">
                    <w:rPr>
                      <w:rFonts w:hint="eastAsia"/>
                    </w:rPr>
                    <w:t>「情報流通連携基盤の公共施設等情報における実証」</w:t>
                  </w:r>
                </w:p>
                <w:p w:rsidR="00607F6A" w:rsidRPr="005A2224" w:rsidRDefault="00607F6A" w:rsidP="00FA4CA1">
                  <w:pPr>
                    <w:jc w:val="center"/>
                  </w:pPr>
                  <w:r w:rsidRPr="005A2224">
                    <w:rPr>
                      <w:rFonts w:hint="eastAsia"/>
                    </w:rPr>
                    <w:t>システム実装詳細仕様書</w:t>
                  </w:r>
                </w:p>
                <w:p w:rsidR="00607F6A" w:rsidRPr="005A2224" w:rsidRDefault="00607F6A" w:rsidP="00FA4CA1">
                  <w:pPr>
                    <w:jc w:val="center"/>
                  </w:pPr>
                </w:p>
                <w:p w:rsidR="00607F6A" w:rsidRPr="005A2224" w:rsidRDefault="00607F6A" w:rsidP="00FA4CA1">
                  <w:pPr>
                    <w:jc w:val="center"/>
                  </w:pPr>
                </w:p>
                <w:p w:rsidR="00607F6A" w:rsidRPr="005A2224" w:rsidRDefault="00607F6A" w:rsidP="00FA4CA1">
                  <w:pPr>
                    <w:jc w:val="center"/>
                  </w:pPr>
                  <w:r w:rsidRPr="005A2224">
                    <w:rPr>
                      <w:rFonts w:hint="eastAsia"/>
                    </w:rPr>
                    <w:t>平成27年3月</w:t>
                  </w:r>
                </w:p>
                <w:p w:rsidR="00607F6A" w:rsidRDefault="00607F6A" w:rsidP="005A2224">
                  <w:pPr>
                    <w:jc w:val="center"/>
                  </w:pPr>
                  <w:r w:rsidRPr="005A2224">
                    <w:rPr>
                      <w:rFonts w:hint="eastAsia"/>
                    </w:rPr>
                    <w:t>株式会社豆蔵</w:t>
                  </w:r>
                </w:p>
                <w:p w:rsidR="00607F6A" w:rsidRPr="005A2224" w:rsidRDefault="00607F6A" w:rsidP="005A2224">
                  <w:pPr>
                    <w:jc w:val="center"/>
                  </w:pPr>
                  <w:r w:rsidRPr="005A2224">
                    <w:rPr>
                      <w:rFonts w:hint="eastAsia"/>
                    </w:rPr>
                    <w:t>公益財団法人九州先端科学技術研究所</w:t>
                  </w:r>
                </w:p>
              </w:txbxContent>
            </v:textbox>
            <w10:wrap type="square" anchorx="margin" anchory="margin"/>
          </v:rect>
        </w:pict>
      </w:r>
    </w:p>
    <w:sectPr w:rsidR="004E5BA7" w:rsidRPr="002C4DED" w:rsidSect="00FA4CA1">
      <w:headerReference w:type="default" r:id="rId12"/>
      <w:footerReference w:type="default" r:id="rId13"/>
      <w:type w:val="oddPage"/>
      <w:pgSz w:w="11906" w:h="16838" w:code="9"/>
      <w:pgMar w:top="1701" w:right="1701" w:bottom="1701" w:left="1701" w:header="851" w:footer="680" w:gutter="0"/>
      <w:pgNumType w:start="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8B2" w:rsidRDefault="00E448B2" w:rsidP="006D627A">
      <w:r>
        <w:separator/>
      </w:r>
    </w:p>
  </w:endnote>
  <w:endnote w:type="continuationSeparator" w:id="0">
    <w:p w:rsidR="00E448B2" w:rsidRDefault="00E448B2" w:rsidP="006D627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F6A" w:rsidRDefault="00607F6A">
    <w:pPr>
      <w:pStyle w:val="a9"/>
      <w:ind w:left="880"/>
      <w:jc w:val="center"/>
    </w:pPr>
  </w:p>
  <w:p w:rsidR="00607F6A" w:rsidRDefault="00607F6A">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5285181"/>
      <w:docPartObj>
        <w:docPartGallery w:val="Page Numbers (Bottom of Page)"/>
        <w:docPartUnique/>
      </w:docPartObj>
    </w:sdtPr>
    <w:sdtContent>
      <w:p w:rsidR="00607F6A" w:rsidRDefault="00607F6A">
        <w:pPr>
          <w:pStyle w:val="a9"/>
          <w:ind w:left="880"/>
          <w:jc w:val="center"/>
        </w:pPr>
        <w:r>
          <w:fldChar w:fldCharType="begin"/>
        </w:r>
        <w:r>
          <w:instrText>PAGE   \* MERGEFORMAT</w:instrText>
        </w:r>
        <w:r>
          <w:fldChar w:fldCharType="separate"/>
        </w:r>
        <w:r w:rsidR="00B64E56" w:rsidRPr="00B64E56">
          <w:rPr>
            <w:noProof/>
            <w:lang w:val="ja-JP"/>
          </w:rPr>
          <w:t>44</w:t>
        </w:r>
        <w:r>
          <w:fldChar w:fldCharType="end"/>
        </w:r>
      </w:p>
    </w:sdtContent>
  </w:sdt>
  <w:p w:rsidR="00607F6A" w:rsidRDefault="00607F6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8B2" w:rsidRDefault="00E448B2" w:rsidP="006D627A">
      <w:r>
        <w:separator/>
      </w:r>
    </w:p>
  </w:footnote>
  <w:footnote w:type="continuationSeparator" w:id="0">
    <w:p w:rsidR="00E448B2" w:rsidRDefault="00E448B2" w:rsidP="006D6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F6A" w:rsidRDefault="00607F6A">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F7375"/>
    <w:multiLevelType w:val="hybridMultilevel"/>
    <w:tmpl w:val="50ECEDD4"/>
    <w:lvl w:ilvl="0" w:tplc="22D6CFAE">
      <w:start w:val="1"/>
      <w:numFmt w:val="bullet"/>
      <w:lvlText w:val="▪"/>
      <w:lvlJc w:val="left"/>
      <w:pPr>
        <w:ind w:left="1060" w:hanging="420"/>
      </w:pPr>
      <w:rPr>
        <w:rFonts w:ascii="Calibri" w:hAnsi="Calibri"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
    <w:nsid w:val="05A540BA"/>
    <w:multiLevelType w:val="hybridMultilevel"/>
    <w:tmpl w:val="D9809B10"/>
    <w:lvl w:ilvl="0" w:tplc="22D6CFAE">
      <w:start w:val="1"/>
      <w:numFmt w:val="bullet"/>
      <w:lvlText w:val="▪"/>
      <w:lvlJc w:val="left"/>
      <w:pPr>
        <w:ind w:left="420" w:hanging="420"/>
      </w:pPr>
      <w:rPr>
        <w:rFonts w:ascii="Calibri" w:hAnsi="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6C574A1"/>
    <w:multiLevelType w:val="hybridMultilevel"/>
    <w:tmpl w:val="FC4201B4"/>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nsid w:val="113726B9"/>
    <w:multiLevelType w:val="multilevel"/>
    <w:tmpl w:val="F648C90A"/>
    <w:lvl w:ilvl="0">
      <w:start w:val="1"/>
      <w:numFmt w:val="decimal"/>
      <w:pStyle w:val="1"/>
      <w:suff w:val="nothing"/>
      <w:lvlText w:val="%1．"/>
      <w:lvlJc w:val="left"/>
      <w:pPr>
        <w:ind w:left="567" w:hanging="425"/>
      </w:pPr>
      <w:rPr>
        <w:rFonts w:asciiTheme="majorEastAsia" w:eastAsiaTheme="majorEastAsia" w:hAnsiTheme="majorEastAsia"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2"/>
      <w:suff w:val="nothing"/>
      <w:lvlText w:val="%1.%2．"/>
      <w:lvlJc w:val="left"/>
      <w:pPr>
        <w:ind w:left="1277" w:hanging="567"/>
      </w:pPr>
      <w:rPr>
        <w:rFonts w:ascii="ＭＳ ゴシック" w:eastAsia="ＭＳ ゴシック" w:hAnsi="ＭＳ ゴシック" w:hint="eastAsia"/>
      </w:rPr>
    </w:lvl>
    <w:lvl w:ilvl="2">
      <w:start w:val="1"/>
      <w:numFmt w:val="decimal"/>
      <w:pStyle w:val="3"/>
      <w:suff w:val="nothing"/>
      <w:lvlText w:val="%1.%2.%3．"/>
      <w:lvlJc w:val="left"/>
      <w:pPr>
        <w:ind w:left="3403" w:hanging="709"/>
      </w:pPr>
      <w:rPr>
        <w:rFonts w:ascii="ＭＳ ゴシック" w:eastAsia="ＭＳ ゴシック" w:hAnsi="ＭＳ ゴシック" w:hint="eastAsia"/>
      </w:rPr>
    </w:lvl>
    <w:lvl w:ilvl="3">
      <w:start w:val="1"/>
      <w:numFmt w:val="decimal"/>
      <w:pStyle w:val="4"/>
      <w:suff w:val="nothing"/>
      <w:lvlText w:val="%1.%2.%3.%4．"/>
      <w:lvlJc w:val="left"/>
      <w:pPr>
        <w:ind w:left="851" w:hanging="851"/>
      </w:pPr>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4">
      <w:start w:val="1"/>
      <w:numFmt w:val="decimal"/>
      <w:pStyle w:val="5"/>
      <w:suff w:val="nothing"/>
      <w:lvlText w:val="%1.%2.%3.%4.%5．"/>
      <w:lvlJc w:val="left"/>
      <w:pPr>
        <w:ind w:left="992" w:hanging="992"/>
      </w:pPr>
      <w:rPr>
        <w:rFonts w:hint="eastAsia"/>
      </w:rPr>
    </w:lvl>
    <w:lvl w:ilvl="5">
      <w:start w:val="1"/>
      <w:numFmt w:val="decimal"/>
      <w:pStyle w:val="6"/>
      <w:suff w:val="nothing"/>
      <w:lvlText w:val="%1.%2.%3.%4.%5.%6."/>
      <w:lvlJc w:val="left"/>
      <w:pPr>
        <w:ind w:left="1134" w:hanging="1134"/>
      </w:pPr>
      <w:rPr>
        <w:rFonts w:hint="eastAsia"/>
      </w:rPr>
    </w:lvl>
    <w:lvl w:ilvl="6">
      <w:start w:val="1"/>
      <w:numFmt w:val="decimal"/>
      <w:suff w:val="nothing"/>
      <w:lvlText w:val="%1.%2.%3.%4.%5.%6.%7."/>
      <w:lvlJc w:val="left"/>
      <w:pPr>
        <w:ind w:left="1276" w:hanging="1276"/>
      </w:pPr>
      <w:rPr>
        <w:rFonts w:hint="eastAsia"/>
      </w:rPr>
    </w:lvl>
    <w:lvl w:ilvl="7">
      <w:start w:val="1"/>
      <w:numFmt w:val="decimal"/>
      <w:suff w:val="nothing"/>
      <w:lvlText w:val="%1.%2.%3.%4.%5.%6.%7.%8."/>
      <w:lvlJc w:val="left"/>
      <w:pPr>
        <w:ind w:left="1418" w:hanging="1418"/>
      </w:pPr>
      <w:rPr>
        <w:rFonts w:hint="eastAsia"/>
      </w:rPr>
    </w:lvl>
    <w:lvl w:ilvl="8">
      <w:start w:val="1"/>
      <w:numFmt w:val="decimal"/>
      <w:suff w:val="nothing"/>
      <w:lvlText w:val="%1.%2.%3.%4.%5.%6.%7.%8.%9."/>
      <w:lvlJc w:val="left"/>
      <w:pPr>
        <w:ind w:left="1559" w:hanging="1559"/>
      </w:pPr>
      <w:rPr>
        <w:rFonts w:hint="eastAsia"/>
      </w:rPr>
    </w:lvl>
  </w:abstractNum>
  <w:abstractNum w:abstractNumId="4">
    <w:nsid w:val="2EED6768"/>
    <w:multiLevelType w:val="hybridMultilevel"/>
    <w:tmpl w:val="919C9CF0"/>
    <w:lvl w:ilvl="0" w:tplc="52C006C4">
      <w:start w:val="1"/>
      <w:numFmt w:val="bullet"/>
      <w:lvlText w:val="‒"/>
      <w:lvlJc w:val="left"/>
      <w:pPr>
        <w:ind w:left="1080" w:hanging="420"/>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5">
    <w:nsid w:val="2F674768"/>
    <w:multiLevelType w:val="hybridMultilevel"/>
    <w:tmpl w:val="5E460156"/>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6">
    <w:nsid w:val="3F266688"/>
    <w:multiLevelType w:val="hybridMultilevel"/>
    <w:tmpl w:val="59766EDA"/>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7">
    <w:nsid w:val="43FB3030"/>
    <w:multiLevelType w:val="hybridMultilevel"/>
    <w:tmpl w:val="CFDA9D62"/>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nsid w:val="4E2E0CF5"/>
    <w:multiLevelType w:val="hybridMultilevel"/>
    <w:tmpl w:val="C5ECA8D2"/>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9">
    <w:nsid w:val="4EF252E5"/>
    <w:multiLevelType w:val="hybridMultilevel"/>
    <w:tmpl w:val="E9202BAA"/>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0">
    <w:nsid w:val="53AB15BA"/>
    <w:multiLevelType w:val="hybridMultilevel"/>
    <w:tmpl w:val="7E9CA55C"/>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1">
    <w:nsid w:val="5689022B"/>
    <w:multiLevelType w:val="hybridMultilevel"/>
    <w:tmpl w:val="C144E386"/>
    <w:lvl w:ilvl="0" w:tplc="52C006C4">
      <w:start w:val="1"/>
      <w:numFmt w:val="bullet"/>
      <w:lvlText w:val="‒"/>
      <w:lvlJc w:val="left"/>
      <w:pPr>
        <w:ind w:left="1205" w:hanging="420"/>
      </w:pPr>
      <w:rPr>
        <w:rFonts w:ascii="ＭＳ 明朝" w:eastAsia="ＭＳ 明朝" w:hAnsi="ＭＳ 明朝" w:cstheme="minorBidi" w:hint="eastAsia"/>
      </w:rPr>
    </w:lvl>
    <w:lvl w:ilvl="1" w:tplc="0409000B" w:tentative="1">
      <w:start w:val="1"/>
      <w:numFmt w:val="bullet"/>
      <w:lvlText w:val=""/>
      <w:lvlJc w:val="left"/>
      <w:pPr>
        <w:ind w:left="1625" w:hanging="420"/>
      </w:pPr>
      <w:rPr>
        <w:rFonts w:ascii="Wingdings" w:hAnsi="Wingdings" w:hint="default"/>
      </w:rPr>
    </w:lvl>
    <w:lvl w:ilvl="2" w:tplc="0409000D" w:tentative="1">
      <w:start w:val="1"/>
      <w:numFmt w:val="bullet"/>
      <w:lvlText w:val=""/>
      <w:lvlJc w:val="left"/>
      <w:pPr>
        <w:ind w:left="2045" w:hanging="420"/>
      </w:pPr>
      <w:rPr>
        <w:rFonts w:ascii="Wingdings" w:hAnsi="Wingdings" w:hint="default"/>
      </w:rPr>
    </w:lvl>
    <w:lvl w:ilvl="3" w:tplc="04090001" w:tentative="1">
      <w:start w:val="1"/>
      <w:numFmt w:val="bullet"/>
      <w:lvlText w:val=""/>
      <w:lvlJc w:val="left"/>
      <w:pPr>
        <w:ind w:left="2465" w:hanging="420"/>
      </w:pPr>
      <w:rPr>
        <w:rFonts w:ascii="Wingdings" w:hAnsi="Wingdings" w:hint="default"/>
      </w:rPr>
    </w:lvl>
    <w:lvl w:ilvl="4" w:tplc="0409000B" w:tentative="1">
      <w:start w:val="1"/>
      <w:numFmt w:val="bullet"/>
      <w:lvlText w:val=""/>
      <w:lvlJc w:val="left"/>
      <w:pPr>
        <w:ind w:left="2885" w:hanging="420"/>
      </w:pPr>
      <w:rPr>
        <w:rFonts w:ascii="Wingdings" w:hAnsi="Wingdings" w:hint="default"/>
      </w:rPr>
    </w:lvl>
    <w:lvl w:ilvl="5" w:tplc="0409000D" w:tentative="1">
      <w:start w:val="1"/>
      <w:numFmt w:val="bullet"/>
      <w:lvlText w:val=""/>
      <w:lvlJc w:val="left"/>
      <w:pPr>
        <w:ind w:left="3305" w:hanging="420"/>
      </w:pPr>
      <w:rPr>
        <w:rFonts w:ascii="Wingdings" w:hAnsi="Wingdings" w:hint="default"/>
      </w:rPr>
    </w:lvl>
    <w:lvl w:ilvl="6" w:tplc="04090001" w:tentative="1">
      <w:start w:val="1"/>
      <w:numFmt w:val="bullet"/>
      <w:lvlText w:val=""/>
      <w:lvlJc w:val="left"/>
      <w:pPr>
        <w:ind w:left="3725" w:hanging="420"/>
      </w:pPr>
      <w:rPr>
        <w:rFonts w:ascii="Wingdings" w:hAnsi="Wingdings" w:hint="default"/>
      </w:rPr>
    </w:lvl>
    <w:lvl w:ilvl="7" w:tplc="0409000B" w:tentative="1">
      <w:start w:val="1"/>
      <w:numFmt w:val="bullet"/>
      <w:lvlText w:val=""/>
      <w:lvlJc w:val="left"/>
      <w:pPr>
        <w:ind w:left="4145" w:hanging="420"/>
      </w:pPr>
      <w:rPr>
        <w:rFonts w:ascii="Wingdings" w:hAnsi="Wingdings" w:hint="default"/>
      </w:rPr>
    </w:lvl>
    <w:lvl w:ilvl="8" w:tplc="0409000D" w:tentative="1">
      <w:start w:val="1"/>
      <w:numFmt w:val="bullet"/>
      <w:lvlText w:val=""/>
      <w:lvlJc w:val="left"/>
      <w:pPr>
        <w:ind w:left="4565" w:hanging="420"/>
      </w:pPr>
      <w:rPr>
        <w:rFonts w:ascii="Wingdings" w:hAnsi="Wingdings" w:hint="default"/>
      </w:rPr>
    </w:lvl>
  </w:abstractNum>
  <w:abstractNum w:abstractNumId="12">
    <w:nsid w:val="58AC7CD1"/>
    <w:multiLevelType w:val="hybridMultilevel"/>
    <w:tmpl w:val="7834CB18"/>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nsid w:val="5BDF3D51"/>
    <w:multiLevelType w:val="hybridMultilevel"/>
    <w:tmpl w:val="F5DE1134"/>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nsid w:val="5E5650EA"/>
    <w:multiLevelType w:val="hybridMultilevel"/>
    <w:tmpl w:val="05028A1E"/>
    <w:lvl w:ilvl="0" w:tplc="096E29D8">
      <w:start w:val="1"/>
      <w:numFmt w:val="bullet"/>
      <w:lvlText w:val="‒"/>
      <w:lvlJc w:val="left"/>
      <w:pPr>
        <w:ind w:left="860" w:hanging="420"/>
      </w:pPr>
      <w:rPr>
        <w:rFonts w:ascii="ＭＳ 明朝" w:eastAsia="ＭＳ 明朝" w:hAnsi="ＭＳ 明朝" w:cstheme="minorBidi" w:hint="eastAsia"/>
        <w:lang w:val="en-US"/>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5">
    <w:nsid w:val="5EC20A09"/>
    <w:multiLevelType w:val="hybridMultilevel"/>
    <w:tmpl w:val="749297AA"/>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6">
    <w:nsid w:val="63AF0CF2"/>
    <w:multiLevelType w:val="hybridMultilevel"/>
    <w:tmpl w:val="C9683B9E"/>
    <w:lvl w:ilvl="0" w:tplc="52C006C4">
      <w:start w:val="1"/>
      <w:numFmt w:val="bullet"/>
      <w:lvlText w:val="‒"/>
      <w:lvlJc w:val="left"/>
      <w:pPr>
        <w:ind w:left="860" w:hanging="420"/>
      </w:pPr>
      <w:rPr>
        <w:rFonts w:ascii="ＭＳ 明朝" w:eastAsia="ＭＳ 明朝" w:hAnsi="ＭＳ 明朝" w:cstheme="minorBidi" w:hint="eastAsia"/>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7">
    <w:nsid w:val="64F60ACB"/>
    <w:multiLevelType w:val="hybridMultilevel"/>
    <w:tmpl w:val="6D2CA464"/>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8">
    <w:nsid w:val="67A91907"/>
    <w:multiLevelType w:val="hybridMultilevel"/>
    <w:tmpl w:val="027EF13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9">
    <w:nsid w:val="67EC0A1C"/>
    <w:multiLevelType w:val="hybridMultilevel"/>
    <w:tmpl w:val="3CD8869E"/>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0">
    <w:nsid w:val="6F310D6D"/>
    <w:multiLevelType w:val="hybridMultilevel"/>
    <w:tmpl w:val="78001848"/>
    <w:lvl w:ilvl="0" w:tplc="22D6CFAE">
      <w:start w:val="1"/>
      <w:numFmt w:val="bullet"/>
      <w:lvlText w:val="▪"/>
      <w:lvlJc w:val="left"/>
      <w:pPr>
        <w:ind w:left="641" w:hanging="420"/>
      </w:pPr>
      <w:rPr>
        <w:rFonts w:ascii="Calibri" w:hAnsi="Calibri" w:hint="default"/>
      </w:rPr>
    </w:lvl>
    <w:lvl w:ilvl="1" w:tplc="52C006C4">
      <w:start w:val="1"/>
      <w:numFmt w:val="bullet"/>
      <w:lvlText w:val="‒"/>
      <w:lvlJc w:val="left"/>
      <w:pPr>
        <w:ind w:left="1061" w:hanging="420"/>
      </w:pPr>
      <w:rPr>
        <w:rFonts w:ascii="ＭＳ 明朝" w:eastAsia="ＭＳ 明朝" w:hAnsi="ＭＳ 明朝" w:cstheme="minorBidi" w:hint="eastAsia"/>
      </w:rPr>
    </w:lvl>
    <w:lvl w:ilvl="2" w:tplc="0409000D" w:tentative="1">
      <w:start w:val="1"/>
      <w:numFmt w:val="bullet"/>
      <w:lvlText w:val=""/>
      <w:lvlJc w:val="left"/>
      <w:pPr>
        <w:ind w:left="1481" w:hanging="420"/>
      </w:pPr>
      <w:rPr>
        <w:rFonts w:ascii="Wingdings" w:hAnsi="Wingdings" w:hint="default"/>
      </w:rPr>
    </w:lvl>
    <w:lvl w:ilvl="3" w:tplc="04090001" w:tentative="1">
      <w:start w:val="1"/>
      <w:numFmt w:val="bullet"/>
      <w:lvlText w:val=""/>
      <w:lvlJc w:val="left"/>
      <w:pPr>
        <w:ind w:left="1901" w:hanging="420"/>
      </w:pPr>
      <w:rPr>
        <w:rFonts w:ascii="Wingdings" w:hAnsi="Wingdings" w:hint="default"/>
      </w:rPr>
    </w:lvl>
    <w:lvl w:ilvl="4" w:tplc="0409000B" w:tentative="1">
      <w:start w:val="1"/>
      <w:numFmt w:val="bullet"/>
      <w:lvlText w:val=""/>
      <w:lvlJc w:val="left"/>
      <w:pPr>
        <w:ind w:left="2321" w:hanging="420"/>
      </w:pPr>
      <w:rPr>
        <w:rFonts w:ascii="Wingdings" w:hAnsi="Wingdings" w:hint="default"/>
      </w:rPr>
    </w:lvl>
    <w:lvl w:ilvl="5" w:tplc="0409000D" w:tentative="1">
      <w:start w:val="1"/>
      <w:numFmt w:val="bullet"/>
      <w:lvlText w:val=""/>
      <w:lvlJc w:val="left"/>
      <w:pPr>
        <w:ind w:left="2741" w:hanging="420"/>
      </w:pPr>
      <w:rPr>
        <w:rFonts w:ascii="Wingdings" w:hAnsi="Wingdings" w:hint="default"/>
      </w:rPr>
    </w:lvl>
    <w:lvl w:ilvl="6" w:tplc="04090001" w:tentative="1">
      <w:start w:val="1"/>
      <w:numFmt w:val="bullet"/>
      <w:lvlText w:val=""/>
      <w:lvlJc w:val="left"/>
      <w:pPr>
        <w:ind w:left="3161" w:hanging="420"/>
      </w:pPr>
      <w:rPr>
        <w:rFonts w:ascii="Wingdings" w:hAnsi="Wingdings" w:hint="default"/>
      </w:rPr>
    </w:lvl>
    <w:lvl w:ilvl="7" w:tplc="0409000B" w:tentative="1">
      <w:start w:val="1"/>
      <w:numFmt w:val="bullet"/>
      <w:lvlText w:val=""/>
      <w:lvlJc w:val="left"/>
      <w:pPr>
        <w:ind w:left="3581" w:hanging="420"/>
      </w:pPr>
      <w:rPr>
        <w:rFonts w:ascii="Wingdings" w:hAnsi="Wingdings" w:hint="default"/>
      </w:rPr>
    </w:lvl>
    <w:lvl w:ilvl="8" w:tplc="0409000D" w:tentative="1">
      <w:start w:val="1"/>
      <w:numFmt w:val="bullet"/>
      <w:lvlText w:val=""/>
      <w:lvlJc w:val="left"/>
      <w:pPr>
        <w:ind w:left="4001" w:hanging="420"/>
      </w:pPr>
      <w:rPr>
        <w:rFonts w:ascii="Wingdings" w:hAnsi="Wingdings" w:hint="default"/>
      </w:rPr>
    </w:lvl>
  </w:abstractNum>
  <w:abstractNum w:abstractNumId="21">
    <w:nsid w:val="6F695A8F"/>
    <w:multiLevelType w:val="hybridMultilevel"/>
    <w:tmpl w:val="4A66B2E0"/>
    <w:lvl w:ilvl="0" w:tplc="22D6CFAE">
      <w:start w:val="1"/>
      <w:numFmt w:val="bullet"/>
      <w:lvlText w:val="▪"/>
      <w:lvlJc w:val="left"/>
      <w:pPr>
        <w:ind w:left="420" w:hanging="420"/>
      </w:pPr>
      <w:rPr>
        <w:rFonts w:ascii="Calibri" w:hAnsi="Calibri" w:hint="default"/>
      </w:rPr>
    </w:lvl>
    <w:lvl w:ilvl="1" w:tplc="52C006C4">
      <w:start w:val="1"/>
      <w:numFmt w:val="bullet"/>
      <w:lvlText w:val="‒"/>
      <w:lvlJc w:val="left"/>
      <w:pPr>
        <w:ind w:left="840" w:hanging="420"/>
      </w:pPr>
      <w:rPr>
        <w:rFonts w:ascii="ＭＳ 明朝" w:eastAsia="ＭＳ 明朝" w:hAnsi="ＭＳ 明朝" w:cstheme="minorBidi" w:hint="eastAsia"/>
      </w:rPr>
    </w:lvl>
    <w:lvl w:ilvl="2" w:tplc="52C006C4">
      <w:start w:val="1"/>
      <w:numFmt w:val="bullet"/>
      <w:lvlText w:val="‒"/>
      <w:lvlJc w:val="left"/>
      <w:pPr>
        <w:ind w:left="1260" w:hanging="420"/>
      </w:pPr>
      <w:rPr>
        <w:rFonts w:ascii="ＭＳ 明朝" w:eastAsia="ＭＳ 明朝" w:hAnsi="ＭＳ 明朝" w:cstheme="minorBidi"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6F711BA8"/>
    <w:multiLevelType w:val="hybridMultilevel"/>
    <w:tmpl w:val="347CEAE4"/>
    <w:lvl w:ilvl="0" w:tplc="F4029CD0">
      <w:start w:val="1"/>
      <w:numFmt w:val="decimalEnclosedCircle"/>
      <w:pStyle w:val="a"/>
      <w:lvlText w:val="%1"/>
      <w:lvlJc w:val="left"/>
      <w:pPr>
        <w:ind w:left="1260" w:hanging="420"/>
      </w:p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3">
    <w:nsid w:val="74CE4C32"/>
    <w:multiLevelType w:val="hybridMultilevel"/>
    <w:tmpl w:val="88246BFE"/>
    <w:lvl w:ilvl="0" w:tplc="52C006C4">
      <w:start w:val="1"/>
      <w:numFmt w:val="bullet"/>
      <w:lvlText w:val="‒"/>
      <w:lvlJc w:val="left"/>
      <w:pPr>
        <w:ind w:left="986" w:hanging="420"/>
      </w:pPr>
      <w:rPr>
        <w:rFonts w:ascii="ＭＳ 明朝" w:eastAsia="ＭＳ 明朝" w:hAnsi="ＭＳ 明朝" w:cstheme="minorBidi"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4">
    <w:nsid w:val="780A6A03"/>
    <w:multiLevelType w:val="hybridMultilevel"/>
    <w:tmpl w:val="8390B842"/>
    <w:lvl w:ilvl="0" w:tplc="52C006C4">
      <w:start w:val="1"/>
      <w:numFmt w:val="bullet"/>
      <w:lvlText w:val="‒"/>
      <w:lvlJc w:val="left"/>
      <w:pPr>
        <w:ind w:left="640" w:hanging="42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5">
    <w:nsid w:val="78C73E84"/>
    <w:multiLevelType w:val="hybridMultilevel"/>
    <w:tmpl w:val="387AEAD0"/>
    <w:lvl w:ilvl="0" w:tplc="22D6CFAE">
      <w:start w:val="1"/>
      <w:numFmt w:val="bullet"/>
      <w:lvlText w:val="▪"/>
      <w:lvlJc w:val="left"/>
      <w:pPr>
        <w:ind w:left="640" w:hanging="420"/>
      </w:pPr>
      <w:rPr>
        <w:rFonts w:ascii="Calibri" w:hAnsi="Calibri"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6">
    <w:nsid w:val="7C6E6771"/>
    <w:multiLevelType w:val="hybridMultilevel"/>
    <w:tmpl w:val="AE989856"/>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3"/>
  </w:num>
  <w:num w:numId="2">
    <w:abstractNumId w:val="3"/>
  </w:num>
  <w:num w:numId="3">
    <w:abstractNumId w:val="3"/>
  </w:num>
  <w:num w:numId="4">
    <w:abstractNumId w:val="3"/>
  </w:num>
  <w:num w:numId="5">
    <w:abstractNumId w:val="22"/>
  </w:num>
  <w:num w:numId="6">
    <w:abstractNumId w:val="2"/>
  </w:num>
  <w:num w:numId="7">
    <w:abstractNumId w:val="18"/>
  </w:num>
  <w:num w:numId="8">
    <w:abstractNumId w:val="1"/>
  </w:num>
  <w:num w:numId="9">
    <w:abstractNumId w:val="21"/>
  </w:num>
  <w:num w:numId="10">
    <w:abstractNumId w:val="0"/>
  </w:num>
  <w:num w:numId="11">
    <w:abstractNumId w:val="20"/>
  </w:num>
  <w:num w:numId="12">
    <w:abstractNumId w:val="6"/>
  </w:num>
  <w:num w:numId="13">
    <w:abstractNumId w:val="19"/>
  </w:num>
  <w:num w:numId="14">
    <w:abstractNumId w:val="9"/>
  </w:num>
  <w:num w:numId="15">
    <w:abstractNumId w:val="17"/>
  </w:num>
  <w:num w:numId="16">
    <w:abstractNumId w:val="10"/>
  </w:num>
  <w:num w:numId="17">
    <w:abstractNumId w:val="23"/>
  </w:num>
  <w:num w:numId="18">
    <w:abstractNumId w:val="11"/>
  </w:num>
  <w:num w:numId="19">
    <w:abstractNumId w:val="14"/>
  </w:num>
  <w:num w:numId="20">
    <w:abstractNumId w:val="24"/>
  </w:num>
  <w:num w:numId="21">
    <w:abstractNumId w:val="26"/>
  </w:num>
  <w:num w:numId="22">
    <w:abstractNumId w:val="12"/>
  </w:num>
  <w:num w:numId="23">
    <w:abstractNumId w:val="5"/>
  </w:num>
  <w:num w:numId="24">
    <w:abstractNumId w:val="13"/>
  </w:num>
  <w:num w:numId="25">
    <w:abstractNumId w:val="8"/>
  </w:num>
  <w:num w:numId="26">
    <w:abstractNumId w:val="25"/>
  </w:num>
  <w:num w:numId="27">
    <w:abstractNumId w:val="15"/>
  </w:num>
  <w:num w:numId="28">
    <w:abstractNumId w:val="7"/>
  </w:num>
  <w:num w:numId="29">
    <w:abstractNumId w:val="16"/>
  </w:num>
  <w:num w:numId="30">
    <w:abstractNumId w:val="4"/>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吉松則文">
    <w15:presenceInfo w15:providerId="Windows Live" w15:userId="55b908afdb16e5a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hideSpellingErrors/>
  <w:activeWritingStyle w:appName="MSWord" w:lang="ja-JP" w:vendorID="64" w:dllVersion="131078" w:nlCheck="1" w:checkStyle="1"/>
  <w:activeWritingStyle w:appName="MSWord" w:lang="en-US" w:vendorID="64" w:dllVersion="131078" w:nlCheck="1" w:checkStyle="1"/>
  <w:proofState w:grammar="dirty"/>
  <w:doNotTrackFormatting/>
  <w:defaultTabStop w:val="840"/>
  <w:drawingGridHorizontalSpacing w:val="110"/>
  <w:drawingGridVerticalSpacing w:val="363"/>
  <w:displayHorizontalDrawingGridEvery w:val="0"/>
  <w:characterSpacingControl w:val="compressPunctuation"/>
  <w:hdrShapeDefaults>
    <o:shapedefaults v:ext="edit" spidmax="5122"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4B41"/>
    <w:rsid w:val="000015D6"/>
    <w:rsid w:val="000024CE"/>
    <w:rsid w:val="00003460"/>
    <w:rsid w:val="00003515"/>
    <w:rsid w:val="00003667"/>
    <w:rsid w:val="0000413C"/>
    <w:rsid w:val="00004718"/>
    <w:rsid w:val="00004736"/>
    <w:rsid w:val="00005400"/>
    <w:rsid w:val="000054C7"/>
    <w:rsid w:val="00005893"/>
    <w:rsid w:val="00005CB3"/>
    <w:rsid w:val="00007AF6"/>
    <w:rsid w:val="00007BCF"/>
    <w:rsid w:val="00013111"/>
    <w:rsid w:val="00013217"/>
    <w:rsid w:val="00015496"/>
    <w:rsid w:val="00017782"/>
    <w:rsid w:val="0001798B"/>
    <w:rsid w:val="00021D15"/>
    <w:rsid w:val="00022B00"/>
    <w:rsid w:val="00022FB8"/>
    <w:rsid w:val="00024325"/>
    <w:rsid w:val="0002514F"/>
    <w:rsid w:val="000253CA"/>
    <w:rsid w:val="00025B72"/>
    <w:rsid w:val="00027A8A"/>
    <w:rsid w:val="000309AF"/>
    <w:rsid w:val="00031394"/>
    <w:rsid w:val="000338F1"/>
    <w:rsid w:val="000350AB"/>
    <w:rsid w:val="000375A8"/>
    <w:rsid w:val="00041FB8"/>
    <w:rsid w:val="00044733"/>
    <w:rsid w:val="00045306"/>
    <w:rsid w:val="00050F38"/>
    <w:rsid w:val="000511D4"/>
    <w:rsid w:val="00057291"/>
    <w:rsid w:val="000621ED"/>
    <w:rsid w:val="00063DBC"/>
    <w:rsid w:val="0006442A"/>
    <w:rsid w:val="000653F7"/>
    <w:rsid w:val="000658D1"/>
    <w:rsid w:val="000707AA"/>
    <w:rsid w:val="000718E0"/>
    <w:rsid w:val="00072FFA"/>
    <w:rsid w:val="0007413C"/>
    <w:rsid w:val="00074142"/>
    <w:rsid w:val="00074AED"/>
    <w:rsid w:val="000754D4"/>
    <w:rsid w:val="0007638D"/>
    <w:rsid w:val="000813F4"/>
    <w:rsid w:val="00083B61"/>
    <w:rsid w:val="00084345"/>
    <w:rsid w:val="000848FA"/>
    <w:rsid w:val="00086166"/>
    <w:rsid w:val="00086DD0"/>
    <w:rsid w:val="00087959"/>
    <w:rsid w:val="00091319"/>
    <w:rsid w:val="00092973"/>
    <w:rsid w:val="00093B3A"/>
    <w:rsid w:val="000954FF"/>
    <w:rsid w:val="00096C96"/>
    <w:rsid w:val="000A01BA"/>
    <w:rsid w:val="000A0D3E"/>
    <w:rsid w:val="000A266B"/>
    <w:rsid w:val="000A28AB"/>
    <w:rsid w:val="000A2CC5"/>
    <w:rsid w:val="000A5971"/>
    <w:rsid w:val="000A6E22"/>
    <w:rsid w:val="000B13A0"/>
    <w:rsid w:val="000B1438"/>
    <w:rsid w:val="000B1761"/>
    <w:rsid w:val="000B475E"/>
    <w:rsid w:val="000B5F8C"/>
    <w:rsid w:val="000C1F1A"/>
    <w:rsid w:val="000C3457"/>
    <w:rsid w:val="000C3536"/>
    <w:rsid w:val="000C3F42"/>
    <w:rsid w:val="000C3F82"/>
    <w:rsid w:val="000C4526"/>
    <w:rsid w:val="000C4B2C"/>
    <w:rsid w:val="000C5BB7"/>
    <w:rsid w:val="000C7766"/>
    <w:rsid w:val="000C7A3A"/>
    <w:rsid w:val="000D03A0"/>
    <w:rsid w:val="000D08B5"/>
    <w:rsid w:val="000D4FD1"/>
    <w:rsid w:val="000D6990"/>
    <w:rsid w:val="000E1C36"/>
    <w:rsid w:val="000E2364"/>
    <w:rsid w:val="000E2C6A"/>
    <w:rsid w:val="000E7B71"/>
    <w:rsid w:val="000E7C3E"/>
    <w:rsid w:val="000E7C80"/>
    <w:rsid w:val="000F130C"/>
    <w:rsid w:val="000F15B5"/>
    <w:rsid w:val="000F176C"/>
    <w:rsid w:val="000F24CB"/>
    <w:rsid w:val="000F3232"/>
    <w:rsid w:val="000F3A88"/>
    <w:rsid w:val="000F44EE"/>
    <w:rsid w:val="000F51DD"/>
    <w:rsid w:val="000F567F"/>
    <w:rsid w:val="000F7973"/>
    <w:rsid w:val="00100885"/>
    <w:rsid w:val="00101185"/>
    <w:rsid w:val="00101A54"/>
    <w:rsid w:val="001021DB"/>
    <w:rsid w:val="00102E68"/>
    <w:rsid w:val="00103859"/>
    <w:rsid w:val="00105316"/>
    <w:rsid w:val="00105947"/>
    <w:rsid w:val="00106DBD"/>
    <w:rsid w:val="00107AC9"/>
    <w:rsid w:val="00110C87"/>
    <w:rsid w:val="001111AE"/>
    <w:rsid w:val="00112778"/>
    <w:rsid w:val="0011317F"/>
    <w:rsid w:val="0011379E"/>
    <w:rsid w:val="001149A0"/>
    <w:rsid w:val="00115EB2"/>
    <w:rsid w:val="00117E70"/>
    <w:rsid w:val="00120435"/>
    <w:rsid w:val="001204BB"/>
    <w:rsid w:val="001205D3"/>
    <w:rsid w:val="00120DB0"/>
    <w:rsid w:val="00120E84"/>
    <w:rsid w:val="00123FE4"/>
    <w:rsid w:val="00124390"/>
    <w:rsid w:val="001245C8"/>
    <w:rsid w:val="0012505D"/>
    <w:rsid w:val="0012576B"/>
    <w:rsid w:val="001262DE"/>
    <w:rsid w:val="00126859"/>
    <w:rsid w:val="001275C1"/>
    <w:rsid w:val="00127D18"/>
    <w:rsid w:val="00133B32"/>
    <w:rsid w:val="001346DD"/>
    <w:rsid w:val="001371A0"/>
    <w:rsid w:val="00137C3A"/>
    <w:rsid w:val="00141BA6"/>
    <w:rsid w:val="001423F8"/>
    <w:rsid w:val="00142B21"/>
    <w:rsid w:val="00142E0C"/>
    <w:rsid w:val="0014316D"/>
    <w:rsid w:val="001433DB"/>
    <w:rsid w:val="001444B7"/>
    <w:rsid w:val="00147E35"/>
    <w:rsid w:val="0015017E"/>
    <w:rsid w:val="00151EB4"/>
    <w:rsid w:val="001538AF"/>
    <w:rsid w:val="001540F5"/>
    <w:rsid w:val="0015519D"/>
    <w:rsid w:val="00156584"/>
    <w:rsid w:val="001565E6"/>
    <w:rsid w:val="00157923"/>
    <w:rsid w:val="0016066B"/>
    <w:rsid w:val="00160716"/>
    <w:rsid w:val="001614F1"/>
    <w:rsid w:val="00161D80"/>
    <w:rsid w:val="00162566"/>
    <w:rsid w:val="00162E04"/>
    <w:rsid w:val="00163E6F"/>
    <w:rsid w:val="001649C2"/>
    <w:rsid w:val="001718CA"/>
    <w:rsid w:val="00171B77"/>
    <w:rsid w:val="001728C1"/>
    <w:rsid w:val="00172DD3"/>
    <w:rsid w:val="001741A6"/>
    <w:rsid w:val="00175C43"/>
    <w:rsid w:val="00175CA8"/>
    <w:rsid w:val="001774CC"/>
    <w:rsid w:val="0018005C"/>
    <w:rsid w:val="001805D6"/>
    <w:rsid w:val="001825DB"/>
    <w:rsid w:val="00184EFA"/>
    <w:rsid w:val="001854CE"/>
    <w:rsid w:val="001877FD"/>
    <w:rsid w:val="001912FD"/>
    <w:rsid w:val="001917A9"/>
    <w:rsid w:val="00192C97"/>
    <w:rsid w:val="0019452B"/>
    <w:rsid w:val="00194CA5"/>
    <w:rsid w:val="001955D8"/>
    <w:rsid w:val="001A0487"/>
    <w:rsid w:val="001A34BA"/>
    <w:rsid w:val="001A3857"/>
    <w:rsid w:val="001A3BE8"/>
    <w:rsid w:val="001A461E"/>
    <w:rsid w:val="001A5863"/>
    <w:rsid w:val="001A65E9"/>
    <w:rsid w:val="001A6C65"/>
    <w:rsid w:val="001A7B09"/>
    <w:rsid w:val="001B1661"/>
    <w:rsid w:val="001B362A"/>
    <w:rsid w:val="001B5120"/>
    <w:rsid w:val="001B5845"/>
    <w:rsid w:val="001B66E0"/>
    <w:rsid w:val="001C23D7"/>
    <w:rsid w:val="001C3130"/>
    <w:rsid w:val="001C3AD4"/>
    <w:rsid w:val="001C50F3"/>
    <w:rsid w:val="001C66E7"/>
    <w:rsid w:val="001C6C73"/>
    <w:rsid w:val="001C73A4"/>
    <w:rsid w:val="001D1D3D"/>
    <w:rsid w:val="001D2DBB"/>
    <w:rsid w:val="001D66A7"/>
    <w:rsid w:val="001D7E4A"/>
    <w:rsid w:val="001E0B3E"/>
    <w:rsid w:val="001E292E"/>
    <w:rsid w:val="001E4BEC"/>
    <w:rsid w:val="001E54B5"/>
    <w:rsid w:val="001E5638"/>
    <w:rsid w:val="001E5C35"/>
    <w:rsid w:val="001E6583"/>
    <w:rsid w:val="001E7224"/>
    <w:rsid w:val="001F0142"/>
    <w:rsid w:val="001F0BD8"/>
    <w:rsid w:val="001F40A1"/>
    <w:rsid w:val="001F40F9"/>
    <w:rsid w:val="001F5092"/>
    <w:rsid w:val="001F6163"/>
    <w:rsid w:val="001F6383"/>
    <w:rsid w:val="00200821"/>
    <w:rsid w:val="00200BC2"/>
    <w:rsid w:val="00200E48"/>
    <w:rsid w:val="00201B63"/>
    <w:rsid w:val="0020308A"/>
    <w:rsid w:val="002061BA"/>
    <w:rsid w:val="00207345"/>
    <w:rsid w:val="00207926"/>
    <w:rsid w:val="00207ECD"/>
    <w:rsid w:val="00210E8C"/>
    <w:rsid w:val="00211B93"/>
    <w:rsid w:val="00213659"/>
    <w:rsid w:val="00215C75"/>
    <w:rsid w:val="0022076B"/>
    <w:rsid w:val="002218F1"/>
    <w:rsid w:val="0022322F"/>
    <w:rsid w:val="002238A8"/>
    <w:rsid w:val="002247CE"/>
    <w:rsid w:val="0022488A"/>
    <w:rsid w:val="00224A95"/>
    <w:rsid w:val="00225A9B"/>
    <w:rsid w:val="00230134"/>
    <w:rsid w:val="00230DDA"/>
    <w:rsid w:val="002312DE"/>
    <w:rsid w:val="002316B2"/>
    <w:rsid w:val="002317E9"/>
    <w:rsid w:val="00231F6A"/>
    <w:rsid w:val="0023336A"/>
    <w:rsid w:val="00245E40"/>
    <w:rsid w:val="00246314"/>
    <w:rsid w:val="002468B7"/>
    <w:rsid w:val="00246E63"/>
    <w:rsid w:val="00250E77"/>
    <w:rsid w:val="00251CCD"/>
    <w:rsid w:val="0025388B"/>
    <w:rsid w:val="00253E75"/>
    <w:rsid w:val="002542E6"/>
    <w:rsid w:val="002555FD"/>
    <w:rsid w:val="00256A83"/>
    <w:rsid w:val="002572E5"/>
    <w:rsid w:val="0026055A"/>
    <w:rsid w:val="00260A59"/>
    <w:rsid w:val="00261072"/>
    <w:rsid w:val="00261F66"/>
    <w:rsid w:val="00262302"/>
    <w:rsid w:val="00262EC3"/>
    <w:rsid w:val="002632F4"/>
    <w:rsid w:val="002639C8"/>
    <w:rsid w:val="00265297"/>
    <w:rsid w:val="00265DF1"/>
    <w:rsid w:val="00266BC9"/>
    <w:rsid w:val="00267F27"/>
    <w:rsid w:val="00267F6A"/>
    <w:rsid w:val="00270EEF"/>
    <w:rsid w:val="00271D66"/>
    <w:rsid w:val="0027380B"/>
    <w:rsid w:val="00273EBF"/>
    <w:rsid w:val="0027438B"/>
    <w:rsid w:val="002752C0"/>
    <w:rsid w:val="00275899"/>
    <w:rsid w:val="00275B47"/>
    <w:rsid w:val="00275D95"/>
    <w:rsid w:val="0027661C"/>
    <w:rsid w:val="00276AD0"/>
    <w:rsid w:val="0027717E"/>
    <w:rsid w:val="00277D7E"/>
    <w:rsid w:val="00281550"/>
    <w:rsid w:val="0028353F"/>
    <w:rsid w:val="00285163"/>
    <w:rsid w:val="00286F8E"/>
    <w:rsid w:val="0028748A"/>
    <w:rsid w:val="002875AD"/>
    <w:rsid w:val="00292049"/>
    <w:rsid w:val="002930E3"/>
    <w:rsid w:val="00294D8B"/>
    <w:rsid w:val="00294DFC"/>
    <w:rsid w:val="002964B0"/>
    <w:rsid w:val="002973D6"/>
    <w:rsid w:val="00297592"/>
    <w:rsid w:val="002A0176"/>
    <w:rsid w:val="002A1099"/>
    <w:rsid w:val="002A1420"/>
    <w:rsid w:val="002A18FA"/>
    <w:rsid w:val="002A778E"/>
    <w:rsid w:val="002B13BF"/>
    <w:rsid w:val="002B20C8"/>
    <w:rsid w:val="002B3498"/>
    <w:rsid w:val="002B3BBC"/>
    <w:rsid w:val="002B3F84"/>
    <w:rsid w:val="002B5AC0"/>
    <w:rsid w:val="002C1C2D"/>
    <w:rsid w:val="002C3D2B"/>
    <w:rsid w:val="002C487C"/>
    <w:rsid w:val="002C4DED"/>
    <w:rsid w:val="002C5C30"/>
    <w:rsid w:val="002D0027"/>
    <w:rsid w:val="002D094F"/>
    <w:rsid w:val="002D31D8"/>
    <w:rsid w:val="002D45F0"/>
    <w:rsid w:val="002D489E"/>
    <w:rsid w:val="002D490F"/>
    <w:rsid w:val="002D4DDE"/>
    <w:rsid w:val="002D4E33"/>
    <w:rsid w:val="002D5C91"/>
    <w:rsid w:val="002D692A"/>
    <w:rsid w:val="002D7B0A"/>
    <w:rsid w:val="002E06D1"/>
    <w:rsid w:val="002E32AF"/>
    <w:rsid w:val="002E50F9"/>
    <w:rsid w:val="002E7F9C"/>
    <w:rsid w:val="002F08C2"/>
    <w:rsid w:val="002F150B"/>
    <w:rsid w:val="002F1740"/>
    <w:rsid w:val="002F24CB"/>
    <w:rsid w:val="002F580A"/>
    <w:rsid w:val="002F7038"/>
    <w:rsid w:val="002F73EB"/>
    <w:rsid w:val="00301140"/>
    <w:rsid w:val="0030155E"/>
    <w:rsid w:val="00302EE3"/>
    <w:rsid w:val="003032CB"/>
    <w:rsid w:val="00304ADA"/>
    <w:rsid w:val="0030718F"/>
    <w:rsid w:val="003071A9"/>
    <w:rsid w:val="00312C6E"/>
    <w:rsid w:val="0031339C"/>
    <w:rsid w:val="00313CE5"/>
    <w:rsid w:val="00316067"/>
    <w:rsid w:val="0031641B"/>
    <w:rsid w:val="00316567"/>
    <w:rsid w:val="0032020F"/>
    <w:rsid w:val="00322096"/>
    <w:rsid w:val="00324B52"/>
    <w:rsid w:val="00326279"/>
    <w:rsid w:val="00334531"/>
    <w:rsid w:val="003346BF"/>
    <w:rsid w:val="00334D7F"/>
    <w:rsid w:val="00337A9D"/>
    <w:rsid w:val="00340E09"/>
    <w:rsid w:val="003420BE"/>
    <w:rsid w:val="00342920"/>
    <w:rsid w:val="00342C05"/>
    <w:rsid w:val="0034330E"/>
    <w:rsid w:val="003465DC"/>
    <w:rsid w:val="00350926"/>
    <w:rsid w:val="0035170B"/>
    <w:rsid w:val="003526E9"/>
    <w:rsid w:val="00354507"/>
    <w:rsid w:val="00355214"/>
    <w:rsid w:val="00361438"/>
    <w:rsid w:val="0036187D"/>
    <w:rsid w:val="00362AF2"/>
    <w:rsid w:val="00363115"/>
    <w:rsid w:val="003673E0"/>
    <w:rsid w:val="00367E35"/>
    <w:rsid w:val="003722AC"/>
    <w:rsid w:val="00372C8E"/>
    <w:rsid w:val="00372F41"/>
    <w:rsid w:val="00373A21"/>
    <w:rsid w:val="00374F30"/>
    <w:rsid w:val="00375643"/>
    <w:rsid w:val="00375ADB"/>
    <w:rsid w:val="003762BC"/>
    <w:rsid w:val="00377956"/>
    <w:rsid w:val="00377C47"/>
    <w:rsid w:val="003818EA"/>
    <w:rsid w:val="00382F7A"/>
    <w:rsid w:val="00382FCA"/>
    <w:rsid w:val="00383131"/>
    <w:rsid w:val="00383A9B"/>
    <w:rsid w:val="0038411F"/>
    <w:rsid w:val="00385781"/>
    <w:rsid w:val="00385B1A"/>
    <w:rsid w:val="0038673F"/>
    <w:rsid w:val="00391D33"/>
    <w:rsid w:val="00392583"/>
    <w:rsid w:val="00392BF9"/>
    <w:rsid w:val="00395458"/>
    <w:rsid w:val="00396DAE"/>
    <w:rsid w:val="00396DD8"/>
    <w:rsid w:val="003977CD"/>
    <w:rsid w:val="0039797D"/>
    <w:rsid w:val="003A0D15"/>
    <w:rsid w:val="003A0F7D"/>
    <w:rsid w:val="003A2899"/>
    <w:rsid w:val="003A2B68"/>
    <w:rsid w:val="003A40FF"/>
    <w:rsid w:val="003A4FBF"/>
    <w:rsid w:val="003A6069"/>
    <w:rsid w:val="003B015C"/>
    <w:rsid w:val="003B1502"/>
    <w:rsid w:val="003B328A"/>
    <w:rsid w:val="003B4C83"/>
    <w:rsid w:val="003B50B4"/>
    <w:rsid w:val="003B586A"/>
    <w:rsid w:val="003B6D33"/>
    <w:rsid w:val="003C0251"/>
    <w:rsid w:val="003C326A"/>
    <w:rsid w:val="003C4C86"/>
    <w:rsid w:val="003C5224"/>
    <w:rsid w:val="003C620A"/>
    <w:rsid w:val="003D036D"/>
    <w:rsid w:val="003D0E85"/>
    <w:rsid w:val="003D37A1"/>
    <w:rsid w:val="003D68BE"/>
    <w:rsid w:val="003E211A"/>
    <w:rsid w:val="003E5F84"/>
    <w:rsid w:val="003E6324"/>
    <w:rsid w:val="003E667E"/>
    <w:rsid w:val="003E7E46"/>
    <w:rsid w:val="003F013A"/>
    <w:rsid w:val="003F0AA1"/>
    <w:rsid w:val="003F0DFA"/>
    <w:rsid w:val="003F1597"/>
    <w:rsid w:val="003F1815"/>
    <w:rsid w:val="003F31CA"/>
    <w:rsid w:val="003F386E"/>
    <w:rsid w:val="003F5540"/>
    <w:rsid w:val="003F5CEC"/>
    <w:rsid w:val="003F5EE4"/>
    <w:rsid w:val="003F6C3A"/>
    <w:rsid w:val="003F79C9"/>
    <w:rsid w:val="00402647"/>
    <w:rsid w:val="00411CF2"/>
    <w:rsid w:val="00412504"/>
    <w:rsid w:val="00412A02"/>
    <w:rsid w:val="0041440F"/>
    <w:rsid w:val="00414B9D"/>
    <w:rsid w:val="00415B3A"/>
    <w:rsid w:val="00416D34"/>
    <w:rsid w:val="00422A92"/>
    <w:rsid w:val="00423599"/>
    <w:rsid w:val="004243DB"/>
    <w:rsid w:val="004249D2"/>
    <w:rsid w:val="004261E3"/>
    <w:rsid w:val="004266DE"/>
    <w:rsid w:val="00427480"/>
    <w:rsid w:val="00431A2E"/>
    <w:rsid w:val="00431C74"/>
    <w:rsid w:val="00436481"/>
    <w:rsid w:val="00437091"/>
    <w:rsid w:val="004402BF"/>
    <w:rsid w:val="004414CF"/>
    <w:rsid w:val="004443EB"/>
    <w:rsid w:val="004453D4"/>
    <w:rsid w:val="00445FF6"/>
    <w:rsid w:val="00446587"/>
    <w:rsid w:val="0044774F"/>
    <w:rsid w:val="00450508"/>
    <w:rsid w:val="004512D4"/>
    <w:rsid w:val="00453A22"/>
    <w:rsid w:val="00453C08"/>
    <w:rsid w:val="00454222"/>
    <w:rsid w:val="00454B50"/>
    <w:rsid w:val="00455299"/>
    <w:rsid w:val="0045675A"/>
    <w:rsid w:val="00457220"/>
    <w:rsid w:val="00461089"/>
    <w:rsid w:val="00463AB8"/>
    <w:rsid w:val="00465106"/>
    <w:rsid w:val="00465478"/>
    <w:rsid w:val="00467278"/>
    <w:rsid w:val="00471198"/>
    <w:rsid w:val="004711FC"/>
    <w:rsid w:val="00471780"/>
    <w:rsid w:val="00471AD5"/>
    <w:rsid w:val="0047263D"/>
    <w:rsid w:val="00473478"/>
    <w:rsid w:val="004735AB"/>
    <w:rsid w:val="00475349"/>
    <w:rsid w:val="00476D74"/>
    <w:rsid w:val="00476E89"/>
    <w:rsid w:val="00477870"/>
    <w:rsid w:val="0048059A"/>
    <w:rsid w:val="00481813"/>
    <w:rsid w:val="00481AD8"/>
    <w:rsid w:val="0048428D"/>
    <w:rsid w:val="00484B56"/>
    <w:rsid w:val="004853E0"/>
    <w:rsid w:val="0048558B"/>
    <w:rsid w:val="004857B3"/>
    <w:rsid w:val="00485DCA"/>
    <w:rsid w:val="00486876"/>
    <w:rsid w:val="00486F36"/>
    <w:rsid w:val="00490534"/>
    <w:rsid w:val="004923EB"/>
    <w:rsid w:val="00493139"/>
    <w:rsid w:val="00493754"/>
    <w:rsid w:val="004940C3"/>
    <w:rsid w:val="004957FC"/>
    <w:rsid w:val="00495BCA"/>
    <w:rsid w:val="004962FD"/>
    <w:rsid w:val="00496E26"/>
    <w:rsid w:val="004A051A"/>
    <w:rsid w:val="004A1711"/>
    <w:rsid w:val="004A55E3"/>
    <w:rsid w:val="004A6FF1"/>
    <w:rsid w:val="004B1113"/>
    <w:rsid w:val="004B1AB8"/>
    <w:rsid w:val="004B2542"/>
    <w:rsid w:val="004B3C14"/>
    <w:rsid w:val="004B42F6"/>
    <w:rsid w:val="004B5045"/>
    <w:rsid w:val="004B50E5"/>
    <w:rsid w:val="004B59A4"/>
    <w:rsid w:val="004B64B6"/>
    <w:rsid w:val="004C1279"/>
    <w:rsid w:val="004C1DD8"/>
    <w:rsid w:val="004C3712"/>
    <w:rsid w:val="004C53AE"/>
    <w:rsid w:val="004C768D"/>
    <w:rsid w:val="004D0782"/>
    <w:rsid w:val="004D22AA"/>
    <w:rsid w:val="004D3A96"/>
    <w:rsid w:val="004D40A6"/>
    <w:rsid w:val="004D4EC5"/>
    <w:rsid w:val="004D5334"/>
    <w:rsid w:val="004D5D39"/>
    <w:rsid w:val="004D6DB1"/>
    <w:rsid w:val="004E027E"/>
    <w:rsid w:val="004E2D1F"/>
    <w:rsid w:val="004E5BA7"/>
    <w:rsid w:val="004E6D68"/>
    <w:rsid w:val="004F07CA"/>
    <w:rsid w:val="004F24D2"/>
    <w:rsid w:val="004F2BBC"/>
    <w:rsid w:val="004F3940"/>
    <w:rsid w:val="004F5325"/>
    <w:rsid w:val="004F5AC5"/>
    <w:rsid w:val="004F6D8C"/>
    <w:rsid w:val="004F7666"/>
    <w:rsid w:val="005001B6"/>
    <w:rsid w:val="0050085D"/>
    <w:rsid w:val="00501605"/>
    <w:rsid w:val="00502C16"/>
    <w:rsid w:val="0050407D"/>
    <w:rsid w:val="00504329"/>
    <w:rsid w:val="00505689"/>
    <w:rsid w:val="00505DD0"/>
    <w:rsid w:val="00506131"/>
    <w:rsid w:val="00507076"/>
    <w:rsid w:val="0050730A"/>
    <w:rsid w:val="00510EFD"/>
    <w:rsid w:val="005112F1"/>
    <w:rsid w:val="00512311"/>
    <w:rsid w:val="0051343F"/>
    <w:rsid w:val="0051354F"/>
    <w:rsid w:val="005136C4"/>
    <w:rsid w:val="005137D9"/>
    <w:rsid w:val="005138B6"/>
    <w:rsid w:val="00513EFE"/>
    <w:rsid w:val="005146D0"/>
    <w:rsid w:val="00522334"/>
    <w:rsid w:val="005232F9"/>
    <w:rsid w:val="0052383A"/>
    <w:rsid w:val="00525B15"/>
    <w:rsid w:val="0052698C"/>
    <w:rsid w:val="005276A2"/>
    <w:rsid w:val="00537228"/>
    <w:rsid w:val="00537A10"/>
    <w:rsid w:val="00540E5A"/>
    <w:rsid w:val="00540E87"/>
    <w:rsid w:val="0054249E"/>
    <w:rsid w:val="00542DAD"/>
    <w:rsid w:val="005434F4"/>
    <w:rsid w:val="00544CF5"/>
    <w:rsid w:val="00545E58"/>
    <w:rsid w:val="00546251"/>
    <w:rsid w:val="0055002C"/>
    <w:rsid w:val="00552522"/>
    <w:rsid w:val="005543E5"/>
    <w:rsid w:val="00554AE3"/>
    <w:rsid w:val="00555233"/>
    <w:rsid w:val="0055530A"/>
    <w:rsid w:val="00557389"/>
    <w:rsid w:val="005575F2"/>
    <w:rsid w:val="00557C39"/>
    <w:rsid w:val="00560048"/>
    <w:rsid w:val="00564386"/>
    <w:rsid w:val="00564AF5"/>
    <w:rsid w:val="00565B21"/>
    <w:rsid w:val="00566A12"/>
    <w:rsid w:val="00567333"/>
    <w:rsid w:val="005764CD"/>
    <w:rsid w:val="00576584"/>
    <w:rsid w:val="00576F71"/>
    <w:rsid w:val="005778CE"/>
    <w:rsid w:val="00581E19"/>
    <w:rsid w:val="00582CF4"/>
    <w:rsid w:val="00585183"/>
    <w:rsid w:val="00586DA5"/>
    <w:rsid w:val="005870DC"/>
    <w:rsid w:val="0058730C"/>
    <w:rsid w:val="005879E1"/>
    <w:rsid w:val="005904B8"/>
    <w:rsid w:val="00593ADB"/>
    <w:rsid w:val="005959B4"/>
    <w:rsid w:val="00595E0E"/>
    <w:rsid w:val="00596847"/>
    <w:rsid w:val="0059697E"/>
    <w:rsid w:val="0059748C"/>
    <w:rsid w:val="005A0104"/>
    <w:rsid w:val="005A19CB"/>
    <w:rsid w:val="005A2224"/>
    <w:rsid w:val="005A2968"/>
    <w:rsid w:val="005A31D7"/>
    <w:rsid w:val="005A413E"/>
    <w:rsid w:val="005A7F95"/>
    <w:rsid w:val="005B0080"/>
    <w:rsid w:val="005B0367"/>
    <w:rsid w:val="005B07D1"/>
    <w:rsid w:val="005B0AFE"/>
    <w:rsid w:val="005B0C4C"/>
    <w:rsid w:val="005B1CDA"/>
    <w:rsid w:val="005B3DE5"/>
    <w:rsid w:val="005B4F97"/>
    <w:rsid w:val="005B5C57"/>
    <w:rsid w:val="005B777A"/>
    <w:rsid w:val="005B7A98"/>
    <w:rsid w:val="005C077A"/>
    <w:rsid w:val="005C0E3B"/>
    <w:rsid w:val="005C31B7"/>
    <w:rsid w:val="005C5FC2"/>
    <w:rsid w:val="005C5FDE"/>
    <w:rsid w:val="005C708A"/>
    <w:rsid w:val="005C7DE3"/>
    <w:rsid w:val="005D12E1"/>
    <w:rsid w:val="005D2DE3"/>
    <w:rsid w:val="005D3166"/>
    <w:rsid w:val="005D351D"/>
    <w:rsid w:val="005D5118"/>
    <w:rsid w:val="005D5C7F"/>
    <w:rsid w:val="005D5DED"/>
    <w:rsid w:val="005D6B47"/>
    <w:rsid w:val="005D6C28"/>
    <w:rsid w:val="005D7274"/>
    <w:rsid w:val="005D752F"/>
    <w:rsid w:val="005D7B66"/>
    <w:rsid w:val="005D7B8C"/>
    <w:rsid w:val="005E2CB1"/>
    <w:rsid w:val="005E37A4"/>
    <w:rsid w:val="005E7234"/>
    <w:rsid w:val="005E7449"/>
    <w:rsid w:val="005F15EB"/>
    <w:rsid w:val="005F6A8C"/>
    <w:rsid w:val="005F73B9"/>
    <w:rsid w:val="005F79BA"/>
    <w:rsid w:val="00600ADA"/>
    <w:rsid w:val="006019CC"/>
    <w:rsid w:val="00602AB3"/>
    <w:rsid w:val="00604033"/>
    <w:rsid w:val="006055A8"/>
    <w:rsid w:val="00606E88"/>
    <w:rsid w:val="00607F6A"/>
    <w:rsid w:val="0061328F"/>
    <w:rsid w:val="00614D8A"/>
    <w:rsid w:val="00617DEC"/>
    <w:rsid w:val="006208D9"/>
    <w:rsid w:val="0062126A"/>
    <w:rsid w:val="00623468"/>
    <w:rsid w:val="00626F25"/>
    <w:rsid w:val="006279ED"/>
    <w:rsid w:val="00632F67"/>
    <w:rsid w:val="0063305C"/>
    <w:rsid w:val="006333CC"/>
    <w:rsid w:val="0063628C"/>
    <w:rsid w:val="00636F0F"/>
    <w:rsid w:val="00641093"/>
    <w:rsid w:val="00641B85"/>
    <w:rsid w:val="00643A0F"/>
    <w:rsid w:val="00643A90"/>
    <w:rsid w:val="00645AA6"/>
    <w:rsid w:val="006469D8"/>
    <w:rsid w:val="0064722E"/>
    <w:rsid w:val="0064779B"/>
    <w:rsid w:val="0065092A"/>
    <w:rsid w:val="00650D21"/>
    <w:rsid w:val="00656064"/>
    <w:rsid w:val="006563B0"/>
    <w:rsid w:val="006564D9"/>
    <w:rsid w:val="0065751A"/>
    <w:rsid w:val="00660627"/>
    <w:rsid w:val="00661B7C"/>
    <w:rsid w:val="00671176"/>
    <w:rsid w:val="00671E85"/>
    <w:rsid w:val="006741B3"/>
    <w:rsid w:val="00674C86"/>
    <w:rsid w:val="006760C2"/>
    <w:rsid w:val="006779D9"/>
    <w:rsid w:val="00681E05"/>
    <w:rsid w:val="0068273A"/>
    <w:rsid w:val="00682847"/>
    <w:rsid w:val="0068318D"/>
    <w:rsid w:val="00684768"/>
    <w:rsid w:val="00684A5C"/>
    <w:rsid w:val="00686448"/>
    <w:rsid w:val="0069044C"/>
    <w:rsid w:val="006914DF"/>
    <w:rsid w:val="006916F7"/>
    <w:rsid w:val="00692839"/>
    <w:rsid w:val="00692C9F"/>
    <w:rsid w:val="00692E38"/>
    <w:rsid w:val="00694316"/>
    <w:rsid w:val="00694399"/>
    <w:rsid w:val="006947AC"/>
    <w:rsid w:val="00697001"/>
    <w:rsid w:val="00697D1B"/>
    <w:rsid w:val="006A0D7B"/>
    <w:rsid w:val="006A2846"/>
    <w:rsid w:val="006A3780"/>
    <w:rsid w:val="006A3F93"/>
    <w:rsid w:val="006A418F"/>
    <w:rsid w:val="006B25CF"/>
    <w:rsid w:val="006B367A"/>
    <w:rsid w:val="006B3F2F"/>
    <w:rsid w:val="006B4448"/>
    <w:rsid w:val="006B48BB"/>
    <w:rsid w:val="006B4A36"/>
    <w:rsid w:val="006B6379"/>
    <w:rsid w:val="006B75BB"/>
    <w:rsid w:val="006C0919"/>
    <w:rsid w:val="006C3D3E"/>
    <w:rsid w:val="006C52A1"/>
    <w:rsid w:val="006C5607"/>
    <w:rsid w:val="006C627D"/>
    <w:rsid w:val="006C7A08"/>
    <w:rsid w:val="006D112C"/>
    <w:rsid w:val="006D152C"/>
    <w:rsid w:val="006D37E3"/>
    <w:rsid w:val="006D3FFF"/>
    <w:rsid w:val="006D5F32"/>
    <w:rsid w:val="006D627A"/>
    <w:rsid w:val="006E0250"/>
    <w:rsid w:val="006E0712"/>
    <w:rsid w:val="006E0B7D"/>
    <w:rsid w:val="006E1C6A"/>
    <w:rsid w:val="006E3FB9"/>
    <w:rsid w:val="006E43A7"/>
    <w:rsid w:val="006E4401"/>
    <w:rsid w:val="006E7165"/>
    <w:rsid w:val="006F13AA"/>
    <w:rsid w:val="006F20B1"/>
    <w:rsid w:val="006F3E8E"/>
    <w:rsid w:val="006F5681"/>
    <w:rsid w:val="006F5EDF"/>
    <w:rsid w:val="006F66AD"/>
    <w:rsid w:val="006F7295"/>
    <w:rsid w:val="0070031D"/>
    <w:rsid w:val="00700567"/>
    <w:rsid w:val="00701136"/>
    <w:rsid w:val="00701753"/>
    <w:rsid w:val="00702E2E"/>
    <w:rsid w:val="007032C6"/>
    <w:rsid w:val="0070395E"/>
    <w:rsid w:val="00706158"/>
    <w:rsid w:val="007065A4"/>
    <w:rsid w:val="0070759F"/>
    <w:rsid w:val="00707A5E"/>
    <w:rsid w:val="00711297"/>
    <w:rsid w:val="00711ACA"/>
    <w:rsid w:val="00712112"/>
    <w:rsid w:val="00712DDB"/>
    <w:rsid w:val="00712E06"/>
    <w:rsid w:val="00714357"/>
    <w:rsid w:val="007145BA"/>
    <w:rsid w:val="0071617A"/>
    <w:rsid w:val="00716894"/>
    <w:rsid w:val="007170E7"/>
    <w:rsid w:val="007204DD"/>
    <w:rsid w:val="00720786"/>
    <w:rsid w:val="007233EE"/>
    <w:rsid w:val="007254A0"/>
    <w:rsid w:val="00726B26"/>
    <w:rsid w:val="00730D56"/>
    <w:rsid w:val="007318F2"/>
    <w:rsid w:val="00732FA6"/>
    <w:rsid w:val="00734FBE"/>
    <w:rsid w:val="007365E1"/>
    <w:rsid w:val="00736C1D"/>
    <w:rsid w:val="00737ECA"/>
    <w:rsid w:val="00743192"/>
    <w:rsid w:val="00743833"/>
    <w:rsid w:val="007463C5"/>
    <w:rsid w:val="00746A38"/>
    <w:rsid w:val="00750248"/>
    <w:rsid w:val="007505D6"/>
    <w:rsid w:val="00751EF5"/>
    <w:rsid w:val="007524AE"/>
    <w:rsid w:val="0075361D"/>
    <w:rsid w:val="007537AA"/>
    <w:rsid w:val="0076029D"/>
    <w:rsid w:val="00760E3B"/>
    <w:rsid w:val="00761AB0"/>
    <w:rsid w:val="007631B2"/>
    <w:rsid w:val="007639DB"/>
    <w:rsid w:val="0076655D"/>
    <w:rsid w:val="00766BFB"/>
    <w:rsid w:val="00767F50"/>
    <w:rsid w:val="00770471"/>
    <w:rsid w:val="00771860"/>
    <w:rsid w:val="00772D81"/>
    <w:rsid w:val="00773BDF"/>
    <w:rsid w:val="007742F7"/>
    <w:rsid w:val="00775303"/>
    <w:rsid w:val="00776B61"/>
    <w:rsid w:val="007773BE"/>
    <w:rsid w:val="00781C79"/>
    <w:rsid w:val="00782A22"/>
    <w:rsid w:val="00785161"/>
    <w:rsid w:val="007853BA"/>
    <w:rsid w:val="00791053"/>
    <w:rsid w:val="00791D99"/>
    <w:rsid w:val="00792824"/>
    <w:rsid w:val="00792B96"/>
    <w:rsid w:val="00796BB7"/>
    <w:rsid w:val="007A12C4"/>
    <w:rsid w:val="007A1875"/>
    <w:rsid w:val="007A2FA4"/>
    <w:rsid w:val="007A33E2"/>
    <w:rsid w:val="007A33F6"/>
    <w:rsid w:val="007A4D0D"/>
    <w:rsid w:val="007A4FB1"/>
    <w:rsid w:val="007A51D1"/>
    <w:rsid w:val="007A5B77"/>
    <w:rsid w:val="007A5DB9"/>
    <w:rsid w:val="007A738C"/>
    <w:rsid w:val="007B0CE1"/>
    <w:rsid w:val="007B0DA2"/>
    <w:rsid w:val="007B1C72"/>
    <w:rsid w:val="007B23A9"/>
    <w:rsid w:val="007B248F"/>
    <w:rsid w:val="007B5269"/>
    <w:rsid w:val="007B5B7C"/>
    <w:rsid w:val="007B6D81"/>
    <w:rsid w:val="007C035D"/>
    <w:rsid w:val="007C25B8"/>
    <w:rsid w:val="007C29F3"/>
    <w:rsid w:val="007C2F56"/>
    <w:rsid w:val="007C3022"/>
    <w:rsid w:val="007C3D29"/>
    <w:rsid w:val="007C494B"/>
    <w:rsid w:val="007C4BAF"/>
    <w:rsid w:val="007C5B5A"/>
    <w:rsid w:val="007C5F39"/>
    <w:rsid w:val="007C6352"/>
    <w:rsid w:val="007C67C7"/>
    <w:rsid w:val="007D0DBA"/>
    <w:rsid w:val="007D2E68"/>
    <w:rsid w:val="007D43BB"/>
    <w:rsid w:val="007D4C8B"/>
    <w:rsid w:val="007D5675"/>
    <w:rsid w:val="007D5719"/>
    <w:rsid w:val="007D6FCC"/>
    <w:rsid w:val="007E0577"/>
    <w:rsid w:val="007E0CFE"/>
    <w:rsid w:val="007E0E99"/>
    <w:rsid w:val="007E1DB9"/>
    <w:rsid w:val="007F3A8B"/>
    <w:rsid w:val="007F4431"/>
    <w:rsid w:val="007F48C5"/>
    <w:rsid w:val="007F5C22"/>
    <w:rsid w:val="007F5C88"/>
    <w:rsid w:val="007F7629"/>
    <w:rsid w:val="0080000C"/>
    <w:rsid w:val="008028D1"/>
    <w:rsid w:val="008029EF"/>
    <w:rsid w:val="008037CB"/>
    <w:rsid w:val="00803F6B"/>
    <w:rsid w:val="008059C3"/>
    <w:rsid w:val="00806C4B"/>
    <w:rsid w:val="00810E2E"/>
    <w:rsid w:val="00811664"/>
    <w:rsid w:val="0081168D"/>
    <w:rsid w:val="00813B3F"/>
    <w:rsid w:val="0081644C"/>
    <w:rsid w:val="00816D85"/>
    <w:rsid w:val="0082197E"/>
    <w:rsid w:val="00822CC5"/>
    <w:rsid w:val="00825C55"/>
    <w:rsid w:val="00827024"/>
    <w:rsid w:val="008313FC"/>
    <w:rsid w:val="00831A0E"/>
    <w:rsid w:val="00831B7E"/>
    <w:rsid w:val="008329E2"/>
    <w:rsid w:val="00832B27"/>
    <w:rsid w:val="00836883"/>
    <w:rsid w:val="00841801"/>
    <w:rsid w:val="00847758"/>
    <w:rsid w:val="00853C8E"/>
    <w:rsid w:val="00854DF2"/>
    <w:rsid w:val="0085651F"/>
    <w:rsid w:val="00856B5D"/>
    <w:rsid w:val="00860857"/>
    <w:rsid w:val="008619AE"/>
    <w:rsid w:val="00865AF8"/>
    <w:rsid w:val="00865EC5"/>
    <w:rsid w:val="00866E47"/>
    <w:rsid w:val="00867083"/>
    <w:rsid w:val="008702A2"/>
    <w:rsid w:val="00870407"/>
    <w:rsid w:val="008740D0"/>
    <w:rsid w:val="00875D6E"/>
    <w:rsid w:val="00876A0B"/>
    <w:rsid w:val="0088280F"/>
    <w:rsid w:val="00890455"/>
    <w:rsid w:val="008916DA"/>
    <w:rsid w:val="00891F66"/>
    <w:rsid w:val="008926C7"/>
    <w:rsid w:val="00893C5E"/>
    <w:rsid w:val="008A005A"/>
    <w:rsid w:val="008A133D"/>
    <w:rsid w:val="008A3772"/>
    <w:rsid w:val="008A47D8"/>
    <w:rsid w:val="008A4DD2"/>
    <w:rsid w:val="008A542D"/>
    <w:rsid w:val="008A7189"/>
    <w:rsid w:val="008A73CA"/>
    <w:rsid w:val="008A7F16"/>
    <w:rsid w:val="008B044D"/>
    <w:rsid w:val="008B1289"/>
    <w:rsid w:val="008B1C68"/>
    <w:rsid w:val="008B5298"/>
    <w:rsid w:val="008B55CD"/>
    <w:rsid w:val="008B5DAF"/>
    <w:rsid w:val="008C0988"/>
    <w:rsid w:val="008C1FCF"/>
    <w:rsid w:val="008C215B"/>
    <w:rsid w:val="008C247F"/>
    <w:rsid w:val="008C2B08"/>
    <w:rsid w:val="008C2F7E"/>
    <w:rsid w:val="008C70FD"/>
    <w:rsid w:val="008C7617"/>
    <w:rsid w:val="008D14DF"/>
    <w:rsid w:val="008D1591"/>
    <w:rsid w:val="008D2F39"/>
    <w:rsid w:val="008D4272"/>
    <w:rsid w:val="008D5484"/>
    <w:rsid w:val="008D5EA5"/>
    <w:rsid w:val="008D601F"/>
    <w:rsid w:val="008D62D1"/>
    <w:rsid w:val="008E0107"/>
    <w:rsid w:val="008E0CC1"/>
    <w:rsid w:val="008E590A"/>
    <w:rsid w:val="008E79D8"/>
    <w:rsid w:val="008F086E"/>
    <w:rsid w:val="008F0B22"/>
    <w:rsid w:val="008F1623"/>
    <w:rsid w:val="008F1DF0"/>
    <w:rsid w:val="008F72B1"/>
    <w:rsid w:val="00900029"/>
    <w:rsid w:val="009004BD"/>
    <w:rsid w:val="0090052C"/>
    <w:rsid w:val="009019CC"/>
    <w:rsid w:val="00901B9C"/>
    <w:rsid w:val="00904FFD"/>
    <w:rsid w:val="009060FB"/>
    <w:rsid w:val="00907B81"/>
    <w:rsid w:val="00910D2F"/>
    <w:rsid w:val="0091283F"/>
    <w:rsid w:val="00913E36"/>
    <w:rsid w:val="0091583C"/>
    <w:rsid w:val="00915E63"/>
    <w:rsid w:val="00917B2C"/>
    <w:rsid w:val="0092487B"/>
    <w:rsid w:val="00925C06"/>
    <w:rsid w:val="00925F17"/>
    <w:rsid w:val="0093047F"/>
    <w:rsid w:val="00933210"/>
    <w:rsid w:val="00934333"/>
    <w:rsid w:val="0093482C"/>
    <w:rsid w:val="00940A96"/>
    <w:rsid w:val="00940E6D"/>
    <w:rsid w:val="00941F83"/>
    <w:rsid w:val="00942C9A"/>
    <w:rsid w:val="00943E0F"/>
    <w:rsid w:val="00944CFE"/>
    <w:rsid w:val="00945EB6"/>
    <w:rsid w:val="009466EB"/>
    <w:rsid w:val="00950EC0"/>
    <w:rsid w:val="0095209C"/>
    <w:rsid w:val="00952E8B"/>
    <w:rsid w:val="00954525"/>
    <w:rsid w:val="00954BEF"/>
    <w:rsid w:val="00954DCA"/>
    <w:rsid w:val="00954E51"/>
    <w:rsid w:val="0095538D"/>
    <w:rsid w:val="00955791"/>
    <w:rsid w:val="009570CF"/>
    <w:rsid w:val="00960140"/>
    <w:rsid w:val="00960B0A"/>
    <w:rsid w:val="00960F4F"/>
    <w:rsid w:val="0096140B"/>
    <w:rsid w:val="00965270"/>
    <w:rsid w:val="00965628"/>
    <w:rsid w:val="00970A4C"/>
    <w:rsid w:val="00970B63"/>
    <w:rsid w:val="0097132A"/>
    <w:rsid w:val="00972655"/>
    <w:rsid w:val="009727C7"/>
    <w:rsid w:val="00972FAD"/>
    <w:rsid w:val="00972FBD"/>
    <w:rsid w:val="00975045"/>
    <w:rsid w:val="00977D84"/>
    <w:rsid w:val="0098106F"/>
    <w:rsid w:val="009813F4"/>
    <w:rsid w:val="00981629"/>
    <w:rsid w:val="00984B41"/>
    <w:rsid w:val="00987684"/>
    <w:rsid w:val="0099045A"/>
    <w:rsid w:val="009929FE"/>
    <w:rsid w:val="00992DEC"/>
    <w:rsid w:val="00994B09"/>
    <w:rsid w:val="0099518F"/>
    <w:rsid w:val="009970F7"/>
    <w:rsid w:val="009A2D95"/>
    <w:rsid w:val="009A36E5"/>
    <w:rsid w:val="009A3860"/>
    <w:rsid w:val="009A47F0"/>
    <w:rsid w:val="009A4ACE"/>
    <w:rsid w:val="009B14ED"/>
    <w:rsid w:val="009B1E60"/>
    <w:rsid w:val="009B203E"/>
    <w:rsid w:val="009B21E3"/>
    <w:rsid w:val="009B5849"/>
    <w:rsid w:val="009B7600"/>
    <w:rsid w:val="009C32CE"/>
    <w:rsid w:val="009C43B2"/>
    <w:rsid w:val="009C5432"/>
    <w:rsid w:val="009C7CD8"/>
    <w:rsid w:val="009C7F65"/>
    <w:rsid w:val="009D129B"/>
    <w:rsid w:val="009D2E1E"/>
    <w:rsid w:val="009D53F9"/>
    <w:rsid w:val="009D6E74"/>
    <w:rsid w:val="009D734D"/>
    <w:rsid w:val="009E2521"/>
    <w:rsid w:val="009E2AD0"/>
    <w:rsid w:val="009E2BB2"/>
    <w:rsid w:val="009E6763"/>
    <w:rsid w:val="009F08D8"/>
    <w:rsid w:val="009F0DDD"/>
    <w:rsid w:val="009F2B0E"/>
    <w:rsid w:val="009F2B65"/>
    <w:rsid w:val="009F3BB3"/>
    <w:rsid w:val="009F6675"/>
    <w:rsid w:val="00A00C41"/>
    <w:rsid w:val="00A013DB"/>
    <w:rsid w:val="00A02214"/>
    <w:rsid w:val="00A03DA4"/>
    <w:rsid w:val="00A06D0A"/>
    <w:rsid w:val="00A07C23"/>
    <w:rsid w:val="00A11D1D"/>
    <w:rsid w:val="00A13B46"/>
    <w:rsid w:val="00A14E08"/>
    <w:rsid w:val="00A174AA"/>
    <w:rsid w:val="00A1784B"/>
    <w:rsid w:val="00A17B17"/>
    <w:rsid w:val="00A20DEE"/>
    <w:rsid w:val="00A215A6"/>
    <w:rsid w:val="00A25556"/>
    <w:rsid w:val="00A26E8E"/>
    <w:rsid w:val="00A30534"/>
    <w:rsid w:val="00A3169C"/>
    <w:rsid w:val="00A3366A"/>
    <w:rsid w:val="00A3507B"/>
    <w:rsid w:val="00A35BE4"/>
    <w:rsid w:val="00A36B1A"/>
    <w:rsid w:val="00A41291"/>
    <w:rsid w:val="00A4294E"/>
    <w:rsid w:val="00A45460"/>
    <w:rsid w:val="00A45D8E"/>
    <w:rsid w:val="00A46A6D"/>
    <w:rsid w:val="00A47EC6"/>
    <w:rsid w:val="00A51E6A"/>
    <w:rsid w:val="00A52264"/>
    <w:rsid w:val="00A55C07"/>
    <w:rsid w:val="00A5711F"/>
    <w:rsid w:val="00A600CF"/>
    <w:rsid w:val="00A61CA6"/>
    <w:rsid w:val="00A62834"/>
    <w:rsid w:val="00A63345"/>
    <w:rsid w:val="00A6398C"/>
    <w:rsid w:val="00A6603D"/>
    <w:rsid w:val="00A6615D"/>
    <w:rsid w:val="00A66852"/>
    <w:rsid w:val="00A671D6"/>
    <w:rsid w:val="00A67693"/>
    <w:rsid w:val="00A70BC9"/>
    <w:rsid w:val="00A7152C"/>
    <w:rsid w:val="00A73A60"/>
    <w:rsid w:val="00A75114"/>
    <w:rsid w:val="00A76241"/>
    <w:rsid w:val="00A7637A"/>
    <w:rsid w:val="00A77E30"/>
    <w:rsid w:val="00A8072C"/>
    <w:rsid w:val="00A80CF0"/>
    <w:rsid w:val="00A84415"/>
    <w:rsid w:val="00A85B4E"/>
    <w:rsid w:val="00A85E28"/>
    <w:rsid w:val="00A90F6D"/>
    <w:rsid w:val="00A9210E"/>
    <w:rsid w:val="00A9399D"/>
    <w:rsid w:val="00A93AC5"/>
    <w:rsid w:val="00A97A7C"/>
    <w:rsid w:val="00AA0310"/>
    <w:rsid w:val="00AA0445"/>
    <w:rsid w:val="00AA0536"/>
    <w:rsid w:val="00AA3BB7"/>
    <w:rsid w:val="00AB03E1"/>
    <w:rsid w:val="00AB2B46"/>
    <w:rsid w:val="00AB3F99"/>
    <w:rsid w:val="00AB4091"/>
    <w:rsid w:val="00AC0772"/>
    <w:rsid w:val="00AC086F"/>
    <w:rsid w:val="00AC2068"/>
    <w:rsid w:val="00AC2E33"/>
    <w:rsid w:val="00AC2F9E"/>
    <w:rsid w:val="00AC67F3"/>
    <w:rsid w:val="00AC6EE3"/>
    <w:rsid w:val="00AD0339"/>
    <w:rsid w:val="00AD05F8"/>
    <w:rsid w:val="00AD0ACA"/>
    <w:rsid w:val="00AD1660"/>
    <w:rsid w:val="00AD1F11"/>
    <w:rsid w:val="00AD3734"/>
    <w:rsid w:val="00AD5C31"/>
    <w:rsid w:val="00AD6D6C"/>
    <w:rsid w:val="00AD7D78"/>
    <w:rsid w:val="00AE2C94"/>
    <w:rsid w:val="00AE2DFA"/>
    <w:rsid w:val="00AE7886"/>
    <w:rsid w:val="00AE7BD9"/>
    <w:rsid w:val="00AF0421"/>
    <w:rsid w:val="00AF2DE2"/>
    <w:rsid w:val="00AF3F90"/>
    <w:rsid w:val="00AF423B"/>
    <w:rsid w:val="00AF53DD"/>
    <w:rsid w:val="00AF5934"/>
    <w:rsid w:val="00AF7169"/>
    <w:rsid w:val="00AF73FC"/>
    <w:rsid w:val="00B01D11"/>
    <w:rsid w:val="00B02B5F"/>
    <w:rsid w:val="00B0307F"/>
    <w:rsid w:val="00B04670"/>
    <w:rsid w:val="00B04D80"/>
    <w:rsid w:val="00B05546"/>
    <w:rsid w:val="00B112F0"/>
    <w:rsid w:val="00B11B2A"/>
    <w:rsid w:val="00B13F3E"/>
    <w:rsid w:val="00B16FAB"/>
    <w:rsid w:val="00B17F3E"/>
    <w:rsid w:val="00B2082A"/>
    <w:rsid w:val="00B23A20"/>
    <w:rsid w:val="00B25C09"/>
    <w:rsid w:val="00B267D1"/>
    <w:rsid w:val="00B31A06"/>
    <w:rsid w:val="00B32CAA"/>
    <w:rsid w:val="00B35AE5"/>
    <w:rsid w:val="00B3698B"/>
    <w:rsid w:val="00B40061"/>
    <w:rsid w:val="00B40256"/>
    <w:rsid w:val="00B409AD"/>
    <w:rsid w:val="00B40BE4"/>
    <w:rsid w:val="00B4148B"/>
    <w:rsid w:val="00B41FA3"/>
    <w:rsid w:val="00B45545"/>
    <w:rsid w:val="00B45834"/>
    <w:rsid w:val="00B467D1"/>
    <w:rsid w:val="00B479EB"/>
    <w:rsid w:val="00B500FD"/>
    <w:rsid w:val="00B50E3B"/>
    <w:rsid w:val="00B52CEC"/>
    <w:rsid w:val="00B53513"/>
    <w:rsid w:val="00B53FB5"/>
    <w:rsid w:val="00B55FBD"/>
    <w:rsid w:val="00B575AF"/>
    <w:rsid w:val="00B57CFA"/>
    <w:rsid w:val="00B63292"/>
    <w:rsid w:val="00B63B78"/>
    <w:rsid w:val="00B63F7E"/>
    <w:rsid w:val="00B64C36"/>
    <w:rsid w:val="00B64E56"/>
    <w:rsid w:val="00B65C41"/>
    <w:rsid w:val="00B65C91"/>
    <w:rsid w:val="00B668CC"/>
    <w:rsid w:val="00B70599"/>
    <w:rsid w:val="00B70AE8"/>
    <w:rsid w:val="00B70E4F"/>
    <w:rsid w:val="00B71461"/>
    <w:rsid w:val="00B7272C"/>
    <w:rsid w:val="00B727D3"/>
    <w:rsid w:val="00B72B7E"/>
    <w:rsid w:val="00B82ABF"/>
    <w:rsid w:val="00B87BAE"/>
    <w:rsid w:val="00B910B2"/>
    <w:rsid w:val="00B919BE"/>
    <w:rsid w:val="00B91BCF"/>
    <w:rsid w:val="00B92D18"/>
    <w:rsid w:val="00B92F27"/>
    <w:rsid w:val="00B935BA"/>
    <w:rsid w:val="00B93AD4"/>
    <w:rsid w:val="00B94EF3"/>
    <w:rsid w:val="00B95B1E"/>
    <w:rsid w:val="00BA1074"/>
    <w:rsid w:val="00BA2AF0"/>
    <w:rsid w:val="00BA6618"/>
    <w:rsid w:val="00BA6A54"/>
    <w:rsid w:val="00BB06FF"/>
    <w:rsid w:val="00BB0A38"/>
    <w:rsid w:val="00BB5C96"/>
    <w:rsid w:val="00BB5ED7"/>
    <w:rsid w:val="00BB7029"/>
    <w:rsid w:val="00BB7499"/>
    <w:rsid w:val="00BB7AD1"/>
    <w:rsid w:val="00BB7DFA"/>
    <w:rsid w:val="00BC4359"/>
    <w:rsid w:val="00BC46E2"/>
    <w:rsid w:val="00BC5CD2"/>
    <w:rsid w:val="00BC601F"/>
    <w:rsid w:val="00BC69A4"/>
    <w:rsid w:val="00BC6D91"/>
    <w:rsid w:val="00BC6E95"/>
    <w:rsid w:val="00BC6F77"/>
    <w:rsid w:val="00BC7B93"/>
    <w:rsid w:val="00BD050E"/>
    <w:rsid w:val="00BD28E2"/>
    <w:rsid w:val="00BD423F"/>
    <w:rsid w:val="00BD4693"/>
    <w:rsid w:val="00BD4F26"/>
    <w:rsid w:val="00BD60C2"/>
    <w:rsid w:val="00BD72FC"/>
    <w:rsid w:val="00BD77FC"/>
    <w:rsid w:val="00BE12DA"/>
    <w:rsid w:val="00BE1610"/>
    <w:rsid w:val="00BE204D"/>
    <w:rsid w:val="00BE2138"/>
    <w:rsid w:val="00BE2F51"/>
    <w:rsid w:val="00BE56FB"/>
    <w:rsid w:val="00BE5DB8"/>
    <w:rsid w:val="00BE66C3"/>
    <w:rsid w:val="00BE6D56"/>
    <w:rsid w:val="00BE784E"/>
    <w:rsid w:val="00BF0055"/>
    <w:rsid w:val="00BF2495"/>
    <w:rsid w:val="00BF4516"/>
    <w:rsid w:val="00BF4C55"/>
    <w:rsid w:val="00BF4C7E"/>
    <w:rsid w:val="00BF67D3"/>
    <w:rsid w:val="00BF7FE5"/>
    <w:rsid w:val="00C04BB3"/>
    <w:rsid w:val="00C05BBB"/>
    <w:rsid w:val="00C06AC4"/>
    <w:rsid w:val="00C06CFE"/>
    <w:rsid w:val="00C078DC"/>
    <w:rsid w:val="00C116BF"/>
    <w:rsid w:val="00C13938"/>
    <w:rsid w:val="00C13D8D"/>
    <w:rsid w:val="00C1433F"/>
    <w:rsid w:val="00C17112"/>
    <w:rsid w:val="00C1768E"/>
    <w:rsid w:val="00C177CD"/>
    <w:rsid w:val="00C203AA"/>
    <w:rsid w:val="00C237A8"/>
    <w:rsid w:val="00C25574"/>
    <w:rsid w:val="00C25D5B"/>
    <w:rsid w:val="00C26A68"/>
    <w:rsid w:val="00C26D46"/>
    <w:rsid w:val="00C30E4A"/>
    <w:rsid w:val="00C33675"/>
    <w:rsid w:val="00C34785"/>
    <w:rsid w:val="00C3551D"/>
    <w:rsid w:val="00C3599E"/>
    <w:rsid w:val="00C37E9A"/>
    <w:rsid w:val="00C4152D"/>
    <w:rsid w:val="00C419F2"/>
    <w:rsid w:val="00C425DD"/>
    <w:rsid w:val="00C427E1"/>
    <w:rsid w:val="00C42FB0"/>
    <w:rsid w:val="00C42FCF"/>
    <w:rsid w:val="00C4324A"/>
    <w:rsid w:val="00C44560"/>
    <w:rsid w:val="00C44CDB"/>
    <w:rsid w:val="00C45F4A"/>
    <w:rsid w:val="00C471AB"/>
    <w:rsid w:val="00C50990"/>
    <w:rsid w:val="00C5184E"/>
    <w:rsid w:val="00C533F1"/>
    <w:rsid w:val="00C57E79"/>
    <w:rsid w:val="00C61612"/>
    <w:rsid w:val="00C64CD8"/>
    <w:rsid w:val="00C64E10"/>
    <w:rsid w:val="00C67923"/>
    <w:rsid w:val="00C707A9"/>
    <w:rsid w:val="00C71507"/>
    <w:rsid w:val="00C7238C"/>
    <w:rsid w:val="00C75425"/>
    <w:rsid w:val="00C80950"/>
    <w:rsid w:val="00C821F8"/>
    <w:rsid w:val="00C828CE"/>
    <w:rsid w:val="00C85641"/>
    <w:rsid w:val="00C856A9"/>
    <w:rsid w:val="00C9031E"/>
    <w:rsid w:val="00C907AB"/>
    <w:rsid w:val="00C9326F"/>
    <w:rsid w:val="00C94DFD"/>
    <w:rsid w:val="00C962CC"/>
    <w:rsid w:val="00C96F5C"/>
    <w:rsid w:val="00C97672"/>
    <w:rsid w:val="00CA0180"/>
    <w:rsid w:val="00CA1A58"/>
    <w:rsid w:val="00CA60A8"/>
    <w:rsid w:val="00CA63E2"/>
    <w:rsid w:val="00CA7787"/>
    <w:rsid w:val="00CA7E47"/>
    <w:rsid w:val="00CB207B"/>
    <w:rsid w:val="00CB3107"/>
    <w:rsid w:val="00CB3374"/>
    <w:rsid w:val="00CB6EE0"/>
    <w:rsid w:val="00CB7ED7"/>
    <w:rsid w:val="00CC1FDE"/>
    <w:rsid w:val="00CC3346"/>
    <w:rsid w:val="00CC44F6"/>
    <w:rsid w:val="00CC5B3C"/>
    <w:rsid w:val="00CC5FB4"/>
    <w:rsid w:val="00CC6667"/>
    <w:rsid w:val="00CC6C36"/>
    <w:rsid w:val="00CC7359"/>
    <w:rsid w:val="00CD0984"/>
    <w:rsid w:val="00CD1414"/>
    <w:rsid w:val="00CD2629"/>
    <w:rsid w:val="00CD2CB6"/>
    <w:rsid w:val="00CD341A"/>
    <w:rsid w:val="00CD4A30"/>
    <w:rsid w:val="00CD6089"/>
    <w:rsid w:val="00CD6349"/>
    <w:rsid w:val="00CD67DA"/>
    <w:rsid w:val="00CD6820"/>
    <w:rsid w:val="00CD73D5"/>
    <w:rsid w:val="00CE0D91"/>
    <w:rsid w:val="00CE1340"/>
    <w:rsid w:val="00CE19C9"/>
    <w:rsid w:val="00CE27E7"/>
    <w:rsid w:val="00CE3C1D"/>
    <w:rsid w:val="00CE5278"/>
    <w:rsid w:val="00CE663C"/>
    <w:rsid w:val="00CE6F4B"/>
    <w:rsid w:val="00CE7146"/>
    <w:rsid w:val="00CE7776"/>
    <w:rsid w:val="00CF2979"/>
    <w:rsid w:val="00CF2F74"/>
    <w:rsid w:val="00CF6B1C"/>
    <w:rsid w:val="00CF7C59"/>
    <w:rsid w:val="00D0058A"/>
    <w:rsid w:val="00D01C12"/>
    <w:rsid w:val="00D0249A"/>
    <w:rsid w:val="00D026F8"/>
    <w:rsid w:val="00D038BD"/>
    <w:rsid w:val="00D04426"/>
    <w:rsid w:val="00D050CE"/>
    <w:rsid w:val="00D05316"/>
    <w:rsid w:val="00D07CFB"/>
    <w:rsid w:val="00D1008D"/>
    <w:rsid w:val="00D110AE"/>
    <w:rsid w:val="00D11637"/>
    <w:rsid w:val="00D11727"/>
    <w:rsid w:val="00D127ED"/>
    <w:rsid w:val="00D15284"/>
    <w:rsid w:val="00D170D2"/>
    <w:rsid w:val="00D17556"/>
    <w:rsid w:val="00D17A02"/>
    <w:rsid w:val="00D17F50"/>
    <w:rsid w:val="00D20861"/>
    <w:rsid w:val="00D21290"/>
    <w:rsid w:val="00D21331"/>
    <w:rsid w:val="00D21357"/>
    <w:rsid w:val="00D24283"/>
    <w:rsid w:val="00D24CD1"/>
    <w:rsid w:val="00D255C9"/>
    <w:rsid w:val="00D320E2"/>
    <w:rsid w:val="00D32600"/>
    <w:rsid w:val="00D329D5"/>
    <w:rsid w:val="00D34324"/>
    <w:rsid w:val="00D36F4B"/>
    <w:rsid w:val="00D37AA0"/>
    <w:rsid w:val="00D440CC"/>
    <w:rsid w:val="00D505E5"/>
    <w:rsid w:val="00D513FA"/>
    <w:rsid w:val="00D5147F"/>
    <w:rsid w:val="00D52C4F"/>
    <w:rsid w:val="00D53516"/>
    <w:rsid w:val="00D53A70"/>
    <w:rsid w:val="00D5560B"/>
    <w:rsid w:val="00D55F29"/>
    <w:rsid w:val="00D55F94"/>
    <w:rsid w:val="00D56134"/>
    <w:rsid w:val="00D60C5C"/>
    <w:rsid w:val="00D61D31"/>
    <w:rsid w:val="00D63CA8"/>
    <w:rsid w:val="00D643B2"/>
    <w:rsid w:val="00D64674"/>
    <w:rsid w:val="00D64B80"/>
    <w:rsid w:val="00D64C81"/>
    <w:rsid w:val="00D67D26"/>
    <w:rsid w:val="00D70E7B"/>
    <w:rsid w:val="00D715A2"/>
    <w:rsid w:val="00D72A0D"/>
    <w:rsid w:val="00D72C8F"/>
    <w:rsid w:val="00D7425D"/>
    <w:rsid w:val="00D76399"/>
    <w:rsid w:val="00D7723E"/>
    <w:rsid w:val="00D7796C"/>
    <w:rsid w:val="00D82D6F"/>
    <w:rsid w:val="00D831BC"/>
    <w:rsid w:val="00D83569"/>
    <w:rsid w:val="00D86641"/>
    <w:rsid w:val="00D86D89"/>
    <w:rsid w:val="00D9137E"/>
    <w:rsid w:val="00D91584"/>
    <w:rsid w:val="00D91FFF"/>
    <w:rsid w:val="00D950FF"/>
    <w:rsid w:val="00D95E74"/>
    <w:rsid w:val="00D964D6"/>
    <w:rsid w:val="00DA0F77"/>
    <w:rsid w:val="00DA16C9"/>
    <w:rsid w:val="00DA2109"/>
    <w:rsid w:val="00DA244E"/>
    <w:rsid w:val="00DA7566"/>
    <w:rsid w:val="00DB1515"/>
    <w:rsid w:val="00DB2114"/>
    <w:rsid w:val="00DB26E0"/>
    <w:rsid w:val="00DB2796"/>
    <w:rsid w:val="00DB2E4A"/>
    <w:rsid w:val="00DB6343"/>
    <w:rsid w:val="00DC0082"/>
    <w:rsid w:val="00DC10AA"/>
    <w:rsid w:val="00DC1480"/>
    <w:rsid w:val="00DC1E59"/>
    <w:rsid w:val="00DC27D8"/>
    <w:rsid w:val="00DC2B65"/>
    <w:rsid w:val="00DC31C1"/>
    <w:rsid w:val="00DC3B0D"/>
    <w:rsid w:val="00DC3DA0"/>
    <w:rsid w:val="00DC3FA0"/>
    <w:rsid w:val="00DC517E"/>
    <w:rsid w:val="00DC694A"/>
    <w:rsid w:val="00DC7A52"/>
    <w:rsid w:val="00DD3337"/>
    <w:rsid w:val="00DD3701"/>
    <w:rsid w:val="00DD37BF"/>
    <w:rsid w:val="00DD7BDA"/>
    <w:rsid w:val="00DE18DC"/>
    <w:rsid w:val="00DE1D7B"/>
    <w:rsid w:val="00DE266D"/>
    <w:rsid w:val="00DE2A0E"/>
    <w:rsid w:val="00DE2AC9"/>
    <w:rsid w:val="00DE656E"/>
    <w:rsid w:val="00DE7698"/>
    <w:rsid w:val="00DF0728"/>
    <w:rsid w:val="00DF42FF"/>
    <w:rsid w:val="00DF5078"/>
    <w:rsid w:val="00DF7178"/>
    <w:rsid w:val="00DF73EE"/>
    <w:rsid w:val="00E0128A"/>
    <w:rsid w:val="00E02943"/>
    <w:rsid w:val="00E04380"/>
    <w:rsid w:val="00E04701"/>
    <w:rsid w:val="00E053DC"/>
    <w:rsid w:val="00E054EC"/>
    <w:rsid w:val="00E05859"/>
    <w:rsid w:val="00E058B0"/>
    <w:rsid w:val="00E06A2A"/>
    <w:rsid w:val="00E10833"/>
    <w:rsid w:val="00E121E0"/>
    <w:rsid w:val="00E12E15"/>
    <w:rsid w:val="00E14879"/>
    <w:rsid w:val="00E15824"/>
    <w:rsid w:val="00E23D95"/>
    <w:rsid w:val="00E251AF"/>
    <w:rsid w:val="00E34257"/>
    <w:rsid w:val="00E345DE"/>
    <w:rsid w:val="00E36756"/>
    <w:rsid w:val="00E37BD8"/>
    <w:rsid w:val="00E37CED"/>
    <w:rsid w:val="00E43AC7"/>
    <w:rsid w:val="00E448B2"/>
    <w:rsid w:val="00E44924"/>
    <w:rsid w:val="00E464B0"/>
    <w:rsid w:val="00E46B6A"/>
    <w:rsid w:val="00E46F31"/>
    <w:rsid w:val="00E50B3D"/>
    <w:rsid w:val="00E5385A"/>
    <w:rsid w:val="00E5502A"/>
    <w:rsid w:val="00E556C5"/>
    <w:rsid w:val="00E55F4B"/>
    <w:rsid w:val="00E5611D"/>
    <w:rsid w:val="00E56D26"/>
    <w:rsid w:val="00E57580"/>
    <w:rsid w:val="00E63ADE"/>
    <w:rsid w:val="00E67215"/>
    <w:rsid w:val="00E67954"/>
    <w:rsid w:val="00E712A1"/>
    <w:rsid w:val="00E725AB"/>
    <w:rsid w:val="00E7314E"/>
    <w:rsid w:val="00E826BA"/>
    <w:rsid w:val="00E82756"/>
    <w:rsid w:val="00E87188"/>
    <w:rsid w:val="00E87C69"/>
    <w:rsid w:val="00E87F46"/>
    <w:rsid w:val="00E90108"/>
    <w:rsid w:val="00E90CEB"/>
    <w:rsid w:val="00E9258C"/>
    <w:rsid w:val="00E94F24"/>
    <w:rsid w:val="00E973CD"/>
    <w:rsid w:val="00EA019E"/>
    <w:rsid w:val="00EA15C2"/>
    <w:rsid w:val="00EA1A9A"/>
    <w:rsid w:val="00EA1B14"/>
    <w:rsid w:val="00EB1A9A"/>
    <w:rsid w:val="00EB2F57"/>
    <w:rsid w:val="00EB3FB1"/>
    <w:rsid w:val="00EB4E92"/>
    <w:rsid w:val="00EB58B4"/>
    <w:rsid w:val="00EC0A7A"/>
    <w:rsid w:val="00EC196B"/>
    <w:rsid w:val="00EC2A1A"/>
    <w:rsid w:val="00EC40D4"/>
    <w:rsid w:val="00EC4112"/>
    <w:rsid w:val="00EC7EBA"/>
    <w:rsid w:val="00ED0FB8"/>
    <w:rsid w:val="00ED1A62"/>
    <w:rsid w:val="00ED20A7"/>
    <w:rsid w:val="00ED2551"/>
    <w:rsid w:val="00ED3807"/>
    <w:rsid w:val="00ED4DF7"/>
    <w:rsid w:val="00ED4FE8"/>
    <w:rsid w:val="00ED7E38"/>
    <w:rsid w:val="00EE0615"/>
    <w:rsid w:val="00EE11D5"/>
    <w:rsid w:val="00EE1953"/>
    <w:rsid w:val="00EE19A0"/>
    <w:rsid w:val="00EE1F76"/>
    <w:rsid w:val="00EE2259"/>
    <w:rsid w:val="00EE3001"/>
    <w:rsid w:val="00EE3BBA"/>
    <w:rsid w:val="00EE53E4"/>
    <w:rsid w:val="00EE54A5"/>
    <w:rsid w:val="00EE5F1A"/>
    <w:rsid w:val="00EE61B1"/>
    <w:rsid w:val="00EE69E1"/>
    <w:rsid w:val="00EF202A"/>
    <w:rsid w:val="00EF23DB"/>
    <w:rsid w:val="00EF3055"/>
    <w:rsid w:val="00EF306D"/>
    <w:rsid w:val="00EF3E2C"/>
    <w:rsid w:val="00EF3E65"/>
    <w:rsid w:val="00EF7194"/>
    <w:rsid w:val="00EF7B35"/>
    <w:rsid w:val="00F00D3C"/>
    <w:rsid w:val="00F02A81"/>
    <w:rsid w:val="00F02A9E"/>
    <w:rsid w:val="00F03472"/>
    <w:rsid w:val="00F0468D"/>
    <w:rsid w:val="00F04CB5"/>
    <w:rsid w:val="00F051C0"/>
    <w:rsid w:val="00F05E98"/>
    <w:rsid w:val="00F1262E"/>
    <w:rsid w:val="00F13FDA"/>
    <w:rsid w:val="00F1433E"/>
    <w:rsid w:val="00F14CA0"/>
    <w:rsid w:val="00F16412"/>
    <w:rsid w:val="00F222C1"/>
    <w:rsid w:val="00F22DA0"/>
    <w:rsid w:val="00F23F64"/>
    <w:rsid w:val="00F241B2"/>
    <w:rsid w:val="00F24883"/>
    <w:rsid w:val="00F24DD1"/>
    <w:rsid w:val="00F25693"/>
    <w:rsid w:val="00F265D6"/>
    <w:rsid w:val="00F301A7"/>
    <w:rsid w:val="00F302D5"/>
    <w:rsid w:val="00F30433"/>
    <w:rsid w:val="00F31635"/>
    <w:rsid w:val="00F31E14"/>
    <w:rsid w:val="00F3262D"/>
    <w:rsid w:val="00F333EE"/>
    <w:rsid w:val="00F3350D"/>
    <w:rsid w:val="00F34478"/>
    <w:rsid w:val="00F35770"/>
    <w:rsid w:val="00F35C42"/>
    <w:rsid w:val="00F36113"/>
    <w:rsid w:val="00F36DBA"/>
    <w:rsid w:val="00F40FB7"/>
    <w:rsid w:val="00F41F7B"/>
    <w:rsid w:val="00F456DF"/>
    <w:rsid w:val="00F4706D"/>
    <w:rsid w:val="00F47AA5"/>
    <w:rsid w:val="00F505C1"/>
    <w:rsid w:val="00F50F1E"/>
    <w:rsid w:val="00F52A1A"/>
    <w:rsid w:val="00F52B85"/>
    <w:rsid w:val="00F546A3"/>
    <w:rsid w:val="00F55479"/>
    <w:rsid w:val="00F565AA"/>
    <w:rsid w:val="00F57042"/>
    <w:rsid w:val="00F57E9B"/>
    <w:rsid w:val="00F60AAB"/>
    <w:rsid w:val="00F6123D"/>
    <w:rsid w:val="00F61C05"/>
    <w:rsid w:val="00F61EBD"/>
    <w:rsid w:val="00F61F1C"/>
    <w:rsid w:val="00F660FD"/>
    <w:rsid w:val="00F67A03"/>
    <w:rsid w:val="00F70226"/>
    <w:rsid w:val="00F71463"/>
    <w:rsid w:val="00F71D64"/>
    <w:rsid w:val="00F74658"/>
    <w:rsid w:val="00F75BDF"/>
    <w:rsid w:val="00F75C2C"/>
    <w:rsid w:val="00F75E20"/>
    <w:rsid w:val="00F75F9A"/>
    <w:rsid w:val="00F7661D"/>
    <w:rsid w:val="00F7678F"/>
    <w:rsid w:val="00F81C35"/>
    <w:rsid w:val="00F82044"/>
    <w:rsid w:val="00F8430D"/>
    <w:rsid w:val="00F85D01"/>
    <w:rsid w:val="00F85F17"/>
    <w:rsid w:val="00F865BB"/>
    <w:rsid w:val="00F9031B"/>
    <w:rsid w:val="00F90854"/>
    <w:rsid w:val="00F90C70"/>
    <w:rsid w:val="00F90DAF"/>
    <w:rsid w:val="00F925CD"/>
    <w:rsid w:val="00F94844"/>
    <w:rsid w:val="00F949B1"/>
    <w:rsid w:val="00F970C3"/>
    <w:rsid w:val="00FA001D"/>
    <w:rsid w:val="00FA0CC9"/>
    <w:rsid w:val="00FA1173"/>
    <w:rsid w:val="00FA24FC"/>
    <w:rsid w:val="00FA34D1"/>
    <w:rsid w:val="00FA465C"/>
    <w:rsid w:val="00FA4CA1"/>
    <w:rsid w:val="00FA5AFC"/>
    <w:rsid w:val="00FA5DB5"/>
    <w:rsid w:val="00FA604F"/>
    <w:rsid w:val="00FB101F"/>
    <w:rsid w:val="00FB1509"/>
    <w:rsid w:val="00FB1949"/>
    <w:rsid w:val="00FB2BD4"/>
    <w:rsid w:val="00FB471F"/>
    <w:rsid w:val="00FB55B8"/>
    <w:rsid w:val="00FB7325"/>
    <w:rsid w:val="00FC56CD"/>
    <w:rsid w:val="00FC5785"/>
    <w:rsid w:val="00FC5B52"/>
    <w:rsid w:val="00FC6224"/>
    <w:rsid w:val="00FC74A3"/>
    <w:rsid w:val="00FC77C0"/>
    <w:rsid w:val="00FD11BB"/>
    <w:rsid w:val="00FD1424"/>
    <w:rsid w:val="00FD147C"/>
    <w:rsid w:val="00FD15FF"/>
    <w:rsid w:val="00FD55A9"/>
    <w:rsid w:val="00FD5963"/>
    <w:rsid w:val="00FD614C"/>
    <w:rsid w:val="00FE1908"/>
    <w:rsid w:val="00FE2923"/>
    <w:rsid w:val="00FE3740"/>
    <w:rsid w:val="00FE37A9"/>
    <w:rsid w:val="00FE4C80"/>
    <w:rsid w:val="00FE7659"/>
    <w:rsid w:val="00FE7C91"/>
    <w:rsid w:val="00FF2840"/>
    <w:rsid w:val="00FF2A91"/>
    <w:rsid w:val="00FF2CD6"/>
    <w:rsid w:val="00FF5187"/>
    <w:rsid w:val="00FF5FB8"/>
    <w:rsid w:val="00FF69EC"/>
    <w:rsid w:val="00FF7BC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fill="f" fillcolor="white" stroke="f">
      <v:fill color="white" on="f"/>
      <v:stroke on="f"/>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3107"/>
    <w:pPr>
      <w:widowControl w:val="0"/>
      <w:jc w:val="both"/>
    </w:pPr>
    <w:rPr>
      <w:rFonts w:ascii="ＭＳ 明朝"/>
      <w:kern w:val="2"/>
      <w:sz w:val="22"/>
      <w:szCs w:val="22"/>
    </w:rPr>
  </w:style>
  <w:style w:type="paragraph" w:styleId="1">
    <w:name w:val="heading 1"/>
    <w:aliases w:val="Ⅰ．見出し"/>
    <w:basedOn w:val="a0"/>
    <w:next w:val="a1"/>
    <w:link w:val="10"/>
    <w:autoRedefine/>
    <w:uiPriority w:val="9"/>
    <w:qFormat/>
    <w:rsid w:val="0031641B"/>
    <w:pPr>
      <w:keepNext/>
      <w:numPr>
        <w:numId w:val="1"/>
      </w:numPr>
      <w:outlineLvl w:val="0"/>
    </w:pPr>
    <w:rPr>
      <w:rFonts w:ascii="ＭＳ ゴシック" w:eastAsia="ＭＳ ゴシック" w:hAnsi="ＭＳ ゴシック"/>
      <w:sz w:val="28"/>
      <w:szCs w:val="24"/>
    </w:rPr>
  </w:style>
  <w:style w:type="paragraph" w:styleId="2">
    <w:name w:val="heading 2"/>
    <w:basedOn w:val="1"/>
    <w:next w:val="a1"/>
    <w:link w:val="20"/>
    <w:autoRedefine/>
    <w:uiPriority w:val="9"/>
    <w:unhideWhenUsed/>
    <w:qFormat/>
    <w:rsid w:val="00A67693"/>
    <w:pPr>
      <w:numPr>
        <w:ilvl w:val="1"/>
        <w:numId w:val="4"/>
      </w:numPr>
      <w:spacing w:before="240"/>
      <w:ind w:left="567"/>
      <w:outlineLvl w:val="1"/>
    </w:pPr>
    <w:rPr>
      <w:rFonts w:asciiTheme="majorEastAsia" w:eastAsiaTheme="majorEastAsia" w:hAnsiTheme="majorEastAsia"/>
    </w:rPr>
  </w:style>
  <w:style w:type="paragraph" w:styleId="3">
    <w:name w:val="heading 3"/>
    <w:basedOn w:val="2"/>
    <w:next w:val="a1"/>
    <w:link w:val="30"/>
    <w:autoRedefine/>
    <w:uiPriority w:val="9"/>
    <w:unhideWhenUsed/>
    <w:qFormat/>
    <w:rsid w:val="008329E2"/>
    <w:pPr>
      <w:numPr>
        <w:ilvl w:val="2"/>
      </w:numPr>
      <w:ind w:left="709"/>
      <w:outlineLvl w:val="2"/>
    </w:pPr>
  </w:style>
  <w:style w:type="paragraph" w:styleId="4">
    <w:name w:val="heading 4"/>
    <w:aliases w:val="①見出し"/>
    <w:basedOn w:val="3"/>
    <w:next w:val="a1"/>
    <w:link w:val="40"/>
    <w:autoRedefine/>
    <w:uiPriority w:val="9"/>
    <w:unhideWhenUsed/>
    <w:qFormat/>
    <w:rsid w:val="000F51DD"/>
    <w:pPr>
      <w:widowControl/>
      <w:numPr>
        <w:ilvl w:val="3"/>
      </w:numPr>
      <w:outlineLvl w:val="3"/>
    </w:pPr>
    <w:rPr>
      <w:rFonts w:ascii="ＭＳ ゴシック"/>
      <w:bCs/>
    </w:rPr>
  </w:style>
  <w:style w:type="paragraph" w:styleId="5">
    <w:name w:val="heading 5"/>
    <w:basedOn w:val="4"/>
    <w:next w:val="a1"/>
    <w:link w:val="50"/>
    <w:autoRedefine/>
    <w:uiPriority w:val="9"/>
    <w:unhideWhenUsed/>
    <w:qFormat/>
    <w:rsid w:val="00865EC5"/>
    <w:pPr>
      <w:numPr>
        <w:ilvl w:val="4"/>
        <w:numId w:val="3"/>
      </w:numPr>
      <w:outlineLvl w:val="4"/>
    </w:pPr>
  </w:style>
  <w:style w:type="paragraph" w:styleId="60">
    <w:name w:val="heading 6"/>
    <w:basedOn w:val="6"/>
    <w:next w:val="a1"/>
    <w:link w:val="61"/>
    <w:autoRedefine/>
    <w:qFormat/>
    <w:rsid w:val="00476D74"/>
    <w:pPr>
      <w:outlineLvl w:val="5"/>
    </w:pPr>
  </w:style>
  <w:style w:type="paragraph" w:styleId="7">
    <w:name w:val="heading 7"/>
    <w:basedOn w:val="a0"/>
    <w:next w:val="a0"/>
    <w:link w:val="70"/>
    <w:qFormat/>
    <w:rsid w:val="00CB3107"/>
    <w:pPr>
      <w:outlineLvl w:val="6"/>
    </w:pPr>
    <w:rPr>
      <w:b/>
      <w:bCs/>
      <w:i/>
      <w:iCs/>
      <w:color w:val="5A5A5A"/>
      <w:kern w:val="0"/>
      <w:sz w:val="20"/>
      <w:szCs w:val="20"/>
    </w:rPr>
  </w:style>
  <w:style w:type="paragraph" w:styleId="8">
    <w:name w:val="heading 8"/>
    <w:basedOn w:val="a0"/>
    <w:next w:val="a0"/>
    <w:link w:val="80"/>
    <w:qFormat/>
    <w:rsid w:val="00CB3107"/>
    <w:pPr>
      <w:outlineLvl w:val="7"/>
    </w:pPr>
    <w:rPr>
      <w:b/>
      <w:bCs/>
      <w:color w:val="7F7F7F"/>
      <w:kern w:val="0"/>
      <w:sz w:val="20"/>
      <w:szCs w:val="20"/>
    </w:rPr>
  </w:style>
  <w:style w:type="paragraph" w:styleId="9">
    <w:name w:val="heading 9"/>
    <w:basedOn w:val="a0"/>
    <w:next w:val="a0"/>
    <w:link w:val="90"/>
    <w:qFormat/>
    <w:rsid w:val="00CB3107"/>
    <w:pPr>
      <w:spacing w:line="271" w:lineRule="auto"/>
      <w:outlineLvl w:val="8"/>
    </w:pPr>
    <w:rPr>
      <w:b/>
      <w:bCs/>
      <w:i/>
      <w:iCs/>
      <w:color w:val="7F7F7F"/>
      <w:kern w:val="0"/>
      <w:sz w:val="18"/>
      <w:szCs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ate"/>
    <w:basedOn w:val="a0"/>
    <w:next w:val="a0"/>
    <w:link w:val="a6"/>
    <w:uiPriority w:val="99"/>
    <w:semiHidden/>
    <w:unhideWhenUsed/>
    <w:rsid w:val="00876A0B"/>
  </w:style>
  <w:style w:type="character" w:customStyle="1" w:styleId="a6">
    <w:name w:val="日付 (文字)"/>
    <w:link w:val="a5"/>
    <w:uiPriority w:val="99"/>
    <w:semiHidden/>
    <w:rsid w:val="00876A0B"/>
    <w:rPr>
      <w:kern w:val="2"/>
      <w:sz w:val="21"/>
      <w:szCs w:val="22"/>
    </w:rPr>
  </w:style>
  <w:style w:type="paragraph" w:styleId="a7">
    <w:name w:val="header"/>
    <w:basedOn w:val="a0"/>
    <w:link w:val="a8"/>
    <w:uiPriority w:val="99"/>
    <w:unhideWhenUsed/>
    <w:rsid w:val="006D627A"/>
    <w:pPr>
      <w:tabs>
        <w:tab w:val="center" w:pos="4252"/>
        <w:tab w:val="right" w:pos="8504"/>
      </w:tabs>
      <w:snapToGrid w:val="0"/>
    </w:pPr>
  </w:style>
  <w:style w:type="character" w:customStyle="1" w:styleId="a8">
    <w:name w:val="ヘッダー (文字)"/>
    <w:link w:val="a7"/>
    <w:uiPriority w:val="99"/>
    <w:rsid w:val="006D627A"/>
    <w:rPr>
      <w:kern w:val="2"/>
      <w:sz w:val="21"/>
      <w:szCs w:val="22"/>
    </w:rPr>
  </w:style>
  <w:style w:type="paragraph" w:styleId="a9">
    <w:name w:val="footer"/>
    <w:basedOn w:val="a0"/>
    <w:link w:val="aa"/>
    <w:uiPriority w:val="99"/>
    <w:unhideWhenUsed/>
    <w:rsid w:val="006D627A"/>
    <w:pPr>
      <w:tabs>
        <w:tab w:val="center" w:pos="4252"/>
        <w:tab w:val="right" w:pos="8504"/>
      </w:tabs>
      <w:snapToGrid w:val="0"/>
    </w:pPr>
  </w:style>
  <w:style w:type="character" w:customStyle="1" w:styleId="aa">
    <w:name w:val="フッター (文字)"/>
    <w:link w:val="a9"/>
    <w:uiPriority w:val="99"/>
    <w:rsid w:val="006D627A"/>
    <w:rPr>
      <w:kern w:val="2"/>
      <w:sz w:val="21"/>
      <w:szCs w:val="22"/>
    </w:rPr>
  </w:style>
  <w:style w:type="character" w:customStyle="1" w:styleId="10">
    <w:name w:val="見出し 1 (文字)"/>
    <w:aliases w:val="Ⅰ．見出し (文字)"/>
    <w:link w:val="1"/>
    <w:uiPriority w:val="9"/>
    <w:rsid w:val="0031641B"/>
    <w:rPr>
      <w:rFonts w:ascii="ＭＳ ゴシック" w:eastAsia="ＭＳ ゴシック" w:hAnsi="ＭＳ ゴシック"/>
      <w:kern w:val="2"/>
      <w:sz w:val="28"/>
      <w:szCs w:val="24"/>
    </w:rPr>
  </w:style>
  <w:style w:type="character" w:customStyle="1" w:styleId="20">
    <w:name w:val="見出し 2 (文字)"/>
    <w:link w:val="2"/>
    <w:uiPriority w:val="9"/>
    <w:rsid w:val="00A67693"/>
    <w:rPr>
      <w:rFonts w:asciiTheme="majorEastAsia" w:eastAsiaTheme="majorEastAsia" w:hAnsiTheme="majorEastAsia"/>
      <w:kern w:val="2"/>
      <w:sz w:val="28"/>
      <w:szCs w:val="24"/>
    </w:rPr>
  </w:style>
  <w:style w:type="character" w:customStyle="1" w:styleId="30">
    <w:name w:val="見出し 3 (文字)"/>
    <w:link w:val="3"/>
    <w:uiPriority w:val="9"/>
    <w:rsid w:val="008329E2"/>
    <w:rPr>
      <w:rFonts w:asciiTheme="majorEastAsia" w:eastAsiaTheme="majorEastAsia" w:hAnsiTheme="majorEastAsia"/>
      <w:kern w:val="2"/>
      <w:sz w:val="28"/>
      <w:szCs w:val="24"/>
    </w:rPr>
  </w:style>
  <w:style w:type="character" w:customStyle="1" w:styleId="40">
    <w:name w:val="見出し 4 (文字)"/>
    <w:aliases w:val="①見出し (文字)"/>
    <w:link w:val="4"/>
    <w:uiPriority w:val="9"/>
    <w:rsid w:val="000F51DD"/>
    <w:rPr>
      <w:rFonts w:ascii="ＭＳ ゴシック" w:eastAsiaTheme="majorEastAsia" w:hAnsiTheme="majorEastAsia"/>
      <w:bCs/>
      <w:kern w:val="2"/>
      <w:sz w:val="28"/>
      <w:szCs w:val="24"/>
    </w:rPr>
  </w:style>
  <w:style w:type="character" w:customStyle="1" w:styleId="50">
    <w:name w:val="見出し 5 (文字)"/>
    <w:link w:val="5"/>
    <w:uiPriority w:val="9"/>
    <w:rsid w:val="00865EC5"/>
    <w:rPr>
      <w:rFonts w:ascii="ＭＳ ゴシック" w:eastAsiaTheme="majorEastAsia" w:hAnsiTheme="majorEastAsia"/>
      <w:bCs/>
      <w:kern w:val="2"/>
      <w:sz w:val="28"/>
      <w:szCs w:val="24"/>
    </w:rPr>
  </w:style>
  <w:style w:type="paragraph" w:styleId="a1">
    <w:name w:val="Body Text"/>
    <w:aliases w:val="本文 Char,本文 Char Char Char,本文 Char Char Char Char Char Char,本文 Char Char Char Char Char,本文 Char Char Char Char Char Char Char Char,本文 Char Char Ch Char Char,本文1 Char Char,本文1 Char Char Char, Char13 Char Char Char Char Char Char Char Char Char Char,本文1"/>
    <w:basedOn w:val="a0"/>
    <w:link w:val="ab"/>
    <w:uiPriority w:val="99"/>
    <w:unhideWhenUsed/>
    <w:qFormat/>
    <w:rsid w:val="00CB3107"/>
    <w:pPr>
      <w:ind w:firstLineChars="100" w:firstLine="220"/>
    </w:pPr>
  </w:style>
  <w:style w:type="character" w:customStyle="1" w:styleId="ab">
    <w:name w:val="本文 (文字)"/>
    <w:aliases w:val="本文 Char (文字),本文 Char Char Char (文字),本文 Char Char Char Char Char Char (文字),本文 Char Char Char Char Char (文字),本文 Char Char Char Char Char Char Char Char (文字),本文 Char Char Ch Char Char (文字),本文1 Char Char (文字),本文1 Char Char Char (文字),本文1 (文字)"/>
    <w:link w:val="a1"/>
    <w:uiPriority w:val="99"/>
    <w:rsid w:val="00CB3107"/>
    <w:rPr>
      <w:rFonts w:ascii="ＭＳ 明朝"/>
      <w:kern w:val="2"/>
      <w:sz w:val="22"/>
      <w:szCs w:val="22"/>
    </w:rPr>
  </w:style>
  <w:style w:type="paragraph" w:styleId="ac">
    <w:name w:val="TOC Heading"/>
    <w:basedOn w:val="1"/>
    <w:next w:val="a0"/>
    <w:uiPriority w:val="39"/>
    <w:unhideWhenUsed/>
    <w:qFormat/>
    <w:rsid w:val="00CB3107"/>
    <w:pPr>
      <w:keepLines/>
      <w:widowControl/>
      <w:numPr>
        <w:numId w:val="0"/>
      </w:numPr>
      <w:spacing w:before="480" w:line="276" w:lineRule="auto"/>
      <w:jc w:val="left"/>
      <w:outlineLvl w:val="9"/>
    </w:pPr>
    <w:rPr>
      <w:rFonts w:ascii="Arial"/>
      <w:b/>
      <w:bCs/>
      <w:color w:val="365F91"/>
      <w:kern w:val="0"/>
      <w:szCs w:val="28"/>
    </w:rPr>
  </w:style>
  <w:style w:type="paragraph" w:styleId="11">
    <w:name w:val="toc 1"/>
    <w:basedOn w:val="a0"/>
    <w:next w:val="a0"/>
    <w:autoRedefine/>
    <w:uiPriority w:val="39"/>
    <w:unhideWhenUsed/>
    <w:rsid w:val="001A65E9"/>
    <w:pPr>
      <w:tabs>
        <w:tab w:val="right" w:leader="dot" w:pos="8494"/>
      </w:tabs>
    </w:pPr>
    <w:rPr>
      <w:noProof/>
      <w:color w:val="000000"/>
    </w:rPr>
  </w:style>
  <w:style w:type="paragraph" w:styleId="21">
    <w:name w:val="toc 2"/>
    <w:basedOn w:val="a0"/>
    <w:next w:val="a0"/>
    <w:autoRedefine/>
    <w:uiPriority w:val="39"/>
    <w:unhideWhenUsed/>
    <w:rsid w:val="000B13A0"/>
    <w:pPr>
      <w:ind w:leftChars="100" w:left="220"/>
    </w:pPr>
  </w:style>
  <w:style w:type="paragraph" w:styleId="31">
    <w:name w:val="toc 3"/>
    <w:basedOn w:val="a0"/>
    <w:next w:val="a0"/>
    <w:autoRedefine/>
    <w:uiPriority w:val="39"/>
    <w:unhideWhenUsed/>
    <w:rsid w:val="000B13A0"/>
    <w:pPr>
      <w:ind w:leftChars="200" w:left="440"/>
    </w:pPr>
  </w:style>
  <w:style w:type="character" w:styleId="ad">
    <w:name w:val="Hyperlink"/>
    <w:uiPriority w:val="99"/>
    <w:unhideWhenUsed/>
    <w:rsid w:val="000B13A0"/>
    <w:rPr>
      <w:color w:val="0000FF"/>
      <w:u w:val="single"/>
    </w:rPr>
  </w:style>
  <w:style w:type="paragraph" w:styleId="ae">
    <w:name w:val="caption"/>
    <w:aliases w:val="図表番号 Char Char Char Char Char Char Char,図表番号 Char Char Char Char Char Char Char Char,図表番号 Char Char Char Char Char Char,図表番号 Char Char Char Char Char Char Char Char Char Char Char Char,図表番号 Char Char Char Char Char Char Char Char Char Char"/>
    <w:basedOn w:val="a0"/>
    <w:next w:val="a0"/>
    <w:link w:val="af"/>
    <w:uiPriority w:val="35"/>
    <w:unhideWhenUsed/>
    <w:qFormat/>
    <w:rsid w:val="00CB3107"/>
    <w:pPr>
      <w:jc w:val="center"/>
    </w:pPr>
    <w:rPr>
      <w:b/>
      <w:bCs/>
      <w:szCs w:val="21"/>
    </w:rPr>
  </w:style>
  <w:style w:type="table" w:styleId="af0">
    <w:name w:val="Table Grid"/>
    <w:basedOn w:val="a3"/>
    <w:uiPriority w:val="59"/>
    <w:rsid w:val="003160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1">
    <w:name w:val="Medium Shading 1 Accent 4"/>
    <w:basedOn w:val="a3"/>
    <w:uiPriority w:val="63"/>
    <w:rsid w:val="00316067"/>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paragraph" w:styleId="Web">
    <w:name w:val="Normal (Web)"/>
    <w:basedOn w:val="a0"/>
    <w:uiPriority w:val="99"/>
    <w:unhideWhenUsed/>
    <w:rsid w:val="00D91FF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61">
    <w:name w:val="見出し 6 (文字)"/>
    <w:link w:val="60"/>
    <w:rsid w:val="00476D74"/>
    <w:rPr>
      <w:rFonts w:ascii="ＭＳ ゴシック" w:eastAsiaTheme="majorEastAsia" w:hAnsiTheme="majorEastAsia"/>
      <w:bCs/>
      <w:kern w:val="2"/>
      <w:sz w:val="28"/>
      <w:szCs w:val="24"/>
    </w:rPr>
  </w:style>
  <w:style w:type="character" w:customStyle="1" w:styleId="70">
    <w:name w:val="見出し 7 (文字)"/>
    <w:link w:val="7"/>
    <w:rsid w:val="00CB3107"/>
    <w:rPr>
      <w:b/>
      <w:bCs/>
      <w:i/>
      <w:iCs/>
      <w:color w:val="5A5A5A"/>
    </w:rPr>
  </w:style>
  <w:style w:type="character" w:customStyle="1" w:styleId="80">
    <w:name w:val="見出し 8 (文字)"/>
    <w:link w:val="8"/>
    <w:rsid w:val="00CB3107"/>
    <w:rPr>
      <w:b/>
      <w:bCs/>
      <w:color w:val="7F7F7F"/>
    </w:rPr>
  </w:style>
  <w:style w:type="character" w:customStyle="1" w:styleId="90">
    <w:name w:val="見出し 9 (文字)"/>
    <w:link w:val="9"/>
    <w:rsid w:val="00CB3107"/>
    <w:rPr>
      <w:b/>
      <w:bCs/>
      <w:i/>
      <w:iCs/>
      <w:color w:val="7F7F7F"/>
      <w:sz w:val="18"/>
      <w:szCs w:val="18"/>
    </w:rPr>
  </w:style>
  <w:style w:type="character" w:customStyle="1" w:styleId="af">
    <w:name w:val="図表番号 (文字)"/>
    <w:aliases w:val="図表番号 Char Char Char Char Char Char Char (文字),図表番号 Char Char Char Char Char Char Char Char (文字),図表番号 Char Char Char Char Char Char (文字),図表番号 Char Char Char Char Char Char Char Char Char Char Char Char (文字)"/>
    <w:link w:val="ae"/>
    <w:uiPriority w:val="35"/>
    <w:rsid w:val="00CB3107"/>
    <w:rPr>
      <w:rFonts w:ascii="ＭＳ 明朝"/>
      <w:b/>
      <w:bCs/>
      <w:kern w:val="2"/>
      <w:sz w:val="22"/>
      <w:szCs w:val="21"/>
    </w:rPr>
  </w:style>
  <w:style w:type="character" w:styleId="af1">
    <w:name w:val="page number"/>
    <w:rsid w:val="00B7272C"/>
  </w:style>
  <w:style w:type="paragraph" w:styleId="af2">
    <w:name w:val="Body Text Indent"/>
    <w:basedOn w:val="a0"/>
    <w:link w:val="af3"/>
    <w:rsid w:val="00B7272C"/>
    <w:pPr>
      <w:ind w:leftChars="400" w:left="851"/>
    </w:pPr>
    <w:rPr>
      <w:rFonts w:ascii="Arial" w:eastAsia="ＭＳ ゴシック" w:hAnsi="Arial"/>
      <w:sz w:val="20"/>
      <w:szCs w:val="20"/>
    </w:rPr>
  </w:style>
  <w:style w:type="character" w:customStyle="1" w:styleId="af3">
    <w:name w:val="本文インデント (文字)"/>
    <w:link w:val="af2"/>
    <w:rsid w:val="00B7272C"/>
    <w:rPr>
      <w:rFonts w:ascii="Arial" w:eastAsia="ＭＳ ゴシック" w:hAnsi="Arial"/>
      <w:kern w:val="2"/>
    </w:rPr>
  </w:style>
  <w:style w:type="paragraph" w:styleId="af4">
    <w:name w:val="Bibliography"/>
    <w:basedOn w:val="a0"/>
    <w:next w:val="a0"/>
    <w:uiPriority w:val="37"/>
    <w:unhideWhenUsed/>
    <w:rsid w:val="00B7272C"/>
    <w:rPr>
      <w:rFonts w:ascii="Arial" w:eastAsia="ＭＳ ゴシック" w:hAnsi="Arial"/>
      <w:sz w:val="20"/>
      <w:szCs w:val="20"/>
    </w:rPr>
  </w:style>
  <w:style w:type="paragraph" w:styleId="af5">
    <w:name w:val="Balloon Text"/>
    <w:basedOn w:val="a0"/>
    <w:link w:val="af6"/>
    <w:uiPriority w:val="99"/>
    <w:semiHidden/>
    <w:unhideWhenUsed/>
    <w:rsid w:val="00B7272C"/>
    <w:rPr>
      <w:rFonts w:ascii="Arial" w:eastAsia="ＭＳ ゴシック" w:hAnsi="Arial"/>
      <w:sz w:val="18"/>
      <w:szCs w:val="18"/>
    </w:rPr>
  </w:style>
  <w:style w:type="character" w:customStyle="1" w:styleId="af6">
    <w:name w:val="吹き出し (文字)"/>
    <w:link w:val="af5"/>
    <w:uiPriority w:val="99"/>
    <w:semiHidden/>
    <w:rsid w:val="00B7272C"/>
    <w:rPr>
      <w:rFonts w:ascii="Arial" w:eastAsia="ＭＳ ゴシック" w:hAnsi="Arial"/>
      <w:kern w:val="2"/>
      <w:sz w:val="18"/>
      <w:szCs w:val="18"/>
    </w:rPr>
  </w:style>
  <w:style w:type="paragraph" w:customStyle="1" w:styleId="af7">
    <w:name w:val="小見出し"/>
    <w:basedOn w:val="a0"/>
    <w:next w:val="af2"/>
    <w:qFormat/>
    <w:rsid w:val="00CB3107"/>
    <w:pPr>
      <w:spacing w:beforeLines="50"/>
      <w:ind w:left="567"/>
    </w:pPr>
    <w:rPr>
      <w:rFonts w:ascii="Arial" w:eastAsia="ＭＳ ゴシック" w:hAnsi="Arial"/>
      <w:b/>
      <w:sz w:val="20"/>
      <w:szCs w:val="20"/>
    </w:rPr>
  </w:style>
  <w:style w:type="paragraph" w:styleId="af8">
    <w:name w:val="footnote text"/>
    <w:basedOn w:val="a0"/>
    <w:link w:val="af9"/>
    <w:uiPriority w:val="99"/>
    <w:semiHidden/>
    <w:unhideWhenUsed/>
    <w:rsid w:val="00B7272C"/>
    <w:pPr>
      <w:snapToGrid w:val="0"/>
      <w:jc w:val="left"/>
    </w:pPr>
    <w:rPr>
      <w:rFonts w:ascii="Arial" w:eastAsia="ＭＳ ゴシック" w:hAnsi="Arial"/>
      <w:sz w:val="20"/>
      <w:szCs w:val="20"/>
    </w:rPr>
  </w:style>
  <w:style w:type="character" w:customStyle="1" w:styleId="af9">
    <w:name w:val="脚注文字列 (文字)"/>
    <w:link w:val="af8"/>
    <w:uiPriority w:val="99"/>
    <w:semiHidden/>
    <w:rsid w:val="00B7272C"/>
    <w:rPr>
      <w:rFonts w:ascii="Arial" w:eastAsia="ＭＳ ゴシック" w:hAnsi="Arial"/>
      <w:kern w:val="2"/>
    </w:rPr>
  </w:style>
  <w:style w:type="character" w:styleId="afa">
    <w:name w:val="footnote reference"/>
    <w:uiPriority w:val="99"/>
    <w:semiHidden/>
    <w:unhideWhenUsed/>
    <w:rsid w:val="00B7272C"/>
    <w:rPr>
      <w:vertAlign w:val="superscript"/>
    </w:rPr>
  </w:style>
  <w:style w:type="paragraph" w:styleId="afb">
    <w:name w:val="endnote text"/>
    <w:basedOn w:val="a0"/>
    <w:link w:val="afc"/>
    <w:uiPriority w:val="99"/>
    <w:semiHidden/>
    <w:unhideWhenUsed/>
    <w:rsid w:val="00B7272C"/>
    <w:pPr>
      <w:snapToGrid w:val="0"/>
      <w:jc w:val="left"/>
    </w:pPr>
    <w:rPr>
      <w:rFonts w:ascii="Arial" w:eastAsia="ＭＳ ゴシック" w:hAnsi="Arial"/>
      <w:sz w:val="20"/>
      <w:szCs w:val="20"/>
    </w:rPr>
  </w:style>
  <w:style w:type="character" w:customStyle="1" w:styleId="afc">
    <w:name w:val="文末脚注文字列 (文字)"/>
    <w:link w:val="afb"/>
    <w:uiPriority w:val="99"/>
    <w:semiHidden/>
    <w:rsid w:val="00B7272C"/>
    <w:rPr>
      <w:rFonts w:ascii="Arial" w:eastAsia="ＭＳ ゴシック" w:hAnsi="Arial"/>
      <w:kern w:val="2"/>
    </w:rPr>
  </w:style>
  <w:style w:type="character" w:styleId="afd">
    <w:name w:val="endnote reference"/>
    <w:uiPriority w:val="99"/>
    <w:semiHidden/>
    <w:unhideWhenUsed/>
    <w:rsid w:val="00B7272C"/>
    <w:rPr>
      <w:vertAlign w:val="superscript"/>
    </w:rPr>
  </w:style>
  <w:style w:type="paragraph" w:customStyle="1" w:styleId="6">
    <w:name w:val="見出し6"/>
    <w:basedOn w:val="5"/>
    <w:link w:val="62"/>
    <w:qFormat/>
    <w:rsid w:val="00CB3107"/>
    <w:pPr>
      <w:numPr>
        <w:ilvl w:val="5"/>
        <w:numId w:val="2"/>
      </w:numPr>
    </w:pPr>
  </w:style>
  <w:style w:type="paragraph" w:customStyle="1" w:styleId="afe">
    <w:name w:val="①下文書"/>
    <w:basedOn w:val="a0"/>
    <w:qFormat/>
    <w:rsid w:val="00074142"/>
    <w:pPr>
      <w:widowControl/>
      <w:ind w:leftChars="250" w:left="250" w:firstLineChars="100" w:firstLine="100"/>
      <w:jc w:val="left"/>
    </w:pPr>
    <w:rPr>
      <w:rFonts w:ascii="Arial" w:hAnsi="Arial"/>
      <w:noProof/>
      <w:kern w:val="0"/>
    </w:rPr>
  </w:style>
  <w:style w:type="character" w:customStyle="1" w:styleId="62">
    <w:name w:val="見出し6 (文字)"/>
    <w:link w:val="6"/>
    <w:rsid w:val="00CB3107"/>
    <w:rPr>
      <w:rFonts w:ascii="ＭＳ ゴシック" w:eastAsiaTheme="majorEastAsia" w:hAnsiTheme="majorEastAsia"/>
      <w:bCs/>
      <w:kern w:val="2"/>
      <w:sz w:val="28"/>
      <w:szCs w:val="24"/>
    </w:rPr>
  </w:style>
  <w:style w:type="paragraph" w:customStyle="1" w:styleId="aff">
    <w:name w:val="見出し４"/>
    <w:basedOn w:val="4"/>
    <w:link w:val="aff0"/>
    <w:qFormat/>
    <w:rsid w:val="00C533F1"/>
    <w:pPr>
      <w:ind w:left="0" w:firstLine="0"/>
    </w:pPr>
  </w:style>
  <w:style w:type="paragraph" w:customStyle="1" w:styleId="a">
    <w:name w:val="①　見出し外"/>
    <w:basedOn w:val="4"/>
    <w:link w:val="aff1"/>
    <w:qFormat/>
    <w:rsid w:val="00250E77"/>
    <w:pPr>
      <w:numPr>
        <w:ilvl w:val="0"/>
        <w:numId w:val="5"/>
      </w:numPr>
      <w:snapToGrid w:val="0"/>
    </w:pPr>
    <w:rPr>
      <w:sz w:val="22"/>
    </w:rPr>
  </w:style>
  <w:style w:type="character" w:customStyle="1" w:styleId="aff0">
    <w:name w:val="見出し４ (文字)"/>
    <w:link w:val="aff"/>
    <w:rsid w:val="00C533F1"/>
    <w:rPr>
      <w:rFonts w:ascii="ＭＳ ゴシック" w:eastAsiaTheme="majorEastAsia" w:hAnsiTheme="majorEastAsia"/>
      <w:bCs/>
      <w:kern w:val="2"/>
      <w:sz w:val="28"/>
      <w:szCs w:val="24"/>
    </w:rPr>
  </w:style>
  <w:style w:type="character" w:customStyle="1" w:styleId="aff1">
    <w:name w:val="①　見出し外 (文字)"/>
    <w:link w:val="a"/>
    <w:rsid w:val="00250E77"/>
    <w:rPr>
      <w:rFonts w:ascii="ＭＳ ゴシック" w:eastAsiaTheme="majorEastAsia" w:hAnsiTheme="majorEastAsia"/>
      <w:bCs/>
      <w:kern w:val="2"/>
      <w:sz w:val="22"/>
      <w:szCs w:val="24"/>
    </w:rPr>
  </w:style>
  <w:style w:type="table" w:styleId="22">
    <w:name w:val="Light List Accent 4"/>
    <w:basedOn w:val="a3"/>
    <w:uiPriority w:val="61"/>
    <w:rsid w:val="0076655D"/>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aff2">
    <w:name w:val="List Paragraph"/>
    <w:basedOn w:val="a0"/>
    <w:uiPriority w:val="34"/>
    <w:qFormat/>
    <w:rsid w:val="00CB3107"/>
    <w:pPr>
      <w:ind w:leftChars="400" w:left="840"/>
    </w:pPr>
    <w:rPr>
      <w:rFonts w:ascii="Century"/>
      <w:sz w:val="21"/>
    </w:rPr>
  </w:style>
  <w:style w:type="character" w:styleId="aff3">
    <w:name w:val="annotation reference"/>
    <w:uiPriority w:val="99"/>
    <w:semiHidden/>
    <w:unhideWhenUsed/>
    <w:rsid w:val="006B4A36"/>
    <w:rPr>
      <w:sz w:val="18"/>
      <w:szCs w:val="18"/>
    </w:rPr>
  </w:style>
  <w:style w:type="paragraph" w:styleId="aff4">
    <w:name w:val="annotation text"/>
    <w:basedOn w:val="a0"/>
    <w:link w:val="aff5"/>
    <w:uiPriority w:val="99"/>
    <w:semiHidden/>
    <w:unhideWhenUsed/>
    <w:rsid w:val="006B4A36"/>
    <w:pPr>
      <w:jc w:val="left"/>
    </w:pPr>
  </w:style>
  <w:style w:type="character" w:customStyle="1" w:styleId="aff5">
    <w:name w:val="コメント文字列 (文字)"/>
    <w:link w:val="aff4"/>
    <w:uiPriority w:val="99"/>
    <w:semiHidden/>
    <w:rsid w:val="006B4A36"/>
    <w:rPr>
      <w:rFonts w:ascii="ＭＳ 明朝"/>
      <w:kern w:val="2"/>
      <w:sz w:val="22"/>
      <w:szCs w:val="22"/>
    </w:rPr>
  </w:style>
  <w:style w:type="paragraph" w:styleId="aff6">
    <w:name w:val="annotation subject"/>
    <w:basedOn w:val="aff4"/>
    <w:next w:val="aff4"/>
    <w:link w:val="aff7"/>
    <w:uiPriority w:val="99"/>
    <w:semiHidden/>
    <w:unhideWhenUsed/>
    <w:rsid w:val="006B4A36"/>
    <w:rPr>
      <w:b/>
      <w:bCs/>
    </w:rPr>
  </w:style>
  <w:style w:type="character" w:customStyle="1" w:styleId="aff7">
    <w:name w:val="コメント内容 (文字)"/>
    <w:link w:val="aff6"/>
    <w:uiPriority w:val="99"/>
    <w:semiHidden/>
    <w:rsid w:val="006B4A36"/>
    <w:rPr>
      <w:rFonts w:ascii="ＭＳ 明朝"/>
      <w:b/>
      <w:bCs/>
      <w:kern w:val="2"/>
      <w:sz w:val="22"/>
      <w:szCs w:val="22"/>
    </w:rPr>
  </w:style>
  <w:style w:type="paragraph" w:styleId="aff8">
    <w:name w:val="Revision"/>
    <w:hidden/>
    <w:uiPriority w:val="99"/>
    <w:semiHidden/>
    <w:rsid w:val="006B4A36"/>
    <w:rPr>
      <w:rFonts w:ascii="ＭＳ 明朝"/>
      <w:kern w:val="2"/>
      <w:sz w:val="22"/>
      <w:szCs w:val="22"/>
    </w:rPr>
  </w:style>
  <w:style w:type="character" w:styleId="aff9">
    <w:name w:val="FollowedHyperlink"/>
    <w:uiPriority w:val="99"/>
    <w:semiHidden/>
    <w:unhideWhenUsed/>
    <w:rsid w:val="00B45834"/>
    <w:rPr>
      <w:color w:val="800080"/>
      <w:u w:val="single"/>
    </w:rPr>
  </w:style>
  <w:style w:type="paragraph" w:styleId="affa">
    <w:name w:val="Title"/>
    <w:basedOn w:val="a0"/>
    <w:next w:val="a0"/>
    <w:link w:val="affb"/>
    <w:uiPriority w:val="10"/>
    <w:qFormat/>
    <w:rsid w:val="00CB3107"/>
    <w:pPr>
      <w:spacing w:before="240" w:after="120"/>
      <w:jc w:val="center"/>
      <w:outlineLvl w:val="0"/>
    </w:pPr>
    <w:rPr>
      <w:rFonts w:ascii="Arial" w:eastAsia="ＭＳ ゴシック" w:hAnsi="Arial"/>
      <w:sz w:val="32"/>
      <w:szCs w:val="32"/>
    </w:rPr>
  </w:style>
  <w:style w:type="character" w:customStyle="1" w:styleId="affb">
    <w:name w:val="表題 (文字)"/>
    <w:link w:val="affa"/>
    <w:uiPriority w:val="10"/>
    <w:rsid w:val="00CB3107"/>
    <w:rPr>
      <w:rFonts w:ascii="Arial" w:eastAsia="ＭＳ ゴシック" w:hAnsi="Arial" w:cs="Times New Roman"/>
      <w:kern w:val="2"/>
      <w:sz w:val="32"/>
      <w:szCs w:val="32"/>
    </w:rPr>
  </w:style>
  <w:style w:type="paragraph" w:styleId="affc">
    <w:name w:val="Subtitle"/>
    <w:basedOn w:val="a0"/>
    <w:next w:val="a0"/>
    <w:link w:val="affd"/>
    <w:uiPriority w:val="11"/>
    <w:qFormat/>
    <w:rsid w:val="00CB3107"/>
    <w:pPr>
      <w:jc w:val="center"/>
      <w:outlineLvl w:val="1"/>
    </w:pPr>
    <w:rPr>
      <w:rFonts w:ascii="Arial" w:eastAsia="ＭＳ ゴシック" w:hAnsi="Arial"/>
      <w:sz w:val="24"/>
      <w:szCs w:val="24"/>
    </w:rPr>
  </w:style>
  <w:style w:type="character" w:customStyle="1" w:styleId="affd">
    <w:name w:val="副題 (文字)"/>
    <w:link w:val="affc"/>
    <w:uiPriority w:val="11"/>
    <w:rsid w:val="00CB3107"/>
    <w:rPr>
      <w:rFonts w:ascii="Arial" w:eastAsia="ＭＳ ゴシック" w:hAnsi="Arial" w:cs="Times New Roman"/>
      <w:kern w:val="2"/>
      <w:sz w:val="24"/>
      <w:szCs w:val="24"/>
    </w:rPr>
  </w:style>
  <w:style w:type="character" w:styleId="affe">
    <w:name w:val="Strong"/>
    <w:uiPriority w:val="22"/>
    <w:qFormat/>
    <w:rsid w:val="00CB3107"/>
    <w:rPr>
      <w:b/>
      <w:bCs/>
    </w:rPr>
  </w:style>
  <w:style w:type="character" w:styleId="afff">
    <w:name w:val="Emphasis"/>
    <w:uiPriority w:val="20"/>
    <w:qFormat/>
    <w:rsid w:val="00CB3107"/>
    <w:rPr>
      <w:i/>
      <w:iCs/>
    </w:rPr>
  </w:style>
  <w:style w:type="paragraph" w:styleId="afff0">
    <w:name w:val="No Spacing"/>
    <w:basedOn w:val="a0"/>
    <w:link w:val="afff1"/>
    <w:uiPriority w:val="1"/>
    <w:qFormat/>
    <w:rsid w:val="00CB3107"/>
  </w:style>
  <w:style w:type="character" w:customStyle="1" w:styleId="afff1">
    <w:name w:val="行間詰め (文字)"/>
    <w:link w:val="afff0"/>
    <w:uiPriority w:val="1"/>
    <w:locked/>
    <w:rsid w:val="00CB3107"/>
    <w:rPr>
      <w:rFonts w:ascii="ＭＳ 明朝"/>
      <w:kern w:val="2"/>
      <w:sz w:val="22"/>
      <w:szCs w:val="22"/>
    </w:rPr>
  </w:style>
  <w:style w:type="paragraph" w:styleId="afff2">
    <w:name w:val="Quote"/>
    <w:basedOn w:val="a0"/>
    <w:next w:val="a0"/>
    <w:link w:val="afff3"/>
    <w:uiPriority w:val="29"/>
    <w:qFormat/>
    <w:rsid w:val="00CB3107"/>
    <w:rPr>
      <w:i/>
      <w:iCs/>
      <w:color w:val="000000"/>
    </w:rPr>
  </w:style>
  <w:style w:type="character" w:customStyle="1" w:styleId="afff3">
    <w:name w:val="引用文 (文字)"/>
    <w:link w:val="afff2"/>
    <w:uiPriority w:val="29"/>
    <w:rsid w:val="00CB3107"/>
    <w:rPr>
      <w:rFonts w:ascii="ＭＳ 明朝"/>
      <w:i/>
      <w:iCs/>
      <w:color w:val="000000"/>
      <w:kern w:val="2"/>
      <w:sz w:val="22"/>
      <w:szCs w:val="22"/>
    </w:rPr>
  </w:style>
  <w:style w:type="paragraph" w:styleId="23">
    <w:name w:val="Intense Quote"/>
    <w:basedOn w:val="a0"/>
    <w:next w:val="a0"/>
    <w:link w:val="24"/>
    <w:uiPriority w:val="30"/>
    <w:qFormat/>
    <w:rsid w:val="00CB3107"/>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CB3107"/>
    <w:rPr>
      <w:rFonts w:ascii="ＭＳ 明朝"/>
      <w:b/>
      <w:bCs/>
      <w:i/>
      <w:iCs/>
      <w:color w:val="4F81BD"/>
      <w:kern w:val="2"/>
      <w:sz w:val="22"/>
      <w:szCs w:val="22"/>
    </w:rPr>
  </w:style>
  <w:style w:type="character" w:styleId="afff4">
    <w:name w:val="Subtle Emphasis"/>
    <w:uiPriority w:val="19"/>
    <w:qFormat/>
    <w:rsid w:val="00CB3107"/>
    <w:rPr>
      <w:i/>
      <w:iCs/>
      <w:color w:val="808080"/>
    </w:rPr>
  </w:style>
  <w:style w:type="character" w:styleId="25">
    <w:name w:val="Intense Emphasis"/>
    <w:uiPriority w:val="21"/>
    <w:qFormat/>
    <w:rsid w:val="00CB3107"/>
    <w:rPr>
      <w:b/>
      <w:bCs/>
      <w:i/>
      <w:iCs/>
      <w:color w:val="4F81BD"/>
    </w:rPr>
  </w:style>
  <w:style w:type="character" w:styleId="afff5">
    <w:name w:val="Subtle Reference"/>
    <w:uiPriority w:val="31"/>
    <w:qFormat/>
    <w:rsid w:val="00CB3107"/>
    <w:rPr>
      <w:smallCaps/>
      <w:color w:val="C0504D"/>
      <w:u w:val="single"/>
    </w:rPr>
  </w:style>
  <w:style w:type="character" w:styleId="26">
    <w:name w:val="Intense Reference"/>
    <w:uiPriority w:val="32"/>
    <w:qFormat/>
    <w:rsid w:val="00CB3107"/>
    <w:rPr>
      <w:b/>
      <w:bCs/>
      <w:smallCaps/>
      <w:color w:val="C0504D"/>
      <w:spacing w:val="5"/>
      <w:u w:val="single"/>
    </w:rPr>
  </w:style>
  <w:style w:type="character" w:styleId="afff6">
    <w:name w:val="Book Title"/>
    <w:uiPriority w:val="33"/>
    <w:qFormat/>
    <w:rsid w:val="00CB3107"/>
    <w:rPr>
      <w:b/>
      <w:bCs/>
      <w:smallCaps/>
      <w:spacing w:val="5"/>
    </w:rPr>
  </w:style>
  <w:style w:type="paragraph" w:customStyle="1" w:styleId="afff7">
    <w:name w:val="標準(太郎文書スタイル)"/>
    <w:uiPriority w:val="99"/>
    <w:rsid w:val="004F24D2"/>
    <w:pPr>
      <w:widowControl w:val="0"/>
      <w:suppressAutoHyphens/>
      <w:kinsoku w:val="0"/>
      <w:wordWrap w:val="0"/>
      <w:overflowPunct w:val="0"/>
      <w:autoSpaceDE w:val="0"/>
      <w:autoSpaceDN w:val="0"/>
      <w:adjustRightInd w:val="0"/>
      <w:jc w:val="both"/>
      <w:textAlignment w:val="center"/>
    </w:pPr>
    <w:rPr>
      <w:rFonts w:ascii="ＭＳ 明朝" w:hAnsi="ＭＳ 明朝" w:cs="ＭＳ 明朝"/>
      <w:color w:val="000000"/>
      <w:sz w:val="21"/>
      <w:szCs w:val="21"/>
    </w:rPr>
  </w:style>
  <w:style w:type="paragraph" w:styleId="afff8">
    <w:name w:val="List"/>
    <w:basedOn w:val="a0"/>
    <w:rsid w:val="004F24D2"/>
    <w:pPr>
      <w:ind w:left="200" w:hangingChars="200" w:hanging="200"/>
    </w:pPr>
    <w:rPr>
      <w:rFonts w:ascii="ＭＳ Ｐ明朝" w:eastAsia="ＭＳ Ｐ明朝"/>
      <w:kern w:val="24"/>
      <w:sz w:val="21"/>
      <w:szCs w:val="20"/>
    </w:rPr>
  </w:style>
  <w:style w:type="paragraph" w:styleId="afff9">
    <w:name w:val="Normal Indent"/>
    <w:basedOn w:val="a0"/>
    <w:rsid w:val="004F24D2"/>
    <w:pPr>
      <w:ind w:leftChars="400" w:left="840"/>
    </w:pPr>
    <w:rPr>
      <w:rFonts w:ascii="ＭＳ Ｐ明朝" w:eastAsia="ＭＳ Ｐ明朝"/>
      <w:kern w:val="24"/>
      <w:sz w:val="21"/>
      <w:szCs w:val="20"/>
    </w:rPr>
  </w:style>
  <w:style w:type="paragraph" w:styleId="HTML">
    <w:name w:val="HTML Preformatted"/>
    <w:basedOn w:val="a0"/>
    <w:link w:val="HTML0"/>
    <w:rsid w:val="004F24D2"/>
    <w:rPr>
      <w:rFonts w:ascii="Courier New" w:eastAsia="ＭＳ Ｐ明朝" w:hAnsi="Courier New" w:cs="Courier New"/>
      <w:kern w:val="24"/>
      <w:sz w:val="20"/>
      <w:szCs w:val="20"/>
    </w:rPr>
  </w:style>
  <w:style w:type="character" w:customStyle="1" w:styleId="HTML0">
    <w:name w:val="HTML 書式付き (文字)"/>
    <w:link w:val="HTML"/>
    <w:rsid w:val="004F24D2"/>
    <w:rPr>
      <w:rFonts w:ascii="Courier New" w:eastAsia="ＭＳ Ｐ明朝" w:hAnsi="Courier New" w:cs="Courier New"/>
      <w:kern w:val="24"/>
    </w:rPr>
  </w:style>
  <w:style w:type="paragraph" w:styleId="42">
    <w:name w:val="toc 4"/>
    <w:basedOn w:val="a0"/>
    <w:next w:val="a0"/>
    <w:autoRedefine/>
    <w:uiPriority w:val="39"/>
    <w:unhideWhenUsed/>
    <w:rsid w:val="00712E06"/>
    <w:pPr>
      <w:ind w:leftChars="300" w:left="630"/>
    </w:pPr>
    <w:rPr>
      <w:rFonts w:asciiTheme="minorHAnsi" w:eastAsiaTheme="minorEastAsia" w:hAnsiTheme="minorHAnsi" w:cstheme="minorBidi"/>
      <w:sz w:val="21"/>
    </w:rPr>
  </w:style>
  <w:style w:type="paragraph" w:styleId="51">
    <w:name w:val="toc 5"/>
    <w:basedOn w:val="a0"/>
    <w:next w:val="a0"/>
    <w:autoRedefine/>
    <w:uiPriority w:val="39"/>
    <w:unhideWhenUsed/>
    <w:rsid w:val="00712E06"/>
    <w:pPr>
      <w:ind w:leftChars="400" w:left="840"/>
    </w:pPr>
    <w:rPr>
      <w:rFonts w:asciiTheme="minorHAnsi" w:eastAsiaTheme="minorEastAsia" w:hAnsiTheme="minorHAnsi" w:cstheme="minorBidi"/>
      <w:sz w:val="21"/>
    </w:rPr>
  </w:style>
  <w:style w:type="paragraph" w:styleId="63">
    <w:name w:val="toc 6"/>
    <w:basedOn w:val="a0"/>
    <w:next w:val="a0"/>
    <w:autoRedefine/>
    <w:uiPriority w:val="39"/>
    <w:unhideWhenUsed/>
    <w:rsid w:val="00712E06"/>
    <w:pPr>
      <w:ind w:leftChars="500" w:left="1050"/>
    </w:pPr>
    <w:rPr>
      <w:rFonts w:asciiTheme="minorHAnsi" w:eastAsiaTheme="minorEastAsia" w:hAnsiTheme="minorHAnsi" w:cstheme="minorBidi"/>
      <w:sz w:val="21"/>
    </w:rPr>
  </w:style>
  <w:style w:type="paragraph" w:styleId="71">
    <w:name w:val="toc 7"/>
    <w:basedOn w:val="a0"/>
    <w:next w:val="a0"/>
    <w:autoRedefine/>
    <w:uiPriority w:val="39"/>
    <w:unhideWhenUsed/>
    <w:rsid w:val="00712E06"/>
    <w:pPr>
      <w:ind w:leftChars="600" w:left="1260"/>
    </w:pPr>
    <w:rPr>
      <w:rFonts w:asciiTheme="minorHAnsi" w:eastAsiaTheme="minorEastAsia" w:hAnsiTheme="minorHAnsi" w:cstheme="minorBidi"/>
      <w:sz w:val="21"/>
    </w:rPr>
  </w:style>
  <w:style w:type="paragraph" w:styleId="81">
    <w:name w:val="toc 8"/>
    <w:basedOn w:val="a0"/>
    <w:next w:val="a0"/>
    <w:autoRedefine/>
    <w:uiPriority w:val="39"/>
    <w:unhideWhenUsed/>
    <w:rsid w:val="00712E06"/>
    <w:pPr>
      <w:ind w:leftChars="700" w:left="1470"/>
    </w:pPr>
    <w:rPr>
      <w:rFonts w:asciiTheme="minorHAnsi" w:eastAsiaTheme="minorEastAsia" w:hAnsiTheme="minorHAnsi" w:cstheme="minorBidi"/>
      <w:sz w:val="21"/>
    </w:rPr>
  </w:style>
  <w:style w:type="paragraph" w:styleId="91">
    <w:name w:val="toc 9"/>
    <w:basedOn w:val="a0"/>
    <w:next w:val="a0"/>
    <w:autoRedefine/>
    <w:uiPriority w:val="39"/>
    <w:unhideWhenUsed/>
    <w:rsid w:val="00712E06"/>
    <w:pPr>
      <w:ind w:leftChars="800" w:left="1680"/>
    </w:pPr>
    <w:rPr>
      <w:rFonts w:asciiTheme="minorHAnsi" w:eastAsiaTheme="minorEastAsia" w:hAnsiTheme="minorHAnsi" w:cstheme="minorBidi"/>
      <w:sz w:val="21"/>
    </w:rPr>
  </w:style>
  <w:style w:type="character" w:customStyle="1" w:styleId="il">
    <w:name w:val="il"/>
    <w:basedOn w:val="a2"/>
    <w:rsid w:val="00712E06"/>
  </w:style>
</w:styles>
</file>

<file path=word/webSettings.xml><?xml version="1.0" encoding="utf-8"?>
<w:webSettings xmlns:r="http://schemas.openxmlformats.org/officeDocument/2006/relationships" xmlns:w="http://schemas.openxmlformats.org/wordprocessingml/2006/main">
  <w:divs>
    <w:div w:id="138204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8DA1A-8D60-4488-8376-D374D47A9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1044</TotalTime>
  <Pages>64</Pages>
  <Words>7912</Words>
  <Characters>45099</Characters>
  <Application>Microsoft Office Word</Application>
  <DocSecurity>0</DocSecurity>
  <Lines>375</Lines>
  <Paragraphs>105</Paragraphs>
  <ScaleCrop>false</ScaleCrop>
  <HeadingPairs>
    <vt:vector size="2" baseType="variant">
      <vt:variant>
        <vt:lpstr>タイトル</vt:lpstr>
      </vt:variant>
      <vt:variant>
        <vt:i4>1</vt:i4>
      </vt:variant>
    </vt:vector>
  </HeadingPairs>
  <TitlesOfParts>
    <vt:vector size="1" baseType="lpstr">
      <vt:lpstr>情報流通連携基盤の公共施設等情報における実証」報告書</vt:lpstr>
    </vt:vector>
  </TitlesOfParts>
  <Company>総務省</Company>
  <LinksUpToDate>false</LinksUpToDate>
  <CharactersWithSpaces>52906</CharactersWithSpaces>
  <SharedDoc>false</SharedDoc>
  <HLinks>
    <vt:vector size="318" baseType="variant">
      <vt:variant>
        <vt:i4>1048630</vt:i4>
      </vt:variant>
      <vt:variant>
        <vt:i4>314</vt:i4>
      </vt:variant>
      <vt:variant>
        <vt:i4>0</vt:i4>
      </vt:variant>
      <vt:variant>
        <vt:i4>5</vt:i4>
      </vt:variant>
      <vt:variant>
        <vt:lpwstr/>
      </vt:variant>
      <vt:variant>
        <vt:lpwstr>_Toc376951680</vt:lpwstr>
      </vt:variant>
      <vt:variant>
        <vt:i4>2031670</vt:i4>
      </vt:variant>
      <vt:variant>
        <vt:i4>308</vt:i4>
      </vt:variant>
      <vt:variant>
        <vt:i4>0</vt:i4>
      </vt:variant>
      <vt:variant>
        <vt:i4>5</vt:i4>
      </vt:variant>
      <vt:variant>
        <vt:lpwstr/>
      </vt:variant>
      <vt:variant>
        <vt:lpwstr>_Toc376951679</vt:lpwstr>
      </vt:variant>
      <vt:variant>
        <vt:i4>2031670</vt:i4>
      </vt:variant>
      <vt:variant>
        <vt:i4>302</vt:i4>
      </vt:variant>
      <vt:variant>
        <vt:i4>0</vt:i4>
      </vt:variant>
      <vt:variant>
        <vt:i4>5</vt:i4>
      </vt:variant>
      <vt:variant>
        <vt:lpwstr/>
      </vt:variant>
      <vt:variant>
        <vt:lpwstr>_Toc376951678</vt:lpwstr>
      </vt:variant>
      <vt:variant>
        <vt:i4>2031670</vt:i4>
      </vt:variant>
      <vt:variant>
        <vt:i4>296</vt:i4>
      </vt:variant>
      <vt:variant>
        <vt:i4>0</vt:i4>
      </vt:variant>
      <vt:variant>
        <vt:i4>5</vt:i4>
      </vt:variant>
      <vt:variant>
        <vt:lpwstr/>
      </vt:variant>
      <vt:variant>
        <vt:lpwstr>_Toc376951677</vt:lpwstr>
      </vt:variant>
      <vt:variant>
        <vt:i4>2031670</vt:i4>
      </vt:variant>
      <vt:variant>
        <vt:i4>290</vt:i4>
      </vt:variant>
      <vt:variant>
        <vt:i4>0</vt:i4>
      </vt:variant>
      <vt:variant>
        <vt:i4>5</vt:i4>
      </vt:variant>
      <vt:variant>
        <vt:lpwstr/>
      </vt:variant>
      <vt:variant>
        <vt:lpwstr>_Toc376951676</vt:lpwstr>
      </vt:variant>
      <vt:variant>
        <vt:i4>2031670</vt:i4>
      </vt:variant>
      <vt:variant>
        <vt:i4>284</vt:i4>
      </vt:variant>
      <vt:variant>
        <vt:i4>0</vt:i4>
      </vt:variant>
      <vt:variant>
        <vt:i4>5</vt:i4>
      </vt:variant>
      <vt:variant>
        <vt:lpwstr/>
      </vt:variant>
      <vt:variant>
        <vt:lpwstr>_Toc376951675</vt:lpwstr>
      </vt:variant>
      <vt:variant>
        <vt:i4>2031670</vt:i4>
      </vt:variant>
      <vt:variant>
        <vt:i4>278</vt:i4>
      </vt:variant>
      <vt:variant>
        <vt:i4>0</vt:i4>
      </vt:variant>
      <vt:variant>
        <vt:i4>5</vt:i4>
      </vt:variant>
      <vt:variant>
        <vt:lpwstr/>
      </vt:variant>
      <vt:variant>
        <vt:lpwstr>_Toc376951674</vt:lpwstr>
      </vt:variant>
      <vt:variant>
        <vt:i4>2031670</vt:i4>
      </vt:variant>
      <vt:variant>
        <vt:i4>272</vt:i4>
      </vt:variant>
      <vt:variant>
        <vt:i4>0</vt:i4>
      </vt:variant>
      <vt:variant>
        <vt:i4>5</vt:i4>
      </vt:variant>
      <vt:variant>
        <vt:lpwstr/>
      </vt:variant>
      <vt:variant>
        <vt:lpwstr>_Toc376951673</vt:lpwstr>
      </vt:variant>
      <vt:variant>
        <vt:i4>2031670</vt:i4>
      </vt:variant>
      <vt:variant>
        <vt:i4>266</vt:i4>
      </vt:variant>
      <vt:variant>
        <vt:i4>0</vt:i4>
      </vt:variant>
      <vt:variant>
        <vt:i4>5</vt:i4>
      </vt:variant>
      <vt:variant>
        <vt:lpwstr/>
      </vt:variant>
      <vt:variant>
        <vt:lpwstr>_Toc376951672</vt:lpwstr>
      </vt:variant>
      <vt:variant>
        <vt:i4>2031670</vt:i4>
      </vt:variant>
      <vt:variant>
        <vt:i4>260</vt:i4>
      </vt:variant>
      <vt:variant>
        <vt:i4>0</vt:i4>
      </vt:variant>
      <vt:variant>
        <vt:i4>5</vt:i4>
      </vt:variant>
      <vt:variant>
        <vt:lpwstr/>
      </vt:variant>
      <vt:variant>
        <vt:lpwstr>_Toc376951671</vt:lpwstr>
      </vt:variant>
      <vt:variant>
        <vt:i4>2031670</vt:i4>
      </vt:variant>
      <vt:variant>
        <vt:i4>254</vt:i4>
      </vt:variant>
      <vt:variant>
        <vt:i4>0</vt:i4>
      </vt:variant>
      <vt:variant>
        <vt:i4>5</vt:i4>
      </vt:variant>
      <vt:variant>
        <vt:lpwstr/>
      </vt:variant>
      <vt:variant>
        <vt:lpwstr>_Toc376951670</vt:lpwstr>
      </vt:variant>
      <vt:variant>
        <vt:i4>1966134</vt:i4>
      </vt:variant>
      <vt:variant>
        <vt:i4>248</vt:i4>
      </vt:variant>
      <vt:variant>
        <vt:i4>0</vt:i4>
      </vt:variant>
      <vt:variant>
        <vt:i4>5</vt:i4>
      </vt:variant>
      <vt:variant>
        <vt:lpwstr/>
      </vt:variant>
      <vt:variant>
        <vt:lpwstr>_Toc376951669</vt:lpwstr>
      </vt:variant>
      <vt:variant>
        <vt:i4>1966134</vt:i4>
      </vt:variant>
      <vt:variant>
        <vt:i4>242</vt:i4>
      </vt:variant>
      <vt:variant>
        <vt:i4>0</vt:i4>
      </vt:variant>
      <vt:variant>
        <vt:i4>5</vt:i4>
      </vt:variant>
      <vt:variant>
        <vt:lpwstr/>
      </vt:variant>
      <vt:variant>
        <vt:lpwstr>_Toc376951668</vt:lpwstr>
      </vt:variant>
      <vt:variant>
        <vt:i4>1966134</vt:i4>
      </vt:variant>
      <vt:variant>
        <vt:i4>236</vt:i4>
      </vt:variant>
      <vt:variant>
        <vt:i4>0</vt:i4>
      </vt:variant>
      <vt:variant>
        <vt:i4>5</vt:i4>
      </vt:variant>
      <vt:variant>
        <vt:lpwstr/>
      </vt:variant>
      <vt:variant>
        <vt:lpwstr>_Toc376951667</vt:lpwstr>
      </vt:variant>
      <vt:variant>
        <vt:i4>1966134</vt:i4>
      </vt:variant>
      <vt:variant>
        <vt:i4>230</vt:i4>
      </vt:variant>
      <vt:variant>
        <vt:i4>0</vt:i4>
      </vt:variant>
      <vt:variant>
        <vt:i4>5</vt:i4>
      </vt:variant>
      <vt:variant>
        <vt:lpwstr/>
      </vt:variant>
      <vt:variant>
        <vt:lpwstr>_Toc376951666</vt:lpwstr>
      </vt:variant>
      <vt:variant>
        <vt:i4>1966134</vt:i4>
      </vt:variant>
      <vt:variant>
        <vt:i4>224</vt:i4>
      </vt:variant>
      <vt:variant>
        <vt:i4>0</vt:i4>
      </vt:variant>
      <vt:variant>
        <vt:i4>5</vt:i4>
      </vt:variant>
      <vt:variant>
        <vt:lpwstr/>
      </vt:variant>
      <vt:variant>
        <vt:lpwstr>_Toc376951665</vt:lpwstr>
      </vt:variant>
      <vt:variant>
        <vt:i4>1966134</vt:i4>
      </vt:variant>
      <vt:variant>
        <vt:i4>218</vt:i4>
      </vt:variant>
      <vt:variant>
        <vt:i4>0</vt:i4>
      </vt:variant>
      <vt:variant>
        <vt:i4>5</vt:i4>
      </vt:variant>
      <vt:variant>
        <vt:lpwstr/>
      </vt:variant>
      <vt:variant>
        <vt:lpwstr>_Toc376951664</vt:lpwstr>
      </vt:variant>
      <vt:variant>
        <vt:i4>1966134</vt:i4>
      </vt:variant>
      <vt:variant>
        <vt:i4>212</vt:i4>
      </vt:variant>
      <vt:variant>
        <vt:i4>0</vt:i4>
      </vt:variant>
      <vt:variant>
        <vt:i4>5</vt:i4>
      </vt:variant>
      <vt:variant>
        <vt:lpwstr/>
      </vt:variant>
      <vt:variant>
        <vt:lpwstr>_Toc376951663</vt:lpwstr>
      </vt:variant>
      <vt:variant>
        <vt:i4>1966134</vt:i4>
      </vt:variant>
      <vt:variant>
        <vt:i4>206</vt:i4>
      </vt:variant>
      <vt:variant>
        <vt:i4>0</vt:i4>
      </vt:variant>
      <vt:variant>
        <vt:i4>5</vt:i4>
      </vt:variant>
      <vt:variant>
        <vt:lpwstr/>
      </vt:variant>
      <vt:variant>
        <vt:lpwstr>_Toc376951662</vt:lpwstr>
      </vt:variant>
      <vt:variant>
        <vt:i4>1966134</vt:i4>
      </vt:variant>
      <vt:variant>
        <vt:i4>200</vt:i4>
      </vt:variant>
      <vt:variant>
        <vt:i4>0</vt:i4>
      </vt:variant>
      <vt:variant>
        <vt:i4>5</vt:i4>
      </vt:variant>
      <vt:variant>
        <vt:lpwstr/>
      </vt:variant>
      <vt:variant>
        <vt:lpwstr>_Toc376951661</vt:lpwstr>
      </vt:variant>
      <vt:variant>
        <vt:i4>1966134</vt:i4>
      </vt:variant>
      <vt:variant>
        <vt:i4>194</vt:i4>
      </vt:variant>
      <vt:variant>
        <vt:i4>0</vt:i4>
      </vt:variant>
      <vt:variant>
        <vt:i4>5</vt:i4>
      </vt:variant>
      <vt:variant>
        <vt:lpwstr/>
      </vt:variant>
      <vt:variant>
        <vt:lpwstr>_Toc376951660</vt:lpwstr>
      </vt:variant>
      <vt:variant>
        <vt:i4>1900598</vt:i4>
      </vt:variant>
      <vt:variant>
        <vt:i4>188</vt:i4>
      </vt:variant>
      <vt:variant>
        <vt:i4>0</vt:i4>
      </vt:variant>
      <vt:variant>
        <vt:i4>5</vt:i4>
      </vt:variant>
      <vt:variant>
        <vt:lpwstr/>
      </vt:variant>
      <vt:variant>
        <vt:lpwstr>_Toc376951659</vt:lpwstr>
      </vt:variant>
      <vt:variant>
        <vt:i4>1900598</vt:i4>
      </vt:variant>
      <vt:variant>
        <vt:i4>182</vt:i4>
      </vt:variant>
      <vt:variant>
        <vt:i4>0</vt:i4>
      </vt:variant>
      <vt:variant>
        <vt:i4>5</vt:i4>
      </vt:variant>
      <vt:variant>
        <vt:lpwstr/>
      </vt:variant>
      <vt:variant>
        <vt:lpwstr>_Toc376951658</vt:lpwstr>
      </vt:variant>
      <vt:variant>
        <vt:i4>1900598</vt:i4>
      </vt:variant>
      <vt:variant>
        <vt:i4>176</vt:i4>
      </vt:variant>
      <vt:variant>
        <vt:i4>0</vt:i4>
      </vt:variant>
      <vt:variant>
        <vt:i4>5</vt:i4>
      </vt:variant>
      <vt:variant>
        <vt:lpwstr/>
      </vt:variant>
      <vt:variant>
        <vt:lpwstr>_Toc376951657</vt:lpwstr>
      </vt:variant>
      <vt:variant>
        <vt:i4>1900598</vt:i4>
      </vt:variant>
      <vt:variant>
        <vt:i4>170</vt:i4>
      </vt:variant>
      <vt:variant>
        <vt:i4>0</vt:i4>
      </vt:variant>
      <vt:variant>
        <vt:i4>5</vt:i4>
      </vt:variant>
      <vt:variant>
        <vt:lpwstr/>
      </vt:variant>
      <vt:variant>
        <vt:lpwstr>_Toc376951656</vt:lpwstr>
      </vt:variant>
      <vt:variant>
        <vt:i4>1900598</vt:i4>
      </vt:variant>
      <vt:variant>
        <vt:i4>164</vt:i4>
      </vt:variant>
      <vt:variant>
        <vt:i4>0</vt:i4>
      </vt:variant>
      <vt:variant>
        <vt:i4>5</vt:i4>
      </vt:variant>
      <vt:variant>
        <vt:lpwstr/>
      </vt:variant>
      <vt:variant>
        <vt:lpwstr>_Toc376951655</vt:lpwstr>
      </vt:variant>
      <vt:variant>
        <vt:i4>1900598</vt:i4>
      </vt:variant>
      <vt:variant>
        <vt:i4>158</vt:i4>
      </vt:variant>
      <vt:variant>
        <vt:i4>0</vt:i4>
      </vt:variant>
      <vt:variant>
        <vt:i4>5</vt:i4>
      </vt:variant>
      <vt:variant>
        <vt:lpwstr/>
      </vt:variant>
      <vt:variant>
        <vt:lpwstr>_Toc376951654</vt:lpwstr>
      </vt:variant>
      <vt:variant>
        <vt:i4>1900598</vt:i4>
      </vt:variant>
      <vt:variant>
        <vt:i4>152</vt:i4>
      </vt:variant>
      <vt:variant>
        <vt:i4>0</vt:i4>
      </vt:variant>
      <vt:variant>
        <vt:i4>5</vt:i4>
      </vt:variant>
      <vt:variant>
        <vt:lpwstr/>
      </vt:variant>
      <vt:variant>
        <vt:lpwstr>_Toc376951653</vt:lpwstr>
      </vt:variant>
      <vt:variant>
        <vt:i4>1900598</vt:i4>
      </vt:variant>
      <vt:variant>
        <vt:i4>146</vt:i4>
      </vt:variant>
      <vt:variant>
        <vt:i4>0</vt:i4>
      </vt:variant>
      <vt:variant>
        <vt:i4>5</vt:i4>
      </vt:variant>
      <vt:variant>
        <vt:lpwstr/>
      </vt:variant>
      <vt:variant>
        <vt:lpwstr>_Toc376951652</vt:lpwstr>
      </vt:variant>
      <vt:variant>
        <vt:i4>1900598</vt:i4>
      </vt:variant>
      <vt:variant>
        <vt:i4>140</vt:i4>
      </vt:variant>
      <vt:variant>
        <vt:i4>0</vt:i4>
      </vt:variant>
      <vt:variant>
        <vt:i4>5</vt:i4>
      </vt:variant>
      <vt:variant>
        <vt:lpwstr/>
      </vt:variant>
      <vt:variant>
        <vt:lpwstr>_Toc376951651</vt:lpwstr>
      </vt:variant>
      <vt:variant>
        <vt:i4>1900598</vt:i4>
      </vt:variant>
      <vt:variant>
        <vt:i4>134</vt:i4>
      </vt:variant>
      <vt:variant>
        <vt:i4>0</vt:i4>
      </vt:variant>
      <vt:variant>
        <vt:i4>5</vt:i4>
      </vt:variant>
      <vt:variant>
        <vt:lpwstr/>
      </vt:variant>
      <vt:variant>
        <vt:lpwstr>_Toc376951650</vt:lpwstr>
      </vt:variant>
      <vt:variant>
        <vt:i4>1835062</vt:i4>
      </vt:variant>
      <vt:variant>
        <vt:i4>128</vt:i4>
      </vt:variant>
      <vt:variant>
        <vt:i4>0</vt:i4>
      </vt:variant>
      <vt:variant>
        <vt:i4>5</vt:i4>
      </vt:variant>
      <vt:variant>
        <vt:lpwstr/>
      </vt:variant>
      <vt:variant>
        <vt:lpwstr>_Toc376951649</vt:lpwstr>
      </vt:variant>
      <vt:variant>
        <vt:i4>1835062</vt:i4>
      </vt:variant>
      <vt:variant>
        <vt:i4>122</vt:i4>
      </vt:variant>
      <vt:variant>
        <vt:i4>0</vt:i4>
      </vt:variant>
      <vt:variant>
        <vt:i4>5</vt:i4>
      </vt:variant>
      <vt:variant>
        <vt:lpwstr/>
      </vt:variant>
      <vt:variant>
        <vt:lpwstr>_Toc376951648</vt:lpwstr>
      </vt:variant>
      <vt:variant>
        <vt:i4>1835062</vt:i4>
      </vt:variant>
      <vt:variant>
        <vt:i4>116</vt:i4>
      </vt:variant>
      <vt:variant>
        <vt:i4>0</vt:i4>
      </vt:variant>
      <vt:variant>
        <vt:i4>5</vt:i4>
      </vt:variant>
      <vt:variant>
        <vt:lpwstr/>
      </vt:variant>
      <vt:variant>
        <vt:lpwstr>_Toc376951647</vt:lpwstr>
      </vt:variant>
      <vt:variant>
        <vt:i4>1835062</vt:i4>
      </vt:variant>
      <vt:variant>
        <vt:i4>110</vt:i4>
      </vt:variant>
      <vt:variant>
        <vt:i4>0</vt:i4>
      </vt:variant>
      <vt:variant>
        <vt:i4>5</vt:i4>
      </vt:variant>
      <vt:variant>
        <vt:lpwstr/>
      </vt:variant>
      <vt:variant>
        <vt:lpwstr>_Toc376951646</vt:lpwstr>
      </vt:variant>
      <vt:variant>
        <vt:i4>1835062</vt:i4>
      </vt:variant>
      <vt:variant>
        <vt:i4>104</vt:i4>
      </vt:variant>
      <vt:variant>
        <vt:i4>0</vt:i4>
      </vt:variant>
      <vt:variant>
        <vt:i4>5</vt:i4>
      </vt:variant>
      <vt:variant>
        <vt:lpwstr/>
      </vt:variant>
      <vt:variant>
        <vt:lpwstr>_Toc376951645</vt:lpwstr>
      </vt:variant>
      <vt:variant>
        <vt:i4>1835062</vt:i4>
      </vt:variant>
      <vt:variant>
        <vt:i4>98</vt:i4>
      </vt:variant>
      <vt:variant>
        <vt:i4>0</vt:i4>
      </vt:variant>
      <vt:variant>
        <vt:i4>5</vt:i4>
      </vt:variant>
      <vt:variant>
        <vt:lpwstr/>
      </vt:variant>
      <vt:variant>
        <vt:lpwstr>_Toc376951644</vt:lpwstr>
      </vt:variant>
      <vt:variant>
        <vt:i4>1835062</vt:i4>
      </vt:variant>
      <vt:variant>
        <vt:i4>92</vt:i4>
      </vt:variant>
      <vt:variant>
        <vt:i4>0</vt:i4>
      </vt:variant>
      <vt:variant>
        <vt:i4>5</vt:i4>
      </vt:variant>
      <vt:variant>
        <vt:lpwstr/>
      </vt:variant>
      <vt:variant>
        <vt:lpwstr>_Toc376951643</vt:lpwstr>
      </vt:variant>
      <vt:variant>
        <vt:i4>1835062</vt:i4>
      </vt:variant>
      <vt:variant>
        <vt:i4>86</vt:i4>
      </vt:variant>
      <vt:variant>
        <vt:i4>0</vt:i4>
      </vt:variant>
      <vt:variant>
        <vt:i4>5</vt:i4>
      </vt:variant>
      <vt:variant>
        <vt:lpwstr/>
      </vt:variant>
      <vt:variant>
        <vt:lpwstr>_Toc376951642</vt:lpwstr>
      </vt:variant>
      <vt:variant>
        <vt:i4>1835062</vt:i4>
      </vt:variant>
      <vt:variant>
        <vt:i4>80</vt:i4>
      </vt:variant>
      <vt:variant>
        <vt:i4>0</vt:i4>
      </vt:variant>
      <vt:variant>
        <vt:i4>5</vt:i4>
      </vt:variant>
      <vt:variant>
        <vt:lpwstr/>
      </vt:variant>
      <vt:variant>
        <vt:lpwstr>_Toc376951641</vt:lpwstr>
      </vt:variant>
      <vt:variant>
        <vt:i4>1835062</vt:i4>
      </vt:variant>
      <vt:variant>
        <vt:i4>74</vt:i4>
      </vt:variant>
      <vt:variant>
        <vt:i4>0</vt:i4>
      </vt:variant>
      <vt:variant>
        <vt:i4>5</vt:i4>
      </vt:variant>
      <vt:variant>
        <vt:lpwstr/>
      </vt:variant>
      <vt:variant>
        <vt:lpwstr>_Toc376951640</vt:lpwstr>
      </vt:variant>
      <vt:variant>
        <vt:i4>1769526</vt:i4>
      </vt:variant>
      <vt:variant>
        <vt:i4>68</vt:i4>
      </vt:variant>
      <vt:variant>
        <vt:i4>0</vt:i4>
      </vt:variant>
      <vt:variant>
        <vt:i4>5</vt:i4>
      </vt:variant>
      <vt:variant>
        <vt:lpwstr/>
      </vt:variant>
      <vt:variant>
        <vt:lpwstr>_Toc376951639</vt:lpwstr>
      </vt:variant>
      <vt:variant>
        <vt:i4>1769526</vt:i4>
      </vt:variant>
      <vt:variant>
        <vt:i4>62</vt:i4>
      </vt:variant>
      <vt:variant>
        <vt:i4>0</vt:i4>
      </vt:variant>
      <vt:variant>
        <vt:i4>5</vt:i4>
      </vt:variant>
      <vt:variant>
        <vt:lpwstr/>
      </vt:variant>
      <vt:variant>
        <vt:lpwstr>_Toc376951638</vt:lpwstr>
      </vt:variant>
      <vt:variant>
        <vt:i4>1769526</vt:i4>
      </vt:variant>
      <vt:variant>
        <vt:i4>56</vt:i4>
      </vt:variant>
      <vt:variant>
        <vt:i4>0</vt:i4>
      </vt:variant>
      <vt:variant>
        <vt:i4>5</vt:i4>
      </vt:variant>
      <vt:variant>
        <vt:lpwstr/>
      </vt:variant>
      <vt:variant>
        <vt:lpwstr>_Toc376951637</vt:lpwstr>
      </vt:variant>
      <vt:variant>
        <vt:i4>1769526</vt:i4>
      </vt:variant>
      <vt:variant>
        <vt:i4>50</vt:i4>
      </vt:variant>
      <vt:variant>
        <vt:i4>0</vt:i4>
      </vt:variant>
      <vt:variant>
        <vt:i4>5</vt:i4>
      </vt:variant>
      <vt:variant>
        <vt:lpwstr/>
      </vt:variant>
      <vt:variant>
        <vt:lpwstr>_Toc376951636</vt:lpwstr>
      </vt:variant>
      <vt:variant>
        <vt:i4>1769526</vt:i4>
      </vt:variant>
      <vt:variant>
        <vt:i4>44</vt:i4>
      </vt:variant>
      <vt:variant>
        <vt:i4>0</vt:i4>
      </vt:variant>
      <vt:variant>
        <vt:i4>5</vt:i4>
      </vt:variant>
      <vt:variant>
        <vt:lpwstr/>
      </vt:variant>
      <vt:variant>
        <vt:lpwstr>_Toc376951635</vt:lpwstr>
      </vt:variant>
      <vt:variant>
        <vt:i4>1769526</vt:i4>
      </vt:variant>
      <vt:variant>
        <vt:i4>38</vt:i4>
      </vt:variant>
      <vt:variant>
        <vt:i4>0</vt:i4>
      </vt:variant>
      <vt:variant>
        <vt:i4>5</vt:i4>
      </vt:variant>
      <vt:variant>
        <vt:lpwstr/>
      </vt:variant>
      <vt:variant>
        <vt:lpwstr>_Toc376951634</vt:lpwstr>
      </vt:variant>
      <vt:variant>
        <vt:i4>1769526</vt:i4>
      </vt:variant>
      <vt:variant>
        <vt:i4>32</vt:i4>
      </vt:variant>
      <vt:variant>
        <vt:i4>0</vt:i4>
      </vt:variant>
      <vt:variant>
        <vt:i4>5</vt:i4>
      </vt:variant>
      <vt:variant>
        <vt:lpwstr/>
      </vt:variant>
      <vt:variant>
        <vt:lpwstr>_Toc376951633</vt:lpwstr>
      </vt:variant>
      <vt:variant>
        <vt:i4>1769526</vt:i4>
      </vt:variant>
      <vt:variant>
        <vt:i4>26</vt:i4>
      </vt:variant>
      <vt:variant>
        <vt:i4>0</vt:i4>
      </vt:variant>
      <vt:variant>
        <vt:i4>5</vt:i4>
      </vt:variant>
      <vt:variant>
        <vt:lpwstr/>
      </vt:variant>
      <vt:variant>
        <vt:lpwstr>_Toc376951632</vt:lpwstr>
      </vt:variant>
      <vt:variant>
        <vt:i4>1769526</vt:i4>
      </vt:variant>
      <vt:variant>
        <vt:i4>20</vt:i4>
      </vt:variant>
      <vt:variant>
        <vt:i4>0</vt:i4>
      </vt:variant>
      <vt:variant>
        <vt:i4>5</vt:i4>
      </vt:variant>
      <vt:variant>
        <vt:lpwstr/>
      </vt:variant>
      <vt:variant>
        <vt:lpwstr>_Toc376951631</vt:lpwstr>
      </vt:variant>
      <vt:variant>
        <vt:i4>1769526</vt:i4>
      </vt:variant>
      <vt:variant>
        <vt:i4>14</vt:i4>
      </vt:variant>
      <vt:variant>
        <vt:i4>0</vt:i4>
      </vt:variant>
      <vt:variant>
        <vt:i4>5</vt:i4>
      </vt:variant>
      <vt:variant>
        <vt:lpwstr/>
      </vt:variant>
      <vt:variant>
        <vt:lpwstr>_Toc376951630</vt:lpwstr>
      </vt:variant>
      <vt:variant>
        <vt:i4>1703990</vt:i4>
      </vt:variant>
      <vt:variant>
        <vt:i4>8</vt:i4>
      </vt:variant>
      <vt:variant>
        <vt:i4>0</vt:i4>
      </vt:variant>
      <vt:variant>
        <vt:i4>5</vt:i4>
      </vt:variant>
      <vt:variant>
        <vt:lpwstr/>
      </vt:variant>
      <vt:variant>
        <vt:lpwstr>_Toc376951629</vt:lpwstr>
      </vt:variant>
      <vt:variant>
        <vt:i4>1703990</vt:i4>
      </vt:variant>
      <vt:variant>
        <vt:i4>2</vt:i4>
      </vt:variant>
      <vt:variant>
        <vt:i4>0</vt:i4>
      </vt:variant>
      <vt:variant>
        <vt:i4>5</vt:i4>
      </vt:variant>
      <vt:variant>
        <vt:lpwstr/>
      </vt:variant>
      <vt:variant>
        <vt:lpwstr>_Toc376951628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情報流通連携基盤の公共施設等情報における実証」報告書</dc:title>
  <dc:subject>平成26年度情報流通連携基盤の公共施設等情報における実証に係る請負</dc:subject>
  <dc:creator>株式会社豆蔵</dc:creator>
  <cp:keywords>オープンデータ,固定資産台帳,公共施設マネージメント</cp:keywords>
  <dc:description>平成26年度オープンデータ事象実験のシステム実証詳細仕様書です。</dc:description>
  <cp:lastModifiedBy>nakayama</cp:lastModifiedBy>
  <cp:revision>353</cp:revision>
  <cp:lastPrinted>2015-03-21T10:03:00Z</cp:lastPrinted>
  <dcterms:created xsi:type="dcterms:W3CDTF">2015-02-23T09:40:00Z</dcterms:created>
  <dcterms:modified xsi:type="dcterms:W3CDTF">2015-03-27T09:51:00Z</dcterms:modified>
  <cp:category>実装詳細仕様書</cp:category>
</cp:coreProperties>
</file>