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4C80EBEC" wp14:editId="08E79095">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1241EE" w:rsidRPr="001241EE">
        <w:rPr>
          <w:rFonts w:ascii="ＭＳ ゴシック" w:eastAsia="ＭＳ ゴシック" w:hAnsi="ＭＳ ゴシック"/>
          <w:noProof/>
          <w:sz w:val="24"/>
        </w:rPr>
        <w:t>IoTサービス創出支援事業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w:t>
      </w:r>
      <w:r w:rsidR="00E975ED">
        <w:rPr>
          <w:rFonts w:ascii="ＭＳ ゴシック" w:eastAsia="ＭＳ ゴシック" w:hAnsi="ＭＳ ゴシック" w:hint="eastAsia"/>
        </w:rPr>
        <w:t>8</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1241EE">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AD0631">
            <w:pPr>
              <w:snapToGrid w:val="0"/>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7D406F" w:rsidRPr="003A5B7D" w:rsidTr="001E373F">
        <w:trPr>
          <w:cantSplit/>
          <w:trHeight w:val="352"/>
        </w:trPr>
        <w:tc>
          <w:tcPr>
            <w:tcW w:w="1500" w:type="dxa"/>
            <w:vMerge/>
            <w:tcBorders>
              <w:left w:val="single" w:sz="4" w:space="0" w:color="auto"/>
            </w:tcBorders>
            <w:tcMar>
              <w:top w:w="57" w:type="dxa"/>
              <w:left w:w="57" w:type="dxa"/>
              <w:bottom w:w="57" w:type="dxa"/>
              <w:right w:w="57" w:type="dxa"/>
            </w:tcMar>
            <w:vAlign w:val="center"/>
          </w:tcPr>
          <w:p w:rsidR="007D406F" w:rsidRPr="003A5B7D" w:rsidRDefault="007D406F"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7D406F" w:rsidRPr="003D7270" w:rsidRDefault="007D406F" w:rsidP="007F158D">
            <w:pPr>
              <w:ind w:right="0" w:firstLineChars="0" w:firstLine="0"/>
              <w:jc w:val="center"/>
              <w:rPr>
                <w:rFonts w:ascii="ＭＳ ゴシック" w:eastAsia="ＭＳ ゴシック" w:hAnsi="ＭＳ ゴシック"/>
                <w:sz w:val="18"/>
              </w:rPr>
            </w:pPr>
            <w:r w:rsidRPr="003D7270">
              <w:rPr>
                <w:rFonts w:ascii="ＭＳ ゴシック" w:eastAsia="ＭＳ ゴシック" w:hAnsi="ＭＳ ゴシック" w:hint="eastAsia"/>
                <w:sz w:val="18"/>
              </w:rPr>
              <w:t>対象分野</w:t>
            </w:r>
          </w:p>
        </w:tc>
        <w:tc>
          <w:tcPr>
            <w:tcW w:w="7006" w:type="dxa"/>
            <w:gridSpan w:val="3"/>
            <w:tcBorders>
              <w:right w:val="single" w:sz="4" w:space="0" w:color="auto"/>
            </w:tcBorders>
            <w:tcMar>
              <w:top w:w="57" w:type="dxa"/>
              <w:left w:w="57" w:type="dxa"/>
              <w:bottom w:w="57" w:type="dxa"/>
              <w:right w:w="57" w:type="dxa"/>
            </w:tcMar>
          </w:tcPr>
          <w:p w:rsidR="007D406F" w:rsidRPr="003D7270" w:rsidRDefault="007D406F" w:rsidP="00AD0631">
            <w:pPr>
              <w:ind w:left="200" w:right="0" w:hangingChars="100" w:hanging="200"/>
              <w:rPr>
                <w:rStyle w:val="af5"/>
                <w:rFonts w:ascii="ＭＳ ゴシック" w:eastAsia="ＭＳ ゴシック" w:hAnsi="ＭＳ ゴシック"/>
                <w:color w:val="FF0000"/>
              </w:rPr>
            </w:pPr>
            <w:r w:rsidRPr="003D7270">
              <w:rPr>
                <w:rStyle w:val="af5"/>
                <w:rFonts w:ascii="ＭＳ ゴシック" w:eastAsia="ＭＳ ゴシック" w:hAnsi="ＭＳ ゴシック" w:hint="eastAsia"/>
                <w:color w:val="FF0000"/>
              </w:rPr>
              <w:t>※</w:t>
            </w:r>
            <w:r w:rsidR="0091415D">
              <w:rPr>
                <w:rStyle w:val="af5"/>
                <w:rFonts w:ascii="ＭＳ ゴシック" w:eastAsia="ＭＳ ゴシック" w:hAnsi="ＭＳ ゴシック" w:hint="eastAsia"/>
                <w:color w:val="FF0000"/>
              </w:rPr>
              <w:t xml:space="preserve">　</w:t>
            </w:r>
            <w:r w:rsidRPr="003D7270">
              <w:rPr>
                <w:rStyle w:val="af5"/>
                <w:rFonts w:ascii="ＭＳ ゴシック" w:eastAsia="ＭＳ ゴシック" w:hAnsi="ＭＳ ゴシック" w:hint="eastAsia"/>
                <w:color w:val="FF0000"/>
              </w:rPr>
              <w:t>対象分野を別紙１ ２（</w:t>
            </w:r>
            <w:r w:rsidR="0037784A">
              <w:rPr>
                <w:rStyle w:val="af5"/>
                <w:rFonts w:ascii="ＭＳ ゴシック" w:eastAsia="ＭＳ ゴシック" w:hAnsi="ＭＳ ゴシック" w:hint="eastAsia"/>
                <w:color w:val="FF0000"/>
              </w:rPr>
              <w:t>３）</w:t>
            </w:r>
            <w:r w:rsidRPr="003D7270">
              <w:rPr>
                <w:rStyle w:val="af5"/>
                <w:rFonts w:ascii="ＭＳ ゴシック" w:eastAsia="ＭＳ ゴシック" w:hAnsi="ＭＳ ゴシック" w:hint="eastAsia"/>
                <w:color w:val="FF0000"/>
              </w:rPr>
              <w:t>ア～</w:t>
            </w:r>
            <w:r w:rsidR="00B2048D">
              <w:rPr>
                <w:rStyle w:val="af5"/>
                <w:rFonts w:ascii="ＭＳ ゴシック" w:eastAsia="ＭＳ ゴシック" w:hAnsi="ＭＳ ゴシック" w:hint="eastAsia"/>
                <w:color w:val="FF0000"/>
              </w:rPr>
              <w:t>ケ</w:t>
            </w:r>
            <w:r w:rsidR="00B369F5">
              <w:rPr>
                <w:rStyle w:val="af5"/>
                <w:rFonts w:ascii="ＭＳ ゴシック" w:eastAsia="ＭＳ ゴシック" w:hAnsi="ＭＳ ゴシック" w:hint="eastAsia"/>
                <w:color w:val="FF0000"/>
              </w:rPr>
              <w:t>から</w:t>
            </w:r>
            <w:r w:rsidRPr="003D7270">
              <w:rPr>
                <w:rStyle w:val="af5"/>
                <w:rFonts w:ascii="ＭＳ ゴシック" w:eastAsia="ＭＳ ゴシック" w:hAnsi="ＭＳ ゴシック" w:hint="eastAsia"/>
                <w:color w:val="FF0000"/>
              </w:rPr>
              <w:t>選択</w:t>
            </w:r>
            <w:r w:rsidR="0037784A">
              <w:rPr>
                <w:rStyle w:val="af5"/>
                <w:rFonts w:ascii="ＭＳ ゴシック" w:eastAsia="ＭＳ ゴシック" w:hAnsi="ＭＳ ゴシック" w:hint="eastAsia"/>
                <w:color w:val="FF0000"/>
              </w:rPr>
              <w:t>すること。複数の場合は</w:t>
            </w:r>
            <w:r w:rsidRPr="003D7270">
              <w:rPr>
                <w:rStyle w:val="af5"/>
                <w:rFonts w:ascii="ＭＳ ゴシック" w:eastAsia="ＭＳ ゴシック" w:hAnsi="ＭＳ ゴシック" w:hint="eastAsia"/>
                <w:color w:val="FF0000"/>
              </w:rPr>
              <w:t>、</w:t>
            </w:r>
            <w:r w:rsidR="00B369F5">
              <w:rPr>
                <w:rStyle w:val="af5"/>
                <w:rFonts w:ascii="ＭＳ ゴシック" w:eastAsia="ＭＳ ゴシック" w:hAnsi="ＭＳ ゴシック" w:hint="eastAsia"/>
                <w:color w:val="FF0000"/>
              </w:rPr>
              <w:t>そのうち主たる対象分野に下線を付す</w:t>
            </w:r>
            <w:r w:rsidRPr="003D7270">
              <w:rPr>
                <w:rStyle w:val="af5"/>
                <w:rFonts w:ascii="ＭＳ ゴシック" w:eastAsia="ＭＳ ゴシック" w:hAnsi="ＭＳ ゴシック" w:hint="eastAsia"/>
                <w:color w:val="FF0000"/>
              </w:rPr>
              <w:t>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9B6D1D">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9518C0" w:rsidP="00064CAA">
      <w:pPr>
        <w:pStyle w:val="a8"/>
        <w:ind w:right="0"/>
        <w:rPr>
          <w:rFonts w:ascii="ＭＳ ゴシック" w:eastAsia="ＭＳ ゴシック" w:hAnsi="ＭＳ ゴシック"/>
        </w:rPr>
        <w:sectPr w:rsidR="00064CAA"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11DFFEE9" wp14:editId="5942E146">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qM1w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BPcDqM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303A6B" w:rsidTr="00857AAF">
        <w:trPr>
          <w:trHeight w:val="2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・効果</w:t>
            </w:r>
          </w:p>
          <w:p w:rsidR="005012BB" w:rsidRPr="00303A6B" w:rsidRDefault="00157A89" w:rsidP="00AD0631">
            <w:pPr>
              <w:snapToGrid w:val="0"/>
              <w:ind w:leftChars="100" w:left="4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公募する事業の内容や要件を踏まえて、提案する事業の最終的な目的及び想定される効果について分かりやすく記載すること。</w:t>
            </w:r>
          </w:p>
          <w:p w:rsidR="005012BB" w:rsidRPr="00303A6B" w:rsidRDefault="005012BB" w:rsidP="00C56BBA">
            <w:pPr>
              <w:pStyle w:val="a8"/>
              <w:ind w:right="0" w:firstLineChars="0" w:firstLine="0"/>
              <w:rPr>
                <w:rFonts w:ascii="ＭＳ ゴシック" w:eastAsia="ＭＳ ゴシック" w:hAnsi="ＭＳ ゴシック"/>
              </w:rPr>
            </w:pPr>
          </w:p>
          <w:p w:rsidR="00B308FC" w:rsidRPr="00303A6B" w:rsidRDefault="00B308FC" w:rsidP="007F158D">
            <w:pPr>
              <w:pStyle w:val="a8"/>
              <w:ind w:right="0" w:firstLineChars="0" w:firstLine="0"/>
              <w:rPr>
                <w:rFonts w:ascii="ＭＳ ゴシック" w:eastAsia="ＭＳ ゴシック" w:hAnsi="ＭＳ ゴシック"/>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820DD3" w:rsidRPr="00303A6B">
              <w:rPr>
                <w:rFonts w:ascii="ＭＳ ゴシック" w:eastAsia="ＭＳ ゴシック" w:hAnsi="ＭＳ ゴシック" w:hint="eastAsia"/>
              </w:rPr>
              <w:t>達成目標</w:t>
            </w:r>
          </w:p>
          <w:p w:rsidR="007D406F" w:rsidRPr="00303A6B" w:rsidRDefault="007D406F" w:rsidP="001E373F">
            <w:pPr>
              <w:pStyle w:val="a8"/>
              <w:ind w:right="0"/>
              <w:rPr>
                <w:rFonts w:ascii="ＭＳ ゴシック" w:eastAsia="ＭＳ ゴシック" w:hAnsi="ＭＳ ゴシック"/>
              </w:rPr>
            </w:pPr>
            <w:r w:rsidRPr="00303A6B">
              <w:rPr>
                <w:rFonts w:ascii="ＭＳ ゴシック" w:eastAsia="ＭＳ ゴシック" w:hAnsi="ＭＳ ゴシック" w:hint="eastAsia"/>
              </w:rPr>
              <w:t>（１）IoTサービスの</w:t>
            </w:r>
            <w:r w:rsidR="00A25B81">
              <w:rPr>
                <w:rFonts w:ascii="ＭＳ ゴシック" w:eastAsia="ＭＳ ゴシック" w:hAnsi="ＭＳ ゴシック" w:hint="eastAsia"/>
              </w:rPr>
              <w:t>創出・展開</w:t>
            </w:r>
            <w:r w:rsidRPr="00303A6B">
              <w:rPr>
                <w:rFonts w:ascii="ＭＳ ゴシック" w:eastAsia="ＭＳ ゴシック" w:hAnsi="ＭＳ ゴシック" w:hint="eastAsia"/>
              </w:rPr>
              <w:t>に</w:t>
            </w:r>
            <w:r w:rsidR="00B369F5">
              <w:rPr>
                <w:rFonts w:ascii="ＭＳ ゴシック" w:eastAsia="ＭＳ ゴシック" w:hAnsi="ＭＳ ゴシック" w:hint="eastAsia"/>
              </w:rPr>
              <w:t>当</w:t>
            </w:r>
            <w:r w:rsidRPr="00303A6B">
              <w:rPr>
                <w:rFonts w:ascii="ＭＳ ゴシック" w:eastAsia="ＭＳ ゴシック" w:hAnsi="ＭＳ ゴシック" w:hint="eastAsia"/>
              </w:rPr>
              <w:t>たって克服すべき具体的</w:t>
            </w:r>
            <w:r w:rsidR="00A25B81">
              <w:rPr>
                <w:rFonts w:ascii="ＭＳ ゴシック" w:eastAsia="ＭＳ ゴシック" w:hAnsi="ＭＳ ゴシック" w:hint="eastAsia"/>
              </w:rPr>
              <w:t>な</w:t>
            </w:r>
            <w:r w:rsidRPr="00303A6B">
              <w:rPr>
                <w:rFonts w:ascii="ＭＳ ゴシック" w:eastAsia="ＭＳ ゴシック" w:hAnsi="ＭＳ ゴシック" w:hint="eastAsia"/>
              </w:rPr>
              <w:t>課題</w:t>
            </w:r>
          </w:p>
          <w:p w:rsidR="007D406F" w:rsidRPr="00B369F5" w:rsidRDefault="007D406F" w:rsidP="00AD0631">
            <w:pPr>
              <w:pStyle w:val="a8"/>
              <w:ind w:leftChars="300" w:left="800" w:right="0" w:hangingChars="100" w:hanging="200"/>
              <w:rPr>
                <w:rFonts w:ascii="ＭＳ ゴシック" w:eastAsia="ＭＳ ゴシック" w:hAnsi="ＭＳ ゴシック"/>
                <w:i/>
                <w:color w:val="FF0000"/>
              </w:rPr>
            </w:pPr>
            <w:r w:rsidRPr="001E373F">
              <w:rPr>
                <w:rFonts w:ascii="ＭＳ ゴシック" w:eastAsia="ＭＳ ゴシック" w:hAnsi="ＭＳ ゴシック" w:hint="eastAsia"/>
                <w:i/>
                <w:color w:val="FF0000"/>
              </w:rPr>
              <w:t>※</w:t>
            </w:r>
            <w:r w:rsidRPr="00B369F5">
              <w:rPr>
                <w:rFonts w:ascii="ＭＳ ゴシック" w:eastAsia="ＭＳ ゴシック" w:hAnsi="ＭＳ ゴシック" w:hint="eastAsia"/>
                <w:i/>
                <w:color w:val="FF0000"/>
              </w:rPr>
              <w:t xml:space="preserve">　IoT</w:t>
            </w:r>
            <w:r w:rsidR="003641D9" w:rsidRPr="00B369F5">
              <w:rPr>
                <w:rFonts w:ascii="ＭＳ ゴシック" w:eastAsia="ＭＳ ゴシック" w:hAnsi="ＭＳ ゴシック" w:hint="eastAsia"/>
                <w:i/>
                <w:color w:val="FF0000"/>
              </w:rPr>
              <w:t>サービスの</w:t>
            </w:r>
            <w:r w:rsidR="006F6D7F">
              <w:rPr>
                <w:rFonts w:ascii="ＭＳ ゴシック" w:eastAsia="ＭＳ ゴシック" w:hAnsi="ＭＳ ゴシック" w:hint="eastAsia"/>
                <w:i/>
                <w:color w:val="FF0000"/>
              </w:rPr>
              <w:t>創出</w:t>
            </w:r>
            <w:r w:rsidR="005255C4">
              <w:rPr>
                <w:rFonts w:ascii="ＭＳ ゴシック" w:eastAsia="ＭＳ ゴシック" w:hAnsi="ＭＳ ゴシック" w:hint="eastAsia"/>
                <w:i/>
                <w:color w:val="FF0000"/>
              </w:rPr>
              <w:t>・展開</w:t>
            </w:r>
            <w:r w:rsidR="003641D9" w:rsidRPr="00B369F5">
              <w:rPr>
                <w:rFonts w:ascii="ＭＳ ゴシック" w:eastAsia="ＭＳ ゴシック" w:hAnsi="ＭＳ ゴシック" w:hint="eastAsia"/>
                <w:i/>
                <w:color w:val="FF0000"/>
              </w:rPr>
              <w:t>に</w:t>
            </w:r>
            <w:r w:rsidR="00B369F5" w:rsidRPr="00B369F5">
              <w:rPr>
                <w:rFonts w:ascii="ＭＳ ゴシック" w:eastAsia="ＭＳ ゴシック" w:hAnsi="ＭＳ ゴシック" w:hint="eastAsia"/>
                <w:i/>
                <w:color w:val="FF0000"/>
              </w:rPr>
              <w:t>当</w:t>
            </w:r>
            <w:r w:rsidR="003641D9" w:rsidRPr="00B369F5">
              <w:rPr>
                <w:rFonts w:ascii="ＭＳ ゴシック" w:eastAsia="ＭＳ ゴシック" w:hAnsi="ＭＳ ゴシック" w:hint="eastAsia"/>
                <w:i/>
                <w:color w:val="FF0000"/>
              </w:rPr>
              <w:t>たって克服すべき課題について、可能な限り明確かつ定量的に記載すること。</w:t>
            </w:r>
            <w:bookmarkStart w:id="5" w:name="_GoBack"/>
            <w:bookmarkEnd w:id="5"/>
          </w:p>
          <w:p w:rsidR="007D406F" w:rsidRPr="001E373F" w:rsidRDefault="007D406F" w:rsidP="001E373F">
            <w:pPr>
              <w:pStyle w:val="a8"/>
              <w:ind w:right="0"/>
              <w:rPr>
                <w:rFonts w:ascii="ＭＳ ゴシック" w:eastAsia="ＭＳ ゴシック" w:hAnsi="ＭＳ ゴシック"/>
                <w:i/>
              </w:rPr>
            </w:pPr>
          </w:p>
          <w:p w:rsidR="007D406F" w:rsidRPr="00303A6B" w:rsidRDefault="007D406F" w:rsidP="001E373F">
            <w:pPr>
              <w:pStyle w:val="a8"/>
              <w:ind w:right="0"/>
              <w:rPr>
                <w:rFonts w:ascii="ＭＳ ゴシック" w:eastAsia="ＭＳ ゴシック" w:hAnsi="ＭＳ ゴシック"/>
              </w:rPr>
            </w:pPr>
            <w:r w:rsidRPr="00303A6B">
              <w:rPr>
                <w:rFonts w:ascii="ＭＳ ゴシック" w:eastAsia="ＭＳ ゴシック" w:hAnsi="ＭＳ ゴシック" w:hint="eastAsia"/>
              </w:rPr>
              <w:t>（２）当該課題の解決に向けて本事業で達成すべき目標</w:t>
            </w:r>
          </w:p>
          <w:p w:rsidR="00820DD3" w:rsidRPr="00303A6B" w:rsidRDefault="00820DD3" w:rsidP="00AD0631">
            <w:pPr>
              <w:snapToGrid w:val="0"/>
              <w:ind w:leftChars="300" w:left="8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820DD3" w:rsidRPr="005255C4" w:rsidRDefault="00820DD3" w:rsidP="00820DD3">
            <w:pPr>
              <w:pStyle w:val="a8"/>
              <w:ind w:right="0" w:firstLineChars="0" w:firstLine="0"/>
              <w:rPr>
                <w:rFonts w:ascii="ＭＳ ゴシック" w:eastAsia="ＭＳ ゴシック" w:hAnsi="ＭＳ ゴシック"/>
              </w:rPr>
            </w:pP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BD096C" w:rsidRDefault="005012BB" w:rsidP="00607F7A">
            <w:pPr>
              <w:pStyle w:val="a8"/>
              <w:ind w:leftChars="100" w:left="800" w:right="0" w:hangingChars="300" w:hanging="600"/>
              <w:rPr>
                <w:rFonts w:ascii="ＭＳ ゴシック" w:eastAsia="ＭＳ ゴシック" w:hAnsi="ＭＳ ゴシック"/>
              </w:rPr>
            </w:pPr>
            <w:r w:rsidRPr="00303A6B">
              <w:rPr>
                <w:rFonts w:ascii="ＭＳ ゴシック" w:eastAsia="ＭＳ ゴシック" w:hAnsi="ＭＳ ゴシック" w:hint="eastAsia"/>
              </w:rPr>
              <w:t>（１）</w:t>
            </w:r>
            <w:r w:rsidR="00A25B81" w:rsidRPr="00A25B81">
              <w:rPr>
                <w:rFonts w:ascii="ＭＳ ゴシック" w:eastAsia="ＭＳ ゴシック" w:hAnsi="ＭＳ ゴシック"/>
              </w:rPr>
              <w:t>IoTサービスの創出・展開に当たって克服すべき具体的な課題</w:t>
            </w:r>
            <w:r w:rsidR="00A25B81">
              <w:rPr>
                <w:rFonts w:ascii="ＭＳ ゴシック" w:eastAsia="ＭＳ ゴシック" w:hAnsi="ＭＳ ゴシック" w:hint="eastAsia"/>
              </w:rPr>
              <w:t>の解決に資する</w:t>
            </w:r>
            <w:r w:rsidR="003641D9" w:rsidRPr="00303A6B">
              <w:rPr>
                <w:rFonts w:ascii="ＭＳ ゴシック" w:eastAsia="ＭＳ ゴシック" w:hAnsi="ＭＳ ゴシック" w:hint="eastAsia"/>
              </w:rPr>
              <w:t>リファレンス</w:t>
            </w:r>
            <w:r w:rsidR="00BD096C">
              <w:rPr>
                <w:rFonts w:ascii="ＭＳ ゴシック" w:eastAsia="ＭＳ ゴシック" w:hAnsi="ＭＳ ゴシック" w:hint="eastAsia"/>
              </w:rPr>
              <w:t xml:space="preserve">　（参照）</w:t>
            </w:r>
            <w:r w:rsidR="003641D9" w:rsidRPr="00303A6B">
              <w:rPr>
                <w:rFonts w:ascii="ＭＳ ゴシック" w:eastAsia="ＭＳ ゴシック" w:hAnsi="ＭＳ ゴシック" w:hint="eastAsia"/>
              </w:rPr>
              <w:t>モデル</w:t>
            </w:r>
            <w:r w:rsidR="00BD096C">
              <w:rPr>
                <w:rFonts w:ascii="ＭＳ ゴシック" w:eastAsia="ＭＳ ゴシック" w:hAnsi="ＭＳ ゴシック" w:hint="eastAsia"/>
              </w:rPr>
              <w:t>の概要</w:t>
            </w:r>
          </w:p>
          <w:p w:rsidR="00BD096C" w:rsidRDefault="00BD096C" w:rsidP="00C66F7F">
            <w:pPr>
              <w:pStyle w:val="a8"/>
              <w:ind w:leftChars="300" w:left="800" w:right="0" w:hangingChars="100" w:hanging="200"/>
              <w:rPr>
                <w:rFonts w:ascii="ＭＳ ゴシック" w:eastAsia="ＭＳ ゴシック" w:hAnsi="ＭＳ ゴシック"/>
              </w:rPr>
            </w:pPr>
            <w:r w:rsidRPr="001E373F">
              <w:rPr>
                <w:rFonts w:ascii="ＭＳ ゴシック" w:eastAsia="ＭＳ ゴシック" w:hAnsi="ＭＳ ゴシック" w:hint="eastAsia"/>
                <w:i/>
                <w:color w:val="FF0000"/>
              </w:rPr>
              <w:t>※</w:t>
            </w:r>
            <w:r w:rsidRPr="002628FF">
              <w:rPr>
                <w:rFonts w:ascii="ＭＳ ゴシック" w:eastAsia="ＭＳ ゴシック" w:hAnsi="ＭＳ ゴシック" w:hint="eastAsia"/>
                <w:i/>
                <w:color w:val="FF0000"/>
              </w:rPr>
              <w:t xml:space="preserve">　</w:t>
            </w:r>
            <w:r w:rsidR="00C66F7F">
              <w:rPr>
                <w:rFonts w:ascii="ＭＳ ゴシック" w:eastAsia="ＭＳ ゴシック" w:hAnsi="ＭＳ ゴシック" w:hint="eastAsia"/>
                <w:i/>
                <w:color w:val="FF0000"/>
              </w:rPr>
              <w:t>実証事業を通じて</w:t>
            </w:r>
            <w:r w:rsidRPr="002628FF">
              <w:rPr>
                <w:rFonts w:ascii="ＭＳ ゴシック" w:eastAsia="ＭＳ ゴシック" w:hAnsi="ＭＳ ゴシック" w:hint="eastAsia"/>
                <w:i/>
                <w:color w:val="FF0000"/>
              </w:rPr>
              <w:t>構築予定のリファレンスモデルについて具体的に記載すること。なお、本リファレンスモデルは、地域経済の活性化、新規雇用の創出、中小事業者の生産性向上</w:t>
            </w:r>
            <w:r>
              <w:rPr>
                <w:rFonts w:ascii="ＭＳ ゴシック" w:eastAsia="ＭＳ ゴシック" w:hAnsi="ＭＳ ゴシック" w:hint="eastAsia"/>
                <w:i/>
                <w:color w:val="FF0000"/>
              </w:rPr>
              <w:t>、</w:t>
            </w:r>
            <w:r w:rsidRPr="002628FF">
              <w:rPr>
                <w:rFonts w:ascii="ＭＳ ゴシック" w:eastAsia="ＭＳ ゴシック" w:hAnsi="ＭＳ ゴシック" w:hint="eastAsia"/>
                <w:i/>
                <w:color w:val="FF0000"/>
              </w:rPr>
              <w:t>国内他地域・</w:t>
            </w:r>
            <w:r>
              <w:rPr>
                <w:rFonts w:ascii="ＭＳ ゴシック" w:eastAsia="ＭＳ ゴシック" w:hAnsi="ＭＳ ゴシック" w:hint="eastAsia"/>
                <w:i/>
                <w:color w:val="FF0000"/>
              </w:rPr>
              <w:t>諸外国</w:t>
            </w:r>
            <w:r w:rsidRPr="002628FF">
              <w:rPr>
                <w:rFonts w:ascii="ＭＳ ゴシック" w:eastAsia="ＭＳ ゴシック" w:hAnsi="ＭＳ ゴシック" w:hint="eastAsia"/>
                <w:i/>
                <w:color w:val="FF0000"/>
              </w:rPr>
              <w:t>等への展開</w:t>
            </w:r>
            <w:r>
              <w:rPr>
                <w:rFonts w:ascii="ＭＳ ゴシック" w:eastAsia="ＭＳ ゴシック" w:hAnsi="ＭＳ ゴシック" w:hint="eastAsia"/>
                <w:i/>
                <w:color w:val="FF0000"/>
              </w:rPr>
              <w:t>、のいずれか</w:t>
            </w:r>
            <w:r w:rsidRPr="002628FF">
              <w:rPr>
                <w:rFonts w:ascii="ＭＳ ゴシック" w:eastAsia="ＭＳ ゴシック" w:hAnsi="ＭＳ ゴシック" w:hint="eastAsia"/>
                <w:i/>
                <w:color w:val="FF0000"/>
              </w:rPr>
              <w:t>に資するものであることとする。</w:t>
            </w:r>
          </w:p>
          <w:p w:rsidR="00BD096C" w:rsidRDefault="00BD096C" w:rsidP="00C66F7F">
            <w:pPr>
              <w:pStyle w:val="a8"/>
              <w:ind w:leftChars="100" w:left="200" w:right="0" w:firstLineChars="0" w:firstLine="0"/>
              <w:rPr>
                <w:rFonts w:ascii="ＭＳ ゴシック" w:eastAsia="ＭＳ ゴシック" w:hAnsi="ＭＳ ゴシック"/>
              </w:rPr>
            </w:pPr>
          </w:p>
          <w:p w:rsidR="003641D9" w:rsidRPr="00303A6B" w:rsidRDefault="00BD096C" w:rsidP="00C66F7F">
            <w:pPr>
              <w:pStyle w:val="a8"/>
              <w:ind w:leftChars="100" w:left="200" w:right="0" w:firstLineChars="0" w:firstLine="0"/>
              <w:rPr>
                <w:rFonts w:ascii="ＭＳ ゴシック" w:eastAsia="ＭＳ ゴシック" w:hAnsi="ＭＳ ゴシック"/>
              </w:rPr>
            </w:pPr>
            <w:r>
              <w:rPr>
                <w:rFonts w:ascii="ＭＳ ゴシック" w:eastAsia="ＭＳ ゴシック" w:hAnsi="ＭＳ ゴシック" w:hint="eastAsia"/>
              </w:rPr>
              <w:t>（２）</w:t>
            </w:r>
            <w:r w:rsidR="004F34DB">
              <w:rPr>
                <w:rFonts w:ascii="ＭＳ ゴシック" w:eastAsia="ＭＳ ゴシック" w:hAnsi="ＭＳ ゴシック" w:hint="eastAsia"/>
              </w:rPr>
              <w:t>データ利活用の促進等</w:t>
            </w:r>
            <w:r w:rsidR="00A25B81">
              <w:rPr>
                <w:rFonts w:ascii="ＭＳ ゴシック" w:eastAsia="ＭＳ ゴシック" w:hAnsi="ＭＳ ゴシック" w:hint="eastAsia"/>
              </w:rPr>
              <w:t>に必要なルール整備等</w:t>
            </w:r>
            <w:r w:rsidR="003641D9" w:rsidRPr="00303A6B">
              <w:rPr>
                <w:rFonts w:ascii="ＭＳ ゴシック" w:eastAsia="ＭＳ ゴシック" w:hAnsi="ＭＳ ゴシック" w:hint="eastAsia"/>
              </w:rPr>
              <w:t>の概要</w:t>
            </w:r>
            <w:r>
              <w:rPr>
                <w:rFonts w:ascii="ＭＳ ゴシック" w:eastAsia="ＭＳ ゴシック" w:hAnsi="ＭＳ ゴシック" w:hint="eastAsia"/>
              </w:rPr>
              <w:t>（イメージ）</w:t>
            </w:r>
          </w:p>
          <w:p w:rsidR="00A25B81" w:rsidRPr="00303A6B" w:rsidRDefault="00A25B81" w:rsidP="00A25B81">
            <w:pPr>
              <w:snapToGrid w:val="0"/>
              <w:ind w:leftChars="300" w:left="800" w:right="0" w:hangingChars="100" w:hanging="200"/>
              <w:rPr>
                <w:rStyle w:val="af5"/>
                <w:rFonts w:ascii="ＭＳ ゴシック" w:eastAsia="ＭＳ ゴシック" w:hAnsi="ＭＳ ゴシック"/>
                <w:color w:val="FF0000"/>
              </w:rPr>
            </w:pPr>
            <w:r w:rsidRPr="001E373F">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 xml:space="preserve">　</w:t>
            </w:r>
            <w:r w:rsidR="00BD096C">
              <w:rPr>
                <w:rFonts w:ascii="ＭＳ ゴシック" w:eastAsia="ＭＳ ゴシック" w:hAnsi="ＭＳ ゴシック" w:hint="eastAsia"/>
                <w:i/>
                <w:color w:val="FF0000"/>
              </w:rPr>
              <w:t>実証</w:t>
            </w:r>
            <w:r w:rsidR="00C66F7F">
              <w:rPr>
                <w:rFonts w:ascii="ＭＳ ゴシック" w:eastAsia="ＭＳ ゴシック" w:hAnsi="ＭＳ ゴシック" w:hint="eastAsia"/>
                <w:i/>
                <w:color w:val="FF0000"/>
              </w:rPr>
              <w:t>事業</w:t>
            </w:r>
            <w:r w:rsidR="00BD096C">
              <w:rPr>
                <w:rFonts w:ascii="ＭＳ ゴシック" w:eastAsia="ＭＳ ゴシック" w:hAnsi="ＭＳ ゴシック" w:hint="eastAsia"/>
                <w:i/>
                <w:color w:val="FF0000"/>
              </w:rPr>
              <w:t>を通じて明確化等を行おうとするルール（法令、条例、ガイドライン、慣習等）のイメージを可能な範囲で具体的に記載すること。</w:t>
            </w:r>
          </w:p>
          <w:p w:rsidR="003641D9" w:rsidRPr="001E373F" w:rsidRDefault="003641D9" w:rsidP="001E373F">
            <w:pPr>
              <w:pStyle w:val="a8"/>
              <w:ind w:leftChars="114" w:left="368" w:right="0" w:hangingChars="70" w:hanging="140"/>
              <w:rPr>
                <w:rFonts w:ascii="ＭＳ ゴシック" w:eastAsia="ＭＳ ゴシック" w:hAnsi="ＭＳ ゴシック"/>
                <w:i/>
              </w:rPr>
            </w:pPr>
          </w:p>
          <w:p w:rsidR="002F6444" w:rsidRPr="00303A6B" w:rsidRDefault="003641D9" w:rsidP="002F6444">
            <w:pPr>
              <w:pStyle w:val="a8"/>
              <w:ind w:right="0"/>
              <w:rPr>
                <w:rFonts w:ascii="ＭＳ ゴシック" w:eastAsia="ＭＳ ゴシック" w:hAnsi="ＭＳ ゴシック"/>
              </w:rPr>
            </w:pPr>
            <w:r w:rsidRPr="00303A6B">
              <w:rPr>
                <w:rFonts w:ascii="ＭＳ ゴシック" w:eastAsia="ＭＳ ゴシック" w:hAnsi="ＭＳ ゴシック" w:hint="eastAsia"/>
              </w:rPr>
              <w:t>（</w:t>
            </w:r>
            <w:r w:rsidR="00BD096C">
              <w:rPr>
                <w:rFonts w:ascii="ＭＳ ゴシック" w:eastAsia="ＭＳ ゴシック" w:hAnsi="ＭＳ ゴシック" w:hint="eastAsia"/>
              </w:rPr>
              <w:t>３</w:t>
            </w:r>
            <w:r w:rsidRPr="00303A6B">
              <w:rPr>
                <w:rFonts w:ascii="ＭＳ ゴシック" w:eastAsia="ＭＳ ゴシック" w:hAnsi="ＭＳ ゴシック" w:hint="eastAsia"/>
              </w:rPr>
              <w:t>）</w:t>
            </w:r>
            <w:r w:rsidR="005012BB" w:rsidRPr="00303A6B">
              <w:rPr>
                <w:rFonts w:ascii="ＭＳ ゴシック" w:eastAsia="ＭＳ ゴシック" w:hAnsi="ＭＳ ゴシック" w:hint="eastAsia"/>
              </w:rPr>
              <w:t>事業の詳細</w:t>
            </w:r>
          </w:p>
          <w:p w:rsidR="00056F2B" w:rsidRPr="00303A6B" w:rsidRDefault="00056F2B" w:rsidP="002F6444">
            <w:pPr>
              <w:pStyle w:val="a8"/>
              <w:ind w:right="0" w:firstLineChars="300" w:firstLine="600"/>
              <w:rPr>
                <w:rFonts w:ascii="ＭＳ ゴシック" w:eastAsia="ＭＳ ゴシック" w:hAnsi="ＭＳ ゴシック"/>
                <w:i/>
                <w:iCs/>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p>
          <w:p w:rsidR="008F7642" w:rsidRPr="00303A6B" w:rsidRDefault="00056F2B" w:rsidP="002F6444">
            <w:pPr>
              <w:pStyle w:val="a8"/>
              <w:ind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DC17F5" w:rsidRPr="00303A6B">
              <w:rPr>
                <w:rStyle w:val="af5"/>
                <w:rFonts w:ascii="ＭＳ ゴシック" w:eastAsia="ＭＳ ゴシック" w:hAnsi="ＭＳ ゴシック" w:hint="eastAsia"/>
                <w:color w:val="FF0000"/>
              </w:rPr>
              <w:t>何を</w:t>
            </w:r>
            <w:r w:rsidR="005255C4">
              <w:rPr>
                <w:rStyle w:val="af5"/>
                <w:rFonts w:ascii="ＭＳ ゴシック" w:eastAsia="ＭＳ ゴシック" w:hAnsi="ＭＳ ゴシック" w:hint="eastAsia"/>
                <w:color w:val="FF0000"/>
              </w:rPr>
              <w:t>、いつ、</w:t>
            </w:r>
            <w:r w:rsidR="00DC17F5" w:rsidRPr="00303A6B">
              <w:rPr>
                <w:rStyle w:val="af5"/>
                <w:rFonts w:ascii="ＭＳ ゴシック" w:eastAsia="ＭＳ ゴシック" w:hAnsi="ＭＳ ゴシック" w:hint="eastAsia"/>
                <w:color w:val="FF0000"/>
              </w:rPr>
              <w:t>どのように実証するのかについて、</w:t>
            </w:r>
            <w:r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512B93" w:rsidRPr="00303A6B" w:rsidRDefault="00027E31" w:rsidP="002F6444">
            <w:pPr>
              <w:pStyle w:val="a8"/>
              <w:ind w:right="0" w:firstLineChars="300" w:firstLine="600"/>
              <w:rPr>
                <w:rFonts w:ascii="ＭＳ ゴシック" w:eastAsia="ＭＳ ゴシック" w:hAnsi="ＭＳ ゴシック"/>
              </w:rPr>
            </w:pPr>
            <w:r w:rsidRPr="00303A6B">
              <w:rPr>
                <w:rStyle w:val="af5"/>
                <w:rFonts w:ascii="ＭＳ ゴシック" w:eastAsia="ＭＳ ゴシック" w:hAnsi="ＭＳ ゴシック" w:hint="eastAsia"/>
                <w:color w:val="FF0000"/>
              </w:rPr>
              <w:t xml:space="preserve">※　</w:t>
            </w:r>
            <w:r w:rsidR="000A42FE" w:rsidRPr="00303A6B">
              <w:rPr>
                <w:rStyle w:val="af5"/>
                <w:rFonts w:ascii="ＭＳ ゴシック" w:eastAsia="ＭＳ ゴシック" w:hAnsi="ＭＳ ゴシック" w:hint="eastAsia"/>
                <w:color w:val="FF0000"/>
              </w:rPr>
              <w:t>公募する事業</w:t>
            </w:r>
            <w:r w:rsidR="00C00E6D" w:rsidRPr="00303A6B">
              <w:rPr>
                <w:rStyle w:val="af5"/>
                <w:rFonts w:ascii="ＭＳ ゴシック" w:eastAsia="ＭＳ ゴシック" w:hAnsi="ＭＳ ゴシック" w:hint="eastAsia"/>
                <w:color w:val="FF0000"/>
              </w:rPr>
              <w:t>に</w:t>
            </w:r>
            <w:r w:rsidR="00DC0A61" w:rsidRPr="00303A6B">
              <w:rPr>
                <w:rStyle w:val="af5"/>
                <w:rFonts w:ascii="ＭＳ ゴシック" w:eastAsia="ＭＳ ゴシック" w:hAnsi="ＭＳ ゴシック" w:hint="eastAsia"/>
                <w:color w:val="FF0000"/>
              </w:rPr>
              <w:t>課された要件</w:t>
            </w:r>
            <w:r w:rsidR="00DF6377" w:rsidRPr="00303A6B">
              <w:rPr>
                <w:rStyle w:val="af5"/>
                <w:rFonts w:ascii="ＭＳ ゴシック" w:eastAsia="ＭＳ ゴシック" w:hAnsi="ＭＳ ゴシック" w:hint="eastAsia"/>
                <w:color w:val="FF0000"/>
              </w:rPr>
              <w:t>について</w:t>
            </w:r>
            <w:r w:rsidR="008F7642" w:rsidRPr="00303A6B">
              <w:rPr>
                <w:rStyle w:val="af5"/>
                <w:rFonts w:ascii="ＭＳ ゴシック" w:eastAsia="ＭＳ ゴシック" w:hAnsi="ＭＳ ゴシック" w:hint="eastAsia"/>
                <w:color w:val="FF0000"/>
              </w:rPr>
              <w:t>は必ず記載すること。</w:t>
            </w:r>
          </w:p>
          <w:p w:rsidR="00091621" w:rsidRPr="00303A6B" w:rsidRDefault="00091621" w:rsidP="00EE7307">
            <w:pPr>
              <w:pStyle w:val="a8"/>
              <w:ind w:right="0" w:firstLineChars="0" w:firstLine="0"/>
              <w:rPr>
                <w:rFonts w:ascii="ＭＳ ゴシック" w:eastAsia="ＭＳ ゴシック" w:hAnsi="ＭＳ ゴシック"/>
              </w:rPr>
            </w:pPr>
          </w:p>
          <w:p w:rsidR="00FD0340" w:rsidRPr="00303A6B" w:rsidRDefault="00FD0340" w:rsidP="00EE7307">
            <w:pPr>
              <w:pStyle w:val="a8"/>
              <w:ind w:right="0"/>
              <w:rPr>
                <w:rFonts w:ascii="ＭＳ ゴシック" w:eastAsia="ＭＳ ゴシック" w:hAnsi="ＭＳ ゴシック"/>
              </w:rPr>
            </w:pPr>
            <w:r w:rsidRPr="00303A6B">
              <w:rPr>
                <w:rFonts w:ascii="ＭＳ ゴシック" w:eastAsia="ＭＳ ゴシック" w:hAnsi="ＭＳ ゴシック" w:hint="eastAsia"/>
              </w:rPr>
              <w:t>（</w:t>
            </w:r>
            <w:r w:rsidR="00BD096C">
              <w:rPr>
                <w:rFonts w:ascii="ＭＳ ゴシック" w:eastAsia="ＭＳ ゴシック" w:hAnsi="ＭＳ ゴシック" w:hint="eastAsia"/>
              </w:rPr>
              <w:t>４</w:t>
            </w:r>
            <w:r w:rsidRPr="00303A6B">
              <w:rPr>
                <w:rFonts w:ascii="ＭＳ ゴシック" w:eastAsia="ＭＳ ゴシック" w:hAnsi="ＭＳ ゴシック" w:hint="eastAsia"/>
              </w:rPr>
              <w:t>）</w:t>
            </w:r>
            <w:r w:rsidR="00C66F7F">
              <w:rPr>
                <w:rFonts w:ascii="ＭＳ ゴシック" w:eastAsia="ＭＳ ゴシック" w:hAnsi="ＭＳ ゴシック" w:hint="eastAsia"/>
              </w:rPr>
              <w:t>選定</w:t>
            </w:r>
            <w:r w:rsidR="00DF2762" w:rsidRPr="00303A6B">
              <w:rPr>
                <w:rFonts w:ascii="ＭＳ ゴシック" w:eastAsia="ＭＳ ゴシック" w:hAnsi="ＭＳ ゴシック" w:hint="eastAsia"/>
              </w:rPr>
              <w:t>のポイントに対する</w:t>
            </w:r>
            <w:r w:rsidR="00820DD3" w:rsidRPr="00303A6B">
              <w:rPr>
                <w:rFonts w:ascii="ＭＳ ゴシック" w:eastAsia="ＭＳ ゴシック" w:hAnsi="ＭＳ ゴシック" w:hint="eastAsia"/>
              </w:rPr>
              <w:t>適合性</w:t>
            </w:r>
          </w:p>
          <w:p w:rsidR="001222BB" w:rsidRPr="00303A6B" w:rsidRDefault="00157A89" w:rsidP="001222BB">
            <w:pPr>
              <w:pStyle w:val="a8"/>
              <w:ind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実施要領</w:t>
            </w:r>
            <w:r w:rsidR="001A6744" w:rsidRPr="00303A6B">
              <w:rPr>
                <w:rStyle w:val="af5"/>
                <w:rFonts w:ascii="ＭＳ ゴシック" w:eastAsia="ＭＳ ゴシック" w:hAnsi="ＭＳ ゴシック" w:hint="eastAsia"/>
                <w:color w:val="FF0000"/>
              </w:rPr>
              <w:t>４（２）</w:t>
            </w:r>
            <w:r w:rsidR="002161E6" w:rsidRPr="00303A6B">
              <w:rPr>
                <w:rStyle w:val="af5"/>
                <w:rFonts w:ascii="ＭＳ ゴシック" w:eastAsia="ＭＳ ゴシック" w:hAnsi="ＭＳ ゴシック" w:hint="eastAsia"/>
                <w:color w:val="FF0000"/>
              </w:rPr>
              <w:t>に則した形で記載すること</w:t>
            </w:r>
            <w:r w:rsidR="00BC35B1" w:rsidRPr="00303A6B">
              <w:rPr>
                <w:rStyle w:val="af5"/>
                <w:rFonts w:ascii="ＭＳ ゴシック" w:eastAsia="ＭＳ ゴシック" w:hAnsi="ＭＳ ゴシック" w:hint="eastAsia"/>
                <w:color w:val="FF0000"/>
              </w:rPr>
              <w:t>。</w:t>
            </w:r>
          </w:p>
          <w:p w:rsidR="00CA106A" w:rsidRPr="00303A6B" w:rsidRDefault="00CA106A" w:rsidP="00CA106A">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①　公募する事業の内容に対する適切性・有効性</w:t>
            </w:r>
            <w:r w:rsidR="00E0111E">
              <w:rPr>
                <w:rStyle w:val="af5"/>
                <w:rFonts w:ascii="ＭＳ ゴシック" w:eastAsia="ＭＳ ゴシック" w:hAnsi="ＭＳ ゴシック" w:hint="eastAsia"/>
                <w:i w:val="0"/>
              </w:rPr>
              <w:t>・新規性</w:t>
            </w:r>
          </w:p>
          <w:p w:rsidR="00CA106A" w:rsidRPr="00303A6B" w:rsidRDefault="00CA106A" w:rsidP="00CA106A">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事業の内容について</w:t>
            </w:r>
          </w:p>
          <w:p w:rsidR="00CA106A" w:rsidRPr="00303A6B" w:rsidRDefault="00CA106A" w:rsidP="001E373F">
            <w:pPr>
              <w:pStyle w:val="a8"/>
              <w:ind w:leftChars="500" w:left="1200" w:right="0" w:hangingChars="100" w:hanging="200"/>
              <w:rPr>
                <w:rStyle w:val="af5"/>
                <w:rFonts w:ascii="ＭＳ ゴシック" w:eastAsia="ＭＳ ゴシック" w:hAnsi="ＭＳ ゴシック"/>
                <w:i w:val="0"/>
              </w:rPr>
            </w:pPr>
            <w:r w:rsidRPr="00303A6B">
              <w:rPr>
                <w:rStyle w:val="af5"/>
                <w:rFonts w:ascii="ＭＳ ゴシック" w:eastAsia="ＭＳ ゴシック" w:hAnsi="ＭＳ ゴシック" w:hint="eastAsia"/>
                <w:color w:val="FF0000"/>
              </w:rPr>
              <w:t>※　提案する事業が、公募する事業の内容・趣旨をどのように達成するものなのか記載すること。</w:t>
            </w:r>
            <w:r w:rsidR="003641D9" w:rsidRPr="00303A6B">
              <w:rPr>
                <w:rStyle w:val="af5"/>
                <w:rFonts w:ascii="ＭＳ ゴシック" w:eastAsia="ＭＳ ゴシック" w:hAnsi="ＭＳ ゴシック" w:hint="eastAsia"/>
                <w:color w:val="FF0000"/>
              </w:rPr>
              <w:t>特に克服すべき具体的課題の解決に</w:t>
            </w:r>
            <w:r w:rsidR="005255C4">
              <w:rPr>
                <w:rStyle w:val="af5"/>
                <w:rFonts w:ascii="ＭＳ ゴシック" w:eastAsia="ＭＳ ゴシック" w:hAnsi="ＭＳ ゴシック" w:hint="eastAsia"/>
                <w:color w:val="FF0000"/>
              </w:rPr>
              <w:t>資する</w:t>
            </w:r>
            <w:r w:rsidR="00B137AD" w:rsidRPr="00303A6B">
              <w:rPr>
                <w:rStyle w:val="af5"/>
                <w:rFonts w:ascii="ＭＳ ゴシック" w:eastAsia="ＭＳ ゴシック" w:hAnsi="ＭＳ ゴシック" w:hint="eastAsia"/>
                <w:color w:val="FF0000"/>
              </w:rPr>
              <w:t>先行的なリファレンスモデルを構築する</w:t>
            </w:r>
            <w:r w:rsidRPr="00303A6B">
              <w:rPr>
                <w:rStyle w:val="af5"/>
                <w:rFonts w:ascii="ＭＳ ゴシック" w:eastAsia="ＭＳ ゴシック" w:hAnsi="ＭＳ ゴシック" w:hint="eastAsia"/>
                <w:color w:val="FF0000"/>
              </w:rPr>
              <w:t>という趣旨に合致したものとなっていること。</w:t>
            </w:r>
          </w:p>
          <w:p w:rsidR="00AE7C8F" w:rsidRPr="00303A6B" w:rsidRDefault="00AE7C8F" w:rsidP="00AE7C8F">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実証内容について</w:t>
            </w:r>
          </w:p>
          <w:p w:rsidR="008E3DB5" w:rsidRDefault="00AE7C8F" w:rsidP="001E373F">
            <w:pPr>
              <w:pStyle w:val="a8"/>
              <w:ind w:leftChars="500" w:left="1200" w:right="0" w:hangingChars="100" w:hanging="200"/>
              <w:rPr>
                <w:rStyle w:val="af5"/>
                <w:rFonts w:ascii="ＭＳ ゴシック" w:eastAsia="ＭＳ ゴシック" w:hAnsi="ＭＳ ゴシック"/>
                <w:color w:val="FF0000"/>
                <w:highlight w:val="yellow"/>
              </w:rPr>
            </w:pPr>
            <w:r w:rsidRPr="00303A6B">
              <w:rPr>
                <w:rStyle w:val="af5"/>
                <w:rFonts w:ascii="ＭＳ ゴシック" w:eastAsia="ＭＳ ゴシック" w:hAnsi="ＭＳ ゴシック" w:hint="eastAsia"/>
                <w:color w:val="FF0000"/>
              </w:rPr>
              <w:t>※　公募する実証の内容について、具体的に記載すること。</w:t>
            </w:r>
            <w:r w:rsidR="00B137AD" w:rsidRPr="00303A6B">
              <w:rPr>
                <w:rStyle w:val="af5"/>
                <w:rFonts w:ascii="ＭＳ ゴシック" w:eastAsia="ＭＳ ゴシック" w:hAnsi="ＭＳ ゴシック" w:hint="eastAsia"/>
                <w:color w:val="FF0000"/>
              </w:rPr>
              <w:t>（対象とする事業の分野は、実施要領４（２）①</w:t>
            </w:r>
            <w:r w:rsidRPr="00303A6B">
              <w:rPr>
                <w:rStyle w:val="af5"/>
                <w:rFonts w:ascii="ＭＳ ゴシック" w:eastAsia="ＭＳ ゴシック" w:hAnsi="ＭＳ ゴシック" w:hint="eastAsia"/>
                <w:color w:val="FF0000"/>
              </w:rPr>
              <w:t>に記載のとおり</w:t>
            </w:r>
            <w:r w:rsidR="00B137AD" w:rsidRPr="00303A6B">
              <w:rPr>
                <w:rStyle w:val="af5"/>
                <w:rFonts w:ascii="ＭＳ ゴシック" w:eastAsia="ＭＳ ゴシック" w:hAnsi="ＭＳ ゴシック" w:hint="eastAsia"/>
                <w:color w:val="FF0000"/>
              </w:rPr>
              <w:t>、</w:t>
            </w:r>
            <w:r w:rsidR="00C66F7F">
              <w:rPr>
                <w:rStyle w:val="af5"/>
                <w:rFonts w:ascii="ＭＳ ゴシック" w:eastAsia="ＭＳ ゴシック" w:hAnsi="ＭＳ ゴシック" w:hint="eastAsia"/>
                <w:color w:val="FF0000"/>
              </w:rPr>
              <w:t>リファレンスモデルが</w:t>
            </w:r>
            <w:r w:rsidR="00B137AD" w:rsidRPr="008E3DB5">
              <w:rPr>
                <w:rStyle w:val="af5"/>
                <w:rFonts w:ascii="ＭＳ ゴシック" w:eastAsia="ＭＳ ゴシック" w:hAnsi="ＭＳ ゴシック" w:hint="eastAsia"/>
                <w:color w:val="FF0000"/>
              </w:rPr>
              <w:t>、</w:t>
            </w:r>
            <w:r w:rsidR="00E0111E">
              <w:rPr>
                <w:rStyle w:val="af5"/>
                <w:rFonts w:ascii="ＭＳ ゴシック" w:eastAsia="ＭＳ ゴシック" w:hAnsi="ＭＳ ゴシック" w:hint="eastAsia"/>
                <w:color w:val="FF0000"/>
              </w:rPr>
              <w:t>新規性を有するとともに、</w:t>
            </w:r>
            <w:r w:rsidR="008E3DB5" w:rsidRPr="008E3DB5">
              <w:rPr>
                <w:rStyle w:val="af5"/>
                <w:rFonts w:ascii="ＭＳ ゴシック" w:eastAsia="ＭＳ ゴシック" w:hAnsi="ＭＳ ゴシック" w:hint="eastAsia"/>
                <w:color w:val="FF0000"/>
              </w:rPr>
              <w:t>地域経済・雇用の活性化、中小事業者の生産性向上、国内他地域・</w:t>
            </w:r>
            <w:r w:rsidR="004F34DB">
              <w:rPr>
                <w:rStyle w:val="af5"/>
                <w:rFonts w:ascii="ＭＳ ゴシック" w:eastAsia="ＭＳ ゴシック" w:hAnsi="ＭＳ ゴシック" w:hint="eastAsia"/>
                <w:color w:val="FF0000"/>
              </w:rPr>
              <w:t>諸外国</w:t>
            </w:r>
            <w:r w:rsidR="008E3DB5" w:rsidRPr="008E3DB5">
              <w:rPr>
                <w:rStyle w:val="af5"/>
                <w:rFonts w:ascii="ＭＳ ゴシック" w:eastAsia="ＭＳ ゴシック" w:hAnsi="ＭＳ ゴシック" w:hint="eastAsia"/>
                <w:color w:val="FF0000"/>
              </w:rPr>
              <w:t>等への展開のいずれかに資するもの</w:t>
            </w:r>
            <w:r w:rsidR="008E3DB5">
              <w:rPr>
                <w:rStyle w:val="af5"/>
                <w:rFonts w:ascii="ＭＳ ゴシック" w:eastAsia="ＭＳ ゴシック" w:hAnsi="ＭＳ ゴシック" w:hint="eastAsia"/>
                <w:color w:val="FF0000"/>
              </w:rPr>
              <w:t>であること</w:t>
            </w:r>
            <w:r w:rsidR="00A023EC">
              <w:rPr>
                <w:rStyle w:val="af5"/>
                <w:rFonts w:ascii="ＭＳ ゴシック" w:eastAsia="ＭＳ ゴシック" w:hAnsi="ＭＳ ゴシック" w:hint="eastAsia"/>
                <w:color w:val="FF0000"/>
              </w:rPr>
              <w:t>）</w:t>
            </w:r>
            <w:r w:rsidR="008E3DB5">
              <w:rPr>
                <w:rStyle w:val="af5"/>
                <w:rFonts w:ascii="ＭＳ ゴシック" w:eastAsia="ＭＳ ゴシック" w:hAnsi="ＭＳ ゴシック" w:hint="eastAsia"/>
                <w:color w:val="FF0000"/>
              </w:rPr>
              <w:t>。</w:t>
            </w:r>
          </w:p>
          <w:p w:rsidR="008E3DB5" w:rsidRDefault="008E3DB5" w:rsidP="00B90781">
            <w:pPr>
              <w:pStyle w:val="a8"/>
              <w:ind w:right="0" w:firstLineChars="300" w:firstLine="600"/>
              <w:rPr>
                <w:rStyle w:val="af5"/>
                <w:rFonts w:ascii="ＭＳ ゴシック" w:eastAsia="ＭＳ ゴシック" w:hAnsi="ＭＳ ゴシック"/>
                <w:color w:val="FF000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②　委託事業を遂行する能力</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人員・体制について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各主体の役割・責任について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各実施主体の役割と責任について記載すること。（※様式３の記載内容も踏まえて記載すること。）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各主体の遂行能力について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lastRenderedPageBreak/>
              <w:t>※　各実施主体に、総務省が委託を行う上で必要とする処置を適切に遂行できる能力があることを説明すること。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エ　経営基盤等</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各実施主体が、委託事業を円滑に執行するために必要な経営基盤を有していること、また、資金等について十分な管理能力を有していることを説明すること。</w:t>
            </w:r>
          </w:p>
          <w:p w:rsidR="00CA106A" w:rsidRPr="00303A6B" w:rsidRDefault="00CA106A" w:rsidP="00CA106A">
            <w:pPr>
              <w:pStyle w:val="a8"/>
              <w:ind w:right="0" w:firstLineChars="300" w:firstLine="600"/>
              <w:rPr>
                <w:rStyle w:val="af5"/>
                <w:rFonts w:ascii="ＭＳ ゴシック" w:eastAsia="ＭＳ ゴシック" w:hAnsi="ＭＳ ゴシック"/>
                <w:i w:val="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③　委託事業の遂行の確実性</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技術上・制度上の実現性について</w:t>
            </w:r>
          </w:p>
          <w:p w:rsidR="00B90781" w:rsidRPr="00303A6B" w:rsidRDefault="00B90781" w:rsidP="00B90781">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提案する事業が、技術上・制度上、実現可能であることを説明すること。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実施計画について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実施体制、事業スケジュール、予算計画等を含め、委託事業の実施計画が無理なく組まれており、委託事業の確実な実施・運営が可能であることを説明すること。</w:t>
            </w:r>
          </w:p>
          <w:p w:rsidR="00B90781" w:rsidRPr="00303A6B" w:rsidRDefault="00B90781" w:rsidP="00B90781">
            <w:pPr>
              <w:pStyle w:val="a8"/>
              <w:ind w:leftChars="414" w:left="1028" w:right="0" w:hangingChars="100" w:hanging="2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地域等のサポート体制について</w:t>
            </w:r>
          </w:p>
          <w:p w:rsidR="00B90781" w:rsidRPr="00303A6B" w:rsidRDefault="00B137AD"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提案する事業に対する、地域住民、コミュニティ、事業者</w:t>
            </w:r>
            <w:r w:rsidR="00B90781" w:rsidRPr="00303A6B">
              <w:rPr>
                <w:rStyle w:val="af5"/>
                <w:rFonts w:ascii="ＭＳ ゴシック" w:eastAsia="ＭＳ ゴシック" w:hAnsi="ＭＳ ゴシック" w:hint="eastAsia"/>
                <w:color w:val="FF0000"/>
              </w:rPr>
              <w:t>等の産業界、地方公共団体等地域が一体となったサポート体制について、具体的に説明すること。</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④　委託事業の遂行についての効率性</w:t>
            </w:r>
          </w:p>
          <w:p w:rsidR="00B90781" w:rsidRPr="00303A6B" w:rsidRDefault="00B90781" w:rsidP="00B90781">
            <w:pPr>
              <w:pStyle w:val="a8"/>
              <w:ind w:leftChars="100" w:left="200"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費用対効果について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提案する事業の内容に照らして高い費用対効果が見込めることを説明すること。（※様式５の記載内容も踏まえて記載すること。）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保有資産等の活用について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委託事業の実施に当たって、既に</w:t>
            </w:r>
            <w:r w:rsidR="0004495C" w:rsidRPr="00303A6B">
              <w:rPr>
                <w:rStyle w:val="af5"/>
                <w:rFonts w:ascii="ＭＳ ゴシック" w:eastAsia="ＭＳ ゴシック" w:hAnsi="ＭＳ ゴシック" w:hint="eastAsia"/>
                <w:color w:val="FF0000"/>
              </w:rPr>
              <w:t>国立研究開発法人情報通信研究機構（</w:t>
            </w:r>
            <w:r w:rsidR="0004495C" w:rsidRPr="00303A6B">
              <w:rPr>
                <w:rStyle w:val="af5"/>
                <w:rFonts w:ascii="ＭＳ ゴシック" w:eastAsia="ＭＳ ゴシック" w:hAnsi="ＭＳ ゴシック"/>
                <w:color w:val="FF0000"/>
              </w:rPr>
              <w:t>NICT）や提案者</w:t>
            </w:r>
            <w:r w:rsidR="0004495C" w:rsidRPr="00303A6B">
              <w:rPr>
                <w:rStyle w:val="af5"/>
                <w:rFonts w:ascii="ＭＳ ゴシック" w:eastAsia="ＭＳ ゴシック" w:hAnsi="ＭＳ ゴシック" w:hint="eastAsia"/>
                <w:color w:val="FF0000"/>
              </w:rPr>
              <w:t>等</w:t>
            </w:r>
            <w:r w:rsidR="0004495C" w:rsidRPr="00303A6B">
              <w:rPr>
                <w:rStyle w:val="af5"/>
                <w:rFonts w:ascii="ＭＳ ゴシック" w:eastAsia="ＭＳ ゴシック" w:hAnsi="ＭＳ ゴシック"/>
                <w:color w:val="FF0000"/>
              </w:rPr>
              <w:t>が</w:t>
            </w:r>
            <w:r w:rsidRPr="00303A6B">
              <w:rPr>
                <w:rStyle w:val="af5"/>
                <w:rFonts w:ascii="ＭＳ ゴシック" w:eastAsia="ＭＳ ゴシック" w:hAnsi="ＭＳ ゴシック" w:hint="eastAsia"/>
                <w:color w:val="FF0000"/>
              </w:rPr>
              <w:t>保有する資産（インフラ、システム、人材、知的財産等）の活用について記載すること。</w:t>
            </w:r>
          </w:p>
          <w:p w:rsidR="00CA106A" w:rsidRPr="00303A6B" w:rsidRDefault="00CA106A" w:rsidP="00CA106A">
            <w:pPr>
              <w:pStyle w:val="a8"/>
              <w:ind w:right="0" w:firstLineChars="300" w:firstLine="600"/>
              <w:rPr>
                <w:rStyle w:val="af5"/>
                <w:rFonts w:ascii="ＭＳ ゴシック" w:eastAsia="ＭＳ ゴシック" w:hAnsi="ＭＳ ゴシック"/>
                <w:i w:val="0"/>
              </w:rPr>
            </w:pPr>
          </w:p>
          <w:p w:rsidR="00C6775F" w:rsidRPr="00303A6B" w:rsidRDefault="00C6775F" w:rsidP="00C6775F">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⑤　委託事業の費用分担の適切性</w:t>
            </w:r>
          </w:p>
          <w:p w:rsidR="00C6775F" w:rsidRPr="00303A6B" w:rsidRDefault="00C6775F" w:rsidP="00C6775F">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成果の応用・展開に関する経費について</w:t>
            </w:r>
          </w:p>
          <w:p w:rsidR="00C6775F" w:rsidRPr="00303A6B" w:rsidRDefault="00C6775F" w:rsidP="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実証事業の成果の応用・展開に要する経費等、自己負担として計上する費用について説明すること。</w:t>
            </w:r>
          </w:p>
          <w:p w:rsidR="00C6775F" w:rsidRPr="00303A6B" w:rsidRDefault="00C6775F" w:rsidP="00C6775F">
            <w:pPr>
              <w:pStyle w:val="a8"/>
              <w:ind w:leftChars="400" w:left="1000" w:right="0" w:hangingChars="100" w:hanging="200"/>
              <w:rPr>
                <w:rStyle w:val="af5"/>
                <w:rFonts w:ascii="ＭＳ ゴシック" w:eastAsia="ＭＳ ゴシック" w:hAnsi="ＭＳ ゴシック"/>
                <w:i w:val="0"/>
                <w:color w:val="000000" w:themeColor="text1"/>
              </w:rPr>
            </w:pPr>
            <w:r w:rsidRPr="00303A6B">
              <w:rPr>
                <w:rStyle w:val="af5"/>
                <w:rFonts w:ascii="ＭＳ ゴシック" w:eastAsia="ＭＳ ゴシック" w:hAnsi="ＭＳ ゴシック" w:hint="eastAsia"/>
                <w:i w:val="0"/>
                <w:color w:val="000000" w:themeColor="text1"/>
              </w:rPr>
              <w:t>イ　過去の取組の成果の活用について</w:t>
            </w:r>
          </w:p>
          <w:p w:rsidR="00C6775F" w:rsidRPr="00303A6B" w:rsidRDefault="00C6775F" w:rsidP="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過去にＩＣＴを活用した取組（国のプロジェクトとして指定、委託、補助を受けた他の事業等）を実施していた場合、その成果を活用していることを説明すること。</w:t>
            </w:r>
          </w:p>
          <w:p w:rsidR="00C6775F" w:rsidRPr="00303A6B" w:rsidRDefault="00C6775F" w:rsidP="00C6775F">
            <w:pPr>
              <w:pStyle w:val="a8"/>
              <w:ind w:right="0" w:firstLineChars="0" w:firstLine="0"/>
              <w:rPr>
                <w:rStyle w:val="af5"/>
                <w:rFonts w:ascii="ＭＳ ゴシック" w:eastAsia="ＭＳ ゴシック" w:hAnsi="ＭＳ ゴシック"/>
                <w:i w:val="0"/>
                <w:color w:val="000000" w:themeColor="text1"/>
              </w:rPr>
            </w:pPr>
            <w:r w:rsidRPr="00303A6B">
              <w:rPr>
                <w:rStyle w:val="af5"/>
                <w:rFonts w:ascii="ＭＳ ゴシック" w:eastAsia="ＭＳ ゴシック" w:hAnsi="ＭＳ ゴシック" w:hint="eastAsia"/>
                <w:i w:val="0"/>
                <w:color w:val="FF0000"/>
              </w:rPr>
              <w:t xml:space="preserve">　　　</w:t>
            </w:r>
            <w:r w:rsidRPr="00303A6B">
              <w:rPr>
                <w:rStyle w:val="af5"/>
                <w:rFonts w:ascii="ＭＳ ゴシック" w:eastAsia="ＭＳ ゴシック" w:hAnsi="ＭＳ ゴシック" w:hint="eastAsia"/>
                <w:i w:val="0"/>
                <w:color w:val="000000" w:themeColor="text1"/>
              </w:rPr>
              <w:t xml:space="preserve">　ウ　類似事業との役割分担等について</w:t>
            </w:r>
          </w:p>
          <w:p w:rsidR="00C6775F" w:rsidRPr="00303A6B" w:rsidRDefault="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同時期に、他の国の予算を活用する、他の関連する事業を行っている、又は行おうとしている場合には、役割分担・費用分担等が明確になされていることを具体的かつ網羅的に説明すること。</w:t>
            </w:r>
          </w:p>
          <w:p w:rsidR="00C6775F" w:rsidRPr="00303A6B" w:rsidRDefault="00C6775F" w:rsidP="00CA106A">
            <w:pPr>
              <w:pStyle w:val="a8"/>
              <w:ind w:right="0" w:firstLineChars="300" w:firstLine="600"/>
              <w:rPr>
                <w:rStyle w:val="af5"/>
                <w:rFonts w:ascii="ＭＳ ゴシック" w:eastAsia="ＭＳ ゴシック" w:hAnsi="ＭＳ ゴシック"/>
                <w:i w:val="0"/>
              </w:rPr>
            </w:pPr>
          </w:p>
          <w:p w:rsidR="00057A10" w:rsidRPr="00303A6B" w:rsidRDefault="00057A10" w:rsidP="00057A10">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⑥　委託事業終了後の普及展開の可能性</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自立的運営について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委託事業終了後も継続してかつ自立的な運営が見込めることについて記載すること。（必要に応じて別紙に記載し、添付すること。）</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普及展開の可能性等について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提案する事業が、他の地域</w:t>
            </w:r>
            <w:r w:rsidR="002628FF">
              <w:rPr>
                <w:rStyle w:val="af5"/>
                <w:rFonts w:ascii="ＭＳ ゴシック" w:eastAsia="ＭＳ ゴシック" w:hAnsi="ＭＳ ゴシック" w:hint="eastAsia"/>
                <w:color w:val="FF0000"/>
              </w:rPr>
              <w:t>・</w:t>
            </w:r>
            <w:r w:rsidR="00B137AD" w:rsidRPr="00303A6B">
              <w:rPr>
                <w:rStyle w:val="af5"/>
                <w:rFonts w:ascii="ＭＳ ゴシック" w:eastAsia="ＭＳ ゴシック" w:hAnsi="ＭＳ ゴシック" w:hint="eastAsia"/>
                <w:color w:val="FF0000"/>
              </w:rPr>
              <w:t>分野</w:t>
            </w:r>
            <w:r w:rsidRPr="00303A6B">
              <w:rPr>
                <w:rStyle w:val="af5"/>
                <w:rFonts w:ascii="ＭＳ ゴシック" w:eastAsia="ＭＳ ゴシック" w:hAnsi="ＭＳ ゴシック" w:hint="eastAsia"/>
                <w:color w:val="FF0000"/>
              </w:rPr>
              <w:t>への普及展開</w:t>
            </w:r>
            <w:r w:rsidR="00A56295" w:rsidRPr="00303A6B">
              <w:rPr>
                <w:rStyle w:val="af5"/>
                <w:rFonts w:ascii="ＭＳ ゴシック" w:eastAsia="ＭＳ ゴシック" w:hAnsi="ＭＳ ゴシック" w:hint="eastAsia"/>
                <w:color w:val="FF0000"/>
              </w:rPr>
              <w:t>、実サービスの高度化</w:t>
            </w:r>
            <w:r w:rsidRPr="00303A6B">
              <w:rPr>
                <w:rStyle w:val="af5"/>
                <w:rFonts w:ascii="ＭＳ ゴシック" w:eastAsia="ＭＳ ゴシック" w:hAnsi="ＭＳ ゴシック" w:hint="eastAsia"/>
                <w:color w:val="FF0000"/>
              </w:rPr>
              <w:t>が見込めることについて記載すること。また、経済効果や費用対効果等、定量的な観点から示すこと。（必要に応じて別紙に記載し、添付すること。）</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普及展開に向けた取組について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実証した事業モデルや技術の普及展開に向けて、どのような標準的・共通的なモデル・仕様・ルール等を策定し、どのような普及展開方策を持っているかなどについて記載すること。</w:t>
            </w:r>
            <w:r w:rsidR="00A56295" w:rsidRPr="00303A6B">
              <w:rPr>
                <w:rStyle w:val="af5"/>
                <w:rFonts w:ascii="ＭＳ ゴシック" w:eastAsia="ＭＳ ゴシック" w:hAnsi="ＭＳ ゴシック" w:hint="eastAsia"/>
                <w:color w:val="FF0000"/>
              </w:rPr>
              <w:t>具体的には、実証事業の成果</w:t>
            </w:r>
            <w:r w:rsidR="00C66F7F">
              <w:rPr>
                <w:rStyle w:val="af5"/>
                <w:rFonts w:ascii="ＭＳ ゴシック" w:eastAsia="ＭＳ ゴシック" w:hAnsi="ＭＳ ゴシック" w:hint="eastAsia"/>
                <w:color w:val="FF0000"/>
              </w:rPr>
              <w:t>が</w:t>
            </w:r>
            <w:proofErr w:type="spellStart"/>
            <w:r w:rsidR="00A56295" w:rsidRPr="00303A6B">
              <w:rPr>
                <w:rStyle w:val="af5"/>
                <w:rFonts w:ascii="ＭＳ ゴシック" w:eastAsia="ＭＳ ゴシック" w:hAnsi="ＭＳ ゴシック"/>
                <w:color w:val="FF0000"/>
              </w:rPr>
              <w:t>IoT</w:t>
            </w:r>
            <w:proofErr w:type="spellEnd"/>
            <w:r w:rsidR="00A56295" w:rsidRPr="00303A6B">
              <w:rPr>
                <w:rStyle w:val="af5"/>
                <w:rFonts w:ascii="ＭＳ ゴシック" w:eastAsia="ＭＳ ゴシック" w:hAnsi="ＭＳ ゴシック"/>
                <w:color w:val="FF0000"/>
              </w:rPr>
              <w:t>に関する多種多様な法人・団体等に寄与することが見込めるものであること。</w:t>
            </w:r>
          </w:p>
          <w:p w:rsidR="00CA106A" w:rsidRPr="00303A6B" w:rsidRDefault="00CA106A" w:rsidP="001E373F">
            <w:pPr>
              <w:pStyle w:val="a8"/>
              <w:ind w:right="0" w:firstLineChars="0" w:firstLine="0"/>
              <w:rPr>
                <w:rStyle w:val="af5"/>
                <w:rFonts w:ascii="ＭＳ ゴシック" w:eastAsia="ＭＳ ゴシック" w:hAnsi="ＭＳ ゴシック"/>
                <w:i w:val="0"/>
              </w:rPr>
            </w:pPr>
          </w:p>
          <w:p w:rsidR="004C769E" w:rsidRDefault="004C769E" w:rsidP="00865523">
            <w:pPr>
              <w:pStyle w:val="a8"/>
              <w:ind w:right="0" w:firstLineChars="300" w:firstLine="600"/>
              <w:rPr>
                <w:rStyle w:val="af5"/>
                <w:rFonts w:ascii="ＭＳ ゴシック" w:eastAsia="ＭＳ ゴシック" w:hAnsi="ＭＳ ゴシック"/>
                <w:i w:val="0"/>
              </w:rPr>
            </w:pPr>
          </w:p>
          <w:p w:rsidR="001222BB" w:rsidRPr="00303A6B" w:rsidRDefault="00FA50D9" w:rsidP="00865523">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⑦</w:t>
            </w:r>
            <w:r w:rsidR="001222BB" w:rsidRPr="00303A6B">
              <w:rPr>
                <w:rStyle w:val="af5"/>
                <w:rFonts w:ascii="ＭＳ ゴシック" w:eastAsia="ＭＳ ゴシック" w:hAnsi="ＭＳ ゴシック" w:hint="eastAsia"/>
                <w:i w:val="0"/>
              </w:rPr>
              <w:t xml:space="preserve">　その他</w:t>
            </w:r>
          </w:p>
          <w:p w:rsidR="00CF26A4" w:rsidRDefault="00CF26A4" w:rsidP="00865523">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F660A8">
              <w:rPr>
                <w:rStyle w:val="af5"/>
                <w:rFonts w:ascii="ＭＳ ゴシック" w:eastAsia="ＭＳ ゴシック" w:hAnsi="ＭＳ ゴシック" w:hint="eastAsia"/>
                <w:i w:val="0"/>
              </w:rPr>
              <w:t>委託事業において利活用する</w:t>
            </w:r>
            <w:r w:rsidRPr="00CF26A4">
              <w:rPr>
                <w:rStyle w:val="af5"/>
                <w:rFonts w:ascii="ＭＳ ゴシック" w:eastAsia="ＭＳ ゴシック" w:hAnsi="ＭＳ ゴシック"/>
                <w:i w:val="0"/>
              </w:rPr>
              <w:t>IoTの実現に</w:t>
            </w:r>
            <w:r>
              <w:rPr>
                <w:rStyle w:val="af5"/>
                <w:rFonts w:ascii="ＭＳ ゴシック" w:eastAsia="ＭＳ ゴシック" w:hAnsi="ＭＳ ゴシック"/>
                <w:i w:val="0"/>
              </w:rPr>
              <w:t>資する新たな情報通信技術</w:t>
            </w:r>
          </w:p>
          <w:p w:rsidR="00CF26A4" w:rsidRPr="00CF26A4" w:rsidRDefault="00CF26A4" w:rsidP="00AD0631">
            <w:pPr>
              <w:pStyle w:val="a8"/>
              <w:ind w:leftChars="500" w:left="12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 xml:space="preserve">※　</w:t>
            </w:r>
            <w:r w:rsidR="00B210D1" w:rsidRPr="00B210D1">
              <w:rPr>
                <w:rStyle w:val="af5"/>
                <w:rFonts w:ascii="ＭＳ ゴシック" w:eastAsia="ＭＳ ゴシック" w:hAnsi="ＭＳ ゴシック"/>
                <w:color w:val="FF0000"/>
              </w:rPr>
              <w:t>IoTの実現に資する</w:t>
            </w:r>
            <w:r w:rsidRPr="00CF26A4">
              <w:rPr>
                <w:rStyle w:val="af5"/>
                <w:rFonts w:ascii="ＭＳ ゴシック" w:eastAsia="ＭＳ ゴシック" w:hAnsi="ＭＳ ゴシック"/>
                <w:color w:val="FF0000"/>
              </w:rPr>
              <w:t>新たな</w:t>
            </w:r>
            <w:r w:rsidRPr="00CF26A4">
              <w:rPr>
                <w:rStyle w:val="af5"/>
                <w:rFonts w:ascii="ＭＳ ゴシック" w:eastAsia="ＭＳ ゴシック" w:hAnsi="ＭＳ ゴシック" w:hint="eastAsia"/>
                <w:color w:val="FF0000"/>
              </w:rPr>
              <w:t>情報通信技術</w:t>
            </w:r>
            <w:r w:rsidR="004D339D">
              <w:rPr>
                <w:rStyle w:val="af5"/>
                <w:rFonts w:ascii="ＭＳ ゴシック" w:eastAsia="ＭＳ ゴシック" w:hAnsi="ＭＳ ゴシック" w:hint="eastAsia"/>
                <w:color w:val="FF0000"/>
              </w:rPr>
              <w:t>の概要</w:t>
            </w:r>
            <w:r w:rsidR="00CA70F4">
              <w:rPr>
                <w:rStyle w:val="af5"/>
                <w:rFonts w:ascii="ＭＳ ゴシック" w:eastAsia="ＭＳ ゴシック" w:hAnsi="ＭＳ ゴシック" w:hint="eastAsia"/>
                <w:color w:val="FF0000"/>
              </w:rPr>
              <w:t>を</w:t>
            </w:r>
            <w:r w:rsidRPr="00303A6B">
              <w:rPr>
                <w:rStyle w:val="af5"/>
                <w:rFonts w:ascii="ＭＳ ゴシック" w:eastAsia="ＭＳ ゴシック" w:hAnsi="ＭＳ ゴシック" w:hint="eastAsia"/>
                <w:color w:val="FF0000"/>
              </w:rPr>
              <w:t>記載すること。</w:t>
            </w:r>
          </w:p>
          <w:p w:rsidR="00865523" w:rsidRPr="00303A6B" w:rsidRDefault="00CF26A4" w:rsidP="00865523">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w:t>
            </w:r>
            <w:r w:rsidR="00FA50D9" w:rsidRPr="00303A6B">
              <w:rPr>
                <w:rStyle w:val="af5"/>
                <w:rFonts w:ascii="ＭＳ ゴシック" w:eastAsia="ＭＳ ゴシック" w:hAnsi="ＭＳ ゴシック" w:hint="eastAsia"/>
                <w:i w:val="0"/>
              </w:rPr>
              <w:t xml:space="preserve">　</w:t>
            </w:r>
            <w:r w:rsidR="009B7439" w:rsidRPr="00303A6B">
              <w:rPr>
                <w:rStyle w:val="af5"/>
                <w:rFonts w:ascii="ＭＳ ゴシック" w:eastAsia="ＭＳ ゴシック" w:hAnsi="ＭＳ ゴシック" w:hint="eastAsia"/>
                <w:i w:val="0"/>
              </w:rPr>
              <w:t>地域</w:t>
            </w:r>
            <w:r w:rsidR="00B137AD" w:rsidRPr="00303A6B">
              <w:rPr>
                <w:rStyle w:val="af5"/>
                <w:rFonts w:ascii="ＭＳ ゴシック" w:eastAsia="ＭＳ ゴシック" w:hAnsi="ＭＳ ゴシック" w:hint="eastAsia"/>
                <w:i w:val="0"/>
              </w:rPr>
              <w:t>・分野</w:t>
            </w:r>
            <w:r w:rsidR="009B7439" w:rsidRPr="00303A6B">
              <w:rPr>
                <w:rStyle w:val="af5"/>
                <w:rFonts w:ascii="ＭＳ ゴシック" w:eastAsia="ＭＳ ゴシック" w:hAnsi="ＭＳ ゴシック" w:hint="eastAsia"/>
                <w:i w:val="0"/>
              </w:rPr>
              <w:t>の独自性</w:t>
            </w:r>
          </w:p>
          <w:p w:rsidR="00BC35B1" w:rsidRPr="00303A6B" w:rsidRDefault="009B7439" w:rsidP="00675CC6">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xml:space="preserve">※　</w:t>
            </w:r>
            <w:r w:rsidR="00B56491" w:rsidRPr="00303A6B">
              <w:rPr>
                <w:rStyle w:val="af5"/>
                <w:rFonts w:ascii="ＭＳ ゴシック" w:eastAsia="ＭＳ ゴシック" w:hAnsi="ＭＳ ゴシック" w:hint="eastAsia"/>
                <w:color w:val="FF0000"/>
              </w:rPr>
              <w:t>その地域</w:t>
            </w:r>
            <w:r w:rsidR="00B137AD" w:rsidRPr="00303A6B">
              <w:rPr>
                <w:rStyle w:val="af5"/>
                <w:rFonts w:ascii="ＭＳ ゴシック" w:eastAsia="ＭＳ ゴシック" w:hAnsi="ＭＳ ゴシック" w:hint="eastAsia"/>
                <w:color w:val="FF0000"/>
              </w:rPr>
              <w:t>・分野</w:t>
            </w:r>
            <w:r w:rsidR="00B56491" w:rsidRPr="00303A6B">
              <w:rPr>
                <w:rStyle w:val="af5"/>
                <w:rFonts w:ascii="ＭＳ ゴシック" w:eastAsia="ＭＳ ゴシック" w:hAnsi="ＭＳ ゴシック" w:hint="eastAsia"/>
                <w:color w:val="FF0000"/>
              </w:rPr>
              <w:t>独自の創意工夫をした点について記載すること。</w:t>
            </w:r>
          </w:p>
          <w:p w:rsidR="008B7450" w:rsidRPr="00303A6B" w:rsidRDefault="00CF26A4"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008B7450" w:rsidRPr="00303A6B">
              <w:rPr>
                <w:rStyle w:val="af5"/>
                <w:rFonts w:ascii="ＭＳ ゴシック" w:eastAsia="ＭＳ ゴシック" w:hAnsi="ＭＳ ゴシック" w:hint="eastAsia"/>
                <w:i w:val="0"/>
              </w:rPr>
              <w:t xml:space="preserve">　特筆すべき提案</w:t>
            </w:r>
          </w:p>
          <w:p w:rsidR="008B7450" w:rsidRPr="00303A6B" w:rsidRDefault="008B7450" w:rsidP="008B7450">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その他特筆すべき提案があれば記載すること。</w:t>
            </w:r>
          </w:p>
          <w:p w:rsidR="008B7450" w:rsidRPr="00303A6B" w:rsidRDefault="008B7450" w:rsidP="00675CC6">
            <w:pPr>
              <w:pStyle w:val="a8"/>
              <w:ind w:right="0" w:firstLineChars="500" w:firstLine="1000"/>
              <w:rPr>
                <w:rStyle w:val="af5"/>
                <w:rFonts w:ascii="ＭＳ ゴシック" w:eastAsia="ＭＳ ゴシック" w:hAnsi="ＭＳ ゴシック"/>
                <w:color w:val="FF0000"/>
              </w:rPr>
            </w:pPr>
          </w:p>
          <w:p w:rsidR="000E574D" w:rsidRPr="00303A6B" w:rsidRDefault="000E574D" w:rsidP="00675CC6">
            <w:pPr>
              <w:pStyle w:val="a8"/>
              <w:ind w:right="0" w:firstLineChars="500" w:firstLine="1000"/>
              <w:rPr>
                <w:rStyle w:val="af5"/>
                <w:rFonts w:ascii="ＭＳ ゴシック" w:eastAsia="ＭＳ ゴシック" w:hAnsi="ＭＳ ゴシック"/>
                <w:color w:val="FF0000"/>
              </w:rPr>
            </w:pPr>
          </w:p>
          <w:p w:rsidR="000E042C" w:rsidRPr="00303A6B" w:rsidRDefault="00B72530" w:rsidP="00B72530">
            <w:pPr>
              <w:pStyle w:val="a8"/>
              <w:ind w:right="0" w:firstLineChars="0" w:firstLine="0"/>
              <w:rPr>
                <w:rFonts w:ascii="ＭＳ ゴシック" w:eastAsia="ＭＳ ゴシック" w:hAnsi="ＭＳ ゴシック"/>
                <w:iCs/>
              </w:rPr>
            </w:pPr>
            <w:r w:rsidRPr="00303A6B">
              <w:rPr>
                <w:rFonts w:ascii="ＭＳ ゴシック" w:eastAsia="ＭＳ ゴシック" w:hAnsi="ＭＳ ゴシック" w:hint="eastAsia"/>
                <w:iCs/>
              </w:rPr>
              <w:t xml:space="preserve">４　</w:t>
            </w:r>
            <w:r w:rsidR="000E042C" w:rsidRPr="00303A6B">
              <w:rPr>
                <w:rFonts w:ascii="ＭＳ ゴシック" w:eastAsia="ＭＳ ゴシック" w:hAnsi="ＭＳ ゴシック" w:hint="eastAsia"/>
                <w:iCs/>
              </w:rPr>
              <w:t>総務省関連事業の実績</w:t>
            </w:r>
          </w:p>
          <w:p w:rsidR="000E042C" w:rsidRPr="00303A6B" w:rsidRDefault="00B72530">
            <w:pPr>
              <w:pStyle w:val="a8"/>
              <w:ind w:leftChars="100" w:left="400" w:right="0" w:hangingChars="100" w:hanging="200"/>
              <w:rPr>
                <w:rFonts w:ascii="ＭＳ ゴシック" w:eastAsia="ＭＳ ゴシック" w:hAnsi="ＭＳ ゴシック"/>
                <w:iCs/>
              </w:rPr>
            </w:pPr>
            <w:r w:rsidRPr="00303A6B">
              <w:rPr>
                <w:rStyle w:val="af5"/>
                <w:rFonts w:ascii="ＭＳ ゴシック" w:eastAsia="ＭＳ ゴシック" w:hAnsi="ＭＳ ゴシック" w:hint="eastAsia"/>
                <w:color w:val="FF0000"/>
              </w:rPr>
              <w:t>※　過去に</w:t>
            </w:r>
            <w:r w:rsidR="000E042C" w:rsidRPr="00303A6B">
              <w:rPr>
                <w:rStyle w:val="af5"/>
                <w:rFonts w:ascii="ＭＳ ゴシック" w:eastAsia="ＭＳ ゴシック" w:hAnsi="ＭＳ ゴシック" w:hint="eastAsia"/>
                <w:color w:val="FF0000"/>
              </w:rPr>
              <w:t>総務省の指定、委託、補助等を受けて事業を実施していた場合</w:t>
            </w:r>
            <w:r w:rsidRPr="00303A6B">
              <w:rPr>
                <w:rStyle w:val="af5"/>
                <w:rFonts w:ascii="ＭＳ ゴシック" w:eastAsia="ＭＳ ゴシック" w:hAnsi="ＭＳ ゴシック" w:hint="eastAsia"/>
                <w:color w:val="FF0000"/>
              </w:rPr>
              <w:t>又は現在実施している場合は</w:t>
            </w:r>
            <w:r w:rsidR="000E042C" w:rsidRPr="00303A6B">
              <w:rPr>
                <w:rStyle w:val="af5"/>
                <w:rFonts w:ascii="ＭＳ ゴシック" w:eastAsia="ＭＳ ゴシック" w:hAnsi="ＭＳ ゴシック" w:hint="eastAsia"/>
                <w:color w:val="FF0000"/>
              </w:rPr>
              <w:t>、その</w:t>
            </w:r>
            <w:r w:rsidR="00520821" w:rsidRPr="00303A6B">
              <w:rPr>
                <w:rStyle w:val="af5"/>
                <w:rFonts w:ascii="ＭＳ ゴシック" w:eastAsia="ＭＳ ゴシック" w:hAnsi="ＭＳ ゴシック" w:hint="eastAsia"/>
                <w:color w:val="FF0000"/>
              </w:rPr>
              <w:t>実施主体</w:t>
            </w:r>
            <w:r w:rsidR="00C66F7F">
              <w:rPr>
                <w:rStyle w:val="af5"/>
                <w:rFonts w:ascii="ＭＳ ゴシック" w:eastAsia="ＭＳ ゴシック" w:hAnsi="ＭＳ ゴシック" w:hint="eastAsia"/>
                <w:color w:val="FF0000"/>
              </w:rPr>
              <w:t>名</w:t>
            </w:r>
            <w:r w:rsidR="00520821" w:rsidRPr="00303A6B">
              <w:rPr>
                <w:rStyle w:val="af5"/>
                <w:rFonts w:ascii="ＭＳ ゴシック" w:eastAsia="ＭＳ ゴシック" w:hAnsi="ＭＳ ゴシック" w:hint="eastAsia"/>
                <w:color w:val="FF0000"/>
              </w:rPr>
              <w:t>、</w:t>
            </w:r>
            <w:r w:rsidR="000E042C" w:rsidRPr="00303A6B">
              <w:rPr>
                <w:rStyle w:val="af5"/>
                <w:rFonts w:ascii="ＭＳ ゴシック" w:eastAsia="ＭＳ ゴシック" w:hAnsi="ＭＳ ゴシック" w:hint="eastAsia"/>
                <w:color w:val="FF0000"/>
              </w:rPr>
              <w:t>実施年度、国の予算名、事業名を記載すること。</w:t>
            </w:r>
          </w:p>
        </w:tc>
      </w:tr>
    </w:tbl>
    <w:p w:rsidR="003F1FEE" w:rsidRDefault="009518C0"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w:t>
      </w:r>
      <w:r w:rsidR="005012BB" w:rsidRPr="00303A6B">
        <w:rPr>
          <w:rFonts w:ascii="ＭＳ ゴシック" w:eastAsia="ＭＳ ゴシック" w:hAnsi="ＭＳ ゴシック" w:hint="eastAsia"/>
        </w:rPr>
        <w:t>注）</w:t>
      </w:r>
      <w:r>
        <w:rPr>
          <w:rFonts w:ascii="ＭＳ ゴシック" w:eastAsia="ＭＳ ゴシック" w:hAnsi="ＭＳ ゴシック" w:hint="eastAsia"/>
        </w:rPr>
        <w:t xml:space="preserve">　</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005012BB"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5012BB" w:rsidRPr="00303A6B">
        <w:rPr>
          <w:rFonts w:ascii="ＭＳ ゴシック" w:eastAsia="ＭＳ ゴシック" w:hAnsi="ＭＳ ゴシック" w:hint="eastAsia"/>
        </w:rPr>
        <w:t>判）等を添付すること。</w:t>
      </w:r>
    </w:p>
    <w:p w:rsidR="003F1FEE" w:rsidRDefault="003F1FE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057A10"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21ED104" wp14:editId="63455BA5">
                      <wp:simplePos x="0" y="0"/>
                      <wp:positionH relativeFrom="column">
                        <wp:posOffset>5088255</wp:posOffset>
                      </wp:positionH>
                      <wp:positionV relativeFrom="paragraph">
                        <wp:posOffset>-387985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AD0631">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400.65pt;margin-top:-30.5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AD0631">
                            <w:pPr>
                              <w:ind w:rightChars="35"/>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AD0631">
            <w:pPr>
              <w:snapToGrid w:val="0"/>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6D9B6EF" wp14:editId="194BE18B">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0F184892" wp14:editId="31A4CFEC">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5E3B95" w:rsidRPr="00D42744" w:rsidRDefault="009F56F9"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1AC96422" wp14:editId="3B132632">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8AD2EB1" wp14:editId="56E53708">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327D1BFA" wp14:editId="04A7192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97C5352" wp14:editId="51953114">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C66F7F">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w:t>
            </w:r>
            <w:r w:rsidR="00C66F7F">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システムの構築</w:t>
            </w:r>
          </w:p>
          <w:p w:rsidR="000B0E54" w:rsidRPr="00463CA8"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9518C0" w:rsidP="00463CA8">
      <w:pPr>
        <w:ind w:right="0"/>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B85DEFC" wp14:editId="39C86315">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AD0631">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5E3B95" w:rsidRDefault="005E3B95" w:rsidP="00AD0631">
                      <w:pPr>
                        <w:ind w:rightChars="35"/>
                      </w:pPr>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w:t>
            </w:r>
            <w:r w:rsidR="00C00E6D">
              <w:rPr>
                <w:rFonts w:ascii="ＭＳ ゴシック" w:eastAsia="ＭＳ ゴシック" w:hAnsi="ＭＳ ゴシック" w:hint="eastAsia"/>
                <w:kern w:val="0"/>
              </w:rPr>
              <w:t>2</w:t>
            </w:r>
            <w:r w:rsidR="00B2048D">
              <w:rPr>
                <w:rFonts w:ascii="ＭＳ ゴシック" w:eastAsia="ＭＳ ゴシック" w:hAnsi="ＭＳ ゴシック" w:hint="eastAsia"/>
                <w:kern w:val="0"/>
              </w:rPr>
              <w:t>9</w:t>
            </w:r>
            <w:r w:rsidRPr="003A5B7D">
              <w:rPr>
                <w:rFonts w:ascii="ＭＳ ゴシック" w:eastAsia="ＭＳ ゴシック" w:hAnsi="ＭＳ ゴシック" w:hint="eastAsia"/>
                <w:kern w:val="0"/>
              </w:rPr>
              <w:t>年</w:t>
            </w:r>
          </w:p>
          <w:p w:rsidR="00671717" w:rsidRPr="003A5B7D" w:rsidRDefault="00B2048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B2048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sidR="00B2048D">
              <w:rPr>
                <w:rFonts w:ascii="ＭＳ ゴシック" w:eastAsia="ＭＳ ゴシック" w:hAnsi="ＭＳ ゴシック" w:hint="eastAsia"/>
                <w:kern w:val="0"/>
              </w:rPr>
              <w:t>30</w:t>
            </w:r>
            <w:r w:rsidRPr="006D547D">
              <w:rPr>
                <w:rFonts w:ascii="ＭＳ ゴシック" w:eastAsia="ＭＳ ゴシック" w:hAnsi="ＭＳ ゴシック"/>
                <w:kern w:val="0"/>
              </w:rPr>
              <w:t>年</w:t>
            </w:r>
          </w:p>
          <w:p w:rsidR="00671717" w:rsidRPr="003A5B7D" w:rsidDel="00FF2657" w:rsidRDefault="00B2048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C00E6D"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493DE60B" wp14:editId="66AF13E7">
                      <wp:simplePos x="0" y="0"/>
                      <wp:positionH relativeFrom="column">
                        <wp:posOffset>-36830</wp:posOffset>
                      </wp:positionH>
                      <wp:positionV relativeFrom="paragraph">
                        <wp:posOffset>151765</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659B71F0" wp14:editId="176EE90B">
                      <wp:simplePos x="0" y="0"/>
                      <wp:positionH relativeFrom="column">
                        <wp:posOffset>-27940</wp:posOffset>
                      </wp:positionH>
                      <wp:positionV relativeFrom="paragraph">
                        <wp:posOffset>115570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14EF1135" wp14:editId="3273D94C">
                      <wp:simplePos x="0" y="0"/>
                      <wp:positionH relativeFrom="column">
                        <wp:posOffset>857250</wp:posOffset>
                      </wp:positionH>
                      <wp:positionV relativeFrom="paragraph">
                        <wp:posOffset>125095</wp:posOffset>
                      </wp:positionV>
                      <wp:extent cx="447040" cy="0"/>
                      <wp:effectExtent l="0" t="76200" r="2921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2164178C" wp14:editId="17E80EA8">
                      <wp:simplePos x="0" y="0"/>
                      <wp:positionH relativeFrom="column">
                        <wp:posOffset>22225</wp:posOffset>
                      </wp:positionH>
                      <wp:positionV relativeFrom="paragraph">
                        <wp:posOffset>120650</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3C8710BC" wp14:editId="2499BDA3">
                      <wp:simplePos x="0" y="0"/>
                      <wp:positionH relativeFrom="column">
                        <wp:posOffset>372745</wp:posOffset>
                      </wp:positionH>
                      <wp:positionV relativeFrom="paragraph">
                        <wp:posOffset>117475</wp:posOffset>
                      </wp:positionV>
                      <wp:extent cx="1398270" cy="0"/>
                      <wp:effectExtent l="0" t="76200" r="304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0640" behindDoc="0" locked="0" layoutInCell="1" allowOverlap="1" wp14:anchorId="390CD8AD" wp14:editId="3CE1431C">
                      <wp:simplePos x="0" y="0"/>
                      <wp:positionH relativeFrom="column">
                        <wp:posOffset>-60325</wp:posOffset>
                      </wp:positionH>
                      <wp:positionV relativeFrom="paragraph">
                        <wp:posOffset>3546475</wp:posOffset>
                      </wp:positionV>
                      <wp:extent cx="312420" cy="0"/>
                      <wp:effectExtent l="0" t="76200" r="3048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" strokeweight="2pt">
                      <v:stroke endarrow="classic"/>
                    </v:line>
                  </w:pict>
                </mc:Fallback>
              </mc:AlternateContent>
            </w: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AD0631">
      <w:pPr>
        <w:snapToGrid w:val="0"/>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w:t>
      </w:r>
      <w:r w:rsidR="00C11AFB">
        <w:rPr>
          <w:rFonts w:ascii="ＭＳ ゴシック" w:eastAsia="ＭＳ ゴシック" w:hAnsi="ＭＳ ゴシック" w:hint="eastAsia"/>
        </w:rPr>
        <w:tab/>
      </w:r>
      <w:r>
        <w:rPr>
          <w:rFonts w:ascii="ＭＳ ゴシック" w:eastAsia="ＭＳ ゴシック" w:hAnsi="ＭＳ ゴシック" w:hint="eastAsia"/>
        </w:rPr>
        <w:t>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AD0631">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31" w:rsidRDefault="002F25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12"/>
  </w:num>
  <w:num w:numId="7">
    <w:abstractNumId w:val="11"/>
  </w:num>
  <w:num w:numId="8">
    <w:abstractNumId w:val="6"/>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556A"/>
    <w:rsid w:val="00056123"/>
    <w:rsid w:val="00056F2B"/>
    <w:rsid w:val="00057A10"/>
    <w:rsid w:val="00064CAA"/>
    <w:rsid w:val="00071F9D"/>
    <w:rsid w:val="000746ED"/>
    <w:rsid w:val="00083590"/>
    <w:rsid w:val="00087ED9"/>
    <w:rsid w:val="00091621"/>
    <w:rsid w:val="000974FF"/>
    <w:rsid w:val="000A42FE"/>
    <w:rsid w:val="000B0E54"/>
    <w:rsid w:val="000B2EC9"/>
    <w:rsid w:val="000C1484"/>
    <w:rsid w:val="000C61F2"/>
    <w:rsid w:val="000D43DA"/>
    <w:rsid w:val="000D76CE"/>
    <w:rsid w:val="000E042C"/>
    <w:rsid w:val="000E1064"/>
    <w:rsid w:val="000E247A"/>
    <w:rsid w:val="000E574D"/>
    <w:rsid w:val="00110082"/>
    <w:rsid w:val="001111C6"/>
    <w:rsid w:val="001128F1"/>
    <w:rsid w:val="001133C8"/>
    <w:rsid w:val="00113FDB"/>
    <w:rsid w:val="00115BBD"/>
    <w:rsid w:val="00115FDD"/>
    <w:rsid w:val="001222BB"/>
    <w:rsid w:val="001241EE"/>
    <w:rsid w:val="00127AE1"/>
    <w:rsid w:val="00133D47"/>
    <w:rsid w:val="0014458E"/>
    <w:rsid w:val="00155DF1"/>
    <w:rsid w:val="00157A89"/>
    <w:rsid w:val="00164F61"/>
    <w:rsid w:val="0016590E"/>
    <w:rsid w:val="00167366"/>
    <w:rsid w:val="00173DE2"/>
    <w:rsid w:val="00194D8B"/>
    <w:rsid w:val="00194F80"/>
    <w:rsid w:val="00197BA9"/>
    <w:rsid w:val="001A0E58"/>
    <w:rsid w:val="001A1954"/>
    <w:rsid w:val="001A6744"/>
    <w:rsid w:val="001B6255"/>
    <w:rsid w:val="001B697A"/>
    <w:rsid w:val="001E373F"/>
    <w:rsid w:val="001E706D"/>
    <w:rsid w:val="001F446C"/>
    <w:rsid w:val="002027B7"/>
    <w:rsid w:val="00202ABD"/>
    <w:rsid w:val="0020390E"/>
    <w:rsid w:val="00204618"/>
    <w:rsid w:val="0020687C"/>
    <w:rsid w:val="00211B15"/>
    <w:rsid w:val="002161E6"/>
    <w:rsid w:val="00222B37"/>
    <w:rsid w:val="002235D3"/>
    <w:rsid w:val="00225249"/>
    <w:rsid w:val="00235FD9"/>
    <w:rsid w:val="00237B64"/>
    <w:rsid w:val="00250B90"/>
    <w:rsid w:val="00257F7A"/>
    <w:rsid w:val="002628FF"/>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2531"/>
    <w:rsid w:val="002F6444"/>
    <w:rsid w:val="00301F62"/>
    <w:rsid w:val="00303A6B"/>
    <w:rsid w:val="00306A41"/>
    <w:rsid w:val="003075B7"/>
    <w:rsid w:val="003160EA"/>
    <w:rsid w:val="00320D0C"/>
    <w:rsid w:val="00321C4E"/>
    <w:rsid w:val="00324D84"/>
    <w:rsid w:val="003375D9"/>
    <w:rsid w:val="003430FB"/>
    <w:rsid w:val="00344E4F"/>
    <w:rsid w:val="00357473"/>
    <w:rsid w:val="00361D6A"/>
    <w:rsid w:val="003641D9"/>
    <w:rsid w:val="0037784A"/>
    <w:rsid w:val="0037785F"/>
    <w:rsid w:val="0038602A"/>
    <w:rsid w:val="003922B6"/>
    <w:rsid w:val="00392A0A"/>
    <w:rsid w:val="003975A7"/>
    <w:rsid w:val="003A336C"/>
    <w:rsid w:val="003A5B7D"/>
    <w:rsid w:val="003B074C"/>
    <w:rsid w:val="003B2ABB"/>
    <w:rsid w:val="003C3713"/>
    <w:rsid w:val="003C42D9"/>
    <w:rsid w:val="003C4638"/>
    <w:rsid w:val="003D7270"/>
    <w:rsid w:val="003F1FEE"/>
    <w:rsid w:val="0040049E"/>
    <w:rsid w:val="00422104"/>
    <w:rsid w:val="0045199D"/>
    <w:rsid w:val="0045792B"/>
    <w:rsid w:val="00463CA8"/>
    <w:rsid w:val="00470951"/>
    <w:rsid w:val="00473357"/>
    <w:rsid w:val="004747E8"/>
    <w:rsid w:val="004958A7"/>
    <w:rsid w:val="00497330"/>
    <w:rsid w:val="004A0F8F"/>
    <w:rsid w:val="004A22D4"/>
    <w:rsid w:val="004A478F"/>
    <w:rsid w:val="004B3E39"/>
    <w:rsid w:val="004B7A08"/>
    <w:rsid w:val="004C1816"/>
    <w:rsid w:val="004C68AB"/>
    <w:rsid w:val="004C769E"/>
    <w:rsid w:val="004D339D"/>
    <w:rsid w:val="004D6A81"/>
    <w:rsid w:val="004D7362"/>
    <w:rsid w:val="004E70FD"/>
    <w:rsid w:val="004F34DB"/>
    <w:rsid w:val="004F4D22"/>
    <w:rsid w:val="005012BB"/>
    <w:rsid w:val="0051053E"/>
    <w:rsid w:val="00512B93"/>
    <w:rsid w:val="00513043"/>
    <w:rsid w:val="005161CB"/>
    <w:rsid w:val="00516D2D"/>
    <w:rsid w:val="00520821"/>
    <w:rsid w:val="005255C4"/>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2D34"/>
    <w:rsid w:val="005F4D55"/>
    <w:rsid w:val="005F7F4B"/>
    <w:rsid w:val="00607F7A"/>
    <w:rsid w:val="00622639"/>
    <w:rsid w:val="00622955"/>
    <w:rsid w:val="00625FE1"/>
    <w:rsid w:val="0064489B"/>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6F6D7F"/>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116F"/>
    <w:rsid w:val="007A33B9"/>
    <w:rsid w:val="007B145A"/>
    <w:rsid w:val="007B1CC7"/>
    <w:rsid w:val="007B3C61"/>
    <w:rsid w:val="007B484D"/>
    <w:rsid w:val="007C2933"/>
    <w:rsid w:val="007C2C1E"/>
    <w:rsid w:val="007C48FB"/>
    <w:rsid w:val="007C678C"/>
    <w:rsid w:val="007C68A0"/>
    <w:rsid w:val="007C7E23"/>
    <w:rsid w:val="007D3815"/>
    <w:rsid w:val="007D406F"/>
    <w:rsid w:val="007D4456"/>
    <w:rsid w:val="007D58AE"/>
    <w:rsid w:val="007E0740"/>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415D"/>
    <w:rsid w:val="009317ED"/>
    <w:rsid w:val="00934AF9"/>
    <w:rsid w:val="0093796E"/>
    <w:rsid w:val="00946EAA"/>
    <w:rsid w:val="0095087A"/>
    <w:rsid w:val="009518C0"/>
    <w:rsid w:val="009617E7"/>
    <w:rsid w:val="00966407"/>
    <w:rsid w:val="00983764"/>
    <w:rsid w:val="0098502F"/>
    <w:rsid w:val="00997895"/>
    <w:rsid w:val="009B4404"/>
    <w:rsid w:val="009B54BD"/>
    <w:rsid w:val="009B6D1D"/>
    <w:rsid w:val="009B7439"/>
    <w:rsid w:val="009C1037"/>
    <w:rsid w:val="009D4E72"/>
    <w:rsid w:val="009D6A1D"/>
    <w:rsid w:val="009E500B"/>
    <w:rsid w:val="009F040E"/>
    <w:rsid w:val="009F56F9"/>
    <w:rsid w:val="009F63E1"/>
    <w:rsid w:val="00A00417"/>
    <w:rsid w:val="00A023EC"/>
    <w:rsid w:val="00A040D5"/>
    <w:rsid w:val="00A142B0"/>
    <w:rsid w:val="00A16D0D"/>
    <w:rsid w:val="00A17086"/>
    <w:rsid w:val="00A1750B"/>
    <w:rsid w:val="00A17AAD"/>
    <w:rsid w:val="00A24B0D"/>
    <w:rsid w:val="00A24EEE"/>
    <w:rsid w:val="00A25B81"/>
    <w:rsid w:val="00A3016D"/>
    <w:rsid w:val="00A318E8"/>
    <w:rsid w:val="00A347B7"/>
    <w:rsid w:val="00A40CDB"/>
    <w:rsid w:val="00A42E07"/>
    <w:rsid w:val="00A56295"/>
    <w:rsid w:val="00A64A5E"/>
    <w:rsid w:val="00A73495"/>
    <w:rsid w:val="00A8562D"/>
    <w:rsid w:val="00A8680E"/>
    <w:rsid w:val="00A91B97"/>
    <w:rsid w:val="00A97914"/>
    <w:rsid w:val="00AA34EA"/>
    <w:rsid w:val="00AA4488"/>
    <w:rsid w:val="00AA793C"/>
    <w:rsid w:val="00AB10A1"/>
    <w:rsid w:val="00AB31B5"/>
    <w:rsid w:val="00AD0631"/>
    <w:rsid w:val="00AD3B8C"/>
    <w:rsid w:val="00AD3C1C"/>
    <w:rsid w:val="00AE7C8F"/>
    <w:rsid w:val="00AF6ABA"/>
    <w:rsid w:val="00B06FA0"/>
    <w:rsid w:val="00B114AF"/>
    <w:rsid w:val="00B137AD"/>
    <w:rsid w:val="00B2048D"/>
    <w:rsid w:val="00B20D04"/>
    <w:rsid w:val="00B210D1"/>
    <w:rsid w:val="00B21288"/>
    <w:rsid w:val="00B21988"/>
    <w:rsid w:val="00B308FC"/>
    <w:rsid w:val="00B369F5"/>
    <w:rsid w:val="00B42D0B"/>
    <w:rsid w:val="00B43A20"/>
    <w:rsid w:val="00B445E9"/>
    <w:rsid w:val="00B510B5"/>
    <w:rsid w:val="00B551CC"/>
    <w:rsid w:val="00B55336"/>
    <w:rsid w:val="00B56491"/>
    <w:rsid w:val="00B567D8"/>
    <w:rsid w:val="00B63314"/>
    <w:rsid w:val="00B67E46"/>
    <w:rsid w:val="00B72530"/>
    <w:rsid w:val="00B74BDF"/>
    <w:rsid w:val="00B80B4C"/>
    <w:rsid w:val="00B90781"/>
    <w:rsid w:val="00B90AF9"/>
    <w:rsid w:val="00B9161F"/>
    <w:rsid w:val="00B96E60"/>
    <w:rsid w:val="00BA4225"/>
    <w:rsid w:val="00BA7D64"/>
    <w:rsid w:val="00BB0B36"/>
    <w:rsid w:val="00BB3892"/>
    <w:rsid w:val="00BB55F1"/>
    <w:rsid w:val="00BB5AB2"/>
    <w:rsid w:val="00BC12EB"/>
    <w:rsid w:val="00BC35B1"/>
    <w:rsid w:val="00BD096C"/>
    <w:rsid w:val="00BD7B9F"/>
    <w:rsid w:val="00BE4F3C"/>
    <w:rsid w:val="00BF1BDF"/>
    <w:rsid w:val="00BF225A"/>
    <w:rsid w:val="00BF2967"/>
    <w:rsid w:val="00BF5914"/>
    <w:rsid w:val="00BF5DE7"/>
    <w:rsid w:val="00C0099F"/>
    <w:rsid w:val="00C00E6D"/>
    <w:rsid w:val="00C11AFB"/>
    <w:rsid w:val="00C12AFA"/>
    <w:rsid w:val="00C15FA9"/>
    <w:rsid w:val="00C16B5F"/>
    <w:rsid w:val="00C16DE0"/>
    <w:rsid w:val="00C37A30"/>
    <w:rsid w:val="00C47763"/>
    <w:rsid w:val="00C53EBF"/>
    <w:rsid w:val="00C550F5"/>
    <w:rsid w:val="00C56BBA"/>
    <w:rsid w:val="00C61320"/>
    <w:rsid w:val="00C65062"/>
    <w:rsid w:val="00C66F7F"/>
    <w:rsid w:val="00C6775F"/>
    <w:rsid w:val="00C74D9A"/>
    <w:rsid w:val="00C76B3F"/>
    <w:rsid w:val="00C833D2"/>
    <w:rsid w:val="00C94342"/>
    <w:rsid w:val="00C945DD"/>
    <w:rsid w:val="00C94B51"/>
    <w:rsid w:val="00C965BA"/>
    <w:rsid w:val="00CA07FE"/>
    <w:rsid w:val="00CA106A"/>
    <w:rsid w:val="00CA5A8C"/>
    <w:rsid w:val="00CA70F4"/>
    <w:rsid w:val="00CB05DB"/>
    <w:rsid w:val="00CB282F"/>
    <w:rsid w:val="00CD0CEE"/>
    <w:rsid w:val="00CD0D69"/>
    <w:rsid w:val="00CD10B3"/>
    <w:rsid w:val="00CD30ED"/>
    <w:rsid w:val="00CD3429"/>
    <w:rsid w:val="00CE27B8"/>
    <w:rsid w:val="00CF26A4"/>
    <w:rsid w:val="00CF45A2"/>
    <w:rsid w:val="00CF4F86"/>
    <w:rsid w:val="00D1298A"/>
    <w:rsid w:val="00D14604"/>
    <w:rsid w:val="00D14957"/>
    <w:rsid w:val="00D152D9"/>
    <w:rsid w:val="00D21F2B"/>
    <w:rsid w:val="00D24C9F"/>
    <w:rsid w:val="00D31817"/>
    <w:rsid w:val="00D32131"/>
    <w:rsid w:val="00D329C8"/>
    <w:rsid w:val="00D42744"/>
    <w:rsid w:val="00D5668B"/>
    <w:rsid w:val="00D6129B"/>
    <w:rsid w:val="00D64349"/>
    <w:rsid w:val="00D653E3"/>
    <w:rsid w:val="00D91C1D"/>
    <w:rsid w:val="00DB5B4A"/>
    <w:rsid w:val="00DC0A61"/>
    <w:rsid w:val="00DC0E4B"/>
    <w:rsid w:val="00DC17F5"/>
    <w:rsid w:val="00DE3978"/>
    <w:rsid w:val="00DE6FBB"/>
    <w:rsid w:val="00DF2762"/>
    <w:rsid w:val="00DF6377"/>
    <w:rsid w:val="00E0111E"/>
    <w:rsid w:val="00E011CD"/>
    <w:rsid w:val="00E0285C"/>
    <w:rsid w:val="00E07F21"/>
    <w:rsid w:val="00E101C4"/>
    <w:rsid w:val="00E1622F"/>
    <w:rsid w:val="00E218A6"/>
    <w:rsid w:val="00E22132"/>
    <w:rsid w:val="00E4134C"/>
    <w:rsid w:val="00E428CD"/>
    <w:rsid w:val="00E52526"/>
    <w:rsid w:val="00E65809"/>
    <w:rsid w:val="00E8018F"/>
    <w:rsid w:val="00E837DE"/>
    <w:rsid w:val="00E913DA"/>
    <w:rsid w:val="00E94EB9"/>
    <w:rsid w:val="00E9558A"/>
    <w:rsid w:val="00E957B3"/>
    <w:rsid w:val="00E95E9C"/>
    <w:rsid w:val="00E975ED"/>
    <w:rsid w:val="00E976E1"/>
    <w:rsid w:val="00EB0F1F"/>
    <w:rsid w:val="00EB4BDB"/>
    <w:rsid w:val="00EC081D"/>
    <w:rsid w:val="00EC7ED5"/>
    <w:rsid w:val="00ED4ACE"/>
    <w:rsid w:val="00ED7878"/>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54D8"/>
    <w:rsid w:val="00F47D2F"/>
    <w:rsid w:val="00F57979"/>
    <w:rsid w:val="00F643EC"/>
    <w:rsid w:val="00F660A8"/>
    <w:rsid w:val="00F71E58"/>
    <w:rsid w:val="00F77B2F"/>
    <w:rsid w:val="00F86573"/>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CEC2-9560-48D9-9BD1-023D8B49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2016-10-27T12:07:00Z</dcterms:created>
  <dcterms:modified xsi:type="dcterms:W3CDTF">2016-10-27T12:07:00Z</dcterms:modified>
</cp:coreProperties>
</file>