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108" w:tblpY="10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1"/>
      </w:tblGrid>
      <w:tr w:rsidR="00301224" w:rsidRPr="0050462D" w:rsidTr="00D9288A">
        <w:trPr>
          <w:trHeight w:val="1408"/>
        </w:trPr>
        <w:tc>
          <w:tcPr>
            <w:tcW w:w="15451" w:type="dxa"/>
            <w:shd w:val="clear" w:color="auto" w:fill="auto"/>
            <w:vAlign w:val="center"/>
          </w:tcPr>
          <w:p w:rsidR="00301224" w:rsidRDefault="0091498C" w:rsidP="00D9288A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kern w:val="0"/>
                <w:sz w:val="44"/>
                <w:szCs w:val="44"/>
              </w:rPr>
            </w:pPr>
            <w:r>
              <w:rPr>
                <w:rFonts w:asciiTheme="majorEastAsia" w:eastAsiaTheme="majorEastAsia" w:hAnsiTheme="majorEastAsia" w:cs="Tahoma" w:hint="eastAsia"/>
                <w:kern w:val="0"/>
                <w:sz w:val="44"/>
                <w:szCs w:val="44"/>
              </w:rPr>
              <w:t>防災</w:t>
            </w:r>
            <w:r w:rsidR="00301224" w:rsidRPr="00D9288A">
              <w:rPr>
                <w:rFonts w:asciiTheme="majorEastAsia" w:eastAsiaTheme="majorEastAsia" w:hAnsiTheme="majorEastAsia" w:cs="Tahoma" w:hint="eastAsia"/>
                <w:kern w:val="0"/>
                <w:sz w:val="44"/>
                <w:szCs w:val="44"/>
              </w:rPr>
              <w:t>ＩＣＴセミナー</w:t>
            </w:r>
            <w:r w:rsidR="00C55265" w:rsidRPr="00D9288A">
              <w:rPr>
                <w:rFonts w:asciiTheme="majorEastAsia" w:eastAsiaTheme="majorEastAsia" w:hAnsiTheme="majorEastAsia" w:cs="Tahoma" w:hint="eastAsia"/>
                <w:kern w:val="0"/>
                <w:sz w:val="44"/>
                <w:szCs w:val="44"/>
              </w:rPr>
              <w:t xml:space="preserve">　参加申込書</w:t>
            </w:r>
          </w:p>
          <w:p w:rsidR="00D9288A" w:rsidRPr="0091498C" w:rsidRDefault="00D9288A" w:rsidP="00D9288A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kern w:val="0"/>
              </w:rPr>
            </w:pPr>
          </w:p>
          <w:p w:rsidR="00D9288A" w:rsidRDefault="00301224" w:rsidP="00D9288A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sz w:val="36"/>
                <w:szCs w:val="36"/>
              </w:rPr>
            </w:pP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開催日：平成</w:t>
            </w:r>
            <w:r w:rsidR="0091498C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３０</w:t>
            </w: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年</w:t>
            </w:r>
            <w:r w:rsidR="00D4501C"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１</w:t>
            </w: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月</w:t>
            </w:r>
            <w:r w:rsidR="0091498C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１９</w:t>
            </w: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日（</w:t>
            </w:r>
            <w:r w:rsidR="0091498C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金</w:t>
            </w: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）</w:t>
            </w:r>
          </w:p>
          <w:p w:rsidR="00301224" w:rsidRPr="00C55265" w:rsidRDefault="00301224" w:rsidP="00D9288A">
            <w:pPr>
              <w:pStyle w:val="af7"/>
              <w:snapToGrid w:val="0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sz w:val="36"/>
                <w:szCs w:val="36"/>
              </w:rPr>
            </w:pP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会場：</w:t>
            </w:r>
            <w:r w:rsidR="0091498C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ＪＡ長野県ビル</w:t>
            </w: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（</w:t>
            </w:r>
            <w:r w:rsidR="0091498C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長野</w:t>
            </w:r>
            <w:r w:rsidRPr="00C55265">
              <w:rPr>
                <w:rFonts w:asciiTheme="majorEastAsia" w:eastAsiaTheme="majorEastAsia" w:hAnsiTheme="majorEastAsia" w:cs="Tahoma" w:hint="eastAsia"/>
                <w:sz w:val="36"/>
                <w:szCs w:val="36"/>
              </w:rPr>
              <w:t>市）</w:t>
            </w:r>
          </w:p>
          <w:p w:rsidR="00D4501C" w:rsidRPr="00C55265" w:rsidRDefault="00D4501C" w:rsidP="00D9288A">
            <w:pPr>
              <w:pStyle w:val="af7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7955"/>
              </w:tabs>
              <w:spacing w:line="380" w:lineRule="exact"/>
              <w:ind w:leftChars="0" w:left="0" w:rightChars="33" w:right="69"/>
              <w:jc w:val="center"/>
              <w:rPr>
                <w:rFonts w:asciiTheme="majorEastAsia" w:eastAsiaTheme="majorEastAsia" w:hAnsiTheme="majorEastAsia" w:cs="Tahoma"/>
                <w:b/>
                <w:sz w:val="36"/>
                <w:szCs w:val="36"/>
              </w:rPr>
            </w:pPr>
            <w:r w:rsidRPr="00C55265">
              <w:rPr>
                <w:rFonts w:asciiTheme="majorEastAsia" w:eastAsiaTheme="majorEastAsia" w:hAnsiTheme="majorEastAsia" w:cs="Tahoma" w:hint="eastAsia"/>
                <w:b/>
                <w:sz w:val="36"/>
                <w:szCs w:val="36"/>
              </w:rPr>
              <w:t>送付先メールアドレス</w:t>
            </w:r>
            <w:r w:rsidR="00D9288A">
              <w:rPr>
                <w:rFonts w:asciiTheme="majorEastAsia" w:eastAsiaTheme="majorEastAsia" w:hAnsiTheme="majorEastAsia" w:cs="Tahoma" w:hint="eastAsia"/>
                <w:b/>
                <w:sz w:val="36"/>
                <w:szCs w:val="36"/>
              </w:rPr>
              <w:t>：</w:t>
            </w:r>
            <w:hyperlink r:id="rId8" w:history="1">
              <w:r w:rsidR="005008B3" w:rsidRPr="003A2AD8">
                <w:rPr>
                  <w:rStyle w:val="af6"/>
                  <w:rFonts w:asciiTheme="majorEastAsia" w:eastAsiaTheme="majorEastAsia" w:hAnsiTheme="majorEastAsia" w:cs="Tahoma"/>
                  <w:b/>
                  <w:kern w:val="0"/>
                  <w:sz w:val="36"/>
                  <w:szCs w:val="36"/>
                </w:rPr>
                <w:t>shinetsu-event@soumu.go.jp</w:t>
              </w:r>
            </w:hyperlink>
            <w:r w:rsidR="005008B3">
              <w:rPr>
                <w:rFonts w:asciiTheme="majorEastAsia" w:eastAsiaTheme="majorEastAsia" w:hAnsiTheme="majorEastAsia" w:cs="Tahoma" w:hint="eastAsia"/>
                <w:b/>
                <w:kern w:val="0"/>
                <w:sz w:val="36"/>
                <w:szCs w:val="36"/>
              </w:rPr>
              <w:t>（事務局）</w:t>
            </w:r>
          </w:p>
        </w:tc>
      </w:tr>
    </w:tbl>
    <w:p w:rsidR="00D4501C" w:rsidRPr="00D4501C" w:rsidRDefault="00D4501C" w:rsidP="0050462D">
      <w:pPr>
        <w:pStyle w:val="af7"/>
        <w:ind w:leftChars="0" w:left="241" w:rightChars="33" w:right="69" w:hangingChars="100" w:hanging="241"/>
        <w:rPr>
          <w:rFonts w:asciiTheme="majorEastAsia" w:eastAsiaTheme="majorEastAsia" w:hAnsiTheme="majorEastAsia" w:cs="Tahoma"/>
          <w:b/>
        </w:rPr>
      </w:pPr>
      <w:r w:rsidRPr="00D4501C">
        <w:rPr>
          <w:rFonts w:asciiTheme="majorEastAsia" w:eastAsiaTheme="majorEastAsia" w:hAnsiTheme="majorEastAsia" w:cs="Tahoma" w:hint="eastAsia"/>
          <w:b/>
        </w:rPr>
        <w:t>●ご参加者</w:t>
      </w:r>
      <w:r w:rsidR="00D50D0C">
        <w:rPr>
          <w:rFonts w:asciiTheme="majorEastAsia" w:eastAsiaTheme="majorEastAsia" w:hAnsiTheme="majorEastAsia" w:cs="Tahoma" w:hint="eastAsia"/>
          <w:b/>
        </w:rPr>
        <w:t>氏名等</w:t>
      </w:r>
    </w:p>
    <w:tbl>
      <w:tblPr>
        <w:tblStyle w:val="af9"/>
        <w:tblW w:w="15451" w:type="dxa"/>
        <w:tblInd w:w="108" w:type="dxa"/>
        <w:tblLook w:val="04A0" w:firstRow="1" w:lastRow="0" w:firstColumn="1" w:lastColumn="0" w:noHBand="0" w:noVBand="1"/>
        <w:tblCaption w:val="防災ICTセミナー参加申込書　ご参加者氏名等記載欄"/>
      </w:tblPr>
      <w:tblGrid>
        <w:gridCol w:w="3119"/>
        <w:gridCol w:w="4252"/>
        <w:gridCol w:w="1701"/>
        <w:gridCol w:w="1560"/>
        <w:gridCol w:w="3260"/>
        <w:gridCol w:w="1559"/>
      </w:tblGrid>
      <w:tr w:rsidR="0019764D" w:rsidRPr="003B1479" w:rsidTr="0019764D">
        <w:tc>
          <w:tcPr>
            <w:tcW w:w="3119" w:type="dxa"/>
            <w:vAlign w:val="center"/>
          </w:tcPr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所属、役職</w:t>
            </w:r>
          </w:p>
        </w:tc>
        <w:tc>
          <w:tcPr>
            <w:tcW w:w="1701" w:type="dxa"/>
            <w:vAlign w:val="center"/>
          </w:tcPr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氏名</w:t>
            </w:r>
          </w:p>
        </w:tc>
        <w:tc>
          <w:tcPr>
            <w:tcW w:w="1560" w:type="dxa"/>
            <w:vAlign w:val="center"/>
          </w:tcPr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電話番号</w:t>
            </w:r>
          </w:p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(半角)</w:t>
            </w:r>
          </w:p>
        </w:tc>
        <w:tc>
          <w:tcPr>
            <w:tcW w:w="3260" w:type="dxa"/>
            <w:vAlign w:val="center"/>
          </w:tcPr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メールアドレス（半角）</w:t>
            </w:r>
          </w:p>
        </w:tc>
        <w:tc>
          <w:tcPr>
            <w:tcW w:w="1559" w:type="dxa"/>
            <w:vAlign w:val="center"/>
          </w:tcPr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勉強会</w:t>
            </w:r>
          </w:p>
          <w:p w:rsidR="0019764D" w:rsidRPr="003B1479" w:rsidRDefault="0019764D" w:rsidP="00C20FAB">
            <w:pPr>
              <w:pStyle w:val="af7"/>
              <w:ind w:leftChars="0" w:left="0" w:rightChars="33" w:right="69"/>
              <w:jc w:val="center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  <w:r w:rsidRPr="003B1479">
              <w:rPr>
                <w:rFonts w:ascii="ＭＳ Ｐゴシック" w:eastAsia="ＭＳ Ｐゴシック" w:hAnsi="ＭＳ Ｐゴシック" w:cs="Tahoma" w:hint="eastAsia"/>
                <w:sz w:val="20"/>
                <w:szCs w:val="20"/>
              </w:rPr>
              <w:t>参加有無</w:t>
            </w:r>
          </w:p>
        </w:tc>
      </w:tr>
      <w:tr w:rsidR="0019764D" w:rsidRPr="003B1479" w:rsidTr="0019764D">
        <w:tc>
          <w:tcPr>
            <w:tcW w:w="311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64D" w:rsidRPr="003B1479" w:rsidRDefault="0019764D" w:rsidP="003B1479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  <w:tr w:rsidR="0019764D" w:rsidRPr="003B1479" w:rsidTr="0019764D">
        <w:tc>
          <w:tcPr>
            <w:tcW w:w="311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  <w:tr w:rsidR="0019764D" w:rsidRPr="003B1479" w:rsidTr="0019764D">
        <w:tc>
          <w:tcPr>
            <w:tcW w:w="311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  <w:tr w:rsidR="0019764D" w:rsidRPr="003B1479" w:rsidTr="0019764D">
        <w:tc>
          <w:tcPr>
            <w:tcW w:w="311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  <w:tr w:rsidR="0019764D" w:rsidRPr="003B1479" w:rsidTr="0019764D">
        <w:tc>
          <w:tcPr>
            <w:tcW w:w="311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4252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764D" w:rsidRPr="003B1479" w:rsidRDefault="0019764D" w:rsidP="0050462D">
            <w:pPr>
              <w:pStyle w:val="af7"/>
              <w:ind w:leftChars="0" w:left="0" w:rightChars="33" w:right="69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</w:tbl>
    <w:p w:rsidR="00D9288A" w:rsidRPr="00D9288A" w:rsidRDefault="00D9288A" w:rsidP="00D9288A">
      <w:pPr>
        <w:pStyle w:val="af7"/>
        <w:ind w:left="578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  <w:r w:rsidRPr="00D9288A">
        <w:rPr>
          <w:rFonts w:asciiTheme="majorEastAsia" w:eastAsiaTheme="majorEastAsia" w:hAnsiTheme="majorEastAsia" w:cs="Tahoma" w:hint="eastAsia"/>
          <w:sz w:val="20"/>
          <w:szCs w:val="20"/>
        </w:rPr>
        <w:t>※個人情報については、以下の目的以外には使用いたしません。</w:t>
      </w:r>
    </w:p>
    <w:p w:rsidR="00301224" w:rsidRDefault="00D9288A" w:rsidP="00D9288A">
      <w:pPr>
        <w:pStyle w:val="af7"/>
        <w:ind w:leftChars="0" w:left="200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  <w:r w:rsidRPr="00D9288A">
        <w:rPr>
          <w:rFonts w:asciiTheme="majorEastAsia" w:eastAsiaTheme="majorEastAsia" w:hAnsiTheme="majorEastAsia" w:cs="Tahom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cs="Tahoma" w:hint="eastAsia"/>
          <w:sz w:val="20"/>
          <w:szCs w:val="20"/>
        </w:rPr>
        <w:t xml:space="preserve">　</w:t>
      </w:r>
      <w:r w:rsidRPr="00D9288A">
        <w:rPr>
          <w:rFonts w:asciiTheme="majorEastAsia" w:eastAsiaTheme="majorEastAsia" w:hAnsiTheme="majorEastAsia" w:cs="Tahoma" w:hint="eastAsia"/>
          <w:sz w:val="20"/>
          <w:szCs w:val="20"/>
        </w:rPr>
        <w:t>・セミナー参加者名簿の作成及び参加確認　　・自然災害等によるセミナーの中止又は、申込定員に達し聴講をお断りする場合のご連絡</w:t>
      </w:r>
    </w:p>
    <w:p w:rsidR="00D9288A" w:rsidRDefault="00D9288A" w:rsidP="0050462D">
      <w:pPr>
        <w:pStyle w:val="af7"/>
        <w:ind w:leftChars="0" w:left="200" w:rightChars="33" w:right="69" w:hangingChars="100" w:hanging="200"/>
        <w:rPr>
          <w:rFonts w:asciiTheme="majorEastAsia" w:eastAsiaTheme="majorEastAsia" w:hAnsiTheme="majorEastAsia" w:cs="Tahoma"/>
          <w:sz w:val="20"/>
          <w:szCs w:val="20"/>
        </w:rPr>
      </w:pPr>
      <w:bookmarkStart w:id="0" w:name="_GoBack"/>
      <w:bookmarkEnd w:id="0"/>
    </w:p>
    <w:p w:rsidR="00D4501C" w:rsidRDefault="00D4501C" w:rsidP="00D4501C">
      <w:pPr>
        <w:pStyle w:val="af7"/>
        <w:ind w:leftChars="0" w:left="241" w:rightChars="33" w:right="69" w:hangingChars="100" w:hanging="241"/>
        <w:rPr>
          <w:rFonts w:asciiTheme="majorEastAsia" w:eastAsiaTheme="majorEastAsia" w:hAnsiTheme="majorEastAsia" w:cs="Tahoma"/>
          <w:b/>
        </w:rPr>
      </w:pPr>
      <w:r w:rsidRPr="00D4501C">
        <w:rPr>
          <w:rFonts w:asciiTheme="majorEastAsia" w:eastAsiaTheme="majorEastAsia" w:hAnsiTheme="majorEastAsia" w:cs="Tahoma" w:hint="eastAsia"/>
          <w:b/>
        </w:rPr>
        <w:t>●勉強会</w:t>
      </w:r>
      <w:r w:rsidR="00D50D0C">
        <w:rPr>
          <w:rFonts w:asciiTheme="majorEastAsia" w:eastAsiaTheme="majorEastAsia" w:hAnsiTheme="majorEastAsia" w:cs="Tahoma" w:hint="eastAsia"/>
          <w:b/>
        </w:rPr>
        <w:t>の</w:t>
      </w:r>
      <w:r w:rsidRPr="00D4501C">
        <w:rPr>
          <w:rFonts w:asciiTheme="majorEastAsia" w:eastAsiaTheme="majorEastAsia" w:hAnsiTheme="majorEastAsia" w:cs="Tahoma" w:hint="eastAsia"/>
          <w:b/>
        </w:rPr>
        <w:t>ご</w:t>
      </w:r>
      <w:r w:rsidR="00D9288A">
        <w:rPr>
          <w:rFonts w:asciiTheme="majorEastAsia" w:eastAsiaTheme="majorEastAsia" w:hAnsiTheme="majorEastAsia" w:cs="Tahoma" w:hint="eastAsia"/>
          <w:b/>
        </w:rPr>
        <w:t>参加について</w:t>
      </w:r>
    </w:p>
    <w:p w:rsidR="00097C00" w:rsidRDefault="00D4501C" w:rsidP="00D4501C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 xml:space="preserve">　</w:t>
      </w:r>
      <w:r w:rsidR="00D9288A">
        <w:rPr>
          <w:rFonts w:asciiTheme="majorEastAsia" w:eastAsiaTheme="majorEastAsia" w:hAnsiTheme="majorEastAsia" w:cs="Tahoma" w:hint="eastAsia"/>
        </w:rPr>
        <w:t>・</w:t>
      </w:r>
      <w:r>
        <w:rPr>
          <w:rFonts w:asciiTheme="majorEastAsia" w:eastAsiaTheme="majorEastAsia" w:hAnsiTheme="majorEastAsia" w:cs="Tahoma" w:hint="eastAsia"/>
        </w:rPr>
        <w:t>自治体様はどなたでもご参加できます。</w:t>
      </w:r>
    </w:p>
    <w:p w:rsidR="00D4501C" w:rsidRDefault="00097C00" w:rsidP="00097C00">
      <w:pPr>
        <w:pStyle w:val="af7"/>
        <w:ind w:leftChars="0" w:left="0" w:rightChars="33" w:right="69" w:firstLineChars="100" w:firstLine="24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>・</w:t>
      </w:r>
      <w:r w:rsidR="00D4501C">
        <w:rPr>
          <w:rFonts w:asciiTheme="majorEastAsia" w:eastAsiaTheme="majorEastAsia" w:hAnsiTheme="majorEastAsia" w:cs="Tahoma" w:hint="eastAsia"/>
        </w:rPr>
        <w:t>企業・団体様</w:t>
      </w:r>
      <w:r>
        <w:rPr>
          <w:rFonts w:asciiTheme="majorEastAsia" w:eastAsiaTheme="majorEastAsia" w:hAnsiTheme="majorEastAsia" w:cs="Tahoma" w:hint="eastAsia"/>
        </w:rPr>
        <w:t>のご参加</w:t>
      </w:r>
      <w:r w:rsidR="00D4501C">
        <w:rPr>
          <w:rFonts w:asciiTheme="majorEastAsia" w:eastAsiaTheme="majorEastAsia" w:hAnsiTheme="majorEastAsia" w:cs="Tahoma" w:hint="eastAsia"/>
        </w:rPr>
        <w:t>は信越情報通信懇談会会員のみとさせていただきます。</w:t>
      </w:r>
    </w:p>
    <w:p w:rsidR="00D4501C" w:rsidRDefault="00D4501C" w:rsidP="0091498C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 xml:space="preserve">　</w:t>
      </w:r>
      <w:r w:rsidR="00D9288A">
        <w:rPr>
          <w:rFonts w:asciiTheme="majorEastAsia" w:eastAsiaTheme="majorEastAsia" w:hAnsiTheme="majorEastAsia" w:cs="Tahoma" w:hint="eastAsia"/>
        </w:rPr>
        <w:t>・</w:t>
      </w:r>
      <w:r w:rsidR="001B132C">
        <w:rPr>
          <w:rFonts w:asciiTheme="majorEastAsia" w:eastAsiaTheme="majorEastAsia" w:hAnsiTheme="majorEastAsia" w:cs="Tahoma" w:hint="eastAsia"/>
        </w:rPr>
        <w:t>自治体様は、</w:t>
      </w:r>
      <w:r w:rsidR="0091498C">
        <w:rPr>
          <w:rFonts w:asciiTheme="majorEastAsia" w:eastAsiaTheme="majorEastAsia" w:hAnsiTheme="majorEastAsia" w:cs="Tahoma" w:hint="eastAsia"/>
        </w:rPr>
        <w:t>防災</w:t>
      </w:r>
      <w:r w:rsidR="001B132C">
        <w:rPr>
          <w:rFonts w:asciiTheme="majorEastAsia" w:eastAsiaTheme="majorEastAsia" w:hAnsiTheme="majorEastAsia" w:cs="Tahoma" w:hint="eastAsia"/>
        </w:rPr>
        <w:t>分野</w:t>
      </w:r>
      <w:r w:rsidR="009337B2">
        <w:rPr>
          <w:rFonts w:asciiTheme="majorEastAsia" w:eastAsiaTheme="majorEastAsia" w:hAnsiTheme="majorEastAsia" w:cs="Tahoma" w:hint="eastAsia"/>
        </w:rPr>
        <w:t>のIoT実装にあたっての</w:t>
      </w:r>
      <w:r w:rsidR="00307252">
        <w:rPr>
          <w:rFonts w:asciiTheme="majorEastAsia" w:eastAsiaTheme="majorEastAsia" w:hAnsiTheme="majorEastAsia" w:cs="Tahoma" w:hint="eastAsia"/>
        </w:rPr>
        <w:t>ご相談</w:t>
      </w:r>
      <w:r w:rsidR="009337B2">
        <w:rPr>
          <w:rFonts w:asciiTheme="majorEastAsia" w:eastAsiaTheme="majorEastAsia" w:hAnsiTheme="majorEastAsia" w:cs="Tahoma" w:hint="eastAsia"/>
        </w:rPr>
        <w:t>を次ページ</w:t>
      </w:r>
      <w:r>
        <w:rPr>
          <w:rFonts w:asciiTheme="majorEastAsia" w:eastAsiaTheme="majorEastAsia" w:hAnsiTheme="majorEastAsia" w:cs="Tahoma" w:hint="eastAsia"/>
        </w:rPr>
        <w:t>にご記入</w:t>
      </w:r>
      <w:r w:rsidR="009337B2">
        <w:rPr>
          <w:rFonts w:asciiTheme="majorEastAsia" w:eastAsiaTheme="majorEastAsia" w:hAnsiTheme="majorEastAsia" w:cs="Tahoma" w:hint="eastAsia"/>
        </w:rPr>
        <w:t>ください。なお、</w:t>
      </w:r>
      <w:r w:rsidR="00307252">
        <w:rPr>
          <w:rFonts w:asciiTheme="majorEastAsia" w:eastAsiaTheme="majorEastAsia" w:hAnsiTheme="majorEastAsia" w:cs="Tahoma" w:hint="eastAsia"/>
        </w:rPr>
        <w:t>内容は勉強会</w:t>
      </w:r>
      <w:r w:rsidR="009337B2">
        <w:rPr>
          <w:rFonts w:asciiTheme="majorEastAsia" w:eastAsiaTheme="majorEastAsia" w:hAnsiTheme="majorEastAsia" w:cs="Tahoma" w:hint="eastAsia"/>
        </w:rPr>
        <w:t>参加者へ</w:t>
      </w:r>
      <w:r w:rsidR="0091498C">
        <w:rPr>
          <w:rFonts w:asciiTheme="majorEastAsia" w:eastAsiaTheme="majorEastAsia" w:hAnsiTheme="majorEastAsia" w:cs="Tahoma" w:hint="eastAsia"/>
        </w:rPr>
        <w:t>事前に</w:t>
      </w:r>
      <w:r w:rsidR="009337B2">
        <w:rPr>
          <w:rFonts w:asciiTheme="majorEastAsia" w:eastAsiaTheme="majorEastAsia" w:hAnsiTheme="majorEastAsia" w:cs="Tahoma" w:hint="eastAsia"/>
        </w:rPr>
        <w:t>配</w:t>
      </w:r>
      <w:r w:rsidR="000D1739">
        <w:rPr>
          <w:rFonts w:asciiTheme="majorEastAsia" w:eastAsiaTheme="majorEastAsia" w:hAnsiTheme="majorEastAsia" w:cs="Tahoma" w:hint="eastAsia"/>
        </w:rPr>
        <w:t>付</w:t>
      </w:r>
      <w:r w:rsidR="009337B2">
        <w:rPr>
          <w:rFonts w:asciiTheme="majorEastAsia" w:eastAsiaTheme="majorEastAsia" w:hAnsiTheme="majorEastAsia" w:cs="Tahoma" w:hint="eastAsia"/>
        </w:rPr>
        <w:t>します。</w:t>
      </w:r>
    </w:p>
    <w:p w:rsidR="006E6787" w:rsidRDefault="000D1739" w:rsidP="006E6787">
      <w:pPr>
        <w:pStyle w:val="af7"/>
        <w:ind w:leftChars="0" w:left="480" w:rightChars="33" w:right="69" w:hangingChars="200" w:hanging="480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 xml:space="preserve">　・参加者名簿は、セミナーでは配付</w:t>
      </w:r>
      <w:r w:rsidR="007904F4">
        <w:rPr>
          <w:rFonts w:asciiTheme="majorEastAsia" w:eastAsiaTheme="majorEastAsia" w:hAnsiTheme="majorEastAsia" w:cs="Tahoma" w:hint="eastAsia"/>
        </w:rPr>
        <w:t>しませんが、勉強会</w:t>
      </w:r>
      <w:r w:rsidR="0091498C">
        <w:rPr>
          <w:rFonts w:asciiTheme="majorEastAsia" w:eastAsiaTheme="majorEastAsia" w:hAnsiTheme="majorEastAsia" w:cs="Tahoma" w:hint="eastAsia"/>
        </w:rPr>
        <w:t>では</w:t>
      </w:r>
      <w:r>
        <w:rPr>
          <w:rFonts w:asciiTheme="majorEastAsia" w:eastAsiaTheme="majorEastAsia" w:hAnsiTheme="majorEastAsia" w:cs="Tahoma" w:hint="eastAsia"/>
        </w:rPr>
        <w:t>参加者へ配付</w:t>
      </w:r>
      <w:r w:rsidR="00307252">
        <w:rPr>
          <w:rFonts w:asciiTheme="majorEastAsia" w:eastAsiaTheme="majorEastAsia" w:hAnsiTheme="majorEastAsia" w:cs="Tahoma" w:hint="eastAsia"/>
        </w:rPr>
        <w:t>します</w:t>
      </w:r>
      <w:r w:rsidR="007904F4">
        <w:rPr>
          <w:rFonts w:asciiTheme="majorEastAsia" w:eastAsiaTheme="majorEastAsia" w:hAnsiTheme="majorEastAsia" w:cs="Tahoma" w:hint="eastAsia"/>
        </w:rPr>
        <w:t>。</w:t>
      </w:r>
      <w:r>
        <w:rPr>
          <w:rFonts w:asciiTheme="majorEastAsia" w:eastAsiaTheme="majorEastAsia" w:hAnsiTheme="majorEastAsia" w:cs="Tahoma" w:hint="eastAsia"/>
        </w:rPr>
        <w:t>非</w:t>
      </w:r>
      <w:r w:rsidR="00223E6F">
        <w:rPr>
          <w:rFonts w:asciiTheme="majorEastAsia" w:eastAsiaTheme="majorEastAsia" w:hAnsiTheme="majorEastAsia" w:cs="Tahoma" w:hint="eastAsia"/>
        </w:rPr>
        <w:t>開示</w:t>
      </w:r>
      <w:r>
        <w:rPr>
          <w:rFonts w:asciiTheme="majorEastAsia" w:eastAsiaTheme="majorEastAsia" w:hAnsiTheme="majorEastAsia" w:cs="Tahoma" w:hint="eastAsia"/>
        </w:rPr>
        <w:t>、もしくはグループメールアドレスのみ</w:t>
      </w:r>
      <w:r w:rsidR="00CF1A40">
        <w:rPr>
          <w:rFonts w:asciiTheme="majorEastAsia" w:eastAsiaTheme="majorEastAsia" w:hAnsiTheme="majorEastAsia" w:cs="Tahoma" w:hint="eastAsia"/>
        </w:rPr>
        <w:t>等条件付開示</w:t>
      </w:r>
      <w:r w:rsidR="006E6787">
        <w:rPr>
          <w:rFonts w:asciiTheme="majorEastAsia" w:eastAsiaTheme="majorEastAsia" w:hAnsiTheme="majorEastAsia" w:cs="Tahoma" w:hint="eastAsia"/>
        </w:rPr>
        <w:t>をご希望の方は</w:t>
      </w:r>
      <w:r w:rsidR="00B039E6">
        <w:rPr>
          <w:rFonts w:asciiTheme="majorEastAsia" w:eastAsiaTheme="majorEastAsia" w:hAnsiTheme="majorEastAsia" w:cs="Tahoma" w:hint="eastAsia"/>
        </w:rPr>
        <w:t>参加申込時</w:t>
      </w:r>
      <w:r w:rsidR="007904F4">
        <w:rPr>
          <w:rFonts w:asciiTheme="majorEastAsia" w:eastAsiaTheme="majorEastAsia" w:hAnsiTheme="majorEastAsia" w:cs="Tahoma" w:hint="eastAsia"/>
        </w:rPr>
        <w:t>に事務局へご連絡ください。</w:t>
      </w:r>
    </w:p>
    <w:p w:rsidR="009B3252" w:rsidRDefault="009B3252" w:rsidP="009B3252">
      <w:pPr>
        <w:pStyle w:val="af7"/>
        <w:ind w:leftChars="100" w:left="450" w:rightChars="33" w:right="69" w:hangingChars="100" w:hanging="240"/>
        <w:rPr>
          <w:rFonts w:asciiTheme="majorEastAsia" w:eastAsiaTheme="majorEastAsia" w:hAnsiTheme="majorEastAsia" w:cs="Tahoma"/>
        </w:rPr>
      </w:pPr>
      <w:r w:rsidRPr="0091498C">
        <w:rPr>
          <w:rFonts w:asciiTheme="majorEastAsia" w:eastAsiaTheme="majorEastAsia" w:hAnsiTheme="majorEastAsia" w:cs="Tahoma" w:hint="eastAsia"/>
        </w:rPr>
        <w:t>・</w:t>
      </w:r>
      <w:r>
        <w:rPr>
          <w:rFonts w:asciiTheme="majorEastAsia" w:eastAsiaTheme="majorEastAsia" w:hAnsiTheme="majorEastAsia" w:cs="Tahoma" w:hint="eastAsia"/>
        </w:rPr>
        <w:t>全員での勉強会の後、</w:t>
      </w:r>
      <w:r w:rsidRPr="0091498C">
        <w:rPr>
          <w:rFonts w:asciiTheme="majorEastAsia" w:eastAsiaTheme="majorEastAsia" w:hAnsiTheme="majorEastAsia" w:cs="Tahoma" w:hint="eastAsia"/>
        </w:rPr>
        <w:t>講師別の３グループに分かれて</w:t>
      </w:r>
      <w:r>
        <w:rPr>
          <w:rFonts w:asciiTheme="majorEastAsia" w:eastAsiaTheme="majorEastAsia" w:hAnsiTheme="majorEastAsia" w:cs="Tahoma" w:hint="eastAsia"/>
        </w:rPr>
        <w:t>の</w:t>
      </w:r>
      <w:r w:rsidRPr="0091498C">
        <w:rPr>
          <w:rFonts w:asciiTheme="majorEastAsia" w:eastAsiaTheme="majorEastAsia" w:hAnsiTheme="majorEastAsia" w:cs="Tahoma" w:hint="eastAsia"/>
        </w:rPr>
        <w:t>意見交換を実施します。着席したいグループのご要望がありましたら、以下に</w:t>
      </w:r>
      <w:r>
        <w:rPr>
          <w:rFonts w:asciiTheme="majorEastAsia" w:eastAsiaTheme="majorEastAsia" w:hAnsiTheme="majorEastAsia" w:cs="Tahoma" w:hint="eastAsia"/>
        </w:rPr>
        <w:t>お名前</w:t>
      </w:r>
      <w:r w:rsidRPr="0091498C">
        <w:rPr>
          <w:rFonts w:asciiTheme="majorEastAsia" w:eastAsiaTheme="majorEastAsia" w:hAnsiTheme="majorEastAsia" w:cs="Tahoma" w:hint="eastAsia"/>
        </w:rPr>
        <w:t>をご記入ください。</w:t>
      </w:r>
      <w:r>
        <w:rPr>
          <w:rFonts w:asciiTheme="majorEastAsia" w:eastAsiaTheme="majorEastAsia" w:hAnsiTheme="majorEastAsia" w:cs="Tahoma" w:hint="eastAsia"/>
        </w:rPr>
        <w:t>なお、人数</w:t>
      </w:r>
      <w:r>
        <w:rPr>
          <w:rFonts w:asciiTheme="majorEastAsia" w:eastAsiaTheme="majorEastAsia" w:hAnsiTheme="majorEastAsia" w:cs="Tahoma" w:hint="eastAsia"/>
        </w:rPr>
        <w:t>の</w:t>
      </w:r>
      <w:r>
        <w:rPr>
          <w:rFonts w:asciiTheme="majorEastAsia" w:eastAsiaTheme="majorEastAsia" w:hAnsiTheme="majorEastAsia" w:cs="Tahoma" w:hint="eastAsia"/>
        </w:rPr>
        <w:t>調整上、ご要望に添えない場合もございます。その際はご容赦ください。</w:t>
      </w:r>
    </w:p>
    <w:p w:rsidR="009B3252" w:rsidRPr="0091498C" w:rsidRDefault="009B3252" w:rsidP="009B3252">
      <w:pPr>
        <w:pStyle w:val="af7"/>
        <w:ind w:leftChars="0" w:left="241" w:rightChars="33" w:right="69" w:hangingChars="100" w:hanging="241"/>
        <w:rPr>
          <w:rFonts w:asciiTheme="majorEastAsia" w:eastAsiaTheme="majorEastAsia" w:hAnsiTheme="majorEastAsia" w:cs="Tahoma"/>
          <w:b/>
        </w:rPr>
      </w:pPr>
      <w:r w:rsidRPr="0091498C">
        <w:rPr>
          <w:rFonts w:asciiTheme="majorEastAsia" w:eastAsiaTheme="majorEastAsia" w:hAnsiTheme="majorEastAsia" w:cs="Tahoma" w:hint="eastAsia"/>
          <w:b/>
        </w:rPr>
        <w:t xml:space="preserve">　　（干川様グループ</w:t>
      </w:r>
      <w:r>
        <w:rPr>
          <w:rFonts w:asciiTheme="majorEastAsia" w:eastAsiaTheme="majorEastAsia" w:hAnsiTheme="majorEastAsia" w:cs="Tahoma" w:hint="eastAsia"/>
          <w:b/>
        </w:rPr>
        <w:t>：</w:t>
      </w:r>
      <w:r w:rsidRPr="00CE5858">
        <w:rPr>
          <w:rFonts w:asciiTheme="majorEastAsia" w:eastAsiaTheme="majorEastAsia" w:hAnsiTheme="majorEastAsia" w:cs="Tahoma" w:hint="eastAsia"/>
          <w:b/>
          <w:u w:val="single"/>
        </w:rPr>
        <w:t xml:space="preserve">　</w:t>
      </w:r>
      <w:r>
        <w:rPr>
          <w:rFonts w:asciiTheme="majorEastAsia" w:eastAsiaTheme="majorEastAsia" w:hAnsiTheme="majorEastAsia" w:cs="Tahoma" w:hint="eastAsia"/>
          <w:b/>
          <w:u w:val="single"/>
        </w:rPr>
        <w:t xml:space="preserve">　</w:t>
      </w:r>
      <w:r w:rsidRPr="00CE5858">
        <w:rPr>
          <w:rFonts w:asciiTheme="majorEastAsia" w:eastAsiaTheme="majorEastAsia" w:hAnsiTheme="majorEastAsia" w:cs="Tahoma" w:hint="eastAsia"/>
          <w:b/>
          <w:u w:val="single"/>
        </w:rPr>
        <w:t xml:space="preserve">　　</w:t>
      </w:r>
      <w:r w:rsidRPr="0091498C">
        <w:rPr>
          <w:rFonts w:asciiTheme="majorEastAsia" w:eastAsiaTheme="majorEastAsia" w:hAnsiTheme="majorEastAsia" w:cs="Tahoma" w:hint="eastAsia"/>
          <w:b/>
        </w:rPr>
        <w:t xml:space="preserve">　中村様グループ</w:t>
      </w:r>
      <w:r>
        <w:rPr>
          <w:rFonts w:asciiTheme="majorEastAsia" w:eastAsiaTheme="majorEastAsia" w:hAnsiTheme="majorEastAsia" w:cs="Tahoma" w:hint="eastAsia"/>
          <w:b/>
        </w:rPr>
        <w:t>：</w:t>
      </w:r>
      <w:r w:rsidRPr="00CE5858">
        <w:rPr>
          <w:rFonts w:asciiTheme="majorEastAsia" w:eastAsiaTheme="majorEastAsia" w:hAnsiTheme="majorEastAsia" w:cs="Tahoma" w:hint="eastAsia"/>
          <w:b/>
          <w:u w:val="single"/>
        </w:rPr>
        <w:t xml:space="preserve">　　　　</w:t>
      </w:r>
      <w:r>
        <w:rPr>
          <w:rFonts w:asciiTheme="majorEastAsia" w:eastAsiaTheme="majorEastAsia" w:hAnsiTheme="majorEastAsia" w:cs="Tahoma" w:hint="eastAsia"/>
          <w:b/>
        </w:rPr>
        <w:t xml:space="preserve">　</w:t>
      </w:r>
      <w:r w:rsidRPr="0091498C">
        <w:rPr>
          <w:rFonts w:asciiTheme="majorEastAsia" w:eastAsiaTheme="majorEastAsia" w:hAnsiTheme="majorEastAsia" w:cs="Tahoma" w:hint="eastAsia"/>
          <w:b/>
        </w:rPr>
        <w:t>小澤様グループ</w:t>
      </w:r>
      <w:r>
        <w:rPr>
          <w:rFonts w:asciiTheme="majorEastAsia" w:eastAsiaTheme="majorEastAsia" w:hAnsiTheme="majorEastAsia" w:cs="Tahoma" w:hint="eastAsia"/>
          <w:b/>
        </w:rPr>
        <w:t>：</w:t>
      </w:r>
      <w:r w:rsidRPr="00CE5858">
        <w:rPr>
          <w:rFonts w:asciiTheme="majorEastAsia" w:eastAsiaTheme="majorEastAsia" w:hAnsiTheme="majorEastAsia" w:cs="Tahoma" w:hint="eastAsia"/>
          <w:b/>
          <w:u w:val="single"/>
        </w:rPr>
        <w:t xml:space="preserve">　　　　</w:t>
      </w:r>
      <w:r>
        <w:rPr>
          <w:rFonts w:asciiTheme="majorEastAsia" w:eastAsiaTheme="majorEastAsia" w:hAnsiTheme="majorEastAsia" w:cs="Tahoma" w:hint="eastAsia"/>
          <w:b/>
        </w:rPr>
        <w:t xml:space="preserve">　</w:t>
      </w:r>
      <w:r w:rsidRPr="0091498C">
        <w:rPr>
          <w:rFonts w:asciiTheme="majorEastAsia" w:eastAsiaTheme="majorEastAsia" w:hAnsiTheme="majorEastAsia" w:cs="Tahoma" w:hint="eastAsia"/>
          <w:b/>
        </w:rPr>
        <w:t>）</w:t>
      </w:r>
    </w:p>
    <w:p w:rsidR="00CA017F" w:rsidRDefault="006E6787" w:rsidP="009B3252">
      <w:pPr>
        <w:pStyle w:val="af7"/>
        <w:ind w:leftChars="100" w:left="210" w:rightChars="33" w:right="69"/>
        <w:rPr>
          <w:rFonts w:asciiTheme="majorEastAsia" w:eastAsiaTheme="majorEastAsia" w:hAnsiTheme="majorEastAsia" w:cs="Tahoma"/>
        </w:rPr>
      </w:pPr>
      <w:r>
        <w:rPr>
          <w:rFonts w:asciiTheme="majorEastAsia" w:eastAsiaTheme="majorEastAsia" w:hAnsiTheme="majorEastAsia" w:cs="Tahoma" w:hint="eastAsia"/>
        </w:rPr>
        <w:t>・名刺を多めにご用意ください。</w:t>
      </w:r>
    </w:p>
    <w:p w:rsidR="00D4501C" w:rsidRPr="00D50D0C" w:rsidRDefault="00D4501C" w:rsidP="0050462D">
      <w:pPr>
        <w:pStyle w:val="af7"/>
        <w:ind w:leftChars="0" w:left="241" w:rightChars="33" w:right="69" w:hangingChars="100" w:hanging="241"/>
        <w:rPr>
          <w:rFonts w:asciiTheme="majorEastAsia" w:eastAsiaTheme="majorEastAsia" w:hAnsiTheme="majorEastAsia" w:cs="Tahoma"/>
          <w:b/>
        </w:rPr>
      </w:pPr>
      <w:r w:rsidRPr="00D50D0C">
        <w:rPr>
          <w:rFonts w:asciiTheme="majorEastAsia" w:eastAsiaTheme="majorEastAsia" w:hAnsiTheme="majorEastAsia" w:cs="Tahoma" w:hint="eastAsia"/>
          <w:b/>
        </w:rPr>
        <w:lastRenderedPageBreak/>
        <w:t>●</w:t>
      </w:r>
      <w:r w:rsidR="0069287B">
        <w:rPr>
          <w:rFonts w:asciiTheme="majorEastAsia" w:eastAsiaTheme="majorEastAsia" w:hAnsiTheme="majorEastAsia" w:cs="Tahoma" w:hint="eastAsia"/>
          <w:b/>
        </w:rPr>
        <w:t>ご相談</w:t>
      </w:r>
      <w:r w:rsidRPr="00D50D0C">
        <w:rPr>
          <w:rFonts w:asciiTheme="majorEastAsia" w:eastAsiaTheme="majorEastAsia" w:hAnsiTheme="majorEastAsia" w:cs="Tahoma" w:hint="eastAsia"/>
          <w:b/>
        </w:rPr>
        <w:t>内容</w:t>
      </w:r>
      <w:r w:rsidR="00013E92">
        <w:rPr>
          <w:rFonts w:asciiTheme="majorEastAsia" w:eastAsiaTheme="majorEastAsia" w:hAnsiTheme="majorEastAsia" w:cs="Tahoma" w:hint="eastAsia"/>
          <w:b/>
        </w:rPr>
        <w:t>（</w:t>
      </w:r>
      <w:r w:rsidR="0091498C">
        <w:rPr>
          <w:rFonts w:asciiTheme="majorEastAsia" w:eastAsiaTheme="majorEastAsia" w:hAnsiTheme="majorEastAsia" w:cs="Tahoma" w:hint="eastAsia"/>
          <w:b/>
        </w:rPr>
        <w:t>防災</w:t>
      </w:r>
      <w:r w:rsidR="00013E92">
        <w:rPr>
          <w:rFonts w:asciiTheme="majorEastAsia" w:eastAsiaTheme="majorEastAsia" w:hAnsiTheme="majorEastAsia" w:cs="Tahoma" w:hint="eastAsia"/>
          <w:b/>
        </w:rPr>
        <w:t>分野）</w:t>
      </w:r>
    </w:p>
    <w:p w:rsidR="00D4501C" w:rsidRDefault="00D4501C" w:rsidP="0050462D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</w:p>
    <w:p w:rsidR="00097C00" w:rsidRPr="0069287B" w:rsidRDefault="00097C00" w:rsidP="0050462D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</w:p>
    <w:p w:rsidR="00097C00" w:rsidRPr="00C400F9" w:rsidRDefault="00097C00" w:rsidP="0050462D">
      <w:pPr>
        <w:pStyle w:val="af7"/>
        <w:ind w:leftChars="0" w:left="240" w:rightChars="33" w:right="69" w:hangingChars="100" w:hanging="240"/>
        <w:rPr>
          <w:rFonts w:asciiTheme="majorEastAsia" w:eastAsiaTheme="majorEastAsia" w:hAnsiTheme="majorEastAsia" w:cs="Tahoma"/>
        </w:rPr>
      </w:pPr>
    </w:p>
    <w:sectPr w:rsidR="00097C00" w:rsidRPr="00C400F9" w:rsidSect="00301224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1E" w:rsidRDefault="00CC5C1E" w:rsidP="0000290F">
      <w:r>
        <w:separator/>
      </w:r>
    </w:p>
  </w:endnote>
  <w:endnote w:type="continuationSeparator" w:id="0">
    <w:p w:rsidR="00CC5C1E" w:rsidRDefault="00CC5C1E" w:rsidP="0000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1E" w:rsidRDefault="00CC5C1E" w:rsidP="0000290F">
      <w:r>
        <w:separator/>
      </w:r>
    </w:p>
  </w:footnote>
  <w:footnote w:type="continuationSeparator" w:id="0">
    <w:p w:rsidR="00CC5C1E" w:rsidRDefault="00CC5C1E" w:rsidP="0000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04C8"/>
    <w:multiLevelType w:val="hybridMultilevel"/>
    <w:tmpl w:val="8A568162"/>
    <w:lvl w:ilvl="0" w:tplc="002C0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960BA"/>
    <w:multiLevelType w:val="hybridMultilevel"/>
    <w:tmpl w:val="217CE19E"/>
    <w:lvl w:ilvl="0" w:tplc="D3D4FF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71C56"/>
    <w:multiLevelType w:val="hybridMultilevel"/>
    <w:tmpl w:val="7018C96C"/>
    <w:lvl w:ilvl="0" w:tplc="A50C2D62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3" w15:restartNumberingAfterBreak="0">
    <w:nsid w:val="0C0004E7"/>
    <w:multiLevelType w:val="hybridMultilevel"/>
    <w:tmpl w:val="8EEA4EC6"/>
    <w:lvl w:ilvl="0" w:tplc="13C493E8">
      <w:start w:val="1"/>
      <w:numFmt w:val="decimal"/>
      <w:lvlText w:val="(%1)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0DAC4172"/>
    <w:multiLevelType w:val="hybridMultilevel"/>
    <w:tmpl w:val="01743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DE1D24"/>
    <w:multiLevelType w:val="hybridMultilevel"/>
    <w:tmpl w:val="831A16EA"/>
    <w:lvl w:ilvl="0" w:tplc="C004CC84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0FA97299"/>
    <w:multiLevelType w:val="hybridMultilevel"/>
    <w:tmpl w:val="C86C8EBA"/>
    <w:lvl w:ilvl="0" w:tplc="879A8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51339A"/>
    <w:multiLevelType w:val="hybridMultilevel"/>
    <w:tmpl w:val="08585C14"/>
    <w:lvl w:ilvl="0" w:tplc="94E47B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426F70"/>
    <w:multiLevelType w:val="hybridMultilevel"/>
    <w:tmpl w:val="3092B464"/>
    <w:lvl w:ilvl="0" w:tplc="61E4D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0E38F7"/>
    <w:multiLevelType w:val="hybridMultilevel"/>
    <w:tmpl w:val="2BF82F3A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0" w15:restartNumberingAfterBreak="0">
    <w:nsid w:val="1F925D4A"/>
    <w:multiLevelType w:val="hybridMultilevel"/>
    <w:tmpl w:val="722EAB1A"/>
    <w:lvl w:ilvl="0" w:tplc="38C89EA4">
      <w:start w:val="1"/>
      <w:numFmt w:val="bullet"/>
      <w:lvlText w:val="・"/>
      <w:lvlJc w:val="left"/>
      <w:pPr>
        <w:ind w:left="25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1" w15:restartNumberingAfterBreak="0">
    <w:nsid w:val="230113C9"/>
    <w:multiLevelType w:val="hybridMultilevel"/>
    <w:tmpl w:val="5442D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593958"/>
    <w:multiLevelType w:val="hybridMultilevel"/>
    <w:tmpl w:val="A0A20C44"/>
    <w:lvl w:ilvl="0" w:tplc="E58002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BD66BB"/>
    <w:multiLevelType w:val="hybridMultilevel"/>
    <w:tmpl w:val="91702220"/>
    <w:lvl w:ilvl="0" w:tplc="20D4C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63457B"/>
    <w:multiLevelType w:val="hybridMultilevel"/>
    <w:tmpl w:val="D85E35B8"/>
    <w:lvl w:ilvl="0" w:tplc="7A069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8B4397"/>
    <w:multiLevelType w:val="hybridMultilevel"/>
    <w:tmpl w:val="14E844AE"/>
    <w:lvl w:ilvl="0" w:tplc="19869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1F235EA"/>
    <w:multiLevelType w:val="hybridMultilevel"/>
    <w:tmpl w:val="65726408"/>
    <w:lvl w:ilvl="0" w:tplc="E0744C7C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46420F59"/>
    <w:multiLevelType w:val="hybridMultilevel"/>
    <w:tmpl w:val="F4AC29F6"/>
    <w:lvl w:ilvl="0" w:tplc="2F042A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4A491E24"/>
    <w:multiLevelType w:val="hybridMultilevel"/>
    <w:tmpl w:val="5914B644"/>
    <w:lvl w:ilvl="0" w:tplc="989AD17E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9" w15:restartNumberingAfterBreak="0">
    <w:nsid w:val="4BD84FC4"/>
    <w:multiLevelType w:val="hybridMultilevel"/>
    <w:tmpl w:val="E4E00AFE"/>
    <w:lvl w:ilvl="0" w:tplc="651EB93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0" w15:restartNumberingAfterBreak="0">
    <w:nsid w:val="501743C8"/>
    <w:multiLevelType w:val="hybridMultilevel"/>
    <w:tmpl w:val="02361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0A92A0F"/>
    <w:multiLevelType w:val="hybridMultilevel"/>
    <w:tmpl w:val="D99A8774"/>
    <w:lvl w:ilvl="0" w:tplc="D43821D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522173AA"/>
    <w:multiLevelType w:val="hybridMultilevel"/>
    <w:tmpl w:val="6194CC82"/>
    <w:lvl w:ilvl="0" w:tplc="B1E64FB6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C1E77"/>
    <w:multiLevelType w:val="hybridMultilevel"/>
    <w:tmpl w:val="A9F00C6E"/>
    <w:lvl w:ilvl="0" w:tplc="EB8E3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4D7F6D"/>
    <w:multiLevelType w:val="hybridMultilevel"/>
    <w:tmpl w:val="8B1C1C94"/>
    <w:lvl w:ilvl="0" w:tplc="8E54BD08">
      <w:start w:val="1"/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5" w15:restartNumberingAfterBreak="0">
    <w:nsid w:val="6FF428C7"/>
    <w:multiLevelType w:val="hybridMultilevel"/>
    <w:tmpl w:val="15444536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8E095A"/>
    <w:multiLevelType w:val="hybridMultilevel"/>
    <w:tmpl w:val="D06C518E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7" w15:restartNumberingAfterBreak="0">
    <w:nsid w:val="79CF45A5"/>
    <w:multiLevelType w:val="hybridMultilevel"/>
    <w:tmpl w:val="C36CB7A8"/>
    <w:lvl w:ilvl="0" w:tplc="C602BE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 w15:restartNumberingAfterBreak="0">
    <w:nsid w:val="7A2F2862"/>
    <w:multiLevelType w:val="hybridMultilevel"/>
    <w:tmpl w:val="6D8E7B86"/>
    <w:lvl w:ilvl="0" w:tplc="92624E4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9" w15:restartNumberingAfterBreak="0">
    <w:nsid w:val="7E107803"/>
    <w:multiLevelType w:val="hybridMultilevel"/>
    <w:tmpl w:val="A9165E2E"/>
    <w:lvl w:ilvl="0" w:tplc="2BF02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28"/>
  </w:num>
  <w:num w:numId="5">
    <w:abstractNumId w:val="19"/>
  </w:num>
  <w:num w:numId="6">
    <w:abstractNumId w:val="0"/>
  </w:num>
  <w:num w:numId="7">
    <w:abstractNumId w:val="3"/>
  </w:num>
  <w:num w:numId="8">
    <w:abstractNumId w:val="15"/>
  </w:num>
  <w:num w:numId="9">
    <w:abstractNumId w:val="14"/>
  </w:num>
  <w:num w:numId="10">
    <w:abstractNumId w:val="13"/>
  </w:num>
  <w:num w:numId="11">
    <w:abstractNumId w:val="23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22"/>
  </w:num>
  <w:num w:numId="18">
    <w:abstractNumId w:val="18"/>
  </w:num>
  <w:num w:numId="19">
    <w:abstractNumId w:val="24"/>
  </w:num>
  <w:num w:numId="20">
    <w:abstractNumId w:val="5"/>
  </w:num>
  <w:num w:numId="21">
    <w:abstractNumId w:val="10"/>
  </w:num>
  <w:num w:numId="22">
    <w:abstractNumId w:val="2"/>
  </w:num>
  <w:num w:numId="23">
    <w:abstractNumId w:val="4"/>
  </w:num>
  <w:num w:numId="24">
    <w:abstractNumId w:val="25"/>
  </w:num>
  <w:num w:numId="25">
    <w:abstractNumId w:val="29"/>
  </w:num>
  <w:num w:numId="26">
    <w:abstractNumId w:val="20"/>
  </w:num>
  <w:num w:numId="27">
    <w:abstractNumId w:val="9"/>
  </w:num>
  <w:num w:numId="28">
    <w:abstractNumId w:val="1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7"/>
    <w:rsid w:val="000006AE"/>
    <w:rsid w:val="0000290F"/>
    <w:rsid w:val="00004159"/>
    <w:rsid w:val="00013E92"/>
    <w:rsid w:val="00015673"/>
    <w:rsid w:val="0003339A"/>
    <w:rsid w:val="000364DF"/>
    <w:rsid w:val="000425DC"/>
    <w:rsid w:val="000727D9"/>
    <w:rsid w:val="00076C9E"/>
    <w:rsid w:val="00080D72"/>
    <w:rsid w:val="0008118A"/>
    <w:rsid w:val="00082CFE"/>
    <w:rsid w:val="000836D7"/>
    <w:rsid w:val="0008714C"/>
    <w:rsid w:val="000876B3"/>
    <w:rsid w:val="0009397A"/>
    <w:rsid w:val="00097C00"/>
    <w:rsid w:val="000A3EDC"/>
    <w:rsid w:val="000B07DE"/>
    <w:rsid w:val="000B1511"/>
    <w:rsid w:val="000C4E0D"/>
    <w:rsid w:val="000D1739"/>
    <w:rsid w:val="000D3E74"/>
    <w:rsid w:val="000E0377"/>
    <w:rsid w:val="000E1E32"/>
    <w:rsid w:val="000E3E37"/>
    <w:rsid w:val="000E6927"/>
    <w:rsid w:val="000F2522"/>
    <w:rsid w:val="000F3A92"/>
    <w:rsid w:val="000F548F"/>
    <w:rsid w:val="00101980"/>
    <w:rsid w:val="00103FE9"/>
    <w:rsid w:val="0010776A"/>
    <w:rsid w:val="00113715"/>
    <w:rsid w:val="001206D3"/>
    <w:rsid w:val="001262CF"/>
    <w:rsid w:val="00127228"/>
    <w:rsid w:val="00131A3C"/>
    <w:rsid w:val="00132817"/>
    <w:rsid w:val="001349DC"/>
    <w:rsid w:val="0014472C"/>
    <w:rsid w:val="00150DA2"/>
    <w:rsid w:val="00164943"/>
    <w:rsid w:val="00164C04"/>
    <w:rsid w:val="001653C9"/>
    <w:rsid w:val="0017550C"/>
    <w:rsid w:val="00180211"/>
    <w:rsid w:val="0018051F"/>
    <w:rsid w:val="00191D70"/>
    <w:rsid w:val="0019617B"/>
    <w:rsid w:val="0019764D"/>
    <w:rsid w:val="001A1B00"/>
    <w:rsid w:val="001A7D80"/>
    <w:rsid w:val="001B116E"/>
    <w:rsid w:val="001B132C"/>
    <w:rsid w:val="001B1DA4"/>
    <w:rsid w:val="001B22E4"/>
    <w:rsid w:val="001B61C0"/>
    <w:rsid w:val="001B772F"/>
    <w:rsid w:val="001C589A"/>
    <w:rsid w:val="001C6BB2"/>
    <w:rsid w:val="001D33BE"/>
    <w:rsid w:val="001D6626"/>
    <w:rsid w:val="001E28FA"/>
    <w:rsid w:val="001F16F6"/>
    <w:rsid w:val="001F4F4B"/>
    <w:rsid w:val="00203D1F"/>
    <w:rsid w:val="00205AD6"/>
    <w:rsid w:val="00206E28"/>
    <w:rsid w:val="002101C2"/>
    <w:rsid w:val="00214926"/>
    <w:rsid w:val="00215C83"/>
    <w:rsid w:val="00223E6F"/>
    <w:rsid w:val="002263D4"/>
    <w:rsid w:val="00226554"/>
    <w:rsid w:val="0022663F"/>
    <w:rsid w:val="00234480"/>
    <w:rsid w:val="00234F8E"/>
    <w:rsid w:val="00237CD6"/>
    <w:rsid w:val="002516DA"/>
    <w:rsid w:val="00256EC0"/>
    <w:rsid w:val="00262782"/>
    <w:rsid w:val="0028326D"/>
    <w:rsid w:val="0028393E"/>
    <w:rsid w:val="00294C79"/>
    <w:rsid w:val="002B7075"/>
    <w:rsid w:val="002C40B9"/>
    <w:rsid w:val="002D5123"/>
    <w:rsid w:val="00300407"/>
    <w:rsid w:val="00301224"/>
    <w:rsid w:val="00305159"/>
    <w:rsid w:val="00307252"/>
    <w:rsid w:val="00315F8F"/>
    <w:rsid w:val="00320532"/>
    <w:rsid w:val="00322A0F"/>
    <w:rsid w:val="003317A9"/>
    <w:rsid w:val="003322C3"/>
    <w:rsid w:val="00333ECC"/>
    <w:rsid w:val="00337F9B"/>
    <w:rsid w:val="003403C6"/>
    <w:rsid w:val="003423FE"/>
    <w:rsid w:val="0034602E"/>
    <w:rsid w:val="0034639F"/>
    <w:rsid w:val="00347299"/>
    <w:rsid w:val="00356DD3"/>
    <w:rsid w:val="003620C3"/>
    <w:rsid w:val="003634D6"/>
    <w:rsid w:val="00370F57"/>
    <w:rsid w:val="00375467"/>
    <w:rsid w:val="00381BCC"/>
    <w:rsid w:val="003844FB"/>
    <w:rsid w:val="00394256"/>
    <w:rsid w:val="003A0371"/>
    <w:rsid w:val="003A4548"/>
    <w:rsid w:val="003B1479"/>
    <w:rsid w:val="003C04C5"/>
    <w:rsid w:val="003C0725"/>
    <w:rsid w:val="003C1F1F"/>
    <w:rsid w:val="003C767D"/>
    <w:rsid w:val="003C7FC8"/>
    <w:rsid w:val="003D2E72"/>
    <w:rsid w:val="003D6942"/>
    <w:rsid w:val="003E3613"/>
    <w:rsid w:val="003E6C33"/>
    <w:rsid w:val="003E734B"/>
    <w:rsid w:val="003F0373"/>
    <w:rsid w:val="003F6E74"/>
    <w:rsid w:val="004133B4"/>
    <w:rsid w:val="00415156"/>
    <w:rsid w:val="00417F5E"/>
    <w:rsid w:val="004205C6"/>
    <w:rsid w:val="00424E76"/>
    <w:rsid w:val="00432D8C"/>
    <w:rsid w:val="00440941"/>
    <w:rsid w:val="00440E3B"/>
    <w:rsid w:val="00442CB9"/>
    <w:rsid w:val="00443E03"/>
    <w:rsid w:val="0044408C"/>
    <w:rsid w:val="00444717"/>
    <w:rsid w:val="00450A84"/>
    <w:rsid w:val="00451E8F"/>
    <w:rsid w:val="004536FD"/>
    <w:rsid w:val="00453895"/>
    <w:rsid w:val="00456CAE"/>
    <w:rsid w:val="00457CB3"/>
    <w:rsid w:val="00467DEC"/>
    <w:rsid w:val="00477614"/>
    <w:rsid w:val="00481B5D"/>
    <w:rsid w:val="00482E2B"/>
    <w:rsid w:val="00484CB5"/>
    <w:rsid w:val="00485504"/>
    <w:rsid w:val="00487253"/>
    <w:rsid w:val="00490650"/>
    <w:rsid w:val="0049131A"/>
    <w:rsid w:val="004916BE"/>
    <w:rsid w:val="004922E9"/>
    <w:rsid w:val="00493DDD"/>
    <w:rsid w:val="004A0F3A"/>
    <w:rsid w:val="004A3863"/>
    <w:rsid w:val="004A652A"/>
    <w:rsid w:val="004A6971"/>
    <w:rsid w:val="004B3EA9"/>
    <w:rsid w:val="004B4D20"/>
    <w:rsid w:val="004B7B8F"/>
    <w:rsid w:val="004C041E"/>
    <w:rsid w:val="004C7ADF"/>
    <w:rsid w:val="004D118E"/>
    <w:rsid w:val="004D281F"/>
    <w:rsid w:val="004D52CD"/>
    <w:rsid w:val="004E004A"/>
    <w:rsid w:val="004E1F1F"/>
    <w:rsid w:val="004E3A05"/>
    <w:rsid w:val="004E5327"/>
    <w:rsid w:val="004F3EB6"/>
    <w:rsid w:val="004F44DB"/>
    <w:rsid w:val="004F5EBB"/>
    <w:rsid w:val="005008B3"/>
    <w:rsid w:val="0050462D"/>
    <w:rsid w:val="005112B2"/>
    <w:rsid w:val="00512949"/>
    <w:rsid w:val="00514ADC"/>
    <w:rsid w:val="005337FB"/>
    <w:rsid w:val="00543934"/>
    <w:rsid w:val="0054398A"/>
    <w:rsid w:val="0054568A"/>
    <w:rsid w:val="005508CA"/>
    <w:rsid w:val="005521C9"/>
    <w:rsid w:val="005575E6"/>
    <w:rsid w:val="005612FF"/>
    <w:rsid w:val="00565A53"/>
    <w:rsid w:val="00583976"/>
    <w:rsid w:val="00591982"/>
    <w:rsid w:val="00593D08"/>
    <w:rsid w:val="00596043"/>
    <w:rsid w:val="005A3757"/>
    <w:rsid w:val="005A65F1"/>
    <w:rsid w:val="005B0DE8"/>
    <w:rsid w:val="005B2070"/>
    <w:rsid w:val="005B3774"/>
    <w:rsid w:val="005C6C1B"/>
    <w:rsid w:val="005D05DE"/>
    <w:rsid w:val="005D52CD"/>
    <w:rsid w:val="005D7CF1"/>
    <w:rsid w:val="005E10D4"/>
    <w:rsid w:val="005E1ED0"/>
    <w:rsid w:val="005E475D"/>
    <w:rsid w:val="005E707D"/>
    <w:rsid w:val="005F0962"/>
    <w:rsid w:val="005F284A"/>
    <w:rsid w:val="005F4F1B"/>
    <w:rsid w:val="005F5D34"/>
    <w:rsid w:val="005F619B"/>
    <w:rsid w:val="006038DB"/>
    <w:rsid w:val="00603C5E"/>
    <w:rsid w:val="00605D72"/>
    <w:rsid w:val="00607505"/>
    <w:rsid w:val="00607956"/>
    <w:rsid w:val="00616010"/>
    <w:rsid w:val="006202C2"/>
    <w:rsid w:val="0062042A"/>
    <w:rsid w:val="00620D0D"/>
    <w:rsid w:val="00621986"/>
    <w:rsid w:val="00630AC1"/>
    <w:rsid w:val="00633875"/>
    <w:rsid w:val="0063390D"/>
    <w:rsid w:val="00640ABA"/>
    <w:rsid w:val="00641B33"/>
    <w:rsid w:val="00642CE9"/>
    <w:rsid w:val="00647959"/>
    <w:rsid w:val="006511C5"/>
    <w:rsid w:val="006541C8"/>
    <w:rsid w:val="00656C43"/>
    <w:rsid w:val="00663F62"/>
    <w:rsid w:val="00671954"/>
    <w:rsid w:val="00675F2D"/>
    <w:rsid w:val="00683B61"/>
    <w:rsid w:val="00686F24"/>
    <w:rsid w:val="00690025"/>
    <w:rsid w:val="0069287B"/>
    <w:rsid w:val="0069733F"/>
    <w:rsid w:val="006A0EF0"/>
    <w:rsid w:val="006A11F2"/>
    <w:rsid w:val="006B0603"/>
    <w:rsid w:val="006B24C4"/>
    <w:rsid w:val="006C3107"/>
    <w:rsid w:val="006C61C7"/>
    <w:rsid w:val="006C6571"/>
    <w:rsid w:val="006D0BCA"/>
    <w:rsid w:val="006D0E52"/>
    <w:rsid w:val="006D1199"/>
    <w:rsid w:val="006D153C"/>
    <w:rsid w:val="006D2AB4"/>
    <w:rsid w:val="006D37EF"/>
    <w:rsid w:val="006D46FE"/>
    <w:rsid w:val="006D53A2"/>
    <w:rsid w:val="006E1C0C"/>
    <w:rsid w:val="006E5C95"/>
    <w:rsid w:val="006E6787"/>
    <w:rsid w:val="006F05B3"/>
    <w:rsid w:val="00701381"/>
    <w:rsid w:val="00701D7E"/>
    <w:rsid w:val="007048C5"/>
    <w:rsid w:val="00706F3B"/>
    <w:rsid w:val="00712C39"/>
    <w:rsid w:val="0071414D"/>
    <w:rsid w:val="00715DC4"/>
    <w:rsid w:val="00730C53"/>
    <w:rsid w:val="0073600C"/>
    <w:rsid w:val="00736595"/>
    <w:rsid w:val="0075215A"/>
    <w:rsid w:val="00767306"/>
    <w:rsid w:val="007734B4"/>
    <w:rsid w:val="007828B9"/>
    <w:rsid w:val="00782C3E"/>
    <w:rsid w:val="007904F4"/>
    <w:rsid w:val="00794107"/>
    <w:rsid w:val="00796455"/>
    <w:rsid w:val="007A06D1"/>
    <w:rsid w:val="007A283F"/>
    <w:rsid w:val="007A344E"/>
    <w:rsid w:val="007A7055"/>
    <w:rsid w:val="007B1B17"/>
    <w:rsid w:val="007C5173"/>
    <w:rsid w:val="007D0CCD"/>
    <w:rsid w:val="007D2B1C"/>
    <w:rsid w:val="007D4668"/>
    <w:rsid w:val="007D7722"/>
    <w:rsid w:val="007E295D"/>
    <w:rsid w:val="007E500C"/>
    <w:rsid w:val="007E539A"/>
    <w:rsid w:val="007F1AEC"/>
    <w:rsid w:val="007F46D6"/>
    <w:rsid w:val="00800909"/>
    <w:rsid w:val="0080373C"/>
    <w:rsid w:val="008151A9"/>
    <w:rsid w:val="00844EC7"/>
    <w:rsid w:val="008464DE"/>
    <w:rsid w:val="008466E2"/>
    <w:rsid w:val="00851FB6"/>
    <w:rsid w:val="00852EA7"/>
    <w:rsid w:val="00854D8B"/>
    <w:rsid w:val="008615EE"/>
    <w:rsid w:val="008617D9"/>
    <w:rsid w:val="00862021"/>
    <w:rsid w:val="0087089A"/>
    <w:rsid w:val="008715C5"/>
    <w:rsid w:val="008716B8"/>
    <w:rsid w:val="0087438A"/>
    <w:rsid w:val="00874AA8"/>
    <w:rsid w:val="00875410"/>
    <w:rsid w:val="00882A02"/>
    <w:rsid w:val="0088789C"/>
    <w:rsid w:val="008914DE"/>
    <w:rsid w:val="00892DC3"/>
    <w:rsid w:val="0089703C"/>
    <w:rsid w:val="008A1711"/>
    <w:rsid w:val="008C3130"/>
    <w:rsid w:val="008C76D6"/>
    <w:rsid w:val="008D386F"/>
    <w:rsid w:val="008D5124"/>
    <w:rsid w:val="008F1AF7"/>
    <w:rsid w:val="009029C9"/>
    <w:rsid w:val="0091498C"/>
    <w:rsid w:val="00915677"/>
    <w:rsid w:val="009170B1"/>
    <w:rsid w:val="00920476"/>
    <w:rsid w:val="009242C5"/>
    <w:rsid w:val="009252C6"/>
    <w:rsid w:val="00926EA7"/>
    <w:rsid w:val="009337B2"/>
    <w:rsid w:val="0093655C"/>
    <w:rsid w:val="00940932"/>
    <w:rsid w:val="00946E51"/>
    <w:rsid w:val="00954DF7"/>
    <w:rsid w:val="0095509D"/>
    <w:rsid w:val="00963EE3"/>
    <w:rsid w:val="00965463"/>
    <w:rsid w:val="00971E9F"/>
    <w:rsid w:val="00972339"/>
    <w:rsid w:val="00973965"/>
    <w:rsid w:val="00982BC3"/>
    <w:rsid w:val="009840A8"/>
    <w:rsid w:val="009A5DAC"/>
    <w:rsid w:val="009A6482"/>
    <w:rsid w:val="009B04D4"/>
    <w:rsid w:val="009B3252"/>
    <w:rsid w:val="009B575B"/>
    <w:rsid w:val="009C16CA"/>
    <w:rsid w:val="009C7AAB"/>
    <w:rsid w:val="009C7E47"/>
    <w:rsid w:val="009D354E"/>
    <w:rsid w:val="009E4A1A"/>
    <w:rsid w:val="009F4254"/>
    <w:rsid w:val="009F6861"/>
    <w:rsid w:val="00A01112"/>
    <w:rsid w:val="00A109EE"/>
    <w:rsid w:val="00A15AE6"/>
    <w:rsid w:val="00A23A01"/>
    <w:rsid w:val="00A253A5"/>
    <w:rsid w:val="00A34A3A"/>
    <w:rsid w:val="00A36AB9"/>
    <w:rsid w:val="00A373D1"/>
    <w:rsid w:val="00A374D0"/>
    <w:rsid w:val="00A42DEB"/>
    <w:rsid w:val="00A45D4E"/>
    <w:rsid w:val="00A468FA"/>
    <w:rsid w:val="00A52BA1"/>
    <w:rsid w:val="00A52F3F"/>
    <w:rsid w:val="00A55392"/>
    <w:rsid w:val="00A62DD9"/>
    <w:rsid w:val="00A6363C"/>
    <w:rsid w:val="00A7080D"/>
    <w:rsid w:val="00A72DDA"/>
    <w:rsid w:val="00A8101F"/>
    <w:rsid w:val="00A81E88"/>
    <w:rsid w:val="00A953E8"/>
    <w:rsid w:val="00AA3CC8"/>
    <w:rsid w:val="00AC260D"/>
    <w:rsid w:val="00AC332C"/>
    <w:rsid w:val="00AD37B1"/>
    <w:rsid w:val="00AD4C5C"/>
    <w:rsid w:val="00AD5251"/>
    <w:rsid w:val="00AF0B21"/>
    <w:rsid w:val="00AF6987"/>
    <w:rsid w:val="00B00B31"/>
    <w:rsid w:val="00B0165B"/>
    <w:rsid w:val="00B02B5B"/>
    <w:rsid w:val="00B039E6"/>
    <w:rsid w:val="00B10270"/>
    <w:rsid w:val="00B1550C"/>
    <w:rsid w:val="00B17822"/>
    <w:rsid w:val="00B201DB"/>
    <w:rsid w:val="00B20B85"/>
    <w:rsid w:val="00B22C72"/>
    <w:rsid w:val="00B2731A"/>
    <w:rsid w:val="00B3712B"/>
    <w:rsid w:val="00B443DE"/>
    <w:rsid w:val="00B46EBA"/>
    <w:rsid w:val="00B5739E"/>
    <w:rsid w:val="00B63185"/>
    <w:rsid w:val="00B67F00"/>
    <w:rsid w:val="00B70D6C"/>
    <w:rsid w:val="00B71BF9"/>
    <w:rsid w:val="00B74F1A"/>
    <w:rsid w:val="00B7776D"/>
    <w:rsid w:val="00B80542"/>
    <w:rsid w:val="00B81D37"/>
    <w:rsid w:val="00B8416D"/>
    <w:rsid w:val="00B87EF8"/>
    <w:rsid w:val="00B90715"/>
    <w:rsid w:val="00B9203F"/>
    <w:rsid w:val="00B956B0"/>
    <w:rsid w:val="00B978CD"/>
    <w:rsid w:val="00BA5899"/>
    <w:rsid w:val="00BA7178"/>
    <w:rsid w:val="00BB19CE"/>
    <w:rsid w:val="00BB20BE"/>
    <w:rsid w:val="00BB4A5A"/>
    <w:rsid w:val="00BC680A"/>
    <w:rsid w:val="00BE6305"/>
    <w:rsid w:val="00BF3D35"/>
    <w:rsid w:val="00C016E1"/>
    <w:rsid w:val="00C071B9"/>
    <w:rsid w:val="00C20FAB"/>
    <w:rsid w:val="00C21DFD"/>
    <w:rsid w:val="00C23242"/>
    <w:rsid w:val="00C242BF"/>
    <w:rsid w:val="00C25C9B"/>
    <w:rsid w:val="00C36FC0"/>
    <w:rsid w:val="00C400F9"/>
    <w:rsid w:val="00C40B70"/>
    <w:rsid w:val="00C42398"/>
    <w:rsid w:val="00C5061E"/>
    <w:rsid w:val="00C55265"/>
    <w:rsid w:val="00C6461E"/>
    <w:rsid w:val="00C67D4F"/>
    <w:rsid w:val="00C704B6"/>
    <w:rsid w:val="00C840F1"/>
    <w:rsid w:val="00C95A52"/>
    <w:rsid w:val="00CA017F"/>
    <w:rsid w:val="00CA20A4"/>
    <w:rsid w:val="00CA51E4"/>
    <w:rsid w:val="00CB6B55"/>
    <w:rsid w:val="00CB7BAF"/>
    <w:rsid w:val="00CC0A8A"/>
    <w:rsid w:val="00CC302E"/>
    <w:rsid w:val="00CC334D"/>
    <w:rsid w:val="00CC5C1E"/>
    <w:rsid w:val="00CC7ED5"/>
    <w:rsid w:val="00CD3CD9"/>
    <w:rsid w:val="00CD71EF"/>
    <w:rsid w:val="00CE1222"/>
    <w:rsid w:val="00CE1470"/>
    <w:rsid w:val="00CE328A"/>
    <w:rsid w:val="00CE449B"/>
    <w:rsid w:val="00CE5858"/>
    <w:rsid w:val="00CE7E8A"/>
    <w:rsid w:val="00CF1A40"/>
    <w:rsid w:val="00D02310"/>
    <w:rsid w:val="00D053DA"/>
    <w:rsid w:val="00D0652D"/>
    <w:rsid w:val="00D1111A"/>
    <w:rsid w:val="00D140DA"/>
    <w:rsid w:val="00D141AD"/>
    <w:rsid w:val="00D17DC5"/>
    <w:rsid w:val="00D269D9"/>
    <w:rsid w:val="00D31077"/>
    <w:rsid w:val="00D319D0"/>
    <w:rsid w:val="00D33044"/>
    <w:rsid w:val="00D37027"/>
    <w:rsid w:val="00D42A38"/>
    <w:rsid w:val="00D43A3B"/>
    <w:rsid w:val="00D4501C"/>
    <w:rsid w:val="00D47A45"/>
    <w:rsid w:val="00D50D0C"/>
    <w:rsid w:val="00D55D91"/>
    <w:rsid w:val="00D6196D"/>
    <w:rsid w:val="00D628B7"/>
    <w:rsid w:val="00D651DA"/>
    <w:rsid w:val="00D66107"/>
    <w:rsid w:val="00D70EFE"/>
    <w:rsid w:val="00D7305B"/>
    <w:rsid w:val="00D73F23"/>
    <w:rsid w:val="00D75B20"/>
    <w:rsid w:val="00D81F28"/>
    <w:rsid w:val="00D86CB2"/>
    <w:rsid w:val="00D86DBF"/>
    <w:rsid w:val="00D9288A"/>
    <w:rsid w:val="00D93756"/>
    <w:rsid w:val="00D97B78"/>
    <w:rsid w:val="00DA5DEA"/>
    <w:rsid w:val="00DA7D5F"/>
    <w:rsid w:val="00DC09C8"/>
    <w:rsid w:val="00DD4FDD"/>
    <w:rsid w:val="00DD6770"/>
    <w:rsid w:val="00DD6FEB"/>
    <w:rsid w:val="00DF0C70"/>
    <w:rsid w:val="00DF7967"/>
    <w:rsid w:val="00E0353D"/>
    <w:rsid w:val="00E04184"/>
    <w:rsid w:val="00E05669"/>
    <w:rsid w:val="00E10082"/>
    <w:rsid w:val="00E14ADC"/>
    <w:rsid w:val="00E34278"/>
    <w:rsid w:val="00E40772"/>
    <w:rsid w:val="00E415CE"/>
    <w:rsid w:val="00E4178C"/>
    <w:rsid w:val="00E56907"/>
    <w:rsid w:val="00E6038B"/>
    <w:rsid w:val="00E61F04"/>
    <w:rsid w:val="00E73FFF"/>
    <w:rsid w:val="00E745CE"/>
    <w:rsid w:val="00E83027"/>
    <w:rsid w:val="00E830D7"/>
    <w:rsid w:val="00E934DF"/>
    <w:rsid w:val="00E945EF"/>
    <w:rsid w:val="00E976FE"/>
    <w:rsid w:val="00E97B81"/>
    <w:rsid w:val="00EA4F57"/>
    <w:rsid w:val="00EA67BC"/>
    <w:rsid w:val="00EB284A"/>
    <w:rsid w:val="00EB3A6A"/>
    <w:rsid w:val="00EB699B"/>
    <w:rsid w:val="00EC3F75"/>
    <w:rsid w:val="00ED011B"/>
    <w:rsid w:val="00ED0EB1"/>
    <w:rsid w:val="00ED6926"/>
    <w:rsid w:val="00EE0445"/>
    <w:rsid w:val="00EE66DA"/>
    <w:rsid w:val="00EE7428"/>
    <w:rsid w:val="00EF7CE9"/>
    <w:rsid w:val="00F00AD1"/>
    <w:rsid w:val="00F060F8"/>
    <w:rsid w:val="00F06747"/>
    <w:rsid w:val="00F12919"/>
    <w:rsid w:val="00F14463"/>
    <w:rsid w:val="00F161A2"/>
    <w:rsid w:val="00F2399C"/>
    <w:rsid w:val="00F37145"/>
    <w:rsid w:val="00F41268"/>
    <w:rsid w:val="00F41344"/>
    <w:rsid w:val="00F5343C"/>
    <w:rsid w:val="00F56FF3"/>
    <w:rsid w:val="00F57CF2"/>
    <w:rsid w:val="00F639A7"/>
    <w:rsid w:val="00F64372"/>
    <w:rsid w:val="00F70A13"/>
    <w:rsid w:val="00F70AF5"/>
    <w:rsid w:val="00F72AC5"/>
    <w:rsid w:val="00F84858"/>
    <w:rsid w:val="00FA28B8"/>
    <w:rsid w:val="00FB0DDF"/>
    <w:rsid w:val="00FB3747"/>
    <w:rsid w:val="00FB42C9"/>
    <w:rsid w:val="00FB74F7"/>
    <w:rsid w:val="00FC3AAD"/>
    <w:rsid w:val="00FD47A6"/>
    <w:rsid w:val="00FD54C4"/>
    <w:rsid w:val="00FD5AF2"/>
    <w:rsid w:val="00FE0E64"/>
    <w:rsid w:val="00FE7913"/>
    <w:rsid w:val="00FE7EA7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90F"/>
  </w:style>
  <w:style w:type="paragraph" w:styleId="a5">
    <w:name w:val="footer"/>
    <w:basedOn w:val="a"/>
    <w:link w:val="a6"/>
    <w:uiPriority w:val="99"/>
    <w:unhideWhenUsed/>
    <w:rsid w:val="0000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90F"/>
  </w:style>
  <w:style w:type="paragraph" w:styleId="a7">
    <w:name w:val="List Paragraph"/>
    <w:basedOn w:val="a"/>
    <w:uiPriority w:val="34"/>
    <w:qFormat/>
    <w:rsid w:val="00A62DD9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882A02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9">
    <w:name w:val="書式なし (文字)"/>
    <w:basedOn w:val="a0"/>
    <w:link w:val="a8"/>
    <w:uiPriority w:val="99"/>
    <w:rsid w:val="00882A02"/>
    <w:rPr>
      <w:rFonts w:ascii="ＭＳ ゴシック" w:eastAsia="ＭＳ ゴシック" w:hAnsi="Courier New" w:cs="Courier New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D66107"/>
  </w:style>
  <w:style w:type="character" w:customStyle="1" w:styleId="ab">
    <w:name w:val="日付 (文字)"/>
    <w:basedOn w:val="a0"/>
    <w:link w:val="aa"/>
    <w:uiPriority w:val="99"/>
    <w:semiHidden/>
    <w:rsid w:val="00D66107"/>
  </w:style>
  <w:style w:type="paragraph" w:styleId="ac">
    <w:name w:val="Balloon Text"/>
    <w:basedOn w:val="a"/>
    <w:link w:val="ad"/>
    <w:uiPriority w:val="99"/>
    <w:semiHidden/>
    <w:unhideWhenUsed/>
    <w:rsid w:val="005A3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7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349DC"/>
  </w:style>
  <w:style w:type="character" w:styleId="af">
    <w:name w:val="annotation reference"/>
    <w:basedOn w:val="a0"/>
    <w:uiPriority w:val="99"/>
    <w:semiHidden/>
    <w:unhideWhenUsed/>
    <w:rsid w:val="001349D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349D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349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49D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49DC"/>
    <w:rPr>
      <w:b/>
      <w:bCs/>
    </w:rPr>
  </w:style>
  <w:style w:type="paragraph" w:styleId="af4">
    <w:name w:val="Closing"/>
    <w:basedOn w:val="a"/>
    <w:link w:val="af5"/>
    <w:uiPriority w:val="99"/>
    <w:unhideWhenUsed/>
    <w:rsid w:val="00701D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01D7E"/>
    <w:rPr>
      <w:rFonts w:asciiTheme="minorEastAsia" w:hAnsiTheme="minorEastAsia"/>
      <w:sz w:val="24"/>
      <w:szCs w:val="24"/>
    </w:rPr>
  </w:style>
  <w:style w:type="character" w:styleId="af6">
    <w:name w:val="Hyperlink"/>
    <w:basedOn w:val="a0"/>
    <w:uiPriority w:val="99"/>
    <w:unhideWhenUsed/>
    <w:rsid w:val="003322C3"/>
    <w:rPr>
      <w:color w:val="0000FF" w:themeColor="hyperlink"/>
      <w:u w:val="single"/>
    </w:rPr>
  </w:style>
  <w:style w:type="paragraph" w:styleId="af7">
    <w:name w:val="Block Text"/>
    <w:basedOn w:val="a"/>
    <w:rsid w:val="00607956"/>
    <w:pPr>
      <w:ind w:leftChars="180" w:left="378" w:rightChars="204" w:right="428"/>
    </w:pPr>
    <w:rPr>
      <w:rFonts w:ascii="ＭＳ ゴシック" w:eastAsia="ＭＳ ゴシック" w:hAnsi="Century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0C4E0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41B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9">
    <w:name w:val="Table Grid"/>
    <w:basedOn w:val="a1"/>
    <w:uiPriority w:val="59"/>
    <w:rsid w:val="0030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0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0" w:color="83838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814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3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58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8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67">
          <w:marLeft w:val="27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530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9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etsu-event@soumu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4FC0-AD46-49DD-8659-3F2A2DBC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2015-05-14T07:28:00Z</dcterms:created>
  <dcterms:modified xsi:type="dcterms:W3CDTF">2017-12-11T02:59:00Z</dcterms:modified>
</cp:coreProperties>
</file>