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資料</w:t>
      </w:r>
      <w:r w:rsidRPr="000825C5">
        <w:rPr>
          <w:rFonts w:ascii="ＭＳ ゴシック" w:eastAsia="ＭＳ ゴシック" w:hAnsi="ＭＳ ゴシック"/>
          <w:spacing w:val="-6"/>
          <w:sz w:val="22"/>
        </w:rPr>
        <w:t>３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タイトル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「視聴覚障害者等向け</w:t>
      </w:r>
      <w:r w:rsidRPr="000825C5">
        <w:rPr>
          <w:rFonts w:ascii="ＭＳ ゴシック" w:eastAsia="ＭＳ ゴシック" w:hAnsi="ＭＳ ゴシック"/>
          <w:spacing w:val="-6"/>
          <w:sz w:val="22"/>
        </w:rPr>
        <w:t>放送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に関する研究会」開催</w:t>
      </w:r>
      <w:r w:rsidRPr="000825C5">
        <w:rPr>
          <w:rFonts w:ascii="ＭＳ ゴシック" w:eastAsia="ＭＳ ゴシック" w:hAnsi="ＭＳ ゴシック"/>
          <w:spacing w:val="-6"/>
          <w:sz w:val="22"/>
        </w:rPr>
        <w:t>経緯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第１回</w:t>
      </w:r>
      <w:r w:rsidRPr="000825C5">
        <w:rPr>
          <w:rFonts w:ascii="ＭＳ ゴシック" w:eastAsia="ＭＳ ゴシック" w:hAnsi="ＭＳ ゴシック"/>
          <w:spacing w:val="-6"/>
          <w:sz w:val="22"/>
        </w:rPr>
        <w:t xml:space="preserve">　平成29年９月21日（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木</w:t>
      </w:r>
      <w:r w:rsidRPr="000825C5">
        <w:rPr>
          <w:rFonts w:ascii="ＭＳ ゴシック" w:eastAsia="ＭＳ ゴシック" w:hAnsi="ＭＳ ゴシック"/>
          <w:spacing w:val="-6"/>
          <w:sz w:val="22"/>
        </w:rPr>
        <w:t>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（１）視聴覚障害者等向け放送の状況等</w:t>
      </w:r>
      <w:bookmarkStart w:id="0" w:name="_GoBack"/>
      <w:bookmarkEnd w:id="0"/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（２）利用者の立場からの要望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（全日本難聴者・中途失聴者団体連合会、全日本ろうあ連盟、日本盲人会連合、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寺島構成員）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（３）情報通信技術動向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（NHK放送技術研究所、NPO法人メディア・アクセス・サポートセンター、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ヤマハ株式会社）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第２回</w:t>
      </w:r>
      <w:r w:rsidRPr="000825C5">
        <w:rPr>
          <w:rFonts w:ascii="ＭＳ ゴシック" w:eastAsia="ＭＳ ゴシック" w:hAnsi="ＭＳ ゴシック"/>
          <w:spacing w:val="-6"/>
          <w:sz w:val="22"/>
        </w:rPr>
        <w:t xml:space="preserve">　平成29年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</w:t>
      </w:r>
      <w:r w:rsidRPr="000825C5">
        <w:rPr>
          <w:rFonts w:ascii="ＭＳ ゴシック" w:eastAsia="ＭＳ ゴシック" w:hAnsi="ＭＳ ゴシック"/>
          <w:spacing w:val="-6"/>
          <w:sz w:val="22"/>
        </w:rPr>
        <w:t>0月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19</w:t>
      </w:r>
      <w:r w:rsidRPr="000825C5">
        <w:rPr>
          <w:rFonts w:ascii="ＭＳ ゴシック" w:eastAsia="ＭＳ ゴシック" w:hAnsi="ＭＳ ゴシック"/>
          <w:spacing w:val="-6"/>
          <w:sz w:val="22"/>
        </w:rPr>
        <w:t>日（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木</w:t>
      </w:r>
      <w:r w:rsidRPr="000825C5">
        <w:rPr>
          <w:rFonts w:ascii="ＭＳ ゴシック" w:eastAsia="ＭＳ ゴシック" w:hAnsi="ＭＳ ゴシック"/>
          <w:spacing w:val="-6"/>
          <w:sz w:val="22"/>
        </w:rPr>
        <w:t>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（１）第１回会合における障害者団体等からの御意見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（２）放送事業者からの御意見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（日本放送協会、民間放送事業者（日本民間放送連盟ユニバーサルサービス部会委員社）、衛星放送協会、日本ケーブルテレビ連盟）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（３）メーカー、高齢者支援及び利用者の立場からの御意見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（三菱電機株式会社、パナソニック株式会社、近藤構成員、岩下構成員）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第３回</w:t>
      </w:r>
      <w:r w:rsidRPr="000825C5">
        <w:rPr>
          <w:rFonts w:ascii="ＭＳ ゴシック" w:eastAsia="ＭＳ ゴシック" w:hAnsi="ＭＳ ゴシック"/>
          <w:spacing w:val="-6"/>
          <w:sz w:val="22"/>
        </w:rPr>
        <w:t xml:space="preserve">　平成29年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</w:t>
      </w:r>
      <w:r w:rsidRPr="000825C5">
        <w:rPr>
          <w:rFonts w:ascii="ＭＳ ゴシック" w:eastAsia="ＭＳ ゴシック" w:hAnsi="ＭＳ ゴシック"/>
          <w:spacing w:val="-6"/>
          <w:sz w:val="22"/>
        </w:rPr>
        <w:t>1月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16日</w:t>
      </w:r>
      <w:r w:rsidRPr="000825C5">
        <w:rPr>
          <w:rFonts w:ascii="ＭＳ ゴシック" w:eastAsia="ＭＳ ゴシック" w:hAnsi="ＭＳ ゴシック"/>
          <w:spacing w:val="-6"/>
          <w:sz w:val="22"/>
        </w:rPr>
        <w:t>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木</w:t>
      </w:r>
      <w:r w:rsidRPr="000825C5">
        <w:rPr>
          <w:rFonts w:ascii="ＭＳ ゴシック" w:eastAsia="ＭＳ ゴシック" w:hAnsi="ＭＳ ゴシック"/>
          <w:spacing w:val="-6"/>
          <w:sz w:val="22"/>
        </w:rPr>
        <w:t>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（１）第２回会合における追加意見及び宿題事項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（２）利用者の立場からの御意見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（岩下構成員）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（３）情報通信技術動向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（株式会社アステム）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（４）字幕付きCMの普及推進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（字幕付きCM普及推進協議会）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（５）報告書骨子（案）について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  <w:u w:val="single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第４回</w:t>
      </w:r>
      <w:r w:rsidRPr="000825C5">
        <w:rPr>
          <w:rFonts w:ascii="ＭＳ ゴシック" w:eastAsia="ＭＳ ゴシック" w:hAnsi="ＭＳ ゴシック"/>
          <w:spacing w:val="-6"/>
          <w:sz w:val="22"/>
        </w:rPr>
        <w:t xml:space="preserve">　平成29年12月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14日</w:t>
      </w:r>
      <w:r w:rsidRPr="000825C5">
        <w:rPr>
          <w:rFonts w:ascii="ＭＳ ゴシック" w:eastAsia="ＭＳ ゴシック" w:hAnsi="ＭＳ ゴシック"/>
          <w:spacing w:val="-6"/>
          <w:sz w:val="22"/>
        </w:rPr>
        <w:t>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木</w:t>
      </w:r>
      <w:r w:rsidRPr="000825C5">
        <w:rPr>
          <w:rFonts w:ascii="ＭＳ ゴシック" w:eastAsia="ＭＳ ゴシック" w:hAnsi="ＭＳ ゴシック"/>
          <w:spacing w:val="-6"/>
          <w:sz w:val="22"/>
        </w:rPr>
        <w:t>）</w:t>
      </w:r>
    </w:p>
    <w:p w:rsidR="0087219C" w:rsidRPr="000825C5" w:rsidRDefault="0087219C" w:rsidP="006B2860">
      <w:pPr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（１）第３回会合における障害者団体等からの御意見</w:t>
      </w:r>
    </w:p>
    <w:p w:rsidR="0087219C" w:rsidRPr="000825C5" w:rsidRDefault="0087219C" w:rsidP="0087219C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（２）構成員</w:t>
      </w:r>
      <w:r w:rsidRPr="000825C5">
        <w:rPr>
          <w:rFonts w:ascii="ＭＳ ゴシック" w:eastAsia="ＭＳ ゴシック" w:hAnsi="ＭＳ ゴシック"/>
          <w:spacing w:val="-6"/>
          <w:sz w:val="22"/>
        </w:rPr>
        <w:t>からの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御意見</w:t>
      </w:r>
    </w:p>
    <w:p w:rsidR="00096BBE" w:rsidRPr="000825C5" w:rsidRDefault="00096BBE" w:rsidP="0087219C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</w:t>
      </w:r>
      <w:r w:rsidR="0087219C" w:rsidRPr="000825C5">
        <w:rPr>
          <w:rFonts w:ascii="ＭＳ ゴシック" w:eastAsia="ＭＳ ゴシック" w:hAnsi="ＭＳ ゴシック" w:hint="eastAsia"/>
          <w:spacing w:val="-6"/>
          <w:sz w:val="22"/>
        </w:rPr>
        <w:t>３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）報告書</w:t>
      </w:r>
      <w:r w:rsidR="0087219C" w:rsidRPr="000825C5">
        <w:rPr>
          <w:rFonts w:ascii="ＭＳ ゴシック" w:eastAsia="ＭＳ ゴシック" w:hAnsi="ＭＳ ゴシック" w:hint="eastAsia"/>
          <w:spacing w:val="-6"/>
          <w:sz w:val="22"/>
        </w:rPr>
        <w:t>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案</w:t>
      </w:r>
      <w:r w:rsidR="0087219C" w:rsidRPr="000825C5">
        <w:rPr>
          <w:rFonts w:ascii="ＭＳ ゴシック" w:eastAsia="ＭＳ ゴシック" w:hAnsi="ＭＳ ゴシック" w:hint="eastAsia"/>
          <w:spacing w:val="-6"/>
          <w:sz w:val="22"/>
        </w:rPr>
        <w:t>）について</w:t>
      </w:r>
    </w:p>
    <w:p w:rsidR="00292EEB" w:rsidRPr="000825C5" w:rsidRDefault="00292EEB" w:rsidP="0087219C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292EEB" w:rsidRPr="000825C5" w:rsidRDefault="00292EEB" w:rsidP="0087219C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以上</w:t>
      </w:r>
    </w:p>
    <w:p w:rsidR="000825C5" w:rsidRPr="000825C5" w:rsidRDefault="000825C5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sectPr w:rsidR="000825C5" w:rsidRPr="000825C5" w:rsidSect="00C56F59">
      <w:pgSz w:w="11906" w:h="16838" w:code="9"/>
      <w:pgMar w:top="567" w:right="1247" w:bottom="567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B8" w:rsidRDefault="009867B8" w:rsidP="00537B30">
      <w:r>
        <w:separator/>
      </w:r>
    </w:p>
  </w:endnote>
  <w:endnote w:type="continuationSeparator" w:id="0">
    <w:p w:rsidR="009867B8" w:rsidRDefault="009867B8" w:rsidP="0053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B8" w:rsidRDefault="009867B8" w:rsidP="00537B30">
      <w:r>
        <w:separator/>
      </w:r>
    </w:p>
  </w:footnote>
  <w:footnote w:type="continuationSeparator" w:id="0">
    <w:p w:rsidR="009867B8" w:rsidRDefault="009867B8" w:rsidP="0053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2E"/>
    <w:rsid w:val="00026BF1"/>
    <w:rsid w:val="00043A2C"/>
    <w:rsid w:val="00050DA4"/>
    <w:rsid w:val="0005109B"/>
    <w:rsid w:val="000825C5"/>
    <w:rsid w:val="00096BBE"/>
    <w:rsid w:val="00096EBB"/>
    <w:rsid w:val="000C1E50"/>
    <w:rsid w:val="000C6EA7"/>
    <w:rsid w:val="0010097D"/>
    <w:rsid w:val="0012234C"/>
    <w:rsid w:val="001A1CF3"/>
    <w:rsid w:val="001A3B74"/>
    <w:rsid w:val="001B237B"/>
    <w:rsid w:val="001B4848"/>
    <w:rsid w:val="001D0B05"/>
    <w:rsid w:val="001E3203"/>
    <w:rsid w:val="00245E90"/>
    <w:rsid w:val="00265806"/>
    <w:rsid w:val="00265B8C"/>
    <w:rsid w:val="00272112"/>
    <w:rsid w:val="00275BA1"/>
    <w:rsid w:val="00285C62"/>
    <w:rsid w:val="00292EEB"/>
    <w:rsid w:val="002A5CC1"/>
    <w:rsid w:val="002B1C57"/>
    <w:rsid w:val="002C242E"/>
    <w:rsid w:val="002D5CDD"/>
    <w:rsid w:val="0030275A"/>
    <w:rsid w:val="00321D58"/>
    <w:rsid w:val="0034374A"/>
    <w:rsid w:val="00372846"/>
    <w:rsid w:val="00387744"/>
    <w:rsid w:val="003D3250"/>
    <w:rsid w:val="003F09E7"/>
    <w:rsid w:val="00435BF8"/>
    <w:rsid w:val="00447DC2"/>
    <w:rsid w:val="00471A14"/>
    <w:rsid w:val="004813DC"/>
    <w:rsid w:val="00483FB7"/>
    <w:rsid w:val="004A14D8"/>
    <w:rsid w:val="004D25B8"/>
    <w:rsid w:val="004E1360"/>
    <w:rsid w:val="005338AD"/>
    <w:rsid w:val="0053439F"/>
    <w:rsid w:val="00537B30"/>
    <w:rsid w:val="005420D5"/>
    <w:rsid w:val="0054642F"/>
    <w:rsid w:val="00590A96"/>
    <w:rsid w:val="006004CB"/>
    <w:rsid w:val="00600692"/>
    <w:rsid w:val="00623A53"/>
    <w:rsid w:val="00627716"/>
    <w:rsid w:val="006B2860"/>
    <w:rsid w:val="006E67F6"/>
    <w:rsid w:val="006F0276"/>
    <w:rsid w:val="006F2CD3"/>
    <w:rsid w:val="00710C83"/>
    <w:rsid w:val="0071348E"/>
    <w:rsid w:val="00740F8F"/>
    <w:rsid w:val="00754E9A"/>
    <w:rsid w:val="0078581E"/>
    <w:rsid w:val="00791933"/>
    <w:rsid w:val="00793866"/>
    <w:rsid w:val="00793BDC"/>
    <w:rsid w:val="00811083"/>
    <w:rsid w:val="008116DB"/>
    <w:rsid w:val="00821373"/>
    <w:rsid w:val="0087219C"/>
    <w:rsid w:val="00887644"/>
    <w:rsid w:val="008931E8"/>
    <w:rsid w:val="008A4433"/>
    <w:rsid w:val="008E4937"/>
    <w:rsid w:val="008F4E12"/>
    <w:rsid w:val="008F6FAA"/>
    <w:rsid w:val="009031CB"/>
    <w:rsid w:val="009120FF"/>
    <w:rsid w:val="00951CCD"/>
    <w:rsid w:val="00982B14"/>
    <w:rsid w:val="009867B8"/>
    <w:rsid w:val="009A60E5"/>
    <w:rsid w:val="009B6DF8"/>
    <w:rsid w:val="009F16DA"/>
    <w:rsid w:val="00A23E41"/>
    <w:rsid w:val="00A26EC3"/>
    <w:rsid w:val="00AA7A2B"/>
    <w:rsid w:val="00AB12D4"/>
    <w:rsid w:val="00AC18C2"/>
    <w:rsid w:val="00AD4A0E"/>
    <w:rsid w:val="00AF199E"/>
    <w:rsid w:val="00B12F57"/>
    <w:rsid w:val="00B45BB5"/>
    <w:rsid w:val="00B45DDE"/>
    <w:rsid w:val="00B9272D"/>
    <w:rsid w:val="00BA2AD1"/>
    <w:rsid w:val="00BA7E58"/>
    <w:rsid w:val="00BD1C08"/>
    <w:rsid w:val="00C03FAB"/>
    <w:rsid w:val="00C31688"/>
    <w:rsid w:val="00C56F59"/>
    <w:rsid w:val="00C72A86"/>
    <w:rsid w:val="00C74E86"/>
    <w:rsid w:val="00C77C5F"/>
    <w:rsid w:val="00C81041"/>
    <w:rsid w:val="00CC4D8C"/>
    <w:rsid w:val="00CC5516"/>
    <w:rsid w:val="00CD1CBC"/>
    <w:rsid w:val="00CF7249"/>
    <w:rsid w:val="00D03264"/>
    <w:rsid w:val="00D04D54"/>
    <w:rsid w:val="00D0643A"/>
    <w:rsid w:val="00D714AD"/>
    <w:rsid w:val="00D727CF"/>
    <w:rsid w:val="00D82AF7"/>
    <w:rsid w:val="00D8554C"/>
    <w:rsid w:val="00DF2E9D"/>
    <w:rsid w:val="00E0542E"/>
    <w:rsid w:val="00E167F5"/>
    <w:rsid w:val="00E213B1"/>
    <w:rsid w:val="00E84A03"/>
    <w:rsid w:val="00ED3938"/>
    <w:rsid w:val="00EF0263"/>
    <w:rsid w:val="00F02021"/>
    <w:rsid w:val="00F22FA4"/>
    <w:rsid w:val="00F63432"/>
    <w:rsid w:val="00F907B4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DC1B802F-DC49-4293-A796-D0AC369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B30"/>
  </w:style>
  <w:style w:type="paragraph" w:styleId="a5">
    <w:name w:val="footer"/>
    <w:basedOn w:val="a"/>
    <w:link w:val="a6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B30"/>
  </w:style>
  <w:style w:type="table" w:styleId="a7">
    <w:name w:val="Table Grid"/>
    <w:basedOn w:val="a1"/>
    <w:uiPriority w:val="59"/>
    <w:rsid w:val="0043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56F59"/>
  </w:style>
  <w:style w:type="paragraph" w:styleId="ab">
    <w:name w:val="Date"/>
    <w:basedOn w:val="a"/>
    <w:next w:val="a"/>
    <w:link w:val="ac"/>
    <w:uiPriority w:val="99"/>
    <w:semiHidden/>
    <w:unhideWhenUsed/>
    <w:rsid w:val="008F4E12"/>
  </w:style>
  <w:style w:type="character" w:customStyle="1" w:styleId="ac">
    <w:name w:val="日付 (文字)"/>
    <w:basedOn w:val="a0"/>
    <w:link w:val="ab"/>
    <w:uiPriority w:val="99"/>
    <w:semiHidden/>
    <w:rsid w:val="008F4E12"/>
  </w:style>
  <w:style w:type="paragraph" w:styleId="ad">
    <w:name w:val="Plain Text"/>
    <w:basedOn w:val="a"/>
    <w:link w:val="ae"/>
    <w:uiPriority w:val="99"/>
    <w:semiHidden/>
    <w:unhideWhenUsed/>
    <w:rsid w:val="001A1CF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1A1CF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14C3-E969-4BCD-9D35-12563805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2017-08-15T05:53:00Z</cp:lastPrinted>
  <dcterms:created xsi:type="dcterms:W3CDTF">2017-12-21T05:53:00Z</dcterms:created>
  <dcterms:modified xsi:type="dcterms:W3CDTF">2017-12-21T05:59:00Z</dcterms:modified>
</cp:coreProperties>
</file>