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bookmarkStart w:id="0" w:name="_GoBack"/>
      <w:bookmarkEnd w:id="0"/>
      <w:r w:rsidRPr="000825C5">
        <w:rPr>
          <w:rFonts w:ascii="ＭＳ ゴシック" w:eastAsia="ＭＳ ゴシック" w:hAnsi="ＭＳ ゴシック" w:hint="eastAsia"/>
          <w:spacing w:val="-6"/>
          <w:sz w:val="22"/>
        </w:rPr>
        <w:t>資料</w:t>
      </w:r>
      <w:r w:rsidRPr="000825C5">
        <w:rPr>
          <w:rFonts w:ascii="ＭＳ ゴシック" w:eastAsia="ＭＳ ゴシック" w:hAnsi="ＭＳ ゴシック"/>
          <w:spacing w:val="-6"/>
          <w:sz w:val="22"/>
        </w:rPr>
        <w:t>３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タイトル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「視聴覚障害者等向け</w:t>
      </w:r>
      <w:r w:rsidRPr="000825C5">
        <w:rPr>
          <w:rFonts w:ascii="ＭＳ ゴシック" w:eastAsia="ＭＳ ゴシック" w:hAnsi="ＭＳ ゴシック"/>
          <w:spacing w:val="-6"/>
          <w:sz w:val="22"/>
        </w:rPr>
        <w:t>放送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に関する研究会」開催</w:t>
      </w:r>
      <w:r w:rsidRPr="000825C5">
        <w:rPr>
          <w:rFonts w:ascii="ＭＳ ゴシック" w:eastAsia="ＭＳ ゴシック" w:hAnsi="ＭＳ ゴシック"/>
          <w:spacing w:val="-6"/>
          <w:sz w:val="22"/>
        </w:rPr>
        <w:t>経緯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第１回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平成29年９月21日（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（１）視聴覚障害者等向け放送の状況等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（２）利用者の立場からの要望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（全日本難聴者・中途失聴者団体連合会、全日本ろうあ連盟、日本盲人会連合、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寺島構成員）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（３）情報通信技術動向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（NHK放送技術研究所、NPO法人メディア・アクセス・サポートセンター、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ヤマハ株式会社）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第２回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</w:t>
      </w:r>
      <w:r w:rsidRPr="000825C5">
        <w:rPr>
          <w:rFonts w:ascii="ＭＳ ゴシック" w:eastAsia="ＭＳ ゴシック" w:hAnsi="ＭＳ ゴシック"/>
          <w:spacing w:val="-6"/>
          <w:sz w:val="22"/>
        </w:rPr>
        <w:t>0月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19</w:t>
      </w:r>
      <w:r w:rsidRPr="000825C5">
        <w:rPr>
          <w:rFonts w:ascii="ＭＳ ゴシック" w:eastAsia="ＭＳ ゴシック" w:hAnsi="ＭＳ ゴシック"/>
          <w:spacing w:val="-6"/>
          <w:sz w:val="22"/>
        </w:rPr>
        <w:t>日（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（１）第１回会合における障害者団体等からの御意見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（２）放送事業者からの御意見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（日本放送協会、民間放送事業者（日本民間放送連盟ユニバーサルサービス部会委員社）、衛星放送協会、日本ケーブルテレビ連盟）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（３）メーカー、高齢者支援及び利用者の立場からの御意見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（三菱電機株式会社、パナソニック株式会社、近藤構成員、岩下構成員）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第３回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</w:t>
      </w:r>
      <w:r w:rsidRPr="000825C5">
        <w:rPr>
          <w:rFonts w:ascii="ＭＳ ゴシック" w:eastAsia="ＭＳ ゴシック" w:hAnsi="ＭＳ ゴシック"/>
          <w:spacing w:val="-6"/>
          <w:sz w:val="22"/>
        </w:rPr>
        <w:t>1月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16日</w:t>
      </w:r>
      <w:r w:rsidRPr="000825C5">
        <w:rPr>
          <w:rFonts w:ascii="ＭＳ ゴシック" w:eastAsia="ＭＳ ゴシック" w:hAnsi="ＭＳ ゴシック"/>
          <w:spacing w:val="-6"/>
          <w:sz w:val="22"/>
        </w:rPr>
        <w:t>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（１）第２回会合における追加意見及び宿題事項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（２）利用者の立場からの御意見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（岩下構成員）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（３）情報通信技術動向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（株式会社アステム）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（４）字幕付きCMの普及推進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（字幕付きCM普及推進協議会）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（５）報告書骨子（案）について</w:t>
      </w: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  <w:u w:val="single"/>
        </w:rPr>
      </w:pPr>
    </w:p>
    <w:p w:rsidR="006B2860" w:rsidRPr="000825C5" w:rsidRDefault="006B2860" w:rsidP="006B2860">
      <w:pPr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第４回</w:t>
      </w:r>
      <w:r w:rsidRPr="000825C5">
        <w:rPr>
          <w:rFonts w:ascii="ＭＳ ゴシック" w:eastAsia="ＭＳ ゴシック" w:hAnsi="ＭＳ ゴシック"/>
          <w:spacing w:val="-6"/>
          <w:sz w:val="22"/>
        </w:rPr>
        <w:t xml:space="preserve">　平成29年12月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14日</w:t>
      </w:r>
      <w:r w:rsidRPr="000825C5">
        <w:rPr>
          <w:rFonts w:ascii="ＭＳ ゴシック" w:eastAsia="ＭＳ ゴシック" w:hAnsi="ＭＳ ゴシック"/>
          <w:spacing w:val="-6"/>
          <w:sz w:val="22"/>
        </w:rPr>
        <w:t>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木</w:t>
      </w:r>
      <w:r w:rsidRPr="000825C5">
        <w:rPr>
          <w:rFonts w:ascii="ＭＳ ゴシック" w:eastAsia="ＭＳ ゴシック" w:hAnsi="ＭＳ ゴシック"/>
          <w:spacing w:val="-6"/>
          <w:sz w:val="22"/>
        </w:rPr>
        <w:t>）</w:t>
      </w:r>
    </w:p>
    <w:p w:rsidR="0087219C" w:rsidRPr="000825C5" w:rsidRDefault="0087219C" w:rsidP="006B2860">
      <w:pPr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（１）第３回会合における障害者団体等からの御意見</w:t>
      </w:r>
    </w:p>
    <w:p w:rsidR="0087219C" w:rsidRPr="000825C5" w:rsidRDefault="0087219C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（２）構成員</w:t>
      </w:r>
      <w:r w:rsidRPr="000825C5">
        <w:rPr>
          <w:rFonts w:ascii="ＭＳ ゴシック" w:eastAsia="ＭＳ ゴシック" w:hAnsi="ＭＳ ゴシック"/>
          <w:spacing w:val="-6"/>
          <w:sz w:val="22"/>
        </w:rPr>
        <w:t>からの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御意見</w:t>
      </w:r>
    </w:p>
    <w:p w:rsidR="00096BBE" w:rsidRPr="000825C5" w:rsidRDefault="00096BBE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（</w:t>
      </w:r>
      <w:r w:rsidR="0087219C" w:rsidRPr="000825C5">
        <w:rPr>
          <w:rFonts w:ascii="ＭＳ ゴシック" w:eastAsia="ＭＳ ゴシック" w:hAnsi="ＭＳ ゴシック" w:hint="eastAsia"/>
          <w:spacing w:val="-6"/>
          <w:sz w:val="22"/>
        </w:rPr>
        <w:t>３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）報告書</w:t>
      </w:r>
      <w:r w:rsidR="0087219C" w:rsidRPr="000825C5">
        <w:rPr>
          <w:rFonts w:ascii="ＭＳ ゴシック" w:eastAsia="ＭＳ ゴシック" w:hAnsi="ＭＳ ゴシック" w:hint="eastAsia"/>
          <w:spacing w:val="-6"/>
          <w:sz w:val="22"/>
        </w:rPr>
        <w:t>（</w:t>
      </w:r>
      <w:r w:rsidRPr="000825C5">
        <w:rPr>
          <w:rFonts w:ascii="ＭＳ ゴシック" w:eastAsia="ＭＳ ゴシック" w:hAnsi="ＭＳ ゴシック" w:hint="eastAsia"/>
          <w:spacing w:val="-6"/>
          <w:sz w:val="22"/>
        </w:rPr>
        <w:t>案</w:t>
      </w:r>
      <w:r w:rsidR="0087219C" w:rsidRPr="000825C5">
        <w:rPr>
          <w:rFonts w:ascii="ＭＳ ゴシック" w:eastAsia="ＭＳ ゴシック" w:hAnsi="ＭＳ ゴシック" w:hint="eastAsia"/>
          <w:spacing w:val="-6"/>
          <w:sz w:val="22"/>
        </w:rPr>
        <w:t>）について</w:t>
      </w:r>
    </w:p>
    <w:p w:rsidR="00292EEB" w:rsidRPr="000825C5" w:rsidRDefault="00292EEB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p w:rsidR="00292EEB" w:rsidRPr="000825C5" w:rsidRDefault="00292EEB" w:rsidP="0087219C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  <w:r w:rsidRPr="000825C5">
        <w:rPr>
          <w:rFonts w:ascii="ＭＳ ゴシック" w:eastAsia="ＭＳ ゴシック" w:hAnsi="ＭＳ ゴシック" w:hint="eastAsia"/>
          <w:spacing w:val="-6"/>
          <w:sz w:val="22"/>
        </w:rPr>
        <w:t>以上</w:t>
      </w:r>
    </w:p>
    <w:p w:rsidR="000825C5" w:rsidRPr="000825C5" w:rsidRDefault="000825C5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2"/>
        </w:rPr>
      </w:pPr>
    </w:p>
    <w:sectPr w:rsidR="000825C5" w:rsidRPr="000825C5" w:rsidSect="00C56F59">
      <w:pgSz w:w="11906" w:h="16838" w:code="9"/>
      <w:pgMar w:top="567" w:right="1247" w:bottom="56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8" w:rsidRDefault="009867B8" w:rsidP="00537B30">
      <w:r>
        <w:separator/>
      </w:r>
    </w:p>
  </w:endnote>
  <w:endnote w:type="continuationSeparator" w:id="0">
    <w:p w:rsidR="009867B8" w:rsidRDefault="009867B8" w:rsidP="005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8" w:rsidRDefault="009867B8" w:rsidP="00537B30">
      <w:r>
        <w:separator/>
      </w:r>
    </w:p>
  </w:footnote>
  <w:footnote w:type="continuationSeparator" w:id="0">
    <w:p w:rsidR="009867B8" w:rsidRDefault="009867B8" w:rsidP="0053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E"/>
    <w:rsid w:val="00026BF1"/>
    <w:rsid w:val="00043A2C"/>
    <w:rsid w:val="00050DA4"/>
    <w:rsid w:val="0005109B"/>
    <w:rsid w:val="000825C5"/>
    <w:rsid w:val="00096BBE"/>
    <w:rsid w:val="00096EBB"/>
    <w:rsid w:val="000C1E50"/>
    <w:rsid w:val="000C6EA7"/>
    <w:rsid w:val="0010097D"/>
    <w:rsid w:val="0012234C"/>
    <w:rsid w:val="001A1CF3"/>
    <w:rsid w:val="001A3B74"/>
    <w:rsid w:val="001B237B"/>
    <w:rsid w:val="001B4848"/>
    <w:rsid w:val="001D0B05"/>
    <w:rsid w:val="001E3203"/>
    <w:rsid w:val="00245E90"/>
    <w:rsid w:val="00256383"/>
    <w:rsid w:val="00265806"/>
    <w:rsid w:val="00265B8C"/>
    <w:rsid w:val="00272112"/>
    <w:rsid w:val="00275BA1"/>
    <w:rsid w:val="00285C62"/>
    <w:rsid w:val="00292EEB"/>
    <w:rsid w:val="002A5CC1"/>
    <w:rsid w:val="002B1C57"/>
    <w:rsid w:val="002C242E"/>
    <w:rsid w:val="002D5CDD"/>
    <w:rsid w:val="0030275A"/>
    <w:rsid w:val="00321D58"/>
    <w:rsid w:val="0034374A"/>
    <w:rsid w:val="00372846"/>
    <w:rsid w:val="00387744"/>
    <w:rsid w:val="003D3250"/>
    <w:rsid w:val="003F09E7"/>
    <w:rsid w:val="00435BF8"/>
    <w:rsid w:val="00447DC2"/>
    <w:rsid w:val="00471A14"/>
    <w:rsid w:val="004813DC"/>
    <w:rsid w:val="00483FB7"/>
    <w:rsid w:val="004A14D8"/>
    <w:rsid w:val="004D25B8"/>
    <w:rsid w:val="004E1360"/>
    <w:rsid w:val="005338AD"/>
    <w:rsid w:val="0053439F"/>
    <w:rsid w:val="00537B30"/>
    <w:rsid w:val="005420D5"/>
    <w:rsid w:val="0054642F"/>
    <w:rsid w:val="00590A96"/>
    <w:rsid w:val="006004CB"/>
    <w:rsid w:val="00600692"/>
    <w:rsid w:val="00623A53"/>
    <w:rsid w:val="00627716"/>
    <w:rsid w:val="006B2860"/>
    <w:rsid w:val="006E67F6"/>
    <w:rsid w:val="006F0276"/>
    <w:rsid w:val="006F2CD3"/>
    <w:rsid w:val="00710C83"/>
    <w:rsid w:val="0071348E"/>
    <w:rsid w:val="00740F8F"/>
    <w:rsid w:val="00754E9A"/>
    <w:rsid w:val="0078581E"/>
    <w:rsid w:val="00791933"/>
    <w:rsid w:val="00793866"/>
    <w:rsid w:val="00793BDC"/>
    <w:rsid w:val="00811083"/>
    <w:rsid w:val="008116DB"/>
    <w:rsid w:val="00821373"/>
    <w:rsid w:val="0087219C"/>
    <w:rsid w:val="00887644"/>
    <w:rsid w:val="008931E8"/>
    <w:rsid w:val="008A4433"/>
    <w:rsid w:val="008E4937"/>
    <w:rsid w:val="008F4E12"/>
    <w:rsid w:val="008F6FAA"/>
    <w:rsid w:val="009031CB"/>
    <w:rsid w:val="009120FF"/>
    <w:rsid w:val="00951CCD"/>
    <w:rsid w:val="00982B14"/>
    <w:rsid w:val="009867B8"/>
    <w:rsid w:val="009A60E5"/>
    <w:rsid w:val="009B6DF8"/>
    <w:rsid w:val="009F16DA"/>
    <w:rsid w:val="00A23E41"/>
    <w:rsid w:val="00A26EC3"/>
    <w:rsid w:val="00AA7A2B"/>
    <w:rsid w:val="00AB12D4"/>
    <w:rsid w:val="00AC18C2"/>
    <w:rsid w:val="00AD4A0E"/>
    <w:rsid w:val="00AF199E"/>
    <w:rsid w:val="00B12F57"/>
    <w:rsid w:val="00B45BB5"/>
    <w:rsid w:val="00B45DDE"/>
    <w:rsid w:val="00B9272D"/>
    <w:rsid w:val="00BA2AD1"/>
    <w:rsid w:val="00BA7E58"/>
    <w:rsid w:val="00BD1C08"/>
    <w:rsid w:val="00C03FAB"/>
    <w:rsid w:val="00C31688"/>
    <w:rsid w:val="00C56F59"/>
    <w:rsid w:val="00C72A86"/>
    <w:rsid w:val="00C74E86"/>
    <w:rsid w:val="00C77C5F"/>
    <w:rsid w:val="00C81041"/>
    <w:rsid w:val="00CC4D8C"/>
    <w:rsid w:val="00CC5516"/>
    <w:rsid w:val="00CD1CBC"/>
    <w:rsid w:val="00CF7249"/>
    <w:rsid w:val="00D03264"/>
    <w:rsid w:val="00D04D54"/>
    <w:rsid w:val="00D0643A"/>
    <w:rsid w:val="00D714AD"/>
    <w:rsid w:val="00D727CF"/>
    <w:rsid w:val="00D82AF7"/>
    <w:rsid w:val="00D8554C"/>
    <w:rsid w:val="00DF2E9D"/>
    <w:rsid w:val="00E0542E"/>
    <w:rsid w:val="00E167F5"/>
    <w:rsid w:val="00E213B1"/>
    <w:rsid w:val="00E84A03"/>
    <w:rsid w:val="00ED3938"/>
    <w:rsid w:val="00EF0263"/>
    <w:rsid w:val="00F02021"/>
    <w:rsid w:val="00F22FA4"/>
    <w:rsid w:val="00F63432"/>
    <w:rsid w:val="00F907B4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C1B802F-DC49-4293-A796-D0AC369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B30"/>
  </w:style>
  <w:style w:type="paragraph" w:styleId="a5">
    <w:name w:val="footer"/>
    <w:basedOn w:val="a"/>
    <w:link w:val="a6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B30"/>
  </w:style>
  <w:style w:type="table" w:styleId="a7">
    <w:name w:val="Table Grid"/>
    <w:basedOn w:val="a1"/>
    <w:uiPriority w:val="59"/>
    <w:rsid w:val="0043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56F59"/>
  </w:style>
  <w:style w:type="paragraph" w:styleId="ab">
    <w:name w:val="Date"/>
    <w:basedOn w:val="a"/>
    <w:next w:val="a"/>
    <w:link w:val="ac"/>
    <w:uiPriority w:val="99"/>
    <w:semiHidden/>
    <w:unhideWhenUsed/>
    <w:rsid w:val="008F4E12"/>
  </w:style>
  <w:style w:type="character" w:customStyle="1" w:styleId="ac">
    <w:name w:val="日付 (文字)"/>
    <w:basedOn w:val="a0"/>
    <w:link w:val="ab"/>
    <w:uiPriority w:val="99"/>
    <w:semiHidden/>
    <w:rsid w:val="008F4E12"/>
  </w:style>
  <w:style w:type="paragraph" w:styleId="ad">
    <w:name w:val="Plain Text"/>
    <w:basedOn w:val="a"/>
    <w:link w:val="ae"/>
    <w:uiPriority w:val="99"/>
    <w:semiHidden/>
    <w:unhideWhenUsed/>
    <w:rsid w:val="001A1C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1A1C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9642-731A-407F-9C39-5AED7482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2017-08-15T05:53:00Z</cp:lastPrinted>
  <dcterms:created xsi:type="dcterms:W3CDTF">2017-12-21T08:21:00Z</dcterms:created>
  <dcterms:modified xsi:type="dcterms:W3CDTF">2017-12-21T08:21:00Z</dcterms:modified>
</cp:coreProperties>
</file>