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「放送コンテンツ海外展開</w:t>
      </w:r>
      <w:r w:rsidR="009743FD">
        <w:rPr>
          <w:rFonts w:hint="eastAsia"/>
          <w:sz w:val="28"/>
          <w:szCs w:val="28"/>
        </w:rPr>
        <w:t>総合強化</w:t>
      </w:r>
      <w:r w:rsidRPr="00E55119">
        <w:rPr>
          <w:rFonts w:hint="eastAsia"/>
          <w:sz w:val="28"/>
          <w:szCs w:val="28"/>
        </w:rPr>
        <w:t>事業」公募申請書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076F9D">
      <w:r>
        <w:separator/>
      </w:r>
    </w:p>
  </w:endnote>
  <w:endnote w:type="continuationSeparator" w:id="0">
    <w:p w:rsidR="00F130B8" w:rsidRDefault="00F130B8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6C" w:rsidRPr="00EC646C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076F9D">
      <w:r>
        <w:separator/>
      </w:r>
    </w:p>
  </w:footnote>
  <w:footnote w:type="continuationSeparator" w:id="0">
    <w:p w:rsidR="00F130B8" w:rsidRDefault="00F130B8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1085D"/>
    <w:rsid w:val="00432EF2"/>
    <w:rsid w:val="00496CBC"/>
    <w:rsid w:val="004D32B9"/>
    <w:rsid w:val="004D6B5F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7293"/>
    <w:rsid w:val="00605C1F"/>
    <w:rsid w:val="00642022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B706F"/>
    <w:rsid w:val="00AC5F8F"/>
    <w:rsid w:val="00AC7BF4"/>
    <w:rsid w:val="00AE77FE"/>
    <w:rsid w:val="00AF1709"/>
    <w:rsid w:val="00B00083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6985-CA70-469F-AF78-490D21C9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15</cp:revision>
  <cp:lastPrinted>2016-12-16T02:31:00Z</cp:lastPrinted>
  <dcterms:created xsi:type="dcterms:W3CDTF">2016-12-08T08:42:00Z</dcterms:created>
  <dcterms:modified xsi:type="dcterms:W3CDTF">2018-02-14T02:17:00Z</dcterms:modified>
</cp:coreProperties>
</file>