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7836" w14:textId="77777777" w:rsidR="00570B50" w:rsidRPr="0039793B" w:rsidRDefault="00570B50" w:rsidP="00570B50">
      <w:pPr>
        <w:widowControl/>
        <w:kinsoku w:val="0"/>
        <w:autoSpaceDE w:val="0"/>
        <w:autoSpaceDN w:val="0"/>
        <w:jc w:val="left"/>
        <w:rPr>
          <w:rFonts w:asciiTheme="minorEastAsia" w:hAnsiTheme="minorEastAsia"/>
          <w:u w:color="FF0000"/>
        </w:rPr>
      </w:pPr>
      <w:r w:rsidRPr="00820202">
        <w:rPr>
          <w:rFonts w:asciiTheme="minorEastAsia" w:hAnsiTheme="minorEastAsia" w:hint="eastAsia"/>
          <w:u w:color="FF0000"/>
        </w:rPr>
        <w:t>別表第六の一号（</w:t>
      </w:r>
      <w:r w:rsidRPr="0039793B">
        <w:rPr>
          <w:rFonts w:asciiTheme="minorEastAsia" w:hAnsiTheme="minorEastAsia"/>
          <w:u w:color="FF0000"/>
        </w:rPr>
        <w:t>第64条関係</w:t>
      </w:r>
      <w:r w:rsidRPr="0039793B">
        <w:rPr>
          <w:rFonts w:asciiTheme="minorEastAsia" w:hAnsiTheme="minorEastAsia" w:hint="eastAsia"/>
          <w:u w:color="FF0000"/>
        </w:rPr>
        <w:t>）</w:t>
      </w:r>
    </w:p>
    <w:p w14:paraId="0693784E" w14:textId="77777777" w:rsidR="00570B50" w:rsidRPr="0039793B" w:rsidRDefault="00570B50" w:rsidP="00570B50">
      <w:pPr>
        <w:widowControl/>
        <w:kinsoku w:val="0"/>
        <w:autoSpaceDE w:val="0"/>
        <w:autoSpaceDN w:val="0"/>
        <w:ind w:firstLineChars="100" w:firstLine="240"/>
        <w:jc w:val="center"/>
        <w:rPr>
          <w:rFonts w:asciiTheme="minorEastAsia" w:hAnsiTheme="minorEastAsia"/>
          <w:u w:color="FF0000"/>
        </w:rPr>
      </w:pPr>
      <w:r w:rsidRPr="0039793B">
        <w:rPr>
          <w:rFonts w:asciiTheme="minorEastAsia" w:hAnsiTheme="minorEastAsia" w:hint="eastAsia"/>
          <w:u w:color="FF0000"/>
        </w:rPr>
        <w:t>地上基幹放送の業務認定申請書</w:t>
      </w:r>
    </w:p>
    <w:p w14:paraId="627AF3CB" w14:textId="77777777" w:rsidR="00570B50" w:rsidRPr="0039793B" w:rsidRDefault="00570B50" w:rsidP="00570B50">
      <w:pPr>
        <w:kinsoku w:val="0"/>
        <w:wordWrap w:val="0"/>
        <w:autoSpaceDE w:val="0"/>
        <w:autoSpaceDN w:val="0"/>
        <w:adjustRightInd w:val="0"/>
        <w:jc w:val="right"/>
        <w:rPr>
          <w:rFonts w:hAnsi="Century" w:cs="ＭＳ 明朝"/>
          <w:kern w:val="2"/>
          <w:lang w:eastAsia="zh-TW"/>
        </w:rPr>
      </w:pPr>
      <w:r w:rsidRPr="0039793B">
        <w:rPr>
          <w:rFonts w:hAnsi="ＭＳ 明朝" w:cs="ＭＳ 明朝" w:hint="eastAsia"/>
          <w:kern w:val="2"/>
          <w:lang w:eastAsia="zh-TW"/>
        </w:rPr>
        <w:t xml:space="preserve">年　　月　　日　　</w:t>
      </w:r>
    </w:p>
    <w:p w14:paraId="21E79A13" w14:textId="77777777" w:rsidR="00570B50" w:rsidRPr="0039793B" w:rsidRDefault="00570B50" w:rsidP="00570B50">
      <w:pPr>
        <w:kinsoku w:val="0"/>
        <w:autoSpaceDE w:val="0"/>
        <w:autoSpaceDN w:val="0"/>
        <w:adjustRightInd w:val="0"/>
        <w:ind w:leftChars="100" w:left="240"/>
        <w:jc w:val="left"/>
        <w:rPr>
          <w:rFonts w:hAnsi="Century" w:cs="ＭＳ 明朝"/>
          <w:kern w:val="2"/>
          <w:lang w:eastAsia="zh-TW"/>
        </w:rPr>
      </w:pPr>
      <w:r w:rsidRPr="0039793B">
        <w:rPr>
          <w:rFonts w:hAnsi="ＭＳ 明朝" w:cs="ＭＳ 明朝" w:hint="eastAsia"/>
          <w:kern w:val="2"/>
          <w:lang w:eastAsia="zh-TW"/>
        </w:rPr>
        <w:t>総務大臣　殿</w:t>
      </w:r>
    </w:p>
    <w:tbl>
      <w:tblPr>
        <w:tblW w:w="4711" w:type="pct"/>
        <w:tblCellMar>
          <w:left w:w="28" w:type="dxa"/>
          <w:right w:w="28" w:type="dxa"/>
        </w:tblCellMar>
        <w:tblLook w:val="0000" w:firstRow="0" w:lastRow="0" w:firstColumn="0" w:lastColumn="0" w:noHBand="0" w:noVBand="0"/>
      </w:tblPr>
      <w:tblGrid>
        <w:gridCol w:w="2977"/>
        <w:gridCol w:w="1844"/>
        <w:gridCol w:w="4261"/>
      </w:tblGrid>
      <w:tr w:rsidR="00A74380" w:rsidRPr="00A02559" w14:paraId="0EC5DD95" w14:textId="77777777" w:rsidTr="0039793B">
        <w:tc>
          <w:tcPr>
            <w:tcW w:w="1639" w:type="pct"/>
            <w:tcBorders>
              <w:top w:val="nil"/>
              <w:left w:val="nil"/>
              <w:bottom w:val="nil"/>
              <w:right w:val="nil"/>
            </w:tcBorders>
          </w:tcPr>
          <w:p w14:paraId="4D0E90E3" w14:textId="77777777" w:rsidR="00570B50" w:rsidRPr="0039793B" w:rsidRDefault="00570B50" w:rsidP="00570B50">
            <w:pPr>
              <w:kinsoku w:val="0"/>
              <w:autoSpaceDE w:val="0"/>
              <w:autoSpaceDN w:val="0"/>
              <w:adjustRightInd w:val="0"/>
              <w:ind w:left="180"/>
              <w:rPr>
                <w:rFonts w:hAnsi="Century" w:cs="ＭＳ 明朝"/>
                <w:kern w:val="2"/>
                <w:lang w:eastAsia="zh-TW"/>
              </w:rPr>
            </w:pPr>
          </w:p>
        </w:tc>
        <w:tc>
          <w:tcPr>
            <w:tcW w:w="1015" w:type="pct"/>
            <w:tcBorders>
              <w:top w:val="nil"/>
              <w:left w:val="nil"/>
              <w:bottom w:val="nil"/>
              <w:right w:val="nil"/>
            </w:tcBorders>
          </w:tcPr>
          <w:p w14:paraId="42D920F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郵　便　番　号</w:t>
            </w:r>
          </w:p>
        </w:tc>
        <w:tc>
          <w:tcPr>
            <w:tcW w:w="2346" w:type="pct"/>
            <w:tcBorders>
              <w:top w:val="nil"/>
              <w:left w:val="nil"/>
              <w:bottom w:val="nil"/>
              <w:right w:val="nil"/>
            </w:tcBorders>
          </w:tcPr>
          <w:p w14:paraId="1ED28F08"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AC0525E" w14:textId="77777777" w:rsidTr="0039793B">
        <w:tc>
          <w:tcPr>
            <w:tcW w:w="1639" w:type="pct"/>
            <w:tcBorders>
              <w:top w:val="nil"/>
              <w:left w:val="nil"/>
              <w:bottom w:val="nil"/>
              <w:right w:val="nil"/>
            </w:tcBorders>
          </w:tcPr>
          <w:p w14:paraId="57D24F08"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3A2EBEB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住　　　　　所</w:t>
            </w:r>
          </w:p>
        </w:tc>
        <w:tc>
          <w:tcPr>
            <w:tcW w:w="2346" w:type="pct"/>
            <w:tcBorders>
              <w:top w:val="nil"/>
              <w:left w:val="nil"/>
              <w:bottom w:val="nil"/>
              <w:right w:val="nil"/>
            </w:tcBorders>
          </w:tcPr>
          <w:p w14:paraId="2E5695DF"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6D476FBC" w14:textId="77777777" w:rsidTr="0039793B">
        <w:tc>
          <w:tcPr>
            <w:tcW w:w="1639" w:type="pct"/>
            <w:tcBorders>
              <w:top w:val="nil"/>
              <w:left w:val="nil"/>
              <w:bottom w:val="nil"/>
              <w:right w:val="nil"/>
            </w:tcBorders>
          </w:tcPr>
          <w:p w14:paraId="4F24CF7E"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238EB7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（ふりがな）</w:t>
            </w:r>
          </w:p>
        </w:tc>
        <w:tc>
          <w:tcPr>
            <w:tcW w:w="2346" w:type="pct"/>
            <w:tcBorders>
              <w:top w:val="nil"/>
              <w:left w:val="nil"/>
              <w:bottom w:val="nil"/>
              <w:right w:val="nil"/>
            </w:tcBorders>
          </w:tcPr>
          <w:p w14:paraId="6CAE1423"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8FE1955" w14:textId="77777777" w:rsidTr="0039793B">
        <w:tc>
          <w:tcPr>
            <w:tcW w:w="1639" w:type="pct"/>
            <w:tcBorders>
              <w:top w:val="nil"/>
              <w:left w:val="nil"/>
              <w:bottom w:val="nil"/>
              <w:right w:val="nil"/>
            </w:tcBorders>
          </w:tcPr>
          <w:p w14:paraId="68966439" w14:textId="77777777" w:rsidR="00570B50" w:rsidRPr="0039793B" w:rsidRDefault="00570B50" w:rsidP="00570B50">
            <w:pPr>
              <w:kinsoku w:val="0"/>
              <w:autoSpaceDE w:val="0"/>
              <w:autoSpaceDN w:val="0"/>
              <w:adjustRightInd w:val="0"/>
              <w:rPr>
                <w:rFonts w:hAnsi="Century" w:cs="ＭＳ 明朝"/>
                <w:kern w:val="2"/>
              </w:rPr>
            </w:pPr>
            <w:r w:rsidRPr="00820202">
              <w:rPr>
                <w:rFonts w:hAnsi="ＭＳ 明朝" w:cs="ＭＳ 明朝" w:hint="eastAsia"/>
                <w:kern w:val="2"/>
              </w:rPr>
              <w:t xml:space="preserve">　</w:t>
            </w:r>
          </w:p>
        </w:tc>
        <w:tc>
          <w:tcPr>
            <w:tcW w:w="1015" w:type="pct"/>
            <w:tcBorders>
              <w:top w:val="nil"/>
              <w:left w:val="nil"/>
              <w:bottom w:val="nil"/>
              <w:right w:val="nil"/>
            </w:tcBorders>
          </w:tcPr>
          <w:p w14:paraId="6C8FD25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氏　　　　　名</w:t>
            </w:r>
          </w:p>
        </w:tc>
        <w:tc>
          <w:tcPr>
            <w:tcW w:w="2346" w:type="pct"/>
            <w:tcBorders>
              <w:top w:val="nil"/>
              <w:left w:val="nil"/>
              <w:bottom w:val="nil"/>
              <w:right w:val="nil"/>
            </w:tcBorders>
          </w:tcPr>
          <w:p w14:paraId="6484780B" w14:textId="77777777" w:rsidR="00570B50" w:rsidRPr="0039793B" w:rsidRDefault="00570B50" w:rsidP="00570B50">
            <w:pPr>
              <w:kinsoku w:val="0"/>
              <w:autoSpaceDE w:val="0"/>
              <w:autoSpaceDN w:val="0"/>
              <w:adjustRightInd w:val="0"/>
              <w:ind w:left="240" w:hangingChars="100" w:hanging="240"/>
              <w:rPr>
                <w:rFonts w:hAnsi="Century" w:cs="ＭＳ 明朝"/>
                <w:kern w:val="2"/>
              </w:rPr>
            </w:pPr>
            <w:r w:rsidRPr="0039793B">
              <w:rPr>
                <w:rFonts w:hAnsi="ＭＳ 明朝" w:cs="ＭＳ 明朝" w:hint="eastAsia"/>
                <w:kern w:val="2"/>
              </w:rPr>
              <w:t>（法人又は団体にあつては、名称及び代表者の氏名）</w:t>
            </w:r>
          </w:p>
        </w:tc>
      </w:tr>
      <w:tr w:rsidR="00A74380" w:rsidRPr="00A02559" w14:paraId="6DADB1C9" w14:textId="77777777" w:rsidTr="0039793B">
        <w:tc>
          <w:tcPr>
            <w:tcW w:w="1639" w:type="pct"/>
            <w:tcBorders>
              <w:top w:val="nil"/>
              <w:left w:val="nil"/>
              <w:bottom w:val="nil"/>
              <w:right w:val="nil"/>
            </w:tcBorders>
          </w:tcPr>
          <w:p w14:paraId="571EBBD4"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11887B6"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電　話　番　号</w:t>
            </w:r>
          </w:p>
        </w:tc>
        <w:tc>
          <w:tcPr>
            <w:tcW w:w="2346" w:type="pct"/>
            <w:tcBorders>
              <w:top w:val="nil"/>
              <w:left w:val="nil"/>
              <w:bottom w:val="nil"/>
              <w:right w:val="nil"/>
            </w:tcBorders>
          </w:tcPr>
          <w:p w14:paraId="351B26D6" w14:textId="77777777" w:rsidR="00570B50" w:rsidRPr="0039793B" w:rsidRDefault="00570B50" w:rsidP="00570B50">
            <w:pPr>
              <w:kinsoku w:val="0"/>
              <w:autoSpaceDE w:val="0"/>
              <w:autoSpaceDN w:val="0"/>
              <w:adjustRightInd w:val="0"/>
              <w:rPr>
                <w:rFonts w:hAnsi="Century" w:cs="ＭＳ 明朝"/>
                <w:kern w:val="2"/>
              </w:rPr>
            </w:pPr>
          </w:p>
        </w:tc>
      </w:tr>
    </w:tbl>
    <w:p w14:paraId="3B8A6840" w14:textId="77777777" w:rsidR="00570B50" w:rsidRPr="0039793B" w:rsidRDefault="00570B50">
      <w:pPr>
        <w:widowControl/>
        <w:kinsoku w:val="0"/>
        <w:autoSpaceDE w:val="0"/>
        <w:autoSpaceDN w:val="0"/>
        <w:ind w:firstLineChars="100" w:firstLine="240"/>
        <w:rPr>
          <w:rFonts w:asciiTheme="minorEastAsia" w:hAnsiTheme="minorEastAsia"/>
          <w:u w:color="FF0000"/>
        </w:rPr>
      </w:pPr>
      <w:r w:rsidRPr="00820202">
        <w:rPr>
          <w:rFonts w:asciiTheme="minorEastAsia" w:hAnsiTheme="minorEastAsia" w:hint="eastAsia"/>
          <w:u w:color="FF0000"/>
        </w:rPr>
        <w:t>地上基幹放送の業務の認定を受けたいので、放送法第</w:t>
      </w:r>
      <w:r w:rsidRPr="0039793B">
        <w:rPr>
          <w:rFonts w:asciiTheme="minorEastAsia" w:hAnsiTheme="minorEastAsia"/>
          <w:u w:color="FF0000"/>
        </w:rPr>
        <w:t>93条第２項の規定により申請します。</w:t>
      </w:r>
    </w:p>
    <w:tbl>
      <w:tblPr>
        <w:tblStyle w:val="12"/>
        <w:tblW w:w="9185" w:type="dxa"/>
        <w:tblInd w:w="227" w:type="dxa"/>
        <w:tblLayout w:type="fixed"/>
        <w:tblLook w:val="04A0" w:firstRow="1" w:lastRow="0" w:firstColumn="1" w:lastColumn="0" w:noHBand="0" w:noVBand="1"/>
      </w:tblPr>
      <w:tblGrid>
        <w:gridCol w:w="1288"/>
        <w:gridCol w:w="5454"/>
        <w:gridCol w:w="2443"/>
      </w:tblGrid>
      <w:tr w:rsidR="00570B50" w:rsidRPr="00A02559" w14:paraId="312919C0" w14:textId="77777777" w:rsidTr="0039793B">
        <w:tc>
          <w:tcPr>
            <w:tcW w:w="3670" w:type="pct"/>
            <w:gridSpan w:val="2"/>
          </w:tcPr>
          <w:p w14:paraId="47CE3F62"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基幹放送の種類（注１）</w:t>
            </w:r>
          </w:p>
        </w:tc>
        <w:tc>
          <w:tcPr>
            <w:tcW w:w="1330" w:type="pct"/>
          </w:tcPr>
          <w:p w14:paraId="4E626E2A"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F63A771" w14:textId="77777777" w:rsidTr="0039793B">
        <w:tc>
          <w:tcPr>
            <w:tcW w:w="3670" w:type="pct"/>
            <w:gridSpan w:val="2"/>
          </w:tcPr>
          <w:p w14:paraId="10CDA216"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基幹放送の業務に用いられる基幹放送局について電波法の規定による免許を受けようとする者又はその免許を受けた者の氏名又は名称（注２）</w:t>
            </w:r>
          </w:p>
        </w:tc>
        <w:tc>
          <w:tcPr>
            <w:tcW w:w="1330" w:type="pct"/>
          </w:tcPr>
          <w:p w14:paraId="3BCFD67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37627AE8" w14:textId="77777777" w:rsidTr="0039793B">
        <w:tc>
          <w:tcPr>
            <w:tcW w:w="3670" w:type="pct"/>
            <w:gridSpan w:val="2"/>
          </w:tcPr>
          <w:p w14:paraId="1D1B5878"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w:t>
            </w:r>
            <w:r w:rsidRPr="0039793B">
              <w:rPr>
                <w:rFonts w:hAnsi="ＭＳ 明朝" w:hint="eastAsia"/>
              </w:rPr>
              <w:t>望する放送対象地域</w:t>
            </w:r>
          </w:p>
        </w:tc>
        <w:tc>
          <w:tcPr>
            <w:tcW w:w="1330" w:type="pct"/>
          </w:tcPr>
          <w:p w14:paraId="3D1DB2D5"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FA60754" w14:textId="77777777" w:rsidTr="0039793B">
        <w:tc>
          <w:tcPr>
            <w:tcW w:w="3670" w:type="pct"/>
            <w:gridSpan w:val="2"/>
          </w:tcPr>
          <w:p w14:paraId="5811F4D7"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希望する周波数</w:t>
            </w:r>
          </w:p>
        </w:tc>
        <w:tc>
          <w:tcPr>
            <w:tcW w:w="1330" w:type="pct"/>
          </w:tcPr>
          <w:p w14:paraId="43EABEC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778A7CCE" w14:textId="77777777" w:rsidTr="0039793B">
        <w:tc>
          <w:tcPr>
            <w:tcW w:w="3670" w:type="pct"/>
            <w:gridSpan w:val="2"/>
          </w:tcPr>
          <w:p w14:paraId="3F73E0FB"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業務開始の予定期日</w:t>
            </w:r>
          </w:p>
        </w:tc>
        <w:tc>
          <w:tcPr>
            <w:tcW w:w="1330" w:type="pct"/>
          </w:tcPr>
          <w:p w14:paraId="5B8AD14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E907D2F" w14:textId="77777777" w:rsidTr="0039793B">
        <w:tc>
          <w:tcPr>
            <w:tcW w:w="3670" w:type="pct"/>
            <w:gridSpan w:val="2"/>
          </w:tcPr>
          <w:p w14:paraId="16E2F502"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放送事項（注３）</w:t>
            </w:r>
          </w:p>
        </w:tc>
        <w:tc>
          <w:tcPr>
            <w:tcW w:w="1330" w:type="pct"/>
          </w:tcPr>
          <w:p w14:paraId="1BDDFF1B"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9F7A7D2" w14:textId="77777777" w:rsidTr="0039793B">
        <w:tc>
          <w:tcPr>
            <w:tcW w:w="3670" w:type="pct"/>
            <w:gridSpan w:val="2"/>
          </w:tcPr>
          <w:p w14:paraId="781F4DC3"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基幹放送の業務に用いられる電気通信設備の概要（注４）</w:t>
            </w:r>
          </w:p>
        </w:tc>
        <w:tc>
          <w:tcPr>
            <w:tcW w:w="1330" w:type="pct"/>
          </w:tcPr>
          <w:p w14:paraId="63F71BF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0871E6" w:rsidRPr="00A02559" w14:paraId="366D6DC1" w14:textId="77777777" w:rsidTr="0039793B">
        <w:tc>
          <w:tcPr>
            <w:tcW w:w="701" w:type="pct"/>
            <w:vMerge w:val="restart"/>
            <w:vAlign w:val="center"/>
          </w:tcPr>
          <w:p w14:paraId="4CEDF0C4" w14:textId="77777777" w:rsidR="00570B50" w:rsidRPr="0039793B" w:rsidRDefault="00570B50" w:rsidP="00570B50">
            <w:pPr>
              <w:widowControl/>
              <w:kinsoku w:val="0"/>
              <w:autoSpaceDE w:val="0"/>
              <w:autoSpaceDN w:val="0"/>
              <w:rPr>
                <w:rFonts w:hAnsi="ＭＳ 明朝" w:cs="ＭＳ Ｐゴシック"/>
              </w:rPr>
            </w:pPr>
            <w:r w:rsidRPr="00820202">
              <w:rPr>
                <w:rFonts w:hAnsi="ＭＳ 明朝" w:cs="ＭＳ Ｐゴシック" w:hint="eastAsia"/>
              </w:rPr>
              <w:t>欠格事由の有無</w:t>
            </w:r>
          </w:p>
          <w:p w14:paraId="5F3A61FF" w14:textId="77777777" w:rsidR="00570B50" w:rsidRPr="0039793B" w:rsidRDefault="00570B50" w:rsidP="00570B50">
            <w:pPr>
              <w:widowControl/>
              <w:kinsoku w:val="0"/>
              <w:autoSpaceDE w:val="0"/>
              <w:autoSpaceDN w:val="0"/>
              <w:rPr>
                <w:rFonts w:hAnsi="ＭＳ 明朝" w:cs="ＭＳ Ｐゴシック"/>
              </w:rPr>
            </w:pPr>
            <w:r w:rsidRPr="0039793B">
              <w:rPr>
                <w:rFonts w:hAnsi="ＭＳ 明朝" w:cs="ＭＳ Ｐゴシック" w:hint="eastAsia"/>
              </w:rPr>
              <w:t>（注５）</w:t>
            </w:r>
          </w:p>
        </w:tc>
        <w:tc>
          <w:tcPr>
            <w:tcW w:w="2969" w:type="pct"/>
            <w:vAlign w:val="center"/>
          </w:tcPr>
          <w:p w14:paraId="5DCE68D3"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国籍等（法第</w:t>
            </w:r>
            <w:r w:rsidRPr="00A02559">
              <w:rPr>
                <w:rFonts w:hAnsi="ＭＳ 明朝"/>
              </w:rPr>
              <w:t>93</w:t>
            </w:r>
            <w:r w:rsidRPr="00A02559">
              <w:rPr>
                <w:rFonts w:hAnsi="ＭＳ 明朝" w:hint="eastAsia"/>
              </w:rPr>
              <w:t>条第１項第７号イからハまで）</w:t>
            </w:r>
          </w:p>
        </w:tc>
        <w:tc>
          <w:tcPr>
            <w:tcW w:w="1330" w:type="pct"/>
            <w:vAlign w:val="center"/>
          </w:tcPr>
          <w:p w14:paraId="529843CA"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68E3B189" w14:textId="77777777" w:rsidTr="0039793B">
        <w:tc>
          <w:tcPr>
            <w:tcW w:w="701" w:type="pct"/>
            <w:vMerge/>
          </w:tcPr>
          <w:p w14:paraId="1F1868FF"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0680B6FD"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特定役員（同号ニ）（注６）</w:t>
            </w:r>
          </w:p>
        </w:tc>
        <w:tc>
          <w:tcPr>
            <w:tcW w:w="1330" w:type="pct"/>
            <w:vAlign w:val="center"/>
          </w:tcPr>
          <w:p w14:paraId="12F8ABC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4471DE1F" w14:textId="77777777" w:rsidTr="0039793B">
        <w:tc>
          <w:tcPr>
            <w:tcW w:w="701" w:type="pct"/>
            <w:vMerge/>
          </w:tcPr>
          <w:p w14:paraId="021EBB5A"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006125B"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議決権の割合（同号ニ及びホ）（注７）</w:t>
            </w:r>
          </w:p>
        </w:tc>
        <w:tc>
          <w:tcPr>
            <w:tcW w:w="1330" w:type="pct"/>
            <w:vAlign w:val="center"/>
          </w:tcPr>
          <w:p w14:paraId="33FB22C6"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13A1BF91" w14:textId="77777777" w:rsidTr="0039793B">
        <w:tc>
          <w:tcPr>
            <w:tcW w:w="701" w:type="pct"/>
            <w:vMerge/>
          </w:tcPr>
          <w:p w14:paraId="5F631D15"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85F95F4"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処分歴等（同号ヘからルまで）</w:t>
            </w:r>
          </w:p>
        </w:tc>
        <w:tc>
          <w:tcPr>
            <w:tcW w:w="1330" w:type="pct"/>
            <w:vAlign w:val="center"/>
          </w:tcPr>
          <w:p w14:paraId="06089DF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bl>
    <w:p w14:paraId="2834364D"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注１　法第</w:t>
      </w:r>
      <w:r w:rsidRPr="000E2D90">
        <w:rPr>
          <w:rFonts w:hAnsi="ＭＳ 明朝" w:cs="ＭＳ 明朝"/>
          <w:snapToGrid/>
          <w:kern w:val="2"/>
        </w:rPr>
        <w:t>91</w:t>
      </w:r>
      <w:r w:rsidRPr="000E2D90">
        <w:rPr>
          <w:rFonts w:hAnsi="ＭＳ 明朝" w:cs="ＭＳ 明朝" w:hint="eastAsia"/>
          <w:snapToGrid/>
          <w:kern w:val="2"/>
        </w:rPr>
        <w:t>条第１項の規定による基幹放送普及計画の「第３　基幹放送の区分ごとの放送対象地域及び放送対象地域ごとの放送系の数の目標」の「２　国内放送に関する基幹放送の区分ごとの放送対象地域及び放送対象地域ごとの放送系の数の目標」に規定されている「基幹放送の区分」の各項目を記載すること（同項目に区分の規定がない場合には、同「１　総則」の⑶の基幹放送名を記載するとともに、「短波放送」のように記載すること。）。また、有料放送の場合にあつては、その旨も記載すること。</w:t>
      </w:r>
    </w:p>
    <w:p w14:paraId="7613E75C"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w:t>
      </w:r>
    </w:p>
    <w:p w14:paraId="749FA7E2"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「地上基幹放送―テレビジョン放送―民間基幹放送事業者の放送―総合放送―広域放送」</w:t>
      </w:r>
    </w:p>
    <w:p w14:paraId="2BF885DC"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注２　基幹放送の業務に用いられる基幹放送局について、電波法の規定による免許を受けようとする一の者又は当該免許を受けた一の者の氏名又は名称を記載すること。</w:t>
      </w:r>
    </w:p>
    <w:p w14:paraId="78340D07"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注３</w:t>
      </w:r>
    </w:p>
    <w:p w14:paraId="7FE4CA03"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⑴　国内放送又は国際放送を行う基幹放送の業務の場合（⑵及び⑶の場合を除く。）、放送事項を放送の目的別種類（報道、教育、教養、娯楽、その他をいう。ただし、コミュニティ放送を行う基幹放送の業務の場合は、これらによるほか、適宜の分類を用いることができる。以下この様式において同じ。）により、次のように記載すること。</w:t>
      </w:r>
    </w:p>
    <w:p w14:paraId="0726DAB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コミュニティ放送を行う基幹放送の業務以外の基幹放送の業務の場合</w:t>
      </w:r>
    </w:p>
    <w:p w14:paraId="78A066AE" w14:textId="77777777" w:rsidR="000E2D90" w:rsidRPr="000E2D90" w:rsidRDefault="000E2D90" w:rsidP="000C0B46">
      <w:pPr>
        <w:autoSpaceDE w:val="0"/>
        <w:autoSpaceDN w:val="0"/>
        <w:adjustRightInd w:val="0"/>
        <w:ind w:left="2880" w:hangingChars="1200" w:hanging="2880"/>
        <w:rPr>
          <w:rFonts w:hAnsi="Century" w:cs="ＭＳ 明朝"/>
          <w:snapToGrid/>
          <w:kern w:val="2"/>
        </w:rPr>
      </w:pPr>
      <w:r w:rsidRPr="000E2D90">
        <w:rPr>
          <w:rFonts w:hAnsi="ＭＳ 明朝" w:cs="ＭＳ 明朝" w:hint="eastAsia"/>
          <w:snapToGrid/>
          <w:kern w:val="2"/>
        </w:rPr>
        <w:t xml:space="preserve">　　　　　（記載例）　報道　（一般ニュース、ニュース解説、スポーツニュース、週間</w:t>
      </w:r>
      <w:r w:rsidRPr="000E2D90">
        <w:rPr>
          <w:rFonts w:hAnsi="ＭＳ 明朝" w:cs="ＭＳ 明朝" w:hint="eastAsia"/>
          <w:snapToGrid/>
          <w:kern w:val="2"/>
        </w:rPr>
        <w:lastRenderedPageBreak/>
        <w:t>ニュース、災害に関する情報等）</w:t>
      </w:r>
    </w:p>
    <w:p w14:paraId="3C900BC2"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教育　（学年別学校向講座、英会話の時間、職業教育講座等）</w:t>
      </w:r>
    </w:p>
    <w:p w14:paraId="7D1FF6B4" w14:textId="77777777" w:rsidR="000E2D90" w:rsidRPr="000E2D90" w:rsidRDefault="000E2D90" w:rsidP="000C0B46">
      <w:pPr>
        <w:autoSpaceDE w:val="0"/>
        <w:autoSpaceDN w:val="0"/>
        <w:adjustRightInd w:val="0"/>
        <w:ind w:left="2880" w:hangingChars="1200" w:hanging="2880"/>
        <w:rPr>
          <w:rFonts w:hAnsi="Century" w:cs="ＭＳ 明朝"/>
          <w:snapToGrid/>
          <w:kern w:val="2"/>
        </w:rPr>
      </w:pPr>
      <w:r w:rsidRPr="000E2D90">
        <w:rPr>
          <w:rFonts w:hAnsi="ＭＳ 明朝" w:cs="ＭＳ 明朝" w:hint="eastAsia"/>
          <w:snapToGrid/>
          <w:kern w:val="2"/>
        </w:rPr>
        <w:t xml:space="preserve">　　　　　　　　　　教養　（政治解説、政治討論会、婦人向講座、文学座談会、音楽講座、街頭討論会等）</w:t>
      </w:r>
    </w:p>
    <w:p w14:paraId="4E48407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娯楽　（音楽、スポーツ行事、小説朗読、演芸等）</w:t>
      </w:r>
    </w:p>
    <w:p w14:paraId="44DCFC0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その他　（通信販売番組等）</w:t>
      </w:r>
    </w:p>
    <w:p w14:paraId="6CBC7AB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コミュニティ放送を行う基幹放送の業務の場合</w:t>
      </w:r>
    </w:p>
    <w:p w14:paraId="15BDB6B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生活情報　（道路交通情報、病院の案内、天気予報等）</w:t>
      </w:r>
    </w:p>
    <w:p w14:paraId="2A16A54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行政情報　（市町村議会情報、市町村広報等）</w:t>
      </w:r>
    </w:p>
    <w:p w14:paraId="41CE793E" w14:textId="77777777" w:rsidR="000E2D90" w:rsidRPr="000E2D90" w:rsidRDefault="000E2D90" w:rsidP="000C0B46">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観光情報　（観光地、観光施設の案内、宿泊施設の案内、各種行事の案内等）</w:t>
      </w:r>
    </w:p>
    <w:p w14:paraId="290E161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超短波多重放送を行う基幹放送の業務の場合</w:t>
      </w:r>
    </w:p>
    <w:p w14:paraId="1C715C26"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放送事項を放送番組の実態に合わせて記載すること。</w:t>
      </w:r>
    </w:p>
    <w:p w14:paraId="43E8ECB4"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臨時目的放送を専ら行う基幹放送の業務の場合</w:t>
      </w:r>
    </w:p>
    <w:p w14:paraId="59CD997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放送事項を次のように記載すること。</w:t>
      </w:r>
    </w:p>
    <w:p w14:paraId="3F866A6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博覧会等の用に供する場合</w:t>
      </w:r>
    </w:p>
    <w:p w14:paraId="22AC3C39"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（何）博覧会の案内等に係る事項</w:t>
      </w:r>
    </w:p>
    <w:p w14:paraId="448F0B88"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災害発生時に役立てる場合</w:t>
      </w:r>
    </w:p>
    <w:p w14:paraId="3EBA3C6B" w14:textId="77777777" w:rsidR="000E2D90" w:rsidRPr="000E2D90" w:rsidRDefault="000E2D90" w:rsidP="000C0B46">
      <w:pPr>
        <w:autoSpaceDE w:val="0"/>
        <w:autoSpaceDN w:val="0"/>
        <w:adjustRightInd w:val="0"/>
        <w:ind w:left="2160" w:hangingChars="900" w:hanging="2160"/>
        <w:rPr>
          <w:rFonts w:hAnsi="Century" w:cs="ＭＳ 明朝"/>
          <w:snapToGrid/>
          <w:kern w:val="2"/>
        </w:rPr>
      </w:pPr>
      <w:r w:rsidRPr="000E2D90">
        <w:rPr>
          <w:rFonts w:hAnsi="ＭＳ 明朝" w:cs="ＭＳ 明朝" w:hint="eastAsia"/>
          <w:snapToGrid/>
          <w:kern w:val="2"/>
        </w:rPr>
        <w:t xml:space="preserve">　　　　　（記載例）　（何）地震の災害対策及び被災者救援のための生活情報等に係る事項</w:t>
      </w:r>
    </w:p>
    <w:p w14:paraId="09ACB0D0"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注４　基幹放送の業務に用いられる電気通信設備の概要の欄は、次により記載すること。</w:t>
      </w:r>
    </w:p>
    <w:p w14:paraId="4107CA2B"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 xml:space="preserve">　基幹放送の業務に用いられる電気通信設備の概要には、基幹放送が行われる過程における映像、音声、文字、データの流れが明確になるよう、演奏所から基幹放送局の送信設備の送信空中線までの範囲における全ての電気通信設備を明記した概要図を記載すること。</w:t>
      </w:r>
    </w:p>
    <w:p w14:paraId="62E3ACB6"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の概要図には、基幹放送の業務に用いられる電気通信設備のうち、当該業務に用いられる基幹放送設備に該当する設備の範囲を「番組送出設備」又は「中継回線設備」の別を明確にして付記すること。</w:t>
      </w:r>
    </w:p>
    <w:p w14:paraId="53659AD5"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w:t>
      </w:r>
      <w:r w:rsidRPr="000E2D90">
        <w:rPr>
          <w:rFonts w:hAnsi="Century" w:cs="ＭＳ 明朝" w:hint="eastAsia"/>
          <w:snapToGrid/>
          <w:kern w:val="2"/>
        </w:rPr>
        <w:t>⑵</w:t>
      </w:r>
      <w:r w:rsidRPr="000E2D90">
        <w:rPr>
          <w:rFonts w:hAnsi="ＭＳ 明朝" w:cs="ＭＳ 明朝" w:hint="eastAsia"/>
          <w:snapToGrid/>
          <w:kern w:val="2"/>
        </w:rPr>
        <w:t>の「番組送出設備」及び「中継回線設備」の法第</w:t>
      </w:r>
      <w:r w:rsidRPr="000E2D90">
        <w:rPr>
          <w:rFonts w:hAnsi="ＭＳ 明朝" w:cs="ＭＳ 明朝"/>
          <w:snapToGrid/>
          <w:kern w:val="2"/>
        </w:rPr>
        <w:t>111</w:t>
      </w:r>
      <w:r w:rsidRPr="000E2D90">
        <w:rPr>
          <w:rFonts w:hAnsi="ＭＳ 明朝" w:cs="ＭＳ 明朝" w:hint="eastAsia"/>
          <w:snapToGrid/>
          <w:kern w:val="2"/>
        </w:rPr>
        <w:t>条第１項の技術基準への適合性に係る説明について、次の事項を付記すること。</w:t>
      </w:r>
    </w:p>
    <w:p w14:paraId="7BF1B99D"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ア　法第</w:t>
      </w:r>
      <w:r w:rsidRPr="000E2D90">
        <w:rPr>
          <w:rFonts w:hAnsi="ＭＳ 明朝" w:cs="ＭＳ 明朝"/>
          <w:snapToGrid/>
          <w:kern w:val="2"/>
        </w:rPr>
        <w:t>111</w:t>
      </w:r>
      <w:r w:rsidRPr="000E2D90">
        <w:rPr>
          <w:rFonts w:hAnsi="ＭＳ 明朝" w:cs="ＭＳ 明朝" w:hint="eastAsia"/>
          <w:snapToGrid/>
          <w:kern w:val="2"/>
        </w:rPr>
        <w:t>条第２項第１号に規定する基幹放送設備の損壊又は故障により、基幹放送の業務に著しい支障を及ぼさないようにすることを確保するための措置に関する事項</w:t>
      </w:r>
    </w:p>
    <w:p w14:paraId="036AACE2"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イ　法第</w:t>
      </w:r>
      <w:r w:rsidRPr="000E2D90">
        <w:rPr>
          <w:rFonts w:hAnsi="ＭＳ 明朝" w:cs="ＭＳ 明朝"/>
          <w:snapToGrid/>
          <w:kern w:val="2"/>
        </w:rPr>
        <w:t>111</w:t>
      </w:r>
      <w:r w:rsidRPr="000E2D90">
        <w:rPr>
          <w:rFonts w:hAnsi="ＭＳ 明朝" w:cs="ＭＳ 明朝" w:hint="eastAsia"/>
          <w:snapToGrid/>
          <w:kern w:val="2"/>
        </w:rPr>
        <w:t>条第２項第２号に規定する基幹放送設備を用いて行われる基幹放送の品質が適正であるようにすることを確保するために当該設備が準拠する送信の標準方式の種類に関する事項</w:t>
      </w:r>
    </w:p>
    <w:p w14:paraId="247888B5" w14:textId="16022BC3" w:rsidR="000E2D90" w:rsidRPr="000C0B46" w:rsidRDefault="000E2D90" w:rsidP="000C0B46">
      <w:pPr>
        <w:autoSpaceDE w:val="0"/>
        <w:autoSpaceDN w:val="0"/>
        <w:adjustRightInd w:val="0"/>
        <w:ind w:left="960" w:hangingChars="400" w:hanging="960"/>
        <w:rPr>
          <w:rFonts w:hAnsi="Century" w:cs="ＭＳ 明朝" w:hint="eastAsia"/>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⑷</w:t>
      </w:r>
      <w:r w:rsidRPr="000E2D90">
        <w:rPr>
          <w:rFonts w:hAnsi="ＭＳ 明朝" w:cs="ＭＳ 明朝" w:hint="eastAsia"/>
          <w:snapToGrid/>
          <w:kern w:val="2"/>
        </w:rPr>
        <w:t xml:space="preserve">　一葉の用紙に全部を記載することができない場合には、全体の構成が把握できるよう電気通信設備の階層その他適宜の区分に分けて、別途記載すること。</w:t>
      </w:r>
    </w:p>
    <w:p w14:paraId="4E77EBD0" w14:textId="77777777" w:rsidR="00570B50" w:rsidRPr="0039793B" w:rsidRDefault="00570B50" w:rsidP="000C0B46">
      <w:pPr>
        <w:widowControl/>
        <w:autoSpaceDE w:val="0"/>
        <w:autoSpaceDN w:val="0"/>
        <w:ind w:leftChars="100" w:left="720" w:hangingChars="200" w:hanging="480"/>
        <w:rPr>
          <w:rFonts w:hAnsi="ＭＳ 明朝" w:cs="ＭＳ Ｐゴシック"/>
        </w:rPr>
      </w:pPr>
      <w:r w:rsidRPr="0039793B">
        <w:rPr>
          <w:rFonts w:hAnsi="ＭＳ 明朝" w:cs="ＭＳ Ｐゴシック" w:hint="eastAsia"/>
        </w:rPr>
        <w:t>注５　法第</w:t>
      </w:r>
      <w:r w:rsidRPr="0039793B">
        <w:rPr>
          <w:rFonts w:hAnsi="ＭＳ 明朝" w:cs="ＭＳ Ｐゴシック"/>
        </w:rPr>
        <w:t>93条第１項第７号の欠格事由の有無について記載するものとし、同欄の□には、該当する</w:t>
      </w:r>
      <w:r w:rsidRPr="0039793B">
        <w:rPr>
          <w:rFonts w:hAnsi="ＭＳ 明朝" w:cs="ＭＳ Ｐゴシック" w:hint="eastAsia"/>
        </w:rPr>
        <w:t>事項</w:t>
      </w:r>
      <w:r w:rsidRPr="0039793B">
        <w:rPr>
          <w:rFonts w:hAnsi="ＭＳ 明朝" w:cs="ＭＳ Ｐゴシック"/>
        </w:rPr>
        <w:t>にレ</w:t>
      </w:r>
      <w:r w:rsidRPr="0039793B">
        <w:rPr>
          <w:rFonts w:hAnsi="ＭＳ 明朝" w:cs="ＭＳ Ｐゴシック" w:hint="eastAsia"/>
        </w:rPr>
        <w:t>印</w:t>
      </w:r>
      <w:r w:rsidRPr="0039793B">
        <w:rPr>
          <w:rFonts w:hAnsi="ＭＳ 明朝" w:cs="ＭＳ Ｐゴシック"/>
        </w:rPr>
        <w:t>を付けること。</w:t>
      </w:r>
      <w:bookmarkStart w:id="0" w:name="_GoBack"/>
      <w:bookmarkEnd w:id="0"/>
    </w:p>
    <w:p w14:paraId="699E56B0" w14:textId="77777777" w:rsidR="00570B50" w:rsidRPr="0039793B" w:rsidRDefault="00570B50" w:rsidP="000C0B46">
      <w:pPr>
        <w:widowControl/>
        <w:autoSpaceDE w:val="0"/>
        <w:autoSpaceDN w:val="0"/>
        <w:ind w:leftChars="100" w:left="720" w:hangingChars="200" w:hanging="480"/>
        <w:rPr>
          <w:rFonts w:asciiTheme="minorEastAsia" w:hAnsiTheme="minorEastAsia"/>
          <w:u w:color="FF0000"/>
        </w:rPr>
      </w:pPr>
      <w:r w:rsidRPr="0039793B">
        <w:rPr>
          <w:rFonts w:asciiTheme="minorEastAsia" w:hAnsiTheme="minorEastAsia" w:hint="eastAsia"/>
        </w:rPr>
        <w:t>注６</w:t>
      </w:r>
      <w:r w:rsidRPr="0039793B">
        <w:rPr>
          <w:rFonts w:asciiTheme="minorEastAsia" w:hAnsiTheme="minorEastAsia" w:hint="eastAsia"/>
          <w:u w:color="FF0000"/>
        </w:rPr>
        <w:t xml:space="preserve">　</w:t>
      </w:r>
      <w:r w:rsidRPr="0039793B">
        <w:rPr>
          <w:rFonts w:asciiTheme="minorEastAsia" w:hAnsiTheme="minorEastAsia" w:hint="eastAsia"/>
        </w:rPr>
        <w:t>別表第七の一号別紙⑹により欠格事由の有無を確認の上、記載すること。</w:t>
      </w:r>
    </w:p>
    <w:p w14:paraId="5D22EF10" w14:textId="7A709838" w:rsidR="00570B50" w:rsidRPr="00A02559" w:rsidRDefault="00570B50" w:rsidP="000C0B46">
      <w:pPr>
        <w:autoSpaceDE w:val="0"/>
        <w:autoSpaceDN w:val="0"/>
        <w:ind w:leftChars="100" w:left="240"/>
      </w:pPr>
      <w:r w:rsidRPr="0039793B">
        <w:rPr>
          <w:rFonts w:asciiTheme="minorEastAsia" w:hAnsiTheme="minorEastAsia" w:hint="eastAsia"/>
        </w:rPr>
        <w:t>注７</w:t>
      </w:r>
      <w:r w:rsidRPr="0039793B">
        <w:rPr>
          <w:rFonts w:asciiTheme="minorEastAsia" w:hAnsiTheme="minorEastAsia" w:hint="eastAsia"/>
          <w:u w:color="FF0000"/>
        </w:rPr>
        <w:t xml:space="preserve">　</w:t>
      </w:r>
      <w:r w:rsidRPr="0039793B">
        <w:rPr>
          <w:rFonts w:asciiTheme="minorEastAsia" w:hAnsiTheme="minorEastAsia" w:hint="eastAsia"/>
        </w:rPr>
        <w:t>別表第七の一号別紙⑶ウにより欠格事由の有無を確認の上、記載すること。</w:t>
      </w:r>
    </w:p>
    <w:p w14:paraId="47A25C94" w14:textId="6DCBD696" w:rsidR="004F44D3" w:rsidRPr="000E2D90" w:rsidRDefault="004F44D3" w:rsidP="007323D0">
      <w:pPr>
        <w:kinsoku w:val="0"/>
        <w:autoSpaceDE w:val="0"/>
        <w:autoSpaceDN w:val="0"/>
        <w:adjustRightInd w:val="0"/>
        <w:ind w:left="240" w:hangingChars="100" w:hanging="240"/>
        <w:rPr>
          <w:rFonts w:hAnsi="ＭＳ 明朝"/>
        </w:rPr>
      </w:pPr>
    </w:p>
    <w:sectPr w:rsidR="004F44D3" w:rsidRPr="000E2D90" w:rsidSect="0039793B">
      <w:footerReference w:type="default" r:id="rId8"/>
      <w:headerReference w:type="first" r:id="rId9"/>
      <w:pgSz w:w="11907" w:h="16840" w:code="9"/>
      <w:pgMar w:top="1134" w:right="1134" w:bottom="1134" w:left="1134" w:header="720" w:footer="720" w:gutter="0"/>
      <w:pgNumType w:fmt="japaneseCounting"/>
      <w:cols w:space="720"/>
      <w:noEndnote/>
      <w:docGrid w:linePitch="564" w:charSpace="9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3FAB" w14:textId="77777777" w:rsidR="002F4436" w:rsidRDefault="002F4436" w:rsidP="00052BF1">
      <w:pPr>
        <w:ind w:firstLine="160"/>
      </w:pPr>
      <w:r>
        <w:separator/>
      </w:r>
    </w:p>
  </w:endnote>
  <w:endnote w:type="continuationSeparator" w:id="0">
    <w:p w14:paraId="322E776C" w14:textId="77777777" w:rsidR="002F4436" w:rsidRDefault="002F4436" w:rsidP="00052BF1">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90198"/>
      <w:docPartObj>
        <w:docPartGallery w:val="Page Numbers (Bottom of Page)"/>
        <w:docPartUnique/>
      </w:docPartObj>
    </w:sdtPr>
    <w:sdtEndPr/>
    <w:sdtContent>
      <w:p w14:paraId="745EDBE6" w14:textId="77777777" w:rsidR="002F4436" w:rsidRDefault="002F4436">
        <w:pPr>
          <w:pStyle w:val="a5"/>
          <w:ind w:firstLine="160"/>
          <w:jc w:val="right"/>
        </w:pPr>
        <w:r w:rsidRPr="00046A29">
          <w:rPr>
            <w:sz w:val="20"/>
            <w:szCs w:val="20"/>
          </w:rPr>
          <w:fldChar w:fldCharType="begin"/>
        </w:r>
        <w:r w:rsidRPr="00046A29">
          <w:rPr>
            <w:sz w:val="20"/>
            <w:szCs w:val="20"/>
          </w:rPr>
          <w:instrText>PAGE   \* MERGEFORMAT</w:instrText>
        </w:r>
        <w:r w:rsidRPr="00046A29">
          <w:rPr>
            <w:sz w:val="20"/>
            <w:szCs w:val="20"/>
          </w:rPr>
          <w:fldChar w:fldCharType="separate"/>
        </w:r>
        <w:r w:rsidRPr="009F0A4A">
          <w:rPr>
            <w:rFonts w:hint="eastAsia"/>
            <w:noProof/>
            <w:sz w:val="20"/>
            <w:szCs w:val="20"/>
            <w:lang w:val="ja-JP"/>
          </w:rPr>
          <w:t>二十九</w:t>
        </w:r>
        <w:r w:rsidRPr="00046A29">
          <w:rPr>
            <w:sz w:val="20"/>
            <w:szCs w:val="20"/>
          </w:rPr>
          <w:fldChar w:fldCharType="end"/>
        </w:r>
        <w:r w:rsidRPr="00046A29">
          <w:rPr>
            <w:rFonts w:hint="eastAsia"/>
            <w:sz w:val="20"/>
            <w:szCs w:val="20"/>
          </w:rPr>
          <w:t>頁</w:t>
        </w:r>
      </w:p>
    </w:sdtContent>
  </w:sdt>
  <w:p w14:paraId="762701BC" w14:textId="77777777" w:rsidR="002F4436" w:rsidRDefault="002F4436">
    <w:pPr>
      <w:pStyle w:val="a5"/>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869C" w14:textId="77777777" w:rsidR="002F4436" w:rsidRDefault="002F4436" w:rsidP="00052BF1">
      <w:pPr>
        <w:ind w:firstLine="160"/>
      </w:pPr>
      <w:r>
        <w:separator/>
      </w:r>
    </w:p>
  </w:footnote>
  <w:footnote w:type="continuationSeparator" w:id="0">
    <w:p w14:paraId="38C2D003" w14:textId="77777777" w:rsidR="002F4436" w:rsidRDefault="002F4436" w:rsidP="00052BF1">
      <w:pPr>
        <w:ind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5E98" w14:textId="77777777" w:rsidR="002F4436" w:rsidRDefault="002F4436" w:rsidP="008E77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D7B"/>
    <w:multiLevelType w:val="hybridMultilevel"/>
    <w:tmpl w:val="08F86E96"/>
    <w:lvl w:ilvl="0" w:tplc="1058571A">
      <w:start w:val="1"/>
      <w:numFmt w:val="decimalFullWidth"/>
      <w:lvlText w:val="（注%1）"/>
      <w:lvlJc w:val="left"/>
      <w:pPr>
        <w:ind w:left="1294" w:hanging="81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2C3F2A9F"/>
    <w:multiLevelType w:val="hybridMultilevel"/>
    <w:tmpl w:val="DBE8CCA0"/>
    <w:lvl w:ilvl="0" w:tplc="12CA3FF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84605"/>
    <w:multiLevelType w:val="hybridMultilevel"/>
    <w:tmpl w:val="72BAE8CC"/>
    <w:lvl w:ilvl="0" w:tplc="C4A21456">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487B65F2"/>
    <w:multiLevelType w:val="hybridMultilevel"/>
    <w:tmpl w:val="10FC0B46"/>
    <w:lvl w:ilvl="0" w:tplc="A120EB14">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51736AE5"/>
    <w:multiLevelType w:val="hybridMultilevel"/>
    <w:tmpl w:val="DDD02A3C"/>
    <w:lvl w:ilvl="0" w:tplc="934E85A8">
      <w:start w:val="1"/>
      <w:numFmt w:val="aiueoFullWidth"/>
      <w:lvlText w:val="(%1)"/>
      <w:lvlJc w:val="left"/>
      <w:pPr>
        <w:ind w:left="1006" w:hanging="360"/>
      </w:pPr>
      <w:rPr>
        <w:rFonts w:hint="default"/>
        <w:w w:val="5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5" w15:restartNumberingAfterBreak="0">
    <w:nsid w:val="559A382B"/>
    <w:multiLevelType w:val="hybridMultilevel"/>
    <w:tmpl w:val="827434CA"/>
    <w:lvl w:ilvl="0" w:tplc="5E52F9AA">
      <w:start w:val="1"/>
      <w:numFmt w:val="aiueoFullWidth"/>
      <w:lvlText w:val="(%1)"/>
      <w:lvlJc w:val="left"/>
      <w:pPr>
        <w:ind w:left="1432" w:hanging="432"/>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671C710F"/>
    <w:multiLevelType w:val="hybridMultilevel"/>
    <w:tmpl w:val="A2C04668"/>
    <w:lvl w:ilvl="0" w:tplc="8D80EAB4">
      <w:start w:val="1"/>
      <w:numFmt w:val="decimalFullWidth"/>
      <w:lvlText w:val="（注%1）"/>
      <w:lvlJc w:val="left"/>
      <w:pPr>
        <w:ind w:left="1617" w:hanging="810"/>
      </w:pPr>
      <w:rPr>
        <w:rFonts w:hint="default"/>
        <w:u w:val="single"/>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C624C7D"/>
    <w:multiLevelType w:val="hybridMultilevel"/>
    <w:tmpl w:val="12B63C50"/>
    <w:lvl w:ilvl="0" w:tplc="EA9E4FC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3415C5E"/>
    <w:multiLevelType w:val="hybridMultilevel"/>
    <w:tmpl w:val="ECCA8E26"/>
    <w:lvl w:ilvl="0" w:tplc="B1B4B234">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1"/>
  <w:drawingGridVerticalSpacing w:val="237"/>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C"/>
    <w:rsid w:val="00000189"/>
    <w:rsid w:val="00000ADF"/>
    <w:rsid w:val="00001007"/>
    <w:rsid w:val="0000179C"/>
    <w:rsid w:val="000025FC"/>
    <w:rsid w:val="000029AD"/>
    <w:rsid w:val="00002D6E"/>
    <w:rsid w:val="00003311"/>
    <w:rsid w:val="0000356E"/>
    <w:rsid w:val="000035E6"/>
    <w:rsid w:val="00003B08"/>
    <w:rsid w:val="000049A7"/>
    <w:rsid w:val="00004EAB"/>
    <w:rsid w:val="000051ED"/>
    <w:rsid w:val="00005358"/>
    <w:rsid w:val="00006649"/>
    <w:rsid w:val="000066A3"/>
    <w:rsid w:val="0000671C"/>
    <w:rsid w:val="000068D1"/>
    <w:rsid w:val="00006FF8"/>
    <w:rsid w:val="00007268"/>
    <w:rsid w:val="00007342"/>
    <w:rsid w:val="000078E9"/>
    <w:rsid w:val="00007A0C"/>
    <w:rsid w:val="00007C18"/>
    <w:rsid w:val="000100F6"/>
    <w:rsid w:val="00010647"/>
    <w:rsid w:val="00010C77"/>
    <w:rsid w:val="00011A70"/>
    <w:rsid w:val="00011C7F"/>
    <w:rsid w:val="00011F84"/>
    <w:rsid w:val="000126BD"/>
    <w:rsid w:val="00012906"/>
    <w:rsid w:val="000129AA"/>
    <w:rsid w:val="00014903"/>
    <w:rsid w:val="00014A13"/>
    <w:rsid w:val="00015652"/>
    <w:rsid w:val="000157B7"/>
    <w:rsid w:val="00015B18"/>
    <w:rsid w:val="0001602D"/>
    <w:rsid w:val="0001625D"/>
    <w:rsid w:val="0001666E"/>
    <w:rsid w:val="00016F22"/>
    <w:rsid w:val="00017202"/>
    <w:rsid w:val="000172FB"/>
    <w:rsid w:val="00017477"/>
    <w:rsid w:val="0001789C"/>
    <w:rsid w:val="00017A0B"/>
    <w:rsid w:val="0002066C"/>
    <w:rsid w:val="000208D9"/>
    <w:rsid w:val="000211EC"/>
    <w:rsid w:val="00021348"/>
    <w:rsid w:val="00022122"/>
    <w:rsid w:val="00022225"/>
    <w:rsid w:val="00022E16"/>
    <w:rsid w:val="00023C1C"/>
    <w:rsid w:val="00023D49"/>
    <w:rsid w:val="00023E08"/>
    <w:rsid w:val="00024700"/>
    <w:rsid w:val="00024F45"/>
    <w:rsid w:val="000253D9"/>
    <w:rsid w:val="0002587B"/>
    <w:rsid w:val="00025C32"/>
    <w:rsid w:val="00025F7E"/>
    <w:rsid w:val="000261E1"/>
    <w:rsid w:val="000262A8"/>
    <w:rsid w:val="00026354"/>
    <w:rsid w:val="000267CC"/>
    <w:rsid w:val="00027EA3"/>
    <w:rsid w:val="00030509"/>
    <w:rsid w:val="00030DBB"/>
    <w:rsid w:val="000320A1"/>
    <w:rsid w:val="0003268D"/>
    <w:rsid w:val="000326B0"/>
    <w:rsid w:val="00032737"/>
    <w:rsid w:val="00032D51"/>
    <w:rsid w:val="00032F92"/>
    <w:rsid w:val="000332EE"/>
    <w:rsid w:val="0003333C"/>
    <w:rsid w:val="0003382E"/>
    <w:rsid w:val="00033AFA"/>
    <w:rsid w:val="00033E87"/>
    <w:rsid w:val="00033EBE"/>
    <w:rsid w:val="00034098"/>
    <w:rsid w:val="00034314"/>
    <w:rsid w:val="00034726"/>
    <w:rsid w:val="0003545F"/>
    <w:rsid w:val="000367F4"/>
    <w:rsid w:val="00036BCC"/>
    <w:rsid w:val="000370FA"/>
    <w:rsid w:val="0003732B"/>
    <w:rsid w:val="000375AC"/>
    <w:rsid w:val="0003760B"/>
    <w:rsid w:val="0003761B"/>
    <w:rsid w:val="00037EBC"/>
    <w:rsid w:val="00037F1A"/>
    <w:rsid w:val="0004004A"/>
    <w:rsid w:val="00040290"/>
    <w:rsid w:val="00040865"/>
    <w:rsid w:val="00041213"/>
    <w:rsid w:val="000418BA"/>
    <w:rsid w:val="00041A25"/>
    <w:rsid w:val="000426B5"/>
    <w:rsid w:val="00042803"/>
    <w:rsid w:val="00042AF7"/>
    <w:rsid w:val="000430BC"/>
    <w:rsid w:val="00043F03"/>
    <w:rsid w:val="0004419F"/>
    <w:rsid w:val="000443E1"/>
    <w:rsid w:val="00044932"/>
    <w:rsid w:val="00044C07"/>
    <w:rsid w:val="00044C69"/>
    <w:rsid w:val="0004564F"/>
    <w:rsid w:val="00045A33"/>
    <w:rsid w:val="00046A29"/>
    <w:rsid w:val="0004782B"/>
    <w:rsid w:val="00047928"/>
    <w:rsid w:val="00047AD8"/>
    <w:rsid w:val="00047EB5"/>
    <w:rsid w:val="00047FBE"/>
    <w:rsid w:val="000504D0"/>
    <w:rsid w:val="0005051F"/>
    <w:rsid w:val="000509EC"/>
    <w:rsid w:val="00050B05"/>
    <w:rsid w:val="0005100F"/>
    <w:rsid w:val="00051350"/>
    <w:rsid w:val="00051958"/>
    <w:rsid w:val="0005275D"/>
    <w:rsid w:val="00052BC5"/>
    <w:rsid w:val="00052BF1"/>
    <w:rsid w:val="00052D7F"/>
    <w:rsid w:val="0005369C"/>
    <w:rsid w:val="000536BB"/>
    <w:rsid w:val="000538F0"/>
    <w:rsid w:val="0005448D"/>
    <w:rsid w:val="000556B1"/>
    <w:rsid w:val="000564F9"/>
    <w:rsid w:val="0005666C"/>
    <w:rsid w:val="000568A8"/>
    <w:rsid w:val="00056F55"/>
    <w:rsid w:val="00057041"/>
    <w:rsid w:val="0005745E"/>
    <w:rsid w:val="0005783C"/>
    <w:rsid w:val="000604CB"/>
    <w:rsid w:val="00060805"/>
    <w:rsid w:val="000609F0"/>
    <w:rsid w:val="00060ACD"/>
    <w:rsid w:val="00060BB0"/>
    <w:rsid w:val="00060FC7"/>
    <w:rsid w:val="0006113C"/>
    <w:rsid w:val="000612A8"/>
    <w:rsid w:val="000615CD"/>
    <w:rsid w:val="000618D5"/>
    <w:rsid w:val="00061D2E"/>
    <w:rsid w:val="00062948"/>
    <w:rsid w:val="0006417C"/>
    <w:rsid w:val="00064FA1"/>
    <w:rsid w:val="00065DCD"/>
    <w:rsid w:val="00065E02"/>
    <w:rsid w:val="000660FA"/>
    <w:rsid w:val="0006644F"/>
    <w:rsid w:val="000665B7"/>
    <w:rsid w:val="00066BF2"/>
    <w:rsid w:val="000678E9"/>
    <w:rsid w:val="00067928"/>
    <w:rsid w:val="00070233"/>
    <w:rsid w:val="0007032A"/>
    <w:rsid w:val="00070415"/>
    <w:rsid w:val="000709E1"/>
    <w:rsid w:val="00071042"/>
    <w:rsid w:val="000719C6"/>
    <w:rsid w:val="000719D0"/>
    <w:rsid w:val="00071AFE"/>
    <w:rsid w:val="00072AE3"/>
    <w:rsid w:val="00073772"/>
    <w:rsid w:val="00073FF6"/>
    <w:rsid w:val="000753B5"/>
    <w:rsid w:val="000758E1"/>
    <w:rsid w:val="0007641E"/>
    <w:rsid w:val="000764A4"/>
    <w:rsid w:val="00076D15"/>
    <w:rsid w:val="00077FCF"/>
    <w:rsid w:val="00080032"/>
    <w:rsid w:val="00081D9E"/>
    <w:rsid w:val="0008202E"/>
    <w:rsid w:val="00082102"/>
    <w:rsid w:val="00082275"/>
    <w:rsid w:val="00083172"/>
    <w:rsid w:val="0008332A"/>
    <w:rsid w:val="00083647"/>
    <w:rsid w:val="00083AE0"/>
    <w:rsid w:val="00083C1F"/>
    <w:rsid w:val="00083CB4"/>
    <w:rsid w:val="000848BB"/>
    <w:rsid w:val="00084D1E"/>
    <w:rsid w:val="0008513D"/>
    <w:rsid w:val="00085C9E"/>
    <w:rsid w:val="00086C02"/>
    <w:rsid w:val="000871E6"/>
    <w:rsid w:val="00087474"/>
    <w:rsid w:val="00087F7A"/>
    <w:rsid w:val="00087FD1"/>
    <w:rsid w:val="00090AD9"/>
    <w:rsid w:val="00090B78"/>
    <w:rsid w:val="00090D27"/>
    <w:rsid w:val="00091436"/>
    <w:rsid w:val="00091943"/>
    <w:rsid w:val="00091A79"/>
    <w:rsid w:val="00091BE4"/>
    <w:rsid w:val="00091F56"/>
    <w:rsid w:val="0009272A"/>
    <w:rsid w:val="00092973"/>
    <w:rsid w:val="00092D97"/>
    <w:rsid w:val="00093371"/>
    <w:rsid w:val="00094007"/>
    <w:rsid w:val="0009405D"/>
    <w:rsid w:val="000943AE"/>
    <w:rsid w:val="000943E5"/>
    <w:rsid w:val="000946ED"/>
    <w:rsid w:val="000949CD"/>
    <w:rsid w:val="00095603"/>
    <w:rsid w:val="00095625"/>
    <w:rsid w:val="00095AD4"/>
    <w:rsid w:val="00096454"/>
    <w:rsid w:val="0009673D"/>
    <w:rsid w:val="00096C82"/>
    <w:rsid w:val="00097D4E"/>
    <w:rsid w:val="000A1577"/>
    <w:rsid w:val="000A17DF"/>
    <w:rsid w:val="000A1BB1"/>
    <w:rsid w:val="000A1C08"/>
    <w:rsid w:val="000A1DBC"/>
    <w:rsid w:val="000A1E0E"/>
    <w:rsid w:val="000A1F18"/>
    <w:rsid w:val="000A4292"/>
    <w:rsid w:val="000A4472"/>
    <w:rsid w:val="000A44D1"/>
    <w:rsid w:val="000A453E"/>
    <w:rsid w:val="000A4BB3"/>
    <w:rsid w:val="000A4C56"/>
    <w:rsid w:val="000A57D9"/>
    <w:rsid w:val="000A5BF6"/>
    <w:rsid w:val="000A60E3"/>
    <w:rsid w:val="000A64EA"/>
    <w:rsid w:val="000A65E3"/>
    <w:rsid w:val="000A67A4"/>
    <w:rsid w:val="000A6EBE"/>
    <w:rsid w:val="000A70F9"/>
    <w:rsid w:val="000A7262"/>
    <w:rsid w:val="000B017E"/>
    <w:rsid w:val="000B0209"/>
    <w:rsid w:val="000B0226"/>
    <w:rsid w:val="000B04F5"/>
    <w:rsid w:val="000B0D59"/>
    <w:rsid w:val="000B1018"/>
    <w:rsid w:val="000B13B4"/>
    <w:rsid w:val="000B19E8"/>
    <w:rsid w:val="000B1B6F"/>
    <w:rsid w:val="000B1C22"/>
    <w:rsid w:val="000B1E49"/>
    <w:rsid w:val="000B21B1"/>
    <w:rsid w:val="000B243E"/>
    <w:rsid w:val="000B246F"/>
    <w:rsid w:val="000B2609"/>
    <w:rsid w:val="000B32A0"/>
    <w:rsid w:val="000B3D24"/>
    <w:rsid w:val="000B3FF7"/>
    <w:rsid w:val="000B47F8"/>
    <w:rsid w:val="000B53DA"/>
    <w:rsid w:val="000B544F"/>
    <w:rsid w:val="000B5ADB"/>
    <w:rsid w:val="000B5C79"/>
    <w:rsid w:val="000B6309"/>
    <w:rsid w:val="000B6347"/>
    <w:rsid w:val="000B7487"/>
    <w:rsid w:val="000B7650"/>
    <w:rsid w:val="000B7FB5"/>
    <w:rsid w:val="000C051D"/>
    <w:rsid w:val="000C096E"/>
    <w:rsid w:val="000C0B46"/>
    <w:rsid w:val="000C1107"/>
    <w:rsid w:val="000C116C"/>
    <w:rsid w:val="000C1889"/>
    <w:rsid w:val="000C1F75"/>
    <w:rsid w:val="000C2E93"/>
    <w:rsid w:val="000C2ED0"/>
    <w:rsid w:val="000C3AB5"/>
    <w:rsid w:val="000C400A"/>
    <w:rsid w:val="000C4669"/>
    <w:rsid w:val="000C4A59"/>
    <w:rsid w:val="000C4AC1"/>
    <w:rsid w:val="000C4B6E"/>
    <w:rsid w:val="000C4C9D"/>
    <w:rsid w:val="000C51A4"/>
    <w:rsid w:val="000C600E"/>
    <w:rsid w:val="000C6557"/>
    <w:rsid w:val="000C6688"/>
    <w:rsid w:val="000C69B8"/>
    <w:rsid w:val="000C7910"/>
    <w:rsid w:val="000C7F95"/>
    <w:rsid w:val="000D080F"/>
    <w:rsid w:val="000D0CE9"/>
    <w:rsid w:val="000D1189"/>
    <w:rsid w:val="000D15F0"/>
    <w:rsid w:val="000D165B"/>
    <w:rsid w:val="000D172C"/>
    <w:rsid w:val="000D1958"/>
    <w:rsid w:val="000D2049"/>
    <w:rsid w:val="000D260A"/>
    <w:rsid w:val="000D2ACF"/>
    <w:rsid w:val="000D3145"/>
    <w:rsid w:val="000D33E6"/>
    <w:rsid w:val="000D351F"/>
    <w:rsid w:val="000D379F"/>
    <w:rsid w:val="000D3B12"/>
    <w:rsid w:val="000D3FA6"/>
    <w:rsid w:val="000D44AE"/>
    <w:rsid w:val="000D4865"/>
    <w:rsid w:val="000D51F7"/>
    <w:rsid w:val="000D5249"/>
    <w:rsid w:val="000D5469"/>
    <w:rsid w:val="000D5807"/>
    <w:rsid w:val="000D5C42"/>
    <w:rsid w:val="000D5C85"/>
    <w:rsid w:val="000D61C4"/>
    <w:rsid w:val="000D6324"/>
    <w:rsid w:val="000D6387"/>
    <w:rsid w:val="000D6937"/>
    <w:rsid w:val="000D718B"/>
    <w:rsid w:val="000D7541"/>
    <w:rsid w:val="000D7A91"/>
    <w:rsid w:val="000D7C56"/>
    <w:rsid w:val="000D7E0D"/>
    <w:rsid w:val="000E0591"/>
    <w:rsid w:val="000E05B2"/>
    <w:rsid w:val="000E0696"/>
    <w:rsid w:val="000E080B"/>
    <w:rsid w:val="000E0D2D"/>
    <w:rsid w:val="000E0D82"/>
    <w:rsid w:val="000E14C1"/>
    <w:rsid w:val="000E15A7"/>
    <w:rsid w:val="000E165C"/>
    <w:rsid w:val="000E19FD"/>
    <w:rsid w:val="000E213A"/>
    <w:rsid w:val="000E2269"/>
    <w:rsid w:val="000E2762"/>
    <w:rsid w:val="000E2820"/>
    <w:rsid w:val="000E29A1"/>
    <w:rsid w:val="000E2D90"/>
    <w:rsid w:val="000E305B"/>
    <w:rsid w:val="000E3418"/>
    <w:rsid w:val="000E3584"/>
    <w:rsid w:val="000E3694"/>
    <w:rsid w:val="000E3A56"/>
    <w:rsid w:val="000E3E53"/>
    <w:rsid w:val="000E4CBF"/>
    <w:rsid w:val="000E4E0F"/>
    <w:rsid w:val="000E7022"/>
    <w:rsid w:val="000E70D6"/>
    <w:rsid w:val="000E70E6"/>
    <w:rsid w:val="000E756E"/>
    <w:rsid w:val="000E7771"/>
    <w:rsid w:val="000E7A89"/>
    <w:rsid w:val="000E7BB2"/>
    <w:rsid w:val="000E7C0D"/>
    <w:rsid w:val="000F0461"/>
    <w:rsid w:val="000F055C"/>
    <w:rsid w:val="000F1491"/>
    <w:rsid w:val="000F1AAA"/>
    <w:rsid w:val="000F20A4"/>
    <w:rsid w:val="000F2360"/>
    <w:rsid w:val="000F2AB8"/>
    <w:rsid w:val="000F2BD2"/>
    <w:rsid w:val="000F2DFB"/>
    <w:rsid w:val="000F344C"/>
    <w:rsid w:val="000F35EA"/>
    <w:rsid w:val="000F3701"/>
    <w:rsid w:val="000F3756"/>
    <w:rsid w:val="000F4179"/>
    <w:rsid w:val="000F463B"/>
    <w:rsid w:val="000F4B71"/>
    <w:rsid w:val="000F4D54"/>
    <w:rsid w:val="000F4F64"/>
    <w:rsid w:val="000F5386"/>
    <w:rsid w:val="000F565D"/>
    <w:rsid w:val="000F59D5"/>
    <w:rsid w:val="000F6823"/>
    <w:rsid w:val="000F6B86"/>
    <w:rsid w:val="000F6EB8"/>
    <w:rsid w:val="001008E0"/>
    <w:rsid w:val="00100F90"/>
    <w:rsid w:val="001016EB"/>
    <w:rsid w:val="00101C33"/>
    <w:rsid w:val="00101D63"/>
    <w:rsid w:val="0010254D"/>
    <w:rsid w:val="00102B54"/>
    <w:rsid w:val="00103F96"/>
    <w:rsid w:val="00103FD6"/>
    <w:rsid w:val="00104594"/>
    <w:rsid w:val="00104D30"/>
    <w:rsid w:val="00104E10"/>
    <w:rsid w:val="001055FE"/>
    <w:rsid w:val="001056C1"/>
    <w:rsid w:val="001057B1"/>
    <w:rsid w:val="00105FDA"/>
    <w:rsid w:val="0010639B"/>
    <w:rsid w:val="00106C11"/>
    <w:rsid w:val="001102E9"/>
    <w:rsid w:val="00111137"/>
    <w:rsid w:val="0011133A"/>
    <w:rsid w:val="0011147D"/>
    <w:rsid w:val="00111BE4"/>
    <w:rsid w:val="00112771"/>
    <w:rsid w:val="00113528"/>
    <w:rsid w:val="001145DB"/>
    <w:rsid w:val="00115376"/>
    <w:rsid w:val="001155E0"/>
    <w:rsid w:val="001156B7"/>
    <w:rsid w:val="00115848"/>
    <w:rsid w:val="00115883"/>
    <w:rsid w:val="00115C4F"/>
    <w:rsid w:val="00115E3D"/>
    <w:rsid w:val="00115EB9"/>
    <w:rsid w:val="00116BD1"/>
    <w:rsid w:val="00116C66"/>
    <w:rsid w:val="0011712D"/>
    <w:rsid w:val="001173E5"/>
    <w:rsid w:val="00117E33"/>
    <w:rsid w:val="00120562"/>
    <w:rsid w:val="00120DAD"/>
    <w:rsid w:val="0012106A"/>
    <w:rsid w:val="0012146F"/>
    <w:rsid w:val="001215C2"/>
    <w:rsid w:val="0012179F"/>
    <w:rsid w:val="00122112"/>
    <w:rsid w:val="00122901"/>
    <w:rsid w:val="00122A70"/>
    <w:rsid w:val="00122AE4"/>
    <w:rsid w:val="00122EE2"/>
    <w:rsid w:val="00123012"/>
    <w:rsid w:val="00123481"/>
    <w:rsid w:val="00123644"/>
    <w:rsid w:val="001236C1"/>
    <w:rsid w:val="001236DF"/>
    <w:rsid w:val="001251A8"/>
    <w:rsid w:val="00125390"/>
    <w:rsid w:val="001256F3"/>
    <w:rsid w:val="00126A0D"/>
    <w:rsid w:val="001303E9"/>
    <w:rsid w:val="0013074F"/>
    <w:rsid w:val="00130897"/>
    <w:rsid w:val="0013098D"/>
    <w:rsid w:val="00131392"/>
    <w:rsid w:val="00131CE1"/>
    <w:rsid w:val="001320C2"/>
    <w:rsid w:val="001332DC"/>
    <w:rsid w:val="001341AB"/>
    <w:rsid w:val="00134F38"/>
    <w:rsid w:val="001355B0"/>
    <w:rsid w:val="00135B23"/>
    <w:rsid w:val="00135E4B"/>
    <w:rsid w:val="0013625C"/>
    <w:rsid w:val="0013684C"/>
    <w:rsid w:val="001368B7"/>
    <w:rsid w:val="00136E3B"/>
    <w:rsid w:val="00136E6F"/>
    <w:rsid w:val="0013741E"/>
    <w:rsid w:val="00137A20"/>
    <w:rsid w:val="00140FC7"/>
    <w:rsid w:val="00142A7A"/>
    <w:rsid w:val="00142B60"/>
    <w:rsid w:val="00142C4F"/>
    <w:rsid w:val="00143E01"/>
    <w:rsid w:val="00143EF9"/>
    <w:rsid w:val="00144AA4"/>
    <w:rsid w:val="001451BF"/>
    <w:rsid w:val="001459CE"/>
    <w:rsid w:val="00146057"/>
    <w:rsid w:val="0014611D"/>
    <w:rsid w:val="00146361"/>
    <w:rsid w:val="001463EF"/>
    <w:rsid w:val="00146648"/>
    <w:rsid w:val="001470C5"/>
    <w:rsid w:val="0014798E"/>
    <w:rsid w:val="00147CF0"/>
    <w:rsid w:val="00147F0C"/>
    <w:rsid w:val="0015007D"/>
    <w:rsid w:val="001508B9"/>
    <w:rsid w:val="00150C7B"/>
    <w:rsid w:val="00150D77"/>
    <w:rsid w:val="00151559"/>
    <w:rsid w:val="001517A8"/>
    <w:rsid w:val="00151901"/>
    <w:rsid w:val="00152603"/>
    <w:rsid w:val="001526E1"/>
    <w:rsid w:val="00152E27"/>
    <w:rsid w:val="00152E95"/>
    <w:rsid w:val="001531CE"/>
    <w:rsid w:val="00154061"/>
    <w:rsid w:val="00155874"/>
    <w:rsid w:val="00155AB2"/>
    <w:rsid w:val="001563D5"/>
    <w:rsid w:val="00156A6B"/>
    <w:rsid w:val="00156CC2"/>
    <w:rsid w:val="00160C03"/>
    <w:rsid w:val="001616C9"/>
    <w:rsid w:val="00161F61"/>
    <w:rsid w:val="001620AB"/>
    <w:rsid w:val="001622CA"/>
    <w:rsid w:val="00162790"/>
    <w:rsid w:val="001634CA"/>
    <w:rsid w:val="00163D4A"/>
    <w:rsid w:val="001645AA"/>
    <w:rsid w:val="00164905"/>
    <w:rsid w:val="0016512E"/>
    <w:rsid w:val="001656F8"/>
    <w:rsid w:val="00165A26"/>
    <w:rsid w:val="00165D53"/>
    <w:rsid w:val="00166187"/>
    <w:rsid w:val="0016641B"/>
    <w:rsid w:val="0016656F"/>
    <w:rsid w:val="001672D4"/>
    <w:rsid w:val="00167480"/>
    <w:rsid w:val="00167982"/>
    <w:rsid w:val="0017000C"/>
    <w:rsid w:val="00170750"/>
    <w:rsid w:val="00170B19"/>
    <w:rsid w:val="00170E1D"/>
    <w:rsid w:val="00171D6B"/>
    <w:rsid w:val="00172930"/>
    <w:rsid w:val="00174122"/>
    <w:rsid w:val="001744D4"/>
    <w:rsid w:val="00174869"/>
    <w:rsid w:val="00174B6B"/>
    <w:rsid w:val="00174D33"/>
    <w:rsid w:val="001754AC"/>
    <w:rsid w:val="00175594"/>
    <w:rsid w:val="00175A7D"/>
    <w:rsid w:val="00175CA5"/>
    <w:rsid w:val="00175D0A"/>
    <w:rsid w:val="00175D96"/>
    <w:rsid w:val="001763CD"/>
    <w:rsid w:val="00177ACF"/>
    <w:rsid w:val="00177FF7"/>
    <w:rsid w:val="0018021B"/>
    <w:rsid w:val="00181C01"/>
    <w:rsid w:val="00182B81"/>
    <w:rsid w:val="00183151"/>
    <w:rsid w:val="001831AA"/>
    <w:rsid w:val="0018399C"/>
    <w:rsid w:val="00184090"/>
    <w:rsid w:val="00184C6D"/>
    <w:rsid w:val="00184FB1"/>
    <w:rsid w:val="001851BB"/>
    <w:rsid w:val="00185EE3"/>
    <w:rsid w:val="0018643F"/>
    <w:rsid w:val="001867F6"/>
    <w:rsid w:val="00186F5B"/>
    <w:rsid w:val="00187B83"/>
    <w:rsid w:val="00190096"/>
    <w:rsid w:val="001900BF"/>
    <w:rsid w:val="001901B3"/>
    <w:rsid w:val="001903AB"/>
    <w:rsid w:val="001906D3"/>
    <w:rsid w:val="00191D1B"/>
    <w:rsid w:val="00192FD5"/>
    <w:rsid w:val="001931E8"/>
    <w:rsid w:val="0019384F"/>
    <w:rsid w:val="00193A36"/>
    <w:rsid w:val="001943F9"/>
    <w:rsid w:val="0019478C"/>
    <w:rsid w:val="001948FE"/>
    <w:rsid w:val="00194981"/>
    <w:rsid w:val="00194BC6"/>
    <w:rsid w:val="00195B9B"/>
    <w:rsid w:val="00195E55"/>
    <w:rsid w:val="001967E1"/>
    <w:rsid w:val="00196AA7"/>
    <w:rsid w:val="00196D5C"/>
    <w:rsid w:val="00197225"/>
    <w:rsid w:val="00197562"/>
    <w:rsid w:val="00197720"/>
    <w:rsid w:val="00197A80"/>
    <w:rsid w:val="001A0338"/>
    <w:rsid w:val="001A040C"/>
    <w:rsid w:val="001A0653"/>
    <w:rsid w:val="001A1BBC"/>
    <w:rsid w:val="001A245C"/>
    <w:rsid w:val="001A295F"/>
    <w:rsid w:val="001A311A"/>
    <w:rsid w:val="001A33EA"/>
    <w:rsid w:val="001A3628"/>
    <w:rsid w:val="001A3752"/>
    <w:rsid w:val="001A3DFF"/>
    <w:rsid w:val="001A51D6"/>
    <w:rsid w:val="001A5BC3"/>
    <w:rsid w:val="001A60E7"/>
    <w:rsid w:val="001A695C"/>
    <w:rsid w:val="001A6EFD"/>
    <w:rsid w:val="001B03FC"/>
    <w:rsid w:val="001B0592"/>
    <w:rsid w:val="001B0B2D"/>
    <w:rsid w:val="001B2243"/>
    <w:rsid w:val="001B2D0F"/>
    <w:rsid w:val="001B2F3C"/>
    <w:rsid w:val="001B32F0"/>
    <w:rsid w:val="001B393C"/>
    <w:rsid w:val="001B4DA6"/>
    <w:rsid w:val="001B5489"/>
    <w:rsid w:val="001B5837"/>
    <w:rsid w:val="001B5C7A"/>
    <w:rsid w:val="001B6158"/>
    <w:rsid w:val="001B62EB"/>
    <w:rsid w:val="001B63A9"/>
    <w:rsid w:val="001B64B9"/>
    <w:rsid w:val="001B66C2"/>
    <w:rsid w:val="001B71C9"/>
    <w:rsid w:val="001B78BA"/>
    <w:rsid w:val="001B7B26"/>
    <w:rsid w:val="001B7F7A"/>
    <w:rsid w:val="001C005C"/>
    <w:rsid w:val="001C02EE"/>
    <w:rsid w:val="001C0490"/>
    <w:rsid w:val="001C05A4"/>
    <w:rsid w:val="001C0B19"/>
    <w:rsid w:val="001C2569"/>
    <w:rsid w:val="001C2C6F"/>
    <w:rsid w:val="001C2CEB"/>
    <w:rsid w:val="001C32D8"/>
    <w:rsid w:val="001C3447"/>
    <w:rsid w:val="001C3563"/>
    <w:rsid w:val="001C4049"/>
    <w:rsid w:val="001C43CD"/>
    <w:rsid w:val="001C45BA"/>
    <w:rsid w:val="001C49FA"/>
    <w:rsid w:val="001C4EA9"/>
    <w:rsid w:val="001C5209"/>
    <w:rsid w:val="001C5730"/>
    <w:rsid w:val="001C5B0B"/>
    <w:rsid w:val="001C6279"/>
    <w:rsid w:val="001C677D"/>
    <w:rsid w:val="001C67BD"/>
    <w:rsid w:val="001C69CB"/>
    <w:rsid w:val="001C727A"/>
    <w:rsid w:val="001C764E"/>
    <w:rsid w:val="001D0420"/>
    <w:rsid w:val="001D0DFF"/>
    <w:rsid w:val="001D1BED"/>
    <w:rsid w:val="001D1EAE"/>
    <w:rsid w:val="001D2744"/>
    <w:rsid w:val="001D2BB3"/>
    <w:rsid w:val="001D2D55"/>
    <w:rsid w:val="001D3087"/>
    <w:rsid w:val="001D3A66"/>
    <w:rsid w:val="001D49BC"/>
    <w:rsid w:val="001D56AC"/>
    <w:rsid w:val="001D6506"/>
    <w:rsid w:val="001D653A"/>
    <w:rsid w:val="001D6917"/>
    <w:rsid w:val="001D6BDB"/>
    <w:rsid w:val="001D7080"/>
    <w:rsid w:val="001D776A"/>
    <w:rsid w:val="001D7945"/>
    <w:rsid w:val="001D7C5E"/>
    <w:rsid w:val="001D7F74"/>
    <w:rsid w:val="001E00AD"/>
    <w:rsid w:val="001E039E"/>
    <w:rsid w:val="001E0C02"/>
    <w:rsid w:val="001E1767"/>
    <w:rsid w:val="001E1A64"/>
    <w:rsid w:val="001E1C39"/>
    <w:rsid w:val="001E1E77"/>
    <w:rsid w:val="001E2105"/>
    <w:rsid w:val="001E2244"/>
    <w:rsid w:val="001E22D5"/>
    <w:rsid w:val="001E2785"/>
    <w:rsid w:val="001E27D6"/>
    <w:rsid w:val="001E2992"/>
    <w:rsid w:val="001E31F5"/>
    <w:rsid w:val="001E365C"/>
    <w:rsid w:val="001E4B10"/>
    <w:rsid w:val="001E5739"/>
    <w:rsid w:val="001E5E0E"/>
    <w:rsid w:val="001E6112"/>
    <w:rsid w:val="001E6E5D"/>
    <w:rsid w:val="001E72C3"/>
    <w:rsid w:val="001E7B71"/>
    <w:rsid w:val="001E7B89"/>
    <w:rsid w:val="001E7D87"/>
    <w:rsid w:val="001E7E82"/>
    <w:rsid w:val="001F0673"/>
    <w:rsid w:val="001F0A85"/>
    <w:rsid w:val="001F0D2D"/>
    <w:rsid w:val="001F135E"/>
    <w:rsid w:val="001F1684"/>
    <w:rsid w:val="001F1E4C"/>
    <w:rsid w:val="001F2184"/>
    <w:rsid w:val="001F28D7"/>
    <w:rsid w:val="001F29A9"/>
    <w:rsid w:val="001F29AD"/>
    <w:rsid w:val="001F2B26"/>
    <w:rsid w:val="001F3BAD"/>
    <w:rsid w:val="001F4A51"/>
    <w:rsid w:val="001F5373"/>
    <w:rsid w:val="001F5EE7"/>
    <w:rsid w:val="001F5FC5"/>
    <w:rsid w:val="001F60B2"/>
    <w:rsid w:val="001F6188"/>
    <w:rsid w:val="001F6263"/>
    <w:rsid w:val="001F67F0"/>
    <w:rsid w:val="001F680D"/>
    <w:rsid w:val="001F6D49"/>
    <w:rsid w:val="001F6DAF"/>
    <w:rsid w:val="001F7CA5"/>
    <w:rsid w:val="001F7E45"/>
    <w:rsid w:val="00200102"/>
    <w:rsid w:val="002003BA"/>
    <w:rsid w:val="00200638"/>
    <w:rsid w:val="00200696"/>
    <w:rsid w:val="00200C2F"/>
    <w:rsid w:val="0020148D"/>
    <w:rsid w:val="00201B0F"/>
    <w:rsid w:val="0020251E"/>
    <w:rsid w:val="002027C9"/>
    <w:rsid w:val="0020299F"/>
    <w:rsid w:val="00202B8C"/>
    <w:rsid w:val="00202FCF"/>
    <w:rsid w:val="002031ED"/>
    <w:rsid w:val="002034AC"/>
    <w:rsid w:val="00203AEB"/>
    <w:rsid w:val="00203FB7"/>
    <w:rsid w:val="002046F4"/>
    <w:rsid w:val="00205012"/>
    <w:rsid w:val="00205372"/>
    <w:rsid w:val="002053C2"/>
    <w:rsid w:val="002055B2"/>
    <w:rsid w:val="00205908"/>
    <w:rsid w:val="00205FBC"/>
    <w:rsid w:val="00206361"/>
    <w:rsid w:val="002063B3"/>
    <w:rsid w:val="002065D3"/>
    <w:rsid w:val="00206629"/>
    <w:rsid w:val="00206D14"/>
    <w:rsid w:val="0021045B"/>
    <w:rsid w:val="00210BE6"/>
    <w:rsid w:val="002120F4"/>
    <w:rsid w:val="002125FC"/>
    <w:rsid w:val="00212B21"/>
    <w:rsid w:val="002130B3"/>
    <w:rsid w:val="002133EA"/>
    <w:rsid w:val="00213F76"/>
    <w:rsid w:val="002147E1"/>
    <w:rsid w:val="002148A0"/>
    <w:rsid w:val="00214D3F"/>
    <w:rsid w:val="002150B5"/>
    <w:rsid w:val="00215395"/>
    <w:rsid w:val="002153F3"/>
    <w:rsid w:val="00215654"/>
    <w:rsid w:val="00215A83"/>
    <w:rsid w:val="002163CC"/>
    <w:rsid w:val="00217814"/>
    <w:rsid w:val="00217ACE"/>
    <w:rsid w:val="00217B79"/>
    <w:rsid w:val="00217C7B"/>
    <w:rsid w:val="00217ECE"/>
    <w:rsid w:val="002205E8"/>
    <w:rsid w:val="00220726"/>
    <w:rsid w:val="002207D0"/>
    <w:rsid w:val="00220A93"/>
    <w:rsid w:val="00220AE7"/>
    <w:rsid w:val="00220E67"/>
    <w:rsid w:val="002214CB"/>
    <w:rsid w:val="00221D97"/>
    <w:rsid w:val="00222434"/>
    <w:rsid w:val="00222673"/>
    <w:rsid w:val="00223624"/>
    <w:rsid w:val="00223659"/>
    <w:rsid w:val="002236B5"/>
    <w:rsid w:val="002239AC"/>
    <w:rsid w:val="00223A9B"/>
    <w:rsid w:val="00223D52"/>
    <w:rsid w:val="00224049"/>
    <w:rsid w:val="00224131"/>
    <w:rsid w:val="0022484D"/>
    <w:rsid w:val="0022486E"/>
    <w:rsid w:val="00224911"/>
    <w:rsid w:val="00224A97"/>
    <w:rsid w:val="00224C34"/>
    <w:rsid w:val="00225FE2"/>
    <w:rsid w:val="0022600D"/>
    <w:rsid w:val="00226F42"/>
    <w:rsid w:val="00226F98"/>
    <w:rsid w:val="00227CEA"/>
    <w:rsid w:val="00227D3D"/>
    <w:rsid w:val="00227F36"/>
    <w:rsid w:val="00230094"/>
    <w:rsid w:val="0023163E"/>
    <w:rsid w:val="00231646"/>
    <w:rsid w:val="00231ACD"/>
    <w:rsid w:val="00231F15"/>
    <w:rsid w:val="002327CA"/>
    <w:rsid w:val="00233B54"/>
    <w:rsid w:val="002347BF"/>
    <w:rsid w:val="00234A9B"/>
    <w:rsid w:val="00235055"/>
    <w:rsid w:val="00235DC2"/>
    <w:rsid w:val="00236446"/>
    <w:rsid w:val="002365D7"/>
    <w:rsid w:val="0023675F"/>
    <w:rsid w:val="00236994"/>
    <w:rsid w:val="00236BFC"/>
    <w:rsid w:val="00236E77"/>
    <w:rsid w:val="002370DC"/>
    <w:rsid w:val="00237417"/>
    <w:rsid w:val="00237754"/>
    <w:rsid w:val="002377AB"/>
    <w:rsid w:val="0023791D"/>
    <w:rsid w:val="00237BBE"/>
    <w:rsid w:val="00237FE8"/>
    <w:rsid w:val="0024006D"/>
    <w:rsid w:val="00240A04"/>
    <w:rsid w:val="00241023"/>
    <w:rsid w:val="002410D6"/>
    <w:rsid w:val="00241E9F"/>
    <w:rsid w:val="00242519"/>
    <w:rsid w:val="002425AE"/>
    <w:rsid w:val="00242A21"/>
    <w:rsid w:val="002433E4"/>
    <w:rsid w:val="00243600"/>
    <w:rsid w:val="00243E7E"/>
    <w:rsid w:val="002449C2"/>
    <w:rsid w:val="0024536F"/>
    <w:rsid w:val="002454EF"/>
    <w:rsid w:val="00245543"/>
    <w:rsid w:val="00245868"/>
    <w:rsid w:val="00245902"/>
    <w:rsid w:val="00245C77"/>
    <w:rsid w:val="00246452"/>
    <w:rsid w:val="002470CF"/>
    <w:rsid w:val="002471A8"/>
    <w:rsid w:val="002473FE"/>
    <w:rsid w:val="00247A2B"/>
    <w:rsid w:val="00247C30"/>
    <w:rsid w:val="00247FC8"/>
    <w:rsid w:val="0025021E"/>
    <w:rsid w:val="002506B8"/>
    <w:rsid w:val="0025075B"/>
    <w:rsid w:val="00250B8E"/>
    <w:rsid w:val="0025109E"/>
    <w:rsid w:val="002516B0"/>
    <w:rsid w:val="002517D8"/>
    <w:rsid w:val="00251C53"/>
    <w:rsid w:val="00251F02"/>
    <w:rsid w:val="00251F10"/>
    <w:rsid w:val="00251F6A"/>
    <w:rsid w:val="00251F7E"/>
    <w:rsid w:val="00252869"/>
    <w:rsid w:val="00253075"/>
    <w:rsid w:val="00253108"/>
    <w:rsid w:val="00253685"/>
    <w:rsid w:val="0025370A"/>
    <w:rsid w:val="002537BB"/>
    <w:rsid w:val="00253B64"/>
    <w:rsid w:val="002540F5"/>
    <w:rsid w:val="0025490D"/>
    <w:rsid w:val="00255855"/>
    <w:rsid w:val="0025662D"/>
    <w:rsid w:val="0025668F"/>
    <w:rsid w:val="00256C28"/>
    <w:rsid w:val="002572FD"/>
    <w:rsid w:val="00257847"/>
    <w:rsid w:val="002578BA"/>
    <w:rsid w:val="002579E9"/>
    <w:rsid w:val="00257CA7"/>
    <w:rsid w:val="00260296"/>
    <w:rsid w:val="00260360"/>
    <w:rsid w:val="00260983"/>
    <w:rsid w:val="00260E10"/>
    <w:rsid w:val="002612F7"/>
    <w:rsid w:val="002612F9"/>
    <w:rsid w:val="00261AFF"/>
    <w:rsid w:val="002620C3"/>
    <w:rsid w:val="002622D4"/>
    <w:rsid w:val="00262458"/>
    <w:rsid w:val="0026252B"/>
    <w:rsid w:val="002625DC"/>
    <w:rsid w:val="00263489"/>
    <w:rsid w:val="00263BA2"/>
    <w:rsid w:val="00264367"/>
    <w:rsid w:val="002643E9"/>
    <w:rsid w:val="002654E9"/>
    <w:rsid w:val="00266774"/>
    <w:rsid w:val="002667B3"/>
    <w:rsid w:val="00266A92"/>
    <w:rsid w:val="00266BCD"/>
    <w:rsid w:val="00266CEF"/>
    <w:rsid w:val="00266E6A"/>
    <w:rsid w:val="002678A5"/>
    <w:rsid w:val="00267FB0"/>
    <w:rsid w:val="002705AC"/>
    <w:rsid w:val="0027086E"/>
    <w:rsid w:val="00270CC4"/>
    <w:rsid w:val="00270CE5"/>
    <w:rsid w:val="00272236"/>
    <w:rsid w:val="0027225A"/>
    <w:rsid w:val="00272295"/>
    <w:rsid w:val="00272894"/>
    <w:rsid w:val="002729CB"/>
    <w:rsid w:val="002736B5"/>
    <w:rsid w:val="002738E6"/>
    <w:rsid w:val="002739FD"/>
    <w:rsid w:val="00273BE5"/>
    <w:rsid w:val="002741BF"/>
    <w:rsid w:val="002741D4"/>
    <w:rsid w:val="002745B2"/>
    <w:rsid w:val="00274824"/>
    <w:rsid w:val="00274A82"/>
    <w:rsid w:val="002753ED"/>
    <w:rsid w:val="00275660"/>
    <w:rsid w:val="00275AA6"/>
    <w:rsid w:val="00275BA5"/>
    <w:rsid w:val="00276C91"/>
    <w:rsid w:val="00276D55"/>
    <w:rsid w:val="00277202"/>
    <w:rsid w:val="00277E5E"/>
    <w:rsid w:val="002803C5"/>
    <w:rsid w:val="00280463"/>
    <w:rsid w:val="00280BDC"/>
    <w:rsid w:val="00280E2F"/>
    <w:rsid w:val="00281A81"/>
    <w:rsid w:val="0028203F"/>
    <w:rsid w:val="00282148"/>
    <w:rsid w:val="002824AF"/>
    <w:rsid w:val="00282B04"/>
    <w:rsid w:val="00282FC3"/>
    <w:rsid w:val="0028335B"/>
    <w:rsid w:val="0028377E"/>
    <w:rsid w:val="00283BBF"/>
    <w:rsid w:val="00284329"/>
    <w:rsid w:val="002845F2"/>
    <w:rsid w:val="0028462C"/>
    <w:rsid w:val="00284AE1"/>
    <w:rsid w:val="00285C00"/>
    <w:rsid w:val="00285C71"/>
    <w:rsid w:val="00285F74"/>
    <w:rsid w:val="002871AC"/>
    <w:rsid w:val="00287311"/>
    <w:rsid w:val="00287386"/>
    <w:rsid w:val="00287962"/>
    <w:rsid w:val="00290257"/>
    <w:rsid w:val="002903F3"/>
    <w:rsid w:val="00290420"/>
    <w:rsid w:val="0029161A"/>
    <w:rsid w:val="00291B1C"/>
    <w:rsid w:val="00291E05"/>
    <w:rsid w:val="002922D6"/>
    <w:rsid w:val="00292ABB"/>
    <w:rsid w:val="00292D61"/>
    <w:rsid w:val="0029325F"/>
    <w:rsid w:val="00293F37"/>
    <w:rsid w:val="00293FC8"/>
    <w:rsid w:val="002942D6"/>
    <w:rsid w:val="002943D7"/>
    <w:rsid w:val="002943F3"/>
    <w:rsid w:val="00294C05"/>
    <w:rsid w:val="00295A7E"/>
    <w:rsid w:val="0029619A"/>
    <w:rsid w:val="002963E7"/>
    <w:rsid w:val="002964E1"/>
    <w:rsid w:val="00296B46"/>
    <w:rsid w:val="00297E4F"/>
    <w:rsid w:val="002A0960"/>
    <w:rsid w:val="002A0B05"/>
    <w:rsid w:val="002A1CA5"/>
    <w:rsid w:val="002A1E5B"/>
    <w:rsid w:val="002A2881"/>
    <w:rsid w:val="002A30B6"/>
    <w:rsid w:val="002A3B3A"/>
    <w:rsid w:val="002A3F1B"/>
    <w:rsid w:val="002A42B9"/>
    <w:rsid w:val="002A43E7"/>
    <w:rsid w:val="002A452F"/>
    <w:rsid w:val="002A4BE6"/>
    <w:rsid w:val="002A5A43"/>
    <w:rsid w:val="002A5BE8"/>
    <w:rsid w:val="002A6648"/>
    <w:rsid w:val="002A6B3B"/>
    <w:rsid w:val="002B1269"/>
    <w:rsid w:val="002B14D4"/>
    <w:rsid w:val="002B2B5F"/>
    <w:rsid w:val="002B2E38"/>
    <w:rsid w:val="002B32D3"/>
    <w:rsid w:val="002B3809"/>
    <w:rsid w:val="002B4965"/>
    <w:rsid w:val="002B51AE"/>
    <w:rsid w:val="002B597D"/>
    <w:rsid w:val="002B5DD0"/>
    <w:rsid w:val="002B676C"/>
    <w:rsid w:val="002B77E6"/>
    <w:rsid w:val="002B7A67"/>
    <w:rsid w:val="002C025E"/>
    <w:rsid w:val="002C0500"/>
    <w:rsid w:val="002C0A4E"/>
    <w:rsid w:val="002C0C09"/>
    <w:rsid w:val="002C1322"/>
    <w:rsid w:val="002C1448"/>
    <w:rsid w:val="002C155B"/>
    <w:rsid w:val="002C1745"/>
    <w:rsid w:val="002C1BC1"/>
    <w:rsid w:val="002C1FA5"/>
    <w:rsid w:val="002C2163"/>
    <w:rsid w:val="002C22C7"/>
    <w:rsid w:val="002C2454"/>
    <w:rsid w:val="002C253A"/>
    <w:rsid w:val="002C2AF3"/>
    <w:rsid w:val="002C2F76"/>
    <w:rsid w:val="002C30D7"/>
    <w:rsid w:val="002C3140"/>
    <w:rsid w:val="002C3281"/>
    <w:rsid w:val="002C3648"/>
    <w:rsid w:val="002C3817"/>
    <w:rsid w:val="002C4607"/>
    <w:rsid w:val="002C4885"/>
    <w:rsid w:val="002C4BF1"/>
    <w:rsid w:val="002C5654"/>
    <w:rsid w:val="002C5890"/>
    <w:rsid w:val="002C5937"/>
    <w:rsid w:val="002C5C81"/>
    <w:rsid w:val="002C6576"/>
    <w:rsid w:val="002C6723"/>
    <w:rsid w:val="002C6878"/>
    <w:rsid w:val="002C6B53"/>
    <w:rsid w:val="002C71A9"/>
    <w:rsid w:val="002C75E6"/>
    <w:rsid w:val="002C79EC"/>
    <w:rsid w:val="002D06C2"/>
    <w:rsid w:val="002D0D7E"/>
    <w:rsid w:val="002D1737"/>
    <w:rsid w:val="002D1BD1"/>
    <w:rsid w:val="002D303C"/>
    <w:rsid w:val="002D38BC"/>
    <w:rsid w:val="002D3ADC"/>
    <w:rsid w:val="002D452E"/>
    <w:rsid w:val="002D51EB"/>
    <w:rsid w:val="002D5E28"/>
    <w:rsid w:val="002D6300"/>
    <w:rsid w:val="002D6851"/>
    <w:rsid w:val="002D77A7"/>
    <w:rsid w:val="002D7AD8"/>
    <w:rsid w:val="002E01E3"/>
    <w:rsid w:val="002E05B4"/>
    <w:rsid w:val="002E10DA"/>
    <w:rsid w:val="002E10F1"/>
    <w:rsid w:val="002E1A80"/>
    <w:rsid w:val="002E1EC2"/>
    <w:rsid w:val="002E21C1"/>
    <w:rsid w:val="002E2823"/>
    <w:rsid w:val="002E2A56"/>
    <w:rsid w:val="002E2D08"/>
    <w:rsid w:val="002E3017"/>
    <w:rsid w:val="002E34BA"/>
    <w:rsid w:val="002E376F"/>
    <w:rsid w:val="002E4022"/>
    <w:rsid w:val="002E41B6"/>
    <w:rsid w:val="002E4C3F"/>
    <w:rsid w:val="002E4CB8"/>
    <w:rsid w:val="002E50E1"/>
    <w:rsid w:val="002E51AD"/>
    <w:rsid w:val="002E5705"/>
    <w:rsid w:val="002E5F54"/>
    <w:rsid w:val="002E6DEB"/>
    <w:rsid w:val="002E7EF5"/>
    <w:rsid w:val="002F010E"/>
    <w:rsid w:val="002F0605"/>
    <w:rsid w:val="002F0BD5"/>
    <w:rsid w:val="002F0E38"/>
    <w:rsid w:val="002F11BC"/>
    <w:rsid w:val="002F149C"/>
    <w:rsid w:val="002F1550"/>
    <w:rsid w:val="002F192E"/>
    <w:rsid w:val="002F1D2A"/>
    <w:rsid w:val="002F2068"/>
    <w:rsid w:val="002F2225"/>
    <w:rsid w:val="002F284F"/>
    <w:rsid w:val="002F2AF9"/>
    <w:rsid w:val="002F2F65"/>
    <w:rsid w:val="002F320A"/>
    <w:rsid w:val="002F3ACA"/>
    <w:rsid w:val="002F40A6"/>
    <w:rsid w:val="002F4368"/>
    <w:rsid w:val="002F4436"/>
    <w:rsid w:val="002F493A"/>
    <w:rsid w:val="002F4D1A"/>
    <w:rsid w:val="002F4E82"/>
    <w:rsid w:val="002F5116"/>
    <w:rsid w:val="002F575F"/>
    <w:rsid w:val="002F5808"/>
    <w:rsid w:val="002F595B"/>
    <w:rsid w:val="002F6475"/>
    <w:rsid w:val="002F6494"/>
    <w:rsid w:val="002F682F"/>
    <w:rsid w:val="002F6E7D"/>
    <w:rsid w:val="002F7207"/>
    <w:rsid w:val="002F7DF9"/>
    <w:rsid w:val="003001CA"/>
    <w:rsid w:val="00300245"/>
    <w:rsid w:val="0030064A"/>
    <w:rsid w:val="00300A2A"/>
    <w:rsid w:val="00300BB2"/>
    <w:rsid w:val="0030169E"/>
    <w:rsid w:val="003018F9"/>
    <w:rsid w:val="00301E10"/>
    <w:rsid w:val="00301EA6"/>
    <w:rsid w:val="003030BE"/>
    <w:rsid w:val="00303EBB"/>
    <w:rsid w:val="00303ECB"/>
    <w:rsid w:val="00304252"/>
    <w:rsid w:val="00305E78"/>
    <w:rsid w:val="0030697D"/>
    <w:rsid w:val="00306FA8"/>
    <w:rsid w:val="003075D1"/>
    <w:rsid w:val="00307B8E"/>
    <w:rsid w:val="00307C50"/>
    <w:rsid w:val="00310620"/>
    <w:rsid w:val="00310A56"/>
    <w:rsid w:val="00311D28"/>
    <w:rsid w:val="00311E82"/>
    <w:rsid w:val="00311EDE"/>
    <w:rsid w:val="00312460"/>
    <w:rsid w:val="0031278F"/>
    <w:rsid w:val="00313130"/>
    <w:rsid w:val="00314565"/>
    <w:rsid w:val="00314588"/>
    <w:rsid w:val="00314BD3"/>
    <w:rsid w:val="00315B37"/>
    <w:rsid w:val="00315BE7"/>
    <w:rsid w:val="0031663D"/>
    <w:rsid w:val="00316F79"/>
    <w:rsid w:val="00317410"/>
    <w:rsid w:val="003175C6"/>
    <w:rsid w:val="0032031D"/>
    <w:rsid w:val="00321128"/>
    <w:rsid w:val="00321D10"/>
    <w:rsid w:val="00321E5E"/>
    <w:rsid w:val="0032204B"/>
    <w:rsid w:val="0032263A"/>
    <w:rsid w:val="00322713"/>
    <w:rsid w:val="003227BF"/>
    <w:rsid w:val="003235B7"/>
    <w:rsid w:val="00323643"/>
    <w:rsid w:val="0032370D"/>
    <w:rsid w:val="00323740"/>
    <w:rsid w:val="00323AFD"/>
    <w:rsid w:val="00323F63"/>
    <w:rsid w:val="00324111"/>
    <w:rsid w:val="00324266"/>
    <w:rsid w:val="00324414"/>
    <w:rsid w:val="00324B63"/>
    <w:rsid w:val="0032513E"/>
    <w:rsid w:val="00325524"/>
    <w:rsid w:val="00325A5A"/>
    <w:rsid w:val="00326AE3"/>
    <w:rsid w:val="00326B9D"/>
    <w:rsid w:val="00326DD8"/>
    <w:rsid w:val="00327747"/>
    <w:rsid w:val="00327BBF"/>
    <w:rsid w:val="00327C03"/>
    <w:rsid w:val="00327FF2"/>
    <w:rsid w:val="0033004B"/>
    <w:rsid w:val="00330751"/>
    <w:rsid w:val="003308E6"/>
    <w:rsid w:val="00331640"/>
    <w:rsid w:val="00331646"/>
    <w:rsid w:val="00332109"/>
    <w:rsid w:val="0033254A"/>
    <w:rsid w:val="00332AD3"/>
    <w:rsid w:val="00332D00"/>
    <w:rsid w:val="003337F9"/>
    <w:rsid w:val="003338BA"/>
    <w:rsid w:val="00333989"/>
    <w:rsid w:val="00334B50"/>
    <w:rsid w:val="0033517F"/>
    <w:rsid w:val="003352F8"/>
    <w:rsid w:val="003362A5"/>
    <w:rsid w:val="00336632"/>
    <w:rsid w:val="003376F4"/>
    <w:rsid w:val="00340501"/>
    <w:rsid w:val="00340DB5"/>
    <w:rsid w:val="003411A8"/>
    <w:rsid w:val="00341F09"/>
    <w:rsid w:val="00342590"/>
    <w:rsid w:val="00342625"/>
    <w:rsid w:val="00343222"/>
    <w:rsid w:val="00343D19"/>
    <w:rsid w:val="00344029"/>
    <w:rsid w:val="00344058"/>
    <w:rsid w:val="00344F2E"/>
    <w:rsid w:val="00344FA1"/>
    <w:rsid w:val="00345973"/>
    <w:rsid w:val="003459BB"/>
    <w:rsid w:val="00345A7C"/>
    <w:rsid w:val="00345F72"/>
    <w:rsid w:val="003465AC"/>
    <w:rsid w:val="003479A3"/>
    <w:rsid w:val="00347AD6"/>
    <w:rsid w:val="003510B3"/>
    <w:rsid w:val="00351230"/>
    <w:rsid w:val="00351415"/>
    <w:rsid w:val="003516BE"/>
    <w:rsid w:val="00351D22"/>
    <w:rsid w:val="00352709"/>
    <w:rsid w:val="003528E1"/>
    <w:rsid w:val="00353029"/>
    <w:rsid w:val="00353C67"/>
    <w:rsid w:val="00354774"/>
    <w:rsid w:val="0035632B"/>
    <w:rsid w:val="003566F9"/>
    <w:rsid w:val="003579B1"/>
    <w:rsid w:val="00357A21"/>
    <w:rsid w:val="00360073"/>
    <w:rsid w:val="003604E1"/>
    <w:rsid w:val="00360542"/>
    <w:rsid w:val="003608CC"/>
    <w:rsid w:val="003617E5"/>
    <w:rsid w:val="00361B52"/>
    <w:rsid w:val="00361C31"/>
    <w:rsid w:val="00361F45"/>
    <w:rsid w:val="00362425"/>
    <w:rsid w:val="0036278A"/>
    <w:rsid w:val="003635FC"/>
    <w:rsid w:val="00364CC4"/>
    <w:rsid w:val="00364D34"/>
    <w:rsid w:val="0036525C"/>
    <w:rsid w:val="00365E0A"/>
    <w:rsid w:val="00366627"/>
    <w:rsid w:val="003666BB"/>
    <w:rsid w:val="0036683A"/>
    <w:rsid w:val="00366C74"/>
    <w:rsid w:val="00366CD4"/>
    <w:rsid w:val="00366D03"/>
    <w:rsid w:val="00366E58"/>
    <w:rsid w:val="003671E5"/>
    <w:rsid w:val="003671E8"/>
    <w:rsid w:val="0036740F"/>
    <w:rsid w:val="003676A9"/>
    <w:rsid w:val="00367F33"/>
    <w:rsid w:val="003709D3"/>
    <w:rsid w:val="00370C35"/>
    <w:rsid w:val="0037127B"/>
    <w:rsid w:val="003716FE"/>
    <w:rsid w:val="00371F9A"/>
    <w:rsid w:val="0037252E"/>
    <w:rsid w:val="00372E25"/>
    <w:rsid w:val="0037306D"/>
    <w:rsid w:val="0037383C"/>
    <w:rsid w:val="00373B97"/>
    <w:rsid w:val="003741D0"/>
    <w:rsid w:val="00374492"/>
    <w:rsid w:val="003748B4"/>
    <w:rsid w:val="00374C82"/>
    <w:rsid w:val="00375D54"/>
    <w:rsid w:val="003763B6"/>
    <w:rsid w:val="00376BC2"/>
    <w:rsid w:val="00377763"/>
    <w:rsid w:val="00380281"/>
    <w:rsid w:val="003803E9"/>
    <w:rsid w:val="0038131F"/>
    <w:rsid w:val="00381348"/>
    <w:rsid w:val="00381BC7"/>
    <w:rsid w:val="00381FBE"/>
    <w:rsid w:val="00382A5A"/>
    <w:rsid w:val="00382BCD"/>
    <w:rsid w:val="00382F9B"/>
    <w:rsid w:val="003835D9"/>
    <w:rsid w:val="00383972"/>
    <w:rsid w:val="00383A96"/>
    <w:rsid w:val="0038414C"/>
    <w:rsid w:val="003845C6"/>
    <w:rsid w:val="00384FB9"/>
    <w:rsid w:val="00385AE7"/>
    <w:rsid w:val="00386052"/>
    <w:rsid w:val="00386091"/>
    <w:rsid w:val="0038624C"/>
    <w:rsid w:val="00386342"/>
    <w:rsid w:val="00387446"/>
    <w:rsid w:val="00387BE0"/>
    <w:rsid w:val="0039113E"/>
    <w:rsid w:val="00391BDF"/>
    <w:rsid w:val="00391C6F"/>
    <w:rsid w:val="00392090"/>
    <w:rsid w:val="003920F9"/>
    <w:rsid w:val="0039241C"/>
    <w:rsid w:val="003924BF"/>
    <w:rsid w:val="003925A6"/>
    <w:rsid w:val="00392946"/>
    <w:rsid w:val="00392C9D"/>
    <w:rsid w:val="00393186"/>
    <w:rsid w:val="00393834"/>
    <w:rsid w:val="00393848"/>
    <w:rsid w:val="00394240"/>
    <w:rsid w:val="00394DD1"/>
    <w:rsid w:val="00395518"/>
    <w:rsid w:val="003957AE"/>
    <w:rsid w:val="00396240"/>
    <w:rsid w:val="00396511"/>
    <w:rsid w:val="00396710"/>
    <w:rsid w:val="003970E0"/>
    <w:rsid w:val="003975F4"/>
    <w:rsid w:val="0039793B"/>
    <w:rsid w:val="00397CB1"/>
    <w:rsid w:val="00397E21"/>
    <w:rsid w:val="003A024B"/>
    <w:rsid w:val="003A0542"/>
    <w:rsid w:val="003A092A"/>
    <w:rsid w:val="003A12F9"/>
    <w:rsid w:val="003A1E20"/>
    <w:rsid w:val="003A22D2"/>
    <w:rsid w:val="003A2B8A"/>
    <w:rsid w:val="003A3847"/>
    <w:rsid w:val="003A3A74"/>
    <w:rsid w:val="003A43BD"/>
    <w:rsid w:val="003A4632"/>
    <w:rsid w:val="003A4AA9"/>
    <w:rsid w:val="003A4E37"/>
    <w:rsid w:val="003A5EF7"/>
    <w:rsid w:val="003A6A95"/>
    <w:rsid w:val="003A6B57"/>
    <w:rsid w:val="003A6E0D"/>
    <w:rsid w:val="003B0F60"/>
    <w:rsid w:val="003B172B"/>
    <w:rsid w:val="003B1F1A"/>
    <w:rsid w:val="003B1F2A"/>
    <w:rsid w:val="003B20ED"/>
    <w:rsid w:val="003B2CC4"/>
    <w:rsid w:val="003B323E"/>
    <w:rsid w:val="003B3465"/>
    <w:rsid w:val="003B557A"/>
    <w:rsid w:val="003B55D7"/>
    <w:rsid w:val="003B680F"/>
    <w:rsid w:val="003B699B"/>
    <w:rsid w:val="003B6A65"/>
    <w:rsid w:val="003B6CB4"/>
    <w:rsid w:val="003B70B9"/>
    <w:rsid w:val="003B74FA"/>
    <w:rsid w:val="003B7BB9"/>
    <w:rsid w:val="003B7C72"/>
    <w:rsid w:val="003C00CC"/>
    <w:rsid w:val="003C08E3"/>
    <w:rsid w:val="003C0A0B"/>
    <w:rsid w:val="003C0C6A"/>
    <w:rsid w:val="003C0F00"/>
    <w:rsid w:val="003C1389"/>
    <w:rsid w:val="003C1A08"/>
    <w:rsid w:val="003C2048"/>
    <w:rsid w:val="003C2F57"/>
    <w:rsid w:val="003C37BF"/>
    <w:rsid w:val="003C3875"/>
    <w:rsid w:val="003C3A68"/>
    <w:rsid w:val="003C4BD5"/>
    <w:rsid w:val="003C4C5B"/>
    <w:rsid w:val="003C5D59"/>
    <w:rsid w:val="003C6505"/>
    <w:rsid w:val="003C6D95"/>
    <w:rsid w:val="003C6E29"/>
    <w:rsid w:val="003C713B"/>
    <w:rsid w:val="003C7575"/>
    <w:rsid w:val="003D1D29"/>
    <w:rsid w:val="003D1DFD"/>
    <w:rsid w:val="003D2955"/>
    <w:rsid w:val="003D319D"/>
    <w:rsid w:val="003D3F0B"/>
    <w:rsid w:val="003D3FDE"/>
    <w:rsid w:val="003D45FE"/>
    <w:rsid w:val="003D469F"/>
    <w:rsid w:val="003D5413"/>
    <w:rsid w:val="003D7ABF"/>
    <w:rsid w:val="003E1241"/>
    <w:rsid w:val="003E17B0"/>
    <w:rsid w:val="003E208B"/>
    <w:rsid w:val="003E2D2E"/>
    <w:rsid w:val="003E32B4"/>
    <w:rsid w:val="003E4417"/>
    <w:rsid w:val="003E4997"/>
    <w:rsid w:val="003E49FF"/>
    <w:rsid w:val="003E4A21"/>
    <w:rsid w:val="003E55F2"/>
    <w:rsid w:val="003E5ECA"/>
    <w:rsid w:val="003E674E"/>
    <w:rsid w:val="003E6F20"/>
    <w:rsid w:val="003E7196"/>
    <w:rsid w:val="003E74AF"/>
    <w:rsid w:val="003E7CA5"/>
    <w:rsid w:val="003F0724"/>
    <w:rsid w:val="003F0AC6"/>
    <w:rsid w:val="003F1936"/>
    <w:rsid w:val="003F21C5"/>
    <w:rsid w:val="003F24A9"/>
    <w:rsid w:val="003F264B"/>
    <w:rsid w:val="003F2991"/>
    <w:rsid w:val="003F2E72"/>
    <w:rsid w:val="003F3610"/>
    <w:rsid w:val="003F4210"/>
    <w:rsid w:val="003F4B74"/>
    <w:rsid w:val="003F4BCF"/>
    <w:rsid w:val="003F513B"/>
    <w:rsid w:val="003F5960"/>
    <w:rsid w:val="003F5BD3"/>
    <w:rsid w:val="003F63E7"/>
    <w:rsid w:val="003F68EE"/>
    <w:rsid w:val="003F6CFE"/>
    <w:rsid w:val="003F7B92"/>
    <w:rsid w:val="00400493"/>
    <w:rsid w:val="004004E2"/>
    <w:rsid w:val="004009EB"/>
    <w:rsid w:val="00401173"/>
    <w:rsid w:val="004012A9"/>
    <w:rsid w:val="00401353"/>
    <w:rsid w:val="0040135F"/>
    <w:rsid w:val="004013B0"/>
    <w:rsid w:val="004026FD"/>
    <w:rsid w:val="00403936"/>
    <w:rsid w:val="004039AA"/>
    <w:rsid w:val="00405314"/>
    <w:rsid w:val="00405501"/>
    <w:rsid w:val="0040607E"/>
    <w:rsid w:val="00406403"/>
    <w:rsid w:val="00406B03"/>
    <w:rsid w:val="00406C2F"/>
    <w:rsid w:val="004070F0"/>
    <w:rsid w:val="004070F5"/>
    <w:rsid w:val="00407A87"/>
    <w:rsid w:val="00407CC3"/>
    <w:rsid w:val="00407CC4"/>
    <w:rsid w:val="0041050A"/>
    <w:rsid w:val="00410A87"/>
    <w:rsid w:val="00410C89"/>
    <w:rsid w:val="00410E41"/>
    <w:rsid w:val="00410FE9"/>
    <w:rsid w:val="004117E7"/>
    <w:rsid w:val="004123A7"/>
    <w:rsid w:val="00412B75"/>
    <w:rsid w:val="00412E82"/>
    <w:rsid w:val="004139FD"/>
    <w:rsid w:val="00414933"/>
    <w:rsid w:val="0041531A"/>
    <w:rsid w:val="0041560B"/>
    <w:rsid w:val="004168EE"/>
    <w:rsid w:val="00417001"/>
    <w:rsid w:val="00417108"/>
    <w:rsid w:val="004176A1"/>
    <w:rsid w:val="0041781A"/>
    <w:rsid w:val="00417966"/>
    <w:rsid w:val="0042025A"/>
    <w:rsid w:val="00420CCE"/>
    <w:rsid w:val="00420E2C"/>
    <w:rsid w:val="00421774"/>
    <w:rsid w:val="0042298E"/>
    <w:rsid w:val="00423B93"/>
    <w:rsid w:val="004241EB"/>
    <w:rsid w:val="00424CAD"/>
    <w:rsid w:val="00425196"/>
    <w:rsid w:val="00425325"/>
    <w:rsid w:val="004254AD"/>
    <w:rsid w:val="0042556F"/>
    <w:rsid w:val="00425F30"/>
    <w:rsid w:val="004260C0"/>
    <w:rsid w:val="004270F6"/>
    <w:rsid w:val="00427286"/>
    <w:rsid w:val="004276DA"/>
    <w:rsid w:val="00427B48"/>
    <w:rsid w:val="00430156"/>
    <w:rsid w:val="0043067C"/>
    <w:rsid w:val="00430BC6"/>
    <w:rsid w:val="00431047"/>
    <w:rsid w:val="00431368"/>
    <w:rsid w:val="004317DA"/>
    <w:rsid w:val="00432250"/>
    <w:rsid w:val="00432416"/>
    <w:rsid w:val="0043246C"/>
    <w:rsid w:val="00432782"/>
    <w:rsid w:val="004327D8"/>
    <w:rsid w:val="004331AA"/>
    <w:rsid w:val="0043357E"/>
    <w:rsid w:val="0043365C"/>
    <w:rsid w:val="00433D2E"/>
    <w:rsid w:val="0043474E"/>
    <w:rsid w:val="00435064"/>
    <w:rsid w:val="00435BCE"/>
    <w:rsid w:val="00436BC5"/>
    <w:rsid w:val="00437271"/>
    <w:rsid w:val="004379A4"/>
    <w:rsid w:val="00437C3E"/>
    <w:rsid w:val="00437CE3"/>
    <w:rsid w:val="00437F2B"/>
    <w:rsid w:val="00440A4C"/>
    <w:rsid w:val="00440A93"/>
    <w:rsid w:val="00440CDA"/>
    <w:rsid w:val="00440D41"/>
    <w:rsid w:val="00441707"/>
    <w:rsid w:val="00441CF9"/>
    <w:rsid w:val="00441DB2"/>
    <w:rsid w:val="004423BB"/>
    <w:rsid w:val="004428FE"/>
    <w:rsid w:val="004429E2"/>
    <w:rsid w:val="004430D8"/>
    <w:rsid w:val="0044376C"/>
    <w:rsid w:val="00444146"/>
    <w:rsid w:val="004446CE"/>
    <w:rsid w:val="00444A71"/>
    <w:rsid w:val="00444E98"/>
    <w:rsid w:val="00444FDD"/>
    <w:rsid w:val="004460CF"/>
    <w:rsid w:val="00446577"/>
    <w:rsid w:val="0044663C"/>
    <w:rsid w:val="0044684F"/>
    <w:rsid w:val="00446897"/>
    <w:rsid w:val="00446E2E"/>
    <w:rsid w:val="0044704C"/>
    <w:rsid w:val="00447D9E"/>
    <w:rsid w:val="004507D1"/>
    <w:rsid w:val="00450EDB"/>
    <w:rsid w:val="00450F0D"/>
    <w:rsid w:val="00450F77"/>
    <w:rsid w:val="00450FA7"/>
    <w:rsid w:val="004511BB"/>
    <w:rsid w:val="00451522"/>
    <w:rsid w:val="00451D5F"/>
    <w:rsid w:val="00451DE8"/>
    <w:rsid w:val="00452A4B"/>
    <w:rsid w:val="00452BB8"/>
    <w:rsid w:val="00452E56"/>
    <w:rsid w:val="00453341"/>
    <w:rsid w:val="00456401"/>
    <w:rsid w:val="004571AE"/>
    <w:rsid w:val="00457483"/>
    <w:rsid w:val="004579A0"/>
    <w:rsid w:val="00457AC5"/>
    <w:rsid w:val="00460108"/>
    <w:rsid w:val="00460249"/>
    <w:rsid w:val="00460298"/>
    <w:rsid w:val="004603B6"/>
    <w:rsid w:val="00460405"/>
    <w:rsid w:val="0046041B"/>
    <w:rsid w:val="00460B0B"/>
    <w:rsid w:val="00460FC1"/>
    <w:rsid w:val="0046137B"/>
    <w:rsid w:val="0046155A"/>
    <w:rsid w:val="0046183A"/>
    <w:rsid w:val="00461B69"/>
    <w:rsid w:val="00461C87"/>
    <w:rsid w:val="00462A11"/>
    <w:rsid w:val="004634FC"/>
    <w:rsid w:val="0046386A"/>
    <w:rsid w:val="00463A66"/>
    <w:rsid w:val="00463BCC"/>
    <w:rsid w:val="004641A0"/>
    <w:rsid w:val="0046485D"/>
    <w:rsid w:val="00465665"/>
    <w:rsid w:val="00465892"/>
    <w:rsid w:val="00465F64"/>
    <w:rsid w:val="0046626A"/>
    <w:rsid w:val="0046633D"/>
    <w:rsid w:val="0046667F"/>
    <w:rsid w:val="004669DF"/>
    <w:rsid w:val="00466B97"/>
    <w:rsid w:val="00466D54"/>
    <w:rsid w:val="00466D69"/>
    <w:rsid w:val="00466D84"/>
    <w:rsid w:val="004701EA"/>
    <w:rsid w:val="0047027C"/>
    <w:rsid w:val="004704AD"/>
    <w:rsid w:val="004707C5"/>
    <w:rsid w:val="0047083B"/>
    <w:rsid w:val="00470B84"/>
    <w:rsid w:val="00470BCD"/>
    <w:rsid w:val="0047100B"/>
    <w:rsid w:val="0047129D"/>
    <w:rsid w:val="0047150B"/>
    <w:rsid w:val="00471667"/>
    <w:rsid w:val="004719C1"/>
    <w:rsid w:val="00471BC7"/>
    <w:rsid w:val="00471EFB"/>
    <w:rsid w:val="00472694"/>
    <w:rsid w:val="00472765"/>
    <w:rsid w:val="0047284D"/>
    <w:rsid w:val="00473026"/>
    <w:rsid w:val="00473069"/>
    <w:rsid w:val="004731ED"/>
    <w:rsid w:val="00473216"/>
    <w:rsid w:val="00473F1B"/>
    <w:rsid w:val="00474167"/>
    <w:rsid w:val="004746C7"/>
    <w:rsid w:val="00474CC6"/>
    <w:rsid w:val="00475B1A"/>
    <w:rsid w:val="004765C9"/>
    <w:rsid w:val="00476788"/>
    <w:rsid w:val="00476C42"/>
    <w:rsid w:val="0047720F"/>
    <w:rsid w:val="004772AD"/>
    <w:rsid w:val="004775E5"/>
    <w:rsid w:val="0047768F"/>
    <w:rsid w:val="00477730"/>
    <w:rsid w:val="004777CD"/>
    <w:rsid w:val="00477F91"/>
    <w:rsid w:val="00477FAA"/>
    <w:rsid w:val="004818D5"/>
    <w:rsid w:val="00481FF5"/>
    <w:rsid w:val="00482052"/>
    <w:rsid w:val="004822FA"/>
    <w:rsid w:val="00482988"/>
    <w:rsid w:val="00483085"/>
    <w:rsid w:val="004847A7"/>
    <w:rsid w:val="00484BE5"/>
    <w:rsid w:val="00485079"/>
    <w:rsid w:val="004855FD"/>
    <w:rsid w:val="00485D17"/>
    <w:rsid w:val="00485D2B"/>
    <w:rsid w:val="004863D0"/>
    <w:rsid w:val="00486CF5"/>
    <w:rsid w:val="00487451"/>
    <w:rsid w:val="00487463"/>
    <w:rsid w:val="00487B61"/>
    <w:rsid w:val="00487BD2"/>
    <w:rsid w:val="00487DF8"/>
    <w:rsid w:val="0049055D"/>
    <w:rsid w:val="00490947"/>
    <w:rsid w:val="00490AF8"/>
    <w:rsid w:val="00490D3E"/>
    <w:rsid w:val="00491863"/>
    <w:rsid w:val="00491941"/>
    <w:rsid w:val="00492695"/>
    <w:rsid w:val="00492F71"/>
    <w:rsid w:val="0049327B"/>
    <w:rsid w:val="0049351F"/>
    <w:rsid w:val="00493677"/>
    <w:rsid w:val="0049489E"/>
    <w:rsid w:val="00494A1D"/>
    <w:rsid w:val="00494A5F"/>
    <w:rsid w:val="00495047"/>
    <w:rsid w:val="004953B2"/>
    <w:rsid w:val="004953F1"/>
    <w:rsid w:val="004954F9"/>
    <w:rsid w:val="00495CDE"/>
    <w:rsid w:val="004962D0"/>
    <w:rsid w:val="00496B04"/>
    <w:rsid w:val="00496C66"/>
    <w:rsid w:val="00497328"/>
    <w:rsid w:val="00497AF8"/>
    <w:rsid w:val="004A0562"/>
    <w:rsid w:val="004A0692"/>
    <w:rsid w:val="004A07BB"/>
    <w:rsid w:val="004A108B"/>
    <w:rsid w:val="004A1306"/>
    <w:rsid w:val="004A1368"/>
    <w:rsid w:val="004A20B2"/>
    <w:rsid w:val="004A2337"/>
    <w:rsid w:val="004A23E5"/>
    <w:rsid w:val="004A2878"/>
    <w:rsid w:val="004A29BC"/>
    <w:rsid w:val="004A2C9A"/>
    <w:rsid w:val="004A3430"/>
    <w:rsid w:val="004A356A"/>
    <w:rsid w:val="004A374F"/>
    <w:rsid w:val="004A44E5"/>
    <w:rsid w:val="004A4C57"/>
    <w:rsid w:val="004A4D84"/>
    <w:rsid w:val="004A59F6"/>
    <w:rsid w:val="004A5A4B"/>
    <w:rsid w:val="004A6437"/>
    <w:rsid w:val="004A765C"/>
    <w:rsid w:val="004A7AD4"/>
    <w:rsid w:val="004B0159"/>
    <w:rsid w:val="004B04CA"/>
    <w:rsid w:val="004B0585"/>
    <w:rsid w:val="004B0984"/>
    <w:rsid w:val="004B16C7"/>
    <w:rsid w:val="004B1AE2"/>
    <w:rsid w:val="004B243D"/>
    <w:rsid w:val="004B2D09"/>
    <w:rsid w:val="004B2E1E"/>
    <w:rsid w:val="004B3264"/>
    <w:rsid w:val="004B337F"/>
    <w:rsid w:val="004B34A5"/>
    <w:rsid w:val="004B36CE"/>
    <w:rsid w:val="004B3C03"/>
    <w:rsid w:val="004B3C8B"/>
    <w:rsid w:val="004B3C90"/>
    <w:rsid w:val="004B3F5B"/>
    <w:rsid w:val="004B51A7"/>
    <w:rsid w:val="004B5491"/>
    <w:rsid w:val="004B5B2D"/>
    <w:rsid w:val="004B6443"/>
    <w:rsid w:val="004B674E"/>
    <w:rsid w:val="004B6FC9"/>
    <w:rsid w:val="004B719E"/>
    <w:rsid w:val="004B7F65"/>
    <w:rsid w:val="004B7F91"/>
    <w:rsid w:val="004B7FF7"/>
    <w:rsid w:val="004C042B"/>
    <w:rsid w:val="004C08AF"/>
    <w:rsid w:val="004C0ABD"/>
    <w:rsid w:val="004C121C"/>
    <w:rsid w:val="004C129B"/>
    <w:rsid w:val="004C16F8"/>
    <w:rsid w:val="004C1C4D"/>
    <w:rsid w:val="004C209F"/>
    <w:rsid w:val="004C2C33"/>
    <w:rsid w:val="004C344B"/>
    <w:rsid w:val="004C4011"/>
    <w:rsid w:val="004C4957"/>
    <w:rsid w:val="004C52B6"/>
    <w:rsid w:val="004C5F89"/>
    <w:rsid w:val="004C5FA1"/>
    <w:rsid w:val="004C6403"/>
    <w:rsid w:val="004C6686"/>
    <w:rsid w:val="004C67E5"/>
    <w:rsid w:val="004C6887"/>
    <w:rsid w:val="004C6C8C"/>
    <w:rsid w:val="004C6DC9"/>
    <w:rsid w:val="004C722D"/>
    <w:rsid w:val="004C79B0"/>
    <w:rsid w:val="004C7A90"/>
    <w:rsid w:val="004C7EDB"/>
    <w:rsid w:val="004D0057"/>
    <w:rsid w:val="004D01F6"/>
    <w:rsid w:val="004D0452"/>
    <w:rsid w:val="004D0CAF"/>
    <w:rsid w:val="004D1018"/>
    <w:rsid w:val="004D2225"/>
    <w:rsid w:val="004D2CA0"/>
    <w:rsid w:val="004D2F59"/>
    <w:rsid w:val="004D3331"/>
    <w:rsid w:val="004D3C5E"/>
    <w:rsid w:val="004D40BF"/>
    <w:rsid w:val="004D49C4"/>
    <w:rsid w:val="004D696B"/>
    <w:rsid w:val="004D746C"/>
    <w:rsid w:val="004D7899"/>
    <w:rsid w:val="004E0BE8"/>
    <w:rsid w:val="004E0CF9"/>
    <w:rsid w:val="004E1162"/>
    <w:rsid w:val="004E1AD0"/>
    <w:rsid w:val="004E209D"/>
    <w:rsid w:val="004E2425"/>
    <w:rsid w:val="004E244E"/>
    <w:rsid w:val="004E263D"/>
    <w:rsid w:val="004E384F"/>
    <w:rsid w:val="004E3CB4"/>
    <w:rsid w:val="004E3E74"/>
    <w:rsid w:val="004E3EF9"/>
    <w:rsid w:val="004E4442"/>
    <w:rsid w:val="004E448F"/>
    <w:rsid w:val="004E49C5"/>
    <w:rsid w:val="004E4C42"/>
    <w:rsid w:val="004E5D91"/>
    <w:rsid w:val="004E5FEC"/>
    <w:rsid w:val="004E6442"/>
    <w:rsid w:val="004E679D"/>
    <w:rsid w:val="004E67E9"/>
    <w:rsid w:val="004E688E"/>
    <w:rsid w:val="004E6BDA"/>
    <w:rsid w:val="004E6E0F"/>
    <w:rsid w:val="004E71CD"/>
    <w:rsid w:val="004F0173"/>
    <w:rsid w:val="004F1220"/>
    <w:rsid w:val="004F192F"/>
    <w:rsid w:val="004F1CE8"/>
    <w:rsid w:val="004F2B6D"/>
    <w:rsid w:val="004F38FB"/>
    <w:rsid w:val="004F40B2"/>
    <w:rsid w:val="004F44D3"/>
    <w:rsid w:val="004F4BEA"/>
    <w:rsid w:val="004F62B7"/>
    <w:rsid w:val="004F6385"/>
    <w:rsid w:val="004F6449"/>
    <w:rsid w:val="004F68DA"/>
    <w:rsid w:val="004F745F"/>
    <w:rsid w:val="004F7A1A"/>
    <w:rsid w:val="004F7C2E"/>
    <w:rsid w:val="005005A3"/>
    <w:rsid w:val="00501178"/>
    <w:rsid w:val="00501798"/>
    <w:rsid w:val="00501B86"/>
    <w:rsid w:val="00501D37"/>
    <w:rsid w:val="00501D81"/>
    <w:rsid w:val="00501F65"/>
    <w:rsid w:val="005031C9"/>
    <w:rsid w:val="0050330A"/>
    <w:rsid w:val="005035A2"/>
    <w:rsid w:val="00503DC8"/>
    <w:rsid w:val="00503F2D"/>
    <w:rsid w:val="00504654"/>
    <w:rsid w:val="0050476A"/>
    <w:rsid w:val="00504B1F"/>
    <w:rsid w:val="00504D6B"/>
    <w:rsid w:val="00505083"/>
    <w:rsid w:val="005051C8"/>
    <w:rsid w:val="005053A9"/>
    <w:rsid w:val="005054ED"/>
    <w:rsid w:val="0050585A"/>
    <w:rsid w:val="00505B29"/>
    <w:rsid w:val="005073B7"/>
    <w:rsid w:val="00507639"/>
    <w:rsid w:val="00507D75"/>
    <w:rsid w:val="005101AD"/>
    <w:rsid w:val="005104D9"/>
    <w:rsid w:val="005105C8"/>
    <w:rsid w:val="00510834"/>
    <w:rsid w:val="005108CF"/>
    <w:rsid w:val="005112EF"/>
    <w:rsid w:val="0051158B"/>
    <w:rsid w:val="00511C26"/>
    <w:rsid w:val="0051212F"/>
    <w:rsid w:val="0051266D"/>
    <w:rsid w:val="00513145"/>
    <w:rsid w:val="0051350C"/>
    <w:rsid w:val="00513B53"/>
    <w:rsid w:val="00514E24"/>
    <w:rsid w:val="00515593"/>
    <w:rsid w:val="0051565D"/>
    <w:rsid w:val="00515671"/>
    <w:rsid w:val="0051594A"/>
    <w:rsid w:val="0051594C"/>
    <w:rsid w:val="00515B1C"/>
    <w:rsid w:val="00516003"/>
    <w:rsid w:val="005168BD"/>
    <w:rsid w:val="00516B7A"/>
    <w:rsid w:val="0051739D"/>
    <w:rsid w:val="005200FD"/>
    <w:rsid w:val="00520B31"/>
    <w:rsid w:val="00521911"/>
    <w:rsid w:val="00521A45"/>
    <w:rsid w:val="0052207F"/>
    <w:rsid w:val="00522928"/>
    <w:rsid w:val="00522D0C"/>
    <w:rsid w:val="00523180"/>
    <w:rsid w:val="00523241"/>
    <w:rsid w:val="005239D6"/>
    <w:rsid w:val="00523B1F"/>
    <w:rsid w:val="00523B46"/>
    <w:rsid w:val="00523B73"/>
    <w:rsid w:val="00523BC7"/>
    <w:rsid w:val="00524B92"/>
    <w:rsid w:val="00525361"/>
    <w:rsid w:val="00525D75"/>
    <w:rsid w:val="00525E5F"/>
    <w:rsid w:val="00526086"/>
    <w:rsid w:val="005260E5"/>
    <w:rsid w:val="0052610B"/>
    <w:rsid w:val="0052625C"/>
    <w:rsid w:val="005265DC"/>
    <w:rsid w:val="00526A40"/>
    <w:rsid w:val="00527CBF"/>
    <w:rsid w:val="00527CFD"/>
    <w:rsid w:val="00530647"/>
    <w:rsid w:val="00530AF4"/>
    <w:rsid w:val="00531405"/>
    <w:rsid w:val="00531DB4"/>
    <w:rsid w:val="0053266A"/>
    <w:rsid w:val="00533B80"/>
    <w:rsid w:val="00533BBA"/>
    <w:rsid w:val="00534984"/>
    <w:rsid w:val="005349B3"/>
    <w:rsid w:val="00534E48"/>
    <w:rsid w:val="0053549E"/>
    <w:rsid w:val="005355A7"/>
    <w:rsid w:val="00535683"/>
    <w:rsid w:val="0053572B"/>
    <w:rsid w:val="00535D0C"/>
    <w:rsid w:val="00535F3D"/>
    <w:rsid w:val="0053625E"/>
    <w:rsid w:val="005362EF"/>
    <w:rsid w:val="00536626"/>
    <w:rsid w:val="00536C44"/>
    <w:rsid w:val="005378F9"/>
    <w:rsid w:val="00537AAF"/>
    <w:rsid w:val="00537D02"/>
    <w:rsid w:val="00540831"/>
    <w:rsid w:val="00541EE3"/>
    <w:rsid w:val="00542091"/>
    <w:rsid w:val="00542C96"/>
    <w:rsid w:val="00542EFA"/>
    <w:rsid w:val="0054329F"/>
    <w:rsid w:val="00543536"/>
    <w:rsid w:val="00543FE6"/>
    <w:rsid w:val="005448D9"/>
    <w:rsid w:val="00544E15"/>
    <w:rsid w:val="00544E23"/>
    <w:rsid w:val="005452E0"/>
    <w:rsid w:val="00545370"/>
    <w:rsid w:val="0054579E"/>
    <w:rsid w:val="00546428"/>
    <w:rsid w:val="005471E5"/>
    <w:rsid w:val="00547AD1"/>
    <w:rsid w:val="00547CA0"/>
    <w:rsid w:val="00547CD0"/>
    <w:rsid w:val="00547D44"/>
    <w:rsid w:val="005509C5"/>
    <w:rsid w:val="00550D29"/>
    <w:rsid w:val="00551767"/>
    <w:rsid w:val="005525C6"/>
    <w:rsid w:val="005527D2"/>
    <w:rsid w:val="0055353B"/>
    <w:rsid w:val="00553AE5"/>
    <w:rsid w:val="00553CC4"/>
    <w:rsid w:val="00553DC3"/>
    <w:rsid w:val="005544C1"/>
    <w:rsid w:val="00555C6F"/>
    <w:rsid w:val="00555CD5"/>
    <w:rsid w:val="005560B6"/>
    <w:rsid w:val="005606FF"/>
    <w:rsid w:val="00561A0A"/>
    <w:rsid w:val="00561C32"/>
    <w:rsid w:val="00561CB3"/>
    <w:rsid w:val="00562CBD"/>
    <w:rsid w:val="0056363D"/>
    <w:rsid w:val="005639CB"/>
    <w:rsid w:val="0056463D"/>
    <w:rsid w:val="00566297"/>
    <w:rsid w:val="00566ABF"/>
    <w:rsid w:val="00566B81"/>
    <w:rsid w:val="00566BBA"/>
    <w:rsid w:val="00566F38"/>
    <w:rsid w:val="00567279"/>
    <w:rsid w:val="005675F9"/>
    <w:rsid w:val="00570578"/>
    <w:rsid w:val="0057070E"/>
    <w:rsid w:val="00570B50"/>
    <w:rsid w:val="0057112F"/>
    <w:rsid w:val="00571B30"/>
    <w:rsid w:val="005726D5"/>
    <w:rsid w:val="005729C3"/>
    <w:rsid w:val="0057362A"/>
    <w:rsid w:val="00573976"/>
    <w:rsid w:val="0057397D"/>
    <w:rsid w:val="00573BB1"/>
    <w:rsid w:val="00573D50"/>
    <w:rsid w:val="00573F54"/>
    <w:rsid w:val="005746C4"/>
    <w:rsid w:val="00574C5F"/>
    <w:rsid w:val="00575058"/>
    <w:rsid w:val="00575B86"/>
    <w:rsid w:val="00575C2B"/>
    <w:rsid w:val="00576B08"/>
    <w:rsid w:val="00576D23"/>
    <w:rsid w:val="00577016"/>
    <w:rsid w:val="00577274"/>
    <w:rsid w:val="0057733C"/>
    <w:rsid w:val="00577910"/>
    <w:rsid w:val="00577AA6"/>
    <w:rsid w:val="00580382"/>
    <w:rsid w:val="005810ED"/>
    <w:rsid w:val="005813F7"/>
    <w:rsid w:val="00581786"/>
    <w:rsid w:val="00581D05"/>
    <w:rsid w:val="0058216F"/>
    <w:rsid w:val="00582EE1"/>
    <w:rsid w:val="00582F9A"/>
    <w:rsid w:val="00583DEF"/>
    <w:rsid w:val="00583E17"/>
    <w:rsid w:val="00584563"/>
    <w:rsid w:val="00584E06"/>
    <w:rsid w:val="00584F68"/>
    <w:rsid w:val="005858C6"/>
    <w:rsid w:val="00585909"/>
    <w:rsid w:val="005860FD"/>
    <w:rsid w:val="005862A4"/>
    <w:rsid w:val="00586608"/>
    <w:rsid w:val="00586EBC"/>
    <w:rsid w:val="005870C6"/>
    <w:rsid w:val="00587BF1"/>
    <w:rsid w:val="00587D7E"/>
    <w:rsid w:val="00587F34"/>
    <w:rsid w:val="00587F36"/>
    <w:rsid w:val="00590A65"/>
    <w:rsid w:val="00590D04"/>
    <w:rsid w:val="00591270"/>
    <w:rsid w:val="005913F4"/>
    <w:rsid w:val="0059162E"/>
    <w:rsid w:val="00592192"/>
    <w:rsid w:val="00592A4D"/>
    <w:rsid w:val="00593212"/>
    <w:rsid w:val="00593B95"/>
    <w:rsid w:val="00593F31"/>
    <w:rsid w:val="0059447F"/>
    <w:rsid w:val="00594C1D"/>
    <w:rsid w:val="0059555C"/>
    <w:rsid w:val="005955CA"/>
    <w:rsid w:val="00595CDD"/>
    <w:rsid w:val="00595D10"/>
    <w:rsid w:val="005960EE"/>
    <w:rsid w:val="00596120"/>
    <w:rsid w:val="005961F6"/>
    <w:rsid w:val="00596515"/>
    <w:rsid w:val="0059666D"/>
    <w:rsid w:val="005966D0"/>
    <w:rsid w:val="0059721E"/>
    <w:rsid w:val="00597FA3"/>
    <w:rsid w:val="005A009B"/>
    <w:rsid w:val="005A04C6"/>
    <w:rsid w:val="005A051C"/>
    <w:rsid w:val="005A082B"/>
    <w:rsid w:val="005A0850"/>
    <w:rsid w:val="005A0F0C"/>
    <w:rsid w:val="005A124A"/>
    <w:rsid w:val="005A160D"/>
    <w:rsid w:val="005A1AED"/>
    <w:rsid w:val="005A2110"/>
    <w:rsid w:val="005A242C"/>
    <w:rsid w:val="005A2430"/>
    <w:rsid w:val="005A250C"/>
    <w:rsid w:val="005A370D"/>
    <w:rsid w:val="005A3996"/>
    <w:rsid w:val="005A3CD1"/>
    <w:rsid w:val="005A406B"/>
    <w:rsid w:val="005A4199"/>
    <w:rsid w:val="005A4233"/>
    <w:rsid w:val="005A487B"/>
    <w:rsid w:val="005A4E00"/>
    <w:rsid w:val="005A659D"/>
    <w:rsid w:val="005A72C6"/>
    <w:rsid w:val="005A7870"/>
    <w:rsid w:val="005A7ABA"/>
    <w:rsid w:val="005A7FD6"/>
    <w:rsid w:val="005B04E9"/>
    <w:rsid w:val="005B0BE9"/>
    <w:rsid w:val="005B0BFF"/>
    <w:rsid w:val="005B14FC"/>
    <w:rsid w:val="005B15ED"/>
    <w:rsid w:val="005B1606"/>
    <w:rsid w:val="005B2472"/>
    <w:rsid w:val="005B27C4"/>
    <w:rsid w:val="005B3226"/>
    <w:rsid w:val="005B3542"/>
    <w:rsid w:val="005B39D0"/>
    <w:rsid w:val="005B41D7"/>
    <w:rsid w:val="005B4234"/>
    <w:rsid w:val="005B5927"/>
    <w:rsid w:val="005B5FDD"/>
    <w:rsid w:val="005B63EA"/>
    <w:rsid w:val="005B72E1"/>
    <w:rsid w:val="005B77D7"/>
    <w:rsid w:val="005B7F6A"/>
    <w:rsid w:val="005C0B5E"/>
    <w:rsid w:val="005C10CB"/>
    <w:rsid w:val="005C1B24"/>
    <w:rsid w:val="005C21A5"/>
    <w:rsid w:val="005C220A"/>
    <w:rsid w:val="005C243B"/>
    <w:rsid w:val="005C244B"/>
    <w:rsid w:val="005C2466"/>
    <w:rsid w:val="005C2839"/>
    <w:rsid w:val="005C39D0"/>
    <w:rsid w:val="005C39FE"/>
    <w:rsid w:val="005C3A06"/>
    <w:rsid w:val="005C443C"/>
    <w:rsid w:val="005C5480"/>
    <w:rsid w:val="005C54C9"/>
    <w:rsid w:val="005C60B4"/>
    <w:rsid w:val="005C6E6F"/>
    <w:rsid w:val="005C76AF"/>
    <w:rsid w:val="005C7E6B"/>
    <w:rsid w:val="005D0CFE"/>
    <w:rsid w:val="005D20EB"/>
    <w:rsid w:val="005D2A99"/>
    <w:rsid w:val="005D2CC4"/>
    <w:rsid w:val="005D2F3B"/>
    <w:rsid w:val="005D3139"/>
    <w:rsid w:val="005D32CB"/>
    <w:rsid w:val="005D3FA3"/>
    <w:rsid w:val="005D4196"/>
    <w:rsid w:val="005D5496"/>
    <w:rsid w:val="005D5CB2"/>
    <w:rsid w:val="005D6AB3"/>
    <w:rsid w:val="005D77E9"/>
    <w:rsid w:val="005D795E"/>
    <w:rsid w:val="005E0920"/>
    <w:rsid w:val="005E1614"/>
    <w:rsid w:val="005E1B59"/>
    <w:rsid w:val="005E28C3"/>
    <w:rsid w:val="005E2CBA"/>
    <w:rsid w:val="005E3A23"/>
    <w:rsid w:val="005E3AA9"/>
    <w:rsid w:val="005E460F"/>
    <w:rsid w:val="005E4E0C"/>
    <w:rsid w:val="005E50FE"/>
    <w:rsid w:val="005E54F3"/>
    <w:rsid w:val="005E5C8F"/>
    <w:rsid w:val="005E5D44"/>
    <w:rsid w:val="005E5F3E"/>
    <w:rsid w:val="005E65B9"/>
    <w:rsid w:val="005E6709"/>
    <w:rsid w:val="005E6800"/>
    <w:rsid w:val="005E6CF1"/>
    <w:rsid w:val="005E7D1D"/>
    <w:rsid w:val="005F00DE"/>
    <w:rsid w:val="005F2D76"/>
    <w:rsid w:val="005F2D9F"/>
    <w:rsid w:val="005F3B62"/>
    <w:rsid w:val="005F43BE"/>
    <w:rsid w:val="005F459E"/>
    <w:rsid w:val="005F4D7F"/>
    <w:rsid w:val="005F617B"/>
    <w:rsid w:val="005F61F0"/>
    <w:rsid w:val="005F634E"/>
    <w:rsid w:val="005F648D"/>
    <w:rsid w:val="005F66FA"/>
    <w:rsid w:val="005F6926"/>
    <w:rsid w:val="005F73E9"/>
    <w:rsid w:val="00600D25"/>
    <w:rsid w:val="00600ECC"/>
    <w:rsid w:val="006012F0"/>
    <w:rsid w:val="006017CF"/>
    <w:rsid w:val="0060195F"/>
    <w:rsid w:val="00601C3B"/>
    <w:rsid w:val="00602468"/>
    <w:rsid w:val="00602592"/>
    <w:rsid w:val="00602660"/>
    <w:rsid w:val="0060275A"/>
    <w:rsid w:val="00602BC9"/>
    <w:rsid w:val="00603EA0"/>
    <w:rsid w:val="00603F7D"/>
    <w:rsid w:val="006044D8"/>
    <w:rsid w:val="006048C8"/>
    <w:rsid w:val="00604E55"/>
    <w:rsid w:val="00605536"/>
    <w:rsid w:val="0060626C"/>
    <w:rsid w:val="0060642A"/>
    <w:rsid w:val="006065B9"/>
    <w:rsid w:val="006075BC"/>
    <w:rsid w:val="006079EF"/>
    <w:rsid w:val="00607C79"/>
    <w:rsid w:val="0061022D"/>
    <w:rsid w:val="006106EA"/>
    <w:rsid w:val="00610D07"/>
    <w:rsid w:val="006119D9"/>
    <w:rsid w:val="00611C36"/>
    <w:rsid w:val="0061240B"/>
    <w:rsid w:val="006126BE"/>
    <w:rsid w:val="00612796"/>
    <w:rsid w:val="00613E61"/>
    <w:rsid w:val="00614CC8"/>
    <w:rsid w:val="00614DEE"/>
    <w:rsid w:val="006154DD"/>
    <w:rsid w:val="00615727"/>
    <w:rsid w:val="006169E0"/>
    <w:rsid w:val="00616E3B"/>
    <w:rsid w:val="00617756"/>
    <w:rsid w:val="00620D55"/>
    <w:rsid w:val="00622A7C"/>
    <w:rsid w:val="006230ED"/>
    <w:rsid w:val="006231A4"/>
    <w:rsid w:val="0062348C"/>
    <w:rsid w:val="00623518"/>
    <w:rsid w:val="00623531"/>
    <w:rsid w:val="00623C11"/>
    <w:rsid w:val="006241F5"/>
    <w:rsid w:val="0062453A"/>
    <w:rsid w:val="0062487E"/>
    <w:rsid w:val="006253F3"/>
    <w:rsid w:val="00625573"/>
    <w:rsid w:val="0062557B"/>
    <w:rsid w:val="006261DF"/>
    <w:rsid w:val="00626893"/>
    <w:rsid w:val="006268E5"/>
    <w:rsid w:val="00627883"/>
    <w:rsid w:val="00627AAA"/>
    <w:rsid w:val="006307E5"/>
    <w:rsid w:val="00631004"/>
    <w:rsid w:val="0063152B"/>
    <w:rsid w:val="00631663"/>
    <w:rsid w:val="00631CE7"/>
    <w:rsid w:val="006325D2"/>
    <w:rsid w:val="00632C64"/>
    <w:rsid w:val="0063320B"/>
    <w:rsid w:val="00633687"/>
    <w:rsid w:val="0063397A"/>
    <w:rsid w:val="00633C49"/>
    <w:rsid w:val="00634089"/>
    <w:rsid w:val="006341C0"/>
    <w:rsid w:val="00634250"/>
    <w:rsid w:val="006342D0"/>
    <w:rsid w:val="0063439D"/>
    <w:rsid w:val="0063454B"/>
    <w:rsid w:val="00635404"/>
    <w:rsid w:val="006354F0"/>
    <w:rsid w:val="00636442"/>
    <w:rsid w:val="00637748"/>
    <w:rsid w:val="00637792"/>
    <w:rsid w:val="00637AE4"/>
    <w:rsid w:val="00637FF7"/>
    <w:rsid w:val="00640544"/>
    <w:rsid w:val="0064077D"/>
    <w:rsid w:val="00641910"/>
    <w:rsid w:val="00641E10"/>
    <w:rsid w:val="00642049"/>
    <w:rsid w:val="00642355"/>
    <w:rsid w:val="00642822"/>
    <w:rsid w:val="00642986"/>
    <w:rsid w:val="00643202"/>
    <w:rsid w:val="006436BB"/>
    <w:rsid w:val="00643847"/>
    <w:rsid w:val="00643972"/>
    <w:rsid w:val="00644856"/>
    <w:rsid w:val="00644ED9"/>
    <w:rsid w:val="00644EEA"/>
    <w:rsid w:val="0064505C"/>
    <w:rsid w:val="00645759"/>
    <w:rsid w:val="00645B92"/>
    <w:rsid w:val="00645DA0"/>
    <w:rsid w:val="0065018A"/>
    <w:rsid w:val="0065052F"/>
    <w:rsid w:val="006517AF"/>
    <w:rsid w:val="00651844"/>
    <w:rsid w:val="00652451"/>
    <w:rsid w:val="00652EFD"/>
    <w:rsid w:val="006530FF"/>
    <w:rsid w:val="00653210"/>
    <w:rsid w:val="0065327B"/>
    <w:rsid w:val="00653BB6"/>
    <w:rsid w:val="00653D14"/>
    <w:rsid w:val="006546CC"/>
    <w:rsid w:val="0065501B"/>
    <w:rsid w:val="006553CF"/>
    <w:rsid w:val="00655D0C"/>
    <w:rsid w:val="00655D79"/>
    <w:rsid w:val="00656034"/>
    <w:rsid w:val="006568BC"/>
    <w:rsid w:val="00656CD4"/>
    <w:rsid w:val="00656FDC"/>
    <w:rsid w:val="006603B4"/>
    <w:rsid w:val="00660AC3"/>
    <w:rsid w:val="00661491"/>
    <w:rsid w:val="006615B5"/>
    <w:rsid w:val="00661615"/>
    <w:rsid w:val="0066164F"/>
    <w:rsid w:val="00662264"/>
    <w:rsid w:val="006629EB"/>
    <w:rsid w:val="00663525"/>
    <w:rsid w:val="0066376A"/>
    <w:rsid w:val="00663BD7"/>
    <w:rsid w:val="00663BE0"/>
    <w:rsid w:val="00664220"/>
    <w:rsid w:val="00665242"/>
    <w:rsid w:val="00665485"/>
    <w:rsid w:val="0066589E"/>
    <w:rsid w:val="00665C1F"/>
    <w:rsid w:val="00665D0B"/>
    <w:rsid w:val="00665F05"/>
    <w:rsid w:val="0066626E"/>
    <w:rsid w:val="00666773"/>
    <w:rsid w:val="00667E7D"/>
    <w:rsid w:val="0067018D"/>
    <w:rsid w:val="0067040B"/>
    <w:rsid w:val="00670B46"/>
    <w:rsid w:val="00670BAC"/>
    <w:rsid w:val="0067180F"/>
    <w:rsid w:val="00671C0B"/>
    <w:rsid w:val="006722B5"/>
    <w:rsid w:val="0067238F"/>
    <w:rsid w:val="006732ED"/>
    <w:rsid w:val="00673617"/>
    <w:rsid w:val="00673B8B"/>
    <w:rsid w:val="00673CDB"/>
    <w:rsid w:val="00674125"/>
    <w:rsid w:val="006752B3"/>
    <w:rsid w:val="0067546A"/>
    <w:rsid w:val="0067556A"/>
    <w:rsid w:val="00675BFE"/>
    <w:rsid w:val="00675F93"/>
    <w:rsid w:val="006761D7"/>
    <w:rsid w:val="00676312"/>
    <w:rsid w:val="006775FF"/>
    <w:rsid w:val="0067779B"/>
    <w:rsid w:val="00677BCB"/>
    <w:rsid w:val="006807D3"/>
    <w:rsid w:val="00680A0E"/>
    <w:rsid w:val="00680A22"/>
    <w:rsid w:val="00680C85"/>
    <w:rsid w:val="00680D40"/>
    <w:rsid w:val="006810D5"/>
    <w:rsid w:val="00681394"/>
    <w:rsid w:val="006824C1"/>
    <w:rsid w:val="0068306D"/>
    <w:rsid w:val="00683255"/>
    <w:rsid w:val="006832F6"/>
    <w:rsid w:val="006834FA"/>
    <w:rsid w:val="00683581"/>
    <w:rsid w:val="00683A89"/>
    <w:rsid w:val="00684027"/>
    <w:rsid w:val="00684DCE"/>
    <w:rsid w:val="006850CB"/>
    <w:rsid w:val="006855D5"/>
    <w:rsid w:val="006856B2"/>
    <w:rsid w:val="00685DE8"/>
    <w:rsid w:val="00685E34"/>
    <w:rsid w:val="00686EFB"/>
    <w:rsid w:val="00687BD9"/>
    <w:rsid w:val="00690CDA"/>
    <w:rsid w:val="00691127"/>
    <w:rsid w:val="00691474"/>
    <w:rsid w:val="006915C4"/>
    <w:rsid w:val="00691ADB"/>
    <w:rsid w:val="00691D63"/>
    <w:rsid w:val="00692BB7"/>
    <w:rsid w:val="00692DDC"/>
    <w:rsid w:val="00692FB8"/>
    <w:rsid w:val="0069328A"/>
    <w:rsid w:val="0069372F"/>
    <w:rsid w:val="006940BC"/>
    <w:rsid w:val="006942C6"/>
    <w:rsid w:val="006946DB"/>
    <w:rsid w:val="00694965"/>
    <w:rsid w:val="00694C4A"/>
    <w:rsid w:val="00694FA8"/>
    <w:rsid w:val="0069578D"/>
    <w:rsid w:val="00695FAB"/>
    <w:rsid w:val="00696235"/>
    <w:rsid w:val="00696954"/>
    <w:rsid w:val="00697565"/>
    <w:rsid w:val="00697D04"/>
    <w:rsid w:val="006A004B"/>
    <w:rsid w:val="006A00BD"/>
    <w:rsid w:val="006A0A4B"/>
    <w:rsid w:val="006A1AC6"/>
    <w:rsid w:val="006A2742"/>
    <w:rsid w:val="006A2C8F"/>
    <w:rsid w:val="006A3175"/>
    <w:rsid w:val="006A33C3"/>
    <w:rsid w:val="006A369B"/>
    <w:rsid w:val="006A3F8F"/>
    <w:rsid w:val="006A3FD1"/>
    <w:rsid w:val="006A4024"/>
    <w:rsid w:val="006A4155"/>
    <w:rsid w:val="006A56E1"/>
    <w:rsid w:val="006A674F"/>
    <w:rsid w:val="006A7957"/>
    <w:rsid w:val="006A7E90"/>
    <w:rsid w:val="006B0FD8"/>
    <w:rsid w:val="006B1100"/>
    <w:rsid w:val="006B172D"/>
    <w:rsid w:val="006B1E22"/>
    <w:rsid w:val="006B2839"/>
    <w:rsid w:val="006B2C5C"/>
    <w:rsid w:val="006B305B"/>
    <w:rsid w:val="006B332F"/>
    <w:rsid w:val="006B3745"/>
    <w:rsid w:val="006B3DF9"/>
    <w:rsid w:val="006B484C"/>
    <w:rsid w:val="006B5A87"/>
    <w:rsid w:val="006B601F"/>
    <w:rsid w:val="006B6077"/>
    <w:rsid w:val="006B63CA"/>
    <w:rsid w:val="006B6F4D"/>
    <w:rsid w:val="006B7882"/>
    <w:rsid w:val="006B7A16"/>
    <w:rsid w:val="006B7D44"/>
    <w:rsid w:val="006B7F48"/>
    <w:rsid w:val="006C023F"/>
    <w:rsid w:val="006C06F6"/>
    <w:rsid w:val="006C0AB6"/>
    <w:rsid w:val="006C0D88"/>
    <w:rsid w:val="006C1035"/>
    <w:rsid w:val="006C127F"/>
    <w:rsid w:val="006C1354"/>
    <w:rsid w:val="006C1836"/>
    <w:rsid w:val="006C1885"/>
    <w:rsid w:val="006C1A6E"/>
    <w:rsid w:val="006C1C7F"/>
    <w:rsid w:val="006C27C5"/>
    <w:rsid w:val="006C4456"/>
    <w:rsid w:val="006C451F"/>
    <w:rsid w:val="006C4AE5"/>
    <w:rsid w:val="006C4B74"/>
    <w:rsid w:val="006C5401"/>
    <w:rsid w:val="006C637D"/>
    <w:rsid w:val="006C6882"/>
    <w:rsid w:val="006C6A65"/>
    <w:rsid w:val="006C7DB2"/>
    <w:rsid w:val="006C7DE4"/>
    <w:rsid w:val="006D0177"/>
    <w:rsid w:val="006D03E2"/>
    <w:rsid w:val="006D084E"/>
    <w:rsid w:val="006D0900"/>
    <w:rsid w:val="006D0B67"/>
    <w:rsid w:val="006D0EC0"/>
    <w:rsid w:val="006D1318"/>
    <w:rsid w:val="006D13A2"/>
    <w:rsid w:val="006D154B"/>
    <w:rsid w:val="006D1665"/>
    <w:rsid w:val="006D1913"/>
    <w:rsid w:val="006D1A60"/>
    <w:rsid w:val="006D2BE9"/>
    <w:rsid w:val="006D2C62"/>
    <w:rsid w:val="006D2CD4"/>
    <w:rsid w:val="006D2F61"/>
    <w:rsid w:val="006D430B"/>
    <w:rsid w:val="006D47CE"/>
    <w:rsid w:val="006D4C8C"/>
    <w:rsid w:val="006D4FBC"/>
    <w:rsid w:val="006D5A3F"/>
    <w:rsid w:val="006D5AD8"/>
    <w:rsid w:val="006D5F3D"/>
    <w:rsid w:val="006D605C"/>
    <w:rsid w:val="006D6586"/>
    <w:rsid w:val="006D692F"/>
    <w:rsid w:val="006D6E94"/>
    <w:rsid w:val="006D71F3"/>
    <w:rsid w:val="006D7602"/>
    <w:rsid w:val="006E00F2"/>
    <w:rsid w:val="006E02EB"/>
    <w:rsid w:val="006E0601"/>
    <w:rsid w:val="006E08B2"/>
    <w:rsid w:val="006E0DF1"/>
    <w:rsid w:val="006E0E4B"/>
    <w:rsid w:val="006E1125"/>
    <w:rsid w:val="006E17BF"/>
    <w:rsid w:val="006E18A1"/>
    <w:rsid w:val="006E1C37"/>
    <w:rsid w:val="006E3381"/>
    <w:rsid w:val="006E402C"/>
    <w:rsid w:val="006E409E"/>
    <w:rsid w:val="006E453E"/>
    <w:rsid w:val="006E530F"/>
    <w:rsid w:val="006E55CB"/>
    <w:rsid w:val="006E59C1"/>
    <w:rsid w:val="006E59CB"/>
    <w:rsid w:val="006E59F6"/>
    <w:rsid w:val="006E6049"/>
    <w:rsid w:val="006E6452"/>
    <w:rsid w:val="006E6945"/>
    <w:rsid w:val="006E6FA1"/>
    <w:rsid w:val="006F0E86"/>
    <w:rsid w:val="006F3582"/>
    <w:rsid w:val="006F3651"/>
    <w:rsid w:val="006F3F56"/>
    <w:rsid w:val="006F4527"/>
    <w:rsid w:val="006F4EE5"/>
    <w:rsid w:val="006F526D"/>
    <w:rsid w:val="006F531F"/>
    <w:rsid w:val="006F6C59"/>
    <w:rsid w:val="006F7025"/>
    <w:rsid w:val="006F71E2"/>
    <w:rsid w:val="006F71EE"/>
    <w:rsid w:val="006F7D87"/>
    <w:rsid w:val="006F7FFB"/>
    <w:rsid w:val="007006BB"/>
    <w:rsid w:val="00700A9A"/>
    <w:rsid w:val="00700E99"/>
    <w:rsid w:val="007013AE"/>
    <w:rsid w:val="00701465"/>
    <w:rsid w:val="007015DB"/>
    <w:rsid w:val="007016C6"/>
    <w:rsid w:val="00701C87"/>
    <w:rsid w:val="00701D86"/>
    <w:rsid w:val="00701E22"/>
    <w:rsid w:val="00701FB5"/>
    <w:rsid w:val="00702761"/>
    <w:rsid w:val="00702EBB"/>
    <w:rsid w:val="007031FF"/>
    <w:rsid w:val="0070320E"/>
    <w:rsid w:val="00703F8B"/>
    <w:rsid w:val="00705162"/>
    <w:rsid w:val="0070608B"/>
    <w:rsid w:val="007069D0"/>
    <w:rsid w:val="00707342"/>
    <w:rsid w:val="00707370"/>
    <w:rsid w:val="00707A72"/>
    <w:rsid w:val="00707BE8"/>
    <w:rsid w:val="00710ABA"/>
    <w:rsid w:val="00711493"/>
    <w:rsid w:val="00711C2F"/>
    <w:rsid w:val="00713614"/>
    <w:rsid w:val="00713D9D"/>
    <w:rsid w:val="0071426D"/>
    <w:rsid w:val="007144C9"/>
    <w:rsid w:val="00714721"/>
    <w:rsid w:val="00714E1B"/>
    <w:rsid w:val="00715E38"/>
    <w:rsid w:val="00716235"/>
    <w:rsid w:val="007164B2"/>
    <w:rsid w:val="007164BB"/>
    <w:rsid w:val="00716694"/>
    <w:rsid w:val="007169E4"/>
    <w:rsid w:val="00716CF8"/>
    <w:rsid w:val="00716D13"/>
    <w:rsid w:val="00716FEA"/>
    <w:rsid w:val="00720216"/>
    <w:rsid w:val="007208B4"/>
    <w:rsid w:val="00720D67"/>
    <w:rsid w:val="007210F2"/>
    <w:rsid w:val="00721500"/>
    <w:rsid w:val="007217B8"/>
    <w:rsid w:val="0072192B"/>
    <w:rsid w:val="00721A68"/>
    <w:rsid w:val="00722566"/>
    <w:rsid w:val="00722C04"/>
    <w:rsid w:val="00722F74"/>
    <w:rsid w:val="00723865"/>
    <w:rsid w:val="0072491B"/>
    <w:rsid w:val="007252CE"/>
    <w:rsid w:val="007254C7"/>
    <w:rsid w:val="00725513"/>
    <w:rsid w:val="00726C3C"/>
    <w:rsid w:val="007275ED"/>
    <w:rsid w:val="00727BB0"/>
    <w:rsid w:val="00727C5D"/>
    <w:rsid w:val="00727CFD"/>
    <w:rsid w:val="00727E9F"/>
    <w:rsid w:val="0073001E"/>
    <w:rsid w:val="0073140D"/>
    <w:rsid w:val="007316CE"/>
    <w:rsid w:val="0073193B"/>
    <w:rsid w:val="007323D0"/>
    <w:rsid w:val="00733759"/>
    <w:rsid w:val="0073380C"/>
    <w:rsid w:val="00733ADB"/>
    <w:rsid w:val="00734096"/>
    <w:rsid w:val="007341C5"/>
    <w:rsid w:val="00734966"/>
    <w:rsid w:val="00734B22"/>
    <w:rsid w:val="00737025"/>
    <w:rsid w:val="00737BF4"/>
    <w:rsid w:val="00737C5F"/>
    <w:rsid w:val="00737F76"/>
    <w:rsid w:val="007406E6"/>
    <w:rsid w:val="00740B64"/>
    <w:rsid w:val="00740CB3"/>
    <w:rsid w:val="007412DD"/>
    <w:rsid w:val="00741639"/>
    <w:rsid w:val="00741838"/>
    <w:rsid w:val="00741D51"/>
    <w:rsid w:val="007431AB"/>
    <w:rsid w:val="007437F5"/>
    <w:rsid w:val="00743ED1"/>
    <w:rsid w:val="007444E8"/>
    <w:rsid w:val="00745136"/>
    <w:rsid w:val="0074601D"/>
    <w:rsid w:val="007462B9"/>
    <w:rsid w:val="00746FE6"/>
    <w:rsid w:val="00750A9F"/>
    <w:rsid w:val="00750AF8"/>
    <w:rsid w:val="0075277C"/>
    <w:rsid w:val="007528A2"/>
    <w:rsid w:val="00753127"/>
    <w:rsid w:val="00753160"/>
    <w:rsid w:val="0075319E"/>
    <w:rsid w:val="00753539"/>
    <w:rsid w:val="00753DFA"/>
    <w:rsid w:val="007541C9"/>
    <w:rsid w:val="00755069"/>
    <w:rsid w:val="0075639A"/>
    <w:rsid w:val="007563D0"/>
    <w:rsid w:val="007572A1"/>
    <w:rsid w:val="0075749C"/>
    <w:rsid w:val="00757816"/>
    <w:rsid w:val="007578B5"/>
    <w:rsid w:val="00757919"/>
    <w:rsid w:val="0076079F"/>
    <w:rsid w:val="00761664"/>
    <w:rsid w:val="0076169E"/>
    <w:rsid w:val="0076173E"/>
    <w:rsid w:val="00761819"/>
    <w:rsid w:val="0076195C"/>
    <w:rsid w:val="00761AAF"/>
    <w:rsid w:val="00761B82"/>
    <w:rsid w:val="00762188"/>
    <w:rsid w:val="007622F3"/>
    <w:rsid w:val="00763CD6"/>
    <w:rsid w:val="0076441C"/>
    <w:rsid w:val="00764E24"/>
    <w:rsid w:val="007651EC"/>
    <w:rsid w:val="00766310"/>
    <w:rsid w:val="0076639F"/>
    <w:rsid w:val="007666F2"/>
    <w:rsid w:val="00766CFE"/>
    <w:rsid w:val="0076744E"/>
    <w:rsid w:val="0076753B"/>
    <w:rsid w:val="0076756A"/>
    <w:rsid w:val="0076766C"/>
    <w:rsid w:val="007679A4"/>
    <w:rsid w:val="00770BDF"/>
    <w:rsid w:val="00772E9B"/>
    <w:rsid w:val="00774927"/>
    <w:rsid w:val="007749E1"/>
    <w:rsid w:val="00774C95"/>
    <w:rsid w:val="00775446"/>
    <w:rsid w:val="00775889"/>
    <w:rsid w:val="00775DF1"/>
    <w:rsid w:val="00775E57"/>
    <w:rsid w:val="00777653"/>
    <w:rsid w:val="00780055"/>
    <w:rsid w:val="0078057A"/>
    <w:rsid w:val="00780CAA"/>
    <w:rsid w:val="00781ABF"/>
    <w:rsid w:val="00781E5F"/>
    <w:rsid w:val="00782233"/>
    <w:rsid w:val="0078259E"/>
    <w:rsid w:val="007832EE"/>
    <w:rsid w:val="0078337D"/>
    <w:rsid w:val="00783C7C"/>
    <w:rsid w:val="00783F32"/>
    <w:rsid w:val="00783F6B"/>
    <w:rsid w:val="00784FA6"/>
    <w:rsid w:val="007851B2"/>
    <w:rsid w:val="0078549B"/>
    <w:rsid w:val="00785688"/>
    <w:rsid w:val="00785E52"/>
    <w:rsid w:val="00785EA1"/>
    <w:rsid w:val="00785FB2"/>
    <w:rsid w:val="0078621C"/>
    <w:rsid w:val="007864D8"/>
    <w:rsid w:val="007865BD"/>
    <w:rsid w:val="00786990"/>
    <w:rsid w:val="00786F3B"/>
    <w:rsid w:val="00787215"/>
    <w:rsid w:val="00787C87"/>
    <w:rsid w:val="00787CA9"/>
    <w:rsid w:val="0079082A"/>
    <w:rsid w:val="00790ED2"/>
    <w:rsid w:val="0079107B"/>
    <w:rsid w:val="00792456"/>
    <w:rsid w:val="00792948"/>
    <w:rsid w:val="0079369D"/>
    <w:rsid w:val="00793AF5"/>
    <w:rsid w:val="007943BE"/>
    <w:rsid w:val="00794956"/>
    <w:rsid w:val="0079547F"/>
    <w:rsid w:val="007965B8"/>
    <w:rsid w:val="007968EF"/>
    <w:rsid w:val="00796D07"/>
    <w:rsid w:val="00796DAC"/>
    <w:rsid w:val="007972E5"/>
    <w:rsid w:val="007A0B3C"/>
    <w:rsid w:val="007A1481"/>
    <w:rsid w:val="007A1C5E"/>
    <w:rsid w:val="007A2C0E"/>
    <w:rsid w:val="007A2DF4"/>
    <w:rsid w:val="007A3418"/>
    <w:rsid w:val="007A3BAA"/>
    <w:rsid w:val="007A3D8E"/>
    <w:rsid w:val="007A41E3"/>
    <w:rsid w:val="007A4B6B"/>
    <w:rsid w:val="007A51A6"/>
    <w:rsid w:val="007A51F3"/>
    <w:rsid w:val="007A5256"/>
    <w:rsid w:val="007A5B33"/>
    <w:rsid w:val="007A5BA7"/>
    <w:rsid w:val="007A66DA"/>
    <w:rsid w:val="007A6F3B"/>
    <w:rsid w:val="007A7151"/>
    <w:rsid w:val="007A7298"/>
    <w:rsid w:val="007A7522"/>
    <w:rsid w:val="007A75F7"/>
    <w:rsid w:val="007A7D8D"/>
    <w:rsid w:val="007B0641"/>
    <w:rsid w:val="007B0773"/>
    <w:rsid w:val="007B116E"/>
    <w:rsid w:val="007B15BD"/>
    <w:rsid w:val="007B1778"/>
    <w:rsid w:val="007B27CF"/>
    <w:rsid w:val="007B2A28"/>
    <w:rsid w:val="007B2C46"/>
    <w:rsid w:val="007B32CF"/>
    <w:rsid w:val="007B44CA"/>
    <w:rsid w:val="007B4A93"/>
    <w:rsid w:val="007B568D"/>
    <w:rsid w:val="007B5E4C"/>
    <w:rsid w:val="007B5E86"/>
    <w:rsid w:val="007B5FC5"/>
    <w:rsid w:val="007B61FA"/>
    <w:rsid w:val="007B6547"/>
    <w:rsid w:val="007B7137"/>
    <w:rsid w:val="007B71C1"/>
    <w:rsid w:val="007B746E"/>
    <w:rsid w:val="007B7502"/>
    <w:rsid w:val="007B7570"/>
    <w:rsid w:val="007B76EC"/>
    <w:rsid w:val="007B7D2C"/>
    <w:rsid w:val="007C0760"/>
    <w:rsid w:val="007C0A4A"/>
    <w:rsid w:val="007C0F06"/>
    <w:rsid w:val="007C15E6"/>
    <w:rsid w:val="007C1FBF"/>
    <w:rsid w:val="007C2507"/>
    <w:rsid w:val="007C2BBE"/>
    <w:rsid w:val="007C33C9"/>
    <w:rsid w:val="007C39CD"/>
    <w:rsid w:val="007C4D3D"/>
    <w:rsid w:val="007C4E9A"/>
    <w:rsid w:val="007C59E5"/>
    <w:rsid w:val="007C5B0F"/>
    <w:rsid w:val="007C6AE9"/>
    <w:rsid w:val="007C7785"/>
    <w:rsid w:val="007C7EC0"/>
    <w:rsid w:val="007D0293"/>
    <w:rsid w:val="007D066D"/>
    <w:rsid w:val="007D09A7"/>
    <w:rsid w:val="007D0AF8"/>
    <w:rsid w:val="007D0E23"/>
    <w:rsid w:val="007D0FE4"/>
    <w:rsid w:val="007D151D"/>
    <w:rsid w:val="007D1557"/>
    <w:rsid w:val="007D1D70"/>
    <w:rsid w:val="007D1D79"/>
    <w:rsid w:val="007D1DAC"/>
    <w:rsid w:val="007D1F5D"/>
    <w:rsid w:val="007D313F"/>
    <w:rsid w:val="007D349A"/>
    <w:rsid w:val="007D3635"/>
    <w:rsid w:val="007D37B2"/>
    <w:rsid w:val="007D3B44"/>
    <w:rsid w:val="007D3E2E"/>
    <w:rsid w:val="007D4604"/>
    <w:rsid w:val="007D4711"/>
    <w:rsid w:val="007D486A"/>
    <w:rsid w:val="007D50BC"/>
    <w:rsid w:val="007D57A0"/>
    <w:rsid w:val="007D5C90"/>
    <w:rsid w:val="007D682D"/>
    <w:rsid w:val="007D70A7"/>
    <w:rsid w:val="007D7422"/>
    <w:rsid w:val="007D749A"/>
    <w:rsid w:val="007D76D3"/>
    <w:rsid w:val="007D7827"/>
    <w:rsid w:val="007D7E6A"/>
    <w:rsid w:val="007E0250"/>
    <w:rsid w:val="007E13B6"/>
    <w:rsid w:val="007E2A77"/>
    <w:rsid w:val="007E2F56"/>
    <w:rsid w:val="007E304A"/>
    <w:rsid w:val="007E41E5"/>
    <w:rsid w:val="007E4C33"/>
    <w:rsid w:val="007E4E7F"/>
    <w:rsid w:val="007E5032"/>
    <w:rsid w:val="007E6150"/>
    <w:rsid w:val="007E6856"/>
    <w:rsid w:val="007E685A"/>
    <w:rsid w:val="007E6945"/>
    <w:rsid w:val="007E6AF2"/>
    <w:rsid w:val="007E738E"/>
    <w:rsid w:val="007E7A4B"/>
    <w:rsid w:val="007E7C24"/>
    <w:rsid w:val="007E7F0A"/>
    <w:rsid w:val="007F03A9"/>
    <w:rsid w:val="007F03AB"/>
    <w:rsid w:val="007F2212"/>
    <w:rsid w:val="007F2302"/>
    <w:rsid w:val="007F2454"/>
    <w:rsid w:val="007F273F"/>
    <w:rsid w:val="007F3BCF"/>
    <w:rsid w:val="007F3CDD"/>
    <w:rsid w:val="007F3E04"/>
    <w:rsid w:val="007F4099"/>
    <w:rsid w:val="007F52E4"/>
    <w:rsid w:val="007F54B8"/>
    <w:rsid w:val="007F5E67"/>
    <w:rsid w:val="007F65AC"/>
    <w:rsid w:val="007F695F"/>
    <w:rsid w:val="008000FC"/>
    <w:rsid w:val="00800CC7"/>
    <w:rsid w:val="00800EB7"/>
    <w:rsid w:val="008017D1"/>
    <w:rsid w:val="008019AF"/>
    <w:rsid w:val="00801C87"/>
    <w:rsid w:val="00801FD5"/>
    <w:rsid w:val="00802371"/>
    <w:rsid w:val="00802BD8"/>
    <w:rsid w:val="00802E3B"/>
    <w:rsid w:val="0080342C"/>
    <w:rsid w:val="008037EA"/>
    <w:rsid w:val="008038A0"/>
    <w:rsid w:val="00803C9A"/>
    <w:rsid w:val="0080486C"/>
    <w:rsid w:val="008048DB"/>
    <w:rsid w:val="008053A1"/>
    <w:rsid w:val="0080547A"/>
    <w:rsid w:val="008058E2"/>
    <w:rsid w:val="00805CDA"/>
    <w:rsid w:val="0080638F"/>
    <w:rsid w:val="00806458"/>
    <w:rsid w:val="008069F0"/>
    <w:rsid w:val="00806D3A"/>
    <w:rsid w:val="00806D82"/>
    <w:rsid w:val="00807395"/>
    <w:rsid w:val="008073D4"/>
    <w:rsid w:val="00807568"/>
    <w:rsid w:val="00807CEE"/>
    <w:rsid w:val="008102D1"/>
    <w:rsid w:val="0081064E"/>
    <w:rsid w:val="00810CA6"/>
    <w:rsid w:val="00811A09"/>
    <w:rsid w:val="00811AA2"/>
    <w:rsid w:val="00812429"/>
    <w:rsid w:val="00812492"/>
    <w:rsid w:val="008126C2"/>
    <w:rsid w:val="00813C40"/>
    <w:rsid w:val="00813D0B"/>
    <w:rsid w:val="00814070"/>
    <w:rsid w:val="0081423F"/>
    <w:rsid w:val="0081444F"/>
    <w:rsid w:val="008144CD"/>
    <w:rsid w:val="008147BD"/>
    <w:rsid w:val="00815973"/>
    <w:rsid w:val="00815D89"/>
    <w:rsid w:val="00815F11"/>
    <w:rsid w:val="008164EB"/>
    <w:rsid w:val="00816911"/>
    <w:rsid w:val="0081712B"/>
    <w:rsid w:val="00820202"/>
    <w:rsid w:val="00820349"/>
    <w:rsid w:val="0082098E"/>
    <w:rsid w:val="00820EB6"/>
    <w:rsid w:val="0082161E"/>
    <w:rsid w:val="00822BA6"/>
    <w:rsid w:val="00822DF9"/>
    <w:rsid w:val="008238FB"/>
    <w:rsid w:val="00823AF9"/>
    <w:rsid w:val="00824744"/>
    <w:rsid w:val="0082481D"/>
    <w:rsid w:val="0082567C"/>
    <w:rsid w:val="00825A3E"/>
    <w:rsid w:val="00826A40"/>
    <w:rsid w:val="00826C6A"/>
    <w:rsid w:val="00826F03"/>
    <w:rsid w:val="00826FF3"/>
    <w:rsid w:val="008276A7"/>
    <w:rsid w:val="00827AEE"/>
    <w:rsid w:val="0083019C"/>
    <w:rsid w:val="008304D4"/>
    <w:rsid w:val="00830634"/>
    <w:rsid w:val="00830B68"/>
    <w:rsid w:val="00830E49"/>
    <w:rsid w:val="0083107F"/>
    <w:rsid w:val="0083298A"/>
    <w:rsid w:val="008334C8"/>
    <w:rsid w:val="00833615"/>
    <w:rsid w:val="00833772"/>
    <w:rsid w:val="008338F5"/>
    <w:rsid w:val="00833F99"/>
    <w:rsid w:val="00834003"/>
    <w:rsid w:val="008345D7"/>
    <w:rsid w:val="008348CE"/>
    <w:rsid w:val="00835029"/>
    <w:rsid w:val="0083543A"/>
    <w:rsid w:val="00835CFB"/>
    <w:rsid w:val="00835F86"/>
    <w:rsid w:val="00836326"/>
    <w:rsid w:val="008366CC"/>
    <w:rsid w:val="00836BDD"/>
    <w:rsid w:val="00837138"/>
    <w:rsid w:val="008371DB"/>
    <w:rsid w:val="00840153"/>
    <w:rsid w:val="0084053C"/>
    <w:rsid w:val="008408B5"/>
    <w:rsid w:val="00841BAD"/>
    <w:rsid w:val="0084225B"/>
    <w:rsid w:val="00842CC3"/>
    <w:rsid w:val="00842CE0"/>
    <w:rsid w:val="008445A7"/>
    <w:rsid w:val="00844DF3"/>
    <w:rsid w:val="008457C1"/>
    <w:rsid w:val="008458CA"/>
    <w:rsid w:val="00845B2F"/>
    <w:rsid w:val="00845CDE"/>
    <w:rsid w:val="00845EC7"/>
    <w:rsid w:val="008468EA"/>
    <w:rsid w:val="00847664"/>
    <w:rsid w:val="00847722"/>
    <w:rsid w:val="00847763"/>
    <w:rsid w:val="0085006C"/>
    <w:rsid w:val="00850187"/>
    <w:rsid w:val="00850C1E"/>
    <w:rsid w:val="00850D7C"/>
    <w:rsid w:val="00851298"/>
    <w:rsid w:val="008512D6"/>
    <w:rsid w:val="00851668"/>
    <w:rsid w:val="008520B5"/>
    <w:rsid w:val="008531F4"/>
    <w:rsid w:val="00854D6B"/>
    <w:rsid w:val="00855394"/>
    <w:rsid w:val="008563B2"/>
    <w:rsid w:val="0085646C"/>
    <w:rsid w:val="008568B7"/>
    <w:rsid w:val="00857993"/>
    <w:rsid w:val="00860C76"/>
    <w:rsid w:val="00860C9B"/>
    <w:rsid w:val="00861236"/>
    <w:rsid w:val="0086157A"/>
    <w:rsid w:val="00861760"/>
    <w:rsid w:val="008617D5"/>
    <w:rsid w:val="00861FEC"/>
    <w:rsid w:val="00862144"/>
    <w:rsid w:val="00862273"/>
    <w:rsid w:val="008623F8"/>
    <w:rsid w:val="0086241C"/>
    <w:rsid w:val="00862809"/>
    <w:rsid w:val="00862CEA"/>
    <w:rsid w:val="0086309B"/>
    <w:rsid w:val="0086329E"/>
    <w:rsid w:val="0086377D"/>
    <w:rsid w:val="008637E1"/>
    <w:rsid w:val="00864047"/>
    <w:rsid w:val="00864395"/>
    <w:rsid w:val="008644EE"/>
    <w:rsid w:val="0086454A"/>
    <w:rsid w:val="008649DA"/>
    <w:rsid w:val="008656E3"/>
    <w:rsid w:val="00865B93"/>
    <w:rsid w:val="008660D7"/>
    <w:rsid w:val="0086647E"/>
    <w:rsid w:val="008668C5"/>
    <w:rsid w:val="00866DCC"/>
    <w:rsid w:val="00866E8A"/>
    <w:rsid w:val="0087038F"/>
    <w:rsid w:val="008704E8"/>
    <w:rsid w:val="008712DE"/>
    <w:rsid w:val="00871855"/>
    <w:rsid w:val="0087213C"/>
    <w:rsid w:val="008728DF"/>
    <w:rsid w:val="0087299D"/>
    <w:rsid w:val="00873279"/>
    <w:rsid w:val="0087398B"/>
    <w:rsid w:val="00873E96"/>
    <w:rsid w:val="00874BA5"/>
    <w:rsid w:val="00874E3F"/>
    <w:rsid w:val="00874F8E"/>
    <w:rsid w:val="008755C2"/>
    <w:rsid w:val="00875BDB"/>
    <w:rsid w:val="00875E3A"/>
    <w:rsid w:val="0087618C"/>
    <w:rsid w:val="0087645E"/>
    <w:rsid w:val="00876A8D"/>
    <w:rsid w:val="00876DCF"/>
    <w:rsid w:val="0087719D"/>
    <w:rsid w:val="0087793F"/>
    <w:rsid w:val="0088021A"/>
    <w:rsid w:val="00880356"/>
    <w:rsid w:val="00880769"/>
    <w:rsid w:val="00880CDD"/>
    <w:rsid w:val="00881086"/>
    <w:rsid w:val="00881425"/>
    <w:rsid w:val="0088243E"/>
    <w:rsid w:val="0088256E"/>
    <w:rsid w:val="00882746"/>
    <w:rsid w:val="008829A8"/>
    <w:rsid w:val="00883395"/>
    <w:rsid w:val="0088350D"/>
    <w:rsid w:val="008841A0"/>
    <w:rsid w:val="008841C0"/>
    <w:rsid w:val="00884CF6"/>
    <w:rsid w:val="0088533F"/>
    <w:rsid w:val="00885880"/>
    <w:rsid w:val="008860D3"/>
    <w:rsid w:val="0088614A"/>
    <w:rsid w:val="00886212"/>
    <w:rsid w:val="008862CF"/>
    <w:rsid w:val="00887F3D"/>
    <w:rsid w:val="00890A2A"/>
    <w:rsid w:val="00892401"/>
    <w:rsid w:val="00892485"/>
    <w:rsid w:val="00892AA9"/>
    <w:rsid w:val="00892F93"/>
    <w:rsid w:val="00893124"/>
    <w:rsid w:val="008936CA"/>
    <w:rsid w:val="008937CA"/>
    <w:rsid w:val="0089383E"/>
    <w:rsid w:val="00893A83"/>
    <w:rsid w:val="00893C05"/>
    <w:rsid w:val="0089420A"/>
    <w:rsid w:val="00894542"/>
    <w:rsid w:val="0089478B"/>
    <w:rsid w:val="00894BAB"/>
    <w:rsid w:val="00895AF1"/>
    <w:rsid w:val="00895F0A"/>
    <w:rsid w:val="008960F5"/>
    <w:rsid w:val="00896B6A"/>
    <w:rsid w:val="00897412"/>
    <w:rsid w:val="008A09C4"/>
    <w:rsid w:val="008A0B32"/>
    <w:rsid w:val="008A1099"/>
    <w:rsid w:val="008A14C9"/>
    <w:rsid w:val="008A196D"/>
    <w:rsid w:val="008A1B33"/>
    <w:rsid w:val="008A20AC"/>
    <w:rsid w:val="008A2BED"/>
    <w:rsid w:val="008A2DD6"/>
    <w:rsid w:val="008A317E"/>
    <w:rsid w:val="008A32D1"/>
    <w:rsid w:val="008A34E4"/>
    <w:rsid w:val="008A379D"/>
    <w:rsid w:val="008A3C20"/>
    <w:rsid w:val="008A3C81"/>
    <w:rsid w:val="008A42FC"/>
    <w:rsid w:val="008A43F7"/>
    <w:rsid w:val="008A45FB"/>
    <w:rsid w:val="008A602B"/>
    <w:rsid w:val="008A66DD"/>
    <w:rsid w:val="008A74A3"/>
    <w:rsid w:val="008A74B3"/>
    <w:rsid w:val="008A78E2"/>
    <w:rsid w:val="008A7B47"/>
    <w:rsid w:val="008A7F97"/>
    <w:rsid w:val="008B031A"/>
    <w:rsid w:val="008B0401"/>
    <w:rsid w:val="008B067F"/>
    <w:rsid w:val="008B135F"/>
    <w:rsid w:val="008B1B20"/>
    <w:rsid w:val="008B1E0C"/>
    <w:rsid w:val="008B2684"/>
    <w:rsid w:val="008B2CDE"/>
    <w:rsid w:val="008B3123"/>
    <w:rsid w:val="008B3746"/>
    <w:rsid w:val="008B3EA0"/>
    <w:rsid w:val="008B4795"/>
    <w:rsid w:val="008B4880"/>
    <w:rsid w:val="008B5206"/>
    <w:rsid w:val="008B58D8"/>
    <w:rsid w:val="008B5EA8"/>
    <w:rsid w:val="008B66D5"/>
    <w:rsid w:val="008B6CAB"/>
    <w:rsid w:val="008B6DFE"/>
    <w:rsid w:val="008B7451"/>
    <w:rsid w:val="008B76B1"/>
    <w:rsid w:val="008B7B87"/>
    <w:rsid w:val="008C04E2"/>
    <w:rsid w:val="008C0D74"/>
    <w:rsid w:val="008C1588"/>
    <w:rsid w:val="008C1EFD"/>
    <w:rsid w:val="008C30C3"/>
    <w:rsid w:val="008C3677"/>
    <w:rsid w:val="008C4849"/>
    <w:rsid w:val="008C486D"/>
    <w:rsid w:val="008C5463"/>
    <w:rsid w:val="008C56B3"/>
    <w:rsid w:val="008C5D5E"/>
    <w:rsid w:val="008C5F0A"/>
    <w:rsid w:val="008C61F6"/>
    <w:rsid w:val="008C6261"/>
    <w:rsid w:val="008C68E2"/>
    <w:rsid w:val="008C6F6D"/>
    <w:rsid w:val="008C7323"/>
    <w:rsid w:val="008C73C8"/>
    <w:rsid w:val="008C75D4"/>
    <w:rsid w:val="008D0DE5"/>
    <w:rsid w:val="008D0E74"/>
    <w:rsid w:val="008D10A1"/>
    <w:rsid w:val="008D1633"/>
    <w:rsid w:val="008D19EB"/>
    <w:rsid w:val="008D23BB"/>
    <w:rsid w:val="008D242B"/>
    <w:rsid w:val="008D2435"/>
    <w:rsid w:val="008D2FDE"/>
    <w:rsid w:val="008D344B"/>
    <w:rsid w:val="008D353F"/>
    <w:rsid w:val="008D364B"/>
    <w:rsid w:val="008D4936"/>
    <w:rsid w:val="008D4C5C"/>
    <w:rsid w:val="008D51AE"/>
    <w:rsid w:val="008D587E"/>
    <w:rsid w:val="008D5B0B"/>
    <w:rsid w:val="008D5B74"/>
    <w:rsid w:val="008D5E46"/>
    <w:rsid w:val="008D6B9F"/>
    <w:rsid w:val="008D7858"/>
    <w:rsid w:val="008E0E29"/>
    <w:rsid w:val="008E2210"/>
    <w:rsid w:val="008E30AB"/>
    <w:rsid w:val="008E32D1"/>
    <w:rsid w:val="008E3848"/>
    <w:rsid w:val="008E4164"/>
    <w:rsid w:val="008E43EB"/>
    <w:rsid w:val="008E4AAA"/>
    <w:rsid w:val="008E4C53"/>
    <w:rsid w:val="008E4D12"/>
    <w:rsid w:val="008E5B39"/>
    <w:rsid w:val="008E5F94"/>
    <w:rsid w:val="008E6B28"/>
    <w:rsid w:val="008E6F14"/>
    <w:rsid w:val="008E757F"/>
    <w:rsid w:val="008E7714"/>
    <w:rsid w:val="008E778B"/>
    <w:rsid w:val="008F12EA"/>
    <w:rsid w:val="008F1792"/>
    <w:rsid w:val="008F1FA2"/>
    <w:rsid w:val="008F2B6A"/>
    <w:rsid w:val="008F3319"/>
    <w:rsid w:val="008F3B17"/>
    <w:rsid w:val="008F51AA"/>
    <w:rsid w:val="008F58FD"/>
    <w:rsid w:val="008F645D"/>
    <w:rsid w:val="008F7462"/>
    <w:rsid w:val="008F7C9C"/>
    <w:rsid w:val="009004E4"/>
    <w:rsid w:val="00900E6E"/>
    <w:rsid w:val="009010B9"/>
    <w:rsid w:val="00901855"/>
    <w:rsid w:val="00902120"/>
    <w:rsid w:val="0090239F"/>
    <w:rsid w:val="00902AF8"/>
    <w:rsid w:val="00903BD1"/>
    <w:rsid w:val="00903E55"/>
    <w:rsid w:val="00903ED1"/>
    <w:rsid w:val="00904072"/>
    <w:rsid w:val="009041E3"/>
    <w:rsid w:val="00904A86"/>
    <w:rsid w:val="00905385"/>
    <w:rsid w:val="00905966"/>
    <w:rsid w:val="00905DB1"/>
    <w:rsid w:val="00905E6F"/>
    <w:rsid w:val="0090627F"/>
    <w:rsid w:val="00906730"/>
    <w:rsid w:val="00906A85"/>
    <w:rsid w:val="00906D27"/>
    <w:rsid w:val="00906E27"/>
    <w:rsid w:val="00907AF9"/>
    <w:rsid w:val="00907B3F"/>
    <w:rsid w:val="00907BAE"/>
    <w:rsid w:val="00907F7E"/>
    <w:rsid w:val="009100CD"/>
    <w:rsid w:val="00910322"/>
    <w:rsid w:val="009109B4"/>
    <w:rsid w:val="00911C4D"/>
    <w:rsid w:val="00911E32"/>
    <w:rsid w:val="00912108"/>
    <w:rsid w:val="00912D61"/>
    <w:rsid w:val="00913168"/>
    <w:rsid w:val="009133D7"/>
    <w:rsid w:val="009137F4"/>
    <w:rsid w:val="00914B3D"/>
    <w:rsid w:val="009151B1"/>
    <w:rsid w:val="009153CF"/>
    <w:rsid w:val="0091600D"/>
    <w:rsid w:val="00916791"/>
    <w:rsid w:val="009167C1"/>
    <w:rsid w:val="00916BD0"/>
    <w:rsid w:val="009173CF"/>
    <w:rsid w:val="00917421"/>
    <w:rsid w:val="00917ACD"/>
    <w:rsid w:val="00917BB8"/>
    <w:rsid w:val="00917C01"/>
    <w:rsid w:val="009205AE"/>
    <w:rsid w:val="00920D7D"/>
    <w:rsid w:val="00920E60"/>
    <w:rsid w:val="00921044"/>
    <w:rsid w:val="009219D8"/>
    <w:rsid w:val="0092254E"/>
    <w:rsid w:val="009226EA"/>
    <w:rsid w:val="009232C4"/>
    <w:rsid w:val="00923415"/>
    <w:rsid w:val="00923470"/>
    <w:rsid w:val="00923B3A"/>
    <w:rsid w:val="009246DC"/>
    <w:rsid w:val="0092522D"/>
    <w:rsid w:val="00925234"/>
    <w:rsid w:val="00925793"/>
    <w:rsid w:val="00925C2E"/>
    <w:rsid w:val="00925F3B"/>
    <w:rsid w:val="009269C9"/>
    <w:rsid w:val="009271A7"/>
    <w:rsid w:val="009274D4"/>
    <w:rsid w:val="00927A3B"/>
    <w:rsid w:val="009300EE"/>
    <w:rsid w:val="009300F7"/>
    <w:rsid w:val="0093040E"/>
    <w:rsid w:val="00931533"/>
    <w:rsid w:val="00932712"/>
    <w:rsid w:val="00932E49"/>
    <w:rsid w:val="009331BA"/>
    <w:rsid w:val="0093338B"/>
    <w:rsid w:val="009338B7"/>
    <w:rsid w:val="00933906"/>
    <w:rsid w:val="00934A9B"/>
    <w:rsid w:val="00934F03"/>
    <w:rsid w:val="009365B1"/>
    <w:rsid w:val="009365CA"/>
    <w:rsid w:val="0093699E"/>
    <w:rsid w:val="00936EB7"/>
    <w:rsid w:val="00937187"/>
    <w:rsid w:val="00937A1C"/>
    <w:rsid w:val="00937C1A"/>
    <w:rsid w:val="00937DF8"/>
    <w:rsid w:val="00940643"/>
    <w:rsid w:val="00940D64"/>
    <w:rsid w:val="0094138A"/>
    <w:rsid w:val="00941D79"/>
    <w:rsid w:val="00942CF9"/>
    <w:rsid w:val="009443AE"/>
    <w:rsid w:val="009443B0"/>
    <w:rsid w:val="0094440F"/>
    <w:rsid w:val="009447D1"/>
    <w:rsid w:val="00944BE4"/>
    <w:rsid w:val="00946114"/>
    <w:rsid w:val="0094687B"/>
    <w:rsid w:val="00946E26"/>
    <w:rsid w:val="00947A0B"/>
    <w:rsid w:val="00947A3D"/>
    <w:rsid w:val="00947EB5"/>
    <w:rsid w:val="00950498"/>
    <w:rsid w:val="00950DCA"/>
    <w:rsid w:val="00950F14"/>
    <w:rsid w:val="009513E7"/>
    <w:rsid w:val="0095162F"/>
    <w:rsid w:val="00951A9B"/>
    <w:rsid w:val="00951CFF"/>
    <w:rsid w:val="00951EC8"/>
    <w:rsid w:val="00951F33"/>
    <w:rsid w:val="00953B5D"/>
    <w:rsid w:val="00953BBB"/>
    <w:rsid w:val="00953EEE"/>
    <w:rsid w:val="0095402A"/>
    <w:rsid w:val="009540B4"/>
    <w:rsid w:val="009546F9"/>
    <w:rsid w:val="00954797"/>
    <w:rsid w:val="00954A86"/>
    <w:rsid w:val="00954B54"/>
    <w:rsid w:val="00954D0D"/>
    <w:rsid w:val="009556EC"/>
    <w:rsid w:val="009573DE"/>
    <w:rsid w:val="00957537"/>
    <w:rsid w:val="009577EB"/>
    <w:rsid w:val="00957F41"/>
    <w:rsid w:val="0096053A"/>
    <w:rsid w:val="0096067D"/>
    <w:rsid w:val="009606E7"/>
    <w:rsid w:val="00960807"/>
    <w:rsid w:val="0096100F"/>
    <w:rsid w:val="0096108C"/>
    <w:rsid w:val="009617EC"/>
    <w:rsid w:val="009629C8"/>
    <w:rsid w:val="00964083"/>
    <w:rsid w:val="00965613"/>
    <w:rsid w:val="009656E6"/>
    <w:rsid w:val="0096787B"/>
    <w:rsid w:val="00967B02"/>
    <w:rsid w:val="00971099"/>
    <w:rsid w:val="009720E2"/>
    <w:rsid w:val="009725AE"/>
    <w:rsid w:val="009727EF"/>
    <w:rsid w:val="00972F0D"/>
    <w:rsid w:val="00972F68"/>
    <w:rsid w:val="00973252"/>
    <w:rsid w:val="009737A9"/>
    <w:rsid w:val="00973F11"/>
    <w:rsid w:val="00973F87"/>
    <w:rsid w:val="0097404E"/>
    <w:rsid w:val="00974EA4"/>
    <w:rsid w:val="00975025"/>
    <w:rsid w:val="009755C2"/>
    <w:rsid w:val="0097600D"/>
    <w:rsid w:val="00977049"/>
    <w:rsid w:val="0097720B"/>
    <w:rsid w:val="009773F7"/>
    <w:rsid w:val="00980070"/>
    <w:rsid w:val="00980C04"/>
    <w:rsid w:val="00980D77"/>
    <w:rsid w:val="00980F7A"/>
    <w:rsid w:val="00981314"/>
    <w:rsid w:val="0098135C"/>
    <w:rsid w:val="009814C6"/>
    <w:rsid w:val="0098270E"/>
    <w:rsid w:val="00982990"/>
    <w:rsid w:val="00982D15"/>
    <w:rsid w:val="0098310C"/>
    <w:rsid w:val="00983817"/>
    <w:rsid w:val="00983821"/>
    <w:rsid w:val="00983CA9"/>
    <w:rsid w:val="0098473E"/>
    <w:rsid w:val="00984F3C"/>
    <w:rsid w:val="00985FBB"/>
    <w:rsid w:val="00986C57"/>
    <w:rsid w:val="009876F9"/>
    <w:rsid w:val="0098782C"/>
    <w:rsid w:val="00987FA2"/>
    <w:rsid w:val="00990E9D"/>
    <w:rsid w:val="00990FEF"/>
    <w:rsid w:val="00991423"/>
    <w:rsid w:val="00991AB0"/>
    <w:rsid w:val="00991C03"/>
    <w:rsid w:val="00992184"/>
    <w:rsid w:val="0099244C"/>
    <w:rsid w:val="0099275B"/>
    <w:rsid w:val="009927E5"/>
    <w:rsid w:val="00993842"/>
    <w:rsid w:val="00993890"/>
    <w:rsid w:val="00993CA9"/>
    <w:rsid w:val="0099438C"/>
    <w:rsid w:val="00995163"/>
    <w:rsid w:val="00996490"/>
    <w:rsid w:val="00996D0F"/>
    <w:rsid w:val="0099754D"/>
    <w:rsid w:val="009979EF"/>
    <w:rsid w:val="00997F01"/>
    <w:rsid w:val="009A0208"/>
    <w:rsid w:val="009A0D4D"/>
    <w:rsid w:val="009A0E45"/>
    <w:rsid w:val="009A147D"/>
    <w:rsid w:val="009A1684"/>
    <w:rsid w:val="009A1DAD"/>
    <w:rsid w:val="009A3750"/>
    <w:rsid w:val="009A4692"/>
    <w:rsid w:val="009A483E"/>
    <w:rsid w:val="009A4935"/>
    <w:rsid w:val="009A4985"/>
    <w:rsid w:val="009A53F3"/>
    <w:rsid w:val="009A58EA"/>
    <w:rsid w:val="009A5F8A"/>
    <w:rsid w:val="009A6482"/>
    <w:rsid w:val="009A68B0"/>
    <w:rsid w:val="009A68B6"/>
    <w:rsid w:val="009A76E0"/>
    <w:rsid w:val="009A7963"/>
    <w:rsid w:val="009A7CF4"/>
    <w:rsid w:val="009A7F65"/>
    <w:rsid w:val="009B1197"/>
    <w:rsid w:val="009B1558"/>
    <w:rsid w:val="009B2171"/>
    <w:rsid w:val="009B2F64"/>
    <w:rsid w:val="009B3F50"/>
    <w:rsid w:val="009B44BE"/>
    <w:rsid w:val="009B4E43"/>
    <w:rsid w:val="009B5132"/>
    <w:rsid w:val="009B519E"/>
    <w:rsid w:val="009B582C"/>
    <w:rsid w:val="009B58FD"/>
    <w:rsid w:val="009B5E5D"/>
    <w:rsid w:val="009B5FD2"/>
    <w:rsid w:val="009B65D6"/>
    <w:rsid w:val="009B663A"/>
    <w:rsid w:val="009B6C53"/>
    <w:rsid w:val="009B6DEE"/>
    <w:rsid w:val="009C00B9"/>
    <w:rsid w:val="009C0237"/>
    <w:rsid w:val="009C0344"/>
    <w:rsid w:val="009C0835"/>
    <w:rsid w:val="009C0DB4"/>
    <w:rsid w:val="009C1786"/>
    <w:rsid w:val="009C17FB"/>
    <w:rsid w:val="009C1C1E"/>
    <w:rsid w:val="009C1F1C"/>
    <w:rsid w:val="009C394B"/>
    <w:rsid w:val="009C49A6"/>
    <w:rsid w:val="009C4DDB"/>
    <w:rsid w:val="009C5F95"/>
    <w:rsid w:val="009C60B8"/>
    <w:rsid w:val="009C610F"/>
    <w:rsid w:val="009C64ED"/>
    <w:rsid w:val="009C6C4E"/>
    <w:rsid w:val="009C6E50"/>
    <w:rsid w:val="009C6F90"/>
    <w:rsid w:val="009C7878"/>
    <w:rsid w:val="009C7996"/>
    <w:rsid w:val="009C7BD8"/>
    <w:rsid w:val="009C7ED4"/>
    <w:rsid w:val="009D0359"/>
    <w:rsid w:val="009D0834"/>
    <w:rsid w:val="009D0BEC"/>
    <w:rsid w:val="009D1052"/>
    <w:rsid w:val="009D16F8"/>
    <w:rsid w:val="009D190D"/>
    <w:rsid w:val="009D204B"/>
    <w:rsid w:val="009D2249"/>
    <w:rsid w:val="009D2451"/>
    <w:rsid w:val="009D25FF"/>
    <w:rsid w:val="009D2FBF"/>
    <w:rsid w:val="009D35C1"/>
    <w:rsid w:val="009D39B8"/>
    <w:rsid w:val="009D3B57"/>
    <w:rsid w:val="009D3CD8"/>
    <w:rsid w:val="009D4A87"/>
    <w:rsid w:val="009D4BFC"/>
    <w:rsid w:val="009D4EE4"/>
    <w:rsid w:val="009D5138"/>
    <w:rsid w:val="009D5639"/>
    <w:rsid w:val="009D5E5A"/>
    <w:rsid w:val="009D6110"/>
    <w:rsid w:val="009D6470"/>
    <w:rsid w:val="009D64BE"/>
    <w:rsid w:val="009D65D9"/>
    <w:rsid w:val="009D6F34"/>
    <w:rsid w:val="009D7A74"/>
    <w:rsid w:val="009E02A4"/>
    <w:rsid w:val="009E0339"/>
    <w:rsid w:val="009E057F"/>
    <w:rsid w:val="009E0FFE"/>
    <w:rsid w:val="009E163E"/>
    <w:rsid w:val="009E1661"/>
    <w:rsid w:val="009E27D7"/>
    <w:rsid w:val="009E29E7"/>
    <w:rsid w:val="009E34D9"/>
    <w:rsid w:val="009E3DC4"/>
    <w:rsid w:val="009E45FE"/>
    <w:rsid w:val="009E47B1"/>
    <w:rsid w:val="009E4D40"/>
    <w:rsid w:val="009E4FF2"/>
    <w:rsid w:val="009E50B8"/>
    <w:rsid w:val="009E5AD8"/>
    <w:rsid w:val="009E6D9B"/>
    <w:rsid w:val="009E7540"/>
    <w:rsid w:val="009E7CE3"/>
    <w:rsid w:val="009E7DD1"/>
    <w:rsid w:val="009F012B"/>
    <w:rsid w:val="009F0A4A"/>
    <w:rsid w:val="009F0D33"/>
    <w:rsid w:val="009F101A"/>
    <w:rsid w:val="009F2A68"/>
    <w:rsid w:val="009F2C23"/>
    <w:rsid w:val="009F326E"/>
    <w:rsid w:val="009F32C2"/>
    <w:rsid w:val="009F4202"/>
    <w:rsid w:val="009F558B"/>
    <w:rsid w:val="009F6037"/>
    <w:rsid w:val="009F6CA7"/>
    <w:rsid w:val="009F6DDB"/>
    <w:rsid w:val="009F7352"/>
    <w:rsid w:val="009F74A3"/>
    <w:rsid w:val="009F7CEB"/>
    <w:rsid w:val="009F7F52"/>
    <w:rsid w:val="00A00243"/>
    <w:rsid w:val="00A00451"/>
    <w:rsid w:val="00A0066D"/>
    <w:rsid w:val="00A00729"/>
    <w:rsid w:val="00A00EB7"/>
    <w:rsid w:val="00A01044"/>
    <w:rsid w:val="00A0166E"/>
    <w:rsid w:val="00A02559"/>
    <w:rsid w:val="00A028A6"/>
    <w:rsid w:val="00A03052"/>
    <w:rsid w:val="00A0320E"/>
    <w:rsid w:val="00A0327C"/>
    <w:rsid w:val="00A03358"/>
    <w:rsid w:val="00A047DD"/>
    <w:rsid w:val="00A04B4E"/>
    <w:rsid w:val="00A04F95"/>
    <w:rsid w:val="00A04F9C"/>
    <w:rsid w:val="00A05BC2"/>
    <w:rsid w:val="00A05BD9"/>
    <w:rsid w:val="00A05D0F"/>
    <w:rsid w:val="00A0630C"/>
    <w:rsid w:val="00A064A5"/>
    <w:rsid w:val="00A06D25"/>
    <w:rsid w:val="00A07826"/>
    <w:rsid w:val="00A07978"/>
    <w:rsid w:val="00A106D8"/>
    <w:rsid w:val="00A10ABA"/>
    <w:rsid w:val="00A113D5"/>
    <w:rsid w:val="00A11404"/>
    <w:rsid w:val="00A1144F"/>
    <w:rsid w:val="00A11885"/>
    <w:rsid w:val="00A11DB7"/>
    <w:rsid w:val="00A11FAD"/>
    <w:rsid w:val="00A12E51"/>
    <w:rsid w:val="00A1353D"/>
    <w:rsid w:val="00A13C47"/>
    <w:rsid w:val="00A141B4"/>
    <w:rsid w:val="00A1456E"/>
    <w:rsid w:val="00A14576"/>
    <w:rsid w:val="00A152CD"/>
    <w:rsid w:val="00A15413"/>
    <w:rsid w:val="00A15470"/>
    <w:rsid w:val="00A154EE"/>
    <w:rsid w:val="00A15857"/>
    <w:rsid w:val="00A15D9E"/>
    <w:rsid w:val="00A1609B"/>
    <w:rsid w:val="00A162AB"/>
    <w:rsid w:val="00A16A0A"/>
    <w:rsid w:val="00A17320"/>
    <w:rsid w:val="00A177E0"/>
    <w:rsid w:val="00A17AEA"/>
    <w:rsid w:val="00A21AEC"/>
    <w:rsid w:val="00A21E2E"/>
    <w:rsid w:val="00A226D8"/>
    <w:rsid w:val="00A22A7E"/>
    <w:rsid w:val="00A2373D"/>
    <w:rsid w:val="00A2378E"/>
    <w:rsid w:val="00A238CA"/>
    <w:rsid w:val="00A2475A"/>
    <w:rsid w:val="00A24BDE"/>
    <w:rsid w:val="00A255C8"/>
    <w:rsid w:val="00A25773"/>
    <w:rsid w:val="00A258BD"/>
    <w:rsid w:val="00A25D40"/>
    <w:rsid w:val="00A26C43"/>
    <w:rsid w:val="00A26F8D"/>
    <w:rsid w:val="00A27336"/>
    <w:rsid w:val="00A27E66"/>
    <w:rsid w:val="00A309A8"/>
    <w:rsid w:val="00A30A2B"/>
    <w:rsid w:val="00A30F73"/>
    <w:rsid w:val="00A313EA"/>
    <w:rsid w:val="00A315AB"/>
    <w:rsid w:val="00A31AB4"/>
    <w:rsid w:val="00A31C37"/>
    <w:rsid w:val="00A321B9"/>
    <w:rsid w:val="00A33064"/>
    <w:rsid w:val="00A33DDC"/>
    <w:rsid w:val="00A34CF4"/>
    <w:rsid w:val="00A34DF5"/>
    <w:rsid w:val="00A358C9"/>
    <w:rsid w:val="00A3594D"/>
    <w:rsid w:val="00A35C5A"/>
    <w:rsid w:val="00A36071"/>
    <w:rsid w:val="00A378A6"/>
    <w:rsid w:val="00A37E06"/>
    <w:rsid w:val="00A37F82"/>
    <w:rsid w:val="00A403D3"/>
    <w:rsid w:val="00A41034"/>
    <w:rsid w:val="00A41451"/>
    <w:rsid w:val="00A422E0"/>
    <w:rsid w:val="00A42696"/>
    <w:rsid w:val="00A43B0E"/>
    <w:rsid w:val="00A43E7E"/>
    <w:rsid w:val="00A43F8C"/>
    <w:rsid w:val="00A4472C"/>
    <w:rsid w:val="00A44753"/>
    <w:rsid w:val="00A44D48"/>
    <w:rsid w:val="00A45CBB"/>
    <w:rsid w:val="00A4642A"/>
    <w:rsid w:val="00A46910"/>
    <w:rsid w:val="00A46912"/>
    <w:rsid w:val="00A46F62"/>
    <w:rsid w:val="00A473DD"/>
    <w:rsid w:val="00A51062"/>
    <w:rsid w:val="00A51CC9"/>
    <w:rsid w:val="00A52415"/>
    <w:rsid w:val="00A52498"/>
    <w:rsid w:val="00A52DC9"/>
    <w:rsid w:val="00A5319D"/>
    <w:rsid w:val="00A5359E"/>
    <w:rsid w:val="00A53CDA"/>
    <w:rsid w:val="00A53F1B"/>
    <w:rsid w:val="00A5465C"/>
    <w:rsid w:val="00A54E9D"/>
    <w:rsid w:val="00A54F11"/>
    <w:rsid w:val="00A556A1"/>
    <w:rsid w:val="00A5576D"/>
    <w:rsid w:val="00A55DA2"/>
    <w:rsid w:val="00A56050"/>
    <w:rsid w:val="00A564BE"/>
    <w:rsid w:val="00A565BE"/>
    <w:rsid w:val="00A5790B"/>
    <w:rsid w:val="00A57F34"/>
    <w:rsid w:val="00A60BF1"/>
    <w:rsid w:val="00A614FC"/>
    <w:rsid w:val="00A61788"/>
    <w:rsid w:val="00A63332"/>
    <w:rsid w:val="00A633E7"/>
    <w:rsid w:val="00A6407A"/>
    <w:rsid w:val="00A641A0"/>
    <w:rsid w:val="00A64B48"/>
    <w:rsid w:val="00A64C07"/>
    <w:rsid w:val="00A661AC"/>
    <w:rsid w:val="00A671F7"/>
    <w:rsid w:val="00A67B7A"/>
    <w:rsid w:val="00A67E15"/>
    <w:rsid w:val="00A7002E"/>
    <w:rsid w:val="00A70CFC"/>
    <w:rsid w:val="00A71359"/>
    <w:rsid w:val="00A729A2"/>
    <w:rsid w:val="00A73227"/>
    <w:rsid w:val="00A73293"/>
    <w:rsid w:val="00A732EF"/>
    <w:rsid w:val="00A73325"/>
    <w:rsid w:val="00A73564"/>
    <w:rsid w:val="00A7401A"/>
    <w:rsid w:val="00A74380"/>
    <w:rsid w:val="00A744FE"/>
    <w:rsid w:val="00A746B8"/>
    <w:rsid w:val="00A74763"/>
    <w:rsid w:val="00A74C85"/>
    <w:rsid w:val="00A7531F"/>
    <w:rsid w:val="00A75666"/>
    <w:rsid w:val="00A75762"/>
    <w:rsid w:val="00A76262"/>
    <w:rsid w:val="00A77318"/>
    <w:rsid w:val="00A7737C"/>
    <w:rsid w:val="00A773C9"/>
    <w:rsid w:val="00A77DA8"/>
    <w:rsid w:val="00A77F7C"/>
    <w:rsid w:val="00A80B01"/>
    <w:rsid w:val="00A814A3"/>
    <w:rsid w:val="00A81F30"/>
    <w:rsid w:val="00A8219F"/>
    <w:rsid w:val="00A83173"/>
    <w:rsid w:val="00A832C3"/>
    <w:rsid w:val="00A8347E"/>
    <w:rsid w:val="00A8368C"/>
    <w:rsid w:val="00A843C4"/>
    <w:rsid w:val="00A84CD1"/>
    <w:rsid w:val="00A852E9"/>
    <w:rsid w:val="00A8621C"/>
    <w:rsid w:val="00A8647E"/>
    <w:rsid w:val="00A864E0"/>
    <w:rsid w:val="00A87F07"/>
    <w:rsid w:val="00A91481"/>
    <w:rsid w:val="00A920C4"/>
    <w:rsid w:val="00A92ACD"/>
    <w:rsid w:val="00A93A3B"/>
    <w:rsid w:val="00A93FEF"/>
    <w:rsid w:val="00A945C9"/>
    <w:rsid w:val="00A94854"/>
    <w:rsid w:val="00A9522A"/>
    <w:rsid w:val="00A955A7"/>
    <w:rsid w:val="00A95913"/>
    <w:rsid w:val="00A959E8"/>
    <w:rsid w:val="00A95B02"/>
    <w:rsid w:val="00A95D74"/>
    <w:rsid w:val="00A963E8"/>
    <w:rsid w:val="00A96446"/>
    <w:rsid w:val="00A96516"/>
    <w:rsid w:val="00A96C4F"/>
    <w:rsid w:val="00A96CBE"/>
    <w:rsid w:val="00A97935"/>
    <w:rsid w:val="00A97A3A"/>
    <w:rsid w:val="00A97AAD"/>
    <w:rsid w:val="00A97FE9"/>
    <w:rsid w:val="00AA02A0"/>
    <w:rsid w:val="00AA035E"/>
    <w:rsid w:val="00AA0528"/>
    <w:rsid w:val="00AA0B26"/>
    <w:rsid w:val="00AA1331"/>
    <w:rsid w:val="00AA1559"/>
    <w:rsid w:val="00AA1DF0"/>
    <w:rsid w:val="00AA230B"/>
    <w:rsid w:val="00AA28FC"/>
    <w:rsid w:val="00AA37E9"/>
    <w:rsid w:val="00AA3B5B"/>
    <w:rsid w:val="00AA3BF8"/>
    <w:rsid w:val="00AA4063"/>
    <w:rsid w:val="00AA409F"/>
    <w:rsid w:val="00AA43BE"/>
    <w:rsid w:val="00AA453B"/>
    <w:rsid w:val="00AA4632"/>
    <w:rsid w:val="00AA4D4F"/>
    <w:rsid w:val="00AA5534"/>
    <w:rsid w:val="00AA5C13"/>
    <w:rsid w:val="00AA6D52"/>
    <w:rsid w:val="00AA732F"/>
    <w:rsid w:val="00AA790A"/>
    <w:rsid w:val="00AA7F45"/>
    <w:rsid w:val="00AB020F"/>
    <w:rsid w:val="00AB0FBB"/>
    <w:rsid w:val="00AB1349"/>
    <w:rsid w:val="00AB258F"/>
    <w:rsid w:val="00AB4ADB"/>
    <w:rsid w:val="00AB556C"/>
    <w:rsid w:val="00AB575E"/>
    <w:rsid w:val="00AB58BD"/>
    <w:rsid w:val="00AB58BE"/>
    <w:rsid w:val="00AB5AFA"/>
    <w:rsid w:val="00AB5BEC"/>
    <w:rsid w:val="00AB5C44"/>
    <w:rsid w:val="00AB5C87"/>
    <w:rsid w:val="00AB5D78"/>
    <w:rsid w:val="00AB70CA"/>
    <w:rsid w:val="00AB7AEF"/>
    <w:rsid w:val="00AB7C36"/>
    <w:rsid w:val="00AC0827"/>
    <w:rsid w:val="00AC0CB8"/>
    <w:rsid w:val="00AC16BE"/>
    <w:rsid w:val="00AC2304"/>
    <w:rsid w:val="00AC230D"/>
    <w:rsid w:val="00AC2C07"/>
    <w:rsid w:val="00AC4C0A"/>
    <w:rsid w:val="00AC4E7D"/>
    <w:rsid w:val="00AC5111"/>
    <w:rsid w:val="00AC523D"/>
    <w:rsid w:val="00AC550A"/>
    <w:rsid w:val="00AC5C41"/>
    <w:rsid w:val="00AC643C"/>
    <w:rsid w:val="00AC645C"/>
    <w:rsid w:val="00AC6C41"/>
    <w:rsid w:val="00AC70C2"/>
    <w:rsid w:val="00AC7447"/>
    <w:rsid w:val="00AC7E83"/>
    <w:rsid w:val="00AD0675"/>
    <w:rsid w:val="00AD07FA"/>
    <w:rsid w:val="00AD0949"/>
    <w:rsid w:val="00AD11F9"/>
    <w:rsid w:val="00AD17E4"/>
    <w:rsid w:val="00AD2F95"/>
    <w:rsid w:val="00AD347F"/>
    <w:rsid w:val="00AD37CD"/>
    <w:rsid w:val="00AD3A87"/>
    <w:rsid w:val="00AD3F0E"/>
    <w:rsid w:val="00AD3FD4"/>
    <w:rsid w:val="00AD4152"/>
    <w:rsid w:val="00AD445E"/>
    <w:rsid w:val="00AD44C3"/>
    <w:rsid w:val="00AD4B42"/>
    <w:rsid w:val="00AD4C9F"/>
    <w:rsid w:val="00AD4D6D"/>
    <w:rsid w:val="00AD5E81"/>
    <w:rsid w:val="00AD66AC"/>
    <w:rsid w:val="00AD7598"/>
    <w:rsid w:val="00AD78D0"/>
    <w:rsid w:val="00AE085D"/>
    <w:rsid w:val="00AE160B"/>
    <w:rsid w:val="00AE19BC"/>
    <w:rsid w:val="00AE299A"/>
    <w:rsid w:val="00AE2E16"/>
    <w:rsid w:val="00AE2E44"/>
    <w:rsid w:val="00AE3AAE"/>
    <w:rsid w:val="00AE3C6A"/>
    <w:rsid w:val="00AE3C84"/>
    <w:rsid w:val="00AE43E4"/>
    <w:rsid w:val="00AE4706"/>
    <w:rsid w:val="00AE4BD8"/>
    <w:rsid w:val="00AE518F"/>
    <w:rsid w:val="00AE5206"/>
    <w:rsid w:val="00AE562D"/>
    <w:rsid w:val="00AE5ABC"/>
    <w:rsid w:val="00AE62CF"/>
    <w:rsid w:val="00AE6751"/>
    <w:rsid w:val="00AE6A1A"/>
    <w:rsid w:val="00AE6B69"/>
    <w:rsid w:val="00AE6EBF"/>
    <w:rsid w:val="00AE7324"/>
    <w:rsid w:val="00AF013C"/>
    <w:rsid w:val="00AF0627"/>
    <w:rsid w:val="00AF0AF3"/>
    <w:rsid w:val="00AF0FB5"/>
    <w:rsid w:val="00AF17A3"/>
    <w:rsid w:val="00AF191C"/>
    <w:rsid w:val="00AF1B6B"/>
    <w:rsid w:val="00AF2A32"/>
    <w:rsid w:val="00AF2BAF"/>
    <w:rsid w:val="00AF2F9B"/>
    <w:rsid w:val="00AF3126"/>
    <w:rsid w:val="00AF3A0F"/>
    <w:rsid w:val="00AF3B56"/>
    <w:rsid w:val="00AF3BFF"/>
    <w:rsid w:val="00AF465B"/>
    <w:rsid w:val="00AF488A"/>
    <w:rsid w:val="00AF5650"/>
    <w:rsid w:val="00AF5659"/>
    <w:rsid w:val="00AF5996"/>
    <w:rsid w:val="00AF62A4"/>
    <w:rsid w:val="00AF6474"/>
    <w:rsid w:val="00AF6D59"/>
    <w:rsid w:val="00AF6EC6"/>
    <w:rsid w:val="00AF7013"/>
    <w:rsid w:val="00AF7B6B"/>
    <w:rsid w:val="00B003CD"/>
    <w:rsid w:val="00B00F5D"/>
    <w:rsid w:val="00B011BE"/>
    <w:rsid w:val="00B01307"/>
    <w:rsid w:val="00B014FA"/>
    <w:rsid w:val="00B0171D"/>
    <w:rsid w:val="00B01927"/>
    <w:rsid w:val="00B01A25"/>
    <w:rsid w:val="00B01D8B"/>
    <w:rsid w:val="00B023CC"/>
    <w:rsid w:val="00B02AC1"/>
    <w:rsid w:val="00B02BCE"/>
    <w:rsid w:val="00B02DF0"/>
    <w:rsid w:val="00B0317F"/>
    <w:rsid w:val="00B0454F"/>
    <w:rsid w:val="00B059F7"/>
    <w:rsid w:val="00B06222"/>
    <w:rsid w:val="00B06399"/>
    <w:rsid w:val="00B06F69"/>
    <w:rsid w:val="00B07396"/>
    <w:rsid w:val="00B074F5"/>
    <w:rsid w:val="00B076D8"/>
    <w:rsid w:val="00B07C60"/>
    <w:rsid w:val="00B100E6"/>
    <w:rsid w:val="00B102F3"/>
    <w:rsid w:val="00B105CA"/>
    <w:rsid w:val="00B1066E"/>
    <w:rsid w:val="00B112AD"/>
    <w:rsid w:val="00B11A19"/>
    <w:rsid w:val="00B11AAB"/>
    <w:rsid w:val="00B11DD1"/>
    <w:rsid w:val="00B1255E"/>
    <w:rsid w:val="00B12B9D"/>
    <w:rsid w:val="00B12E4E"/>
    <w:rsid w:val="00B1326F"/>
    <w:rsid w:val="00B13B90"/>
    <w:rsid w:val="00B13BC0"/>
    <w:rsid w:val="00B14F38"/>
    <w:rsid w:val="00B15731"/>
    <w:rsid w:val="00B15B9B"/>
    <w:rsid w:val="00B15D8B"/>
    <w:rsid w:val="00B15F31"/>
    <w:rsid w:val="00B175A6"/>
    <w:rsid w:val="00B20689"/>
    <w:rsid w:val="00B20EB0"/>
    <w:rsid w:val="00B20ED0"/>
    <w:rsid w:val="00B22F5D"/>
    <w:rsid w:val="00B23AAC"/>
    <w:rsid w:val="00B23D9D"/>
    <w:rsid w:val="00B24BC4"/>
    <w:rsid w:val="00B254B1"/>
    <w:rsid w:val="00B25999"/>
    <w:rsid w:val="00B25B6C"/>
    <w:rsid w:val="00B25C4C"/>
    <w:rsid w:val="00B2611C"/>
    <w:rsid w:val="00B27109"/>
    <w:rsid w:val="00B30D42"/>
    <w:rsid w:val="00B317F0"/>
    <w:rsid w:val="00B31CAE"/>
    <w:rsid w:val="00B32522"/>
    <w:rsid w:val="00B32691"/>
    <w:rsid w:val="00B32963"/>
    <w:rsid w:val="00B32AB1"/>
    <w:rsid w:val="00B3371E"/>
    <w:rsid w:val="00B33C49"/>
    <w:rsid w:val="00B3419A"/>
    <w:rsid w:val="00B34205"/>
    <w:rsid w:val="00B34BDA"/>
    <w:rsid w:val="00B353BB"/>
    <w:rsid w:val="00B3553F"/>
    <w:rsid w:val="00B35BDD"/>
    <w:rsid w:val="00B3682C"/>
    <w:rsid w:val="00B36A00"/>
    <w:rsid w:val="00B372EA"/>
    <w:rsid w:val="00B37BB0"/>
    <w:rsid w:val="00B37F32"/>
    <w:rsid w:val="00B40231"/>
    <w:rsid w:val="00B40571"/>
    <w:rsid w:val="00B40BCE"/>
    <w:rsid w:val="00B41476"/>
    <w:rsid w:val="00B41E5F"/>
    <w:rsid w:val="00B423F7"/>
    <w:rsid w:val="00B426F3"/>
    <w:rsid w:val="00B42EF3"/>
    <w:rsid w:val="00B4339B"/>
    <w:rsid w:val="00B43570"/>
    <w:rsid w:val="00B44036"/>
    <w:rsid w:val="00B44A90"/>
    <w:rsid w:val="00B45339"/>
    <w:rsid w:val="00B460B2"/>
    <w:rsid w:val="00B46276"/>
    <w:rsid w:val="00B4698B"/>
    <w:rsid w:val="00B46AA4"/>
    <w:rsid w:val="00B4754B"/>
    <w:rsid w:val="00B5092B"/>
    <w:rsid w:val="00B50F8D"/>
    <w:rsid w:val="00B51137"/>
    <w:rsid w:val="00B512C8"/>
    <w:rsid w:val="00B5141D"/>
    <w:rsid w:val="00B5186B"/>
    <w:rsid w:val="00B51B9C"/>
    <w:rsid w:val="00B51C36"/>
    <w:rsid w:val="00B528B8"/>
    <w:rsid w:val="00B52C30"/>
    <w:rsid w:val="00B546EA"/>
    <w:rsid w:val="00B54890"/>
    <w:rsid w:val="00B54A1B"/>
    <w:rsid w:val="00B55C2A"/>
    <w:rsid w:val="00B55DC1"/>
    <w:rsid w:val="00B55E5A"/>
    <w:rsid w:val="00B55FE8"/>
    <w:rsid w:val="00B56E54"/>
    <w:rsid w:val="00B571C5"/>
    <w:rsid w:val="00B57758"/>
    <w:rsid w:val="00B57B8A"/>
    <w:rsid w:val="00B600DF"/>
    <w:rsid w:val="00B605F8"/>
    <w:rsid w:val="00B60CBF"/>
    <w:rsid w:val="00B610CB"/>
    <w:rsid w:val="00B61FF9"/>
    <w:rsid w:val="00B625F0"/>
    <w:rsid w:val="00B6349A"/>
    <w:rsid w:val="00B63AC8"/>
    <w:rsid w:val="00B63B38"/>
    <w:rsid w:val="00B6476A"/>
    <w:rsid w:val="00B65672"/>
    <w:rsid w:val="00B65F53"/>
    <w:rsid w:val="00B6694B"/>
    <w:rsid w:val="00B676F5"/>
    <w:rsid w:val="00B67A1A"/>
    <w:rsid w:val="00B67A44"/>
    <w:rsid w:val="00B67DFA"/>
    <w:rsid w:val="00B7012B"/>
    <w:rsid w:val="00B70914"/>
    <w:rsid w:val="00B7196D"/>
    <w:rsid w:val="00B71A0F"/>
    <w:rsid w:val="00B71E7F"/>
    <w:rsid w:val="00B722D7"/>
    <w:rsid w:val="00B72932"/>
    <w:rsid w:val="00B72E1C"/>
    <w:rsid w:val="00B72E6E"/>
    <w:rsid w:val="00B72EC6"/>
    <w:rsid w:val="00B734C1"/>
    <w:rsid w:val="00B73D9D"/>
    <w:rsid w:val="00B74B26"/>
    <w:rsid w:val="00B74CC2"/>
    <w:rsid w:val="00B74FC5"/>
    <w:rsid w:val="00B759BF"/>
    <w:rsid w:val="00B75D7E"/>
    <w:rsid w:val="00B75DCD"/>
    <w:rsid w:val="00B76B1E"/>
    <w:rsid w:val="00B76DAA"/>
    <w:rsid w:val="00B77072"/>
    <w:rsid w:val="00B801D0"/>
    <w:rsid w:val="00B815A1"/>
    <w:rsid w:val="00B8204E"/>
    <w:rsid w:val="00B823A6"/>
    <w:rsid w:val="00B825DA"/>
    <w:rsid w:val="00B82A51"/>
    <w:rsid w:val="00B82F23"/>
    <w:rsid w:val="00B83778"/>
    <w:rsid w:val="00B83B2F"/>
    <w:rsid w:val="00B83CC8"/>
    <w:rsid w:val="00B8430B"/>
    <w:rsid w:val="00B84359"/>
    <w:rsid w:val="00B84540"/>
    <w:rsid w:val="00B84A56"/>
    <w:rsid w:val="00B84DCD"/>
    <w:rsid w:val="00B84E9A"/>
    <w:rsid w:val="00B8542F"/>
    <w:rsid w:val="00B85CF9"/>
    <w:rsid w:val="00B85F8D"/>
    <w:rsid w:val="00B86632"/>
    <w:rsid w:val="00B8680C"/>
    <w:rsid w:val="00B86954"/>
    <w:rsid w:val="00B86CCA"/>
    <w:rsid w:val="00B86D88"/>
    <w:rsid w:val="00B87136"/>
    <w:rsid w:val="00B871D4"/>
    <w:rsid w:val="00B87444"/>
    <w:rsid w:val="00B87813"/>
    <w:rsid w:val="00B87C17"/>
    <w:rsid w:val="00B87E2C"/>
    <w:rsid w:val="00B90010"/>
    <w:rsid w:val="00B90BB3"/>
    <w:rsid w:val="00B90FDF"/>
    <w:rsid w:val="00B91500"/>
    <w:rsid w:val="00B91CD6"/>
    <w:rsid w:val="00B91D56"/>
    <w:rsid w:val="00B91E05"/>
    <w:rsid w:val="00B91E0A"/>
    <w:rsid w:val="00B92476"/>
    <w:rsid w:val="00B92570"/>
    <w:rsid w:val="00B92848"/>
    <w:rsid w:val="00B92973"/>
    <w:rsid w:val="00B92C0B"/>
    <w:rsid w:val="00B92E35"/>
    <w:rsid w:val="00B92ECD"/>
    <w:rsid w:val="00B930A7"/>
    <w:rsid w:val="00B9319E"/>
    <w:rsid w:val="00B93E40"/>
    <w:rsid w:val="00B9491D"/>
    <w:rsid w:val="00B94DE4"/>
    <w:rsid w:val="00B96573"/>
    <w:rsid w:val="00B967E4"/>
    <w:rsid w:val="00B96FA3"/>
    <w:rsid w:val="00B97003"/>
    <w:rsid w:val="00B9713F"/>
    <w:rsid w:val="00B97360"/>
    <w:rsid w:val="00B973E9"/>
    <w:rsid w:val="00B97509"/>
    <w:rsid w:val="00B97668"/>
    <w:rsid w:val="00B97B18"/>
    <w:rsid w:val="00B97FBE"/>
    <w:rsid w:val="00BA04BA"/>
    <w:rsid w:val="00BA1F1E"/>
    <w:rsid w:val="00BA2577"/>
    <w:rsid w:val="00BA2AE0"/>
    <w:rsid w:val="00BA2C17"/>
    <w:rsid w:val="00BA3209"/>
    <w:rsid w:val="00BA3703"/>
    <w:rsid w:val="00BA3895"/>
    <w:rsid w:val="00BA398B"/>
    <w:rsid w:val="00BA3C3D"/>
    <w:rsid w:val="00BA3FC2"/>
    <w:rsid w:val="00BA4773"/>
    <w:rsid w:val="00BA479D"/>
    <w:rsid w:val="00BA4854"/>
    <w:rsid w:val="00BA5202"/>
    <w:rsid w:val="00BA5707"/>
    <w:rsid w:val="00BA5EBB"/>
    <w:rsid w:val="00BA6B3B"/>
    <w:rsid w:val="00BA7CA7"/>
    <w:rsid w:val="00BB02D3"/>
    <w:rsid w:val="00BB0456"/>
    <w:rsid w:val="00BB075D"/>
    <w:rsid w:val="00BB0EF9"/>
    <w:rsid w:val="00BB1439"/>
    <w:rsid w:val="00BB1676"/>
    <w:rsid w:val="00BB187D"/>
    <w:rsid w:val="00BB209A"/>
    <w:rsid w:val="00BB23A8"/>
    <w:rsid w:val="00BB2F72"/>
    <w:rsid w:val="00BB2FB2"/>
    <w:rsid w:val="00BB373A"/>
    <w:rsid w:val="00BB3F44"/>
    <w:rsid w:val="00BB3F58"/>
    <w:rsid w:val="00BB402E"/>
    <w:rsid w:val="00BB489E"/>
    <w:rsid w:val="00BB4B8F"/>
    <w:rsid w:val="00BB5064"/>
    <w:rsid w:val="00BB5351"/>
    <w:rsid w:val="00BB5577"/>
    <w:rsid w:val="00BB55A8"/>
    <w:rsid w:val="00BB5763"/>
    <w:rsid w:val="00BB630E"/>
    <w:rsid w:val="00BB63EB"/>
    <w:rsid w:val="00BB6591"/>
    <w:rsid w:val="00BB6ADA"/>
    <w:rsid w:val="00BB6B18"/>
    <w:rsid w:val="00BB6BB1"/>
    <w:rsid w:val="00BB7F4C"/>
    <w:rsid w:val="00BC0694"/>
    <w:rsid w:val="00BC0DC7"/>
    <w:rsid w:val="00BC1DEB"/>
    <w:rsid w:val="00BC207B"/>
    <w:rsid w:val="00BC211B"/>
    <w:rsid w:val="00BC2C21"/>
    <w:rsid w:val="00BC2FDA"/>
    <w:rsid w:val="00BC3AD0"/>
    <w:rsid w:val="00BC4386"/>
    <w:rsid w:val="00BC4DEE"/>
    <w:rsid w:val="00BC5725"/>
    <w:rsid w:val="00BC5C1B"/>
    <w:rsid w:val="00BC611C"/>
    <w:rsid w:val="00BC61C4"/>
    <w:rsid w:val="00BC6307"/>
    <w:rsid w:val="00BC634E"/>
    <w:rsid w:val="00BC661B"/>
    <w:rsid w:val="00BC6B24"/>
    <w:rsid w:val="00BC7886"/>
    <w:rsid w:val="00BD06A8"/>
    <w:rsid w:val="00BD07BA"/>
    <w:rsid w:val="00BD0909"/>
    <w:rsid w:val="00BD0B5E"/>
    <w:rsid w:val="00BD0D68"/>
    <w:rsid w:val="00BD0E91"/>
    <w:rsid w:val="00BD1ED5"/>
    <w:rsid w:val="00BD27A7"/>
    <w:rsid w:val="00BD326D"/>
    <w:rsid w:val="00BD3415"/>
    <w:rsid w:val="00BD4B28"/>
    <w:rsid w:val="00BD4B3C"/>
    <w:rsid w:val="00BD4BF8"/>
    <w:rsid w:val="00BD4C79"/>
    <w:rsid w:val="00BD4E23"/>
    <w:rsid w:val="00BD505C"/>
    <w:rsid w:val="00BD5282"/>
    <w:rsid w:val="00BD54C2"/>
    <w:rsid w:val="00BD55F3"/>
    <w:rsid w:val="00BD5778"/>
    <w:rsid w:val="00BD5EF1"/>
    <w:rsid w:val="00BE0316"/>
    <w:rsid w:val="00BE04D4"/>
    <w:rsid w:val="00BE0D7D"/>
    <w:rsid w:val="00BE1388"/>
    <w:rsid w:val="00BE153E"/>
    <w:rsid w:val="00BE1EAD"/>
    <w:rsid w:val="00BE2AAB"/>
    <w:rsid w:val="00BE3FA8"/>
    <w:rsid w:val="00BE44AF"/>
    <w:rsid w:val="00BE47F1"/>
    <w:rsid w:val="00BE4923"/>
    <w:rsid w:val="00BE5D0F"/>
    <w:rsid w:val="00BE646D"/>
    <w:rsid w:val="00BE646F"/>
    <w:rsid w:val="00BE6C4C"/>
    <w:rsid w:val="00BE6F55"/>
    <w:rsid w:val="00BE7580"/>
    <w:rsid w:val="00BE77F1"/>
    <w:rsid w:val="00BF0726"/>
    <w:rsid w:val="00BF08A5"/>
    <w:rsid w:val="00BF0D1C"/>
    <w:rsid w:val="00BF0D5D"/>
    <w:rsid w:val="00BF12C5"/>
    <w:rsid w:val="00BF1530"/>
    <w:rsid w:val="00BF2ACC"/>
    <w:rsid w:val="00BF352A"/>
    <w:rsid w:val="00BF353A"/>
    <w:rsid w:val="00BF372B"/>
    <w:rsid w:val="00BF37BE"/>
    <w:rsid w:val="00BF3B48"/>
    <w:rsid w:val="00BF47B2"/>
    <w:rsid w:val="00BF4EF6"/>
    <w:rsid w:val="00BF5202"/>
    <w:rsid w:val="00BF5235"/>
    <w:rsid w:val="00BF597E"/>
    <w:rsid w:val="00BF6A30"/>
    <w:rsid w:val="00BF6B68"/>
    <w:rsid w:val="00BF6B6C"/>
    <w:rsid w:val="00BF7EFE"/>
    <w:rsid w:val="00C0007D"/>
    <w:rsid w:val="00C00769"/>
    <w:rsid w:val="00C01086"/>
    <w:rsid w:val="00C011E6"/>
    <w:rsid w:val="00C01510"/>
    <w:rsid w:val="00C017DF"/>
    <w:rsid w:val="00C01CC2"/>
    <w:rsid w:val="00C01E88"/>
    <w:rsid w:val="00C02115"/>
    <w:rsid w:val="00C02276"/>
    <w:rsid w:val="00C02F4C"/>
    <w:rsid w:val="00C03948"/>
    <w:rsid w:val="00C039D0"/>
    <w:rsid w:val="00C04A68"/>
    <w:rsid w:val="00C05A01"/>
    <w:rsid w:val="00C05C78"/>
    <w:rsid w:val="00C05DBC"/>
    <w:rsid w:val="00C062C2"/>
    <w:rsid w:val="00C0653D"/>
    <w:rsid w:val="00C06A2A"/>
    <w:rsid w:val="00C06D09"/>
    <w:rsid w:val="00C072CE"/>
    <w:rsid w:val="00C075B4"/>
    <w:rsid w:val="00C076FC"/>
    <w:rsid w:val="00C07E68"/>
    <w:rsid w:val="00C07FE5"/>
    <w:rsid w:val="00C1050F"/>
    <w:rsid w:val="00C10A85"/>
    <w:rsid w:val="00C10BDF"/>
    <w:rsid w:val="00C11054"/>
    <w:rsid w:val="00C11353"/>
    <w:rsid w:val="00C11669"/>
    <w:rsid w:val="00C1219F"/>
    <w:rsid w:val="00C136E1"/>
    <w:rsid w:val="00C1464C"/>
    <w:rsid w:val="00C15144"/>
    <w:rsid w:val="00C15704"/>
    <w:rsid w:val="00C15713"/>
    <w:rsid w:val="00C15D11"/>
    <w:rsid w:val="00C2168B"/>
    <w:rsid w:val="00C21A0B"/>
    <w:rsid w:val="00C226AD"/>
    <w:rsid w:val="00C2278D"/>
    <w:rsid w:val="00C22919"/>
    <w:rsid w:val="00C235DE"/>
    <w:rsid w:val="00C236B8"/>
    <w:rsid w:val="00C2382B"/>
    <w:rsid w:val="00C23867"/>
    <w:rsid w:val="00C23D72"/>
    <w:rsid w:val="00C2405B"/>
    <w:rsid w:val="00C24429"/>
    <w:rsid w:val="00C249BD"/>
    <w:rsid w:val="00C24B1C"/>
    <w:rsid w:val="00C25BFB"/>
    <w:rsid w:val="00C25E62"/>
    <w:rsid w:val="00C27445"/>
    <w:rsid w:val="00C278E4"/>
    <w:rsid w:val="00C27CCB"/>
    <w:rsid w:val="00C27E51"/>
    <w:rsid w:val="00C3068F"/>
    <w:rsid w:val="00C308B9"/>
    <w:rsid w:val="00C30D1A"/>
    <w:rsid w:val="00C31233"/>
    <w:rsid w:val="00C3256B"/>
    <w:rsid w:val="00C32D9A"/>
    <w:rsid w:val="00C32E5A"/>
    <w:rsid w:val="00C33F49"/>
    <w:rsid w:val="00C33FE3"/>
    <w:rsid w:val="00C34180"/>
    <w:rsid w:val="00C342C2"/>
    <w:rsid w:val="00C344F1"/>
    <w:rsid w:val="00C34746"/>
    <w:rsid w:val="00C349C4"/>
    <w:rsid w:val="00C34B65"/>
    <w:rsid w:val="00C34E8C"/>
    <w:rsid w:val="00C35279"/>
    <w:rsid w:val="00C362C1"/>
    <w:rsid w:val="00C3679D"/>
    <w:rsid w:val="00C37D81"/>
    <w:rsid w:val="00C400F6"/>
    <w:rsid w:val="00C40117"/>
    <w:rsid w:val="00C40537"/>
    <w:rsid w:val="00C40647"/>
    <w:rsid w:val="00C4080E"/>
    <w:rsid w:val="00C40E02"/>
    <w:rsid w:val="00C411DB"/>
    <w:rsid w:val="00C4191D"/>
    <w:rsid w:val="00C41B01"/>
    <w:rsid w:val="00C423F3"/>
    <w:rsid w:val="00C424D6"/>
    <w:rsid w:val="00C4271D"/>
    <w:rsid w:val="00C42E6D"/>
    <w:rsid w:val="00C43ED3"/>
    <w:rsid w:val="00C4596F"/>
    <w:rsid w:val="00C459A6"/>
    <w:rsid w:val="00C45BDF"/>
    <w:rsid w:val="00C4662D"/>
    <w:rsid w:val="00C46886"/>
    <w:rsid w:val="00C47021"/>
    <w:rsid w:val="00C47024"/>
    <w:rsid w:val="00C4798C"/>
    <w:rsid w:val="00C5014E"/>
    <w:rsid w:val="00C5018F"/>
    <w:rsid w:val="00C5040F"/>
    <w:rsid w:val="00C5062C"/>
    <w:rsid w:val="00C507CC"/>
    <w:rsid w:val="00C508E0"/>
    <w:rsid w:val="00C50CBB"/>
    <w:rsid w:val="00C50E46"/>
    <w:rsid w:val="00C5139C"/>
    <w:rsid w:val="00C51CE3"/>
    <w:rsid w:val="00C521EA"/>
    <w:rsid w:val="00C52626"/>
    <w:rsid w:val="00C52BBB"/>
    <w:rsid w:val="00C52BF4"/>
    <w:rsid w:val="00C532D1"/>
    <w:rsid w:val="00C53727"/>
    <w:rsid w:val="00C540F2"/>
    <w:rsid w:val="00C5504A"/>
    <w:rsid w:val="00C55912"/>
    <w:rsid w:val="00C55A7F"/>
    <w:rsid w:val="00C55A96"/>
    <w:rsid w:val="00C55D57"/>
    <w:rsid w:val="00C5613A"/>
    <w:rsid w:val="00C56C00"/>
    <w:rsid w:val="00C60152"/>
    <w:rsid w:val="00C60650"/>
    <w:rsid w:val="00C60ACA"/>
    <w:rsid w:val="00C61693"/>
    <w:rsid w:val="00C61D42"/>
    <w:rsid w:val="00C62280"/>
    <w:rsid w:val="00C6260F"/>
    <w:rsid w:val="00C6267F"/>
    <w:rsid w:val="00C629B5"/>
    <w:rsid w:val="00C6315D"/>
    <w:rsid w:val="00C63248"/>
    <w:rsid w:val="00C6371F"/>
    <w:rsid w:val="00C63B8E"/>
    <w:rsid w:val="00C63C7E"/>
    <w:rsid w:val="00C643A4"/>
    <w:rsid w:val="00C6487E"/>
    <w:rsid w:val="00C6517E"/>
    <w:rsid w:val="00C6558F"/>
    <w:rsid w:val="00C65B85"/>
    <w:rsid w:val="00C66308"/>
    <w:rsid w:val="00C669D0"/>
    <w:rsid w:val="00C66E98"/>
    <w:rsid w:val="00C6708B"/>
    <w:rsid w:val="00C67FE4"/>
    <w:rsid w:val="00C707E9"/>
    <w:rsid w:val="00C70876"/>
    <w:rsid w:val="00C72217"/>
    <w:rsid w:val="00C7280D"/>
    <w:rsid w:val="00C7291F"/>
    <w:rsid w:val="00C72984"/>
    <w:rsid w:val="00C72A35"/>
    <w:rsid w:val="00C72F78"/>
    <w:rsid w:val="00C73BCB"/>
    <w:rsid w:val="00C73CC7"/>
    <w:rsid w:val="00C73E56"/>
    <w:rsid w:val="00C7557A"/>
    <w:rsid w:val="00C769DB"/>
    <w:rsid w:val="00C76E6C"/>
    <w:rsid w:val="00C771D5"/>
    <w:rsid w:val="00C778BB"/>
    <w:rsid w:val="00C77C56"/>
    <w:rsid w:val="00C8055F"/>
    <w:rsid w:val="00C8089C"/>
    <w:rsid w:val="00C80B47"/>
    <w:rsid w:val="00C81427"/>
    <w:rsid w:val="00C81894"/>
    <w:rsid w:val="00C8347F"/>
    <w:rsid w:val="00C83644"/>
    <w:rsid w:val="00C83EB8"/>
    <w:rsid w:val="00C84334"/>
    <w:rsid w:val="00C8449A"/>
    <w:rsid w:val="00C849E0"/>
    <w:rsid w:val="00C84EE1"/>
    <w:rsid w:val="00C85D03"/>
    <w:rsid w:val="00C8635D"/>
    <w:rsid w:val="00C870FD"/>
    <w:rsid w:val="00C877A6"/>
    <w:rsid w:val="00C87C58"/>
    <w:rsid w:val="00C87EA8"/>
    <w:rsid w:val="00C87ED8"/>
    <w:rsid w:val="00C900B1"/>
    <w:rsid w:val="00C9135D"/>
    <w:rsid w:val="00C915D4"/>
    <w:rsid w:val="00C91C98"/>
    <w:rsid w:val="00C91F83"/>
    <w:rsid w:val="00C93297"/>
    <w:rsid w:val="00C93484"/>
    <w:rsid w:val="00C93CCD"/>
    <w:rsid w:val="00C93D3E"/>
    <w:rsid w:val="00C95099"/>
    <w:rsid w:val="00C95D25"/>
    <w:rsid w:val="00C96494"/>
    <w:rsid w:val="00C96B6D"/>
    <w:rsid w:val="00C9714D"/>
    <w:rsid w:val="00C97E21"/>
    <w:rsid w:val="00CA03EF"/>
    <w:rsid w:val="00CA0509"/>
    <w:rsid w:val="00CA1089"/>
    <w:rsid w:val="00CA285D"/>
    <w:rsid w:val="00CA2A0E"/>
    <w:rsid w:val="00CA486B"/>
    <w:rsid w:val="00CA4D61"/>
    <w:rsid w:val="00CA5259"/>
    <w:rsid w:val="00CA5498"/>
    <w:rsid w:val="00CA5BCC"/>
    <w:rsid w:val="00CA6AA1"/>
    <w:rsid w:val="00CA6C7B"/>
    <w:rsid w:val="00CA7533"/>
    <w:rsid w:val="00CA784F"/>
    <w:rsid w:val="00CA7AD8"/>
    <w:rsid w:val="00CB00AE"/>
    <w:rsid w:val="00CB0B77"/>
    <w:rsid w:val="00CB0F87"/>
    <w:rsid w:val="00CB10F7"/>
    <w:rsid w:val="00CB1CE2"/>
    <w:rsid w:val="00CB1EE8"/>
    <w:rsid w:val="00CB267F"/>
    <w:rsid w:val="00CB2F87"/>
    <w:rsid w:val="00CB32F0"/>
    <w:rsid w:val="00CB4213"/>
    <w:rsid w:val="00CB4224"/>
    <w:rsid w:val="00CB4373"/>
    <w:rsid w:val="00CB463E"/>
    <w:rsid w:val="00CB57D3"/>
    <w:rsid w:val="00CB5A78"/>
    <w:rsid w:val="00CB5D17"/>
    <w:rsid w:val="00CB5F76"/>
    <w:rsid w:val="00CB6296"/>
    <w:rsid w:val="00CB68C8"/>
    <w:rsid w:val="00CB6A74"/>
    <w:rsid w:val="00CB6CEC"/>
    <w:rsid w:val="00CB72BB"/>
    <w:rsid w:val="00CB744A"/>
    <w:rsid w:val="00CB7534"/>
    <w:rsid w:val="00CC0F4D"/>
    <w:rsid w:val="00CC1067"/>
    <w:rsid w:val="00CC24AB"/>
    <w:rsid w:val="00CC256F"/>
    <w:rsid w:val="00CC2CCF"/>
    <w:rsid w:val="00CC2D36"/>
    <w:rsid w:val="00CC2FA1"/>
    <w:rsid w:val="00CC3071"/>
    <w:rsid w:val="00CC30C9"/>
    <w:rsid w:val="00CC319F"/>
    <w:rsid w:val="00CC3448"/>
    <w:rsid w:val="00CC39F3"/>
    <w:rsid w:val="00CC3D1F"/>
    <w:rsid w:val="00CC430E"/>
    <w:rsid w:val="00CC51B6"/>
    <w:rsid w:val="00CC54B1"/>
    <w:rsid w:val="00CC5A4D"/>
    <w:rsid w:val="00CC651E"/>
    <w:rsid w:val="00CC6645"/>
    <w:rsid w:val="00CC7501"/>
    <w:rsid w:val="00CC759D"/>
    <w:rsid w:val="00CC764F"/>
    <w:rsid w:val="00CC77B1"/>
    <w:rsid w:val="00CC79F5"/>
    <w:rsid w:val="00CC7AFC"/>
    <w:rsid w:val="00CC7DA6"/>
    <w:rsid w:val="00CD0195"/>
    <w:rsid w:val="00CD029C"/>
    <w:rsid w:val="00CD051A"/>
    <w:rsid w:val="00CD0941"/>
    <w:rsid w:val="00CD10E9"/>
    <w:rsid w:val="00CD1117"/>
    <w:rsid w:val="00CD1169"/>
    <w:rsid w:val="00CD2087"/>
    <w:rsid w:val="00CD241B"/>
    <w:rsid w:val="00CD2732"/>
    <w:rsid w:val="00CD2B6A"/>
    <w:rsid w:val="00CD3A02"/>
    <w:rsid w:val="00CD3EF3"/>
    <w:rsid w:val="00CD467F"/>
    <w:rsid w:val="00CD46FF"/>
    <w:rsid w:val="00CD4A48"/>
    <w:rsid w:val="00CD4BE9"/>
    <w:rsid w:val="00CD4D0E"/>
    <w:rsid w:val="00CD4E2E"/>
    <w:rsid w:val="00CD526A"/>
    <w:rsid w:val="00CD54D9"/>
    <w:rsid w:val="00CD6560"/>
    <w:rsid w:val="00CD6DB7"/>
    <w:rsid w:val="00CD7901"/>
    <w:rsid w:val="00CE02B4"/>
    <w:rsid w:val="00CE0342"/>
    <w:rsid w:val="00CE1414"/>
    <w:rsid w:val="00CE1569"/>
    <w:rsid w:val="00CE1715"/>
    <w:rsid w:val="00CE1BFE"/>
    <w:rsid w:val="00CE2012"/>
    <w:rsid w:val="00CE392D"/>
    <w:rsid w:val="00CE3C12"/>
    <w:rsid w:val="00CE4AB2"/>
    <w:rsid w:val="00CE4E3A"/>
    <w:rsid w:val="00CE54DA"/>
    <w:rsid w:val="00CE5DDC"/>
    <w:rsid w:val="00CE66ED"/>
    <w:rsid w:val="00CE6A28"/>
    <w:rsid w:val="00CE6C8A"/>
    <w:rsid w:val="00CE701C"/>
    <w:rsid w:val="00CE71A4"/>
    <w:rsid w:val="00CE739C"/>
    <w:rsid w:val="00CE7ACE"/>
    <w:rsid w:val="00CE7B27"/>
    <w:rsid w:val="00CE7F5C"/>
    <w:rsid w:val="00CF0330"/>
    <w:rsid w:val="00CF0AA9"/>
    <w:rsid w:val="00CF16D7"/>
    <w:rsid w:val="00CF1FAD"/>
    <w:rsid w:val="00CF225B"/>
    <w:rsid w:val="00CF24CF"/>
    <w:rsid w:val="00CF27FA"/>
    <w:rsid w:val="00CF33B4"/>
    <w:rsid w:val="00CF3AA3"/>
    <w:rsid w:val="00CF3ACB"/>
    <w:rsid w:val="00CF4104"/>
    <w:rsid w:val="00CF4515"/>
    <w:rsid w:val="00CF45A0"/>
    <w:rsid w:val="00CF4995"/>
    <w:rsid w:val="00CF4A6E"/>
    <w:rsid w:val="00CF52EF"/>
    <w:rsid w:val="00CF5418"/>
    <w:rsid w:val="00CF56F8"/>
    <w:rsid w:val="00CF6A90"/>
    <w:rsid w:val="00CF7379"/>
    <w:rsid w:val="00CF78FD"/>
    <w:rsid w:val="00CF7EE8"/>
    <w:rsid w:val="00D00691"/>
    <w:rsid w:val="00D011CC"/>
    <w:rsid w:val="00D01713"/>
    <w:rsid w:val="00D017B4"/>
    <w:rsid w:val="00D01CE5"/>
    <w:rsid w:val="00D021C4"/>
    <w:rsid w:val="00D029E8"/>
    <w:rsid w:val="00D031B9"/>
    <w:rsid w:val="00D031BB"/>
    <w:rsid w:val="00D03860"/>
    <w:rsid w:val="00D045AF"/>
    <w:rsid w:val="00D04ECB"/>
    <w:rsid w:val="00D0520A"/>
    <w:rsid w:val="00D05E71"/>
    <w:rsid w:val="00D05F4E"/>
    <w:rsid w:val="00D069C5"/>
    <w:rsid w:val="00D075FA"/>
    <w:rsid w:val="00D0784F"/>
    <w:rsid w:val="00D07B4F"/>
    <w:rsid w:val="00D1020E"/>
    <w:rsid w:val="00D10748"/>
    <w:rsid w:val="00D10CFF"/>
    <w:rsid w:val="00D10E0C"/>
    <w:rsid w:val="00D1153F"/>
    <w:rsid w:val="00D11693"/>
    <w:rsid w:val="00D13C84"/>
    <w:rsid w:val="00D13FF2"/>
    <w:rsid w:val="00D14190"/>
    <w:rsid w:val="00D1446F"/>
    <w:rsid w:val="00D150FA"/>
    <w:rsid w:val="00D155B4"/>
    <w:rsid w:val="00D15985"/>
    <w:rsid w:val="00D15DA9"/>
    <w:rsid w:val="00D16015"/>
    <w:rsid w:val="00D163E2"/>
    <w:rsid w:val="00D168C4"/>
    <w:rsid w:val="00D16A42"/>
    <w:rsid w:val="00D16B81"/>
    <w:rsid w:val="00D17664"/>
    <w:rsid w:val="00D1796A"/>
    <w:rsid w:val="00D179EE"/>
    <w:rsid w:val="00D20293"/>
    <w:rsid w:val="00D209B4"/>
    <w:rsid w:val="00D214B6"/>
    <w:rsid w:val="00D21584"/>
    <w:rsid w:val="00D21A67"/>
    <w:rsid w:val="00D21CE4"/>
    <w:rsid w:val="00D21EEE"/>
    <w:rsid w:val="00D22108"/>
    <w:rsid w:val="00D2231E"/>
    <w:rsid w:val="00D22320"/>
    <w:rsid w:val="00D227D0"/>
    <w:rsid w:val="00D22983"/>
    <w:rsid w:val="00D23135"/>
    <w:rsid w:val="00D23B51"/>
    <w:rsid w:val="00D23BB3"/>
    <w:rsid w:val="00D23F40"/>
    <w:rsid w:val="00D23F58"/>
    <w:rsid w:val="00D24497"/>
    <w:rsid w:val="00D24734"/>
    <w:rsid w:val="00D24B0A"/>
    <w:rsid w:val="00D24E1F"/>
    <w:rsid w:val="00D25133"/>
    <w:rsid w:val="00D25F53"/>
    <w:rsid w:val="00D262CB"/>
    <w:rsid w:val="00D264C6"/>
    <w:rsid w:val="00D26ADD"/>
    <w:rsid w:val="00D26B8E"/>
    <w:rsid w:val="00D27280"/>
    <w:rsid w:val="00D27504"/>
    <w:rsid w:val="00D27547"/>
    <w:rsid w:val="00D27A0F"/>
    <w:rsid w:val="00D27A68"/>
    <w:rsid w:val="00D27E98"/>
    <w:rsid w:val="00D3077B"/>
    <w:rsid w:val="00D31805"/>
    <w:rsid w:val="00D31DB7"/>
    <w:rsid w:val="00D31F34"/>
    <w:rsid w:val="00D32032"/>
    <w:rsid w:val="00D33838"/>
    <w:rsid w:val="00D339D0"/>
    <w:rsid w:val="00D33F75"/>
    <w:rsid w:val="00D34CB6"/>
    <w:rsid w:val="00D34DDF"/>
    <w:rsid w:val="00D34F38"/>
    <w:rsid w:val="00D350EC"/>
    <w:rsid w:val="00D35C43"/>
    <w:rsid w:val="00D3611D"/>
    <w:rsid w:val="00D368D4"/>
    <w:rsid w:val="00D3694C"/>
    <w:rsid w:val="00D372DF"/>
    <w:rsid w:val="00D37403"/>
    <w:rsid w:val="00D40AAF"/>
    <w:rsid w:val="00D42B21"/>
    <w:rsid w:val="00D435E0"/>
    <w:rsid w:val="00D437CE"/>
    <w:rsid w:val="00D43A92"/>
    <w:rsid w:val="00D43D2F"/>
    <w:rsid w:val="00D44409"/>
    <w:rsid w:val="00D44D13"/>
    <w:rsid w:val="00D45DA6"/>
    <w:rsid w:val="00D46E7E"/>
    <w:rsid w:val="00D47C88"/>
    <w:rsid w:val="00D500AC"/>
    <w:rsid w:val="00D50784"/>
    <w:rsid w:val="00D50A47"/>
    <w:rsid w:val="00D51622"/>
    <w:rsid w:val="00D5219B"/>
    <w:rsid w:val="00D525E6"/>
    <w:rsid w:val="00D528B2"/>
    <w:rsid w:val="00D52FC6"/>
    <w:rsid w:val="00D53703"/>
    <w:rsid w:val="00D54159"/>
    <w:rsid w:val="00D545A5"/>
    <w:rsid w:val="00D54AAF"/>
    <w:rsid w:val="00D54EBE"/>
    <w:rsid w:val="00D550EB"/>
    <w:rsid w:val="00D55A56"/>
    <w:rsid w:val="00D55BB2"/>
    <w:rsid w:val="00D55C0A"/>
    <w:rsid w:val="00D55DF0"/>
    <w:rsid w:val="00D564B0"/>
    <w:rsid w:val="00D566C0"/>
    <w:rsid w:val="00D56DB5"/>
    <w:rsid w:val="00D57782"/>
    <w:rsid w:val="00D57AB3"/>
    <w:rsid w:val="00D60F0E"/>
    <w:rsid w:val="00D60F1C"/>
    <w:rsid w:val="00D618C2"/>
    <w:rsid w:val="00D6255A"/>
    <w:rsid w:val="00D6315C"/>
    <w:rsid w:val="00D631C6"/>
    <w:rsid w:val="00D63DAE"/>
    <w:rsid w:val="00D65076"/>
    <w:rsid w:val="00D661EF"/>
    <w:rsid w:val="00D6631C"/>
    <w:rsid w:val="00D66528"/>
    <w:rsid w:val="00D666C3"/>
    <w:rsid w:val="00D67BC1"/>
    <w:rsid w:val="00D7063E"/>
    <w:rsid w:val="00D709CD"/>
    <w:rsid w:val="00D70E76"/>
    <w:rsid w:val="00D71DF4"/>
    <w:rsid w:val="00D721B5"/>
    <w:rsid w:val="00D7322F"/>
    <w:rsid w:val="00D73381"/>
    <w:rsid w:val="00D73BFD"/>
    <w:rsid w:val="00D740E1"/>
    <w:rsid w:val="00D74383"/>
    <w:rsid w:val="00D7439A"/>
    <w:rsid w:val="00D746FD"/>
    <w:rsid w:val="00D74D56"/>
    <w:rsid w:val="00D75537"/>
    <w:rsid w:val="00D75657"/>
    <w:rsid w:val="00D7586F"/>
    <w:rsid w:val="00D75AA2"/>
    <w:rsid w:val="00D75B29"/>
    <w:rsid w:val="00D75C1E"/>
    <w:rsid w:val="00D7627A"/>
    <w:rsid w:val="00D76481"/>
    <w:rsid w:val="00D76BC2"/>
    <w:rsid w:val="00D76F8B"/>
    <w:rsid w:val="00D770B0"/>
    <w:rsid w:val="00D770F0"/>
    <w:rsid w:val="00D77910"/>
    <w:rsid w:val="00D80DC9"/>
    <w:rsid w:val="00D813E2"/>
    <w:rsid w:val="00D814B3"/>
    <w:rsid w:val="00D81539"/>
    <w:rsid w:val="00D8174F"/>
    <w:rsid w:val="00D81877"/>
    <w:rsid w:val="00D81AD1"/>
    <w:rsid w:val="00D81B4F"/>
    <w:rsid w:val="00D81BF2"/>
    <w:rsid w:val="00D82AA3"/>
    <w:rsid w:val="00D83377"/>
    <w:rsid w:val="00D83457"/>
    <w:rsid w:val="00D83589"/>
    <w:rsid w:val="00D841A0"/>
    <w:rsid w:val="00D84526"/>
    <w:rsid w:val="00D84F88"/>
    <w:rsid w:val="00D855BC"/>
    <w:rsid w:val="00D85629"/>
    <w:rsid w:val="00D86BB6"/>
    <w:rsid w:val="00D873D3"/>
    <w:rsid w:val="00D87551"/>
    <w:rsid w:val="00D902AC"/>
    <w:rsid w:val="00D9135B"/>
    <w:rsid w:val="00D9198C"/>
    <w:rsid w:val="00D91D8A"/>
    <w:rsid w:val="00D92199"/>
    <w:rsid w:val="00D926CF"/>
    <w:rsid w:val="00D92894"/>
    <w:rsid w:val="00D92917"/>
    <w:rsid w:val="00D9297A"/>
    <w:rsid w:val="00D948DE"/>
    <w:rsid w:val="00D94A23"/>
    <w:rsid w:val="00D94B1C"/>
    <w:rsid w:val="00D94DAB"/>
    <w:rsid w:val="00D94E6F"/>
    <w:rsid w:val="00D94F2F"/>
    <w:rsid w:val="00D94FB1"/>
    <w:rsid w:val="00D96BF6"/>
    <w:rsid w:val="00D971BE"/>
    <w:rsid w:val="00D97300"/>
    <w:rsid w:val="00D973FD"/>
    <w:rsid w:val="00D978AC"/>
    <w:rsid w:val="00DA025B"/>
    <w:rsid w:val="00DA0429"/>
    <w:rsid w:val="00DA0709"/>
    <w:rsid w:val="00DA0D71"/>
    <w:rsid w:val="00DA11B5"/>
    <w:rsid w:val="00DA1331"/>
    <w:rsid w:val="00DA136C"/>
    <w:rsid w:val="00DA1492"/>
    <w:rsid w:val="00DA1CB2"/>
    <w:rsid w:val="00DA25B2"/>
    <w:rsid w:val="00DA2C5D"/>
    <w:rsid w:val="00DA360D"/>
    <w:rsid w:val="00DA3703"/>
    <w:rsid w:val="00DA3F57"/>
    <w:rsid w:val="00DA560D"/>
    <w:rsid w:val="00DA5BF7"/>
    <w:rsid w:val="00DA6159"/>
    <w:rsid w:val="00DA6CC8"/>
    <w:rsid w:val="00DA6E04"/>
    <w:rsid w:val="00DA72A9"/>
    <w:rsid w:val="00DA72FB"/>
    <w:rsid w:val="00DA77E9"/>
    <w:rsid w:val="00DA7872"/>
    <w:rsid w:val="00DA7BE7"/>
    <w:rsid w:val="00DA7EDC"/>
    <w:rsid w:val="00DB004F"/>
    <w:rsid w:val="00DB03E7"/>
    <w:rsid w:val="00DB06D2"/>
    <w:rsid w:val="00DB0DBB"/>
    <w:rsid w:val="00DB1678"/>
    <w:rsid w:val="00DB1E53"/>
    <w:rsid w:val="00DB1F69"/>
    <w:rsid w:val="00DB32D2"/>
    <w:rsid w:val="00DB34A3"/>
    <w:rsid w:val="00DB4641"/>
    <w:rsid w:val="00DB5519"/>
    <w:rsid w:val="00DB5614"/>
    <w:rsid w:val="00DB598A"/>
    <w:rsid w:val="00DB5B04"/>
    <w:rsid w:val="00DB5E2F"/>
    <w:rsid w:val="00DB5E4F"/>
    <w:rsid w:val="00DB6814"/>
    <w:rsid w:val="00DB6D56"/>
    <w:rsid w:val="00DB7334"/>
    <w:rsid w:val="00DB7621"/>
    <w:rsid w:val="00DC0276"/>
    <w:rsid w:val="00DC0F4C"/>
    <w:rsid w:val="00DC1047"/>
    <w:rsid w:val="00DC106C"/>
    <w:rsid w:val="00DC1621"/>
    <w:rsid w:val="00DC19C1"/>
    <w:rsid w:val="00DC1E2F"/>
    <w:rsid w:val="00DC2151"/>
    <w:rsid w:val="00DC21E6"/>
    <w:rsid w:val="00DC270A"/>
    <w:rsid w:val="00DC275E"/>
    <w:rsid w:val="00DC2C43"/>
    <w:rsid w:val="00DC353C"/>
    <w:rsid w:val="00DC3DD7"/>
    <w:rsid w:val="00DC4C62"/>
    <w:rsid w:val="00DC4D08"/>
    <w:rsid w:val="00DC4FFF"/>
    <w:rsid w:val="00DC5191"/>
    <w:rsid w:val="00DC5196"/>
    <w:rsid w:val="00DC5403"/>
    <w:rsid w:val="00DC54A4"/>
    <w:rsid w:val="00DC57D3"/>
    <w:rsid w:val="00DC5F4D"/>
    <w:rsid w:val="00DC6F03"/>
    <w:rsid w:val="00DC6F57"/>
    <w:rsid w:val="00DC72B2"/>
    <w:rsid w:val="00DC763A"/>
    <w:rsid w:val="00DC7D51"/>
    <w:rsid w:val="00DC7DE6"/>
    <w:rsid w:val="00DD0038"/>
    <w:rsid w:val="00DD03CA"/>
    <w:rsid w:val="00DD04DE"/>
    <w:rsid w:val="00DD1CF8"/>
    <w:rsid w:val="00DD24AB"/>
    <w:rsid w:val="00DD30D3"/>
    <w:rsid w:val="00DD33BA"/>
    <w:rsid w:val="00DD3CBA"/>
    <w:rsid w:val="00DD4181"/>
    <w:rsid w:val="00DD5113"/>
    <w:rsid w:val="00DD53E9"/>
    <w:rsid w:val="00DD53F9"/>
    <w:rsid w:val="00DD6175"/>
    <w:rsid w:val="00DD645D"/>
    <w:rsid w:val="00DD669A"/>
    <w:rsid w:val="00DD6C3E"/>
    <w:rsid w:val="00DD6DC0"/>
    <w:rsid w:val="00DD6E15"/>
    <w:rsid w:val="00DD7DA9"/>
    <w:rsid w:val="00DD7EED"/>
    <w:rsid w:val="00DE0372"/>
    <w:rsid w:val="00DE0D1A"/>
    <w:rsid w:val="00DE0EA2"/>
    <w:rsid w:val="00DE1147"/>
    <w:rsid w:val="00DE20AE"/>
    <w:rsid w:val="00DE2184"/>
    <w:rsid w:val="00DE22F1"/>
    <w:rsid w:val="00DE23B9"/>
    <w:rsid w:val="00DE2709"/>
    <w:rsid w:val="00DE2888"/>
    <w:rsid w:val="00DE298F"/>
    <w:rsid w:val="00DE29D8"/>
    <w:rsid w:val="00DE3502"/>
    <w:rsid w:val="00DE3D6E"/>
    <w:rsid w:val="00DE409D"/>
    <w:rsid w:val="00DE4701"/>
    <w:rsid w:val="00DE4DD5"/>
    <w:rsid w:val="00DE5727"/>
    <w:rsid w:val="00DE6E34"/>
    <w:rsid w:val="00DE6EB5"/>
    <w:rsid w:val="00DE7015"/>
    <w:rsid w:val="00DE7969"/>
    <w:rsid w:val="00DE7D6A"/>
    <w:rsid w:val="00DF0ABB"/>
    <w:rsid w:val="00DF0DC6"/>
    <w:rsid w:val="00DF1329"/>
    <w:rsid w:val="00DF177C"/>
    <w:rsid w:val="00DF215A"/>
    <w:rsid w:val="00DF218E"/>
    <w:rsid w:val="00DF23A4"/>
    <w:rsid w:val="00DF2A70"/>
    <w:rsid w:val="00DF2F29"/>
    <w:rsid w:val="00DF3019"/>
    <w:rsid w:val="00DF36A7"/>
    <w:rsid w:val="00DF3A08"/>
    <w:rsid w:val="00DF3A9A"/>
    <w:rsid w:val="00DF3DC3"/>
    <w:rsid w:val="00DF3F59"/>
    <w:rsid w:val="00DF4413"/>
    <w:rsid w:val="00DF4550"/>
    <w:rsid w:val="00DF52FD"/>
    <w:rsid w:val="00DF5446"/>
    <w:rsid w:val="00DF5600"/>
    <w:rsid w:val="00DF5848"/>
    <w:rsid w:val="00DF5CC2"/>
    <w:rsid w:val="00DF5E8D"/>
    <w:rsid w:val="00DF5F9D"/>
    <w:rsid w:val="00DF5F9E"/>
    <w:rsid w:val="00DF6303"/>
    <w:rsid w:val="00DF6D84"/>
    <w:rsid w:val="00DF6D8B"/>
    <w:rsid w:val="00DF71A3"/>
    <w:rsid w:val="00DF7567"/>
    <w:rsid w:val="00DF7815"/>
    <w:rsid w:val="00DF7875"/>
    <w:rsid w:val="00DF7C88"/>
    <w:rsid w:val="00E00291"/>
    <w:rsid w:val="00E00558"/>
    <w:rsid w:val="00E00A05"/>
    <w:rsid w:val="00E00B50"/>
    <w:rsid w:val="00E00F5E"/>
    <w:rsid w:val="00E01FD0"/>
    <w:rsid w:val="00E027A0"/>
    <w:rsid w:val="00E0360A"/>
    <w:rsid w:val="00E0427F"/>
    <w:rsid w:val="00E04652"/>
    <w:rsid w:val="00E048E6"/>
    <w:rsid w:val="00E04BCC"/>
    <w:rsid w:val="00E050F9"/>
    <w:rsid w:val="00E052B0"/>
    <w:rsid w:val="00E0589F"/>
    <w:rsid w:val="00E05A6E"/>
    <w:rsid w:val="00E05AA9"/>
    <w:rsid w:val="00E05E3D"/>
    <w:rsid w:val="00E06996"/>
    <w:rsid w:val="00E069DC"/>
    <w:rsid w:val="00E06E0A"/>
    <w:rsid w:val="00E07306"/>
    <w:rsid w:val="00E0786E"/>
    <w:rsid w:val="00E109D0"/>
    <w:rsid w:val="00E10A0A"/>
    <w:rsid w:val="00E10B95"/>
    <w:rsid w:val="00E113B3"/>
    <w:rsid w:val="00E115C3"/>
    <w:rsid w:val="00E11707"/>
    <w:rsid w:val="00E1271B"/>
    <w:rsid w:val="00E12ED7"/>
    <w:rsid w:val="00E131D3"/>
    <w:rsid w:val="00E13629"/>
    <w:rsid w:val="00E139DE"/>
    <w:rsid w:val="00E148AE"/>
    <w:rsid w:val="00E14B8B"/>
    <w:rsid w:val="00E14C16"/>
    <w:rsid w:val="00E14EF3"/>
    <w:rsid w:val="00E15275"/>
    <w:rsid w:val="00E16669"/>
    <w:rsid w:val="00E16ACF"/>
    <w:rsid w:val="00E16EA7"/>
    <w:rsid w:val="00E16ED5"/>
    <w:rsid w:val="00E1756E"/>
    <w:rsid w:val="00E1760E"/>
    <w:rsid w:val="00E17DB6"/>
    <w:rsid w:val="00E208DF"/>
    <w:rsid w:val="00E20D3B"/>
    <w:rsid w:val="00E20E50"/>
    <w:rsid w:val="00E219CC"/>
    <w:rsid w:val="00E2237F"/>
    <w:rsid w:val="00E22F09"/>
    <w:rsid w:val="00E23EE9"/>
    <w:rsid w:val="00E24132"/>
    <w:rsid w:val="00E24153"/>
    <w:rsid w:val="00E241A7"/>
    <w:rsid w:val="00E24382"/>
    <w:rsid w:val="00E2566F"/>
    <w:rsid w:val="00E25933"/>
    <w:rsid w:val="00E25BB7"/>
    <w:rsid w:val="00E262A9"/>
    <w:rsid w:val="00E26335"/>
    <w:rsid w:val="00E27362"/>
    <w:rsid w:val="00E2777D"/>
    <w:rsid w:val="00E27905"/>
    <w:rsid w:val="00E27E82"/>
    <w:rsid w:val="00E309CE"/>
    <w:rsid w:val="00E30C11"/>
    <w:rsid w:val="00E3139C"/>
    <w:rsid w:val="00E31C5A"/>
    <w:rsid w:val="00E3207B"/>
    <w:rsid w:val="00E33800"/>
    <w:rsid w:val="00E33967"/>
    <w:rsid w:val="00E339D6"/>
    <w:rsid w:val="00E33E17"/>
    <w:rsid w:val="00E34C6F"/>
    <w:rsid w:val="00E34E40"/>
    <w:rsid w:val="00E34EFA"/>
    <w:rsid w:val="00E402E2"/>
    <w:rsid w:val="00E4108D"/>
    <w:rsid w:val="00E413B6"/>
    <w:rsid w:val="00E414C0"/>
    <w:rsid w:val="00E4186E"/>
    <w:rsid w:val="00E41AEA"/>
    <w:rsid w:val="00E41B28"/>
    <w:rsid w:val="00E42194"/>
    <w:rsid w:val="00E423F7"/>
    <w:rsid w:val="00E42DA4"/>
    <w:rsid w:val="00E430F2"/>
    <w:rsid w:val="00E43619"/>
    <w:rsid w:val="00E43C43"/>
    <w:rsid w:val="00E44028"/>
    <w:rsid w:val="00E444C9"/>
    <w:rsid w:val="00E44561"/>
    <w:rsid w:val="00E4480C"/>
    <w:rsid w:val="00E450E6"/>
    <w:rsid w:val="00E45504"/>
    <w:rsid w:val="00E45C48"/>
    <w:rsid w:val="00E45CE5"/>
    <w:rsid w:val="00E45D5C"/>
    <w:rsid w:val="00E45F7F"/>
    <w:rsid w:val="00E46055"/>
    <w:rsid w:val="00E46634"/>
    <w:rsid w:val="00E46F34"/>
    <w:rsid w:val="00E477C3"/>
    <w:rsid w:val="00E4797F"/>
    <w:rsid w:val="00E503F4"/>
    <w:rsid w:val="00E5044C"/>
    <w:rsid w:val="00E50EF1"/>
    <w:rsid w:val="00E5121B"/>
    <w:rsid w:val="00E5126F"/>
    <w:rsid w:val="00E516D6"/>
    <w:rsid w:val="00E526AE"/>
    <w:rsid w:val="00E534B9"/>
    <w:rsid w:val="00E537A9"/>
    <w:rsid w:val="00E54396"/>
    <w:rsid w:val="00E54E75"/>
    <w:rsid w:val="00E54FA0"/>
    <w:rsid w:val="00E55295"/>
    <w:rsid w:val="00E55A1B"/>
    <w:rsid w:val="00E56161"/>
    <w:rsid w:val="00E56A25"/>
    <w:rsid w:val="00E56BE5"/>
    <w:rsid w:val="00E57067"/>
    <w:rsid w:val="00E6011C"/>
    <w:rsid w:val="00E603CF"/>
    <w:rsid w:val="00E6045F"/>
    <w:rsid w:val="00E60CF1"/>
    <w:rsid w:val="00E6160F"/>
    <w:rsid w:val="00E624EF"/>
    <w:rsid w:val="00E62641"/>
    <w:rsid w:val="00E62967"/>
    <w:rsid w:val="00E62FA0"/>
    <w:rsid w:val="00E6303E"/>
    <w:rsid w:val="00E63DEB"/>
    <w:rsid w:val="00E653CB"/>
    <w:rsid w:val="00E66532"/>
    <w:rsid w:val="00E6668F"/>
    <w:rsid w:val="00E669C4"/>
    <w:rsid w:val="00E67027"/>
    <w:rsid w:val="00E7200E"/>
    <w:rsid w:val="00E74439"/>
    <w:rsid w:val="00E74840"/>
    <w:rsid w:val="00E74D35"/>
    <w:rsid w:val="00E753E4"/>
    <w:rsid w:val="00E75DE4"/>
    <w:rsid w:val="00E75E3D"/>
    <w:rsid w:val="00E76B4F"/>
    <w:rsid w:val="00E77AA8"/>
    <w:rsid w:val="00E77D5C"/>
    <w:rsid w:val="00E77EC8"/>
    <w:rsid w:val="00E77F9E"/>
    <w:rsid w:val="00E77FE0"/>
    <w:rsid w:val="00E800D6"/>
    <w:rsid w:val="00E80F4E"/>
    <w:rsid w:val="00E8182A"/>
    <w:rsid w:val="00E8189F"/>
    <w:rsid w:val="00E81A0C"/>
    <w:rsid w:val="00E81EBC"/>
    <w:rsid w:val="00E821FF"/>
    <w:rsid w:val="00E82ACF"/>
    <w:rsid w:val="00E82E72"/>
    <w:rsid w:val="00E83621"/>
    <w:rsid w:val="00E84A3A"/>
    <w:rsid w:val="00E84A4F"/>
    <w:rsid w:val="00E84B5B"/>
    <w:rsid w:val="00E84B5F"/>
    <w:rsid w:val="00E8502A"/>
    <w:rsid w:val="00E8528B"/>
    <w:rsid w:val="00E853BE"/>
    <w:rsid w:val="00E859DA"/>
    <w:rsid w:val="00E85D6C"/>
    <w:rsid w:val="00E864F8"/>
    <w:rsid w:val="00E86BB5"/>
    <w:rsid w:val="00E86EE7"/>
    <w:rsid w:val="00E874ED"/>
    <w:rsid w:val="00E877AA"/>
    <w:rsid w:val="00E87AD4"/>
    <w:rsid w:val="00E9050F"/>
    <w:rsid w:val="00E90B8F"/>
    <w:rsid w:val="00E910CE"/>
    <w:rsid w:val="00E9112A"/>
    <w:rsid w:val="00E913A4"/>
    <w:rsid w:val="00E9147F"/>
    <w:rsid w:val="00E9160C"/>
    <w:rsid w:val="00E92506"/>
    <w:rsid w:val="00E9275E"/>
    <w:rsid w:val="00E931F5"/>
    <w:rsid w:val="00E93A81"/>
    <w:rsid w:val="00E94664"/>
    <w:rsid w:val="00E95128"/>
    <w:rsid w:val="00E951EF"/>
    <w:rsid w:val="00E9543E"/>
    <w:rsid w:val="00E95C96"/>
    <w:rsid w:val="00E96678"/>
    <w:rsid w:val="00E9675D"/>
    <w:rsid w:val="00EA0335"/>
    <w:rsid w:val="00EA0376"/>
    <w:rsid w:val="00EA03F0"/>
    <w:rsid w:val="00EA06A1"/>
    <w:rsid w:val="00EA0E68"/>
    <w:rsid w:val="00EA0E85"/>
    <w:rsid w:val="00EA1278"/>
    <w:rsid w:val="00EA1CED"/>
    <w:rsid w:val="00EA1E88"/>
    <w:rsid w:val="00EA1F52"/>
    <w:rsid w:val="00EA2012"/>
    <w:rsid w:val="00EA2861"/>
    <w:rsid w:val="00EA2D17"/>
    <w:rsid w:val="00EA2E60"/>
    <w:rsid w:val="00EA382E"/>
    <w:rsid w:val="00EA3B1C"/>
    <w:rsid w:val="00EA4D3D"/>
    <w:rsid w:val="00EA519B"/>
    <w:rsid w:val="00EA5B99"/>
    <w:rsid w:val="00EA5BAE"/>
    <w:rsid w:val="00EA5F92"/>
    <w:rsid w:val="00EA61D6"/>
    <w:rsid w:val="00EA61D8"/>
    <w:rsid w:val="00EA6917"/>
    <w:rsid w:val="00EA7057"/>
    <w:rsid w:val="00EA7198"/>
    <w:rsid w:val="00EA71E9"/>
    <w:rsid w:val="00EA74F6"/>
    <w:rsid w:val="00EA7741"/>
    <w:rsid w:val="00EA7BBD"/>
    <w:rsid w:val="00EA7D62"/>
    <w:rsid w:val="00EA7F03"/>
    <w:rsid w:val="00EB0154"/>
    <w:rsid w:val="00EB02B3"/>
    <w:rsid w:val="00EB0C9B"/>
    <w:rsid w:val="00EB1051"/>
    <w:rsid w:val="00EB1200"/>
    <w:rsid w:val="00EB1525"/>
    <w:rsid w:val="00EB1638"/>
    <w:rsid w:val="00EB16E7"/>
    <w:rsid w:val="00EB2277"/>
    <w:rsid w:val="00EB23DE"/>
    <w:rsid w:val="00EB27B9"/>
    <w:rsid w:val="00EB27FC"/>
    <w:rsid w:val="00EB2EBF"/>
    <w:rsid w:val="00EB3182"/>
    <w:rsid w:val="00EB36CA"/>
    <w:rsid w:val="00EB40F1"/>
    <w:rsid w:val="00EB4875"/>
    <w:rsid w:val="00EB4911"/>
    <w:rsid w:val="00EB4B4C"/>
    <w:rsid w:val="00EB507F"/>
    <w:rsid w:val="00EB51EB"/>
    <w:rsid w:val="00EB57A9"/>
    <w:rsid w:val="00EB59E4"/>
    <w:rsid w:val="00EB6738"/>
    <w:rsid w:val="00EB7AD2"/>
    <w:rsid w:val="00EC0203"/>
    <w:rsid w:val="00EC034B"/>
    <w:rsid w:val="00EC1967"/>
    <w:rsid w:val="00EC1983"/>
    <w:rsid w:val="00EC1AE0"/>
    <w:rsid w:val="00EC1D32"/>
    <w:rsid w:val="00EC2144"/>
    <w:rsid w:val="00EC2943"/>
    <w:rsid w:val="00EC2A58"/>
    <w:rsid w:val="00EC2E8D"/>
    <w:rsid w:val="00EC3C87"/>
    <w:rsid w:val="00EC3EF0"/>
    <w:rsid w:val="00EC434B"/>
    <w:rsid w:val="00EC43A8"/>
    <w:rsid w:val="00EC5067"/>
    <w:rsid w:val="00EC50C5"/>
    <w:rsid w:val="00EC5563"/>
    <w:rsid w:val="00EC58D8"/>
    <w:rsid w:val="00EC5A5B"/>
    <w:rsid w:val="00EC5D5C"/>
    <w:rsid w:val="00EC5E02"/>
    <w:rsid w:val="00EC69AA"/>
    <w:rsid w:val="00EC6A2A"/>
    <w:rsid w:val="00EC6E32"/>
    <w:rsid w:val="00EC716D"/>
    <w:rsid w:val="00EC7967"/>
    <w:rsid w:val="00EC7A5D"/>
    <w:rsid w:val="00EC7EC2"/>
    <w:rsid w:val="00ED07BF"/>
    <w:rsid w:val="00ED0F8B"/>
    <w:rsid w:val="00ED1180"/>
    <w:rsid w:val="00ED1613"/>
    <w:rsid w:val="00ED22DA"/>
    <w:rsid w:val="00ED22E6"/>
    <w:rsid w:val="00ED36D9"/>
    <w:rsid w:val="00ED3B37"/>
    <w:rsid w:val="00ED3C29"/>
    <w:rsid w:val="00ED42C1"/>
    <w:rsid w:val="00ED437D"/>
    <w:rsid w:val="00ED4565"/>
    <w:rsid w:val="00ED4DEC"/>
    <w:rsid w:val="00ED4EA5"/>
    <w:rsid w:val="00ED4F08"/>
    <w:rsid w:val="00ED5E3F"/>
    <w:rsid w:val="00ED69B3"/>
    <w:rsid w:val="00ED69CE"/>
    <w:rsid w:val="00ED6FF8"/>
    <w:rsid w:val="00ED7CD0"/>
    <w:rsid w:val="00EE022B"/>
    <w:rsid w:val="00EE044F"/>
    <w:rsid w:val="00EE047E"/>
    <w:rsid w:val="00EE0582"/>
    <w:rsid w:val="00EE0948"/>
    <w:rsid w:val="00EE0A28"/>
    <w:rsid w:val="00EE0B1F"/>
    <w:rsid w:val="00EE0C35"/>
    <w:rsid w:val="00EE0C6F"/>
    <w:rsid w:val="00EE0D83"/>
    <w:rsid w:val="00EE168F"/>
    <w:rsid w:val="00EE18DE"/>
    <w:rsid w:val="00EE1B0B"/>
    <w:rsid w:val="00EE1D4F"/>
    <w:rsid w:val="00EE22BB"/>
    <w:rsid w:val="00EE24A2"/>
    <w:rsid w:val="00EE41D9"/>
    <w:rsid w:val="00EE5581"/>
    <w:rsid w:val="00EE5CE0"/>
    <w:rsid w:val="00EE5E15"/>
    <w:rsid w:val="00EE6191"/>
    <w:rsid w:val="00EE69A0"/>
    <w:rsid w:val="00EE72ED"/>
    <w:rsid w:val="00EE78AD"/>
    <w:rsid w:val="00EE7964"/>
    <w:rsid w:val="00EE7E02"/>
    <w:rsid w:val="00EF0281"/>
    <w:rsid w:val="00EF0421"/>
    <w:rsid w:val="00EF07A0"/>
    <w:rsid w:val="00EF11FF"/>
    <w:rsid w:val="00EF1631"/>
    <w:rsid w:val="00EF1F74"/>
    <w:rsid w:val="00EF2272"/>
    <w:rsid w:val="00EF2A6C"/>
    <w:rsid w:val="00EF396D"/>
    <w:rsid w:val="00EF3A8B"/>
    <w:rsid w:val="00EF5E81"/>
    <w:rsid w:val="00EF5F66"/>
    <w:rsid w:val="00EF5F9F"/>
    <w:rsid w:val="00EF642F"/>
    <w:rsid w:val="00EF6784"/>
    <w:rsid w:val="00EF6815"/>
    <w:rsid w:val="00EF6CD9"/>
    <w:rsid w:val="00EF6D18"/>
    <w:rsid w:val="00EF7900"/>
    <w:rsid w:val="00EF7AED"/>
    <w:rsid w:val="00EF7D13"/>
    <w:rsid w:val="00F00395"/>
    <w:rsid w:val="00F005F7"/>
    <w:rsid w:val="00F0063C"/>
    <w:rsid w:val="00F00714"/>
    <w:rsid w:val="00F00769"/>
    <w:rsid w:val="00F00AB9"/>
    <w:rsid w:val="00F0105C"/>
    <w:rsid w:val="00F018B2"/>
    <w:rsid w:val="00F01E4F"/>
    <w:rsid w:val="00F021F7"/>
    <w:rsid w:val="00F02423"/>
    <w:rsid w:val="00F02915"/>
    <w:rsid w:val="00F034CE"/>
    <w:rsid w:val="00F0385D"/>
    <w:rsid w:val="00F038D3"/>
    <w:rsid w:val="00F04465"/>
    <w:rsid w:val="00F04742"/>
    <w:rsid w:val="00F047A5"/>
    <w:rsid w:val="00F047A9"/>
    <w:rsid w:val="00F04A71"/>
    <w:rsid w:val="00F04DE0"/>
    <w:rsid w:val="00F04E7A"/>
    <w:rsid w:val="00F05351"/>
    <w:rsid w:val="00F0596A"/>
    <w:rsid w:val="00F062F6"/>
    <w:rsid w:val="00F0636C"/>
    <w:rsid w:val="00F0648F"/>
    <w:rsid w:val="00F06D61"/>
    <w:rsid w:val="00F06DD6"/>
    <w:rsid w:val="00F0768D"/>
    <w:rsid w:val="00F07B6D"/>
    <w:rsid w:val="00F10464"/>
    <w:rsid w:val="00F10538"/>
    <w:rsid w:val="00F1055F"/>
    <w:rsid w:val="00F10F65"/>
    <w:rsid w:val="00F11A0A"/>
    <w:rsid w:val="00F11A44"/>
    <w:rsid w:val="00F11E4F"/>
    <w:rsid w:val="00F12484"/>
    <w:rsid w:val="00F12A04"/>
    <w:rsid w:val="00F1358C"/>
    <w:rsid w:val="00F1361F"/>
    <w:rsid w:val="00F1398F"/>
    <w:rsid w:val="00F13B9D"/>
    <w:rsid w:val="00F13CE5"/>
    <w:rsid w:val="00F13D38"/>
    <w:rsid w:val="00F141E2"/>
    <w:rsid w:val="00F14552"/>
    <w:rsid w:val="00F14BBF"/>
    <w:rsid w:val="00F151E6"/>
    <w:rsid w:val="00F15384"/>
    <w:rsid w:val="00F157AD"/>
    <w:rsid w:val="00F15A4E"/>
    <w:rsid w:val="00F15AE2"/>
    <w:rsid w:val="00F15B38"/>
    <w:rsid w:val="00F161CB"/>
    <w:rsid w:val="00F16AAE"/>
    <w:rsid w:val="00F16C3B"/>
    <w:rsid w:val="00F17511"/>
    <w:rsid w:val="00F17B25"/>
    <w:rsid w:val="00F206B3"/>
    <w:rsid w:val="00F20C75"/>
    <w:rsid w:val="00F2185D"/>
    <w:rsid w:val="00F218B0"/>
    <w:rsid w:val="00F21C0B"/>
    <w:rsid w:val="00F21D82"/>
    <w:rsid w:val="00F21E2C"/>
    <w:rsid w:val="00F220ED"/>
    <w:rsid w:val="00F22275"/>
    <w:rsid w:val="00F2270D"/>
    <w:rsid w:val="00F22DBD"/>
    <w:rsid w:val="00F22E63"/>
    <w:rsid w:val="00F235BD"/>
    <w:rsid w:val="00F237D8"/>
    <w:rsid w:val="00F23BF7"/>
    <w:rsid w:val="00F23F59"/>
    <w:rsid w:val="00F23FD1"/>
    <w:rsid w:val="00F24011"/>
    <w:rsid w:val="00F240E5"/>
    <w:rsid w:val="00F241E9"/>
    <w:rsid w:val="00F24244"/>
    <w:rsid w:val="00F245AB"/>
    <w:rsid w:val="00F25418"/>
    <w:rsid w:val="00F25429"/>
    <w:rsid w:val="00F257D7"/>
    <w:rsid w:val="00F259A6"/>
    <w:rsid w:val="00F25D36"/>
    <w:rsid w:val="00F27D39"/>
    <w:rsid w:val="00F3000F"/>
    <w:rsid w:val="00F303F8"/>
    <w:rsid w:val="00F30B53"/>
    <w:rsid w:val="00F30BCD"/>
    <w:rsid w:val="00F30CBD"/>
    <w:rsid w:val="00F320D7"/>
    <w:rsid w:val="00F32841"/>
    <w:rsid w:val="00F328EA"/>
    <w:rsid w:val="00F32D0F"/>
    <w:rsid w:val="00F32D96"/>
    <w:rsid w:val="00F34690"/>
    <w:rsid w:val="00F3484E"/>
    <w:rsid w:val="00F34D89"/>
    <w:rsid w:val="00F35211"/>
    <w:rsid w:val="00F3539D"/>
    <w:rsid w:val="00F35523"/>
    <w:rsid w:val="00F355A9"/>
    <w:rsid w:val="00F35856"/>
    <w:rsid w:val="00F35879"/>
    <w:rsid w:val="00F3592C"/>
    <w:rsid w:val="00F35AF9"/>
    <w:rsid w:val="00F370AC"/>
    <w:rsid w:val="00F401BA"/>
    <w:rsid w:val="00F41092"/>
    <w:rsid w:val="00F41634"/>
    <w:rsid w:val="00F42791"/>
    <w:rsid w:val="00F4329A"/>
    <w:rsid w:val="00F436DE"/>
    <w:rsid w:val="00F43998"/>
    <w:rsid w:val="00F43B8D"/>
    <w:rsid w:val="00F44131"/>
    <w:rsid w:val="00F44722"/>
    <w:rsid w:val="00F449A6"/>
    <w:rsid w:val="00F45714"/>
    <w:rsid w:val="00F459B4"/>
    <w:rsid w:val="00F45A15"/>
    <w:rsid w:val="00F460AD"/>
    <w:rsid w:val="00F461CF"/>
    <w:rsid w:val="00F46405"/>
    <w:rsid w:val="00F46A73"/>
    <w:rsid w:val="00F47479"/>
    <w:rsid w:val="00F477AE"/>
    <w:rsid w:val="00F478D2"/>
    <w:rsid w:val="00F47B97"/>
    <w:rsid w:val="00F47BBB"/>
    <w:rsid w:val="00F502C0"/>
    <w:rsid w:val="00F505A2"/>
    <w:rsid w:val="00F51724"/>
    <w:rsid w:val="00F51805"/>
    <w:rsid w:val="00F51DA5"/>
    <w:rsid w:val="00F52AC6"/>
    <w:rsid w:val="00F52E2B"/>
    <w:rsid w:val="00F531A4"/>
    <w:rsid w:val="00F5392D"/>
    <w:rsid w:val="00F539D7"/>
    <w:rsid w:val="00F54691"/>
    <w:rsid w:val="00F5471F"/>
    <w:rsid w:val="00F55239"/>
    <w:rsid w:val="00F55885"/>
    <w:rsid w:val="00F55917"/>
    <w:rsid w:val="00F55B34"/>
    <w:rsid w:val="00F55B7C"/>
    <w:rsid w:val="00F5602C"/>
    <w:rsid w:val="00F56318"/>
    <w:rsid w:val="00F563A1"/>
    <w:rsid w:val="00F56433"/>
    <w:rsid w:val="00F578DE"/>
    <w:rsid w:val="00F57D4D"/>
    <w:rsid w:val="00F57DA9"/>
    <w:rsid w:val="00F57EAA"/>
    <w:rsid w:val="00F57EF2"/>
    <w:rsid w:val="00F6016C"/>
    <w:rsid w:val="00F605A7"/>
    <w:rsid w:val="00F61091"/>
    <w:rsid w:val="00F61205"/>
    <w:rsid w:val="00F62889"/>
    <w:rsid w:val="00F62C01"/>
    <w:rsid w:val="00F62F27"/>
    <w:rsid w:val="00F638E0"/>
    <w:rsid w:val="00F64B6F"/>
    <w:rsid w:val="00F64D6A"/>
    <w:rsid w:val="00F6516E"/>
    <w:rsid w:val="00F65293"/>
    <w:rsid w:val="00F65335"/>
    <w:rsid w:val="00F65420"/>
    <w:rsid w:val="00F657F2"/>
    <w:rsid w:val="00F65969"/>
    <w:rsid w:val="00F66103"/>
    <w:rsid w:val="00F666AF"/>
    <w:rsid w:val="00F668E8"/>
    <w:rsid w:val="00F67B2C"/>
    <w:rsid w:val="00F67FE6"/>
    <w:rsid w:val="00F70DD5"/>
    <w:rsid w:val="00F71A70"/>
    <w:rsid w:val="00F71C6E"/>
    <w:rsid w:val="00F730A0"/>
    <w:rsid w:val="00F73101"/>
    <w:rsid w:val="00F733AD"/>
    <w:rsid w:val="00F733E5"/>
    <w:rsid w:val="00F741E5"/>
    <w:rsid w:val="00F7510B"/>
    <w:rsid w:val="00F7514E"/>
    <w:rsid w:val="00F7522D"/>
    <w:rsid w:val="00F75E25"/>
    <w:rsid w:val="00F7702E"/>
    <w:rsid w:val="00F77257"/>
    <w:rsid w:val="00F778D7"/>
    <w:rsid w:val="00F77A8D"/>
    <w:rsid w:val="00F8069B"/>
    <w:rsid w:val="00F81B1C"/>
    <w:rsid w:val="00F825D5"/>
    <w:rsid w:val="00F82DE6"/>
    <w:rsid w:val="00F8348D"/>
    <w:rsid w:val="00F8393E"/>
    <w:rsid w:val="00F8436E"/>
    <w:rsid w:val="00F84691"/>
    <w:rsid w:val="00F849E2"/>
    <w:rsid w:val="00F85081"/>
    <w:rsid w:val="00F85AFB"/>
    <w:rsid w:val="00F863E5"/>
    <w:rsid w:val="00F8676D"/>
    <w:rsid w:val="00F8759C"/>
    <w:rsid w:val="00F877C4"/>
    <w:rsid w:val="00F90253"/>
    <w:rsid w:val="00F90840"/>
    <w:rsid w:val="00F90E01"/>
    <w:rsid w:val="00F91102"/>
    <w:rsid w:val="00F911FF"/>
    <w:rsid w:val="00F91404"/>
    <w:rsid w:val="00F9183B"/>
    <w:rsid w:val="00F91B2D"/>
    <w:rsid w:val="00F9238B"/>
    <w:rsid w:val="00F9317A"/>
    <w:rsid w:val="00F93210"/>
    <w:rsid w:val="00F94240"/>
    <w:rsid w:val="00F94C12"/>
    <w:rsid w:val="00F950A2"/>
    <w:rsid w:val="00F953C7"/>
    <w:rsid w:val="00F95A9B"/>
    <w:rsid w:val="00F97C05"/>
    <w:rsid w:val="00F97FF8"/>
    <w:rsid w:val="00FA0054"/>
    <w:rsid w:val="00FA0124"/>
    <w:rsid w:val="00FA01A2"/>
    <w:rsid w:val="00FA049D"/>
    <w:rsid w:val="00FA06A1"/>
    <w:rsid w:val="00FA0743"/>
    <w:rsid w:val="00FA16B7"/>
    <w:rsid w:val="00FA2644"/>
    <w:rsid w:val="00FA2750"/>
    <w:rsid w:val="00FA2CF6"/>
    <w:rsid w:val="00FA3018"/>
    <w:rsid w:val="00FA389E"/>
    <w:rsid w:val="00FA4208"/>
    <w:rsid w:val="00FA4573"/>
    <w:rsid w:val="00FA4596"/>
    <w:rsid w:val="00FA556B"/>
    <w:rsid w:val="00FA55FD"/>
    <w:rsid w:val="00FA579D"/>
    <w:rsid w:val="00FA64DE"/>
    <w:rsid w:val="00FA658E"/>
    <w:rsid w:val="00FA65FD"/>
    <w:rsid w:val="00FA67FA"/>
    <w:rsid w:val="00FA70F2"/>
    <w:rsid w:val="00FA7C78"/>
    <w:rsid w:val="00FB0481"/>
    <w:rsid w:val="00FB1462"/>
    <w:rsid w:val="00FB1FFF"/>
    <w:rsid w:val="00FB24F5"/>
    <w:rsid w:val="00FB344B"/>
    <w:rsid w:val="00FB3C82"/>
    <w:rsid w:val="00FB3E4D"/>
    <w:rsid w:val="00FB3E58"/>
    <w:rsid w:val="00FB40EA"/>
    <w:rsid w:val="00FB43A6"/>
    <w:rsid w:val="00FB4E53"/>
    <w:rsid w:val="00FB4FB4"/>
    <w:rsid w:val="00FB532E"/>
    <w:rsid w:val="00FB59E2"/>
    <w:rsid w:val="00FB5AE3"/>
    <w:rsid w:val="00FB6124"/>
    <w:rsid w:val="00FB7BD1"/>
    <w:rsid w:val="00FB7C17"/>
    <w:rsid w:val="00FC0CD5"/>
    <w:rsid w:val="00FC1434"/>
    <w:rsid w:val="00FC2D0D"/>
    <w:rsid w:val="00FC3658"/>
    <w:rsid w:val="00FC377B"/>
    <w:rsid w:val="00FC3F45"/>
    <w:rsid w:val="00FC4040"/>
    <w:rsid w:val="00FC433D"/>
    <w:rsid w:val="00FC45F6"/>
    <w:rsid w:val="00FC4603"/>
    <w:rsid w:val="00FC472A"/>
    <w:rsid w:val="00FC4C3D"/>
    <w:rsid w:val="00FC4F8F"/>
    <w:rsid w:val="00FC518A"/>
    <w:rsid w:val="00FC5228"/>
    <w:rsid w:val="00FC52E4"/>
    <w:rsid w:val="00FC54C3"/>
    <w:rsid w:val="00FC5AE3"/>
    <w:rsid w:val="00FC5D8A"/>
    <w:rsid w:val="00FC642E"/>
    <w:rsid w:val="00FC66A7"/>
    <w:rsid w:val="00FC6CF9"/>
    <w:rsid w:val="00FC74F1"/>
    <w:rsid w:val="00FD0419"/>
    <w:rsid w:val="00FD080D"/>
    <w:rsid w:val="00FD0C9E"/>
    <w:rsid w:val="00FD0CDB"/>
    <w:rsid w:val="00FD13C3"/>
    <w:rsid w:val="00FD146D"/>
    <w:rsid w:val="00FD1578"/>
    <w:rsid w:val="00FD1712"/>
    <w:rsid w:val="00FD1AB5"/>
    <w:rsid w:val="00FD1B13"/>
    <w:rsid w:val="00FD1E63"/>
    <w:rsid w:val="00FD2104"/>
    <w:rsid w:val="00FD2B8D"/>
    <w:rsid w:val="00FD2CD5"/>
    <w:rsid w:val="00FD2DF5"/>
    <w:rsid w:val="00FD353D"/>
    <w:rsid w:val="00FD358B"/>
    <w:rsid w:val="00FD4201"/>
    <w:rsid w:val="00FD447E"/>
    <w:rsid w:val="00FD4543"/>
    <w:rsid w:val="00FD489F"/>
    <w:rsid w:val="00FD4AD1"/>
    <w:rsid w:val="00FD4EFF"/>
    <w:rsid w:val="00FD5492"/>
    <w:rsid w:val="00FD59D0"/>
    <w:rsid w:val="00FD5ACB"/>
    <w:rsid w:val="00FD5C1C"/>
    <w:rsid w:val="00FD5CBA"/>
    <w:rsid w:val="00FD5EDE"/>
    <w:rsid w:val="00FD5F48"/>
    <w:rsid w:val="00FD6448"/>
    <w:rsid w:val="00FD64BE"/>
    <w:rsid w:val="00FD66C8"/>
    <w:rsid w:val="00FD68B8"/>
    <w:rsid w:val="00FD760A"/>
    <w:rsid w:val="00FE0552"/>
    <w:rsid w:val="00FE188E"/>
    <w:rsid w:val="00FE28F1"/>
    <w:rsid w:val="00FE2993"/>
    <w:rsid w:val="00FE2A7D"/>
    <w:rsid w:val="00FE3357"/>
    <w:rsid w:val="00FE37C3"/>
    <w:rsid w:val="00FE3C39"/>
    <w:rsid w:val="00FE3EAE"/>
    <w:rsid w:val="00FE3F0D"/>
    <w:rsid w:val="00FE4DEA"/>
    <w:rsid w:val="00FE6493"/>
    <w:rsid w:val="00FE6676"/>
    <w:rsid w:val="00FE6680"/>
    <w:rsid w:val="00FE6EAF"/>
    <w:rsid w:val="00FE7509"/>
    <w:rsid w:val="00FE7558"/>
    <w:rsid w:val="00FF0BB8"/>
    <w:rsid w:val="00FF0D48"/>
    <w:rsid w:val="00FF193F"/>
    <w:rsid w:val="00FF1C60"/>
    <w:rsid w:val="00FF2192"/>
    <w:rsid w:val="00FF27EE"/>
    <w:rsid w:val="00FF295F"/>
    <w:rsid w:val="00FF305B"/>
    <w:rsid w:val="00FF3081"/>
    <w:rsid w:val="00FF3274"/>
    <w:rsid w:val="00FF399A"/>
    <w:rsid w:val="00FF3AC5"/>
    <w:rsid w:val="00FF3ECE"/>
    <w:rsid w:val="00FF4466"/>
    <w:rsid w:val="00FF45D9"/>
    <w:rsid w:val="00FF4654"/>
    <w:rsid w:val="00FF4A2D"/>
    <w:rsid w:val="00FF4E44"/>
    <w:rsid w:val="00FF5473"/>
    <w:rsid w:val="00FF5F05"/>
    <w:rsid w:val="00FF65BB"/>
    <w:rsid w:val="00FF67BF"/>
    <w:rsid w:val="00FF6C32"/>
    <w:rsid w:val="00FF7C16"/>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5AED945"/>
  <w14:defaultImageDpi w14:val="96"/>
  <w15:docId w15:val="{5DBAAAC7-BC64-4753-BA6A-25A4695F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281"/>
    <w:pPr>
      <w:widowControl w:val="0"/>
      <w:jc w:val="both"/>
    </w:pPr>
    <w:rPr>
      <w:rFonts w:ascii="ＭＳ 明朝" w:hAnsi="AR Pペン楷書体L"/>
      <w:snapToGrid w:val="0"/>
      <w:kern w:val="0"/>
      <w:sz w:val="24"/>
      <w:szCs w:val="24"/>
    </w:rPr>
  </w:style>
  <w:style w:type="paragraph" w:styleId="2">
    <w:name w:val="heading 2"/>
    <w:basedOn w:val="a"/>
    <w:link w:val="20"/>
    <w:uiPriority w:val="1"/>
    <w:qFormat/>
    <w:rsid w:val="004039AA"/>
    <w:pPr>
      <w:autoSpaceDE w:val="0"/>
      <w:autoSpaceDN w:val="0"/>
      <w:spacing w:before="1"/>
      <w:ind w:left="1249"/>
      <w:jc w:val="left"/>
      <w:outlineLvl w:val="1"/>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F1"/>
    <w:pPr>
      <w:tabs>
        <w:tab w:val="center" w:pos="4252"/>
        <w:tab w:val="right" w:pos="8504"/>
      </w:tabs>
      <w:snapToGrid w:val="0"/>
    </w:pPr>
  </w:style>
  <w:style w:type="character" w:customStyle="1" w:styleId="a4">
    <w:name w:val="ヘッダー (文字)"/>
    <w:basedOn w:val="a0"/>
    <w:link w:val="a3"/>
    <w:uiPriority w:val="99"/>
    <w:rsid w:val="00052BF1"/>
    <w:rPr>
      <w:szCs w:val="24"/>
    </w:rPr>
  </w:style>
  <w:style w:type="paragraph" w:styleId="a5">
    <w:name w:val="footer"/>
    <w:basedOn w:val="a"/>
    <w:link w:val="a6"/>
    <w:uiPriority w:val="99"/>
    <w:unhideWhenUsed/>
    <w:rsid w:val="00052BF1"/>
    <w:pPr>
      <w:tabs>
        <w:tab w:val="center" w:pos="4252"/>
        <w:tab w:val="right" w:pos="8504"/>
      </w:tabs>
      <w:snapToGrid w:val="0"/>
    </w:pPr>
  </w:style>
  <w:style w:type="character" w:customStyle="1" w:styleId="a6">
    <w:name w:val="フッター (文字)"/>
    <w:basedOn w:val="a0"/>
    <w:link w:val="a5"/>
    <w:uiPriority w:val="99"/>
    <w:rsid w:val="00052BF1"/>
    <w:rPr>
      <w:szCs w:val="24"/>
    </w:rPr>
  </w:style>
  <w:style w:type="paragraph" w:styleId="a7">
    <w:name w:val="Balloon Text"/>
    <w:basedOn w:val="a"/>
    <w:link w:val="a8"/>
    <w:uiPriority w:val="99"/>
    <w:semiHidden/>
    <w:unhideWhenUsed/>
    <w:rsid w:val="000E1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16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6C74"/>
    <w:rPr>
      <w:sz w:val="18"/>
      <w:szCs w:val="18"/>
    </w:rPr>
  </w:style>
  <w:style w:type="paragraph" w:styleId="aa">
    <w:name w:val="annotation text"/>
    <w:basedOn w:val="a"/>
    <w:link w:val="ab"/>
    <w:uiPriority w:val="99"/>
    <w:unhideWhenUsed/>
    <w:rsid w:val="00366C74"/>
    <w:pPr>
      <w:jc w:val="left"/>
    </w:pPr>
  </w:style>
  <w:style w:type="character" w:customStyle="1" w:styleId="ab">
    <w:name w:val="コメント文字列 (文字)"/>
    <w:basedOn w:val="a0"/>
    <w:link w:val="aa"/>
    <w:uiPriority w:val="99"/>
    <w:rsid w:val="00366C74"/>
    <w:rPr>
      <w:rFonts w:ascii="ＭＳ 明朝" w:hAnsi="AR Pペン楷書体L"/>
      <w:szCs w:val="24"/>
    </w:rPr>
  </w:style>
  <w:style w:type="paragraph" w:styleId="ac">
    <w:name w:val="annotation subject"/>
    <w:basedOn w:val="aa"/>
    <w:next w:val="aa"/>
    <w:link w:val="ad"/>
    <w:uiPriority w:val="99"/>
    <w:semiHidden/>
    <w:unhideWhenUsed/>
    <w:rsid w:val="00366C74"/>
    <w:rPr>
      <w:b/>
      <w:bCs/>
    </w:rPr>
  </w:style>
  <w:style w:type="character" w:customStyle="1" w:styleId="ad">
    <w:name w:val="コメント内容 (文字)"/>
    <w:basedOn w:val="ab"/>
    <w:link w:val="ac"/>
    <w:uiPriority w:val="99"/>
    <w:semiHidden/>
    <w:rsid w:val="00366C74"/>
    <w:rPr>
      <w:rFonts w:ascii="ＭＳ 明朝" w:hAnsi="AR Pペン楷書体L"/>
      <w:b/>
      <w:bCs/>
      <w:szCs w:val="24"/>
    </w:rPr>
  </w:style>
  <w:style w:type="numbering" w:customStyle="1" w:styleId="1">
    <w:name w:val="リストなし1"/>
    <w:next w:val="a2"/>
    <w:uiPriority w:val="99"/>
    <w:semiHidden/>
    <w:unhideWhenUsed/>
    <w:rsid w:val="00F10F65"/>
  </w:style>
  <w:style w:type="table" w:styleId="ae">
    <w:name w:val="Table Grid"/>
    <w:basedOn w:val="a1"/>
    <w:uiPriority w:val="39"/>
    <w:rsid w:val="00F10F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7E6150"/>
  </w:style>
  <w:style w:type="paragraph" w:styleId="af">
    <w:name w:val="List Paragraph"/>
    <w:basedOn w:val="a"/>
    <w:uiPriority w:val="34"/>
    <w:qFormat/>
    <w:rsid w:val="00263BA2"/>
    <w:pPr>
      <w:ind w:leftChars="400" w:left="840"/>
    </w:pPr>
  </w:style>
  <w:style w:type="paragraph" w:styleId="af0">
    <w:name w:val="Plain Text"/>
    <w:basedOn w:val="a"/>
    <w:link w:val="af1"/>
    <w:uiPriority w:val="99"/>
    <w:unhideWhenUsed/>
    <w:rsid w:val="00AF0627"/>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AF0627"/>
    <w:rPr>
      <w:rFonts w:ascii="ＭＳ ゴシック" w:eastAsia="ＭＳ ゴシック" w:hAnsi="Courier New" w:cs="Courier New"/>
      <w:sz w:val="20"/>
      <w:szCs w:val="21"/>
    </w:rPr>
  </w:style>
  <w:style w:type="paragraph" w:styleId="af2">
    <w:name w:val="Revision"/>
    <w:hidden/>
    <w:uiPriority w:val="99"/>
    <w:semiHidden/>
    <w:rsid w:val="008D5B74"/>
    <w:rPr>
      <w:rFonts w:ascii="ＭＳ 明朝" w:hAnsi="AR Pペン楷書体L"/>
      <w:szCs w:val="24"/>
    </w:rPr>
  </w:style>
  <w:style w:type="paragraph" w:customStyle="1" w:styleId="BodyText21">
    <w:name w:val="Body Text 21"/>
    <w:basedOn w:val="a"/>
    <w:rsid w:val="00DC1E2F"/>
    <w:pPr>
      <w:adjustRightInd w:val="0"/>
      <w:ind w:left="224" w:hanging="224"/>
      <w:textAlignment w:val="center"/>
    </w:pPr>
    <w:rPr>
      <w:rFonts w:ascii="ＭＳ ゴシック" w:eastAsia="ＭＳ ゴシック" w:hAnsi="MS Sans Serif"/>
      <w:sz w:val="22"/>
      <w:szCs w:val="20"/>
    </w:rPr>
  </w:style>
  <w:style w:type="character" w:styleId="af3">
    <w:name w:val="Strong"/>
    <w:basedOn w:val="a0"/>
    <w:qFormat/>
    <w:rsid w:val="00DC1E2F"/>
    <w:rPr>
      <w:b/>
      <w:bCs/>
    </w:rPr>
  </w:style>
  <w:style w:type="paragraph" w:styleId="af4">
    <w:name w:val="Body Text Indent"/>
    <w:basedOn w:val="a"/>
    <w:link w:val="af5"/>
    <w:uiPriority w:val="99"/>
    <w:rsid w:val="008A3C81"/>
    <w:pPr>
      <w:ind w:left="220" w:hanging="220"/>
    </w:pPr>
    <w:rPr>
      <w:rFonts w:ascii="Century" w:eastAsia="ＭＳ ゴシック" w:hAnsi="ＭＳ 明朝"/>
      <w:bCs/>
      <w:color w:val="000000"/>
      <w:kern w:val="2"/>
      <w:szCs w:val="20"/>
    </w:rPr>
  </w:style>
  <w:style w:type="character" w:customStyle="1" w:styleId="af5">
    <w:name w:val="本文インデント (文字)"/>
    <w:basedOn w:val="a0"/>
    <w:link w:val="af4"/>
    <w:uiPriority w:val="99"/>
    <w:rsid w:val="008A3C81"/>
    <w:rPr>
      <w:rFonts w:eastAsia="ＭＳ ゴシック" w:hAnsi="ＭＳ 明朝"/>
      <w:bCs/>
      <w:color w:val="000000"/>
      <w:sz w:val="24"/>
      <w:szCs w:val="20"/>
    </w:rPr>
  </w:style>
  <w:style w:type="character" w:customStyle="1" w:styleId="20">
    <w:name w:val="見出し 2 (文字)"/>
    <w:basedOn w:val="a0"/>
    <w:link w:val="2"/>
    <w:uiPriority w:val="1"/>
    <w:rsid w:val="004039AA"/>
    <w:rPr>
      <w:rFonts w:ascii="Times New Roman" w:eastAsia="Times New Roman" w:hAnsi="Times New Roman"/>
      <w:kern w:val="0"/>
      <w:sz w:val="24"/>
      <w:szCs w:val="24"/>
      <w:lang w:eastAsia="en-US"/>
    </w:rPr>
  </w:style>
  <w:style w:type="paragraph" w:customStyle="1" w:styleId="af6">
    <w:name w:val="条項"/>
    <w:basedOn w:val="a"/>
    <w:rsid w:val="004039AA"/>
    <w:pPr>
      <w:adjustRightInd w:val="0"/>
      <w:spacing w:line="360" w:lineRule="auto"/>
      <w:ind w:left="460" w:right="227" w:hanging="233"/>
      <w:textAlignment w:val="baseline"/>
    </w:pPr>
    <w:rPr>
      <w:rFonts w:hAnsi="ＭＳ 明朝"/>
      <w:bCs/>
      <w:color w:val="000000"/>
      <w:kern w:val="2"/>
      <w:szCs w:val="20"/>
    </w:rPr>
  </w:style>
  <w:style w:type="paragraph" w:styleId="af7">
    <w:name w:val="Document Map"/>
    <w:basedOn w:val="a"/>
    <w:link w:val="af8"/>
    <w:uiPriority w:val="99"/>
    <w:semiHidden/>
    <w:unhideWhenUsed/>
    <w:rsid w:val="004039AA"/>
    <w:rPr>
      <w:rFonts w:ascii="MS UI Gothic" w:eastAsia="MS UI Gothic" w:hAnsi="Century"/>
      <w:kern w:val="2"/>
      <w:sz w:val="18"/>
      <w:szCs w:val="18"/>
    </w:rPr>
  </w:style>
  <w:style w:type="character" w:customStyle="1" w:styleId="af8">
    <w:name w:val="見出しマップ (文字)"/>
    <w:basedOn w:val="a0"/>
    <w:link w:val="af7"/>
    <w:uiPriority w:val="99"/>
    <w:semiHidden/>
    <w:rsid w:val="004039AA"/>
    <w:rPr>
      <w:rFonts w:ascii="MS UI Gothic" w:eastAsia="MS UI Gothic"/>
      <w:sz w:val="18"/>
      <w:szCs w:val="18"/>
    </w:rPr>
  </w:style>
  <w:style w:type="paragraph" w:styleId="af9">
    <w:name w:val="Body Text"/>
    <w:basedOn w:val="a"/>
    <w:link w:val="afa"/>
    <w:uiPriority w:val="1"/>
    <w:qFormat/>
    <w:rsid w:val="004039AA"/>
    <w:pPr>
      <w:autoSpaceDE w:val="0"/>
      <w:autoSpaceDN w:val="0"/>
      <w:jc w:val="left"/>
    </w:pPr>
    <w:rPr>
      <w:rFonts w:ascii="Times New Roman" w:eastAsia="Times New Roman" w:hAnsi="Times New Roman"/>
      <w:sz w:val="22"/>
      <w:szCs w:val="22"/>
      <w:lang w:eastAsia="en-US"/>
    </w:rPr>
  </w:style>
  <w:style w:type="character" w:customStyle="1" w:styleId="afa">
    <w:name w:val="本文 (文字)"/>
    <w:basedOn w:val="a0"/>
    <w:link w:val="af9"/>
    <w:uiPriority w:val="1"/>
    <w:rsid w:val="004039AA"/>
    <w:rPr>
      <w:rFonts w:ascii="Times New Roman" w:eastAsia="Times New Roman" w:hAnsi="Times New Roman"/>
      <w:kern w:val="0"/>
      <w:sz w:val="22"/>
      <w:lang w:eastAsia="en-US"/>
    </w:rPr>
  </w:style>
  <w:style w:type="character" w:styleId="afb">
    <w:name w:val="Placeholder Text"/>
    <w:basedOn w:val="a0"/>
    <w:uiPriority w:val="99"/>
    <w:semiHidden/>
    <w:rsid w:val="004039AA"/>
    <w:rPr>
      <w:color w:val="808080"/>
    </w:rPr>
  </w:style>
  <w:style w:type="character" w:styleId="HTML">
    <w:name w:val="HTML Typewriter"/>
    <w:uiPriority w:val="99"/>
    <w:unhideWhenUsed/>
    <w:rsid w:val="00AA4632"/>
    <w:rPr>
      <w:rFonts w:ascii="ＭＳ ゴシック" w:eastAsia="ＭＳ ゴシック" w:hAnsi="ＭＳ ゴシック" w:cs="ＭＳ ゴシック"/>
      <w:sz w:val="24"/>
      <w:szCs w:val="24"/>
    </w:rPr>
  </w:style>
  <w:style w:type="paragraph" w:styleId="Web">
    <w:name w:val="Normal (Web)"/>
    <w:basedOn w:val="a"/>
    <w:uiPriority w:val="99"/>
    <w:unhideWhenUsed/>
    <w:rsid w:val="00466D69"/>
    <w:pPr>
      <w:widowControl/>
      <w:spacing w:before="100" w:beforeAutospacing="1" w:after="100" w:afterAutospacing="1"/>
      <w:jc w:val="left"/>
    </w:pPr>
    <w:rPr>
      <w:rFonts w:ascii="ＭＳ Ｐゴシック" w:eastAsia="ＭＳ Ｐゴシック" w:hAnsi="ＭＳ Ｐゴシック" w:cs="ＭＳ Ｐゴシック"/>
    </w:rPr>
  </w:style>
  <w:style w:type="table" w:styleId="10">
    <w:name w:val="Grid Table 1 Light"/>
    <w:basedOn w:val="a1"/>
    <w:uiPriority w:val="46"/>
    <w:rsid w:val="001E31F5"/>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表 (格子)3"/>
    <w:basedOn w:val="a1"/>
    <w:next w:val="ae"/>
    <w:uiPriority w:val="59"/>
    <w:rsid w:val="001E31F5"/>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3E55F2"/>
    <w:rPr>
      <w:color w:val="0000FF" w:themeColor="hyperlink"/>
      <w:u w:val="single"/>
    </w:rPr>
  </w:style>
  <w:style w:type="table" w:customStyle="1" w:styleId="22">
    <w:name w:val="表 (格子)2"/>
    <w:basedOn w:val="a1"/>
    <w:next w:val="ae"/>
    <w:uiPriority w:val="59"/>
    <w:rsid w:val="0076195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6A3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B76EC"/>
    <w:pPr>
      <w:jc w:val="center"/>
    </w:pPr>
    <w:rPr>
      <w:rFonts w:hAnsi="ＭＳ 明朝"/>
      <w:szCs w:val="16"/>
    </w:rPr>
  </w:style>
  <w:style w:type="character" w:customStyle="1" w:styleId="afe">
    <w:name w:val="記 (文字)"/>
    <w:basedOn w:val="a0"/>
    <w:link w:val="afd"/>
    <w:uiPriority w:val="99"/>
    <w:rsid w:val="007B76EC"/>
    <w:rPr>
      <w:rFonts w:ascii="ＭＳ 明朝" w:hAnsi="ＭＳ 明朝"/>
      <w:kern w:val="0"/>
      <w:sz w:val="16"/>
      <w:szCs w:val="16"/>
    </w:rPr>
  </w:style>
  <w:style w:type="paragraph" w:styleId="aff">
    <w:name w:val="Closing"/>
    <w:basedOn w:val="a"/>
    <w:link w:val="aff0"/>
    <w:uiPriority w:val="99"/>
    <w:unhideWhenUsed/>
    <w:rsid w:val="007B76EC"/>
    <w:pPr>
      <w:jc w:val="right"/>
    </w:pPr>
    <w:rPr>
      <w:rFonts w:hAnsi="ＭＳ 明朝"/>
      <w:szCs w:val="16"/>
    </w:rPr>
  </w:style>
  <w:style w:type="character" w:customStyle="1" w:styleId="aff0">
    <w:name w:val="結語 (文字)"/>
    <w:basedOn w:val="a0"/>
    <w:link w:val="aff"/>
    <w:uiPriority w:val="99"/>
    <w:rsid w:val="007B76EC"/>
    <w:rPr>
      <w:rFonts w:ascii="ＭＳ 明朝" w:hAnsi="ＭＳ 明朝"/>
      <w:kern w:val="0"/>
      <w:sz w:val="16"/>
      <w:szCs w:val="16"/>
    </w:rPr>
  </w:style>
  <w:style w:type="numbering" w:customStyle="1" w:styleId="30">
    <w:name w:val="リストなし3"/>
    <w:next w:val="a2"/>
    <w:uiPriority w:val="99"/>
    <w:semiHidden/>
    <w:unhideWhenUsed/>
    <w:rsid w:val="00951A9B"/>
  </w:style>
  <w:style w:type="numbering" w:customStyle="1" w:styleId="11">
    <w:name w:val="リストなし11"/>
    <w:next w:val="a2"/>
    <w:uiPriority w:val="99"/>
    <w:semiHidden/>
    <w:unhideWhenUsed/>
    <w:rsid w:val="00951A9B"/>
  </w:style>
  <w:style w:type="table" w:customStyle="1" w:styleId="12">
    <w:name w:val="表 (格子)1"/>
    <w:basedOn w:val="a1"/>
    <w:next w:val="ae"/>
    <w:uiPriority w:val="3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51A9B"/>
  </w:style>
  <w:style w:type="table" w:customStyle="1" w:styleId="110">
    <w:name w:val="グリッド (表) 1 淡色1"/>
    <w:basedOn w:val="a1"/>
    <w:next w:val="10"/>
    <w:uiPriority w:val="46"/>
    <w:rsid w:val="00951A9B"/>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2"/>
    <w:basedOn w:val="a1"/>
    <w:next w:val="ae"/>
    <w:uiPriority w:val="59"/>
    <w:rsid w:val="00951A9B"/>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072">
      <w:bodyDiv w:val="1"/>
      <w:marLeft w:val="0"/>
      <w:marRight w:val="0"/>
      <w:marTop w:val="0"/>
      <w:marBottom w:val="0"/>
      <w:divBdr>
        <w:top w:val="none" w:sz="0" w:space="0" w:color="auto"/>
        <w:left w:val="none" w:sz="0" w:space="0" w:color="auto"/>
        <w:bottom w:val="none" w:sz="0" w:space="0" w:color="auto"/>
        <w:right w:val="none" w:sz="0" w:space="0" w:color="auto"/>
      </w:divBdr>
      <w:divsChild>
        <w:div w:id="590243277">
          <w:marLeft w:val="240"/>
          <w:marRight w:val="0"/>
          <w:marTop w:val="0"/>
          <w:marBottom w:val="0"/>
          <w:divBdr>
            <w:top w:val="none" w:sz="0" w:space="0" w:color="auto"/>
            <w:left w:val="none" w:sz="0" w:space="0" w:color="auto"/>
            <w:bottom w:val="none" w:sz="0" w:space="0" w:color="auto"/>
            <w:right w:val="none" w:sz="0" w:space="0" w:color="auto"/>
          </w:divBdr>
        </w:div>
        <w:div w:id="172379989">
          <w:marLeft w:val="240"/>
          <w:marRight w:val="0"/>
          <w:marTop w:val="0"/>
          <w:marBottom w:val="0"/>
          <w:divBdr>
            <w:top w:val="none" w:sz="0" w:space="0" w:color="auto"/>
            <w:left w:val="none" w:sz="0" w:space="0" w:color="auto"/>
            <w:bottom w:val="none" w:sz="0" w:space="0" w:color="auto"/>
            <w:right w:val="none" w:sz="0" w:space="0" w:color="auto"/>
          </w:divBdr>
        </w:div>
      </w:divsChild>
    </w:div>
    <w:div w:id="36511354">
      <w:bodyDiv w:val="1"/>
      <w:marLeft w:val="0"/>
      <w:marRight w:val="0"/>
      <w:marTop w:val="0"/>
      <w:marBottom w:val="0"/>
      <w:divBdr>
        <w:top w:val="none" w:sz="0" w:space="0" w:color="auto"/>
        <w:left w:val="none" w:sz="0" w:space="0" w:color="auto"/>
        <w:bottom w:val="none" w:sz="0" w:space="0" w:color="auto"/>
        <w:right w:val="none" w:sz="0" w:space="0" w:color="auto"/>
      </w:divBdr>
    </w:div>
    <w:div w:id="78795119">
      <w:bodyDiv w:val="1"/>
      <w:marLeft w:val="0"/>
      <w:marRight w:val="0"/>
      <w:marTop w:val="0"/>
      <w:marBottom w:val="0"/>
      <w:divBdr>
        <w:top w:val="none" w:sz="0" w:space="0" w:color="auto"/>
        <w:left w:val="none" w:sz="0" w:space="0" w:color="auto"/>
        <w:bottom w:val="none" w:sz="0" w:space="0" w:color="auto"/>
        <w:right w:val="none" w:sz="0" w:space="0" w:color="auto"/>
      </w:divBdr>
    </w:div>
    <w:div w:id="91172454">
      <w:bodyDiv w:val="1"/>
      <w:marLeft w:val="0"/>
      <w:marRight w:val="0"/>
      <w:marTop w:val="0"/>
      <w:marBottom w:val="0"/>
      <w:divBdr>
        <w:top w:val="none" w:sz="0" w:space="0" w:color="auto"/>
        <w:left w:val="none" w:sz="0" w:space="0" w:color="auto"/>
        <w:bottom w:val="none" w:sz="0" w:space="0" w:color="auto"/>
        <w:right w:val="none" w:sz="0" w:space="0" w:color="auto"/>
      </w:divBdr>
    </w:div>
    <w:div w:id="111704207">
      <w:bodyDiv w:val="1"/>
      <w:marLeft w:val="0"/>
      <w:marRight w:val="0"/>
      <w:marTop w:val="0"/>
      <w:marBottom w:val="0"/>
      <w:divBdr>
        <w:top w:val="none" w:sz="0" w:space="0" w:color="auto"/>
        <w:left w:val="none" w:sz="0" w:space="0" w:color="auto"/>
        <w:bottom w:val="none" w:sz="0" w:space="0" w:color="auto"/>
        <w:right w:val="none" w:sz="0" w:space="0" w:color="auto"/>
      </w:divBdr>
    </w:div>
    <w:div w:id="143932257">
      <w:bodyDiv w:val="1"/>
      <w:marLeft w:val="0"/>
      <w:marRight w:val="0"/>
      <w:marTop w:val="0"/>
      <w:marBottom w:val="0"/>
      <w:divBdr>
        <w:top w:val="none" w:sz="0" w:space="0" w:color="auto"/>
        <w:left w:val="none" w:sz="0" w:space="0" w:color="auto"/>
        <w:bottom w:val="none" w:sz="0" w:space="0" w:color="auto"/>
        <w:right w:val="none" w:sz="0" w:space="0" w:color="auto"/>
      </w:divBdr>
    </w:div>
    <w:div w:id="295842130">
      <w:bodyDiv w:val="1"/>
      <w:marLeft w:val="0"/>
      <w:marRight w:val="0"/>
      <w:marTop w:val="0"/>
      <w:marBottom w:val="0"/>
      <w:divBdr>
        <w:top w:val="none" w:sz="0" w:space="0" w:color="auto"/>
        <w:left w:val="none" w:sz="0" w:space="0" w:color="auto"/>
        <w:bottom w:val="none" w:sz="0" w:space="0" w:color="auto"/>
        <w:right w:val="none" w:sz="0" w:space="0" w:color="auto"/>
      </w:divBdr>
      <w:divsChild>
        <w:div w:id="664551839">
          <w:marLeft w:val="0"/>
          <w:marRight w:val="0"/>
          <w:marTop w:val="0"/>
          <w:marBottom w:val="0"/>
          <w:divBdr>
            <w:top w:val="none" w:sz="0" w:space="0" w:color="auto"/>
            <w:left w:val="none" w:sz="0" w:space="0" w:color="auto"/>
            <w:bottom w:val="none" w:sz="0" w:space="0" w:color="auto"/>
            <w:right w:val="none" w:sz="0" w:space="0" w:color="auto"/>
          </w:divBdr>
          <w:divsChild>
            <w:div w:id="634873704">
              <w:marLeft w:val="0"/>
              <w:marRight w:val="0"/>
              <w:marTop w:val="0"/>
              <w:marBottom w:val="0"/>
              <w:divBdr>
                <w:top w:val="none" w:sz="0" w:space="0" w:color="auto"/>
                <w:left w:val="none" w:sz="0" w:space="0" w:color="auto"/>
                <w:bottom w:val="none" w:sz="0" w:space="0" w:color="auto"/>
                <w:right w:val="none" w:sz="0" w:space="0" w:color="auto"/>
              </w:divBdr>
              <w:divsChild>
                <w:div w:id="1185093738">
                  <w:marLeft w:val="0"/>
                  <w:marRight w:val="0"/>
                  <w:marTop w:val="0"/>
                  <w:marBottom w:val="0"/>
                  <w:divBdr>
                    <w:top w:val="none" w:sz="0" w:space="0" w:color="auto"/>
                    <w:left w:val="none" w:sz="0" w:space="0" w:color="auto"/>
                    <w:bottom w:val="none" w:sz="0" w:space="0" w:color="auto"/>
                    <w:right w:val="none" w:sz="0" w:space="0" w:color="auto"/>
                  </w:divBdr>
                  <w:divsChild>
                    <w:div w:id="449982162">
                      <w:marLeft w:val="0"/>
                      <w:marRight w:val="0"/>
                      <w:marTop w:val="0"/>
                      <w:marBottom w:val="0"/>
                      <w:divBdr>
                        <w:top w:val="single" w:sz="6" w:space="0" w:color="auto"/>
                        <w:left w:val="none" w:sz="0" w:space="0" w:color="auto"/>
                        <w:bottom w:val="none" w:sz="0" w:space="0" w:color="auto"/>
                        <w:right w:val="none" w:sz="0" w:space="0" w:color="auto"/>
                      </w:divBdr>
                      <w:divsChild>
                        <w:div w:id="701980276">
                          <w:marLeft w:val="0"/>
                          <w:marRight w:val="0"/>
                          <w:marTop w:val="0"/>
                          <w:marBottom w:val="0"/>
                          <w:divBdr>
                            <w:top w:val="none" w:sz="0" w:space="0" w:color="auto"/>
                            <w:left w:val="none" w:sz="0" w:space="0" w:color="auto"/>
                            <w:bottom w:val="none" w:sz="0" w:space="0" w:color="auto"/>
                            <w:right w:val="none" w:sz="0" w:space="0" w:color="auto"/>
                          </w:divBdr>
                          <w:divsChild>
                            <w:div w:id="1683118558">
                              <w:marLeft w:val="0"/>
                              <w:marRight w:val="0"/>
                              <w:marTop w:val="0"/>
                              <w:marBottom w:val="0"/>
                              <w:divBdr>
                                <w:top w:val="none" w:sz="0" w:space="0" w:color="auto"/>
                                <w:left w:val="none" w:sz="0" w:space="0" w:color="auto"/>
                                <w:bottom w:val="none" w:sz="0" w:space="0" w:color="auto"/>
                                <w:right w:val="none" w:sz="0" w:space="0" w:color="auto"/>
                              </w:divBdr>
                              <w:divsChild>
                                <w:div w:id="162933225">
                                  <w:marLeft w:val="0"/>
                                  <w:marRight w:val="0"/>
                                  <w:marTop w:val="0"/>
                                  <w:marBottom w:val="0"/>
                                  <w:divBdr>
                                    <w:top w:val="none" w:sz="0" w:space="0" w:color="auto"/>
                                    <w:left w:val="none" w:sz="0" w:space="0" w:color="auto"/>
                                    <w:bottom w:val="none" w:sz="0" w:space="0" w:color="auto"/>
                                    <w:right w:val="none" w:sz="0" w:space="0" w:color="auto"/>
                                  </w:divBdr>
                                  <w:divsChild>
                                    <w:div w:id="370344500">
                                      <w:marLeft w:val="0"/>
                                      <w:marRight w:val="0"/>
                                      <w:marTop w:val="0"/>
                                      <w:marBottom w:val="0"/>
                                      <w:divBdr>
                                        <w:top w:val="none" w:sz="0" w:space="0" w:color="auto"/>
                                        <w:left w:val="none" w:sz="0" w:space="0" w:color="auto"/>
                                        <w:bottom w:val="none" w:sz="0" w:space="0" w:color="auto"/>
                                        <w:right w:val="none" w:sz="0" w:space="0" w:color="auto"/>
                                      </w:divBdr>
                                      <w:divsChild>
                                        <w:div w:id="814760965">
                                          <w:marLeft w:val="0"/>
                                          <w:marRight w:val="0"/>
                                          <w:marTop w:val="0"/>
                                          <w:marBottom w:val="0"/>
                                          <w:divBdr>
                                            <w:top w:val="none" w:sz="0" w:space="0" w:color="auto"/>
                                            <w:left w:val="none" w:sz="0" w:space="0" w:color="auto"/>
                                            <w:bottom w:val="none" w:sz="0" w:space="0" w:color="auto"/>
                                            <w:right w:val="none" w:sz="0" w:space="0" w:color="auto"/>
                                          </w:divBdr>
                                          <w:divsChild>
                                            <w:div w:id="1133057780">
                                              <w:marLeft w:val="0"/>
                                              <w:marRight w:val="0"/>
                                              <w:marTop w:val="0"/>
                                              <w:marBottom w:val="0"/>
                                              <w:divBdr>
                                                <w:top w:val="none" w:sz="0" w:space="0" w:color="auto"/>
                                                <w:left w:val="none" w:sz="0" w:space="0" w:color="auto"/>
                                                <w:bottom w:val="none" w:sz="0" w:space="0" w:color="auto"/>
                                                <w:right w:val="none" w:sz="0" w:space="0" w:color="auto"/>
                                              </w:divBdr>
                                              <w:divsChild>
                                                <w:div w:id="2066684381">
                                                  <w:marLeft w:val="0"/>
                                                  <w:marRight w:val="0"/>
                                                  <w:marTop w:val="0"/>
                                                  <w:marBottom w:val="0"/>
                                                  <w:divBdr>
                                                    <w:top w:val="none" w:sz="0" w:space="0" w:color="auto"/>
                                                    <w:left w:val="none" w:sz="0" w:space="0" w:color="auto"/>
                                                    <w:bottom w:val="none" w:sz="0" w:space="0" w:color="auto"/>
                                                    <w:right w:val="none" w:sz="0" w:space="0" w:color="auto"/>
                                                  </w:divBdr>
                                                  <w:divsChild>
                                                    <w:div w:id="241986347">
                                                      <w:marLeft w:val="0"/>
                                                      <w:marRight w:val="0"/>
                                                      <w:marTop w:val="0"/>
                                                      <w:marBottom w:val="0"/>
                                                      <w:divBdr>
                                                        <w:top w:val="none" w:sz="0" w:space="0" w:color="auto"/>
                                                        <w:left w:val="none" w:sz="0" w:space="0" w:color="auto"/>
                                                        <w:bottom w:val="none" w:sz="0" w:space="0" w:color="auto"/>
                                                        <w:right w:val="none" w:sz="0" w:space="0" w:color="auto"/>
                                                      </w:divBdr>
                                                      <w:divsChild>
                                                        <w:div w:id="1822190486">
                                                          <w:marLeft w:val="0"/>
                                                          <w:marRight w:val="0"/>
                                                          <w:marTop w:val="0"/>
                                                          <w:marBottom w:val="0"/>
                                                          <w:divBdr>
                                                            <w:top w:val="none" w:sz="0" w:space="0" w:color="auto"/>
                                                            <w:left w:val="none" w:sz="0" w:space="0" w:color="auto"/>
                                                            <w:bottom w:val="none" w:sz="0" w:space="0" w:color="auto"/>
                                                            <w:right w:val="none" w:sz="0" w:space="0" w:color="auto"/>
                                                          </w:divBdr>
                                                          <w:divsChild>
                                                            <w:div w:id="169875375">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0"/>
                                                                  <w:marTop w:val="0"/>
                                                                  <w:marBottom w:val="0"/>
                                                                  <w:divBdr>
                                                                    <w:top w:val="none" w:sz="0" w:space="0" w:color="auto"/>
                                                                    <w:left w:val="none" w:sz="0" w:space="0" w:color="auto"/>
                                                                    <w:bottom w:val="none" w:sz="0" w:space="0" w:color="auto"/>
                                                                    <w:right w:val="none" w:sz="0" w:space="0" w:color="auto"/>
                                                                  </w:divBdr>
                                                                </w:div>
                                                              </w:divsChild>
                                                            </w:div>
                                                            <w:div w:id="369839787">
                                                              <w:marLeft w:val="0"/>
                                                              <w:marRight w:val="0"/>
                                                              <w:marTop w:val="0"/>
                                                              <w:marBottom w:val="0"/>
                                                              <w:divBdr>
                                                                <w:top w:val="none" w:sz="0" w:space="0" w:color="auto"/>
                                                                <w:left w:val="none" w:sz="0" w:space="0" w:color="auto"/>
                                                                <w:bottom w:val="none" w:sz="0" w:space="0" w:color="auto"/>
                                                                <w:right w:val="none" w:sz="0" w:space="0" w:color="auto"/>
                                                              </w:divBdr>
                                                              <w:divsChild>
                                                                <w:div w:id="1314287005">
                                                                  <w:marLeft w:val="0"/>
                                                                  <w:marRight w:val="0"/>
                                                                  <w:marTop w:val="0"/>
                                                                  <w:marBottom w:val="0"/>
                                                                  <w:divBdr>
                                                                    <w:top w:val="none" w:sz="0" w:space="0" w:color="auto"/>
                                                                    <w:left w:val="none" w:sz="0" w:space="0" w:color="auto"/>
                                                                    <w:bottom w:val="none" w:sz="0" w:space="0" w:color="auto"/>
                                                                    <w:right w:val="none" w:sz="0" w:space="0" w:color="auto"/>
                                                                  </w:divBdr>
                                                                  <w:divsChild>
                                                                    <w:div w:id="606692524">
                                                                      <w:marLeft w:val="0"/>
                                                                      <w:marRight w:val="0"/>
                                                                      <w:marTop w:val="0"/>
                                                                      <w:marBottom w:val="0"/>
                                                                      <w:divBdr>
                                                                        <w:top w:val="none" w:sz="0" w:space="0" w:color="auto"/>
                                                                        <w:left w:val="none" w:sz="0" w:space="0" w:color="auto"/>
                                                                        <w:bottom w:val="none" w:sz="0" w:space="0" w:color="auto"/>
                                                                        <w:right w:val="none" w:sz="0" w:space="0" w:color="auto"/>
                                                                      </w:divBdr>
                                                                      <w:divsChild>
                                                                        <w:div w:id="1002319589">
                                                                          <w:marLeft w:val="0"/>
                                                                          <w:marRight w:val="0"/>
                                                                          <w:marTop w:val="0"/>
                                                                          <w:marBottom w:val="0"/>
                                                                          <w:divBdr>
                                                                            <w:top w:val="none" w:sz="0" w:space="0" w:color="auto"/>
                                                                            <w:left w:val="none" w:sz="0" w:space="0" w:color="auto"/>
                                                                            <w:bottom w:val="none" w:sz="0" w:space="0" w:color="auto"/>
                                                                            <w:right w:val="none" w:sz="0" w:space="0" w:color="auto"/>
                                                                          </w:divBdr>
                                                                        </w:div>
                                                                      </w:divsChild>
                                                                    </w:div>
                                                                    <w:div w:id="2036153159">
                                                                      <w:marLeft w:val="0"/>
                                                                      <w:marRight w:val="0"/>
                                                                      <w:marTop w:val="0"/>
                                                                      <w:marBottom w:val="0"/>
                                                                      <w:divBdr>
                                                                        <w:top w:val="none" w:sz="0" w:space="0" w:color="auto"/>
                                                                        <w:left w:val="none" w:sz="0" w:space="0" w:color="auto"/>
                                                                        <w:bottom w:val="none" w:sz="0" w:space="0" w:color="auto"/>
                                                                        <w:right w:val="none" w:sz="0" w:space="0" w:color="auto"/>
                                                                      </w:divBdr>
                                                                    </w:div>
                                                                  </w:divsChild>
                                                                </w:div>
                                                                <w:div w:id="1337998668">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0"/>
                                                                      <w:marTop w:val="0"/>
                                                                      <w:marBottom w:val="0"/>
                                                                      <w:divBdr>
                                                                        <w:top w:val="none" w:sz="0" w:space="0" w:color="auto"/>
                                                                        <w:left w:val="none" w:sz="0" w:space="0" w:color="auto"/>
                                                                        <w:bottom w:val="none" w:sz="0" w:space="0" w:color="auto"/>
                                                                        <w:right w:val="none" w:sz="0" w:space="0" w:color="auto"/>
                                                                      </w:divBdr>
                                                                      <w:divsChild>
                                                                        <w:div w:id="1525509324">
                                                                          <w:marLeft w:val="0"/>
                                                                          <w:marRight w:val="0"/>
                                                                          <w:marTop w:val="0"/>
                                                                          <w:marBottom w:val="0"/>
                                                                          <w:divBdr>
                                                                            <w:top w:val="none" w:sz="0" w:space="0" w:color="auto"/>
                                                                            <w:left w:val="none" w:sz="0" w:space="0" w:color="auto"/>
                                                                            <w:bottom w:val="none" w:sz="0" w:space="0" w:color="auto"/>
                                                                            <w:right w:val="none" w:sz="0" w:space="0" w:color="auto"/>
                                                                          </w:divBdr>
                                                                        </w:div>
                                                                      </w:divsChild>
                                                                    </w:div>
                                                                    <w:div w:id="1074549274">
                                                                      <w:marLeft w:val="0"/>
                                                                      <w:marRight w:val="0"/>
                                                                      <w:marTop w:val="0"/>
                                                                      <w:marBottom w:val="0"/>
                                                                      <w:divBdr>
                                                                        <w:top w:val="none" w:sz="0" w:space="0" w:color="auto"/>
                                                                        <w:left w:val="none" w:sz="0" w:space="0" w:color="auto"/>
                                                                        <w:bottom w:val="none" w:sz="0" w:space="0" w:color="auto"/>
                                                                        <w:right w:val="none" w:sz="0" w:space="0" w:color="auto"/>
                                                                      </w:divBdr>
                                                                    </w:div>
                                                                  </w:divsChild>
                                                                </w:div>
                                                                <w:div w:id="1962683562">
                                                                  <w:marLeft w:val="0"/>
                                                                  <w:marRight w:val="0"/>
                                                                  <w:marTop w:val="0"/>
                                                                  <w:marBottom w:val="0"/>
                                                                  <w:divBdr>
                                                                    <w:top w:val="none" w:sz="0" w:space="0" w:color="auto"/>
                                                                    <w:left w:val="none" w:sz="0" w:space="0" w:color="auto"/>
                                                                    <w:bottom w:val="none" w:sz="0" w:space="0" w:color="auto"/>
                                                                    <w:right w:val="none" w:sz="0" w:space="0" w:color="auto"/>
                                                                  </w:divBdr>
                                                                </w:div>
                                                              </w:divsChild>
                                                            </w:div>
                                                            <w:div w:id="1407876294">
                                                              <w:marLeft w:val="0"/>
                                                              <w:marRight w:val="0"/>
                                                              <w:marTop w:val="0"/>
                                                              <w:marBottom w:val="0"/>
                                                              <w:divBdr>
                                                                <w:top w:val="none" w:sz="0" w:space="0" w:color="auto"/>
                                                                <w:left w:val="none" w:sz="0" w:space="0" w:color="auto"/>
                                                                <w:bottom w:val="none" w:sz="0" w:space="0" w:color="auto"/>
                                                                <w:right w:val="none" w:sz="0" w:space="0" w:color="auto"/>
                                                              </w:divBdr>
                                                              <w:divsChild>
                                                                <w:div w:id="320475786">
                                                                  <w:marLeft w:val="0"/>
                                                                  <w:marRight w:val="0"/>
                                                                  <w:marTop w:val="0"/>
                                                                  <w:marBottom w:val="0"/>
                                                                  <w:divBdr>
                                                                    <w:top w:val="none" w:sz="0" w:space="0" w:color="auto"/>
                                                                    <w:left w:val="none" w:sz="0" w:space="0" w:color="auto"/>
                                                                    <w:bottom w:val="none" w:sz="0" w:space="0" w:color="auto"/>
                                                                    <w:right w:val="none" w:sz="0" w:space="0" w:color="auto"/>
                                                                  </w:divBdr>
                                                                </w:div>
                                                              </w:divsChild>
                                                            </w:div>
                                                            <w:div w:id="1824348849">
                                                              <w:marLeft w:val="0"/>
                                                              <w:marRight w:val="0"/>
                                                              <w:marTop w:val="0"/>
                                                              <w:marBottom w:val="0"/>
                                                              <w:divBdr>
                                                                <w:top w:val="none" w:sz="0" w:space="0" w:color="auto"/>
                                                                <w:left w:val="none" w:sz="0" w:space="0" w:color="auto"/>
                                                                <w:bottom w:val="none" w:sz="0" w:space="0" w:color="auto"/>
                                                                <w:right w:val="none" w:sz="0" w:space="0" w:color="auto"/>
                                                              </w:divBdr>
                                                              <w:divsChild>
                                                                <w:div w:id="1939095416">
                                                                  <w:marLeft w:val="0"/>
                                                                  <w:marRight w:val="0"/>
                                                                  <w:marTop w:val="0"/>
                                                                  <w:marBottom w:val="0"/>
                                                                  <w:divBdr>
                                                                    <w:top w:val="none" w:sz="0" w:space="0" w:color="auto"/>
                                                                    <w:left w:val="none" w:sz="0" w:space="0" w:color="auto"/>
                                                                    <w:bottom w:val="none" w:sz="0" w:space="0" w:color="auto"/>
                                                                    <w:right w:val="none" w:sz="0" w:space="0" w:color="auto"/>
                                                                  </w:divBdr>
                                                                </w:div>
                                                              </w:divsChild>
                                                            </w:div>
                                                            <w:div w:id="2032611231">
                                                              <w:marLeft w:val="0"/>
                                                              <w:marRight w:val="0"/>
                                                              <w:marTop w:val="0"/>
                                                              <w:marBottom w:val="0"/>
                                                              <w:divBdr>
                                                                <w:top w:val="none" w:sz="0" w:space="0" w:color="auto"/>
                                                                <w:left w:val="none" w:sz="0" w:space="0" w:color="auto"/>
                                                                <w:bottom w:val="none" w:sz="0" w:space="0" w:color="auto"/>
                                                                <w:right w:val="none" w:sz="0" w:space="0" w:color="auto"/>
                                                              </w:divBdr>
                                                              <w:divsChild>
                                                                <w:div w:id="780996389">
                                                                  <w:marLeft w:val="0"/>
                                                                  <w:marRight w:val="0"/>
                                                                  <w:marTop w:val="0"/>
                                                                  <w:marBottom w:val="0"/>
                                                                  <w:divBdr>
                                                                    <w:top w:val="none" w:sz="0" w:space="0" w:color="auto"/>
                                                                    <w:left w:val="none" w:sz="0" w:space="0" w:color="auto"/>
                                                                    <w:bottom w:val="none" w:sz="0" w:space="0" w:color="auto"/>
                                                                    <w:right w:val="none" w:sz="0" w:space="0" w:color="auto"/>
                                                                  </w:divBdr>
                                                                </w:div>
                                                              </w:divsChild>
                                                            </w:div>
                                                            <w:div w:id="2056929622">
                                                              <w:marLeft w:val="0"/>
                                                              <w:marRight w:val="0"/>
                                                              <w:marTop w:val="0"/>
                                                              <w:marBottom w:val="0"/>
                                                              <w:divBdr>
                                                                <w:top w:val="none" w:sz="0" w:space="0" w:color="auto"/>
                                                                <w:left w:val="none" w:sz="0" w:space="0" w:color="auto"/>
                                                                <w:bottom w:val="none" w:sz="0" w:space="0" w:color="auto"/>
                                                                <w:right w:val="none" w:sz="0" w:space="0" w:color="auto"/>
                                                              </w:divBdr>
                                                              <w:divsChild>
                                                                <w:div w:id="1461261410">
                                                                  <w:marLeft w:val="0"/>
                                                                  <w:marRight w:val="0"/>
                                                                  <w:marTop w:val="0"/>
                                                                  <w:marBottom w:val="0"/>
                                                                  <w:divBdr>
                                                                    <w:top w:val="none" w:sz="0" w:space="0" w:color="auto"/>
                                                                    <w:left w:val="none" w:sz="0" w:space="0" w:color="auto"/>
                                                                    <w:bottom w:val="none" w:sz="0" w:space="0" w:color="auto"/>
                                                                    <w:right w:val="none" w:sz="0" w:space="0" w:color="auto"/>
                                                                  </w:divBdr>
                                                                </w:div>
                                                              </w:divsChild>
                                                            </w:div>
                                                            <w:div w:id="2105223087">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 w:id="1154221763">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6638946">
      <w:bodyDiv w:val="1"/>
      <w:marLeft w:val="0"/>
      <w:marRight w:val="0"/>
      <w:marTop w:val="0"/>
      <w:marBottom w:val="0"/>
      <w:divBdr>
        <w:top w:val="none" w:sz="0" w:space="0" w:color="auto"/>
        <w:left w:val="none" w:sz="0" w:space="0" w:color="auto"/>
        <w:bottom w:val="none" w:sz="0" w:space="0" w:color="auto"/>
        <w:right w:val="none" w:sz="0" w:space="0" w:color="auto"/>
      </w:divBdr>
      <w:divsChild>
        <w:div w:id="547108051">
          <w:marLeft w:val="0"/>
          <w:marRight w:val="0"/>
          <w:marTop w:val="0"/>
          <w:marBottom w:val="0"/>
          <w:divBdr>
            <w:top w:val="none" w:sz="0" w:space="0" w:color="auto"/>
            <w:left w:val="none" w:sz="0" w:space="0" w:color="auto"/>
            <w:bottom w:val="none" w:sz="0" w:space="0" w:color="auto"/>
            <w:right w:val="none" w:sz="0" w:space="0" w:color="auto"/>
          </w:divBdr>
          <w:divsChild>
            <w:div w:id="1429429992">
              <w:marLeft w:val="0"/>
              <w:marRight w:val="0"/>
              <w:marTop w:val="0"/>
              <w:marBottom w:val="0"/>
              <w:divBdr>
                <w:top w:val="none" w:sz="0" w:space="0" w:color="auto"/>
                <w:left w:val="none" w:sz="0" w:space="0" w:color="auto"/>
                <w:bottom w:val="none" w:sz="0" w:space="0" w:color="auto"/>
                <w:right w:val="none" w:sz="0" w:space="0" w:color="auto"/>
              </w:divBdr>
              <w:divsChild>
                <w:div w:id="711854666">
                  <w:marLeft w:val="0"/>
                  <w:marRight w:val="0"/>
                  <w:marTop w:val="0"/>
                  <w:marBottom w:val="0"/>
                  <w:divBdr>
                    <w:top w:val="none" w:sz="0" w:space="0" w:color="auto"/>
                    <w:left w:val="none" w:sz="0" w:space="0" w:color="auto"/>
                    <w:bottom w:val="none" w:sz="0" w:space="0" w:color="auto"/>
                    <w:right w:val="none" w:sz="0" w:space="0" w:color="auto"/>
                  </w:divBdr>
                  <w:divsChild>
                    <w:div w:id="96104343">
                      <w:marLeft w:val="0"/>
                      <w:marRight w:val="0"/>
                      <w:marTop w:val="0"/>
                      <w:marBottom w:val="0"/>
                      <w:divBdr>
                        <w:top w:val="single" w:sz="6" w:space="0" w:color="auto"/>
                        <w:left w:val="none" w:sz="0" w:space="0" w:color="auto"/>
                        <w:bottom w:val="none" w:sz="0" w:space="0" w:color="auto"/>
                        <w:right w:val="none" w:sz="0" w:space="0" w:color="auto"/>
                      </w:divBdr>
                      <w:divsChild>
                        <w:div w:id="1271473802">
                          <w:marLeft w:val="0"/>
                          <w:marRight w:val="0"/>
                          <w:marTop w:val="0"/>
                          <w:marBottom w:val="0"/>
                          <w:divBdr>
                            <w:top w:val="none" w:sz="0" w:space="0" w:color="auto"/>
                            <w:left w:val="none" w:sz="0" w:space="0" w:color="auto"/>
                            <w:bottom w:val="none" w:sz="0" w:space="0" w:color="auto"/>
                            <w:right w:val="none" w:sz="0" w:space="0" w:color="auto"/>
                          </w:divBdr>
                          <w:divsChild>
                            <w:div w:id="122429661">
                              <w:marLeft w:val="0"/>
                              <w:marRight w:val="0"/>
                              <w:marTop w:val="0"/>
                              <w:marBottom w:val="0"/>
                              <w:divBdr>
                                <w:top w:val="none" w:sz="0" w:space="0" w:color="auto"/>
                                <w:left w:val="none" w:sz="0" w:space="0" w:color="auto"/>
                                <w:bottom w:val="none" w:sz="0" w:space="0" w:color="auto"/>
                                <w:right w:val="none" w:sz="0" w:space="0" w:color="auto"/>
                              </w:divBdr>
                              <w:divsChild>
                                <w:div w:id="1298222392">
                                  <w:marLeft w:val="0"/>
                                  <w:marRight w:val="0"/>
                                  <w:marTop w:val="0"/>
                                  <w:marBottom w:val="0"/>
                                  <w:divBdr>
                                    <w:top w:val="none" w:sz="0" w:space="0" w:color="auto"/>
                                    <w:left w:val="none" w:sz="0" w:space="0" w:color="auto"/>
                                    <w:bottom w:val="none" w:sz="0" w:space="0" w:color="auto"/>
                                    <w:right w:val="none" w:sz="0" w:space="0" w:color="auto"/>
                                  </w:divBdr>
                                  <w:divsChild>
                                    <w:div w:id="451485260">
                                      <w:marLeft w:val="0"/>
                                      <w:marRight w:val="0"/>
                                      <w:marTop w:val="0"/>
                                      <w:marBottom w:val="0"/>
                                      <w:divBdr>
                                        <w:top w:val="none" w:sz="0" w:space="0" w:color="auto"/>
                                        <w:left w:val="none" w:sz="0" w:space="0" w:color="auto"/>
                                        <w:bottom w:val="none" w:sz="0" w:space="0" w:color="auto"/>
                                        <w:right w:val="none" w:sz="0" w:space="0" w:color="auto"/>
                                      </w:divBdr>
                                      <w:divsChild>
                                        <w:div w:id="296491544">
                                          <w:marLeft w:val="0"/>
                                          <w:marRight w:val="0"/>
                                          <w:marTop w:val="0"/>
                                          <w:marBottom w:val="0"/>
                                          <w:divBdr>
                                            <w:top w:val="none" w:sz="0" w:space="0" w:color="auto"/>
                                            <w:left w:val="none" w:sz="0" w:space="0" w:color="auto"/>
                                            <w:bottom w:val="none" w:sz="0" w:space="0" w:color="auto"/>
                                            <w:right w:val="none" w:sz="0" w:space="0" w:color="auto"/>
                                          </w:divBdr>
                                          <w:divsChild>
                                            <w:div w:id="591472646">
                                              <w:marLeft w:val="0"/>
                                              <w:marRight w:val="0"/>
                                              <w:marTop w:val="0"/>
                                              <w:marBottom w:val="0"/>
                                              <w:divBdr>
                                                <w:top w:val="none" w:sz="0" w:space="0" w:color="auto"/>
                                                <w:left w:val="none" w:sz="0" w:space="0" w:color="auto"/>
                                                <w:bottom w:val="none" w:sz="0" w:space="0" w:color="auto"/>
                                                <w:right w:val="none" w:sz="0" w:space="0" w:color="auto"/>
                                              </w:divBdr>
                                              <w:divsChild>
                                                <w:div w:id="1229879089">
                                                  <w:marLeft w:val="0"/>
                                                  <w:marRight w:val="0"/>
                                                  <w:marTop w:val="0"/>
                                                  <w:marBottom w:val="0"/>
                                                  <w:divBdr>
                                                    <w:top w:val="none" w:sz="0" w:space="0" w:color="auto"/>
                                                    <w:left w:val="none" w:sz="0" w:space="0" w:color="auto"/>
                                                    <w:bottom w:val="none" w:sz="0" w:space="0" w:color="auto"/>
                                                    <w:right w:val="none" w:sz="0" w:space="0" w:color="auto"/>
                                                  </w:divBdr>
                                                </w:div>
                                                <w:div w:id="1385451183">
                                                  <w:marLeft w:val="0"/>
                                                  <w:marRight w:val="0"/>
                                                  <w:marTop w:val="0"/>
                                                  <w:marBottom w:val="0"/>
                                                  <w:divBdr>
                                                    <w:top w:val="none" w:sz="0" w:space="0" w:color="auto"/>
                                                    <w:left w:val="none" w:sz="0" w:space="0" w:color="auto"/>
                                                    <w:bottom w:val="none" w:sz="0" w:space="0" w:color="auto"/>
                                                    <w:right w:val="none" w:sz="0" w:space="0" w:color="auto"/>
                                                  </w:divBdr>
                                                  <w:divsChild>
                                                    <w:div w:id="925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330000">
      <w:bodyDiv w:val="1"/>
      <w:marLeft w:val="0"/>
      <w:marRight w:val="0"/>
      <w:marTop w:val="0"/>
      <w:marBottom w:val="0"/>
      <w:divBdr>
        <w:top w:val="none" w:sz="0" w:space="0" w:color="auto"/>
        <w:left w:val="none" w:sz="0" w:space="0" w:color="auto"/>
        <w:bottom w:val="none" w:sz="0" w:space="0" w:color="auto"/>
        <w:right w:val="none" w:sz="0" w:space="0" w:color="auto"/>
      </w:divBdr>
      <w:divsChild>
        <w:div w:id="199364660">
          <w:marLeft w:val="0"/>
          <w:marRight w:val="0"/>
          <w:marTop w:val="0"/>
          <w:marBottom w:val="0"/>
          <w:divBdr>
            <w:top w:val="none" w:sz="0" w:space="0" w:color="auto"/>
            <w:left w:val="none" w:sz="0" w:space="0" w:color="auto"/>
            <w:bottom w:val="none" w:sz="0" w:space="0" w:color="auto"/>
            <w:right w:val="none" w:sz="0" w:space="0" w:color="auto"/>
          </w:divBdr>
          <w:divsChild>
            <w:div w:id="1555196312">
              <w:marLeft w:val="0"/>
              <w:marRight w:val="0"/>
              <w:marTop w:val="0"/>
              <w:marBottom w:val="0"/>
              <w:divBdr>
                <w:top w:val="none" w:sz="0" w:space="0" w:color="auto"/>
                <w:left w:val="none" w:sz="0" w:space="0" w:color="auto"/>
                <w:bottom w:val="none" w:sz="0" w:space="0" w:color="auto"/>
                <w:right w:val="none" w:sz="0" w:space="0" w:color="auto"/>
              </w:divBdr>
              <w:divsChild>
                <w:div w:id="200410048">
                  <w:marLeft w:val="0"/>
                  <w:marRight w:val="0"/>
                  <w:marTop w:val="0"/>
                  <w:marBottom w:val="0"/>
                  <w:divBdr>
                    <w:top w:val="none" w:sz="0" w:space="0" w:color="auto"/>
                    <w:left w:val="none" w:sz="0" w:space="0" w:color="auto"/>
                    <w:bottom w:val="none" w:sz="0" w:space="0" w:color="auto"/>
                    <w:right w:val="none" w:sz="0" w:space="0" w:color="auto"/>
                  </w:divBdr>
                  <w:divsChild>
                    <w:div w:id="2112822031">
                      <w:marLeft w:val="0"/>
                      <w:marRight w:val="0"/>
                      <w:marTop w:val="0"/>
                      <w:marBottom w:val="0"/>
                      <w:divBdr>
                        <w:top w:val="single" w:sz="6" w:space="0" w:color="auto"/>
                        <w:left w:val="none" w:sz="0" w:space="0" w:color="auto"/>
                        <w:bottom w:val="none" w:sz="0" w:space="0" w:color="auto"/>
                        <w:right w:val="none" w:sz="0" w:space="0" w:color="auto"/>
                      </w:divBdr>
                      <w:divsChild>
                        <w:div w:id="245505363">
                          <w:marLeft w:val="0"/>
                          <w:marRight w:val="0"/>
                          <w:marTop w:val="0"/>
                          <w:marBottom w:val="0"/>
                          <w:divBdr>
                            <w:top w:val="none" w:sz="0" w:space="0" w:color="auto"/>
                            <w:left w:val="none" w:sz="0" w:space="0" w:color="auto"/>
                            <w:bottom w:val="none" w:sz="0" w:space="0" w:color="auto"/>
                            <w:right w:val="none" w:sz="0" w:space="0" w:color="auto"/>
                          </w:divBdr>
                          <w:divsChild>
                            <w:div w:id="175728711">
                              <w:marLeft w:val="0"/>
                              <w:marRight w:val="0"/>
                              <w:marTop w:val="0"/>
                              <w:marBottom w:val="0"/>
                              <w:divBdr>
                                <w:top w:val="none" w:sz="0" w:space="0" w:color="auto"/>
                                <w:left w:val="none" w:sz="0" w:space="0" w:color="auto"/>
                                <w:bottom w:val="none" w:sz="0" w:space="0" w:color="auto"/>
                                <w:right w:val="none" w:sz="0" w:space="0" w:color="auto"/>
                              </w:divBdr>
                              <w:divsChild>
                                <w:div w:id="536356480">
                                  <w:marLeft w:val="0"/>
                                  <w:marRight w:val="0"/>
                                  <w:marTop w:val="0"/>
                                  <w:marBottom w:val="0"/>
                                  <w:divBdr>
                                    <w:top w:val="none" w:sz="0" w:space="0" w:color="auto"/>
                                    <w:left w:val="none" w:sz="0" w:space="0" w:color="auto"/>
                                    <w:bottom w:val="none" w:sz="0" w:space="0" w:color="auto"/>
                                    <w:right w:val="none" w:sz="0" w:space="0" w:color="auto"/>
                                  </w:divBdr>
                                  <w:divsChild>
                                    <w:div w:id="798567141">
                                      <w:marLeft w:val="0"/>
                                      <w:marRight w:val="0"/>
                                      <w:marTop w:val="0"/>
                                      <w:marBottom w:val="0"/>
                                      <w:divBdr>
                                        <w:top w:val="none" w:sz="0" w:space="0" w:color="auto"/>
                                        <w:left w:val="none" w:sz="0" w:space="0" w:color="auto"/>
                                        <w:bottom w:val="none" w:sz="0" w:space="0" w:color="auto"/>
                                        <w:right w:val="none" w:sz="0" w:space="0" w:color="auto"/>
                                      </w:divBdr>
                                      <w:divsChild>
                                        <w:div w:id="1125540228">
                                          <w:marLeft w:val="0"/>
                                          <w:marRight w:val="0"/>
                                          <w:marTop w:val="0"/>
                                          <w:marBottom w:val="0"/>
                                          <w:divBdr>
                                            <w:top w:val="none" w:sz="0" w:space="0" w:color="auto"/>
                                            <w:left w:val="none" w:sz="0" w:space="0" w:color="auto"/>
                                            <w:bottom w:val="none" w:sz="0" w:space="0" w:color="auto"/>
                                            <w:right w:val="none" w:sz="0" w:space="0" w:color="auto"/>
                                          </w:divBdr>
                                          <w:divsChild>
                                            <w:div w:id="1441610791">
                                              <w:marLeft w:val="0"/>
                                              <w:marRight w:val="0"/>
                                              <w:marTop w:val="0"/>
                                              <w:marBottom w:val="0"/>
                                              <w:divBdr>
                                                <w:top w:val="none" w:sz="0" w:space="0" w:color="auto"/>
                                                <w:left w:val="none" w:sz="0" w:space="0" w:color="auto"/>
                                                <w:bottom w:val="none" w:sz="0" w:space="0" w:color="auto"/>
                                                <w:right w:val="none" w:sz="0" w:space="0" w:color="auto"/>
                                              </w:divBdr>
                                              <w:divsChild>
                                                <w:div w:id="332924717">
                                                  <w:marLeft w:val="0"/>
                                                  <w:marRight w:val="0"/>
                                                  <w:marTop w:val="0"/>
                                                  <w:marBottom w:val="0"/>
                                                  <w:divBdr>
                                                    <w:top w:val="none" w:sz="0" w:space="0" w:color="auto"/>
                                                    <w:left w:val="none" w:sz="0" w:space="0" w:color="auto"/>
                                                    <w:bottom w:val="none" w:sz="0" w:space="0" w:color="auto"/>
                                                    <w:right w:val="none" w:sz="0" w:space="0" w:color="auto"/>
                                                  </w:divBdr>
                                                  <w:divsChild>
                                                    <w:div w:id="584458926">
                                                      <w:marLeft w:val="0"/>
                                                      <w:marRight w:val="0"/>
                                                      <w:marTop w:val="0"/>
                                                      <w:marBottom w:val="0"/>
                                                      <w:divBdr>
                                                        <w:top w:val="none" w:sz="0" w:space="0" w:color="auto"/>
                                                        <w:left w:val="none" w:sz="0" w:space="0" w:color="auto"/>
                                                        <w:bottom w:val="none" w:sz="0" w:space="0" w:color="auto"/>
                                                        <w:right w:val="none" w:sz="0" w:space="0" w:color="auto"/>
                                                      </w:divBdr>
                                                    </w:div>
                                                    <w:div w:id="676036277">
                                                      <w:marLeft w:val="0"/>
                                                      <w:marRight w:val="0"/>
                                                      <w:marTop w:val="0"/>
                                                      <w:marBottom w:val="0"/>
                                                      <w:divBdr>
                                                        <w:top w:val="none" w:sz="0" w:space="0" w:color="auto"/>
                                                        <w:left w:val="none" w:sz="0" w:space="0" w:color="auto"/>
                                                        <w:bottom w:val="none" w:sz="0" w:space="0" w:color="auto"/>
                                                        <w:right w:val="none" w:sz="0" w:space="0" w:color="auto"/>
                                                      </w:divBdr>
                                                      <w:divsChild>
                                                        <w:div w:id="2030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786625">
      <w:bodyDiv w:val="1"/>
      <w:marLeft w:val="0"/>
      <w:marRight w:val="0"/>
      <w:marTop w:val="0"/>
      <w:marBottom w:val="0"/>
      <w:divBdr>
        <w:top w:val="none" w:sz="0" w:space="0" w:color="auto"/>
        <w:left w:val="none" w:sz="0" w:space="0" w:color="auto"/>
        <w:bottom w:val="none" w:sz="0" w:space="0" w:color="auto"/>
        <w:right w:val="none" w:sz="0" w:space="0" w:color="auto"/>
      </w:divBdr>
    </w:div>
    <w:div w:id="453713267">
      <w:bodyDiv w:val="1"/>
      <w:marLeft w:val="0"/>
      <w:marRight w:val="0"/>
      <w:marTop w:val="0"/>
      <w:marBottom w:val="0"/>
      <w:divBdr>
        <w:top w:val="none" w:sz="0" w:space="0" w:color="auto"/>
        <w:left w:val="none" w:sz="0" w:space="0" w:color="auto"/>
        <w:bottom w:val="none" w:sz="0" w:space="0" w:color="auto"/>
        <w:right w:val="none" w:sz="0" w:space="0" w:color="auto"/>
      </w:divBdr>
    </w:div>
    <w:div w:id="465247162">
      <w:bodyDiv w:val="1"/>
      <w:marLeft w:val="0"/>
      <w:marRight w:val="0"/>
      <w:marTop w:val="0"/>
      <w:marBottom w:val="0"/>
      <w:divBdr>
        <w:top w:val="none" w:sz="0" w:space="0" w:color="auto"/>
        <w:left w:val="none" w:sz="0" w:space="0" w:color="auto"/>
        <w:bottom w:val="none" w:sz="0" w:space="0" w:color="auto"/>
        <w:right w:val="none" w:sz="0" w:space="0" w:color="auto"/>
      </w:divBdr>
    </w:div>
    <w:div w:id="596719199">
      <w:bodyDiv w:val="1"/>
      <w:marLeft w:val="0"/>
      <w:marRight w:val="0"/>
      <w:marTop w:val="0"/>
      <w:marBottom w:val="0"/>
      <w:divBdr>
        <w:top w:val="none" w:sz="0" w:space="0" w:color="auto"/>
        <w:left w:val="none" w:sz="0" w:space="0" w:color="auto"/>
        <w:bottom w:val="none" w:sz="0" w:space="0" w:color="auto"/>
        <w:right w:val="none" w:sz="0" w:space="0" w:color="auto"/>
      </w:divBdr>
    </w:div>
    <w:div w:id="701366930">
      <w:bodyDiv w:val="1"/>
      <w:marLeft w:val="0"/>
      <w:marRight w:val="0"/>
      <w:marTop w:val="0"/>
      <w:marBottom w:val="0"/>
      <w:divBdr>
        <w:top w:val="none" w:sz="0" w:space="0" w:color="auto"/>
        <w:left w:val="none" w:sz="0" w:space="0" w:color="auto"/>
        <w:bottom w:val="none" w:sz="0" w:space="0" w:color="auto"/>
        <w:right w:val="none" w:sz="0" w:space="0" w:color="auto"/>
      </w:divBdr>
    </w:div>
    <w:div w:id="708535365">
      <w:bodyDiv w:val="1"/>
      <w:marLeft w:val="0"/>
      <w:marRight w:val="0"/>
      <w:marTop w:val="0"/>
      <w:marBottom w:val="0"/>
      <w:divBdr>
        <w:top w:val="none" w:sz="0" w:space="0" w:color="auto"/>
        <w:left w:val="none" w:sz="0" w:space="0" w:color="auto"/>
        <w:bottom w:val="none" w:sz="0" w:space="0" w:color="auto"/>
        <w:right w:val="none" w:sz="0" w:space="0" w:color="auto"/>
      </w:divBdr>
    </w:div>
    <w:div w:id="721363324">
      <w:bodyDiv w:val="1"/>
      <w:marLeft w:val="0"/>
      <w:marRight w:val="0"/>
      <w:marTop w:val="0"/>
      <w:marBottom w:val="0"/>
      <w:divBdr>
        <w:top w:val="none" w:sz="0" w:space="0" w:color="auto"/>
        <w:left w:val="none" w:sz="0" w:space="0" w:color="auto"/>
        <w:bottom w:val="none" w:sz="0" w:space="0" w:color="auto"/>
        <w:right w:val="none" w:sz="0" w:space="0" w:color="auto"/>
      </w:divBdr>
      <w:divsChild>
        <w:div w:id="2000889459">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304511945">
                  <w:marLeft w:val="0"/>
                  <w:marRight w:val="0"/>
                  <w:marTop w:val="0"/>
                  <w:marBottom w:val="0"/>
                  <w:divBdr>
                    <w:top w:val="none" w:sz="0" w:space="0" w:color="auto"/>
                    <w:left w:val="none" w:sz="0" w:space="0" w:color="auto"/>
                    <w:bottom w:val="none" w:sz="0" w:space="0" w:color="auto"/>
                    <w:right w:val="none" w:sz="0" w:space="0" w:color="auto"/>
                  </w:divBdr>
                  <w:divsChild>
                    <w:div w:id="1311790690">
                      <w:marLeft w:val="0"/>
                      <w:marRight w:val="0"/>
                      <w:marTop w:val="0"/>
                      <w:marBottom w:val="0"/>
                      <w:divBdr>
                        <w:top w:val="none" w:sz="0" w:space="0" w:color="auto"/>
                        <w:left w:val="none" w:sz="0" w:space="0" w:color="auto"/>
                        <w:bottom w:val="none" w:sz="0" w:space="0" w:color="auto"/>
                        <w:right w:val="none" w:sz="0" w:space="0" w:color="auto"/>
                      </w:divBdr>
                      <w:divsChild>
                        <w:div w:id="761877332">
                          <w:marLeft w:val="0"/>
                          <w:marRight w:val="0"/>
                          <w:marTop w:val="0"/>
                          <w:marBottom w:val="0"/>
                          <w:divBdr>
                            <w:top w:val="none" w:sz="0" w:space="0" w:color="auto"/>
                            <w:left w:val="none" w:sz="0" w:space="0" w:color="auto"/>
                            <w:bottom w:val="none" w:sz="0" w:space="0" w:color="auto"/>
                            <w:right w:val="none" w:sz="0" w:space="0" w:color="auto"/>
                          </w:divBdr>
                          <w:divsChild>
                            <w:div w:id="406806626">
                              <w:marLeft w:val="0"/>
                              <w:marRight w:val="0"/>
                              <w:marTop w:val="0"/>
                              <w:marBottom w:val="0"/>
                              <w:divBdr>
                                <w:top w:val="none" w:sz="0" w:space="0" w:color="auto"/>
                                <w:left w:val="none" w:sz="0" w:space="0" w:color="auto"/>
                                <w:bottom w:val="none" w:sz="0" w:space="0" w:color="auto"/>
                                <w:right w:val="none" w:sz="0" w:space="0" w:color="auto"/>
                              </w:divBdr>
                              <w:divsChild>
                                <w:div w:id="1799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2737">
                          <w:marLeft w:val="0"/>
                          <w:marRight w:val="0"/>
                          <w:marTop w:val="0"/>
                          <w:marBottom w:val="0"/>
                          <w:divBdr>
                            <w:top w:val="none" w:sz="0" w:space="0" w:color="auto"/>
                            <w:left w:val="none" w:sz="0" w:space="0" w:color="auto"/>
                            <w:bottom w:val="none" w:sz="0" w:space="0" w:color="auto"/>
                            <w:right w:val="none" w:sz="0" w:space="0" w:color="auto"/>
                          </w:divBdr>
                          <w:divsChild>
                            <w:div w:id="1607076578">
                              <w:marLeft w:val="0"/>
                              <w:marRight w:val="0"/>
                              <w:marTop w:val="0"/>
                              <w:marBottom w:val="0"/>
                              <w:divBdr>
                                <w:top w:val="none" w:sz="0" w:space="0" w:color="auto"/>
                                <w:left w:val="none" w:sz="0" w:space="0" w:color="auto"/>
                                <w:bottom w:val="none" w:sz="0" w:space="0" w:color="auto"/>
                                <w:right w:val="none" w:sz="0" w:space="0" w:color="auto"/>
                              </w:divBdr>
                              <w:divsChild>
                                <w:div w:id="369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7800">
      <w:bodyDiv w:val="1"/>
      <w:marLeft w:val="0"/>
      <w:marRight w:val="0"/>
      <w:marTop w:val="0"/>
      <w:marBottom w:val="0"/>
      <w:divBdr>
        <w:top w:val="none" w:sz="0" w:space="0" w:color="auto"/>
        <w:left w:val="none" w:sz="0" w:space="0" w:color="auto"/>
        <w:bottom w:val="none" w:sz="0" w:space="0" w:color="auto"/>
        <w:right w:val="none" w:sz="0" w:space="0" w:color="auto"/>
      </w:divBdr>
    </w:div>
    <w:div w:id="1024092250">
      <w:bodyDiv w:val="1"/>
      <w:marLeft w:val="0"/>
      <w:marRight w:val="0"/>
      <w:marTop w:val="0"/>
      <w:marBottom w:val="0"/>
      <w:divBdr>
        <w:top w:val="none" w:sz="0" w:space="0" w:color="auto"/>
        <w:left w:val="none" w:sz="0" w:space="0" w:color="auto"/>
        <w:bottom w:val="none" w:sz="0" w:space="0" w:color="auto"/>
        <w:right w:val="none" w:sz="0" w:space="0" w:color="auto"/>
      </w:divBdr>
    </w:div>
    <w:div w:id="1056514048">
      <w:bodyDiv w:val="1"/>
      <w:marLeft w:val="0"/>
      <w:marRight w:val="0"/>
      <w:marTop w:val="0"/>
      <w:marBottom w:val="0"/>
      <w:divBdr>
        <w:top w:val="none" w:sz="0" w:space="0" w:color="auto"/>
        <w:left w:val="none" w:sz="0" w:space="0" w:color="auto"/>
        <w:bottom w:val="none" w:sz="0" w:space="0" w:color="auto"/>
        <w:right w:val="none" w:sz="0" w:space="0" w:color="auto"/>
      </w:divBdr>
    </w:div>
    <w:div w:id="1141115639">
      <w:bodyDiv w:val="1"/>
      <w:marLeft w:val="0"/>
      <w:marRight w:val="0"/>
      <w:marTop w:val="0"/>
      <w:marBottom w:val="0"/>
      <w:divBdr>
        <w:top w:val="none" w:sz="0" w:space="0" w:color="auto"/>
        <w:left w:val="none" w:sz="0" w:space="0" w:color="auto"/>
        <w:bottom w:val="none" w:sz="0" w:space="0" w:color="auto"/>
        <w:right w:val="none" w:sz="0" w:space="0" w:color="auto"/>
      </w:divBdr>
      <w:divsChild>
        <w:div w:id="1334451387">
          <w:marLeft w:val="0"/>
          <w:marRight w:val="0"/>
          <w:marTop w:val="0"/>
          <w:marBottom w:val="0"/>
          <w:divBdr>
            <w:top w:val="none" w:sz="0" w:space="0" w:color="auto"/>
            <w:left w:val="none" w:sz="0" w:space="0" w:color="auto"/>
            <w:bottom w:val="none" w:sz="0" w:space="0" w:color="auto"/>
            <w:right w:val="none" w:sz="0" w:space="0" w:color="auto"/>
          </w:divBdr>
          <w:divsChild>
            <w:div w:id="1827356842">
              <w:marLeft w:val="0"/>
              <w:marRight w:val="0"/>
              <w:marTop w:val="0"/>
              <w:marBottom w:val="0"/>
              <w:divBdr>
                <w:top w:val="none" w:sz="0" w:space="0" w:color="auto"/>
                <w:left w:val="none" w:sz="0" w:space="0" w:color="auto"/>
                <w:bottom w:val="none" w:sz="0" w:space="0" w:color="auto"/>
                <w:right w:val="none" w:sz="0" w:space="0" w:color="auto"/>
              </w:divBdr>
              <w:divsChild>
                <w:div w:id="1651061343">
                  <w:marLeft w:val="0"/>
                  <w:marRight w:val="0"/>
                  <w:marTop w:val="0"/>
                  <w:marBottom w:val="0"/>
                  <w:divBdr>
                    <w:top w:val="none" w:sz="0" w:space="0" w:color="auto"/>
                    <w:left w:val="none" w:sz="0" w:space="0" w:color="auto"/>
                    <w:bottom w:val="none" w:sz="0" w:space="0" w:color="auto"/>
                    <w:right w:val="none" w:sz="0" w:space="0" w:color="auto"/>
                  </w:divBdr>
                  <w:divsChild>
                    <w:div w:id="904031129">
                      <w:marLeft w:val="0"/>
                      <w:marRight w:val="0"/>
                      <w:marTop w:val="0"/>
                      <w:marBottom w:val="0"/>
                      <w:divBdr>
                        <w:top w:val="single" w:sz="6" w:space="0" w:color="auto"/>
                        <w:left w:val="none" w:sz="0" w:space="0" w:color="auto"/>
                        <w:bottom w:val="none" w:sz="0" w:space="0" w:color="auto"/>
                        <w:right w:val="none" w:sz="0" w:space="0" w:color="auto"/>
                      </w:divBdr>
                      <w:divsChild>
                        <w:div w:id="300576013">
                          <w:marLeft w:val="0"/>
                          <w:marRight w:val="0"/>
                          <w:marTop w:val="0"/>
                          <w:marBottom w:val="0"/>
                          <w:divBdr>
                            <w:top w:val="none" w:sz="0" w:space="0" w:color="auto"/>
                            <w:left w:val="none" w:sz="0" w:space="0" w:color="auto"/>
                            <w:bottom w:val="none" w:sz="0" w:space="0" w:color="auto"/>
                            <w:right w:val="none" w:sz="0" w:space="0" w:color="auto"/>
                          </w:divBdr>
                          <w:divsChild>
                            <w:div w:id="906067116">
                              <w:marLeft w:val="0"/>
                              <w:marRight w:val="0"/>
                              <w:marTop w:val="0"/>
                              <w:marBottom w:val="0"/>
                              <w:divBdr>
                                <w:top w:val="none" w:sz="0" w:space="0" w:color="auto"/>
                                <w:left w:val="none" w:sz="0" w:space="0" w:color="auto"/>
                                <w:bottom w:val="none" w:sz="0" w:space="0" w:color="auto"/>
                                <w:right w:val="none" w:sz="0" w:space="0" w:color="auto"/>
                              </w:divBdr>
                              <w:divsChild>
                                <w:div w:id="325208637">
                                  <w:marLeft w:val="0"/>
                                  <w:marRight w:val="0"/>
                                  <w:marTop w:val="0"/>
                                  <w:marBottom w:val="0"/>
                                  <w:divBdr>
                                    <w:top w:val="none" w:sz="0" w:space="0" w:color="auto"/>
                                    <w:left w:val="none" w:sz="0" w:space="0" w:color="auto"/>
                                    <w:bottom w:val="none" w:sz="0" w:space="0" w:color="auto"/>
                                    <w:right w:val="none" w:sz="0" w:space="0" w:color="auto"/>
                                  </w:divBdr>
                                  <w:divsChild>
                                    <w:div w:id="1528372747">
                                      <w:marLeft w:val="0"/>
                                      <w:marRight w:val="0"/>
                                      <w:marTop w:val="0"/>
                                      <w:marBottom w:val="0"/>
                                      <w:divBdr>
                                        <w:top w:val="none" w:sz="0" w:space="0" w:color="auto"/>
                                        <w:left w:val="none" w:sz="0" w:space="0" w:color="auto"/>
                                        <w:bottom w:val="none" w:sz="0" w:space="0" w:color="auto"/>
                                        <w:right w:val="none" w:sz="0" w:space="0" w:color="auto"/>
                                      </w:divBdr>
                                      <w:divsChild>
                                        <w:div w:id="1945922253">
                                          <w:marLeft w:val="0"/>
                                          <w:marRight w:val="0"/>
                                          <w:marTop w:val="0"/>
                                          <w:marBottom w:val="0"/>
                                          <w:divBdr>
                                            <w:top w:val="none" w:sz="0" w:space="0" w:color="auto"/>
                                            <w:left w:val="none" w:sz="0" w:space="0" w:color="auto"/>
                                            <w:bottom w:val="none" w:sz="0" w:space="0" w:color="auto"/>
                                            <w:right w:val="none" w:sz="0" w:space="0" w:color="auto"/>
                                          </w:divBdr>
                                          <w:divsChild>
                                            <w:div w:id="1463766518">
                                              <w:marLeft w:val="0"/>
                                              <w:marRight w:val="0"/>
                                              <w:marTop w:val="0"/>
                                              <w:marBottom w:val="0"/>
                                              <w:divBdr>
                                                <w:top w:val="none" w:sz="0" w:space="0" w:color="auto"/>
                                                <w:left w:val="none" w:sz="0" w:space="0" w:color="auto"/>
                                                <w:bottom w:val="none" w:sz="0" w:space="0" w:color="auto"/>
                                                <w:right w:val="none" w:sz="0" w:space="0" w:color="auto"/>
                                              </w:divBdr>
                                              <w:divsChild>
                                                <w:div w:id="431778635">
                                                  <w:marLeft w:val="0"/>
                                                  <w:marRight w:val="0"/>
                                                  <w:marTop w:val="0"/>
                                                  <w:marBottom w:val="0"/>
                                                  <w:divBdr>
                                                    <w:top w:val="none" w:sz="0" w:space="0" w:color="auto"/>
                                                    <w:left w:val="none" w:sz="0" w:space="0" w:color="auto"/>
                                                    <w:bottom w:val="none" w:sz="0" w:space="0" w:color="auto"/>
                                                    <w:right w:val="none" w:sz="0" w:space="0" w:color="auto"/>
                                                  </w:divBdr>
                                                  <w:divsChild>
                                                    <w:div w:id="785077928">
                                                      <w:marLeft w:val="0"/>
                                                      <w:marRight w:val="0"/>
                                                      <w:marTop w:val="0"/>
                                                      <w:marBottom w:val="0"/>
                                                      <w:divBdr>
                                                        <w:top w:val="none" w:sz="0" w:space="0" w:color="auto"/>
                                                        <w:left w:val="none" w:sz="0" w:space="0" w:color="auto"/>
                                                        <w:bottom w:val="none" w:sz="0" w:space="0" w:color="auto"/>
                                                        <w:right w:val="none" w:sz="0" w:space="0" w:color="auto"/>
                                                      </w:divBdr>
                                                      <w:divsChild>
                                                        <w:div w:id="914246125">
                                                          <w:marLeft w:val="0"/>
                                                          <w:marRight w:val="0"/>
                                                          <w:marTop w:val="0"/>
                                                          <w:marBottom w:val="0"/>
                                                          <w:divBdr>
                                                            <w:top w:val="none" w:sz="0" w:space="0" w:color="auto"/>
                                                            <w:left w:val="none" w:sz="0" w:space="0" w:color="auto"/>
                                                            <w:bottom w:val="none" w:sz="0" w:space="0" w:color="auto"/>
                                                            <w:right w:val="none" w:sz="0" w:space="0" w:color="auto"/>
                                                          </w:divBdr>
                                                        </w:div>
                                                        <w:div w:id="989292221">
                                                          <w:marLeft w:val="0"/>
                                                          <w:marRight w:val="0"/>
                                                          <w:marTop w:val="0"/>
                                                          <w:marBottom w:val="0"/>
                                                          <w:divBdr>
                                                            <w:top w:val="none" w:sz="0" w:space="0" w:color="auto"/>
                                                            <w:left w:val="none" w:sz="0" w:space="0" w:color="auto"/>
                                                            <w:bottom w:val="none" w:sz="0" w:space="0" w:color="auto"/>
                                                            <w:right w:val="none" w:sz="0" w:space="0" w:color="auto"/>
                                                          </w:divBdr>
                                                          <w:divsChild>
                                                            <w:div w:id="93020725">
                                                              <w:marLeft w:val="0"/>
                                                              <w:marRight w:val="0"/>
                                                              <w:marTop w:val="0"/>
                                                              <w:marBottom w:val="0"/>
                                                              <w:divBdr>
                                                                <w:top w:val="none" w:sz="0" w:space="0" w:color="auto"/>
                                                                <w:left w:val="none" w:sz="0" w:space="0" w:color="auto"/>
                                                                <w:bottom w:val="none" w:sz="0" w:space="0" w:color="auto"/>
                                                                <w:right w:val="none" w:sz="0" w:space="0" w:color="auto"/>
                                                              </w:divBdr>
                                                            </w:div>
                                                          </w:divsChild>
                                                        </w:div>
                                                        <w:div w:id="1171605130">
                                                          <w:marLeft w:val="0"/>
                                                          <w:marRight w:val="0"/>
                                                          <w:marTop w:val="0"/>
                                                          <w:marBottom w:val="0"/>
                                                          <w:divBdr>
                                                            <w:top w:val="none" w:sz="0" w:space="0" w:color="auto"/>
                                                            <w:left w:val="none" w:sz="0" w:space="0" w:color="auto"/>
                                                            <w:bottom w:val="none" w:sz="0" w:space="0" w:color="auto"/>
                                                            <w:right w:val="none" w:sz="0" w:space="0" w:color="auto"/>
                                                          </w:divBdr>
                                                          <w:divsChild>
                                                            <w:div w:id="22022833">
                                                              <w:marLeft w:val="0"/>
                                                              <w:marRight w:val="0"/>
                                                              <w:marTop w:val="0"/>
                                                              <w:marBottom w:val="0"/>
                                                              <w:divBdr>
                                                                <w:top w:val="none" w:sz="0" w:space="0" w:color="auto"/>
                                                                <w:left w:val="none" w:sz="0" w:space="0" w:color="auto"/>
                                                                <w:bottom w:val="none" w:sz="0" w:space="0" w:color="auto"/>
                                                                <w:right w:val="none" w:sz="0" w:space="0" w:color="auto"/>
                                                              </w:divBdr>
                                                            </w:div>
                                                          </w:divsChild>
                                                        </w:div>
                                                        <w:div w:id="1346439930">
                                                          <w:marLeft w:val="0"/>
                                                          <w:marRight w:val="0"/>
                                                          <w:marTop w:val="0"/>
                                                          <w:marBottom w:val="0"/>
                                                          <w:divBdr>
                                                            <w:top w:val="none" w:sz="0" w:space="0" w:color="auto"/>
                                                            <w:left w:val="none" w:sz="0" w:space="0" w:color="auto"/>
                                                            <w:bottom w:val="none" w:sz="0" w:space="0" w:color="auto"/>
                                                            <w:right w:val="none" w:sz="0" w:space="0" w:color="auto"/>
                                                          </w:divBdr>
                                                          <w:divsChild>
                                                            <w:div w:id="865021056">
                                                              <w:marLeft w:val="0"/>
                                                              <w:marRight w:val="0"/>
                                                              <w:marTop w:val="0"/>
                                                              <w:marBottom w:val="0"/>
                                                              <w:divBdr>
                                                                <w:top w:val="none" w:sz="0" w:space="0" w:color="auto"/>
                                                                <w:left w:val="none" w:sz="0" w:space="0" w:color="auto"/>
                                                                <w:bottom w:val="none" w:sz="0" w:space="0" w:color="auto"/>
                                                                <w:right w:val="none" w:sz="0" w:space="0" w:color="auto"/>
                                                              </w:divBdr>
                                                            </w:div>
                                                          </w:divsChild>
                                                        </w:div>
                                                        <w:div w:id="1521236956">
                                                          <w:marLeft w:val="0"/>
                                                          <w:marRight w:val="0"/>
                                                          <w:marTop w:val="0"/>
                                                          <w:marBottom w:val="0"/>
                                                          <w:divBdr>
                                                            <w:top w:val="none" w:sz="0" w:space="0" w:color="auto"/>
                                                            <w:left w:val="none" w:sz="0" w:space="0" w:color="auto"/>
                                                            <w:bottom w:val="none" w:sz="0" w:space="0" w:color="auto"/>
                                                            <w:right w:val="none" w:sz="0" w:space="0" w:color="auto"/>
                                                          </w:divBdr>
                                                          <w:divsChild>
                                                            <w:div w:id="6076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937891">
      <w:bodyDiv w:val="1"/>
      <w:marLeft w:val="0"/>
      <w:marRight w:val="0"/>
      <w:marTop w:val="0"/>
      <w:marBottom w:val="0"/>
      <w:divBdr>
        <w:top w:val="none" w:sz="0" w:space="0" w:color="auto"/>
        <w:left w:val="none" w:sz="0" w:space="0" w:color="auto"/>
        <w:bottom w:val="none" w:sz="0" w:space="0" w:color="auto"/>
        <w:right w:val="none" w:sz="0" w:space="0" w:color="auto"/>
      </w:divBdr>
    </w:div>
    <w:div w:id="1257127594">
      <w:bodyDiv w:val="1"/>
      <w:marLeft w:val="0"/>
      <w:marRight w:val="0"/>
      <w:marTop w:val="0"/>
      <w:marBottom w:val="0"/>
      <w:divBdr>
        <w:top w:val="none" w:sz="0" w:space="0" w:color="auto"/>
        <w:left w:val="none" w:sz="0" w:space="0" w:color="auto"/>
        <w:bottom w:val="none" w:sz="0" w:space="0" w:color="auto"/>
        <w:right w:val="none" w:sz="0" w:space="0" w:color="auto"/>
      </w:divBdr>
    </w:div>
    <w:div w:id="1272592283">
      <w:bodyDiv w:val="1"/>
      <w:marLeft w:val="0"/>
      <w:marRight w:val="0"/>
      <w:marTop w:val="0"/>
      <w:marBottom w:val="0"/>
      <w:divBdr>
        <w:top w:val="none" w:sz="0" w:space="0" w:color="auto"/>
        <w:left w:val="none" w:sz="0" w:space="0" w:color="auto"/>
        <w:bottom w:val="none" w:sz="0" w:space="0" w:color="auto"/>
        <w:right w:val="none" w:sz="0" w:space="0" w:color="auto"/>
      </w:divBdr>
    </w:div>
    <w:div w:id="1346592909">
      <w:bodyDiv w:val="1"/>
      <w:marLeft w:val="0"/>
      <w:marRight w:val="0"/>
      <w:marTop w:val="0"/>
      <w:marBottom w:val="0"/>
      <w:divBdr>
        <w:top w:val="none" w:sz="0" w:space="0" w:color="auto"/>
        <w:left w:val="none" w:sz="0" w:space="0" w:color="auto"/>
        <w:bottom w:val="none" w:sz="0" w:space="0" w:color="auto"/>
        <w:right w:val="none" w:sz="0" w:space="0" w:color="auto"/>
      </w:divBdr>
      <w:divsChild>
        <w:div w:id="1755737394">
          <w:marLeft w:val="0"/>
          <w:marRight w:val="0"/>
          <w:marTop w:val="0"/>
          <w:marBottom w:val="0"/>
          <w:divBdr>
            <w:top w:val="none" w:sz="0" w:space="0" w:color="auto"/>
            <w:left w:val="none" w:sz="0" w:space="0" w:color="auto"/>
            <w:bottom w:val="none" w:sz="0" w:space="0" w:color="auto"/>
            <w:right w:val="none" w:sz="0" w:space="0" w:color="auto"/>
          </w:divBdr>
          <w:divsChild>
            <w:div w:id="1403287063">
              <w:marLeft w:val="0"/>
              <w:marRight w:val="0"/>
              <w:marTop w:val="0"/>
              <w:marBottom w:val="0"/>
              <w:divBdr>
                <w:top w:val="none" w:sz="0" w:space="0" w:color="auto"/>
                <w:left w:val="none" w:sz="0" w:space="0" w:color="auto"/>
                <w:bottom w:val="none" w:sz="0" w:space="0" w:color="auto"/>
                <w:right w:val="none" w:sz="0" w:space="0" w:color="auto"/>
              </w:divBdr>
              <w:divsChild>
                <w:div w:id="34887775">
                  <w:marLeft w:val="0"/>
                  <w:marRight w:val="0"/>
                  <w:marTop w:val="0"/>
                  <w:marBottom w:val="0"/>
                  <w:divBdr>
                    <w:top w:val="none" w:sz="0" w:space="0" w:color="auto"/>
                    <w:left w:val="none" w:sz="0" w:space="0" w:color="auto"/>
                    <w:bottom w:val="none" w:sz="0" w:space="0" w:color="auto"/>
                    <w:right w:val="none" w:sz="0" w:space="0" w:color="auto"/>
                  </w:divBdr>
                  <w:divsChild>
                    <w:div w:id="1456632166">
                      <w:marLeft w:val="0"/>
                      <w:marRight w:val="0"/>
                      <w:marTop w:val="0"/>
                      <w:marBottom w:val="0"/>
                      <w:divBdr>
                        <w:top w:val="single" w:sz="6" w:space="0" w:color="auto"/>
                        <w:left w:val="none" w:sz="0" w:space="0" w:color="auto"/>
                        <w:bottom w:val="none" w:sz="0" w:space="0" w:color="auto"/>
                        <w:right w:val="none" w:sz="0" w:space="0" w:color="auto"/>
                      </w:divBdr>
                      <w:divsChild>
                        <w:div w:id="987786467">
                          <w:marLeft w:val="0"/>
                          <w:marRight w:val="0"/>
                          <w:marTop w:val="0"/>
                          <w:marBottom w:val="0"/>
                          <w:divBdr>
                            <w:top w:val="none" w:sz="0" w:space="0" w:color="auto"/>
                            <w:left w:val="none" w:sz="0" w:space="0" w:color="auto"/>
                            <w:bottom w:val="none" w:sz="0" w:space="0" w:color="auto"/>
                            <w:right w:val="none" w:sz="0" w:space="0" w:color="auto"/>
                          </w:divBdr>
                          <w:divsChild>
                            <w:div w:id="2027712394">
                              <w:marLeft w:val="0"/>
                              <w:marRight w:val="0"/>
                              <w:marTop w:val="0"/>
                              <w:marBottom w:val="0"/>
                              <w:divBdr>
                                <w:top w:val="none" w:sz="0" w:space="0" w:color="auto"/>
                                <w:left w:val="none" w:sz="0" w:space="0" w:color="auto"/>
                                <w:bottom w:val="none" w:sz="0" w:space="0" w:color="auto"/>
                                <w:right w:val="none" w:sz="0" w:space="0" w:color="auto"/>
                              </w:divBdr>
                              <w:divsChild>
                                <w:div w:id="1525823608">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0"/>
                                      <w:marRight w:val="0"/>
                                      <w:marTop w:val="0"/>
                                      <w:marBottom w:val="0"/>
                                      <w:divBdr>
                                        <w:top w:val="none" w:sz="0" w:space="0" w:color="auto"/>
                                        <w:left w:val="none" w:sz="0" w:space="0" w:color="auto"/>
                                        <w:bottom w:val="none" w:sz="0" w:space="0" w:color="auto"/>
                                        <w:right w:val="none" w:sz="0" w:space="0" w:color="auto"/>
                                      </w:divBdr>
                                      <w:divsChild>
                                        <w:div w:id="2133399020">
                                          <w:marLeft w:val="0"/>
                                          <w:marRight w:val="0"/>
                                          <w:marTop w:val="0"/>
                                          <w:marBottom w:val="0"/>
                                          <w:divBdr>
                                            <w:top w:val="none" w:sz="0" w:space="0" w:color="auto"/>
                                            <w:left w:val="none" w:sz="0" w:space="0" w:color="auto"/>
                                            <w:bottom w:val="none" w:sz="0" w:space="0" w:color="auto"/>
                                            <w:right w:val="none" w:sz="0" w:space="0" w:color="auto"/>
                                          </w:divBdr>
                                          <w:divsChild>
                                            <w:div w:id="1156914978">
                                              <w:marLeft w:val="0"/>
                                              <w:marRight w:val="0"/>
                                              <w:marTop w:val="0"/>
                                              <w:marBottom w:val="0"/>
                                              <w:divBdr>
                                                <w:top w:val="none" w:sz="0" w:space="0" w:color="auto"/>
                                                <w:left w:val="none" w:sz="0" w:space="0" w:color="auto"/>
                                                <w:bottom w:val="none" w:sz="0" w:space="0" w:color="auto"/>
                                                <w:right w:val="none" w:sz="0" w:space="0" w:color="auto"/>
                                              </w:divBdr>
                                              <w:divsChild>
                                                <w:div w:id="1027869625">
                                                  <w:marLeft w:val="0"/>
                                                  <w:marRight w:val="0"/>
                                                  <w:marTop w:val="0"/>
                                                  <w:marBottom w:val="0"/>
                                                  <w:divBdr>
                                                    <w:top w:val="none" w:sz="0" w:space="0" w:color="auto"/>
                                                    <w:left w:val="none" w:sz="0" w:space="0" w:color="auto"/>
                                                    <w:bottom w:val="none" w:sz="0" w:space="0" w:color="auto"/>
                                                    <w:right w:val="none" w:sz="0" w:space="0" w:color="auto"/>
                                                  </w:divBdr>
                                                  <w:divsChild>
                                                    <w:div w:id="1490442895">
                                                      <w:marLeft w:val="0"/>
                                                      <w:marRight w:val="0"/>
                                                      <w:marTop w:val="0"/>
                                                      <w:marBottom w:val="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sChild>
                                                            <w:div w:id="69206350">
                                                              <w:marLeft w:val="0"/>
                                                              <w:marRight w:val="0"/>
                                                              <w:marTop w:val="0"/>
                                                              <w:marBottom w:val="0"/>
                                                              <w:divBdr>
                                                                <w:top w:val="none" w:sz="0" w:space="0" w:color="auto"/>
                                                                <w:left w:val="none" w:sz="0" w:space="0" w:color="auto"/>
                                                                <w:bottom w:val="none" w:sz="0" w:space="0" w:color="auto"/>
                                                                <w:right w:val="none" w:sz="0" w:space="0" w:color="auto"/>
                                                              </w:divBdr>
                                                            </w:div>
                                                          </w:divsChild>
                                                        </w:div>
                                                        <w:div w:id="138157223">
                                                          <w:marLeft w:val="0"/>
                                                          <w:marRight w:val="0"/>
                                                          <w:marTop w:val="0"/>
                                                          <w:marBottom w:val="0"/>
                                                          <w:divBdr>
                                                            <w:top w:val="none" w:sz="0" w:space="0" w:color="auto"/>
                                                            <w:left w:val="none" w:sz="0" w:space="0" w:color="auto"/>
                                                            <w:bottom w:val="none" w:sz="0" w:space="0" w:color="auto"/>
                                                            <w:right w:val="none" w:sz="0" w:space="0" w:color="auto"/>
                                                          </w:divBdr>
                                                        </w:div>
                                                        <w:div w:id="280452488">
                                                          <w:marLeft w:val="0"/>
                                                          <w:marRight w:val="0"/>
                                                          <w:marTop w:val="0"/>
                                                          <w:marBottom w:val="0"/>
                                                          <w:divBdr>
                                                            <w:top w:val="none" w:sz="0" w:space="0" w:color="auto"/>
                                                            <w:left w:val="none" w:sz="0" w:space="0" w:color="auto"/>
                                                            <w:bottom w:val="none" w:sz="0" w:space="0" w:color="auto"/>
                                                            <w:right w:val="none" w:sz="0" w:space="0" w:color="auto"/>
                                                          </w:divBdr>
                                                          <w:divsChild>
                                                            <w:div w:id="915670100">
                                                              <w:marLeft w:val="0"/>
                                                              <w:marRight w:val="0"/>
                                                              <w:marTop w:val="0"/>
                                                              <w:marBottom w:val="0"/>
                                                              <w:divBdr>
                                                                <w:top w:val="none" w:sz="0" w:space="0" w:color="auto"/>
                                                                <w:left w:val="none" w:sz="0" w:space="0" w:color="auto"/>
                                                                <w:bottom w:val="none" w:sz="0" w:space="0" w:color="auto"/>
                                                                <w:right w:val="none" w:sz="0" w:space="0" w:color="auto"/>
                                                              </w:divBdr>
                                                            </w:div>
                                                          </w:divsChild>
                                                        </w:div>
                                                        <w:div w:id="604505293">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sChild>
                                                        </w:div>
                                                        <w:div w:id="1079595104">
                                                          <w:marLeft w:val="0"/>
                                                          <w:marRight w:val="0"/>
                                                          <w:marTop w:val="0"/>
                                                          <w:marBottom w:val="0"/>
                                                          <w:divBdr>
                                                            <w:top w:val="none" w:sz="0" w:space="0" w:color="auto"/>
                                                            <w:left w:val="none" w:sz="0" w:space="0" w:color="auto"/>
                                                            <w:bottom w:val="none" w:sz="0" w:space="0" w:color="auto"/>
                                                            <w:right w:val="none" w:sz="0" w:space="0" w:color="auto"/>
                                                          </w:divBdr>
                                                          <w:divsChild>
                                                            <w:div w:id="5887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006016">
      <w:bodyDiv w:val="1"/>
      <w:marLeft w:val="0"/>
      <w:marRight w:val="0"/>
      <w:marTop w:val="0"/>
      <w:marBottom w:val="0"/>
      <w:divBdr>
        <w:top w:val="none" w:sz="0" w:space="0" w:color="auto"/>
        <w:left w:val="none" w:sz="0" w:space="0" w:color="auto"/>
        <w:bottom w:val="none" w:sz="0" w:space="0" w:color="auto"/>
        <w:right w:val="none" w:sz="0" w:space="0" w:color="auto"/>
      </w:divBdr>
      <w:divsChild>
        <w:div w:id="1567302053">
          <w:marLeft w:val="0"/>
          <w:marRight w:val="0"/>
          <w:marTop w:val="0"/>
          <w:marBottom w:val="0"/>
          <w:divBdr>
            <w:top w:val="none" w:sz="0" w:space="0" w:color="auto"/>
            <w:left w:val="none" w:sz="0" w:space="0" w:color="auto"/>
            <w:bottom w:val="none" w:sz="0" w:space="0" w:color="auto"/>
            <w:right w:val="none" w:sz="0" w:space="0" w:color="auto"/>
          </w:divBdr>
          <w:divsChild>
            <w:div w:id="497042065">
              <w:marLeft w:val="0"/>
              <w:marRight w:val="0"/>
              <w:marTop w:val="0"/>
              <w:marBottom w:val="0"/>
              <w:divBdr>
                <w:top w:val="none" w:sz="0" w:space="0" w:color="auto"/>
                <w:left w:val="none" w:sz="0" w:space="0" w:color="auto"/>
                <w:bottom w:val="none" w:sz="0" w:space="0" w:color="auto"/>
                <w:right w:val="none" w:sz="0" w:space="0" w:color="auto"/>
              </w:divBdr>
              <w:divsChild>
                <w:div w:id="1566917094">
                  <w:marLeft w:val="0"/>
                  <w:marRight w:val="0"/>
                  <w:marTop w:val="0"/>
                  <w:marBottom w:val="0"/>
                  <w:divBdr>
                    <w:top w:val="none" w:sz="0" w:space="0" w:color="auto"/>
                    <w:left w:val="none" w:sz="0" w:space="0" w:color="auto"/>
                    <w:bottom w:val="none" w:sz="0" w:space="0" w:color="auto"/>
                    <w:right w:val="none" w:sz="0" w:space="0" w:color="auto"/>
                  </w:divBdr>
                  <w:divsChild>
                    <w:div w:id="745107553">
                      <w:marLeft w:val="0"/>
                      <w:marRight w:val="0"/>
                      <w:marTop w:val="0"/>
                      <w:marBottom w:val="0"/>
                      <w:divBdr>
                        <w:top w:val="single" w:sz="6" w:space="0" w:color="auto"/>
                        <w:left w:val="none" w:sz="0" w:space="0" w:color="auto"/>
                        <w:bottom w:val="none" w:sz="0" w:space="0" w:color="auto"/>
                        <w:right w:val="none" w:sz="0" w:space="0" w:color="auto"/>
                      </w:divBdr>
                      <w:divsChild>
                        <w:div w:id="93943671">
                          <w:marLeft w:val="0"/>
                          <w:marRight w:val="0"/>
                          <w:marTop w:val="0"/>
                          <w:marBottom w:val="0"/>
                          <w:divBdr>
                            <w:top w:val="none" w:sz="0" w:space="0" w:color="auto"/>
                            <w:left w:val="none" w:sz="0" w:space="0" w:color="auto"/>
                            <w:bottom w:val="none" w:sz="0" w:space="0" w:color="auto"/>
                            <w:right w:val="none" w:sz="0" w:space="0" w:color="auto"/>
                          </w:divBdr>
                          <w:divsChild>
                            <w:div w:id="860163770">
                              <w:marLeft w:val="0"/>
                              <w:marRight w:val="0"/>
                              <w:marTop w:val="0"/>
                              <w:marBottom w:val="0"/>
                              <w:divBdr>
                                <w:top w:val="none" w:sz="0" w:space="0" w:color="auto"/>
                                <w:left w:val="none" w:sz="0" w:space="0" w:color="auto"/>
                                <w:bottom w:val="none" w:sz="0" w:space="0" w:color="auto"/>
                                <w:right w:val="none" w:sz="0" w:space="0" w:color="auto"/>
                              </w:divBdr>
                              <w:divsChild>
                                <w:div w:id="354575912">
                                  <w:marLeft w:val="0"/>
                                  <w:marRight w:val="0"/>
                                  <w:marTop w:val="0"/>
                                  <w:marBottom w:val="0"/>
                                  <w:divBdr>
                                    <w:top w:val="none" w:sz="0" w:space="0" w:color="auto"/>
                                    <w:left w:val="none" w:sz="0" w:space="0" w:color="auto"/>
                                    <w:bottom w:val="none" w:sz="0" w:space="0" w:color="auto"/>
                                    <w:right w:val="none" w:sz="0" w:space="0" w:color="auto"/>
                                  </w:divBdr>
                                  <w:divsChild>
                                    <w:div w:id="1864512319">
                                      <w:marLeft w:val="0"/>
                                      <w:marRight w:val="0"/>
                                      <w:marTop w:val="0"/>
                                      <w:marBottom w:val="0"/>
                                      <w:divBdr>
                                        <w:top w:val="none" w:sz="0" w:space="0" w:color="auto"/>
                                        <w:left w:val="none" w:sz="0" w:space="0" w:color="auto"/>
                                        <w:bottom w:val="none" w:sz="0" w:space="0" w:color="auto"/>
                                        <w:right w:val="none" w:sz="0" w:space="0" w:color="auto"/>
                                      </w:divBdr>
                                      <w:divsChild>
                                        <w:div w:id="2007052971">
                                          <w:marLeft w:val="0"/>
                                          <w:marRight w:val="0"/>
                                          <w:marTop w:val="0"/>
                                          <w:marBottom w:val="0"/>
                                          <w:divBdr>
                                            <w:top w:val="none" w:sz="0" w:space="0" w:color="auto"/>
                                            <w:left w:val="none" w:sz="0" w:space="0" w:color="auto"/>
                                            <w:bottom w:val="none" w:sz="0" w:space="0" w:color="auto"/>
                                            <w:right w:val="none" w:sz="0" w:space="0" w:color="auto"/>
                                          </w:divBdr>
                                          <w:divsChild>
                                            <w:div w:id="158159714">
                                              <w:marLeft w:val="0"/>
                                              <w:marRight w:val="0"/>
                                              <w:marTop w:val="0"/>
                                              <w:marBottom w:val="0"/>
                                              <w:divBdr>
                                                <w:top w:val="none" w:sz="0" w:space="0" w:color="auto"/>
                                                <w:left w:val="none" w:sz="0" w:space="0" w:color="auto"/>
                                                <w:bottom w:val="none" w:sz="0" w:space="0" w:color="auto"/>
                                                <w:right w:val="none" w:sz="0" w:space="0" w:color="auto"/>
                                              </w:divBdr>
                                              <w:divsChild>
                                                <w:div w:id="847451298">
                                                  <w:marLeft w:val="0"/>
                                                  <w:marRight w:val="0"/>
                                                  <w:marTop w:val="0"/>
                                                  <w:marBottom w:val="0"/>
                                                  <w:divBdr>
                                                    <w:top w:val="none" w:sz="0" w:space="0" w:color="auto"/>
                                                    <w:left w:val="none" w:sz="0" w:space="0" w:color="auto"/>
                                                    <w:bottom w:val="none" w:sz="0" w:space="0" w:color="auto"/>
                                                    <w:right w:val="none" w:sz="0" w:space="0" w:color="auto"/>
                                                  </w:divBdr>
                                                  <w:divsChild>
                                                    <w:div w:id="219439526">
                                                      <w:marLeft w:val="0"/>
                                                      <w:marRight w:val="0"/>
                                                      <w:marTop w:val="0"/>
                                                      <w:marBottom w:val="0"/>
                                                      <w:divBdr>
                                                        <w:top w:val="none" w:sz="0" w:space="0" w:color="auto"/>
                                                        <w:left w:val="none" w:sz="0" w:space="0" w:color="auto"/>
                                                        <w:bottom w:val="none" w:sz="0" w:space="0" w:color="auto"/>
                                                        <w:right w:val="none" w:sz="0" w:space="0" w:color="auto"/>
                                                      </w:divBdr>
                                                      <w:divsChild>
                                                        <w:div w:id="1112624544">
                                                          <w:marLeft w:val="0"/>
                                                          <w:marRight w:val="0"/>
                                                          <w:marTop w:val="0"/>
                                                          <w:marBottom w:val="0"/>
                                                          <w:divBdr>
                                                            <w:top w:val="none" w:sz="0" w:space="0" w:color="auto"/>
                                                            <w:left w:val="none" w:sz="0" w:space="0" w:color="auto"/>
                                                            <w:bottom w:val="none" w:sz="0" w:space="0" w:color="auto"/>
                                                            <w:right w:val="none" w:sz="0" w:space="0" w:color="auto"/>
                                                          </w:divBdr>
                                                        </w:div>
                                                      </w:divsChild>
                                                    </w:div>
                                                    <w:div w:id="171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058438">
      <w:bodyDiv w:val="1"/>
      <w:marLeft w:val="0"/>
      <w:marRight w:val="0"/>
      <w:marTop w:val="0"/>
      <w:marBottom w:val="0"/>
      <w:divBdr>
        <w:top w:val="none" w:sz="0" w:space="0" w:color="auto"/>
        <w:left w:val="none" w:sz="0" w:space="0" w:color="auto"/>
        <w:bottom w:val="none" w:sz="0" w:space="0" w:color="auto"/>
        <w:right w:val="none" w:sz="0" w:space="0" w:color="auto"/>
      </w:divBdr>
    </w:div>
    <w:div w:id="1434592041">
      <w:bodyDiv w:val="1"/>
      <w:marLeft w:val="0"/>
      <w:marRight w:val="0"/>
      <w:marTop w:val="0"/>
      <w:marBottom w:val="0"/>
      <w:divBdr>
        <w:top w:val="none" w:sz="0" w:space="0" w:color="auto"/>
        <w:left w:val="none" w:sz="0" w:space="0" w:color="auto"/>
        <w:bottom w:val="none" w:sz="0" w:space="0" w:color="auto"/>
        <w:right w:val="none" w:sz="0" w:space="0" w:color="auto"/>
      </w:divBdr>
      <w:divsChild>
        <w:div w:id="1374959642">
          <w:marLeft w:val="0"/>
          <w:marRight w:val="0"/>
          <w:marTop w:val="0"/>
          <w:marBottom w:val="0"/>
          <w:divBdr>
            <w:top w:val="none" w:sz="0" w:space="0" w:color="auto"/>
            <w:left w:val="none" w:sz="0" w:space="0" w:color="auto"/>
            <w:bottom w:val="none" w:sz="0" w:space="0" w:color="auto"/>
            <w:right w:val="none" w:sz="0" w:space="0" w:color="auto"/>
          </w:divBdr>
          <w:divsChild>
            <w:div w:id="37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608">
      <w:bodyDiv w:val="1"/>
      <w:marLeft w:val="0"/>
      <w:marRight w:val="0"/>
      <w:marTop w:val="0"/>
      <w:marBottom w:val="0"/>
      <w:divBdr>
        <w:top w:val="none" w:sz="0" w:space="0" w:color="auto"/>
        <w:left w:val="none" w:sz="0" w:space="0" w:color="auto"/>
        <w:bottom w:val="none" w:sz="0" w:space="0" w:color="auto"/>
        <w:right w:val="none" w:sz="0" w:space="0" w:color="auto"/>
      </w:divBdr>
      <w:divsChild>
        <w:div w:id="379210966">
          <w:marLeft w:val="0"/>
          <w:marRight w:val="0"/>
          <w:marTop w:val="0"/>
          <w:marBottom w:val="0"/>
          <w:divBdr>
            <w:top w:val="none" w:sz="0" w:space="0" w:color="auto"/>
            <w:left w:val="none" w:sz="0" w:space="0" w:color="auto"/>
            <w:bottom w:val="none" w:sz="0" w:space="0" w:color="auto"/>
            <w:right w:val="none" w:sz="0" w:space="0" w:color="auto"/>
          </w:divBdr>
          <w:divsChild>
            <w:div w:id="455216590">
              <w:marLeft w:val="0"/>
              <w:marRight w:val="0"/>
              <w:marTop w:val="0"/>
              <w:marBottom w:val="0"/>
              <w:divBdr>
                <w:top w:val="none" w:sz="0" w:space="0" w:color="auto"/>
                <w:left w:val="none" w:sz="0" w:space="0" w:color="auto"/>
                <w:bottom w:val="none" w:sz="0" w:space="0" w:color="auto"/>
                <w:right w:val="none" w:sz="0" w:space="0" w:color="auto"/>
              </w:divBdr>
              <w:divsChild>
                <w:div w:id="787965866">
                  <w:marLeft w:val="0"/>
                  <w:marRight w:val="0"/>
                  <w:marTop w:val="0"/>
                  <w:marBottom w:val="0"/>
                  <w:divBdr>
                    <w:top w:val="none" w:sz="0" w:space="0" w:color="auto"/>
                    <w:left w:val="none" w:sz="0" w:space="0" w:color="auto"/>
                    <w:bottom w:val="none" w:sz="0" w:space="0" w:color="auto"/>
                    <w:right w:val="none" w:sz="0" w:space="0" w:color="auto"/>
                  </w:divBdr>
                  <w:divsChild>
                    <w:div w:id="1939749666">
                      <w:marLeft w:val="0"/>
                      <w:marRight w:val="0"/>
                      <w:marTop w:val="0"/>
                      <w:marBottom w:val="0"/>
                      <w:divBdr>
                        <w:top w:val="none" w:sz="0" w:space="0" w:color="auto"/>
                        <w:left w:val="none" w:sz="0" w:space="0" w:color="auto"/>
                        <w:bottom w:val="none" w:sz="0" w:space="0" w:color="auto"/>
                        <w:right w:val="none" w:sz="0" w:space="0" w:color="auto"/>
                      </w:divBdr>
                      <w:divsChild>
                        <w:div w:id="451169715">
                          <w:marLeft w:val="0"/>
                          <w:marRight w:val="0"/>
                          <w:marTop w:val="0"/>
                          <w:marBottom w:val="0"/>
                          <w:divBdr>
                            <w:top w:val="none" w:sz="0" w:space="0" w:color="auto"/>
                            <w:left w:val="none" w:sz="0" w:space="0" w:color="auto"/>
                            <w:bottom w:val="none" w:sz="0" w:space="0" w:color="auto"/>
                            <w:right w:val="none" w:sz="0" w:space="0" w:color="auto"/>
                          </w:divBdr>
                          <w:divsChild>
                            <w:div w:id="847988651">
                              <w:marLeft w:val="0"/>
                              <w:marRight w:val="0"/>
                              <w:marTop w:val="0"/>
                              <w:marBottom w:val="0"/>
                              <w:divBdr>
                                <w:top w:val="none" w:sz="0" w:space="0" w:color="auto"/>
                                <w:left w:val="none" w:sz="0" w:space="0" w:color="auto"/>
                                <w:bottom w:val="none" w:sz="0" w:space="0" w:color="auto"/>
                                <w:right w:val="none" w:sz="0" w:space="0" w:color="auto"/>
                              </w:divBdr>
                              <w:divsChild>
                                <w:div w:id="1867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8665">
      <w:bodyDiv w:val="1"/>
      <w:marLeft w:val="0"/>
      <w:marRight w:val="0"/>
      <w:marTop w:val="0"/>
      <w:marBottom w:val="0"/>
      <w:divBdr>
        <w:top w:val="none" w:sz="0" w:space="0" w:color="auto"/>
        <w:left w:val="none" w:sz="0" w:space="0" w:color="auto"/>
        <w:bottom w:val="none" w:sz="0" w:space="0" w:color="auto"/>
        <w:right w:val="none" w:sz="0" w:space="0" w:color="auto"/>
      </w:divBdr>
    </w:div>
    <w:div w:id="1567109071">
      <w:bodyDiv w:val="1"/>
      <w:marLeft w:val="0"/>
      <w:marRight w:val="0"/>
      <w:marTop w:val="0"/>
      <w:marBottom w:val="0"/>
      <w:divBdr>
        <w:top w:val="none" w:sz="0" w:space="0" w:color="auto"/>
        <w:left w:val="none" w:sz="0" w:space="0" w:color="auto"/>
        <w:bottom w:val="none" w:sz="0" w:space="0" w:color="auto"/>
        <w:right w:val="none" w:sz="0" w:space="0" w:color="auto"/>
      </w:divBdr>
      <w:divsChild>
        <w:div w:id="416287507">
          <w:marLeft w:val="240"/>
          <w:marRight w:val="0"/>
          <w:marTop w:val="0"/>
          <w:marBottom w:val="0"/>
          <w:divBdr>
            <w:top w:val="none" w:sz="0" w:space="0" w:color="auto"/>
            <w:left w:val="none" w:sz="0" w:space="0" w:color="auto"/>
            <w:bottom w:val="none" w:sz="0" w:space="0" w:color="auto"/>
            <w:right w:val="none" w:sz="0" w:space="0" w:color="auto"/>
          </w:divBdr>
          <w:divsChild>
            <w:div w:id="456679195">
              <w:marLeft w:val="240"/>
              <w:marRight w:val="0"/>
              <w:marTop w:val="0"/>
              <w:marBottom w:val="0"/>
              <w:divBdr>
                <w:top w:val="none" w:sz="0" w:space="0" w:color="auto"/>
                <w:left w:val="none" w:sz="0" w:space="0" w:color="auto"/>
                <w:bottom w:val="none" w:sz="0" w:space="0" w:color="auto"/>
                <w:right w:val="none" w:sz="0" w:space="0" w:color="auto"/>
              </w:divBdr>
            </w:div>
            <w:div w:id="748625135">
              <w:marLeft w:val="240"/>
              <w:marRight w:val="0"/>
              <w:marTop w:val="0"/>
              <w:marBottom w:val="0"/>
              <w:divBdr>
                <w:top w:val="none" w:sz="0" w:space="0" w:color="auto"/>
                <w:left w:val="none" w:sz="0" w:space="0" w:color="auto"/>
                <w:bottom w:val="none" w:sz="0" w:space="0" w:color="auto"/>
                <w:right w:val="none" w:sz="0" w:space="0" w:color="auto"/>
              </w:divBdr>
            </w:div>
            <w:div w:id="750471284">
              <w:marLeft w:val="240"/>
              <w:marRight w:val="0"/>
              <w:marTop w:val="0"/>
              <w:marBottom w:val="0"/>
              <w:divBdr>
                <w:top w:val="none" w:sz="0" w:space="0" w:color="auto"/>
                <w:left w:val="none" w:sz="0" w:space="0" w:color="auto"/>
                <w:bottom w:val="none" w:sz="0" w:space="0" w:color="auto"/>
                <w:right w:val="none" w:sz="0" w:space="0" w:color="auto"/>
              </w:divBdr>
            </w:div>
            <w:div w:id="832186856">
              <w:marLeft w:val="240"/>
              <w:marRight w:val="0"/>
              <w:marTop w:val="0"/>
              <w:marBottom w:val="0"/>
              <w:divBdr>
                <w:top w:val="none" w:sz="0" w:space="0" w:color="auto"/>
                <w:left w:val="none" w:sz="0" w:space="0" w:color="auto"/>
                <w:bottom w:val="none" w:sz="0" w:space="0" w:color="auto"/>
                <w:right w:val="none" w:sz="0" w:space="0" w:color="auto"/>
              </w:divBdr>
            </w:div>
            <w:div w:id="832330297">
              <w:marLeft w:val="240"/>
              <w:marRight w:val="0"/>
              <w:marTop w:val="0"/>
              <w:marBottom w:val="0"/>
              <w:divBdr>
                <w:top w:val="none" w:sz="0" w:space="0" w:color="auto"/>
                <w:left w:val="none" w:sz="0" w:space="0" w:color="auto"/>
                <w:bottom w:val="none" w:sz="0" w:space="0" w:color="auto"/>
                <w:right w:val="none" w:sz="0" w:space="0" w:color="auto"/>
              </w:divBdr>
            </w:div>
            <w:div w:id="1521116278">
              <w:marLeft w:val="240"/>
              <w:marRight w:val="0"/>
              <w:marTop w:val="0"/>
              <w:marBottom w:val="0"/>
              <w:divBdr>
                <w:top w:val="none" w:sz="0" w:space="0" w:color="auto"/>
                <w:left w:val="none" w:sz="0" w:space="0" w:color="auto"/>
                <w:bottom w:val="none" w:sz="0" w:space="0" w:color="auto"/>
                <w:right w:val="none" w:sz="0" w:space="0" w:color="auto"/>
              </w:divBdr>
            </w:div>
          </w:divsChild>
        </w:div>
        <w:div w:id="932084472">
          <w:marLeft w:val="240"/>
          <w:marRight w:val="0"/>
          <w:marTop w:val="0"/>
          <w:marBottom w:val="0"/>
          <w:divBdr>
            <w:top w:val="none" w:sz="0" w:space="0" w:color="auto"/>
            <w:left w:val="none" w:sz="0" w:space="0" w:color="auto"/>
            <w:bottom w:val="none" w:sz="0" w:space="0" w:color="auto"/>
            <w:right w:val="none" w:sz="0" w:space="0" w:color="auto"/>
          </w:divBdr>
        </w:div>
        <w:div w:id="1443189854">
          <w:marLeft w:val="240"/>
          <w:marRight w:val="0"/>
          <w:marTop w:val="0"/>
          <w:marBottom w:val="0"/>
          <w:divBdr>
            <w:top w:val="none" w:sz="0" w:space="0" w:color="auto"/>
            <w:left w:val="none" w:sz="0" w:space="0" w:color="auto"/>
            <w:bottom w:val="none" w:sz="0" w:space="0" w:color="auto"/>
            <w:right w:val="none" w:sz="0" w:space="0" w:color="auto"/>
          </w:divBdr>
          <w:divsChild>
            <w:div w:id="296108632">
              <w:marLeft w:val="240"/>
              <w:marRight w:val="0"/>
              <w:marTop w:val="0"/>
              <w:marBottom w:val="0"/>
              <w:divBdr>
                <w:top w:val="none" w:sz="0" w:space="0" w:color="auto"/>
                <w:left w:val="none" w:sz="0" w:space="0" w:color="auto"/>
                <w:bottom w:val="none" w:sz="0" w:space="0" w:color="auto"/>
                <w:right w:val="none" w:sz="0" w:space="0" w:color="auto"/>
              </w:divBdr>
            </w:div>
            <w:div w:id="991982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1421">
      <w:bodyDiv w:val="1"/>
      <w:marLeft w:val="0"/>
      <w:marRight w:val="0"/>
      <w:marTop w:val="0"/>
      <w:marBottom w:val="0"/>
      <w:divBdr>
        <w:top w:val="none" w:sz="0" w:space="0" w:color="auto"/>
        <w:left w:val="none" w:sz="0" w:space="0" w:color="auto"/>
        <w:bottom w:val="none" w:sz="0" w:space="0" w:color="auto"/>
        <w:right w:val="none" w:sz="0" w:space="0" w:color="auto"/>
      </w:divBdr>
      <w:divsChild>
        <w:div w:id="1238251553">
          <w:marLeft w:val="0"/>
          <w:marRight w:val="0"/>
          <w:marTop w:val="0"/>
          <w:marBottom w:val="0"/>
          <w:divBdr>
            <w:top w:val="none" w:sz="0" w:space="0" w:color="auto"/>
            <w:left w:val="none" w:sz="0" w:space="0" w:color="auto"/>
            <w:bottom w:val="none" w:sz="0" w:space="0" w:color="auto"/>
            <w:right w:val="none" w:sz="0" w:space="0" w:color="auto"/>
          </w:divBdr>
          <w:divsChild>
            <w:div w:id="2045053918">
              <w:marLeft w:val="0"/>
              <w:marRight w:val="0"/>
              <w:marTop w:val="0"/>
              <w:marBottom w:val="0"/>
              <w:divBdr>
                <w:top w:val="none" w:sz="0" w:space="0" w:color="auto"/>
                <w:left w:val="none" w:sz="0" w:space="0" w:color="auto"/>
                <w:bottom w:val="none" w:sz="0" w:space="0" w:color="auto"/>
                <w:right w:val="none" w:sz="0" w:space="0" w:color="auto"/>
              </w:divBdr>
              <w:divsChild>
                <w:div w:id="444692732">
                  <w:marLeft w:val="0"/>
                  <w:marRight w:val="0"/>
                  <w:marTop w:val="0"/>
                  <w:marBottom w:val="0"/>
                  <w:divBdr>
                    <w:top w:val="none" w:sz="0" w:space="0" w:color="auto"/>
                    <w:left w:val="none" w:sz="0" w:space="0" w:color="auto"/>
                    <w:bottom w:val="none" w:sz="0" w:space="0" w:color="auto"/>
                    <w:right w:val="none" w:sz="0" w:space="0" w:color="auto"/>
                  </w:divBdr>
                  <w:divsChild>
                    <w:div w:id="1328830014">
                      <w:marLeft w:val="0"/>
                      <w:marRight w:val="0"/>
                      <w:marTop w:val="0"/>
                      <w:marBottom w:val="0"/>
                      <w:divBdr>
                        <w:top w:val="single" w:sz="6" w:space="0" w:color="auto"/>
                        <w:left w:val="none" w:sz="0" w:space="0" w:color="auto"/>
                        <w:bottom w:val="none" w:sz="0" w:space="0" w:color="auto"/>
                        <w:right w:val="none" w:sz="0" w:space="0" w:color="auto"/>
                      </w:divBdr>
                      <w:divsChild>
                        <w:div w:id="1446193283">
                          <w:marLeft w:val="0"/>
                          <w:marRight w:val="0"/>
                          <w:marTop w:val="0"/>
                          <w:marBottom w:val="0"/>
                          <w:divBdr>
                            <w:top w:val="none" w:sz="0" w:space="0" w:color="auto"/>
                            <w:left w:val="none" w:sz="0" w:space="0" w:color="auto"/>
                            <w:bottom w:val="none" w:sz="0" w:space="0" w:color="auto"/>
                            <w:right w:val="none" w:sz="0" w:space="0" w:color="auto"/>
                          </w:divBdr>
                          <w:divsChild>
                            <w:div w:id="1470515988">
                              <w:marLeft w:val="0"/>
                              <w:marRight w:val="0"/>
                              <w:marTop w:val="0"/>
                              <w:marBottom w:val="0"/>
                              <w:divBdr>
                                <w:top w:val="none" w:sz="0" w:space="0" w:color="auto"/>
                                <w:left w:val="none" w:sz="0" w:space="0" w:color="auto"/>
                                <w:bottom w:val="none" w:sz="0" w:space="0" w:color="auto"/>
                                <w:right w:val="none" w:sz="0" w:space="0" w:color="auto"/>
                              </w:divBdr>
                              <w:divsChild>
                                <w:div w:id="548341336">
                                  <w:marLeft w:val="0"/>
                                  <w:marRight w:val="0"/>
                                  <w:marTop w:val="0"/>
                                  <w:marBottom w:val="0"/>
                                  <w:divBdr>
                                    <w:top w:val="none" w:sz="0" w:space="0" w:color="auto"/>
                                    <w:left w:val="none" w:sz="0" w:space="0" w:color="auto"/>
                                    <w:bottom w:val="none" w:sz="0" w:space="0" w:color="auto"/>
                                    <w:right w:val="none" w:sz="0" w:space="0" w:color="auto"/>
                                  </w:divBdr>
                                  <w:divsChild>
                                    <w:div w:id="2138447114">
                                      <w:marLeft w:val="0"/>
                                      <w:marRight w:val="0"/>
                                      <w:marTop w:val="0"/>
                                      <w:marBottom w:val="0"/>
                                      <w:divBdr>
                                        <w:top w:val="none" w:sz="0" w:space="0" w:color="auto"/>
                                        <w:left w:val="none" w:sz="0" w:space="0" w:color="auto"/>
                                        <w:bottom w:val="none" w:sz="0" w:space="0" w:color="auto"/>
                                        <w:right w:val="none" w:sz="0" w:space="0" w:color="auto"/>
                                      </w:divBdr>
                                      <w:divsChild>
                                        <w:div w:id="236281075">
                                          <w:marLeft w:val="0"/>
                                          <w:marRight w:val="0"/>
                                          <w:marTop w:val="0"/>
                                          <w:marBottom w:val="0"/>
                                          <w:divBdr>
                                            <w:top w:val="none" w:sz="0" w:space="0" w:color="auto"/>
                                            <w:left w:val="none" w:sz="0" w:space="0" w:color="auto"/>
                                            <w:bottom w:val="none" w:sz="0" w:space="0" w:color="auto"/>
                                            <w:right w:val="none" w:sz="0" w:space="0" w:color="auto"/>
                                          </w:divBdr>
                                          <w:divsChild>
                                            <w:div w:id="1447041783">
                                              <w:marLeft w:val="0"/>
                                              <w:marRight w:val="0"/>
                                              <w:marTop w:val="0"/>
                                              <w:marBottom w:val="0"/>
                                              <w:divBdr>
                                                <w:top w:val="none" w:sz="0" w:space="0" w:color="auto"/>
                                                <w:left w:val="none" w:sz="0" w:space="0" w:color="auto"/>
                                                <w:bottom w:val="none" w:sz="0" w:space="0" w:color="auto"/>
                                                <w:right w:val="none" w:sz="0" w:space="0" w:color="auto"/>
                                              </w:divBdr>
                                              <w:divsChild>
                                                <w:div w:id="172233511">
                                                  <w:marLeft w:val="0"/>
                                                  <w:marRight w:val="0"/>
                                                  <w:marTop w:val="0"/>
                                                  <w:marBottom w:val="0"/>
                                                  <w:divBdr>
                                                    <w:top w:val="none" w:sz="0" w:space="0" w:color="auto"/>
                                                    <w:left w:val="none" w:sz="0" w:space="0" w:color="auto"/>
                                                    <w:bottom w:val="none" w:sz="0" w:space="0" w:color="auto"/>
                                                    <w:right w:val="none" w:sz="0" w:space="0" w:color="auto"/>
                                                  </w:divBdr>
                                                  <w:divsChild>
                                                    <w:div w:id="1413315489">
                                                      <w:marLeft w:val="0"/>
                                                      <w:marRight w:val="0"/>
                                                      <w:marTop w:val="0"/>
                                                      <w:marBottom w:val="0"/>
                                                      <w:divBdr>
                                                        <w:top w:val="none" w:sz="0" w:space="0" w:color="auto"/>
                                                        <w:left w:val="none" w:sz="0" w:space="0" w:color="auto"/>
                                                        <w:bottom w:val="none" w:sz="0" w:space="0" w:color="auto"/>
                                                        <w:right w:val="none" w:sz="0" w:space="0" w:color="auto"/>
                                                      </w:divBdr>
                                                      <w:divsChild>
                                                        <w:div w:id="362094262">
                                                          <w:marLeft w:val="0"/>
                                                          <w:marRight w:val="0"/>
                                                          <w:marTop w:val="0"/>
                                                          <w:marBottom w:val="0"/>
                                                          <w:divBdr>
                                                            <w:top w:val="none" w:sz="0" w:space="0" w:color="auto"/>
                                                            <w:left w:val="none" w:sz="0" w:space="0" w:color="auto"/>
                                                            <w:bottom w:val="none" w:sz="0" w:space="0" w:color="auto"/>
                                                            <w:right w:val="none" w:sz="0" w:space="0" w:color="auto"/>
                                                          </w:divBdr>
                                                        </w:div>
                                                        <w:div w:id="855534364">
                                                          <w:marLeft w:val="0"/>
                                                          <w:marRight w:val="0"/>
                                                          <w:marTop w:val="0"/>
                                                          <w:marBottom w:val="0"/>
                                                          <w:divBdr>
                                                            <w:top w:val="none" w:sz="0" w:space="0" w:color="auto"/>
                                                            <w:left w:val="none" w:sz="0" w:space="0" w:color="auto"/>
                                                            <w:bottom w:val="none" w:sz="0" w:space="0" w:color="auto"/>
                                                            <w:right w:val="none" w:sz="0" w:space="0" w:color="auto"/>
                                                          </w:divBdr>
                                                        </w:div>
                                                        <w:div w:id="1239707004">
                                                          <w:marLeft w:val="0"/>
                                                          <w:marRight w:val="0"/>
                                                          <w:marTop w:val="0"/>
                                                          <w:marBottom w:val="0"/>
                                                          <w:divBdr>
                                                            <w:top w:val="none" w:sz="0" w:space="0" w:color="auto"/>
                                                            <w:left w:val="none" w:sz="0" w:space="0" w:color="auto"/>
                                                            <w:bottom w:val="none" w:sz="0" w:space="0" w:color="auto"/>
                                                            <w:right w:val="none" w:sz="0" w:space="0" w:color="auto"/>
                                                          </w:divBdr>
                                                        </w:div>
                                                        <w:div w:id="1667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4894">
      <w:bodyDiv w:val="1"/>
      <w:marLeft w:val="0"/>
      <w:marRight w:val="0"/>
      <w:marTop w:val="0"/>
      <w:marBottom w:val="0"/>
      <w:divBdr>
        <w:top w:val="none" w:sz="0" w:space="0" w:color="auto"/>
        <w:left w:val="none" w:sz="0" w:space="0" w:color="auto"/>
        <w:bottom w:val="none" w:sz="0" w:space="0" w:color="auto"/>
        <w:right w:val="none" w:sz="0" w:space="0" w:color="auto"/>
      </w:divBdr>
      <w:divsChild>
        <w:div w:id="1512138849">
          <w:marLeft w:val="0"/>
          <w:marRight w:val="0"/>
          <w:marTop w:val="0"/>
          <w:marBottom w:val="0"/>
          <w:divBdr>
            <w:top w:val="none" w:sz="0" w:space="0" w:color="auto"/>
            <w:left w:val="none" w:sz="0" w:space="0" w:color="auto"/>
            <w:bottom w:val="none" w:sz="0" w:space="0" w:color="auto"/>
            <w:right w:val="none" w:sz="0" w:space="0" w:color="auto"/>
          </w:divBdr>
          <w:divsChild>
            <w:div w:id="1349602765">
              <w:marLeft w:val="0"/>
              <w:marRight w:val="0"/>
              <w:marTop w:val="0"/>
              <w:marBottom w:val="0"/>
              <w:divBdr>
                <w:top w:val="none" w:sz="0" w:space="0" w:color="auto"/>
                <w:left w:val="none" w:sz="0" w:space="0" w:color="auto"/>
                <w:bottom w:val="none" w:sz="0" w:space="0" w:color="auto"/>
                <w:right w:val="none" w:sz="0" w:space="0" w:color="auto"/>
              </w:divBdr>
              <w:divsChild>
                <w:div w:id="948855033">
                  <w:marLeft w:val="0"/>
                  <w:marRight w:val="0"/>
                  <w:marTop w:val="0"/>
                  <w:marBottom w:val="0"/>
                  <w:divBdr>
                    <w:top w:val="none" w:sz="0" w:space="0" w:color="auto"/>
                    <w:left w:val="none" w:sz="0" w:space="0" w:color="auto"/>
                    <w:bottom w:val="none" w:sz="0" w:space="0" w:color="auto"/>
                    <w:right w:val="none" w:sz="0" w:space="0" w:color="auto"/>
                  </w:divBdr>
                  <w:divsChild>
                    <w:div w:id="1450127014">
                      <w:marLeft w:val="0"/>
                      <w:marRight w:val="0"/>
                      <w:marTop w:val="0"/>
                      <w:marBottom w:val="0"/>
                      <w:divBdr>
                        <w:top w:val="single" w:sz="6" w:space="0" w:color="auto"/>
                        <w:left w:val="none" w:sz="0" w:space="0" w:color="auto"/>
                        <w:bottom w:val="none" w:sz="0" w:space="0" w:color="auto"/>
                        <w:right w:val="none" w:sz="0" w:space="0" w:color="auto"/>
                      </w:divBdr>
                      <w:divsChild>
                        <w:div w:id="2077512902">
                          <w:marLeft w:val="0"/>
                          <w:marRight w:val="0"/>
                          <w:marTop w:val="0"/>
                          <w:marBottom w:val="0"/>
                          <w:divBdr>
                            <w:top w:val="none" w:sz="0" w:space="0" w:color="auto"/>
                            <w:left w:val="none" w:sz="0" w:space="0" w:color="auto"/>
                            <w:bottom w:val="none" w:sz="0" w:space="0" w:color="auto"/>
                            <w:right w:val="none" w:sz="0" w:space="0" w:color="auto"/>
                          </w:divBdr>
                          <w:divsChild>
                            <w:div w:id="306667590">
                              <w:marLeft w:val="0"/>
                              <w:marRight w:val="0"/>
                              <w:marTop w:val="0"/>
                              <w:marBottom w:val="0"/>
                              <w:divBdr>
                                <w:top w:val="none" w:sz="0" w:space="0" w:color="auto"/>
                                <w:left w:val="none" w:sz="0" w:space="0" w:color="auto"/>
                                <w:bottom w:val="none" w:sz="0" w:space="0" w:color="auto"/>
                                <w:right w:val="none" w:sz="0" w:space="0" w:color="auto"/>
                              </w:divBdr>
                              <w:divsChild>
                                <w:div w:id="274604688">
                                  <w:marLeft w:val="0"/>
                                  <w:marRight w:val="0"/>
                                  <w:marTop w:val="0"/>
                                  <w:marBottom w:val="0"/>
                                  <w:divBdr>
                                    <w:top w:val="none" w:sz="0" w:space="0" w:color="auto"/>
                                    <w:left w:val="none" w:sz="0" w:space="0" w:color="auto"/>
                                    <w:bottom w:val="none" w:sz="0" w:space="0" w:color="auto"/>
                                    <w:right w:val="none" w:sz="0" w:space="0" w:color="auto"/>
                                  </w:divBdr>
                                  <w:divsChild>
                                    <w:div w:id="352074323">
                                      <w:marLeft w:val="0"/>
                                      <w:marRight w:val="0"/>
                                      <w:marTop w:val="0"/>
                                      <w:marBottom w:val="0"/>
                                      <w:divBdr>
                                        <w:top w:val="none" w:sz="0" w:space="0" w:color="auto"/>
                                        <w:left w:val="none" w:sz="0" w:space="0" w:color="auto"/>
                                        <w:bottom w:val="none" w:sz="0" w:space="0" w:color="auto"/>
                                        <w:right w:val="none" w:sz="0" w:space="0" w:color="auto"/>
                                      </w:divBdr>
                                      <w:divsChild>
                                        <w:div w:id="332414884">
                                          <w:marLeft w:val="0"/>
                                          <w:marRight w:val="0"/>
                                          <w:marTop w:val="0"/>
                                          <w:marBottom w:val="0"/>
                                          <w:divBdr>
                                            <w:top w:val="none" w:sz="0" w:space="0" w:color="auto"/>
                                            <w:left w:val="none" w:sz="0" w:space="0" w:color="auto"/>
                                            <w:bottom w:val="none" w:sz="0" w:space="0" w:color="auto"/>
                                            <w:right w:val="none" w:sz="0" w:space="0" w:color="auto"/>
                                          </w:divBdr>
                                          <w:divsChild>
                                            <w:div w:id="1132476093">
                                              <w:marLeft w:val="0"/>
                                              <w:marRight w:val="0"/>
                                              <w:marTop w:val="0"/>
                                              <w:marBottom w:val="0"/>
                                              <w:divBdr>
                                                <w:top w:val="none" w:sz="0" w:space="0" w:color="auto"/>
                                                <w:left w:val="none" w:sz="0" w:space="0" w:color="auto"/>
                                                <w:bottom w:val="none" w:sz="0" w:space="0" w:color="auto"/>
                                                <w:right w:val="none" w:sz="0" w:space="0" w:color="auto"/>
                                              </w:divBdr>
                                              <w:divsChild>
                                                <w:div w:id="1506553788">
                                                  <w:marLeft w:val="0"/>
                                                  <w:marRight w:val="0"/>
                                                  <w:marTop w:val="0"/>
                                                  <w:marBottom w:val="0"/>
                                                  <w:divBdr>
                                                    <w:top w:val="none" w:sz="0" w:space="0" w:color="auto"/>
                                                    <w:left w:val="none" w:sz="0" w:space="0" w:color="auto"/>
                                                    <w:bottom w:val="none" w:sz="0" w:space="0" w:color="auto"/>
                                                    <w:right w:val="none" w:sz="0" w:space="0" w:color="auto"/>
                                                  </w:divBdr>
                                                  <w:divsChild>
                                                    <w:div w:id="288703315">
                                                      <w:marLeft w:val="0"/>
                                                      <w:marRight w:val="0"/>
                                                      <w:marTop w:val="0"/>
                                                      <w:marBottom w:val="0"/>
                                                      <w:divBdr>
                                                        <w:top w:val="none" w:sz="0" w:space="0" w:color="auto"/>
                                                        <w:left w:val="none" w:sz="0" w:space="0" w:color="auto"/>
                                                        <w:bottom w:val="none" w:sz="0" w:space="0" w:color="auto"/>
                                                        <w:right w:val="none" w:sz="0" w:space="0" w:color="auto"/>
                                                      </w:divBdr>
                                                      <w:divsChild>
                                                        <w:div w:id="514541990">
                                                          <w:marLeft w:val="0"/>
                                                          <w:marRight w:val="0"/>
                                                          <w:marTop w:val="0"/>
                                                          <w:marBottom w:val="0"/>
                                                          <w:divBdr>
                                                            <w:top w:val="none" w:sz="0" w:space="0" w:color="auto"/>
                                                            <w:left w:val="none" w:sz="0" w:space="0" w:color="auto"/>
                                                            <w:bottom w:val="none" w:sz="0" w:space="0" w:color="auto"/>
                                                            <w:right w:val="none" w:sz="0" w:space="0" w:color="auto"/>
                                                          </w:divBdr>
                                                          <w:divsChild>
                                                            <w:div w:id="1619263622">
                                                              <w:marLeft w:val="0"/>
                                                              <w:marRight w:val="0"/>
                                                              <w:marTop w:val="0"/>
                                                              <w:marBottom w:val="0"/>
                                                              <w:divBdr>
                                                                <w:top w:val="none" w:sz="0" w:space="0" w:color="auto"/>
                                                                <w:left w:val="none" w:sz="0" w:space="0" w:color="auto"/>
                                                                <w:bottom w:val="none" w:sz="0" w:space="0" w:color="auto"/>
                                                                <w:right w:val="none" w:sz="0" w:space="0" w:color="auto"/>
                                                              </w:divBdr>
                                                            </w:div>
                                                          </w:divsChild>
                                                        </w:div>
                                                        <w:div w:id="1141265797">
                                                          <w:marLeft w:val="0"/>
                                                          <w:marRight w:val="0"/>
                                                          <w:marTop w:val="0"/>
                                                          <w:marBottom w:val="0"/>
                                                          <w:divBdr>
                                                            <w:top w:val="none" w:sz="0" w:space="0" w:color="auto"/>
                                                            <w:left w:val="none" w:sz="0" w:space="0" w:color="auto"/>
                                                            <w:bottom w:val="none" w:sz="0" w:space="0" w:color="auto"/>
                                                            <w:right w:val="none" w:sz="0" w:space="0" w:color="auto"/>
                                                          </w:divBdr>
                                                        </w:div>
                                                      </w:divsChild>
                                                    </w:div>
                                                    <w:div w:id="1874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466361">
      <w:bodyDiv w:val="1"/>
      <w:marLeft w:val="0"/>
      <w:marRight w:val="0"/>
      <w:marTop w:val="0"/>
      <w:marBottom w:val="0"/>
      <w:divBdr>
        <w:top w:val="none" w:sz="0" w:space="0" w:color="auto"/>
        <w:left w:val="none" w:sz="0" w:space="0" w:color="auto"/>
        <w:bottom w:val="none" w:sz="0" w:space="0" w:color="auto"/>
        <w:right w:val="none" w:sz="0" w:space="0" w:color="auto"/>
      </w:divBdr>
    </w:div>
    <w:div w:id="1838154491">
      <w:bodyDiv w:val="1"/>
      <w:marLeft w:val="0"/>
      <w:marRight w:val="0"/>
      <w:marTop w:val="0"/>
      <w:marBottom w:val="0"/>
      <w:divBdr>
        <w:top w:val="none" w:sz="0" w:space="0" w:color="auto"/>
        <w:left w:val="none" w:sz="0" w:space="0" w:color="auto"/>
        <w:bottom w:val="none" w:sz="0" w:space="0" w:color="auto"/>
        <w:right w:val="none" w:sz="0" w:space="0" w:color="auto"/>
      </w:divBdr>
      <w:divsChild>
        <w:div w:id="1365442596">
          <w:marLeft w:val="0"/>
          <w:marRight w:val="0"/>
          <w:marTop w:val="0"/>
          <w:marBottom w:val="0"/>
          <w:divBdr>
            <w:top w:val="none" w:sz="0" w:space="0" w:color="auto"/>
            <w:left w:val="none" w:sz="0" w:space="0" w:color="auto"/>
            <w:bottom w:val="none" w:sz="0" w:space="0" w:color="auto"/>
            <w:right w:val="none" w:sz="0" w:space="0" w:color="auto"/>
          </w:divBdr>
          <w:divsChild>
            <w:div w:id="288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570">
      <w:bodyDiv w:val="1"/>
      <w:marLeft w:val="0"/>
      <w:marRight w:val="0"/>
      <w:marTop w:val="0"/>
      <w:marBottom w:val="0"/>
      <w:divBdr>
        <w:top w:val="none" w:sz="0" w:space="0" w:color="auto"/>
        <w:left w:val="none" w:sz="0" w:space="0" w:color="auto"/>
        <w:bottom w:val="none" w:sz="0" w:space="0" w:color="auto"/>
        <w:right w:val="none" w:sz="0" w:space="0" w:color="auto"/>
      </w:divBdr>
      <w:divsChild>
        <w:div w:id="1882554013">
          <w:marLeft w:val="0"/>
          <w:marRight w:val="0"/>
          <w:marTop w:val="0"/>
          <w:marBottom w:val="0"/>
          <w:divBdr>
            <w:top w:val="none" w:sz="0" w:space="0" w:color="auto"/>
            <w:left w:val="none" w:sz="0" w:space="0" w:color="auto"/>
            <w:bottom w:val="none" w:sz="0" w:space="0" w:color="auto"/>
            <w:right w:val="none" w:sz="0" w:space="0" w:color="auto"/>
          </w:divBdr>
          <w:divsChild>
            <w:div w:id="239564064">
              <w:marLeft w:val="0"/>
              <w:marRight w:val="0"/>
              <w:marTop w:val="0"/>
              <w:marBottom w:val="0"/>
              <w:divBdr>
                <w:top w:val="none" w:sz="0" w:space="0" w:color="auto"/>
                <w:left w:val="none" w:sz="0" w:space="0" w:color="auto"/>
                <w:bottom w:val="none" w:sz="0" w:space="0" w:color="auto"/>
                <w:right w:val="none" w:sz="0" w:space="0" w:color="auto"/>
              </w:divBdr>
              <w:divsChild>
                <w:div w:id="1876963045">
                  <w:marLeft w:val="0"/>
                  <w:marRight w:val="0"/>
                  <w:marTop w:val="0"/>
                  <w:marBottom w:val="0"/>
                  <w:divBdr>
                    <w:top w:val="none" w:sz="0" w:space="0" w:color="auto"/>
                    <w:left w:val="none" w:sz="0" w:space="0" w:color="auto"/>
                    <w:bottom w:val="none" w:sz="0" w:space="0" w:color="auto"/>
                    <w:right w:val="none" w:sz="0" w:space="0" w:color="auto"/>
                  </w:divBdr>
                  <w:divsChild>
                    <w:div w:id="437869964">
                      <w:marLeft w:val="0"/>
                      <w:marRight w:val="0"/>
                      <w:marTop w:val="0"/>
                      <w:marBottom w:val="0"/>
                      <w:divBdr>
                        <w:top w:val="single" w:sz="6" w:space="0" w:color="auto"/>
                        <w:left w:val="none" w:sz="0" w:space="0" w:color="auto"/>
                        <w:bottom w:val="none" w:sz="0" w:space="0" w:color="auto"/>
                        <w:right w:val="none" w:sz="0" w:space="0" w:color="auto"/>
                      </w:divBdr>
                      <w:divsChild>
                        <w:div w:id="2014064480">
                          <w:marLeft w:val="0"/>
                          <w:marRight w:val="0"/>
                          <w:marTop w:val="0"/>
                          <w:marBottom w:val="0"/>
                          <w:divBdr>
                            <w:top w:val="none" w:sz="0" w:space="0" w:color="auto"/>
                            <w:left w:val="none" w:sz="0" w:space="0" w:color="auto"/>
                            <w:bottom w:val="none" w:sz="0" w:space="0" w:color="auto"/>
                            <w:right w:val="none" w:sz="0" w:space="0" w:color="auto"/>
                          </w:divBdr>
                          <w:divsChild>
                            <w:div w:id="1090464277">
                              <w:marLeft w:val="0"/>
                              <w:marRight w:val="0"/>
                              <w:marTop w:val="0"/>
                              <w:marBottom w:val="0"/>
                              <w:divBdr>
                                <w:top w:val="none" w:sz="0" w:space="0" w:color="auto"/>
                                <w:left w:val="none" w:sz="0" w:space="0" w:color="auto"/>
                                <w:bottom w:val="none" w:sz="0" w:space="0" w:color="auto"/>
                                <w:right w:val="none" w:sz="0" w:space="0" w:color="auto"/>
                              </w:divBdr>
                              <w:divsChild>
                                <w:div w:id="99839409">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03916633">
                                          <w:marLeft w:val="0"/>
                                          <w:marRight w:val="0"/>
                                          <w:marTop w:val="0"/>
                                          <w:marBottom w:val="0"/>
                                          <w:divBdr>
                                            <w:top w:val="none" w:sz="0" w:space="0" w:color="auto"/>
                                            <w:left w:val="none" w:sz="0" w:space="0" w:color="auto"/>
                                            <w:bottom w:val="none" w:sz="0" w:space="0" w:color="auto"/>
                                            <w:right w:val="none" w:sz="0" w:space="0" w:color="auto"/>
                                          </w:divBdr>
                                          <w:divsChild>
                                            <w:div w:id="1085614884">
                                              <w:marLeft w:val="0"/>
                                              <w:marRight w:val="0"/>
                                              <w:marTop w:val="0"/>
                                              <w:marBottom w:val="0"/>
                                              <w:divBdr>
                                                <w:top w:val="none" w:sz="0" w:space="0" w:color="auto"/>
                                                <w:left w:val="none" w:sz="0" w:space="0" w:color="auto"/>
                                                <w:bottom w:val="none" w:sz="0" w:space="0" w:color="auto"/>
                                                <w:right w:val="none" w:sz="0" w:space="0" w:color="auto"/>
                                              </w:divBdr>
                                              <w:divsChild>
                                                <w:div w:id="1603344481">
                                                  <w:marLeft w:val="0"/>
                                                  <w:marRight w:val="0"/>
                                                  <w:marTop w:val="0"/>
                                                  <w:marBottom w:val="0"/>
                                                  <w:divBdr>
                                                    <w:top w:val="none" w:sz="0" w:space="0" w:color="auto"/>
                                                    <w:left w:val="none" w:sz="0" w:space="0" w:color="auto"/>
                                                    <w:bottom w:val="none" w:sz="0" w:space="0" w:color="auto"/>
                                                    <w:right w:val="none" w:sz="0" w:space="0" w:color="auto"/>
                                                  </w:divBdr>
                                                  <w:divsChild>
                                                    <w:div w:id="90124614">
                                                      <w:marLeft w:val="0"/>
                                                      <w:marRight w:val="0"/>
                                                      <w:marTop w:val="0"/>
                                                      <w:marBottom w:val="0"/>
                                                      <w:divBdr>
                                                        <w:top w:val="none" w:sz="0" w:space="0" w:color="auto"/>
                                                        <w:left w:val="none" w:sz="0" w:space="0" w:color="auto"/>
                                                        <w:bottom w:val="none" w:sz="0" w:space="0" w:color="auto"/>
                                                        <w:right w:val="none" w:sz="0" w:space="0" w:color="auto"/>
                                                      </w:divBdr>
                                                      <w:divsChild>
                                                        <w:div w:id="149641316">
                                                          <w:marLeft w:val="0"/>
                                                          <w:marRight w:val="0"/>
                                                          <w:marTop w:val="0"/>
                                                          <w:marBottom w:val="0"/>
                                                          <w:divBdr>
                                                            <w:top w:val="none" w:sz="0" w:space="0" w:color="auto"/>
                                                            <w:left w:val="none" w:sz="0" w:space="0" w:color="auto"/>
                                                            <w:bottom w:val="none" w:sz="0" w:space="0" w:color="auto"/>
                                                            <w:right w:val="none" w:sz="0" w:space="0" w:color="auto"/>
                                                          </w:divBdr>
                                                          <w:divsChild>
                                                            <w:div w:id="147946398">
                                                              <w:marLeft w:val="0"/>
                                                              <w:marRight w:val="0"/>
                                                              <w:marTop w:val="0"/>
                                                              <w:marBottom w:val="0"/>
                                                              <w:divBdr>
                                                                <w:top w:val="none" w:sz="0" w:space="0" w:color="auto"/>
                                                                <w:left w:val="none" w:sz="0" w:space="0" w:color="auto"/>
                                                                <w:bottom w:val="none" w:sz="0" w:space="0" w:color="auto"/>
                                                                <w:right w:val="none" w:sz="0" w:space="0" w:color="auto"/>
                                                              </w:divBdr>
                                                              <w:divsChild>
                                                                <w:div w:id="368183854">
                                                                  <w:marLeft w:val="0"/>
                                                                  <w:marRight w:val="0"/>
                                                                  <w:marTop w:val="0"/>
                                                                  <w:marBottom w:val="0"/>
                                                                  <w:divBdr>
                                                                    <w:top w:val="none" w:sz="0" w:space="0" w:color="auto"/>
                                                                    <w:left w:val="none" w:sz="0" w:space="0" w:color="auto"/>
                                                                    <w:bottom w:val="none" w:sz="0" w:space="0" w:color="auto"/>
                                                                    <w:right w:val="none" w:sz="0" w:space="0" w:color="auto"/>
                                                                  </w:divBdr>
                                                                  <w:divsChild>
                                                                    <w:div w:id="220479508">
                                                                      <w:marLeft w:val="0"/>
                                                                      <w:marRight w:val="0"/>
                                                                      <w:marTop w:val="0"/>
                                                                      <w:marBottom w:val="0"/>
                                                                      <w:divBdr>
                                                                        <w:top w:val="none" w:sz="0" w:space="0" w:color="auto"/>
                                                                        <w:left w:val="none" w:sz="0" w:space="0" w:color="auto"/>
                                                                        <w:bottom w:val="none" w:sz="0" w:space="0" w:color="auto"/>
                                                                        <w:right w:val="none" w:sz="0" w:space="0" w:color="auto"/>
                                                                      </w:divBdr>
                                                                      <w:divsChild>
                                                                        <w:div w:id="679818385">
                                                                          <w:marLeft w:val="0"/>
                                                                          <w:marRight w:val="0"/>
                                                                          <w:marTop w:val="0"/>
                                                                          <w:marBottom w:val="0"/>
                                                                          <w:divBdr>
                                                                            <w:top w:val="none" w:sz="0" w:space="0" w:color="auto"/>
                                                                            <w:left w:val="none" w:sz="0" w:space="0" w:color="auto"/>
                                                                            <w:bottom w:val="none" w:sz="0" w:space="0" w:color="auto"/>
                                                                            <w:right w:val="none" w:sz="0" w:space="0" w:color="auto"/>
                                                                          </w:divBdr>
                                                                        </w:div>
                                                                        <w:div w:id="1038777967">
                                                                          <w:marLeft w:val="0"/>
                                                                          <w:marRight w:val="0"/>
                                                                          <w:marTop w:val="0"/>
                                                                          <w:marBottom w:val="0"/>
                                                                          <w:divBdr>
                                                                            <w:top w:val="none" w:sz="0" w:space="0" w:color="auto"/>
                                                                            <w:left w:val="none" w:sz="0" w:space="0" w:color="auto"/>
                                                                            <w:bottom w:val="none" w:sz="0" w:space="0" w:color="auto"/>
                                                                            <w:right w:val="none" w:sz="0" w:space="0" w:color="auto"/>
                                                                          </w:divBdr>
                                                                          <w:divsChild>
                                                                            <w:div w:id="6425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147">
                                                                      <w:marLeft w:val="0"/>
                                                                      <w:marRight w:val="0"/>
                                                                      <w:marTop w:val="0"/>
                                                                      <w:marBottom w:val="0"/>
                                                                      <w:divBdr>
                                                                        <w:top w:val="none" w:sz="0" w:space="0" w:color="auto"/>
                                                                        <w:left w:val="none" w:sz="0" w:space="0" w:color="auto"/>
                                                                        <w:bottom w:val="none" w:sz="0" w:space="0" w:color="auto"/>
                                                                        <w:right w:val="none" w:sz="0" w:space="0" w:color="auto"/>
                                                                      </w:divBdr>
                                                                      <w:divsChild>
                                                                        <w:div w:id="1840003453">
                                                                          <w:marLeft w:val="0"/>
                                                                          <w:marRight w:val="0"/>
                                                                          <w:marTop w:val="0"/>
                                                                          <w:marBottom w:val="0"/>
                                                                          <w:divBdr>
                                                                            <w:top w:val="none" w:sz="0" w:space="0" w:color="auto"/>
                                                                            <w:left w:val="none" w:sz="0" w:space="0" w:color="auto"/>
                                                                            <w:bottom w:val="none" w:sz="0" w:space="0" w:color="auto"/>
                                                                            <w:right w:val="none" w:sz="0" w:space="0" w:color="auto"/>
                                                                          </w:divBdr>
                                                                        </w:div>
                                                                        <w:div w:id="1995251936">
                                                                          <w:marLeft w:val="0"/>
                                                                          <w:marRight w:val="0"/>
                                                                          <w:marTop w:val="0"/>
                                                                          <w:marBottom w:val="0"/>
                                                                          <w:divBdr>
                                                                            <w:top w:val="none" w:sz="0" w:space="0" w:color="auto"/>
                                                                            <w:left w:val="none" w:sz="0" w:space="0" w:color="auto"/>
                                                                            <w:bottom w:val="none" w:sz="0" w:space="0" w:color="auto"/>
                                                                            <w:right w:val="none" w:sz="0" w:space="0" w:color="auto"/>
                                                                          </w:divBdr>
                                                                          <w:divsChild>
                                                                            <w:div w:id="4615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527">
                                                                      <w:marLeft w:val="0"/>
                                                                      <w:marRight w:val="0"/>
                                                                      <w:marTop w:val="0"/>
                                                                      <w:marBottom w:val="0"/>
                                                                      <w:divBdr>
                                                                        <w:top w:val="none" w:sz="0" w:space="0" w:color="auto"/>
                                                                        <w:left w:val="none" w:sz="0" w:space="0" w:color="auto"/>
                                                                        <w:bottom w:val="none" w:sz="0" w:space="0" w:color="auto"/>
                                                                        <w:right w:val="none" w:sz="0" w:space="0" w:color="auto"/>
                                                                      </w:divBdr>
                                                                      <w:divsChild>
                                                                        <w:div w:id="19018688">
                                                                          <w:marLeft w:val="0"/>
                                                                          <w:marRight w:val="0"/>
                                                                          <w:marTop w:val="0"/>
                                                                          <w:marBottom w:val="0"/>
                                                                          <w:divBdr>
                                                                            <w:top w:val="none" w:sz="0" w:space="0" w:color="auto"/>
                                                                            <w:left w:val="none" w:sz="0" w:space="0" w:color="auto"/>
                                                                            <w:bottom w:val="none" w:sz="0" w:space="0" w:color="auto"/>
                                                                            <w:right w:val="none" w:sz="0" w:space="0" w:color="auto"/>
                                                                          </w:divBdr>
                                                                          <w:divsChild>
                                                                            <w:div w:id="1327249719">
                                                                              <w:marLeft w:val="0"/>
                                                                              <w:marRight w:val="0"/>
                                                                              <w:marTop w:val="0"/>
                                                                              <w:marBottom w:val="0"/>
                                                                              <w:divBdr>
                                                                                <w:top w:val="none" w:sz="0" w:space="0" w:color="auto"/>
                                                                                <w:left w:val="none" w:sz="0" w:space="0" w:color="auto"/>
                                                                                <w:bottom w:val="none" w:sz="0" w:space="0" w:color="auto"/>
                                                                                <w:right w:val="none" w:sz="0" w:space="0" w:color="auto"/>
                                                                              </w:divBdr>
                                                                            </w:div>
                                                                          </w:divsChild>
                                                                        </w:div>
                                                                        <w:div w:id="1313754079">
                                                                          <w:marLeft w:val="0"/>
                                                                          <w:marRight w:val="0"/>
                                                                          <w:marTop w:val="0"/>
                                                                          <w:marBottom w:val="0"/>
                                                                          <w:divBdr>
                                                                            <w:top w:val="none" w:sz="0" w:space="0" w:color="auto"/>
                                                                            <w:left w:val="none" w:sz="0" w:space="0" w:color="auto"/>
                                                                            <w:bottom w:val="none" w:sz="0" w:space="0" w:color="auto"/>
                                                                            <w:right w:val="none" w:sz="0" w:space="0" w:color="auto"/>
                                                                          </w:divBdr>
                                                                        </w:div>
                                                                      </w:divsChild>
                                                                    </w:div>
                                                                    <w:div w:id="1759053654">
                                                                      <w:marLeft w:val="0"/>
                                                                      <w:marRight w:val="0"/>
                                                                      <w:marTop w:val="0"/>
                                                                      <w:marBottom w:val="0"/>
                                                                      <w:divBdr>
                                                                        <w:top w:val="none" w:sz="0" w:space="0" w:color="auto"/>
                                                                        <w:left w:val="none" w:sz="0" w:space="0" w:color="auto"/>
                                                                        <w:bottom w:val="none" w:sz="0" w:space="0" w:color="auto"/>
                                                                        <w:right w:val="none" w:sz="0" w:space="0" w:color="auto"/>
                                                                      </w:divBdr>
                                                                      <w:divsChild>
                                                                        <w:div w:id="292515800">
                                                                          <w:marLeft w:val="0"/>
                                                                          <w:marRight w:val="0"/>
                                                                          <w:marTop w:val="0"/>
                                                                          <w:marBottom w:val="0"/>
                                                                          <w:divBdr>
                                                                            <w:top w:val="none" w:sz="0" w:space="0" w:color="auto"/>
                                                                            <w:left w:val="none" w:sz="0" w:space="0" w:color="auto"/>
                                                                            <w:bottom w:val="none" w:sz="0" w:space="0" w:color="auto"/>
                                                                            <w:right w:val="none" w:sz="0" w:space="0" w:color="auto"/>
                                                                          </w:divBdr>
                                                                          <w:divsChild>
                                                                            <w:div w:id="344140630">
                                                                              <w:marLeft w:val="0"/>
                                                                              <w:marRight w:val="0"/>
                                                                              <w:marTop w:val="0"/>
                                                                              <w:marBottom w:val="0"/>
                                                                              <w:divBdr>
                                                                                <w:top w:val="none" w:sz="0" w:space="0" w:color="auto"/>
                                                                                <w:left w:val="none" w:sz="0" w:space="0" w:color="auto"/>
                                                                                <w:bottom w:val="none" w:sz="0" w:space="0" w:color="auto"/>
                                                                                <w:right w:val="none" w:sz="0" w:space="0" w:color="auto"/>
                                                                              </w:divBdr>
                                                                            </w:div>
                                                                          </w:divsChild>
                                                                        </w:div>
                                                                        <w:div w:id="2076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80960">
      <w:bodyDiv w:val="1"/>
      <w:marLeft w:val="0"/>
      <w:marRight w:val="0"/>
      <w:marTop w:val="0"/>
      <w:marBottom w:val="0"/>
      <w:divBdr>
        <w:top w:val="none" w:sz="0" w:space="0" w:color="auto"/>
        <w:left w:val="none" w:sz="0" w:space="0" w:color="auto"/>
        <w:bottom w:val="none" w:sz="0" w:space="0" w:color="auto"/>
        <w:right w:val="none" w:sz="0" w:space="0" w:color="auto"/>
      </w:divBdr>
    </w:div>
    <w:div w:id="2063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7870-5060-4139-BD1E-2FD5BD14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1973</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電波法施行規則新旧対照表</vt:lpstr>
    </vt:vector>
  </TitlesOfParts>
  <Company>総務省</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電波法施行規則新旧対照表</dc:title>
  <dc:subject/>
  <dc:creator>MIC</dc:creator>
  <cp:keywords/>
  <dc:description/>
  <cp:lastModifiedBy>岩崎　悠（016595）</cp:lastModifiedBy>
  <cp:revision>3</cp:revision>
  <cp:lastPrinted>2021-11-04T13:41:00Z</cp:lastPrinted>
  <dcterms:created xsi:type="dcterms:W3CDTF">2021-12-09T06:13:00Z</dcterms:created>
  <dcterms:modified xsi:type="dcterms:W3CDTF">2021-12-09T06:28:00Z</dcterms:modified>
</cp:coreProperties>
</file>