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387EF" w14:textId="79F4D299" w:rsidR="00827B9D" w:rsidRPr="006D6095" w:rsidRDefault="00852932" w:rsidP="00827B9D">
      <w:pPr>
        <w:widowControl/>
        <w:snapToGrid w:val="0"/>
        <w:jc w:val="left"/>
        <w:rPr>
          <w:rFonts w:asciiTheme="majorEastAsia" w:eastAsiaTheme="majorEastAsia" w:hAnsiTheme="majorEastAsia" w:cs="ＭＳ 明朝"/>
          <w:szCs w:val="21"/>
        </w:rPr>
      </w:pPr>
      <w:r>
        <w:rPr>
          <w:noProof/>
        </w:rPr>
        <mc:AlternateContent>
          <mc:Choice Requires="wps">
            <w:drawing>
              <wp:anchor distT="0" distB="0" distL="114300" distR="114300" simplePos="0" relativeHeight="251658240" behindDoc="0" locked="0" layoutInCell="1" allowOverlap="1" wp14:anchorId="1F2CB07F" wp14:editId="044C9CFD">
                <wp:simplePos x="0" y="0"/>
                <wp:positionH relativeFrom="column">
                  <wp:posOffset>4625340</wp:posOffset>
                </wp:positionH>
                <wp:positionV relativeFrom="paragraph">
                  <wp:posOffset>-312420</wp:posOffset>
                </wp:positionV>
                <wp:extent cx="1129665" cy="258445"/>
                <wp:effectExtent l="0" t="0" r="13335" b="27305"/>
                <wp:wrapNone/>
                <wp:docPr id="747" name="テキスト ボックス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14:paraId="107BCCCF" w14:textId="77777777" w:rsidR="00852932" w:rsidRPr="00955A0F" w:rsidRDefault="00852932" w:rsidP="00852932">
                            <w:pPr>
                              <w:jc w:val="center"/>
                              <w:rPr>
                                <w:rFonts w:ascii="HGｺﾞｼｯｸM" w:eastAsia="HGｺﾞｼｯｸM"/>
                              </w:rPr>
                            </w:pPr>
                            <w:r w:rsidRPr="00955A0F">
                              <w:rPr>
                                <w:rFonts w:ascii="HGｺﾞｼｯｸM" w:eastAsia="HGｺﾞｼｯｸM" w:hint="eastAsia"/>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CB07F" id="_x0000_t202" coordsize="21600,21600" o:spt="202" path="m,l,21600r21600,l21600,xe">
                <v:stroke joinstyle="miter"/>
                <v:path gradientshapeok="t" o:connecttype="rect"/>
              </v:shapetype>
              <v:shape id="テキスト ボックス 747" o:spid="_x0000_s1026" type="#_x0000_t202" style="position:absolute;margin-left:364.2pt;margin-top:-24.6pt;width:88.9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" strokeweight="1.5pt">
                <v:textbox inset="5.85pt,.7pt,5.85pt,.7pt">
                  <w:txbxContent>
                    <w:p w14:paraId="107BCCCF" w14:textId="77777777" w:rsidR="00852932" w:rsidRPr="00955A0F" w:rsidRDefault="00852932" w:rsidP="00852932">
                      <w:pPr>
                        <w:jc w:val="center"/>
                        <w:rPr>
                          <w:rFonts w:ascii="HGｺﾞｼｯｸM" w:eastAsia="HGｺﾞｼｯｸM"/>
                        </w:rPr>
                      </w:pPr>
                      <w:r w:rsidRPr="00955A0F">
                        <w:rPr>
                          <w:rFonts w:ascii="HGｺﾞｼｯｸM" w:eastAsia="HGｺﾞｼｯｸM" w:hint="eastAsia"/>
                        </w:rPr>
                        <w:t>資料１</w:t>
                      </w:r>
                    </w:p>
                  </w:txbxContent>
                </v:textbox>
              </v:shape>
            </w:pict>
          </mc:Fallback>
        </mc:AlternateContent>
      </w:r>
      <w:r w:rsidR="00827B9D" w:rsidRPr="006D6095">
        <w:rPr>
          <w:rFonts w:asciiTheme="majorEastAsia" w:eastAsiaTheme="majorEastAsia" w:hAnsiTheme="majorEastAsia" w:cs="ＭＳ 明朝" w:hint="eastAsia"/>
          <w:szCs w:val="21"/>
        </w:rPr>
        <w:t>様式第１号（</w:t>
      </w:r>
      <w:bookmarkStart w:id="0" w:name="_GoBack"/>
      <w:bookmarkEnd w:id="0"/>
      <w:r w:rsidR="00827B9D" w:rsidRPr="006D6095">
        <w:rPr>
          <w:rFonts w:asciiTheme="majorEastAsia" w:eastAsiaTheme="majorEastAsia" w:hAnsiTheme="majorEastAsia" w:cs="ＭＳ 明朝" w:hint="eastAsia"/>
          <w:szCs w:val="21"/>
        </w:rPr>
        <w:t>第６条第１項関係）</w:t>
      </w:r>
    </w:p>
    <w:p w14:paraId="4A92A7E0" w14:textId="77777777" w:rsidR="00827B9D" w:rsidRPr="006D6095" w:rsidRDefault="00827B9D" w:rsidP="007635CD">
      <w:pPr>
        <w:widowControl/>
        <w:snapToGrid w:val="0"/>
        <w:ind w:right="210"/>
        <w:jc w:val="right"/>
        <w:rPr>
          <w:rFonts w:asciiTheme="majorEastAsia" w:eastAsiaTheme="majorEastAsia" w:hAnsiTheme="majorEastAsia" w:cs="ＭＳ 明朝"/>
          <w:szCs w:val="21"/>
        </w:rPr>
      </w:pPr>
      <w:r w:rsidRPr="006D6095">
        <w:rPr>
          <w:rFonts w:asciiTheme="majorEastAsia" w:eastAsiaTheme="majorEastAsia" w:hAnsiTheme="majorEastAsia" w:cs="ＭＳ 明朝" w:hint="eastAsia"/>
          <w:szCs w:val="21"/>
        </w:rPr>
        <w:t>番　　　　　号</w:t>
      </w:r>
    </w:p>
    <w:p w14:paraId="773F2439" w14:textId="77777777" w:rsidR="00827B9D" w:rsidRPr="006D6095" w:rsidRDefault="00827B9D" w:rsidP="007635CD">
      <w:pPr>
        <w:widowControl/>
        <w:snapToGrid w:val="0"/>
        <w:ind w:right="210"/>
        <w:jc w:val="right"/>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年　　月　　日</w:t>
      </w:r>
    </w:p>
    <w:p w14:paraId="4C5D9578" w14:textId="77777777" w:rsidR="00827B9D" w:rsidRPr="006D609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 xml:space="preserve">総務大臣　　　</w:t>
      </w:r>
      <w:r w:rsidR="00FE2A0E" w:rsidRPr="006D6095">
        <w:rPr>
          <w:rFonts w:asciiTheme="majorEastAsia" w:eastAsiaTheme="majorEastAsia" w:hAnsiTheme="majorEastAsia" w:cs="ＭＳ 明朝" w:hint="eastAsia"/>
          <w:szCs w:val="21"/>
        </w:rPr>
        <w:t xml:space="preserve">　</w:t>
      </w:r>
      <w:r w:rsidR="00FE2A0E" w:rsidRPr="006D6095">
        <w:rPr>
          <w:rFonts w:asciiTheme="majorEastAsia" w:eastAsiaTheme="majorEastAsia" w:hAnsiTheme="majorEastAsia" w:cs="ＭＳ 明朝"/>
          <w:szCs w:val="21"/>
        </w:rPr>
        <w:t xml:space="preserve">　</w:t>
      </w:r>
      <w:r w:rsidRPr="006D6095">
        <w:rPr>
          <w:rFonts w:asciiTheme="majorEastAsia" w:eastAsiaTheme="majorEastAsia" w:hAnsiTheme="majorEastAsia" w:cs="ＭＳ 明朝" w:hint="eastAsia"/>
          <w:szCs w:val="21"/>
        </w:rPr>
        <w:t>殿</w:t>
      </w:r>
    </w:p>
    <w:p w14:paraId="3D3BF2B0" w14:textId="77777777" w:rsidR="00827B9D" w:rsidRPr="006D6095" w:rsidRDefault="00827B9D" w:rsidP="00827B9D">
      <w:pPr>
        <w:snapToGrid w:val="0"/>
        <w:ind w:firstLineChars="2288" w:firstLine="4805"/>
        <w:jc w:val="left"/>
        <w:rPr>
          <w:rFonts w:asciiTheme="majorEastAsia" w:eastAsiaTheme="majorEastAsia" w:hAnsiTheme="majorEastAsia"/>
          <w:szCs w:val="21"/>
        </w:rPr>
      </w:pPr>
    </w:p>
    <w:p w14:paraId="3FDA1876" w14:textId="69A2B081" w:rsidR="00827B9D" w:rsidRPr="006D6095" w:rsidRDefault="00852932" w:rsidP="0013292E">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w:t>
      </w:r>
      <w:r w:rsidR="00A21E7F" w:rsidRPr="006D6095">
        <w:rPr>
          <w:rFonts w:asciiTheme="majorEastAsia" w:eastAsiaTheme="majorEastAsia" w:hAnsiTheme="majorEastAsia" w:cs="ＭＳ 明朝" w:hint="eastAsia"/>
          <w:szCs w:val="21"/>
        </w:rPr>
        <w:t xml:space="preserve">　　</w:t>
      </w:r>
      <w:r w:rsidR="0013292E" w:rsidRPr="006D6095">
        <w:rPr>
          <w:rFonts w:asciiTheme="majorEastAsia" w:eastAsiaTheme="majorEastAsia" w:hAnsiTheme="majorEastAsia" w:cs="ＭＳ 明朝" w:hint="eastAsia"/>
          <w:szCs w:val="21"/>
        </w:rPr>
        <w:t xml:space="preserve">　</w:t>
      </w:r>
      <w:r w:rsidR="00A21E7F" w:rsidRPr="006D6095">
        <w:rPr>
          <w:rFonts w:asciiTheme="majorEastAsia" w:eastAsiaTheme="majorEastAsia" w:hAnsiTheme="majorEastAsia" w:cs="ＭＳ 明朝"/>
          <w:szCs w:val="21"/>
        </w:rPr>
        <w:t xml:space="preserve">　</w:t>
      </w:r>
    </w:p>
    <w:p w14:paraId="2CE94E7F"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0D7519A2"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606517DE" w14:textId="77777777" w:rsidR="00827B9D" w:rsidRPr="006D6095" w:rsidRDefault="00827B9D" w:rsidP="00827B9D">
      <w:pPr>
        <w:autoSpaceDE w:val="0"/>
        <w:autoSpaceDN w:val="0"/>
        <w:snapToGrid w:val="0"/>
        <w:jc w:val="center"/>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 xml:space="preserve">　　年度</w:t>
      </w:r>
      <w:r w:rsidR="002C65CD" w:rsidRPr="006D6095">
        <w:rPr>
          <w:rFonts w:asciiTheme="majorEastAsia" w:eastAsiaTheme="majorEastAsia" w:hAnsiTheme="majorEastAsia" w:cs="ＭＳ 明朝" w:hint="eastAsia"/>
          <w:szCs w:val="21"/>
        </w:rPr>
        <w:t>放送ネットワーク整備支援事業</w:t>
      </w:r>
      <w:r w:rsidRPr="006D6095">
        <w:rPr>
          <w:rFonts w:asciiTheme="majorEastAsia" w:eastAsiaTheme="majorEastAsia" w:hAnsiTheme="majorEastAsia" w:cs="ＭＳ 明朝" w:hint="eastAsia"/>
          <w:szCs w:val="21"/>
        </w:rPr>
        <w:t>費補助金交付申請書</w:t>
      </w:r>
    </w:p>
    <w:p w14:paraId="21518C72"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5085C15D"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3657DF5B" w14:textId="77777777" w:rsidR="00827B9D" w:rsidRPr="006D609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 xml:space="preserve">　　年度</w:t>
      </w:r>
      <w:r w:rsidR="002C65CD" w:rsidRPr="006D6095">
        <w:rPr>
          <w:rFonts w:asciiTheme="majorEastAsia" w:eastAsiaTheme="majorEastAsia" w:hAnsiTheme="majorEastAsia" w:cs="ＭＳ 明朝" w:hint="eastAsia"/>
          <w:szCs w:val="21"/>
        </w:rPr>
        <w:t>放送ネットワーク整備支援事業</w:t>
      </w:r>
      <w:r w:rsidRPr="006D609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14:paraId="64208657"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4ECEA11B" w14:textId="77777777" w:rsidR="00827B9D" w:rsidRPr="006D6095" w:rsidRDefault="00827B9D" w:rsidP="00827B9D">
      <w:pPr>
        <w:autoSpaceDE w:val="0"/>
        <w:autoSpaceDN w:val="0"/>
        <w:snapToGrid w:val="0"/>
        <w:jc w:val="center"/>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記</w:t>
      </w:r>
    </w:p>
    <w:p w14:paraId="6807590E"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7CF05C87" w14:textId="77777777" w:rsidR="00827B9D" w:rsidRPr="006D6095" w:rsidRDefault="00827B9D" w:rsidP="00827B9D">
      <w:pPr>
        <w:autoSpaceDE w:val="0"/>
        <w:autoSpaceDN w:val="0"/>
        <w:snapToGrid w:val="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１　補助事業の目的</w:t>
      </w:r>
    </w:p>
    <w:p w14:paraId="2C1A9D35"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140DBEF7" w14:textId="215A30D6" w:rsidR="00827B9D" w:rsidRPr="006D6095" w:rsidRDefault="00827B9D" w:rsidP="00827B9D">
      <w:pPr>
        <w:autoSpaceDE w:val="0"/>
        <w:autoSpaceDN w:val="0"/>
        <w:snapToGrid w:val="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２　交付を受けようとする補助金の額　　金　　　，　　　千円</w:t>
      </w:r>
    </w:p>
    <w:p w14:paraId="6E63D2DC"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069D268E" w14:textId="77777777" w:rsidR="00827B9D" w:rsidRPr="006D6095" w:rsidRDefault="00827B9D" w:rsidP="00827B9D">
      <w:pPr>
        <w:autoSpaceDE w:val="0"/>
        <w:autoSpaceDN w:val="0"/>
        <w:snapToGrid w:val="0"/>
        <w:rPr>
          <w:rFonts w:asciiTheme="majorEastAsia" w:eastAsiaTheme="majorEastAsia" w:hAnsiTheme="majorEastAsia" w:cs="ＭＳ 明朝"/>
          <w:szCs w:val="21"/>
        </w:rPr>
      </w:pPr>
      <w:r w:rsidRPr="006D6095">
        <w:rPr>
          <w:rFonts w:asciiTheme="majorEastAsia" w:eastAsiaTheme="majorEastAsia" w:hAnsiTheme="majorEastAsia" w:cs="ＭＳ 明朝" w:hint="eastAsia"/>
          <w:szCs w:val="21"/>
        </w:rPr>
        <w:t>３　補助事業の概要</w:t>
      </w:r>
    </w:p>
    <w:p w14:paraId="55DCC6F6" w14:textId="77777777" w:rsidR="00B068D8" w:rsidRPr="006D6095"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w:t>
      </w:r>
      <w:r w:rsidR="002C65CD" w:rsidRPr="006D6095">
        <w:rPr>
          <w:rFonts w:asciiTheme="majorEastAsia" w:eastAsiaTheme="majorEastAsia" w:hAnsiTheme="majorEastAsia" w:cs="ＭＳ 明朝" w:hint="eastAsia"/>
          <w:spacing w:val="2"/>
          <w:szCs w:val="21"/>
        </w:rPr>
        <w:t>１</w:t>
      </w:r>
      <w:r w:rsidRPr="006D6095">
        <w:rPr>
          <w:rFonts w:asciiTheme="majorEastAsia" w:eastAsiaTheme="majorEastAsia" w:hAnsiTheme="majorEastAsia" w:cs="ＭＳ 明朝" w:hint="eastAsia"/>
          <w:spacing w:val="2"/>
          <w:szCs w:val="21"/>
        </w:rPr>
        <w:t>（</w:t>
      </w:r>
      <w:r w:rsidR="00BF25A7" w:rsidRPr="006D6095">
        <w:rPr>
          <w:rFonts w:asciiTheme="majorEastAsia" w:eastAsiaTheme="majorEastAsia" w:hAnsiTheme="majorEastAsia" w:cs="ＭＳ 明朝" w:hint="eastAsia"/>
          <w:spacing w:val="2"/>
          <w:szCs w:val="21"/>
        </w:rPr>
        <w:t>地上基幹放送ネットワーク整備事業</w:t>
      </w:r>
      <w:r w:rsidRPr="006D6095">
        <w:rPr>
          <w:rFonts w:asciiTheme="majorEastAsia" w:eastAsiaTheme="majorEastAsia" w:hAnsiTheme="majorEastAsia" w:cs="ＭＳ 明朝" w:hint="eastAsia"/>
          <w:spacing w:val="2"/>
          <w:szCs w:val="21"/>
        </w:rPr>
        <w:t>）</w:t>
      </w:r>
    </w:p>
    <w:p w14:paraId="11C9C01C" w14:textId="118DC818" w:rsidR="00B068D8" w:rsidRPr="006D6095" w:rsidRDefault="00852932"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Pr>
          <w:rFonts w:asciiTheme="majorEastAsia" w:eastAsiaTheme="majorEastAsia" w:hAnsiTheme="majorEastAsia" w:cs="ＭＳ 明朝" w:hint="eastAsia"/>
          <w:spacing w:val="2"/>
          <w:szCs w:val="21"/>
        </w:rPr>
        <w:t>☑</w:t>
      </w:r>
      <w:r w:rsidR="00827B9D" w:rsidRPr="006D6095">
        <w:rPr>
          <w:rFonts w:asciiTheme="majorEastAsia" w:eastAsiaTheme="majorEastAsia" w:hAnsiTheme="majorEastAsia" w:cs="ＭＳ 明朝" w:hint="eastAsia"/>
          <w:spacing w:val="2"/>
          <w:szCs w:val="21"/>
        </w:rPr>
        <w:t xml:space="preserve">　別紙１　第</w:t>
      </w:r>
      <w:r w:rsidR="002C65CD" w:rsidRPr="006D6095">
        <w:rPr>
          <w:rFonts w:asciiTheme="majorEastAsia" w:eastAsiaTheme="majorEastAsia" w:hAnsiTheme="majorEastAsia" w:cs="ＭＳ 明朝" w:hint="eastAsia"/>
          <w:spacing w:val="2"/>
          <w:szCs w:val="21"/>
        </w:rPr>
        <w:t>２</w:t>
      </w:r>
      <w:r w:rsidR="00827B9D" w:rsidRPr="006D6095">
        <w:rPr>
          <w:rFonts w:asciiTheme="majorEastAsia" w:eastAsiaTheme="majorEastAsia" w:hAnsiTheme="majorEastAsia" w:cs="ＭＳ 明朝" w:hint="eastAsia"/>
          <w:spacing w:val="2"/>
          <w:szCs w:val="21"/>
        </w:rPr>
        <w:t>（</w:t>
      </w:r>
      <w:r w:rsidR="00BF25A7" w:rsidRPr="006D6095">
        <w:rPr>
          <w:rFonts w:asciiTheme="majorEastAsia" w:eastAsiaTheme="majorEastAsia" w:hAnsiTheme="majorEastAsia" w:cs="ＭＳ 明朝" w:hint="eastAsia"/>
          <w:spacing w:val="2"/>
          <w:szCs w:val="21"/>
        </w:rPr>
        <w:t>地域ケーブルテレビネットワーク</w:t>
      </w:r>
      <w:r w:rsidR="005B5A8E" w:rsidRPr="006D6095">
        <w:rPr>
          <w:rFonts w:asciiTheme="majorEastAsia" w:eastAsiaTheme="majorEastAsia" w:hAnsiTheme="majorEastAsia" w:cs="ＭＳ 明朝" w:hint="eastAsia"/>
          <w:spacing w:val="2"/>
          <w:szCs w:val="21"/>
        </w:rPr>
        <w:t>等</w:t>
      </w:r>
      <w:r w:rsidR="00BF25A7" w:rsidRPr="006D6095">
        <w:rPr>
          <w:rFonts w:asciiTheme="majorEastAsia" w:eastAsiaTheme="majorEastAsia" w:hAnsiTheme="majorEastAsia" w:cs="ＭＳ 明朝" w:hint="eastAsia"/>
          <w:spacing w:val="2"/>
          <w:szCs w:val="21"/>
        </w:rPr>
        <w:t>整備事業</w:t>
      </w:r>
      <w:r w:rsidR="005B5A8E" w:rsidRPr="006D6095">
        <w:rPr>
          <w:rFonts w:asciiTheme="majorEastAsia" w:eastAsiaTheme="majorEastAsia" w:hAnsiTheme="majorEastAsia" w:cs="ＭＳ 明朝" w:hint="eastAsia"/>
          <w:spacing w:val="2"/>
          <w:szCs w:val="21"/>
        </w:rPr>
        <w:t>（地域ケーブルテレビネットワーク整備事業）</w:t>
      </w:r>
      <w:r w:rsidR="00827B9D" w:rsidRPr="006D6095">
        <w:rPr>
          <w:rFonts w:asciiTheme="majorEastAsia" w:eastAsiaTheme="majorEastAsia" w:hAnsiTheme="majorEastAsia" w:cs="ＭＳ 明朝" w:hint="eastAsia"/>
          <w:spacing w:val="2"/>
          <w:szCs w:val="21"/>
        </w:rPr>
        <w:t>）</w:t>
      </w:r>
    </w:p>
    <w:p w14:paraId="03DBA580" w14:textId="77777777" w:rsidR="005B5A8E" w:rsidRPr="006D6095" w:rsidRDefault="005B5A8E" w:rsidP="005B5A8E">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第３（地域ケーブルテレビネットワーク等整備事業（共聴施設ネットワーク強靭化支援事業））</w:t>
      </w:r>
    </w:p>
    <w:p w14:paraId="1C68E33D" w14:textId="77777777" w:rsidR="00B068D8" w:rsidRPr="006D6095"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第４</w:t>
      </w:r>
      <w:r w:rsidR="00B068D8" w:rsidRPr="006D6095">
        <w:rPr>
          <w:rFonts w:asciiTheme="majorEastAsia" w:eastAsiaTheme="majorEastAsia" w:hAnsiTheme="majorEastAsia" w:cs="ＭＳ 明朝" w:hint="eastAsia"/>
          <w:spacing w:val="2"/>
          <w:szCs w:val="21"/>
        </w:rPr>
        <w:t>（</w:t>
      </w:r>
      <w:r w:rsidR="00E234E3" w:rsidRPr="006D6095">
        <w:rPr>
          <w:rFonts w:asciiTheme="majorEastAsia" w:eastAsiaTheme="majorEastAsia" w:hAnsiTheme="majorEastAsia" w:cs="ＭＳ 明朝" w:hint="eastAsia"/>
          <w:spacing w:val="2"/>
          <w:szCs w:val="21"/>
        </w:rPr>
        <w:t>ケーブルテレビ事業者の光ケーブル化に関する緊急対策事業</w:t>
      </w:r>
      <w:r w:rsidR="00B068D8" w:rsidRPr="006D6095">
        <w:rPr>
          <w:rFonts w:asciiTheme="majorEastAsia" w:eastAsiaTheme="majorEastAsia" w:hAnsiTheme="majorEastAsia" w:cs="ＭＳ 明朝" w:hint="eastAsia"/>
          <w:spacing w:val="2"/>
          <w:szCs w:val="21"/>
        </w:rPr>
        <w:t>）</w:t>
      </w:r>
    </w:p>
    <w:p w14:paraId="7EE2566D" w14:textId="77777777" w:rsidR="00F24CD1" w:rsidRPr="006D6095"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第５</w:t>
      </w:r>
      <w:r w:rsidR="00F24CD1" w:rsidRPr="006D6095">
        <w:rPr>
          <w:rFonts w:asciiTheme="majorEastAsia" w:eastAsiaTheme="majorEastAsia" w:hAnsiTheme="majorEastAsia" w:cs="ＭＳ 明朝" w:hint="eastAsia"/>
          <w:spacing w:val="2"/>
          <w:szCs w:val="21"/>
        </w:rPr>
        <w:t>（ケーブルテレビネットワーク光化による耐災害性強化事業）</w:t>
      </w:r>
    </w:p>
    <w:p w14:paraId="4C1A8770" w14:textId="77777777" w:rsidR="00CE7B3C" w:rsidRPr="006D6095"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第６</w:t>
      </w:r>
      <w:r w:rsidR="00CE7B3C" w:rsidRPr="006D6095">
        <w:rPr>
          <w:rFonts w:asciiTheme="majorEastAsia" w:eastAsiaTheme="majorEastAsia" w:hAnsiTheme="majorEastAsia" w:cs="ＭＳ 明朝" w:hint="eastAsia"/>
          <w:spacing w:val="2"/>
          <w:szCs w:val="21"/>
        </w:rPr>
        <w:t>（災害情報等放送・伝送システム整備事業（災害情報等放送システム整備事業））</w:t>
      </w:r>
    </w:p>
    <w:p w14:paraId="30CAA6A2" w14:textId="77777777" w:rsidR="00CE7B3C" w:rsidRPr="006D6095"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第７</w:t>
      </w:r>
      <w:r w:rsidR="00CE7B3C" w:rsidRPr="006D6095">
        <w:rPr>
          <w:rFonts w:asciiTheme="majorEastAsia" w:eastAsiaTheme="majorEastAsia" w:hAnsiTheme="majorEastAsia" w:cs="ＭＳ 明朝" w:hint="eastAsia"/>
          <w:spacing w:val="2"/>
          <w:szCs w:val="21"/>
        </w:rPr>
        <w:t>（災害情報等放送・伝送システム整備事業（災害情報等代替伝送システム整備事業））</w:t>
      </w:r>
    </w:p>
    <w:p w14:paraId="6967719C" w14:textId="77777777" w:rsidR="00835BA6" w:rsidRPr="006D6095" w:rsidRDefault="005B5A8E" w:rsidP="00835BA6">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第８</w:t>
      </w:r>
      <w:r w:rsidR="00835BA6" w:rsidRPr="006D6095">
        <w:rPr>
          <w:rFonts w:asciiTheme="majorEastAsia" w:eastAsiaTheme="majorEastAsia" w:hAnsiTheme="majorEastAsia" w:cs="ＭＳ 明朝" w:hint="eastAsia"/>
          <w:spacing w:val="2"/>
          <w:szCs w:val="21"/>
        </w:rPr>
        <w:t>（ケーブルテレビ施設災害復旧事業）</w:t>
      </w:r>
    </w:p>
    <w:p w14:paraId="407E68EE" w14:textId="77777777" w:rsidR="00D24A0B" w:rsidRPr="006D6095" w:rsidRDefault="005B5A8E" w:rsidP="00D24A0B">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第９</w:t>
      </w:r>
      <w:r w:rsidR="00D24A0B" w:rsidRPr="006D6095">
        <w:rPr>
          <w:rFonts w:asciiTheme="majorEastAsia" w:eastAsiaTheme="majorEastAsia" w:hAnsiTheme="majorEastAsia" w:cs="ＭＳ 明朝" w:hint="eastAsia"/>
          <w:spacing w:val="2"/>
          <w:szCs w:val="21"/>
        </w:rPr>
        <w:t>（</w:t>
      </w:r>
      <w:r w:rsidR="00D24A0B" w:rsidRPr="006D6095">
        <w:rPr>
          <w:rFonts w:ascii="ＭＳ ゴシック" w:eastAsia="ＭＳ ゴシック" w:hAnsi="ＭＳ ゴシック" w:hint="eastAsia"/>
        </w:rPr>
        <w:t>「新たな日常」の定着に向けたケーブルテレビ光化による耐災害性強化事業</w:t>
      </w:r>
      <w:r w:rsidR="00D24A0B" w:rsidRPr="006D6095">
        <w:rPr>
          <w:rFonts w:asciiTheme="majorEastAsia" w:eastAsiaTheme="majorEastAsia" w:hAnsiTheme="majorEastAsia" w:cs="ＭＳ 明朝" w:hint="eastAsia"/>
          <w:spacing w:val="2"/>
          <w:szCs w:val="21"/>
        </w:rPr>
        <w:t>）</w:t>
      </w:r>
    </w:p>
    <w:p w14:paraId="4C8C4495" w14:textId="77777777" w:rsidR="00835BA6" w:rsidRPr="006D6095" w:rsidRDefault="00835BA6"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14:paraId="3C2FE4F7"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146FB398" w14:textId="77777777" w:rsidR="00827B9D" w:rsidRPr="006D6095" w:rsidRDefault="00827B9D" w:rsidP="00827B9D">
      <w:pPr>
        <w:autoSpaceDE w:val="0"/>
        <w:autoSpaceDN w:val="0"/>
        <w:snapToGrid w:val="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４　添付資料</w:t>
      </w:r>
    </w:p>
    <w:p w14:paraId="4EFAED8E" w14:textId="4E1D7BE0" w:rsidR="00827B9D" w:rsidRPr="006D6095"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6D6095">
        <w:rPr>
          <w:rFonts w:asciiTheme="majorEastAsia" w:eastAsiaTheme="majorEastAsia" w:hAnsiTheme="majorEastAsia"/>
          <w:szCs w:val="21"/>
        </w:rPr>
        <w:t>(</w:t>
      </w:r>
      <w:r w:rsidR="00852932">
        <w:rPr>
          <w:rFonts w:asciiTheme="majorEastAsia" w:eastAsiaTheme="majorEastAsia" w:hAnsiTheme="majorEastAsia" w:hint="eastAsia"/>
          <w:szCs w:val="21"/>
        </w:rPr>
        <w:t>1</w:t>
      </w:r>
      <w:r w:rsidRPr="006D6095">
        <w:rPr>
          <w:rFonts w:asciiTheme="majorEastAsia" w:eastAsiaTheme="majorEastAsia" w:hAnsiTheme="majorEastAsia"/>
          <w:szCs w:val="21"/>
        </w:rPr>
        <w:t>)</w:t>
      </w:r>
      <w:r w:rsidRPr="006D6095">
        <w:rPr>
          <w:rFonts w:asciiTheme="majorEastAsia" w:eastAsiaTheme="majorEastAsia" w:hAnsiTheme="majorEastAsia" w:hint="eastAsia"/>
          <w:szCs w:val="21"/>
        </w:rPr>
        <w:t xml:space="preserve">　補助</w:t>
      </w:r>
      <w:r w:rsidRPr="006D6095">
        <w:rPr>
          <w:rFonts w:asciiTheme="majorEastAsia" w:eastAsiaTheme="majorEastAsia" w:hAnsiTheme="majorEastAsia" w:cs="ＭＳ 明朝" w:hint="eastAsia"/>
          <w:szCs w:val="21"/>
        </w:rPr>
        <w:t>事業に要する経費の見積書</w:t>
      </w:r>
    </w:p>
    <w:p w14:paraId="0B7838EE" w14:textId="37B9BCDB" w:rsidR="00827B9D" w:rsidRPr="006D609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6D6095">
        <w:rPr>
          <w:rFonts w:asciiTheme="majorEastAsia" w:eastAsiaTheme="majorEastAsia" w:hAnsiTheme="majorEastAsia"/>
          <w:szCs w:val="21"/>
        </w:rPr>
        <w:t>(</w:t>
      </w:r>
      <w:r w:rsidR="00852932">
        <w:rPr>
          <w:rFonts w:asciiTheme="majorEastAsia" w:eastAsiaTheme="majorEastAsia" w:hAnsiTheme="majorEastAsia" w:hint="eastAsia"/>
          <w:szCs w:val="21"/>
        </w:rPr>
        <w:t>2</w:t>
      </w:r>
      <w:r w:rsidRPr="006D6095">
        <w:rPr>
          <w:rFonts w:asciiTheme="majorEastAsia" w:eastAsiaTheme="majorEastAsia" w:hAnsiTheme="majorEastAsia"/>
          <w:szCs w:val="21"/>
        </w:rPr>
        <w:t>)</w:t>
      </w:r>
      <w:r w:rsidRPr="006D6095">
        <w:rPr>
          <w:rFonts w:asciiTheme="majorEastAsia" w:eastAsiaTheme="majorEastAsia" w:hAnsiTheme="majorEastAsia" w:hint="eastAsia"/>
          <w:szCs w:val="21"/>
        </w:rPr>
        <w:t xml:space="preserve">　別紙３　工事概要書</w:t>
      </w:r>
    </w:p>
    <w:p w14:paraId="1E2CBBDC" w14:textId="76084E88" w:rsidR="00827B9D" w:rsidRPr="006D609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6D6095">
        <w:rPr>
          <w:rFonts w:asciiTheme="majorEastAsia" w:eastAsiaTheme="majorEastAsia" w:hAnsiTheme="majorEastAsia"/>
          <w:szCs w:val="21"/>
        </w:rPr>
        <w:t>(</w:t>
      </w:r>
      <w:r w:rsidR="00852932">
        <w:rPr>
          <w:rFonts w:asciiTheme="majorEastAsia" w:eastAsiaTheme="majorEastAsia" w:hAnsiTheme="majorEastAsia" w:hint="eastAsia"/>
          <w:szCs w:val="21"/>
        </w:rPr>
        <w:t>3</w:t>
      </w:r>
      <w:r w:rsidRPr="006D6095">
        <w:rPr>
          <w:rFonts w:asciiTheme="majorEastAsia" w:eastAsiaTheme="majorEastAsia" w:hAnsiTheme="majorEastAsia"/>
          <w:szCs w:val="21"/>
        </w:rPr>
        <w:t>)</w:t>
      </w:r>
      <w:r w:rsidRPr="006D6095">
        <w:rPr>
          <w:rFonts w:asciiTheme="majorEastAsia" w:eastAsiaTheme="majorEastAsia" w:hAnsiTheme="majorEastAsia" w:hint="eastAsia"/>
          <w:szCs w:val="21"/>
        </w:rPr>
        <w:t xml:space="preserve">　補助事業を連携主体が行うものについては、</w:t>
      </w:r>
    </w:p>
    <w:p w14:paraId="352F9FA5" w14:textId="77777777" w:rsidR="00827B9D" w:rsidRPr="006D609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6D6095">
        <w:rPr>
          <w:rFonts w:asciiTheme="majorEastAsia" w:eastAsiaTheme="majorEastAsia" w:hAnsiTheme="majorEastAsia" w:hint="eastAsia"/>
          <w:szCs w:val="21"/>
        </w:rPr>
        <w:t>ア　当該補助事業を行う連携主体を構成する全団体を列記したもの</w:t>
      </w:r>
    </w:p>
    <w:p w14:paraId="7F0C43AC" w14:textId="4F229C6C" w:rsidR="00852932" w:rsidRPr="006D6095" w:rsidRDefault="00827B9D" w:rsidP="00852932">
      <w:pPr>
        <w:autoSpaceDE w:val="0"/>
        <w:autoSpaceDN w:val="0"/>
        <w:snapToGrid w:val="0"/>
        <w:ind w:leftChars="300" w:left="882" w:hangingChars="120" w:hanging="252"/>
        <w:rPr>
          <w:rFonts w:asciiTheme="majorEastAsia" w:eastAsiaTheme="majorEastAsia" w:hAnsiTheme="majorEastAsia"/>
          <w:szCs w:val="21"/>
        </w:rPr>
      </w:pPr>
      <w:r w:rsidRPr="006D6095">
        <w:rPr>
          <w:rFonts w:asciiTheme="majorEastAsia" w:eastAsiaTheme="majorEastAsia" w:hAnsiTheme="majorEastAsia" w:hint="eastAsia"/>
          <w:szCs w:val="21"/>
        </w:rPr>
        <w:t>イ　本様式に従って交付申請書を提出する</w:t>
      </w:r>
      <w:r w:rsidR="000C7084" w:rsidRPr="006D6095">
        <w:rPr>
          <w:rFonts w:asciiTheme="majorEastAsia" w:eastAsiaTheme="majorEastAsia" w:hAnsiTheme="majorEastAsia" w:hint="eastAsia"/>
          <w:szCs w:val="21"/>
        </w:rPr>
        <w:t>地方公共団体又は法人</w:t>
      </w:r>
      <w:r w:rsidRPr="006D6095">
        <w:rPr>
          <w:rFonts w:asciiTheme="majorEastAsia" w:eastAsiaTheme="majorEastAsia" w:hAnsiTheme="majorEastAsia" w:hint="eastAsia"/>
          <w:szCs w:val="21"/>
        </w:rPr>
        <w:t>が、当該補助事業を行う連携主体の代表団体であることが確認できるもの</w:t>
      </w:r>
    </w:p>
    <w:p w14:paraId="338E26C8" w14:textId="6B8EFB4B" w:rsidR="00F324F5" w:rsidRPr="006D6095" w:rsidRDefault="00F324F5" w:rsidP="006D6095">
      <w:pPr>
        <w:suppressAutoHyphens/>
        <w:autoSpaceDE w:val="0"/>
        <w:autoSpaceDN w:val="0"/>
        <w:snapToGrid w:val="0"/>
        <w:ind w:left="630" w:hangingChars="300" w:hanging="630"/>
        <w:jc w:val="left"/>
        <w:textAlignment w:val="baseline"/>
        <w:rPr>
          <w:rFonts w:asciiTheme="majorEastAsia" w:eastAsiaTheme="majorEastAsia" w:hAnsiTheme="majorEastAsia"/>
          <w:szCs w:val="21"/>
        </w:rPr>
      </w:pPr>
    </w:p>
    <w:sectPr w:rsidR="00F324F5" w:rsidRPr="006D6095"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F4B0" w14:textId="77777777" w:rsidR="0013337D" w:rsidRDefault="0013337D">
      <w:r>
        <w:separator/>
      </w:r>
    </w:p>
  </w:endnote>
  <w:endnote w:type="continuationSeparator" w:id="0">
    <w:p w14:paraId="4B85DA2C" w14:textId="77777777" w:rsidR="0013337D" w:rsidRDefault="0013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72580"/>
      <w:docPartObj>
        <w:docPartGallery w:val="Page Numbers (Bottom of Page)"/>
        <w:docPartUnique/>
      </w:docPartObj>
    </w:sdtPr>
    <w:sdtEndPr>
      <w:rPr>
        <w:rFonts w:ascii="Arial" w:hAnsi="Arial" w:cs="Arial"/>
      </w:rPr>
    </w:sdtEndPr>
    <w:sdtContent>
      <w:p w14:paraId="0AE989C4" w14:textId="27B130E9" w:rsidR="005B5A8E" w:rsidRPr="00330BF7" w:rsidRDefault="005B5A8E">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852932" w:rsidRPr="00852932">
          <w:rPr>
            <w:rFonts w:ascii="Arial" w:hAnsi="Arial" w:cs="Arial"/>
            <w:noProof/>
            <w:lang w:val="ja-JP"/>
          </w:rPr>
          <w:t>1</w:t>
        </w:r>
        <w:r w:rsidRPr="00330BF7">
          <w:rPr>
            <w:rFonts w:ascii="Arial" w:hAnsi="Arial" w:cs="Arial"/>
          </w:rPr>
          <w:fldChar w:fldCharType="end"/>
        </w:r>
      </w:p>
    </w:sdtContent>
  </w:sdt>
  <w:p w14:paraId="3C56DE46" w14:textId="77777777" w:rsidR="005B5A8E" w:rsidRDefault="005B5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3628" w14:textId="77777777" w:rsidR="0013337D" w:rsidRDefault="0013337D">
      <w:r>
        <w:separator/>
      </w:r>
    </w:p>
  </w:footnote>
  <w:footnote w:type="continuationSeparator" w:id="0">
    <w:p w14:paraId="5084932B" w14:textId="77777777" w:rsidR="0013337D" w:rsidRDefault="00133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4BB5"/>
    <w:rsid w:val="0006596F"/>
    <w:rsid w:val="00065CBB"/>
    <w:rsid w:val="00066740"/>
    <w:rsid w:val="00074845"/>
    <w:rsid w:val="000854A6"/>
    <w:rsid w:val="000A10E2"/>
    <w:rsid w:val="000C2344"/>
    <w:rsid w:val="000C7084"/>
    <w:rsid w:val="000C7996"/>
    <w:rsid w:val="000D490D"/>
    <w:rsid w:val="000D6A40"/>
    <w:rsid w:val="000E2ECF"/>
    <w:rsid w:val="00103EA3"/>
    <w:rsid w:val="00130A55"/>
    <w:rsid w:val="0013292E"/>
    <w:rsid w:val="0013337D"/>
    <w:rsid w:val="0014464D"/>
    <w:rsid w:val="001625E3"/>
    <w:rsid w:val="00195818"/>
    <w:rsid w:val="001A4250"/>
    <w:rsid w:val="001B7162"/>
    <w:rsid w:val="001C3136"/>
    <w:rsid w:val="001D0AB4"/>
    <w:rsid w:val="001D24F7"/>
    <w:rsid w:val="001D2B2F"/>
    <w:rsid w:val="001D45A3"/>
    <w:rsid w:val="001F22AA"/>
    <w:rsid w:val="001F7916"/>
    <w:rsid w:val="002012A5"/>
    <w:rsid w:val="00205FCA"/>
    <w:rsid w:val="00220815"/>
    <w:rsid w:val="00225B9E"/>
    <w:rsid w:val="00231C17"/>
    <w:rsid w:val="00235CE2"/>
    <w:rsid w:val="00267AD7"/>
    <w:rsid w:val="00274378"/>
    <w:rsid w:val="00276A26"/>
    <w:rsid w:val="0028046E"/>
    <w:rsid w:val="0028149A"/>
    <w:rsid w:val="002A4451"/>
    <w:rsid w:val="002B487A"/>
    <w:rsid w:val="002B618E"/>
    <w:rsid w:val="002C1DAA"/>
    <w:rsid w:val="002C591E"/>
    <w:rsid w:val="002C65CD"/>
    <w:rsid w:val="002C6C09"/>
    <w:rsid w:val="002E411B"/>
    <w:rsid w:val="002E690B"/>
    <w:rsid w:val="003024D2"/>
    <w:rsid w:val="003107B0"/>
    <w:rsid w:val="00317176"/>
    <w:rsid w:val="00321BB5"/>
    <w:rsid w:val="00325464"/>
    <w:rsid w:val="00330BF7"/>
    <w:rsid w:val="00331CD9"/>
    <w:rsid w:val="00334A6D"/>
    <w:rsid w:val="00335E46"/>
    <w:rsid w:val="00351314"/>
    <w:rsid w:val="00352BE8"/>
    <w:rsid w:val="0036369B"/>
    <w:rsid w:val="00382B4F"/>
    <w:rsid w:val="00391894"/>
    <w:rsid w:val="00391F49"/>
    <w:rsid w:val="003A1195"/>
    <w:rsid w:val="003A3AD4"/>
    <w:rsid w:val="003A4BC2"/>
    <w:rsid w:val="003B18B3"/>
    <w:rsid w:val="003E61AE"/>
    <w:rsid w:val="003F2470"/>
    <w:rsid w:val="0040704E"/>
    <w:rsid w:val="004242B4"/>
    <w:rsid w:val="00432CAE"/>
    <w:rsid w:val="00443029"/>
    <w:rsid w:val="00444CF0"/>
    <w:rsid w:val="004465D9"/>
    <w:rsid w:val="004502C4"/>
    <w:rsid w:val="00454BA6"/>
    <w:rsid w:val="00471335"/>
    <w:rsid w:val="0047610F"/>
    <w:rsid w:val="00492968"/>
    <w:rsid w:val="00497C24"/>
    <w:rsid w:val="004A1D54"/>
    <w:rsid w:val="004A3902"/>
    <w:rsid w:val="004A70F6"/>
    <w:rsid w:val="004F4C25"/>
    <w:rsid w:val="004F73FF"/>
    <w:rsid w:val="0051255C"/>
    <w:rsid w:val="00515A1D"/>
    <w:rsid w:val="00525BC6"/>
    <w:rsid w:val="005606BB"/>
    <w:rsid w:val="00574668"/>
    <w:rsid w:val="005831E1"/>
    <w:rsid w:val="005A1D50"/>
    <w:rsid w:val="005B5A8E"/>
    <w:rsid w:val="005D51DA"/>
    <w:rsid w:val="005D782D"/>
    <w:rsid w:val="005E0403"/>
    <w:rsid w:val="005F5278"/>
    <w:rsid w:val="005F6821"/>
    <w:rsid w:val="00602B43"/>
    <w:rsid w:val="00604154"/>
    <w:rsid w:val="00611283"/>
    <w:rsid w:val="00633B34"/>
    <w:rsid w:val="00634712"/>
    <w:rsid w:val="00643874"/>
    <w:rsid w:val="00657AE5"/>
    <w:rsid w:val="006606C5"/>
    <w:rsid w:val="00664969"/>
    <w:rsid w:val="0067253C"/>
    <w:rsid w:val="006738C7"/>
    <w:rsid w:val="00673C94"/>
    <w:rsid w:val="0068338A"/>
    <w:rsid w:val="00683D9F"/>
    <w:rsid w:val="0069464E"/>
    <w:rsid w:val="006A35C8"/>
    <w:rsid w:val="006B3988"/>
    <w:rsid w:val="006B4A88"/>
    <w:rsid w:val="006D303B"/>
    <w:rsid w:val="006D6095"/>
    <w:rsid w:val="006F33F2"/>
    <w:rsid w:val="006F530A"/>
    <w:rsid w:val="006F5F49"/>
    <w:rsid w:val="006F60C2"/>
    <w:rsid w:val="006F75F0"/>
    <w:rsid w:val="0070340F"/>
    <w:rsid w:val="00705F99"/>
    <w:rsid w:val="007100A2"/>
    <w:rsid w:val="00713583"/>
    <w:rsid w:val="00715B94"/>
    <w:rsid w:val="007161E0"/>
    <w:rsid w:val="007246BC"/>
    <w:rsid w:val="007276B3"/>
    <w:rsid w:val="00740BEB"/>
    <w:rsid w:val="00743BEE"/>
    <w:rsid w:val="007468AB"/>
    <w:rsid w:val="007512C2"/>
    <w:rsid w:val="00751EA5"/>
    <w:rsid w:val="007557F2"/>
    <w:rsid w:val="00761CB9"/>
    <w:rsid w:val="007635CD"/>
    <w:rsid w:val="00765BB9"/>
    <w:rsid w:val="0077327F"/>
    <w:rsid w:val="00793BF8"/>
    <w:rsid w:val="007A1D08"/>
    <w:rsid w:val="007C4417"/>
    <w:rsid w:val="007D6098"/>
    <w:rsid w:val="00820587"/>
    <w:rsid w:val="00827B9D"/>
    <w:rsid w:val="00835BA6"/>
    <w:rsid w:val="00836FDE"/>
    <w:rsid w:val="008407F4"/>
    <w:rsid w:val="00843D98"/>
    <w:rsid w:val="00850186"/>
    <w:rsid w:val="00852932"/>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8F74C1"/>
    <w:rsid w:val="00902639"/>
    <w:rsid w:val="00903EB9"/>
    <w:rsid w:val="00910F5D"/>
    <w:rsid w:val="009212A8"/>
    <w:rsid w:val="009435D1"/>
    <w:rsid w:val="00944F42"/>
    <w:rsid w:val="009519C7"/>
    <w:rsid w:val="0096777E"/>
    <w:rsid w:val="00967E95"/>
    <w:rsid w:val="00971939"/>
    <w:rsid w:val="009853D7"/>
    <w:rsid w:val="00987D49"/>
    <w:rsid w:val="009904F8"/>
    <w:rsid w:val="009B280A"/>
    <w:rsid w:val="009E5DAB"/>
    <w:rsid w:val="009F32A7"/>
    <w:rsid w:val="00A11E40"/>
    <w:rsid w:val="00A20335"/>
    <w:rsid w:val="00A21E7F"/>
    <w:rsid w:val="00A353DB"/>
    <w:rsid w:val="00A54D70"/>
    <w:rsid w:val="00A72C7D"/>
    <w:rsid w:val="00A83767"/>
    <w:rsid w:val="00A84493"/>
    <w:rsid w:val="00AA3F2D"/>
    <w:rsid w:val="00AA40E7"/>
    <w:rsid w:val="00AB0972"/>
    <w:rsid w:val="00AB3E4C"/>
    <w:rsid w:val="00AC08F3"/>
    <w:rsid w:val="00AC377B"/>
    <w:rsid w:val="00AC3FF1"/>
    <w:rsid w:val="00AD1FB4"/>
    <w:rsid w:val="00AD31C0"/>
    <w:rsid w:val="00AD7400"/>
    <w:rsid w:val="00AE34A7"/>
    <w:rsid w:val="00AE5258"/>
    <w:rsid w:val="00AF7FE4"/>
    <w:rsid w:val="00B01815"/>
    <w:rsid w:val="00B02046"/>
    <w:rsid w:val="00B068D8"/>
    <w:rsid w:val="00B2392E"/>
    <w:rsid w:val="00B316A4"/>
    <w:rsid w:val="00B33493"/>
    <w:rsid w:val="00B529FC"/>
    <w:rsid w:val="00B53E20"/>
    <w:rsid w:val="00B550EB"/>
    <w:rsid w:val="00B8381D"/>
    <w:rsid w:val="00B870D2"/>
    <w:rsid w:val="00B92AF5"/>
    <w:rsid w:val="00BA0F90"/>
    <w:rsid w:val="00BA1F7C"/>
    <w:rsid w:val="00BD6A41"/>
    <w:rsid w:val="00BE4184"/>
    <w:rsid w:val="00BF25A7"/>
    <w:rsid w:val="00BF278C"/>
    <w:rsid w:val="00BF37F3"/>
    <w:rsid w:val="00BF5D0D"/>
    <w:rsid w:val="00C00E13"/>
    <w:rsid w:val="00C14FE8"/>
    <w:rsid w:val="00C23A20"/>
    <w:rsid w:val="00C31D14"/>
    <w:rsid w:val="00C34DBC"/>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020"/>
    <w:rsid w:val="00D07AE7"/>
    <w:rsid w:val="00D17DC0"/>
    <w:rsid w:val="00D21845"/>
    <w:rsid w:val="00D24A0B"/>
    <w:rsid w:val="00D2786B"/>
    <w:rsid w:val="00D36B0B"/>
    <w:rsid w:val="00D41E37"/>
    <w:rsid w:val="00D47995"/>
    <w:rsid w:val="00D638FA"/>
    <w:rsid w:val="00D64D45"/>
    <w:rsid w:val="00D65653"/>
    <w:rsid w:val="00D73D8D"/>
    <w:rsid w:val="00D84A00"/>
    <w:rsid w:val="00D91952"/>
    <w:rsid w:val="00DA12A1"/>
    <w:rsid w:val="00DA447C"/>
    <w:rsid w:val="00DA7233"/>
    <w:rsid w:val="00DB3743"/>
    <w:rsid w:val="00DC0C85"/>
    <w:rsid w:val="00DC79D3"/>
    <w:rsid w:val="00DD19D0"/>
    <w:rsid w:val="00DE4C63"/>
    <w:rsid w:val="00E062BB"/>
    <w:rsid w:val="00E16BD2"/>
    <w:rsid w:val="00E234E3"/>
    <w:rsid w:val="00E2598A"/>
    <w:rsid w:val="00E3369F"/>
    <w:rsid w:val="00E367DE"/>
    <w:rsid w:val="00E44F65"/>
    <w:rsid w:val="00E50429"/>
    <w:rsid w:val="00E6295C"/>
    <w:rsid w:val="00E71CF9"/>
    <w:rsid w:val="00E747AC"/>
    <w:rsid w:val="00E918AE"/>
    <w:rsid w:val="00E95E97"/>
    <w:rsid w:val="00EA682B"/>
    <w:rsid w:val="00EB04D3"/>
    <w:rsid w:val="00EB1EDE"/>
    <w:rsid w:val="00EF6CAE"/>
    <w:rsid w:val="00F020B2"/>
    <w:rsid w:val="00F24CD1"/>
    <w:rsid w:val="00F2708F"/>
    <w:rsid w:val="00F324F5"/>
    <w:rsid w:val="00F32D4F"/>
    <w:rsid w:val="00F33A67"/>
    <w:rsid w:val="00F361EF"/>
    <w:rsid w:val="00F36571"/>
    <w:rsid w:val="00F50C01"/>
    <w:rsid w:val="00F60AD7"/>
    <w:rsid w:val="00F75BA1"/>
    <w:rsid w:val="00F80E44"/>
    <w:rsid w:val="00F815DB"/>
    <w:rsid w:val="00F81CB3"/>
    <w:rsid w:val="00F83D8B"/>
    <w:rsid w:val="00FB498E"/>
    <w:rsid w:val="00FC1DBB"/>
    <w:rsid w:val="00FE0E54"/>
    <w:rsid w:val="00FE2A0E"/>
    <w:rsid w:val="00FE4D7C"/>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7679F8"/>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34DB-DF99-47ED-8ECC-EBC988CB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拓(009452)</dc:creator>
  <cp:lastModifiedBy>海老原</cp:lastModifiedBy>
  <cp:revision>4</cp:revision>
  <cp:lastPrinted>2020-02-20T04:51:00Z</cp:lastPrinted>
  <dcterms:created xsi:type="dcterms:W3CDTF">2021-04-09T04:03:00Z</dcterms:created>
  <dcterms:modified xsi:type="dcterms:W3CDTF">2021-06-24T07:34:00Z</dcterms:modified>
</cp:coreProperties>
</file>