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61E" w:rsidRPr="00D13305" w:rsidRDefault="00FD6F53" w:rsidP="0029761E">
      <w:pPr>
        <w:pStyle w:val="a3"/>
        <w:jc w:val="right"/>
        <w:rPr>
          <w:rFonts w:ascii="Meiryo UI" w:eastAsia="Meiryo UI" w:hAnsi="Meiryo UI" w:cs="Meiryo UI"/>
          <w:sz w:val="28"/>
          <w:szCs w:val="28"/>
        </w:rPr>
      </w:pPr>
      <w:bookmarkStart w:id="0" w:name="_970or962f21p" w:colFirst="0" w:colLast="0"/>
      <w:bookmarkEnd w:id="0"/>
      <w:r w:rsidRPr="00D13305">
        <w:rPr>
          <w:rFonts w:ascii="Meiryo UI" w:eastAsia="Meiryo UI" w:hAnsi="Meiryo UI" w:cs="Meiryo UI" w:hint="eastAsia"/>
          <w:sz w:val="28"/>
          <w:szCs w:val="28"/>
        </w:rPr>
        <w:t>別添</w:t>
      </w:r>
      <w:r w:rsidR="0029761E" w:rsidRPr="00D13305">
        <w:rPr>
          <w:rFonts w:ascii="Meiryo UI" w:eastAsia="Meiryo UI" w:hAnsi="Meiryo UI" w:cs="Meiryo UI" w:hint="eastAsia"/>
          <w:sz w:val="28"/>
          <w:szCs w:val="28"/>
        </w:rPr>
        <w:t>資料</w:t>
      </w:r>
      <w:r w:rsidRPr="00D13305">
        <w:rPr>
          <w:rFonts w:ascii="Meiryo UI" w:eastAsia="Meiryo UI" w:hAnsi="Meiryo UI" w:cs="Meiryo UI" w:hint="eastAsia"/>
          <w:sz w:val="28"/>
          <w:szCs w:val="28"/>
        </w:rPr>
        <w:t>4-</w:t>
      </w:r>
      <w:r w:rsidR="0029761E" w:rsidRPr="00D13305">
        <w:rPr>
          <w:rFonts w:ascii="Meiryo UI" w:eastAsia="Meiryo UI" w:hAnsi="Meiryo UI" w:cs="Meiryo UI" w:hint="eastAsia"/>
          <w:sz w:val="28"/>
          <w:szCs w:val="28"/>
        </w:rPr>
        <w:t>7-</w:t>
      </w:r>
      <w:r w:rsidRPr="00D13305">
        <w:rPr>
          <w:rFonts w:ascii="Meiryo UI" w:eastAsia="Meiryo UI" w:hAnsi="Meiryo UI" w:cs="Meiryo UI" w:hint="eastAsia"/>
          <w:sz w:val="28"/>
          <w:szCs w:val="28"/>
        </w:rPr>
        <w:t>5</w:t>
      </w:r>
    </w:p>
    <w:p w:rsidR="0029761E" w:rsidRPr="00D13305" w:rsidRDefault="0029761E" w:rsidP="0029761E">
      <w:pPr>
        <w:pStyle w:val="a3"/>
        <w:spacing w:line="240" w:lineRule="auto"/>
        <w:jc w:val="center"/>
        <w:rPr>
          <w:rFonts w:ascii="Meiryo UI" w:eastAsia="Meiryo UI" w:hAnsi="Meiryo UI" w:cs="Meiryo UI"/>
        </w:rPr>
      </w:pPr>
      <w:r w:rsidRPr="00D13305">
        <w:rPr>
          <w:rFonts w:ascii="Meiryo UI" w:eastAsia="Meiryo UI" w:hAnsi="Meiryo UI" w:cs="Meiryo UI" w:hint="eastAsia"/>
        </w:rPr>
        <w:t>効果測定</w:t>
      </w:r>
      <w:r w:rsidRPr="00D13305">
        <w:rPr>
          <w:rFonts w:ascii="Meiryo UI" w:eastAsia="Meiryo UI" w:hAnsi="Meiryo UI" w:cs="Meiryo UI"/>
        </w:rPr>
        <w:t>アンケート</w:t>
      </w:r>
      <w:r w:rsidRPr="00D13305">
        <w:rPr>
          <w:rFonts w:ascii="Meiryo UI" w:eastAsia="Meiryo UI" w:hAnsi="Meiryo UI" w:cs="Meiryo UI" w:hint="eastAsia"/>
        </w:rPr>
        <w:t>（第四回研修後）</w:t>
      </w:r>
    </w:p>
    <w:p w:rsidR="00A14218" w:rsidRPr="00D13305" w:rsidRDefault="0029761E" w:rsidP="0029761E">
      <w:pPr>
        <w:pStyle w:val="a3"/>
        <w:jc w:val="center"/>
        <w:rPr>
          <w:rFonts w:ascii="Meiryo UI" w:eastAsia="Meiryo UI" w:hAnsi="Meiryo UI" w:cs="Meiryo UI"/>
          <w:sz w:val="28"/>
          <w:szCs w:val="28"/>
        </w:rPr>
      </w:pPr>
      <w:r w:rsidRPr="00D13305">
        <w:rPr>
          <w:rFonts w:ascii="Meiryo UI" w:eastAsia="Meiryo UI" w:hAnsi="Meiryo UI" w:cs="Meiryo UI" w:hint="eastAsia"/>
          <w:sz w:val="28"/>
          <w:szCs w:val="28"/>
        </w:rPr>
        <w:t>（サービス立案編/データ分析編共通）</w:t>
      </w:r>
    </w:p>
    <w:p w:rsidR="00A14218" w:rsidRPr="00D13305" w:rsidRDefault="00837777">
      <w:pPr>
        <w:pStyle w:val="3"/>
        <w:rPr>
          <w:rFonts w:ascii="Meiryo UI" w:eastAsia="Meiryo UI" w:hAnsi="Meiryo UI" w:cs="Meiryo UI"/>
        </w:rPr>
      </w:pPr>
      <w:bookmarkStart w:id="1" w:name="_8vn6e2q5b2ux" w:colFirst="0" w:colLast="0"/>
      <w:bookmarkEnd w:id="1"/>
      <w:r w:rsidRPr="00D13305">
        <w:rPr>
          <w:rFonts w:ascii="Meiryo UI" w:eastAsia="Meiryo UI" w:hAnsi="Meiryo UI" w:cs="Meiryo UI"/>
        </w:rPr>
        <w:t>■今回の研修に関して</w:t>
      </w:r>
    </w:p>
    <w:p w:rsidR="00A14218" w:rsidRPr="00D13305" w:rsidRDefault="00837777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>* 今回の研修の時間配分はどうでしたか？</w:t>
      </w:r>
    </w:p>
    <w:p w:rsidR="00A14218" w:rsidRPr="00D13305" w:rsidRDefault="00837777" w:rsidP="00777BB9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[長かった|ちょうどよかった|短かった]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>* 自身の業務について、あるべき姿は明確化できましたか？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[はい|一部わからない部分がある|いいえ]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>* 自分の現場作業を効率化できそうですか？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[はい|わからない|いいえ]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>* 市民への説明に役に立ちそうですか？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[はい|わからない|いいえ]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>* 今回の講習内容を、市役所内の他の人に教えられそうですか？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[はい|支援があればできる|いいえ]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>* 現状の業務フローは明確になりましたか？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FB1B0D" w:rsidRPr="00D13305" w:rsidRDefault="00FB1B0D" w:rsidP="00777BB9">
      <w:pPr>
        <w:rPr>
          <w:rFonts w:ascii="Meiryo UI" w:eastAsia="Meiryo UI" w:hAnsi="Meiryo UI" w:cs="Meiryo UI"/>
          <w:sz w:val="24"/>
          <w:szCs w:val="24"/>
        </w:rPr>
      </w:pPr>
    </w:p>
    <w:p w:rsidR="00FB1B0D" w:rsidRPr="00D13305" w:rsidRDefault="00FB1B0D" w:rsidP="00FB1B0D">
      <w:pPr>
        <w:pStyle w:val="3"/>
        <w:rPr>
          <w:rFonts w:ascii="Meiryo UI" w:eastAsia="Meiryo UI" w:hAnsi="Meiryo UI" w:cs="Meiryo UI"/>
          <w:szCs w:val="24"/>
        </w:rPr>
      </w:pPr>
      <w:bookmarkStart w:id="2" w:name="_o77gdbpp7j3t" w:colFirst="0" w:colLast="0"/>
      <w:bookmarkEnd w:id="2"/>
      <w:r w:rsidRPr="00D13305">
        <w:rPr>
          <w:rFonts w:ascii="Meiryo UI" w:eastAsia="Meiryo UI" w:hAnsi="Meiryo UI" w:cs="Meiryo UI"/>
          <w:szCs w:val="24"/>
        </w:rPr>
        <w:t>■効果・指標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>* 現状の業務内容を評価するための評価指標は明確になりましたか？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* </w:t>
      </w:r>
      <w:r w:rsidR="00022C9F" w:rsidRPr="00D13305">
        <w:rPr>
          <w:rFonts w:ascii="Meiryo UI" w:eastAsia="Meiryo UI" w:hAnsi="Meiryo UI" w:cs="Meiryo UI"/>
          <w:sz w:val="24"/>
          <w:szCs w:val="24"/>
        </w:rPr>
        <w:t>政策</w:t>
      </w:r>
      <w:r w:rsidRPr="00D13305">
        <w:rPr>
          <w:rFonts w:ascii="Meiryo UI" w:eastAsia="Meiryo UI" w:hAnsi="Meiryo UI" w:cs="Meiryo UI"/>
          <w:sz w:val="24"/>
          <w:szCs w:val="24"/>
        </w:rPr>
        <w:t>実施後に適用するべき評価指標は明確になりましたか？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>* 評価の実施タイミングは明確になりましたか？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>* 適切な見直しタイミングを設定できますか？</w:t>
      </w:r>
    </w:p>
    <w:p w:rsidR="00FB1B0D" w:rsidRPr="00D13305" w:rsidRDefault="00FB1B0D" w:rsidP="00FB1B0D">
      <w:pPr>
        <w:rPr>
          <w:rFonts w:ascii="Meiryo UI" w:eastAsia="Meiryo UI" w:hAnsi="Meiryo UI" w:cs="Meiryo UI"/>
          <w:sz w:val="24"/>
          <w:szCs w:val="24"/>
        </w:rPr>
      </w:pPr>
      <w:r w:rsidRPr="00D13305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777BB9" w:rsidRPr="00D13305" w:rsidRDefault="00777BB9" w:rsidP="00777BB9">
      <w:pPr>
        <w:rPr>
          <w:rFonts w:ascii="Meiryo UI" w:eastAsia="Meiryo UI" w:hAnsi="Meiryo UI" w:cs="Meiryo UI"/>
        </w:rPr>
      </w:pPr>
    </w:p>
    <w:p w:rsidR="00A14218" w:rsidRPr="00D13305" w:rsidRDefault="00D13305" w:rsidP="00777BB9">
      <w:pPr>
        <w:pStyle w:val="3"/>
        <w:rPr>
          <w:rFonts w:ascii="Meiryo UI" w:eastAsia="Meiryo UI" w:hAnsi="Meiryo UI" w:cs="Meiryo UI"/>
        </w:rPr>
      </w:pPr>
      <w:bookmarkStart w:id="3" w:name="_8yu8rylc9pss" w:colFirst="0" w:colLast="0"/>
      <w:bookmarkEnd w:id="3"/>
      <w:r w:rsidRPr="00D13305">
        <w:rPr>
          <w:rFonts w:ascii="Meiryo UI" w:eastAsia="Meiryo UI" w:hAnsi="Meiryo UI" w:cs="Meiryo UI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560C61" wp14:editId="3425BF14">
                <wp:simplePos x="0" y="0"/>
                <wp:positionH relativeFrom="column">
                  <wp:posOffset>0</wp:posOffset>
                </wp:positionH>
                <wp:positionV relativeFrom="paragraph">
                  <wp:posOffset>355600</wp:posOffset>
                </wp:positionV>
                <wp:extent cx="5740400" cy="3073400"/>
                <wp:effectExtent l="0" t="0" r="12700" b="127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3073400"/>
                        </a:xfrm>
                        <a:prstGeom prst="bracketPair">
                          <a:avLst>
                            <a:gd name="adj" fmla="val 6750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0870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28pt;width:452pt;height:242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" adj="1458" strokecolor="windowText"/>
            </w:pict>
          </mc:Fallback>
        </mc:AlternateContent>
      </w:r>
      <w:r w:rsidR="00837777" w:rsidRPr="00D13305">
        <w:rPr>
          <w:rFonts w:ascii="Meiryo UI" w:eastAsia="Meiryo UI" w:hAnsi="Meiryo UI" w:cs="Meiryo UI"/>
        </w:rPr>
        <w:t>■自由記述</w:t>
      </w:r>
      <w:bookmarkStart w:id="4" w:name="_GoBack"/>
      <w:bookmarkEnd w:id="4"/>
    </w:p>
    <w:sectPr w:rsidR="00A14218" w:rsidRPr="00D13305">
      <w:foot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376" w:rsidRDefault="00F86376" w:rsidP="00F428D9">
      <w:pPr>
        <w:spacing w:line="240" w:lineRule="auto"/>
      </w:pPr>
      <w:r>
        <w:separator/>
      </w:r>
    </w:p>
  </w:endnote>
  <w:endnote w:type="continuationSeparator" w:id="0">
    <w:p w:rsidR="00F86376" w:rsidRDefault="00F86376" w:rsidP="00F428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4586594"/>
      <w:docPartObj>
        <w:docPartGallery w:val="Page Numbers (Bottom of Page)"/>
        <w:docPartUnique/>
      </w:docPartObj>
    </w:sdtPr>
    <w:sdtEndPr/>
    <w:sdtContent>
      <w:p w:rsidR="00F428D9" w:rsidRDefault="00F428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305" w:rsidRPr="00D13305">
          <w:rPr>
            <w:noProof/>
            <w:lang w:val="ja-JP"/>
          </w:rPr>
          <w:t>1</w:t>
        </w:r>
        <w:r>
          <w:fldChar w:fldCharType="end"/>
        </w:r>
      </w:p>
    </w:sdtContent>
  </w:sdt>
  <w:p w:rsidR="00F428D9" w:rsidRDefault="00F428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376" w:rsidRDefault="00F86376" w:rsidP="00F428D9">
      <w:pPr>
        <w:spacing w:line="240" w:lineRule="auto"/>
      </w:pPr>
      <w:r>
        <w:separator/>
      </w:r>
    </w:p>
  </w:footnote>
  <w:footnote w:type="continuationSeparator" w:id="0">
    <w:p w:rsidR="00F86376" w:rsidRDefault="00F86376" w:rsidP="00F428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F6762"/>
    <w:multiLevelType w:val="multilevel"/>
    <w:tmpl w:val="D3DAF5C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14218"/>
    <w:rsid w:val="00022C9F"/>
    <w:rsid w:val="0029761E"/>
    <w:rsid w:val="003D1234"/>
    <w:rsid w:val="00777BB9"/>
    <w:rsid w:val="007D5F18"/>
    <w:rsid w:val="00836508"/>
    <w:rsid w:val="00837777"/>
    <w:rsid w:val="00A14218"/>
    <w:rsid w:val="00BD7681"/>
    <w:rsid w:val="00D13305"/>
    <w:rsid w:val="00D326E0"/>
    <w:rsid w:val="00F428D9"/>
    <w:rsid w:val="00F86376"/>
    <w:rsid w:val="00FB1B0D"/>
    <w:rsid w:val="00FD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1B73B-467C-BD45-AF41-0B15986E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ja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F428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28D9"/>
  </w:style>
  <w:style w:type="paragraph" w:styleId="a7">
    <w:name w:val="footer"/>
    <w:basedOn w:val="a"/>
    <w:link w:val="a8"/>
    <w:uiPriority w:val="99"/>
    <w:unhideWhenUsed/>
    <w:rsid w:val="00F428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2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2019-04-11T00:40:00Z</dcterms:created>
  <dcterms:modified xsi:type="dcterms:W3CDTF">2019-05-17T05:55:00Z</dcterms:modified>
</cp:coreProperties>
</file>