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97" w:rsidRDefault="00C27B9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530247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C27B97" w:rsidRDefault="00C27B97"/>
    <w:p w:rsidR="00C27B97" w:rsidRDefault="00C27B97">
      <w:pPr>
        <w:rPr>
          <w:sz w:val="24"/>
        </w:rPr>
      </w:pPr>
      <w:r>
        <w:rPr>
          <w:rFonts w:hint="eastAsia"/>
          <w:sz w:val="24"/>
        </w:rPr>
        <w:t>官署支出官</w:t>
      </w:r>
    </w:p>
    <w:p w:rsidR="00C27B97" w:rsidRDefault="00C27B97">
      <w:pPr>
        <w:rPr>
          <w:sz w:val="24"/>
        </w:rPr>
      </w:pPr>
      <w:r>
        <w:rPr>
          <w:rFonts w:hint="eastAsia"/>
          <w:sz w:val="24"/>
        </w:rPr>
        <w:t xml:space="preserve">　総務</w:t>
      </w:r>
      <w:r w:rsidR="007F63CB">
        <w:rPr>
          <w:rFonts w:hint="eastAsia"/>
          <w:sz w:val="24"/>
        </w:rPr>
        <w:t>省</w:t>
      </w:r>
      <w:r>
        <w:rPr>
          <w:rFonts w:hint="eastAsia"/>
          <w:sz w:val="24"/>
        </w:rPr>
        <w:t>大臣官房会計課長　殿</w:t>
      </w:r>
    </w:p>
    <w:p w:rsidR="00C27B97" w:rsidRDefault="00C27B9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氏名　　　　　　　　　</w:t>
      </w:r>
    </w:p>
    <w:p w:rsidR="00C27B97" w:rsidRDefault="00C27B97"/>
    <w:p w:rsidR="00C27B97" w:rsidRDefault="00C27B97">
      <w:pPr>
        <w:rPr>
          <w:sz w:val="24"/>
        </w:rPr>
      </w:pPr>
      <w:r>
        <w:rPr>
          <w:rFonts w:hint="eastAsia"/>
          <w:sz w:val="24"/>
        </w:rPr>
        <w:t xml:space="preserve">　　　　下記のとおり口座を設置（開設）したので届けます。</w:t>
      </w:r>
    </w:p>
    <w:p w:rsidR="00C27B97" w:rsidRDefault="00C27B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620"/>
        <w:gridCol w:w="1620"/>
        <w:gridCol w:w="623"/>
        <w:gridCol w:w="624"/>
        <w:gridCol w:w="624"/>
        <w:gridCol w:w="623"/>
        <w:gridCol w:w="624"/>
        <w:gridCol w:w="624"/>
      </w:tblGrid>
      <w:tr w:rsidR="00C27B97">
        <w:trPr>
          <w:cantSplit/>
          <w:trHeight w:val="285"/>
        </w:trPr>
        <w:tc>
          <w:tcPr>
            <w:tcW w:w="17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7B97" w:rsidRDefault="00C27B97">
            <w:pPr>
              <w:jc w:val="center"/>
            </w:pPr>
          </w:p>
          <w:p w:rsidR="00C27B97" w:rsidRDefault="00C27B97">
            <w:pPr>
              <w:jc w:val="center"/>
            </w:pPr>
            <w:r>
              <w:rPr>
                <w:rFonts w:hint="eastAsia"/>
              </w:rPr>
              <w:t>届出区分</w:t>
            </w:r>
          </w:p>
          <w:p w:rsidR="00C27B97" w:rsidRDefault="00C27B97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新規・変更</w:t>
            </w:r>
          </w:p>
        </w:tc>
        <w:tc>
          <w:tcPr>
            <w:tcW w:w="5362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変更の場合は旧債主コードを記入</w:t>
            </w:r>
          </w:p>
        </w:tc>
      </w:tr>
      <w:tr w:rsidR="00C27B97" w:rsidTr="00906341">
        <w:trPr>
          <w:cantSplit/>
          <w:trHeight w:val="225"/>
        </w:trPr>
        <w:tc>
          <w:tcPr>
            <w:tcW w:w="17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7B97" w:rsidRDefault="00C27B97"/>
        </w:tc>
        <w:tc>
          <w:tcPr>
            <w:tcW w:w="1620" w:type="dxa"/>
            <w:vMerge/>
            <w:tcBorders>
              <w:top w:val="nil"/>
              <w:left w:val="nil"/>
              <w:bottom w:val="single" w:sz="24" w:space="0" w:color="auto"/>
            </w:tcBorders>
          </w:tcPr>
          <w:p w:rsidR="00C27B97" w:rsidRDefault="00C27B97"/>
        </w:tc>
        <w:tc>
          <w:tcPr>
            <w:tcW w:w="1620" w:type="dxa"/>
            <w:tcBorders>
              <w:top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C27B97" w:rsidRDefault="00C27B97">
            <w:r>
              <w:rPr>
                <w:rFonts w:hint="eastAsia"/>
              </w:rPr>
              <w:t>旧債主コード</w:t>
            </w:r>
          </w:p>
        </w:tc>
        <w:tc>
          <w:tcPr>
            <w:tcW w:w="623" w:type="dxa"/>
            <w:tcBorders>
              <w:top w:val="nil"/>
              <w:left w:val="nil"/>
              <w:bottom w:val="single" w:sz="24" w:space="0" w:color="auto"/>
              <w:right w:val="dashed" w:sz="4" w:space="0" w:color="auto"/>
            </w:tcBorders>
          </w:tcPr>
          <w:p w:rsidR="00C27B97" w:rsidRDefault="00C27B97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C27B97" w:rsidRDefault="00C27B97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C27B97" w:rsidRDefault="00C27B97"/>
        </w:tc>
        <w:tc>
          <w:tcPr>
            <w:tcW w:w="623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C27B97" w:rsidRDefault="00C27B97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C27B97" w:rsidRDefault="00C27B97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single" w:sz="12" w:space="0" w:color="auto"/>
            </w:tcBorders>
          </w:tcPr>
          <w:p w:rsidR="00C27B97" w:rsidRDefault="00C27B97"/>
        </w:tc>
        <w:bookmarkStart w:id="0" w:name="_GoBack"/>
        <w:bookmarkEnd w:id="0"/>
      </w:tr>
      <w:tr w:rsidR="00C27B97" w:rsidTr="00906341">
        <w:trPr>
          <w:cantSplit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62" w:type="dxa"/>
            <w:gridSpan w:val="7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C27B97" w:rsidRDefault="00C27B97"/>
        </w:tc>
      </w:tr>
      <w:tr w:rsidR="00C27B97" w:rsidTr="00906341">
        <w:trPr>
          <w:cantSplit/>
          <w:trHeight w:val="520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C27B97" w:rsidRDefault="00C27B97"/>
        </w:tc>
        <w:tc>
          <w:tcPr>
            <w:tcW w:w="1620" w:type="dxa"/>
            <w:tcBorders>
              <w:top w:val="dashed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62" w:type="dxa"/>
            <w:gridSpan w:val="7"/>
            <w:tcBorders>
              <w:top w:val="dashed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C27B97" w:rsidRDefault="00C27B97"/>
          <w:p w:rsidR="00C27B97" w:rsidRDefault="00C27B97"/>
          <w:p w:rsidR="00C27B97" w:rsidRDefault="00C27B97"/>
          <w:p w:rsidR="00C27B97" w:rsidRDefault="00C27B97"/>
        </w:tc>
      </w:tr>
      <w:tr w:rsidR="00C27B97" w:rsidTr="00906341">
        <w:trPr>
          <w:cantSplit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620" w:type="dxa"/>
            <w:tcBorders>
              <w:left w:val="single" w:sz="24" w:space="0" w:color="auto"/>
              <w:bottom w:val="nil"/>
            </w:tcBorders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362" w:type="dxa"/>
            <w:gridSpan w:val="7"/>
            <w:tcBorders>
              <w:bottom w:val="nil"/>
              <w:right w:val="single" w:sz="24" w:space="0" w:color="auto"/>
            </w:tcBorders>
          </w:tcPr>
          <w:p w:rsidR="00C27B97" w:rsidRDefault="00C27B97"/>
        </w:tc>
      </w:tr>
      <w:tr w:rsidR="00C27B97" w:rsidTr="0090634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C27B97" w:rsidRDefault="00C27B97"/>
        </w:tc>
        <w:tc>
          <w:tcPr>
            <w:tcW w:w="162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62" w:type="dxa"/>
            <w:gridSpan w:val="7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</w:tcPr>
          <w:p w:rsidR="00C27B97" w:rsidRDefault="00C27B97"/>
        </w:tc>
      </w:tr>
      <w:tr w:rsidR="00C27B97" w:rsidTr="0090634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C27B97" w:rsidRDefault="00C27B97"/>
        </w:tc>
        <w:tc>
          <w:tcPr>
            <w:tcW w:w="1620" w:type="dxa"/>
            <w:tcBorders>
              <w:top w:val="nil"/>
              <w:left w:val="single" w:sz="24" w:space="0" w:color="auto"/>
              <w:bottom w:val="nil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漢　　字</w:t>
            </w:r>
          </w:p>
        </w:tc>
        <w:tc>
          <w:tcPr>
            <w:tcW w:w="5362" w:type="dxa"/>
            <w:gridSpan w:val="7"/>
            <w:tcBorders>
              <w:top w:val="nil"/>
              <w:bottom w:val="nil"/>
              <w:right w:val="single" w:sz="24" w:space="0" w:color="auto"/>
            </w:tcBorders>
          </w:tcPr>
          <w:p w:rsidR="00C27B97" w:rsidRDefault="00C27B97"/>
          <w:p w:rsidR="00C27B97" w:rsidRDefault="00C27B97"/>
          <w:p w:rsidR="00C27B97" w:rsidRDefault="00C27B97"/>
          <w:p w:rsidR="00C27B97" w:rsidRDefault="00C27B97"/>
          <w:p w:rsidR="00C27B97" w:rsidRDefault="00C27B97"/>
        </w:tc>
      </w:tr>
      <w:tr w:rsidR="00C27B97" w:rsidTr="0090634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銀行等名称</w:t>
            </w:r>
          </w:p>
        </w:tc>
        <w:tc>
          <w:tcPr>
            <w:tcW w:w="6982" w:type="dxa"/>
            <w:gridSpan w:val="8"/>
            <w:tcBorders>
              <w:left w:val="single" w:sz="24" w:space="0" w:color="auto"/>
              <w:right w:val="single" w:sz="24" w:space="0" w:color="auto"/>
            </w:tcBorders>
          </w:tcPr>
          <w:p w:rsidR="00C27B97" w:rsidRDefault="00C27B97"/>
          <w:p w:rsidR="00C27B97" w:rsidRDefault="00C27B97"/>
          <w:p w:rsidR="00C27B97" w:rsidRDefault="00C27B97">
            <w:r>
              <w:rPr>
                <w:rFonts w:hint="eastAsia"/>
              </w:rPr>
              <w:t xml:space="preserve">　　　　　　　　　銀行</w:t>
            </w:r>
          </w:p>
          <w:p w:rsidR="00C27B97" w:rsidRDefault="00C27B97">
            <w:r>
              <w:rPr>
                <w:rFonts w:hint="eastAsia"/>
              </w:rPr>
              <w:t xml:space="preserve">　　　　　　　　　金庫　　　　　　　　支店　　　　（出張所）</w:t>
            </w:r>
          </w:p>
          <w:p w:rsidR="00C27B97" w:rsidRDefault="00C27B97">
            <w:r>
              <w:rPr>
                <w:rFonts w:hint="eastAsia"/>
              </w:rPr>
              <w:t xml:space="preserve">　　　　　　　　　農協</w:t>
            </w:r>
          </w:p>
          <w:p w:rsidR="00C27B97" w:rsidRDefault="00C27B97"/>
          <w:p w:rsidR="00C27B97" w:rsidRDefault="00C27B97"/>
        </w:tc>
      </w:tr>
      <w:tr w:rsidR="00C27B97" w:rsidTr="0090634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</w:tcPr>
          <w:p w:rsidR="00C27B97" w:rsidRDefault="00C27B97">
            <w:pPr>
              <w:jc w:val="center"/>
            </w:pPr>
          </w:p>
          <w:p w:rsidR="00C27B97" w:rsidRDefault="00C27B97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:rsidR="00C27B97" w:rsidRDefault="00C27B97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  <w:p w:rsidR="00C27B97" w:rsidRDefault="00C27B97">
            <w:pPr>
              <w:jc w:val="center"/>
            </w:pPr>
          </w:p>
        </w:tc>
        <w:tc>
          <w:tcPr>
            <w:tcW w:w="6982" w:type="dxa"/>
            <w:gridSpan w:val="8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①普通預金（総合口座）　　②当座預金　　③通知預金　④別段預金</w:t>
            </w:r>
          </w:p>
        </w:tc>
      </w:tr>
      <w:tr w:rsidR="00C27B97" w:rsidTr="0090634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982" w:type="dxa"/>
            <w:gridSpan w:val="8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7B97" w:rsidRDefault="00C27B97">
            <w:pPr>
              <w:rPr>
                <w:sz w:val="18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18"/>
              </w:rPr>
              <w:t>銀行番号　　　　　　　支店番号　　　　　　　口座番号</w:t>
            </w:r>
          </w:p>
          <w:p w:rsidR="00C27B97" w:rsidRDefault="00C27B97">
            <w:pPr>
              <w:rPr>
                <w:sz w:val="18"/>
              </w:rPr>
            </w:pPr>
          </w:p>
          <w:p w:rsidR="00C27B97" w:rsidRDefault="00C27B97">
            <w:r>
              <w:rPr>
                <w:rFonts w:hint="eastAsia"/>
              </w:rPr>
              <w:t xml:space="preserve">　　　　　　　　　　―――　　　　　　―――</w:t>
            </w:r>
          </w:p>
          <w:p w:rsidR="00C27B97" w:rsidRDefault="00C27B97"/>
        </w:tc>
      </w:tr>
      <w:tr w:rsidR="00C27B97" w:rsidTr="00906341">
        <w:trPr>
          <w:cantSplit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職　員</w:t>
            </w:r>
          </w:p>
        </w:tc>
        <w:tc>
          <w:tcPr>
            <w:tcW w:w="5362" w:type="dxa"/>
            <w:gridSpan w:val="7"/>
            <w:tcBorders>
              <w:top w:val="single" w:sz="24" w:space="0" w:color="auto"/>
              <w:right w:val="single" w:sz="12" w:space="0" w:color="auto"/>
            </w:tcBorders>
          </w:tcPr>
          <w:p w:rsidR="00C27B97" w:rsidRDefault="00C27B97"/>
          <w:p w:rsidR="00C27B97" w:rsidRDefault="00C27B97"/>
          <w:p w:rsidR="00C27B97" w:rsidRDefault="00C27B97">
            <w:r>
              <w:rPr>
                <w:rFonts w:hint="eastAsia"/>
              </w:rPr>
              <w:t xml:space="preserve">　　　　　　　　局　　　　　　　　課（室）</w:t>
            </w:r>
          </w:p>
        </w:tc>
      </w:tr>
      <w:tr w:rsidR="00C27B97" w:rsidTr="0090634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27B97" w:rsidRDefault="00C27B97"/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委員等</w:t>
            </w:r>
          </w:p>
        </w:tc>
        <w:tc>
          <w:tcPr>
            <w:tcW w:w="5362" w:type="dxa"/>
            <w:gridSpan w:val="7"/>
            <w:tcBorders>
              <w:right w:val="single" w:sz="12" w:space="0" w:color="auto"/>
            </w:tcBorders>
          </w:tcPr>
          <w:p w:rsidR="00C27B97" w:rsidRDefault="00C27B97"/>
          <w:p w:rsidR="00C27B97" w:rsidRDefault="00C27B97"/>
        </w:tc>
      </w:tr>
      <w:tr w:rsidR="00C27B97" w:rsidTr="0090634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27B97" w:rsidRDefault="00C27B97"/>
        </w:tc>
        <w:tc>
          <w:tcPr>
            <w:tcW w:w="16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法　人</w:t>
            </w:r>
          </w:p>
        </w:tc>
        <w:tc>
          <w:tcPr>
            <w:tcW w:w="5362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C27B97" w:rsidRDefault="00C27B97"/>
          <w:p w:rsidR="00C27B97" w:rsidRDefault="00C27B97"/>
        </w:tc>
      </w:tr>
    </w:tbl>
    <w:p w:rsidR="00C27B97" w:rsidRDefault="00161568">
      <w:pPr>
        <w:rPr>
          <w:color w:val="000000"/>
        </w:rPr>
      </w:pPr>
      <w:r w:rsidRPr="00E85260">
        <w:rPr>
          <w:rFonts w:hint="eastAsia"/>
          <w:color w:val="000000"/>
        </w:rPr>
        <w:t>※太枠内を記入下さい。</w:t>
      </w:r>
    </w:p>
    <w:p w:rsidR="001D58E2" w:rsidRPr="00E85260" w:rsidRDefault="001D58E2">
      <w:pPr>
        <w:rPr>
          <w:color w:val="000000"/>
        </w:rPr>
      </w:pPr>
    </w:p>
    <w:sectPr w:rsidR="001D58E2" w:rsidRPr="00E85260" w:rsidSect="001A53EF">
      <w:footerReference w:type="even" r:id="rId7"/>
      <w:pgSz w:w="11906" w:h="16838" w:code="9"/>
      <w:pgMar w:top="1418" w:right="1418" w:bottom="1418" w:left="1418" w:header="851" w:footer="992" w:gutter="0"/>
      <w:pgNumType w:start="37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AF7" w:rsidRDefault="00283AF7">
      <w:r>
        <w:separator/>
      </w:r>
    </w:p>
  </w:endnote>
  <w:endnote w:type="continuationSeparator" w:id="0">
    <w:p w:rsidR="00283AF7" w:rsidRDefault="0028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53B" w:rsidRDefault="006B553B" w:rsidP="009859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553B" w:rsidRDefault="006B55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AF7" w:rsidRDefault="00283AF7">
      <w:r>
        <w:separator/>
      </w:r>
    </w:p>
  </w:footnote>
  <w:footnote w:type="continuationSeparator" w:id="0">
    <w:p w:rsidR="00283AF7" w:rsidRDefault="00283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VerticalSpacing w:val="18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3F"/>
    <w:rsid w:val="0013546A"/>
    <w:rsid w:val="00140970"/>
    <w:rsid w:val="00161568"/>
    <w:rsid w:val="00185EE3"/>
    <w:rsid w:val="001A53EF"/>
    <w:rsid w:val="001C7322"/>
    <w:rsid w:val="001D58E2"/>
    <w:rsid w:val="00232342"/>
    <w:rsid w:val="00283AF7"/>
    <w:rsid w:val="00397B0F"/>
    <w:rsid w:val="003F6C07"/>
    <w:rsid w:val="004B0840"/>
    <w:rsid w:val="00530247"/>
    <w:rsid w:val="005F479B"/>
    <w:rsid w:val="00644053"/>
    <w:rsid w:val="006B553B"/>
    <w:rsid w:val="00700E08"/>
    <w:rsid w:val="0074683F"/>
    <w:rsid w:val="007F63CB"/>
    <w:rsid w:val="00906341"/>
    <w:rsid w:val="009531BD"/>
    <w:rsid w:val="009859A6"/>
    <w:rsid w:val="00A00DA2"/>
    <w:rsid w:val="00A46E87"/>
    <w:rsid w:val="00B377A4"/>
    <w:rsid w:val="00C27B97"/>
    <w:rsid w:val="00CB7C11"/>
    <w:rsid w:val="00D73A35"/>
    <w:rsid w:val="00DD7F59"/>
    <w:rsid w:val="00DE0E5A"/>
    <w:rsid w:val="00E85260"/>
    <w:rsid w:val="00E965CD"/>
    <w:rsid w:val="00FA2A42"/>
    <w:rsid w:val="00FC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897040-6EAD-43BD-BE43-2402501E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B553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B553B"/>
  </w:style>
  <w:style w:type="paragraph" w:styleId="a5">
    <w:name w:val="header"/>
    <w:basedOn w:val="a"/>
    <w:rsid w:val="006B553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027E8-2ED7-4B57-9F27-A3988ADB7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平成　　年　　月　　日</vt:lpstr>
    </vt:vector>
  </TitlesOfParts>
  <Company>郵政省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AQ000044</dc:creator>
  <cp:keywords/>
  <cp:lastModifiedBy>中野　敦司(015231)</cp:lastModifiedBy>
  <cp:revision>4</cp:revision>
  <cp:lastPrinted>2001-04-09T11:02:00Z</cp:lastPrinted>
  <dcterms:created xsi:type="dcterms:W3CDTF">2021-01-13T05:55:00Z</dcterms:created>
  <dcterms:modified xsi:type="dcterms:W3CDTF">2021-04-13T09:29:00Z</dcterms:modified>
</cp:coreProperties>
</file>