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4405B3" w:rsidRDefault="004405B3" w:rsidP="004405B3">
      <w:pPr>
        <w:ind w:firstLineChars="200" w:firstLine="420"/>
        <w:rPr>
          <w:rFonts w:ascii="ＭＳ ゴシック" w:eastAsia="ＭＳ ゴシック" w:hAnsi="ＭＳ ゴシック"/>
          <w:szCs w:val="22"/>
        </w:rPr>
      </w:pPr>
      <w:r w:rsidRPr="001E7691">
        <w:rPr>
          <w:rFonts w:ascii="ＭＳ ゴシック" w:eastAsia="ＭＳ ゴシック" w:hAnsi="ＭＳ ゴシック" w:hint="eastAsia"/>
          <w:szCs w:val="22"/>
        </w:rPr>
        <w:t>（注）上記数値を記載の上、「交付申請の直近年度の財務諸表」</w:t>
      </w:r>
      <w:r>
        <w:rPr>
          <w:rFonts w:ascii="ＭＳ ゴシック" w:eastAsia="ＭＳ ゴシック" w:hAnsi="ＭＳ ゴシック" w:hint="eastAsia"/>
          <w:szCs w:val="22"/>
        </w:rPr>
        <w:t>（過去５年分）</w:t>
      </w:r>
      <w:r w:rsidRPr="001E7691">
        <w:rPr>
          <w:rFonts w:ascii="ＭＳ ゴシック" w:eastAsia="ＭＳ ゴシック" w:hAnsi="ＭＳ ゴシック" w:hint="eastAsia"/>
          <w:szCs w:val="22"/>
        </w:rPr>
        <w:t>を添付すること</w:t>
      </w:r>
    </w:p>
    <w:sectPr w:rsidR="003857FB" w:rsidRPr="004405B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857FB"/>
    <w:rsid w:val="004405B3"/>
    <w:rsid w:val="004A4E25"/>
    <w:rsid w:val="00694699"/>
    <w:rsid w:val="00757426"/>
    <w:rsid w:val="009E7B9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F443E"/>
  <w15:docId w15:val="{6A8ECE7C-B734-4A03-A9AB-C4D1F8F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上野　尚之(014717)</cp:lastModifiedBy>
  <cp:revision>6</cp:revision>
  <dcterms:created xsi:type="dcterms:W3CDTF">2014-06-26T10:32:00Z</dcterms:created>
  <dcterms:modified xsi:type="dcterms:W3CDTF">2020-06-01T04:15:00Z</dcterms:modified>
</cp:coreProperties>
</file>