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E8" w:rsidRPr="00B552B5" w:rsidRDefault="00641BE8" w:rsidP="00641BE8">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様式第12</w:t>
      </w:r>
      <w:r w:rsidRPr="00B552B5">
        <w:rPr>
          <w:rFonts w:hAnsi="ＭＳ 明朝" w:hint="eastAsia"/>
          <w:bCs/>
          <w:sz w:val="21"/>
          <w:szCs w:val="21"/>
        </w:rPr>
        <w:t>（第12条第１項関係）</w:t>
      </w:r>
    </w:p>
    <w:p w:rsidR="00641BE8" w:rsidRPr="00B552B5" w:rsidRDefault="00641BE8" w:rsidP="00641BE8">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電気通信事業全部休止（廃止）届出書</w:t>
      </w:r>
    </w:p>
    <w:p w:rsidR="00641BE8" w:rsidRPr="00B552B5" w:rsidRDefault="00641BE8" w:rsidP="00641BE8">
      <w:pPr>
        <w:kinsoku w:val="0"/>
        <w:overflowPunct w:val="0"/>
        <w:autoSpaceDE w:val="0"/>
        <w:autoSpaceDN w:val="0"/>
        <w:ind w:rightChars="144" w:right="346"/>
        <w:jc w:val="right"/>
        <w:rPr>
          <w:rFonts w:hAnsi="ＭＳ 明朝"/>
          <w:bCs/>
          <w:sz w:val="21"/>
          <w:szCs w:val="21"/>
        </w:rPr>
      </w:pPr>
      <w:r w:rsidRPr="00B552B5">
        <w:rPr>
          <w:rFonts w:hAnsi="ＭＳ 明朝" w:hint="eastAsia"/>
          <w:bCs/>
          <w:sz w:val="21"/>
          <w:szCs w:val="21"/>
        </w:rPr>
        <w:t>年　　月　　日</w:t>
      </w:r>
    </w:p>
    <w:p w:rsidR="00641BE8" w:rsidRPr="00B552B5" w:rsidRDefault="00641BE8" w:rsidP="00641BE8">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641BE8" w:rsidRPr="00B552B5" w:rsidRDefault="00641BE8" w:rsidP="00641BE8">
      <w:pPr>
        <w:pStyle w:val="a7"/>
        <w:ind w:leftChars="1950" w:left="4680" w:right="276"/>
        <w:rPr>
          <w:sz w:val="21"/>
          <w:szCs w:val="21"/>
          <w:u w:val="none"/>
        </w:rPr>
      </w:pPr>
      <w:r w:rsidRPr="00B552B5">
        <w:rPr>
          <w:rFonts w:hint="eastAsia"/>
          <w:sz w:val="21"/>
          <w:szCs w:val="21"/>
          <w:u w:val="none"/>
        </w:rPr>
        <w:t>郵便番号</w:t>
      </w:r>
    </w:p>
    <w:p w:rsidR="00641BE8" w:rsidRPr="00B552B5" w:rsidRDefault="00641BE8" w:rsidP="00641BE8">
      <w:pPr>
        <w:pStyle w:val="aa"/>
        <w:ind w:leftChars="1850" w:left="4440" w:right="240"/>
        <w:rPr>
          <w:color w:val="auto"/>
          <w:sz w:val="21"/>
          <w:szCs w:val="21"/>
          <w:u w:val="none"/>
        </w:rPr>
      </w:pPr>
      <w:r w:rsidRPr="00B552B5">
        <w:rPr>
          <w:rFonts w:hint="eastAsia"/>
          <w:color w:val="auto"/>
          <w:sz w:val="21"/>
          <w:szCs w:val="21"/>
          <w:u w:val="none"/>
        </w:rPr>
        <w:t>（ふりがな）</w:t>
      </w:r>
    </w:p>
    <w:p w:rsidR="00641BE8" w:rsidRPr="00B552B5" w:rsidRDefault="00641BE8" w:rsidP="00641BE8">
      <w:pPr>
        <w:pStyle w:val="a8"/>
        <w:ind w:leftChars="1950" w:left="4680"/>
        <w:rPr>
          <w:color w:val="auto"/>
          <w:sz w:val="21"/>
          <w:szCs w:val="21"/>
          <w:u w:val="none"/>
        </w:rPr>
      </w:pPr>
      <w:r w:rsidRPr="00B552B5">
        <w:rPr>
          <w:rFonts w:hint="eastAsia"/>
          <w:color w:val="auto"/>
          <w:sz w:val="21"/>
          <w:szCs w:val="21"/>
          <w:u w:val="none"/>
        </w:rPr>
        <w:t>住　　所</w:t>
      </w:r>
    </w:p>
    <w:p w:rsidR="00641BE8" w:rsidRPr="00B552B5" w:rsidRDefault="00641BE8" w:rsidP="00641BE8">
      <w:pPr>
        <w:pStyle w:val="aa"/>
        <w:ind w:leftChars="1850" w:left="4440" w:right="240"/>
        <w:rPr>
          <w:color w:val="auto"/>
          <w:sz w:val="21"/>
          <w:szCs w:val="21"/>
          <w:u w:val="none"/>
        </w:rPr>
      </w:pPr>
      <w:r w:rsidRPr="00B552B5">
        <w:rPr>
          <w:rFonts w:hint="eastAsia"/>
          <w:color w:val="auto"/>
          <w:sz w:val="21"/>
          <w:szCs w:val="21"/>
          <w:u w:val="none"/>
        </w:rPr>
        <w:t>（ふりがな）</w:t>
      </w:r>
    </w:p>
    <w:p w:rsidR="00641BE8" w:rsidRPr="00B552B5" w:rsidRDefault="00641BE8" w:rsidP="00641BE8">
      <w:pPr>
        <w:pStyle w:val="a9"/>
        <w:ind w:leftChars="1950" w:left="5730" w:hangingChars="500" w:hanging="1050"/>
        <w:rPr>
          <w:kern w:val="0"/>
          <w:sz w:val="21"/>
          <w:szCs w:val="21"/>
          <w:u w:val="none"/>
          <w:bdr w:val="single" w:sz="4" w:space="0" w:color="auto"/>
        </w:rPr>
      </w:pPr>
      <w:r w:rsidRPr="00B552B5">
        <w:rPr>
          <w:rFonts w:hint="eastAsia"/>
          <w:noProof/>
          <w:sz w:val="21"/>
          <w:szCs w:val="21"/>
          <w:u w:val="none"/>
        </w:rPr>
        <w:t>氏　　名（法人にあつては、名称及び代表者の氏名を記載すること</w:t>
      </w:r>
      <w:r w:rsidR="007723FB">
        <w:rPr>
          <w:rFonts w:hint="eastAsia"/>
          <w:noProof/>
          <w:sz w:val="21"/>
          <w:szCs w:val="21"/>
          <w:u w:val="none"/>
        </w:rPr>
        <w:t>。）</w:t>
      </w:r>
      <w:bookmarkStart w:id="0" w:name="_GoBack"/>
      <w:bookmarkEnd w:id="0"/>
    </w:p>
    <w:p w:rsidR="00641BE8" w:rsidRPr="00B552B5" w:rsidRDefault="00641BE8" w:rsidP="00641BE8">
      <w:pPr>
        <w:pStyle w:val="a6"/>
        <w:ind w:leftChars="1950" w:left="4680" w:rightChars="-200" w:right="-480"/>
        <w:rPr>
          <w:kern w:val="0"/>
          <w:sz w:val="21"/>
          <w:szCs w:val="21"/>
          <w:u w:val="none"/>
        </w:rPr>
      </w:pPr>
      <w:r w:rsidRPr="00B552B5">
        <w:rPr>
          <w:rFonts w:hint="eastAsia"/>
          <w:kern w:val="0"/>
          <w:sz w:val="21"/>
          <w:szCs w:val="21"/>
          <w:u w:val="none"/>
        </w:rPr>
        <w:t>登録年月日又は届出年月日及び登録番号又は届出番号</w:t>
      </w:r>
    </w:p>
    <w:p w:rsidR="00D23208" w:rsidRPr="008D5A70" w:rsidRDefault="00D23208" w:rsidP="00D23208">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D23208" w:rsidRPr="008D5A70" w:rsidRDefault="00D23208" w:rsidP="00463E6A">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5D66C1">
        <w:rPr>
          <w:rFonts w:hint="eastAsia"/>
          <w:sz w:val="21"/>
          <w:szCs w:val="21"/>
          <w:u w:val="none"/>
        </w:rPr>
        <w:t>、</w:t>
      </w:r>
      <w:r w:rsidRPr="008D5A70">
        <w:rPr>
          <w:rFonts w:hint="eastAsia"/>
          <w:sz w:val="21"/>
          <w:szCs w:val="21"/>
          <w:u w:val="none"/>
        </w:rPr>
        <w:t>名称を記載すること。）</w:t>
      </w:r>
    </w:p>
    <w:p w:rsidR="00641BE8" w:rsidRPr="00B552B5" w:rsidRDefault="00D23208" w:rsidP="00463E6A">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641BE8" w:rsidRPr="00B552B5" w:rsidRDefault="00641BE8" w:rsidP="002E4F86">
      <w:pPr>
        <w:kinsoku w:val="0"/>
        <w:overflowPunct w:val="0"/>
        <w:autoSpaceDE w:val="0"/>
        <w:autoSpaceDN w:val="0"/>
        <w:ind w:rightChars="-100" w:right="-240" w:firstLineChars="100" w:firstLine="210"/>
        <w:jc w:val="left"/>
        <w:rPr>
          <w:rFonts w:hAnsi="ＭＳ 明朝"/>
          <w:bCs/>
          <w:noProof/>
          <w:sz w:val="21"/>
          <w:szCs w:val="21"/>
        </w:rPr>
      </w:pPr>
      <w:r w:rsidRPr="00B552B5">
        <w:rPr>
          <w:rFonts w:hAnsi="ＭＳ 明朝" w:hint="eastAsia"/>
          <w:bCs/>
          <w:noProof/>
          <w:sz w:val="21"/>
          <w:szCs w:val="21"/>
        </w:rPr>
        <w:t>電気通信事業の全部を休止（廃止）したので、電気通信事業法第18条第１項の規定により、届け出ます。</w:t>
      </w:r>
    </w:p>
    <w:tbl>
      <w:tblPr>
        <w:tblW w:w="0" w:type="auto"/>
        <w:jc w:val="center"/>
        <w:tblLook w:val="01E0" w:firstRow="1" w:lastRow="1" w:firstColumn="1" w:lastColumn="1" w:noHBand="0" w:noVBand="0"/>
      </w:tblPr>
      <w:tblGrid>
        <w:gridCol w:w="4594"/>
        <w:gridCol w:w="4874"/>
      </w:tblGrid>
      <w:tr w:rsidR="00641BE8" w:rsidRPr="00685B42" w:rsidTr="002E4F86">
        <w:trPr>
          <w:trHeight w:val="698"/>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641BE8" w:rsidRPr="00685B42" w:rsidRDefault="00641BE8" w:rsidP="002E4F86">
            <w:pPr>
              <w:kinsoku w:val="0"/>
              <w:overflowPunct w:val="0"/>
              <w:autoSpaceDE w:val="0"/>
              <w:autoSpaceDN w:val="0"/>
              <w:snapToGrid w:val="0"/>
              <w:rPr>
                <w:rFonts w:hAnsi="ＭＳ 明朝"/>
                <w:bCs/>
                <w:sz w:val="21"/>
                <w:szCs w:val="21"/>
              </w:rPr>
            </w:pPr>
            <w:r w:rsidRPr="00685B42">
              <w:rPr>
                <w:rFonts w:hAnsi="ＭＳ 明朝" w:hint="eastAsia"/>
                <w:bCs/>
                <w:sz w:val="21"/>
                <w:szCs w:val="21"/>
              </w:rPr>
              <w:t>休止年月日及び予定期間</w:t>
            </w:r>
          </w:p>
          <w:p w:rsidR="00641BE8" w:rsidRPr="00685B42" w:rsidRDefault="00641BE8" w:rsidP="002E4F86">
            <w:pPr>
              <w:kinsoku w:val="0"/>
              <w:overflowPunct w:val="0"/>
              <w:autoSpaceDE w:val="0"/>
              <w:autoSpaceDN w:val="0"/>
              <w:rPr>
                <w:rFonts w:hAnsi="ＭＳ 明朝"/>
                <w:bCs/>
                <w:noProof/>
                <w:sz w:val="21"/>
                <w:szCs w:val="21"/>
              </w:rPr>
            </w:pPr>
            <w:r w:rsidRPr="00685B42">
              <w:rPr>
                <w:rFonts w:hAnsi="ＭＳ 明朝" w:hint="eastAsia"/>
                <w:bCs/>
                <w:sz w:val="21"/>
                <w:szCs w:val="21"/>
              </w:rPr>
              <w:t>（廃止年月日）</w:t>
            </w:r>
          </w:p>
        </w:tc>
        <w:tc>
          <w:tcPr>
            <w:tcW w:w="4874" w:type="dxa"/>
            <w:tcBorders>
              <w:top w:val="single" w:sz="4" w:space="0" w:color="auto"/>
              <w:left w:val="single" w:sz="4" w:space="0" w:color="auto"/>
              <w:bottom w:val="single" w:sz="4" w:space="0" w:color="auto"/>
              <w:right w:val="single" w:sz="4" w:space="0" w:color="auto"/>
            </w:tcBorders>
            <w:shd w:val="clear" w:color="auto" w:fill="auto"/>
          </w:tcPr>
          <w:p w:rsidR="00641BE8" w:rsidRPr="00685B42" w:rsidRDefault="00641BE8" w:rsidP="002E4F86">
            <w:pPr>
              <w:kinsoku w:val="0"/>
              <w:overflowPunct w:val="0"/>
              <w:autoSpaceDE w:val="0"/>
              <w:autoSpaceDN w:val="0"/>
              <w:jc w:val="left"/>
              <w:rPr>
                <w:rFonts w:hAnsi="ＭＳ 明朝"/>
                <w:bCs/>
                <w:noProof/>
                <w:sz w:val="21"/>
                <w:szCs w:val="21"/>
              </w:rPr>
            </w:pPr>
          </w:p>
        </w:tc>
      </w:tr>
      <w:tr w:rsidR="00641BE8" w:rsidRPr="00685B42" w:rsidTr="002E4F86">
        <w:trPr>
          <w:trHeight w:val="566"/>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641BE8" w:rsidRPr="00685B42" w:rsidRDefault="00641BE8" w:rsidP="002E4F86">
            <w:pPr>
              <w:kinsoku w:val="0"/>
              <w:overflowPunct w:val="0"/>
              <w:autoSpaceDE w:val="0"/>
              <w:autoSpaceDN w:val="0"/>
              <w:rPr>
                <w:rFonts w:hAnsi="ＭＳ 明朝"/>
                <w:bCs/>
                <w:noProof/>
                <w:sz w:val="21"/>
                <w:szCs w:val="21"/>
              </w:rPr>
            </w:pPr>
            <w:r w:rsidRPr="00685B42">
              <w:rPr>
                <w:rFonts w:hAnsi="ＭＳ 明朝" w:hint="eastAsia"/>
                <w:bCs/>
                <w:sz w:val="21"/>
                <w:szCs w:val="21"/>
              </w:rPr>
              <w:t>休止（廃止）した事業</w:t>
            </w:r>
          </w:p>
        </w:tc>
        <w:tc>
          <w:tcPr>
            <w:tcW w:w="4874" w:type="dxa"/>
            <w:tcBorders>
              <w:top w:val="single" w:sz="4" w:space="0" w:color="auto"/>
              <w:left w:val="single" w:sz="4" w:space="0" w:color="auto"/>
              <w:bottom w:val="single" w:sz="4" w:space="0" w:color="auto"/>
              <w:right w:val="single" w:sz="4" w:space="0" w:color="auto"/>
            </w:tcBorders>
            <w:shd w:val="clear" w:color="auto" w:fill="auto"/>
          </w:tcPr>
          <w:p w:rsidR="00641BE8" w:rsidRPr="00685B42" w:rsidRDefault="00641BE8" w:rsidP="002E4F86">
            <w:pPr>
              <w:kinsoku w:val="0"/>
              <w:overflowPunct w:val="0"/>
              <w:autoSpaceDE w:val="0"/>
              <w:autoSpaceDN w:val="0"/>
              <w:jc w:val="left"/>
              <w:rPr>
                <w:rFonts w:hAnsi="ＭＳ 明朝"/>
                <w:bCs/>
                <w:noProof/>
                <w:sz w:val="21"/>
                <w:szCs w:val="21"/>
              </w:rPr>
            </w:pPr>
          </w:p>
        </w:tc>
      </w:tr>
      <w:tr w:rsidR="00641BE8" w:rsidRPr="00685B42" w:rsidTr="002E4F86">
        <w:trPr>
          <w:trHeight w:val="831"/>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641BE8" w:rsidRPr="00685B42" w:rsidRDefault="00641BE8" w:rsidP="00DA483B">
            <w:pPr>
              <w:kinsoku w:val="0"/>
              <w:overflowPunct w:val="0"/>
              <w:autoSpaceDE w:val="0"/>
              <w:autoSpaceDN w:val="0"/>
              <w:rPr>
                <w:rFonts w:hAnsi="ＭＳ 明朝"/>
                <w:bCs/>
                <w:noProof/>
                <w:sz w:val="21"/>
                <w:szCs w:val="21"/>
              </w:rPr>
            </w:pPr>
            <w:r w:rsidRPr="00685B42">
              <w:rPr>
                <w:rFonts w:hAnsi="ＭＳ 明朝" w:hint="eastAsia"/>
                <w:bCs/>
                <w:sz w:val="21"/>
                <w:szCs w:val="21"/>
              </w:rPr>
              <w:t>電気通信事業法</w:t>
            </w:r>
            <w:r w:rsidR="00DA483B">
              <w:rPr>
                <w:rFonts w:hAnsi="ＭＳ 明朝" w:hint="eastAsia"/>
                <w:bCs/>
                <w:sz w:val="21"/>
                <w:szCs w:val="21"/>
              </w:rPr>
              <w:t>第</w:t>
            </w:r>
            <w:r w:rsidR="00DA483B">
              <w:rPr>
                <w:rFonts w:hAnsi="ＭＳ 明朝"/>
                <w:bCs/>
                <w:sz w:val="21"/>
                <w:szCs w:val="21"/>
              </w:rPr>
              <w:t>26条の４第１項</w:t>
            </w:r>
            <w:r w:rsidRPr="00685B42">
              <w:rPr>
                <w:rFonts w:hAnsi="ＭＳ 明朝" w:hint="eastAsia"/>
                <w:bCs/>
                <w:sz w:val="21"/>
                <w:szCs w:val="21"/>
              </w:rPr>
              <w:t>の規定により利用者に周知させるために行つた措置の内容</w:t>
            </w:r>
          </w:p>
        </w:tc>
        <w:tc>
          <w:tcPr>
            <w:tcW w:w="4874" w:type="dxa"/>
            <w:tcBorders>
              <w:top w:val="single" w:sz="4" w:space="0" w:color="auto"/>
              <w:left w:val="single" w:sz="4" w:space="0" w:color="auto"/>
              <w:bottom w:val="single" w:sz="4" w:space="0" w:color="auto"/>
              <w:right w:val="single" w:sz="4" w:space="0" w:color="auto"/>
            </w:tcBorders>
            <w:shd w:val="clear" w:color="auto" w:fill="auto"/>
          </w:tcPr>
          <w:p w:rsidR="00641BE8" w:rsidRPr="00685B42" w:rsidRDefault="00641BE8" w:rsidP="002E4F86">
            <w:pPr>
              <w:kinsoku w:val="0"/>
              <w:overflowPunct w:val="0"/>
              <w:autoSpaceDE w:val="0"/>
              <w:autoSpaceDN w:val="0"/>
              <w:jc w:val="left"/>
              <w:rPr>
                <w:rFonts w:hAnsi="ＭＳ 明朝"/>
                <w:bCs/>
                <w:noProof/>
                <w:sz w:val="21"/>
                <w:szCs w:val="21"/>
              </w:rPr>
            </w:pPr>
          </w:p>
        </w:tc>
      </w:tr>
    </w:tbl>
    <w:p w:rsidR="002E4F86" w:rsidRDefault="00641BE8" w:rsidP="002E4F86">
      <w:pPr>
        <w:kinsoku w:val="0"/>
        <w:overflowPunct w:val="0"/>
        <w:autoSpaceDE w:val="0"/>
        <w:autoSpaceDN w:val="0"/>
        <w:ind w:leftChars="100" w:left="660" w:hangingChars="200" w:hanging="420"/>
        <w:jc w:val="left"/>
        <w:rPr>
          <w:rFonts w:hAnsi="ＭＳ 明朝"/>
          <w:bCs/>
          <w:sz w:val="21"/>
          <w:szCs w:val="21"/>
        </w:rPr>
      </w:pPr>
      <w:r w:rsidRPr="00B552B5">
        <w:rPr>
          <w:rFonts w:hAnsi="ＭＳ 明朝" w:hint="eastAsia"/>
          <w:bCs/>
          <w:sz w:val="21"/>
          <w:szCs w:val="21"/>
        </w:rPr>
        <w:t>注１　「電気通信事業法第</w:t>
      </w:r>
      <w:r w:rsidR="00DA483B">
        <w:rPr>
          <w:rFonts w:hAnsi="ＭＳ 明朝" w:hint="eastAsia"/>
          <w:bCs/>
          <w:sz w:val="21"/>
          <w:szCs w:val="21"/>
        </w:rPr>
        <w:t>26</w:t>
      </w:r>
      <w:r w:rsidRPr="00B552B5">
        <w:rPr>
          <w:rFonts w:hAnsi="ＭＳ 明朝" w:hint="eastAsia"/>
          <w:bCs/>
          <w:sz w:val="21"/>
          <w:szCs w:val="21"/>
        </w:rPr>
        <w:t>条</w:t>
      </w:r>
      <w:r w:rsidR="00DA483B">
        <w:rPr>
          <w:rFonts w:hAnsi="ＭＳ 明朝" w:hint="eastAsia"/>
          <w:bCs/>
          <w:sz w:val="21"/>
          <w:szCs w:val="21"/>
        </w:rPr>
        <w:t>の</w:t>
      </w:r>
      <w:r w:rsidR="00DA483B">
        <w:rPr>
          <w:rFonts w:hAnsi="ＭＳ 明朝"/>
          <w:bCs/>
          <w:sz w:val="21"/>
          <w:szCs w:val="21"/>
        </w:rPr>
        <w:t>４</w:t>
      </w:r>
      <w:r w:rsidR="00DA483B">
        <w:rPr>
          <w:rFonts w:hAnsi="ＭＳ 明朝" w:hint="eastAsia"/>
          <w:bCs/>
          <w:sz w:val="21"/>
          <w:szCs w:val="21"/>
        </w:rPr>
        <w:t>第１</w:t>
      </w:r>
      <w:r w:rsidRPr="00B552B5">
        <w:rPr>
          <w:rFonts w:hAnsi="ＭＳ 明朝" w:hint="eastAsia"/>
          <w:bCs/>
          <w:sz w:val="21"/>
          <w:szCs w:val="21"/>
        </w:rPr>
        <w:t>項の規定により利用者に周知させるために行つた措置の内容」については、周知させた事項、時期、利用者の範囲及び方法等を具体的に記載すること。</w:t>
      </w:r>
    </w:p>
    <w:p w:rsidR="00432CC9" w:rsidRPr="00641BE8" w:rsidRDefault="00641BE8" w:rsidP="002E4F86">
      <w:pPr>
        <w:kinsoku w:val="0"/>
        <w:overflowPunct w:val="0"/>
        <w:autoSpaceDE w:val="0"/>
        <w:autoSpaceDN w:val="0"/>
        <w:ind w:leftChars="200" w:left="690" w:hangingChars="100" w:hanging="210"/>
        <w:jc w:val="left"/>
        <w:rPr>
          <w:rFonts w:hAnsi="ＭＳ 明朝"/>
          <w:bCs/>
          <w:sz w:val="21"/>
          <w:szCs w:val="21"/>
        </w:rPr>
      </w:pPr>
      <w:r w:rsidRPr="00B552B5">
        <w:rPr>
          <w:rFonts w:hAnsi="ＭＳ 明朝" w:hint="eastAsia"/>
          <w:bCs/>
          <w:sz w:val="21"/>
          <w:szCs w:val="21"/>
        </w:rPr>
        <w:t>２　用紙の大きさは、日本</w:t>
      </w:r>
      <w:r w:rsidR="003C5ED5" w:rsidRPr="003C5ED5">
        <w:rPr>
          <w:rFonts w:hAnsi="ＭＳ 明朝" w:hint="eastAsia"/>
          <w:bCs/>
          <w:sz w:val="21"/>
          <w:szCs w:val="21"/>
        </w:rPr>
        <w:t>産業</w:t>
      </w:r>
      <w:r w:rsidRPr="00B552B5">
        <w:rPr>
          <w:rFonts w:hAnsi="ＭＳ 明朝" w:hint="eastAsia"/>
          <w:bCs/>
          <w:sz w:val="21"/>
          <w:szCs w:val="21"/>
        </w:rPr>
        <w:t>規格Ａ列４番とすること。</w:t>
      </w:r>
    </w:p>
    <w:sectPr w:rsidR="00432CC9" w:rsidRPr="00641BE8" w:rsidSect="002E4F86">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8AD" w:rsidRDefault="00BC48AD" w:rsidP="00D23208">
      <w:r>
        <w:separator/>
      </w:r>
    </w:p>
  </w:endnote>
  <w:endnote w:type="continuationSeparator" w:id="0">
    <w:p w:rsidR="00BC48AD" w:rsidRDefault="00BC48AD" w:rsidP="00D2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8AD" w:rsidRDefault="00BC48AD" w:rsidP="00D23208">
      <w:r>
        <w:separator/>
      </w:r>
    </w:p>
  </w:footnote>
  <w:footnote w:type="continuationSeparator" w:id="0">
    <w:p w:rsidR="00BC48AD" w:rsidRDefault="00BC48AD" w:rsidP="00D23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274276"/>
    <w:rsid w:val="002E4F86"/>
    <w:rsid w:val="002F382A"/>
    <w:rsid w:val="003C5ED5"/>
    <w:rsid w:val="00432CC9"/>
    <w:rsid w:val="00463E6A"/>
    <w:rsid w:val="005D66C1"/>
    <w:rsid w:val="00641BE8"/>
    <w:rsid w:val="00685B42"/>
    <w:rsid w:val="007723FB"/>
    <w:rsid w:val="00BC48AD"/>
    <w:rsid w:val="00C668D6"/>
    <w:rsid w:val="00D23208"/>
    <w:rsid w:val="00DA483B"/>
    <w:rsid w:val="00F7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C7F282"/>
  <w15:chartTrackingRefBased/>
  <w15:docId w15:val="{68C17A62-3A05-47C5-B9F7-9638B529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B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641BE8"/>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641BE8"/>
    <w:rPr>
      <w:rFonts w:ascii="ＭＳ 明朝" w:eastAsia="ＭＳ 明朝" w:hAnsi="Century"/>
      <w:kern w:val="2"/>
      <w:sz w:val="24"/>
      <w:szCs w:val="24"/>
      <w:lang w:val="en-US" w:eastAsia="ja-JP" w:bidi="ar-SA"/>
    </w:rPr>
  </w:style>
  <w:style w:type="paragraph" w:customStyle="1" w:styleId="a5">
    <w:name w:val="連絡先"/>
    <w:basedOn w:val="a3"/>
    <w:rsid w:val="00641BE8"/>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641BE8"/>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641BE8"/>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641BE8"/>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641BE8"/>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641BE8"/>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D23208"/>
    <w:pPr>
      <w:tabs>
        <w:tab w:val="center" w:pos="4252"/>
        <w:tab w:val="right" w:pos="8504"/>
      </w:tabs>
      <w:snapToGrid w:val="0"/>
    </w:pPr>
  </w:style>
  <w:style w:type="character" w:customStyle="1" w:styleId="ac">
    <w:name w:val="ヘッダー (文字)"/>
    <w:link w:val="ab"/>
    <w:uiPriority w:val="99"/>
    <w:rsid w:val="00D23208"/>
    <w:rPr>
      <w:rFonts w:ascii="ＭＳ 明朝"/>
      <w:kern w:val="2"/>
      <w:sz w:val="24"/>
      <w:szCs w:val="24"/>
    </w:rPr>
  </w:style>
  <w:style w:type="paragraph" w:styleId="ad">
    <w:name w:val="footer"/>
    <w:basedOn w:val="a"/>
    <w:link w:val="ae"/>
    <w:uiPriority w:val="99"/>
    <w:unhideWhenUsed/>
    <w:rsid w:val="00D23208"/>
    <w:pPr>
      <w:tabs>
        <w:tab w:val="center" w:pos="4252"/>
        <w:tab w:val="right" w:pos="8504"/>
      </w:tabs>
      <w:snapToGrid w:val="0"/>
    </w:pPr>
  </w:style>
  <w:style w:type="character" w:customStyle="1" w:styleId="ae">
    <w:name w:val="フッター (文字)"/>
    <w:link w:val="ad"/>
    <w:uiPriority w:val="99"/>
    <w:rsid w:val="00D23208"/>
    <w:rPr>
      <w:rFonts w:ascii="ＭＳ 明朝"/>
      <w:kern w:val="2"/>
      <w:sz w:val="24"/>
      <w:szCs w:val="24"/>
    </w:rPr>
  </w:style>
  <w:style w:type="paragraph" w:customStyle="1" w:styleId="Char">
    <w:name w:val="連絡先 Char"/>
    <w:basedOn w:val="a3"/>
    <w:link w:val="CharChar"/>
    <w:rsid w:val="00D23208"/>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D23208"/>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様式第12（第12条第１項関係）</vt:lpstr>
      <vt:lpstr>様式第12（第12条第１項関係）</vt:lpstr>
    </vt:vector>
  </TitlesOfParts>
  <Company>総務省</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様式第12（第12条第１項関係）</dc:title>
  <dc:subject/>
  <dc:creator>総務省</dc:creator>
  <cp:keywords/>
  <cp:lastModifiedBy>岩佐　晋志(015099)</cp:lastModifiedBy>
  <cp:revision>7</cp:revision>
  <dcterms:created xsi:type="dcterms:W3CDTF">2018-02-13T05:38:00Z</dcterms:created>
  <dcterms:modified xsi:type="dcterms:W3CDTF">2020-10-30T06:09:00Z</dcterms:modified>
</cp:coreProperties>
</file>