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3EEB" w14:textId="686D8572" w:rsidR="00DD321E" w:rsidRPr="00BE596C" w:rsidRDefault="00DD321E" w:rsidP="00DD321E">
      <w:pPr>
        <w:pStyle w:val="3"/>
      </w:pPr>
      <w:bookmarkStart w:id="0" w:name="_資料３"/>
      <w:bookmarkStart w:id="1" w:name="_Toc532605004"/>
      <w:bookmarkStart w:id="2" w:name="_Toc17968312"/>
      <w:bookmarkStart w:id="3" w:name="_Toc98330973"/>
      <w:bookmarkEnd w:id="0"/>
      <w:r>
        <w:rPr>
          <w:rFonts w:hint="eastAsia"/>
        </w:rPr>
        <w:t>資料３</w:t>
      </w:r>
      <w:bookmarkEnd w:id="1"/>
      <w:bookmarkEnd w:id="2"/>
      <w:bookmarkEnd w:id="3"/>
    </w:p>
    <w:p w14:paraId="04836C7E" w14:textId="2833E19A" w:rsidR="00C32312" w:rsidRDefault="00DD321E" w:rsidP="00C32312">
      <w:pPr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DE28C3C" wp14:editId="05FFF812">
                <wp:simplePos x="0" y="0"/>
                <wp:positionH relativeFrom="column">
                  <wp:posOffset>2094619</wp:posOffset>
                </wp:positionH>
                <wp:positionV relativeFrom="paragraph">
                  <wp:posOffset>307454</wp:posOffset>
                </wp:positionV>
                <wp:extent cx="4141470" cy="349250"/>
                <wp:effectExtent l="0" t="0" r="11430" b="12700"/>
                <wp:wrapNone/>
                <wp:docPr id="9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ED668" w14:textId="77777777" w:rsidR="004F5E36" w:rsidRDefault="004F5E36" w:rsidP="00DD321E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朱書きは記載例及び注意事項のため、申請時は削除すること。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8C3C" id="_x0000_s1030" type="#_x0000_t202" style="position:absolute;left:0;text-align:left;margin-left:164.95pt;margin-top:24.2pt;width:326.1pt;height:27.5pt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" strokecolor="blue">
                <v:textbox>
                  <w:txbxContent>
                    <w:p w14:paraId="236ED668" w14:textId="77777777" w:rsidR="004F5E36" w:rsidRDefault="004F5E36" w:rsidP="00DD321E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朱書きは記載例及び注意事項のため、申請時は削除すること。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C32312">
        <w:rPr>
          <w:rFonts w:ascii="ＭＳ ゴシック" w:eastAsia="ＭＳ ゴシック" w:hAnsi="ＭＳ ゴシック" w:hint="eastAsia"/>
          <w:b/>
          <w:spacing w:val="2"/>
          <w:sz w:val="24"/>
        </w:rPr>
        <w:t>整備計画書</w:t>
      </w:r>
    </w:p>
    <w:p w14:paraId="40E5C93B" w14:textId="7C823A5D" w:rsidR="00004E20" w:rsidRDefault="00004E20" w:rsidP="00004E20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</w:p>
    <w:p w14:paraId="4A65C3C2" w14:textId="73344943" w:rsidR="00C32312" w:rsidRPr="00C462B4" w:rsidRDefault="00C32312" w:rsidP="00004E20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  <w:lang w:eastAsia="zh-TW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13"/>
        <w:gridCol w:w="128"/>
        <w:gridCol w:w="2140"/>
        <w:gridCol w:w="7087"/>
      </w:tblGrid>
      <w:tr w:rsidR="00C32312" w:rsidRPr="00E47989" w14:paraId="15EADF78" w14:textId="77777777" w:rsidTr="005B46E0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D13D5D3" w14:textId="77777777" w:rsidR="00C32312" w:rsidRDefault="00C32312" w:rsidP="00ED6C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CC28" w14:textId="77777777" w:rsidR="00C3231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7793110C" w14:textId="77777777" w:rsidTr="005B46E0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B643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26F9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申請主体名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D109" w14:textId="77777777" w:rsidR="00C32312" w:rsidRPr="00B55769" w:rsidRDefault="00C32312" w:rsidP="00ED6CEF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○○県　○○市</w:t>
            </w:r>
          </w:p>
        </w:tc>
      </w:tr>
      <w:tr w:rsidR="00C32312" w:rsidRPr="00E47989" w14:paraId="4E3F6659" w14:textId="77777777" w:rsidTr="005B46E0">
        <w:trPr>
          <w:trHeight w:val="342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E957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18719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代表団体の長名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9169" w14:textId="77777777" w:rsidR="00C32312" w:rsidRPr="00B55769" w:rsidRDefault="00C32312" w:rsidP="00ED6CEF">
            <w:pPr>
              <w:jc w:val="center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○○市長　総務　太郎</w:t>
            </w:r>
          </w:p>
        </w:tc>
      </w:tr>
      <w:tr w:rsidR="00C32312" w:rsidRPr="00E47989" w14:paraId="261F0F4B" w14:textId="77777777" w:rsidTr="00925132">
        <w:trPr>
          <w:trHeight w:val="603"/>
        </w:trPr>
        <w:tc>
          <w:tcPr>
            <w:tcW w:w="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240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4D00" w14:textId="77777777" w:rsidR="00C3231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担当者連絡先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B444" w14:textId="77777777" w:rsidR="00C32312" w:rsidRPr="00B55769" w:rsidRDefault="00C32312" w:rsidP="00ED6CEF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○○部△△課　係長　総務一郎</w:t>
            </w:r>
          </w:p>
          <w:p w14:paraId="2F4C888B" w14:textId="77777777" w:rsidR="00C32312" w:rsidRPr="00B55769" w:rsidRDefault="00C32312" w:rsidP="00ED6CEF">
            <w:pPr>
              <w:jc w:val="left"/>
              <w:rPr>
                <w:rFonts w:ascii="ＭＳ 明朝" w:hAnsi="ＭＳ 明朝"/>
                <w:color w:val="FF0000"/>
                <w:szCs w:val="22"/>
              </w:rPr>
            </w:pPr>
            <w:r w:rsidRPr="00B55769">
              <w:rPr>
                <w:rFonts w:ascii="ＭＳ 明朝" w:hAnsi="ＭＳ 明朝" w:hint="eastAsia"/>
                <w:color w:val="FF0000"/>
                <w:szCs w:val="22"/>
              </w:rPr>
              <w:t>電話：XXX-XXXX-XXXX、メール：********@++++.jp</w:t>
            </w:r>
          </w:p>
        </w:tc>
      </w:tr>
      <w:tr w:rsidR="00C32312" w:rsidRPr="00E47989" w14:paraId="19186839" w14:textId="77777777" w:rsidTr="005B46E0">
        <w:trPr>
          <w:trHeight w:val="342"/>
        </w:trPr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A7F13" w14:textId="480E0AB6" w:rsidR="00C32312" w:rsidRPr="00880B42" w:rsidRDefault="00C32312" w:rsidP="00ED6CE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事業概要</w:t>
            </w:r>
          </w:p>
        </w:tc>
        <w:tc>
          <w:tcPr>
            <w:tcW w:w="9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B2AE" w14:textId="77777777" w:rsidR="00C32312" w:rsidRPr="00880B4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5F619865" w14:textId="77777777" w:rsidTr="005B46E0">
        <w:trPr>
          <w:trHeight w:val="717"/>
        </w:trPr>
        <w:tc>
          <w:tcPr>
            <w:tcW w:w="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1039" w14:textId="77777777" w:rsidR="00C32312" w:rsidRPr="00AE5109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396A" w14:textId="4AD8B091" w:rsidR="00C32312" w:rsidRPr="00104219" w:rsidRDefault="00C32312" w:rsidP="00104219">
            <w:pPr>
              <w:pStyle w:val="afa"/>
              <w:numPr>
                <w:ilvl w:val="0"/>
                <w:numId w:val="19"/>
              </w:numPr>
              <w:ind w:leftChars="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104219">
              <w:rPr>
                <w:rFonts w:ascii="ＭＳ Ｐ明朝" w:eastAsia="ＭＳ Ｐ明朝" w:hAnsi="ＭＳ Ｐ明朝" w:hint="eastAsia"/>
                <w:szCs w:val="22"/>
              </w:rPr>
              <w:t>事業内容</w:t>
            </w:r>
          </w:p>
          <w:p w14:paraId="73A00DC3" w14:textId="12EE3887" w:rsidR="00C32312" w:rsidRPr="00CC0569" w:rsidRDefault="00C32312" w:rsidP="00291672">
            <w:pPr>
              <w:ind w:left="210" w:hangingChars="100" w:hanging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平成○年に、○○補助金により整備したHFCケーブルテレビネットワークについて、災害時等の確実かつ安定的な情報伝達を確保</w:t>
            </w:r>
            <w:r w:rsidR="00E65397">
              <w:rPr>
                <w:rFonts w:ascii="ＭＳ Ｐ明朝" w:eastAsia="ＭＳ Ｐ明朝" w:hAnsi="ＭＳ Ｐ明朝" w:hint="eastAsia"/>
                <w:color w:val="FF0000"/>
                <w:szCs w:val="22"/>
              </w:rPr>
              <w:t>し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、４Ｋ・８Ｋの視聴環境</w:t>
            </w:r>
            <w:r w:rsidR="00E65397">
              <w:rPr>
                <w:rFonts w:ascii="ＭＳ Ｐ明朝" w:eastAsia="ＭＳ Ｐ明朝" w:hAnsi="ＭＳ Ｐ明朝" w:hint="eastAsia"/>
                <w:color w:val="FF0000"/>
                <w:szCs w:val="22"/>
              </w:rPr>
              <w:t>の</w:t>
            </w:r>
            <w:r w:rsidR="00E65397">
              <w:rPr>
                <w:rFonts w:ascii="ＭＳ Ｐ明朝" w:eastAsia="ＭＳ Ｐ明朝" w:hAnsi="ＭＳ Ｐ明朝"/>
                <w:color w:val="FF0000"/>
                <w:szCs w:val="22"/>
              </w:rPr>
              <w:t>構築に資する観点から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、</w:t>
            </w:r>
            <w:r w:rsidR="00E65397">
              <w:rPr>
                <w:rFonts w:ascii="ＭＳ Ｐ明朝" w:eastAsia="ＭＳ Ｐ明朝" w:hAnsi="ＭＳ Ｐ明朝" w:hint="eastAsia"/>
                <w:color w:val="FF0000"/>
                <w:szCs w:val="22"/>
              </w:rPr>
              <w:t>FTTH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化を行う</w:t>
            </w:r>
            <w:r w:rsidR="00455921" w:rsidRPr="00455921">
              <w:rPr>
                <w:rFonts w:ascii="ＭＳ Ｐ明朝" w:eastAsia="ＭＳ Ｐ明朝" w:hAnsi="ＭＳ Ｐ明朝" w:hint="eastAsia"/>
                <w:color w:val="FF0000"/>
                <w:szCs w:val="22"/>
              </w:rPr>
              <w:t>ことによって、耐災害性の強化を図る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。併せて、</w:t>
            </w:r>
            <w:r w:rsidR="00916715">
              <w:rPr>
                <w:rFonts w:ascii="ＭＳ Ｐ明朝" w:eastAsia="ＭＳ Ｐ明朝" w:hAnsi="ＭＳ Ｐ明朝" w:hint="eastAsia"/>
                <w:color w:val="FF0000"/>
                <w:szCs w:val="22"/>
              </w:rPr>
              <w:t>送受信環境の整備の</w:t>
            </w:r>
            <w:r w:rsidR="00647654">
              <w:rPr>
                <w:rFonts w:ascii="ＭＳ Ｐ明朝" w:eastAsia="ＭＳ Ｐ明朝" w:hAnsi="ＭＳ Ｐ明朝" w:hint="eastAsia"/>
                <w:color w:val="FF0000"/>
                <w:szCs w:val="22"/>
              </w:rPr>
              <w:t>観点から、</w:t>
            </w:r>
            <w:r w:rsidR="00446BFC">
              <w:rPr>
                <w:rFonts w:ascii="ＭＳ Ｐ明朝" w:eastAsia="ＭＳ Ｐ明朝" w:hAnsi="ＭＳ Ｐ明朝" w:hint="eastAsia"/>
                <w:color w:val="FF0000"/>
                <w:szCs w:val="22"/>
              </w:rPr>
              <w:t>衛星</w:t>
            </w:r>
            <w:r w:rsidR="00446BFC">
              <w:rPr>
                <w:rFonts w:ascii="ＭＳ Ｐ明朝" w:eastAsia="ＭＳ Ｐ明朝" w:hAnsi="ＭＳ Ｐ明朝"/>
                <w:color w:val="FF0000"/>
                <w:szCs w:val="22"/>
              </w:rPr>
              <w:t>4K・8K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放送の再放送に対応するため局舎のアンテナ等の設備を整備</w:t>
            </w:r>
            <w:r w:rsidR="00853E91" w:rsidRPr="00853E91">
              <w:rPr>
                <w:rFonts w:ascii="ＭＳ Ｐ明朝" w:eastAsia="ＭＳ Ｐ明朝" w:hAnsi="ＭＳ Ｐ明朝" w:hint="eastAsia"/>
                <w:color w:val="FF0000"/>
                <w:szCs w:val="22"/>
              </w:rPr>
              <w:t>するとともに、共聴施設エリアのケーブルテレビエリア化を実施</w:t>
            </w:r>
            <w:r w:rsidR="00916715" w:rsidRPr="00130FDD">
              <w:rPr>
                <w:rFonts w:ascii="ＭＳ Ｐ明朝" w:eastAsia="ＭＳ Ｐ明朝" w:hAnsi="ＭＳ Ｐ明朝" w:hint="eastAsia"/>
                <w:color w:val="FF0000"/>
                <w:szCs w:val="22"/>
              </w:rPr>
              <w:t>する。</w:t>
            </w:r>
          </w:p>
          <w:p w14:paraId="794993DE" w14:textId="2017CC3F" w:rsidR="00F33562" w:rsidRDefault="00140E1F" w:rsidP="00D70F67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24936096" wp14:editId="29A4417F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50165</wp:posOffset>
                      </wp:positionV>
                      <wp:extent cx="4514850" cy="850900"/>
                      <wp:effectExtent l="0" t="171450" r="19050" b="25400"/>
                      <wp:wrapNone/>
                      <wp:docPr id="912" name="角丸四角形吹き出し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850900"/>
                              </a:xfrm>
                              <a:prstGeom prst="wedgeRoundRectCallout">
                                <a:avLst>
                                  <a:gd name="adj1" fmla="val -32522"/>
                                  <a:gd name="adj2" fmla="val -69847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785959" w14:textId="1852D85C" w:rsidR="004F5E36" w:rsidRPr="00D70F67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・整備エリアのケーブルテレビに係る地域特性・現状やその課題</w:t>
                                  </w:r>
                                </w:p>
                                <w:p w14:paraId="7308755C" w14:textId="1DDC606E" w:rsidR="004F5E36" w:rsidRPr="00D70F67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・本補助事業での具体的な整備内容</w:t>
                                  </w:r>
                                </w:p>
                                <w:p w14:paraId="13247454" w14:textId="77777777" w:rsidR="004F5E36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・同エリアの災害の危険性や、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災害対策の必要性</w:t>
                                  </w:r>
                                </w:p>
                                <w:p w14:paraId="762E0B1C" w14:textId="0F7DB566" w:rsidR="004F5E36" w:rsidRPr="00D70F67" w:rsidRDefault="004F5E36" w:rsidP="00D70F67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・共聴施設エリアの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CATV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 xml:space="preserve">エリア化　　　　</w:t>
                                  </w:r>
                                  <w:r w:rsidRPr="00D70F67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等を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具体的に盛り込むこと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93609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12" o:spid="_x0000_s1031" type="#_x0000_t62" style="position:absolute;left:0;text-align:left;margin-left:95.75pt;margin-top:3.95pt;width:355.5pt;height:67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" adj="3775,-4287" fillcolor="white [3201]" strokecolor="blue">
                      <v:textbox inset="0,0,0,0">
                        <w:txbxContent>
                          <w:p w14:paraId="1B785959" w14:textId="1852D85C" w:rsidR="004F5E36" w:rsidRPr="00D70F67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・整備エリアのケーブルテレビに係る地域特性・現状やその課題</w:t>
                            </w:r>
                          </w:p>
                          <w:p w14:paraId="7308755C" w14:textId="1DDC606E" w:rsidR="004F5E36" w:rsidRPr="00D70F67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・本補助事業での具体的な整備内容</w:t>
                            </w:r>
                          </w:p>
                          <w:p w14:paraId="13247454" w14:textId="77777777" w:rsidR="004F5E36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・同エリアの災害の危険性や、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災害対策の必要性</w:t>
                            </w:r>
                          </w:p>
                          <w:p w14:paraId="762E0B1C" w14:textId="0F7DB566" w:rsidR="004F5E36" w:rsidRPr="00D70F67" w:rsidRDefault="004F5E36" w:rsidP="00D70F67">
                            <w:pPr>
                              <w:jc w:val="left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・共聴施設エリアの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CATV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エリア化　　　　</w:t>
                            </w:r>
                            <w:r w:rsidRPr="00D70F67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等を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具体的に盛り込むこと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BAA8C8" w14:textId="5043FCE2" w:rsidR="00F33562" w:rsidRDefault="00F33562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11E9C153" w14:textId="77777777" w:rsidR="00F33562" w:rsidRDefault="00F33562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77366A25" w14:textId="77777777" w:rsidR="00F33562" w:rsidRDefault="00F33562" w:rsidP="00D70F67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6052A205" w14:textId="751234A5" w:rsidR="00C32312" w:rsidRPr="00104219" w:rsidRDefault="00C32312" w:rsidP="00D70F67">
            <w:pPr>
              <w:rPr>
                <w:rFonts w:ascii="ＭＳ Ｐ明朝" w:eastAsia="ＭＳ Ｐ明朝" w:hAnsi="ＭＳ Ｐ明朝"/>
                <w:szCs w:val="22"/>
              </w:rPr>
            </w:pPr>
            <w:r w:rsidRPr="00104219">
              <w:rPr>
                <w:rFonts w:ascii="ＭＳ Ｐ明朝" w:eastAsia="ＭＳ Ｐ明朝" w:hAnsi="ＭＳ Ｐ明朝" w:hint="eastAsia"/>
                <w:szCs w:val="22"/>
              </w:rPr>
              <w:t>事業費</w:t>
            </w:r>
          </w:p>
          <w:tbl>
            <w:tblPr>
              <w:tblW w:w="7938" w:type="dxa"/>
              <w:tblInd w:w="189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2268"/>
              <w:gridCol w:w="1701"/>
            </w:tblGrid>
            <w:tr w:rsidR="00C32312" w:rsidRPr="00083512" w14:paraId="41C43ABF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D1E777A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 xml:space="preserve">　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DA5F1B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7F7C33" w14:textId="05073450" w:rsidR="00C32312" w:rsidRPr="00083512" w:rsidRDefault="00C32312" w:rsidP="00ED6CEF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CCB839" w14:textId="77777777" w:rsidR="00C32312" w:rsidRPr="00083512" w:rsidRDefault="00C32312" w:rsidP="00ED6CEF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（単位：千円）</w:t>
                  </w:r>
                </w:p>
              </w:tc>
            </w:tr>
            <w:tr w:rsidR="00C32312" w:rsidRPr="00083512" w14:paraId="46108CDC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</w:tcPr>
                <w:p w14:paraId="200E9BA3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75856B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事業費（全体）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8C4579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事業費（補助対象）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1E024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補助金申請額</w:t>
                  </w:r>
                </w:p>
              </w:tc>
            </w:tr>
            <w:tr w:rsidR="00C32312" w:rsidRPr="00083512" w14:paraId="75EB8BFB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F8AE37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施設・設備費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022BC" w14:textId="3D42B2C6" w:rsidR="00C32312" w:rsidRPr="00B55769" w:rsidRDefault="001B3927" w:rsidP="001B3927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</w:rPr>
                    <w:t>○○○，</w:t>
                  </w:r>
                  <w:r w:rsidR="00C32312"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16D54" w14:textId="6AAADCC5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4BD9B4" w14:textId="1FEF86B7" w:rsidR="00C32312" w:rsidRPr="00B55769" w:rsidRDefault="00283EFA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</w:p>
              </w:tc>
            </w:tr>
            <w:tr w:rsidR="00C32312" w:rsidRPr="00083512" w14:paraId="4FDFD01A" w14:textId="77777777" w:rsidTr="00ED6CEF">
              <w:trPr>
                <w:trHeight w:val="33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601DC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用地取得費・道路費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62417F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7602E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B1A3A6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32312" w:rsidRPr="00083512" w14:paraId="58C21E84" w14:textId="77777777" w:rsidTr="00ED6CEF">
              <w:trPr>
                <w:trHeight w:val="18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3F4325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企画・開発費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FFCA25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FAAFE8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B0F2E" w14:textId="77777777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32312" w:rsidRPr="00083512" w14:paraId="4AE6FE61" w14:textId="77777777" w:rsidTr="00ED6CEF">
              <w:trPr>
                <w:trHeight w:val="180"/>
              </w:trPr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19A0BF" w14:textId="77777777" w:rsidR="00C32312" w:rsidRPr="00083512" w:rsidRDefault="00C32312" w:rsidP="00ED6CEF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083512">
                    <w:rPr>
                      <w:rFonts w:ascii="ＭＳ Ｐゴシック" w:eastAsia="ＭＳ Ｐゴシック" w:hAnsi="ＭＳ Ｐゴシック" w:hint="eastAsia"/>
                    </w:rPr>
                    <w:t>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87D5A" w14:textId="159CF876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○○○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DC7D9" w14:textId="437A0219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△△△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58CE16" w14:textId="05D5B643" w:rsidR="00C32312" w:rsidRPr="00B55769" w:rsidRDefault="00C32312" w:rsidP="00ED6CEF">
                  <w:pPr>
                    <w:jc w:val="center"/>
                    <w:rPr>
                      <w:rFonts w:ascii="ＭＳ 明朝" w:hAnsi="ＭＳ 明朝"/>
                      <w:color w:val="FF0000"/>
                    </w:rPr>
                  </w:pP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  <w:r w:rsidR="001B3927">
                    <w:rPr>
                      <w:rFonts w:ascii="ＭＳ 明朝" w:hAnsi="ＭＳ 明朝" w:hint="eastAsia"/>
                      <w:color w:val="FF0000"/>
                    </w:rPr>
                    <w:t>，</w:t>
                  </w:r>
                  <w:r w:rsidRPr="00B55769">
                    <w:rPr>
                      <w:rFonts w:ascii="ＭＳ 明朝" w:hAnsi="ＭＳ 明朝" w:hint="eastAsia"/>
                      <w:color w:val="FF0000"/>
                    </w:rPr>
                    <w:t>□□□</w:t>
                  </w:r>
                </w:p>
              </w:tc>
            </w:tr>
          </w:tbl>
          <w:p w14:paraId="1AB9A7A8" w14:textId="77777777" w:rsidR="00C32312" w:rsidRPr="0036504A" w:rsidRDefault="00C32312" w:rsidP="00ED6CEF">
            <w:pPr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</w:p>
        </w:tc>
      </w:tr>
      <w:tr w:rsidR="00C32312" w:rsidRPr="00E47989" w14:paraId="74B73523" w14:textId="77777777" w:rsidTr="005B46E0">
        <w:trPr>
          <w:trHeight w:val="342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035A8" w14:textId="50232C7C" w:rsidR="00C32312" w:rsidRPr="00880B42" w:rsidRDefault="00C32312" w:rsidP="00130FDD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Pr="00880B4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 w:rsidR="002452E0">
              <w:rPr>
                <w:rFonts w:ascii="ＭＳ Ｐゴシック" w:eastAsia="ＭＳ Ｐゴシック" w:hAnsi="ＭＳ Ｐゴシック" w:hint="eastAsia"/>
                <w:szCs w:val="22"/>
              </w:rPr>
              <w:t>ネットワークの</w:t>
            </w:r>
            <w:r w:rsidR="00916715">
              <w:rPr>
                <w:rFonts w:ascii="ＭＳ Ｐゴシック" w:eastAsia="ＭＳ Ｐゴシック" w:hAnsi="ＭＳ Ｐゴシック" w:hint="eastAsia"/>
                <w:szCs w:val="22"/>
              </w:rPr>
              <w:t>光化</w:t>
            </w:r>
          </w:p>
        </w:tc>
      </w:tr>
      <w:tr w:rsidR="00C32312" w:rsidRPr="00E47989" w14:paraId="462E8844" w14:textId="77777777" w:rsidTr="005B46E0">
        <w:trPr>
          <w:trHeight w:val="342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E6804" w14:textId="77777777" w:rsidR="00C32312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354D" w14:textId="77777777" w:rsidR="00C32312" w:rsidRPr="00D842F6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想定箇所１　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（複数箇所ある場合は　想定箇所２・・・と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適宜</w:t>
            </w:r>
            <w:r w:rsidRPr="00735AE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追加すること）</w:t>
            </w:r>
          </w:p>
        </w:tc>
      </w:tr>
      <w:tr w:rsidR="00C32312" w:rsidRPr="00E47989" w14:paraId="59708F0F" w14:textId="77777777" w:rsidTr="005B46E0">
        <w:trPr>
          <w:trHeight w:val="556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E6283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5EBD8" w14:textId="77777777" w:rsidR="00C32312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（１）　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整備箇所</w:t>
            </w:r>
            <w:r>
              <w:rPr>
                <w:rFonts w:ascii="ＭＳ Ｐ明朝" w:eastAsia="ＭＳ Ｐ明朝" w:hAnsi="ＭＳ Ｐ明朝" w:hint="eastAsia"/>
                <w:szCs w:val="22"/>
              </w:rPr>
              <w:t>概要</w:t>
            </w:r>
          </w:p>
          <w:p w14:paraId="54B59669" w14:textId="77777777" w:rsidR="00C32312" w:rsidRPr="00B206B5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① 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光化を計画している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箇所</w:t>
            </w:r>
          </w:p>
          <w:p w14:paraId="55581BED" w14:textId="57FB4D43" w:rsidR="00C32312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■■地区</w:t>
            </w:r>
            <w:r w:rsidR="00140E1F">
              <w:rPr>
                <w:rFonts w:ascii="ＭＳ Ｐ明朝" w:eastAsia="ＭＳ Ｐ明朝" w:hAnsi="ＭＳ Ｐ明朝" w:hint="eastAsia"/>
                <w:color w:val="FF0000"/>
                <w:szCs w:val="22"/>
              </w:rPr>
              <w:t>（CATVエリアの光化）</w:t>
            </w:r>
          </w:p>
          <w:p w14:paraId="406CCCC0" w14:textId="5ECFE259" w:rsidR="00140E1F" w:rsidRPr="001F1445" w:rsidRDefault="00140E1F" w:rsidP="00D95D05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△△地区（共聴施設エリアのCATVエリア化）</w:t>
            </w:r>
          </w:p>
          <w:p w14:paraId="30342E83" w14:textId="77777777" w:rsidR="00C32312" w:rsidRPr="00AE5109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② ケーブルテレビ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網の所有者（</w:t>
            </w:r>
            <w:r w:rsidR="002452E0">
              <w:rPr>
                <w:rFonts w:ascii="ＭＳ Ｐ明朝" w:eastAsia="ＭＳ Ｐ明朝" w:hAnsi="ＭＳ Ｐ明朝" w:hint="eastAsia"/>
                <w:szCs w:val="22"/>
              </w:rPr>
              <w:t>申請者の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自己所有</w:t>
            </w:r>
            <w:r w:rsidR="002452E0">
              <w:rPr>
                <w:rFonts w:ascii="ＭＳ Ｐ明朝" w:eastAsia="ＭＳ Ｐ明朝" w:hAnsi="ＭＳ Ｐ明朝" w:hint="eastAsia"/>
                <w:szCs w:val="22"/>
              </w:rPr>
              <w:t>でない場合はIRU契約の有無等も記載</w:t>
            </w:r>
            <w:r w:rsidRPr="00AE5109">
              <w:rPr>
                <w:rFonts w:ascii="ＭＳ Ｐ明朝" w:eastAsia="ＭＳ Ｐ明朝" w:hAnsi="ＭＳ Ｐ明朝" w:hint="eastAsia"/>
                <w:szCs w:val="22"/>
              </w:rPr>
              <w:t>）</w:t>
            </w:r>
          </w:p>
          <w:p w14:paraId="5CE92224" w14:textId="77777777" w:rsidR="00C32312" w:rsidRPr="001F1445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○○市（☆☆ケーブルとIRU契約を締結し、貸与）</w:t>
            </w:r>
          </w:p>
          <w:p w14:paraId="76CFB503" w14:textId="6DFF827A" w:rsidR="00C32312" w:rsidRPr="00A63CB2" w:rsidRDefault="00916715" w:rsidP="00A63CB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A63CB2">
              <w:rPr>
                <w:rFonts w:ascii="ＭＳ Ｐ明朝" w:eastAsia="ＭＳ Ｐ明朝" w:hAnsi="ＭＳ Ｐ明朝" w:hint="eastAsia"/>
                <w:szCs w:val="22"/>
              </w:rPr>
              <w:t>③</w:t>
            </w:r>
            <w:r w:rsidR="00C32312" w:rsidRPr="00A63CB2">
              <w:rPr>
                <w:rFonts w:ascii="ＭＳ Ｐ明朝" w:eastAsia="ＭＳ Ｐ明朝" w:hAnsi="ＭＳ Ｐ明朝"/>
                <w:szCs w:val="22"/>
              </w:rPr>
              <w:t xml:space="preserve"> </w:t>
            </w:r>
            <w:r w:rsidRPr="00A63CB2">
              <w:rPr>
                <w:rFonts w:ascii="ＭＳ Ｐ明朝" w:eastAsia="ＭＳ Ｐ明朝" w:hAnsi="ＭＳ Ｐ明朝" w:hint="eastAsia"/>
                <w:szCs w:val="22"/>
              </w:rPr>
              <w:t>光化の対象となる世帯等</w:t>
            </w:r>
          </w:p>
          <w:p w14:paraId="1960308C" w14:textId="7E96ED05" w:rsidR="00C32312" w:rsidRDefault="00916715" w:rsidP="00ED6CEF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ア</w:t>
            </w:r>
            <w:r w:rsidR="00C32312">
              <w:rPr>
                <w:rFonts w:ascii="ＭＳ Ｐ明朝" w:eastAsia="ＭＳ Ｐ明朝" w:hAnsi="ＭＳ Ｐ明朝" w:hint="eastAsia"/>
                <w:szCs w:val="22"/>
              </w:rPr>
              <w:t xml:space="preserve">　エリア</w:t>
            </w:r>
            <w:r w:rsidR="009C5ABB">
              <w:rPr>
                <w:rFonts w:ascii="ＭＳ Ｐ明朝" w:eastAsia="ＭＳ Ｐ明朝" w:hAnsi="ＭＳ Ｐ明朝" w:hint="eastAsia"/>
                <w:szCs w:val="22"/>
              </w:rPr>
              <w:t>内</w:t>
            </w:r>
            <w:r w:rsidR="00C32312">
              <w:rPr>
                <w:rFonts w:ascii="ＭＳ Ｐ明朝" w:eastAsia="ＭＳ Ｐ明朝" w:hAnsi="ＭＳ Ｐ明朝" w:hint="eastAsia"/>
                <w:szCs w:val="22"/>
              </w:rPr>
              <w:t>世帯数</w:t>
            </w:r>
          </w:p>
          <w:p w14:paraId="1A333976" w14:textId="791314D3" w:rsidR="00C32312" w:rsidRDefault="00C32312" w:rsidP="00ED6CEF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○○○世帯</w:t>
            </w:r>
          </w:p>
          <w:p w14:paraId="72423885" w14:textId="682B5675" w:rsidR="00140E1F" w:rsidRDefault="00140E1F" w:rsidP="00140E1F">
            <w:pPr>
              <w:ind w:firstLineChars="400" w:firstLine="84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うち、CATVエリアの光化　　　　●●世帯</w:t>
            </w:r>
          </w:p>
          <w:p w14:paraId="4BB6B025" w14:textId="61A0B672" w:rsidR="00140E1F" w:rsidRPr="001F1445" w:rsidRDefault="00140E1F" w:rsidP="00D95D05">
            <w:pPr>
              <w:ind w:firstLineChars="400" w:firstLine="84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　共聴施設エリアの</w:t>
            </w:r>
            <w:r w:rsidR="00853E91" w:rsidRPr="00853E91">
              <w:rPr>
                <w:rFonts w:ascii="ＭＳ Ｐ明朝" w:eastAsia="ＭＳ Ｐ明朝" w:hAnsi="ＭＳ Ｐ明朝"/>
                <w:color w:val="FF0000"/>
                <w:szCs w:val="22"/>
              </w:rPr>
              <w:t>CATV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エリア化　△△世帯</w:t>
            </w:r>
          </w:p>
          <w:p w14:paraId="667E3965" w14:textId="65E2FE16" w:rsidR="007C1D2B" w:rsidRDefault="00C32312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7C1D2B">
              <w:rPr>
                <w:rFonts w:ascii="ＭＳ Ｐ明朝" w:eastAsia="ＭＳ Ｐ明朝" w:hAnsi="ＭＳ Ｐ明朝" w:hint="eastAsia"/>
                <w:szCs w:val="22"/>
              </w:rPr>
              <w:t>イ</w:t>
            </w:r>
            <w:r w:rsidR="00B75D52">
              <w:rPr>
                <w:rFonts w:ascii="ＭＳ Ｐ明朝" w:eastAsia="ＭＳ Ｐ明朝" w:hAnsi="ＭＳ Ｐ明朝"/>
                <w:szCs w:val="22"/>
              </w:rPr>
              <w:t xml:space="preserve">　</w:t>
            </w:r>
            <w:r w:rsidR="00B75D52">
              <w:rPr>
                <w:rFonts w:ascii="ＭＳ Ｐ明朝" w:eastAsia="ＭＳ Ｐ明朝" w:hAnsi="ＭＳ Ｐ明朝" w:hint="eastAsia"/>
                <w:szCs w:val="22"/>
              </w:rPr>
              <w:t>エリア</w:t>
            </w:r>
            <w:r w:rsidR="00B75D52">
              <w:rPr>
                <w:rFonts w:ascii="ＭＳ Ｐ明朝" w:eastAsia="ＭＳ Ｐ明朝" w:hAnsi="ＭＳ Ｐ明朝"/>
                <w:szCs w:val="22"/>
              </w:rPr>
              <w:t>内加入</w:t>
            </w:r>
            <w:r w:rsidR="007C1D2B">
              <w:rPr>
                <w:rFonts w:ascii="ＭＳ Ｐ明朝" w:eastAsia="ＭＳ Ｐ明朝" w:hAnsi="ＭＳ Ｐ明朝"/>
                <w:szCs w:val="22"/>
              </w:rPr>
              <w:t>世帯数</w:t>
            </w:r>
          </w:p>
          <w:p w14:paraId="15598B50" w14:textId="77777777" w:rsidR="00140E1F" w:rsidRDefault="007C1D2B" w:rsidP="00140E1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2"/>
              </w:rPr>
              <w:t xml:space="preserve">　　　</w:t>
            </w:r>
            <w:r w:rsidRPr="00251C6B">
              <w:rPr>
                <w:rFonts w:ascii="ＭＳ Ｐ明朝" w:eastAsia="ＭＳ Ｐ明朝" w:hAnsi="ＭＳ Ｐ明朝"/>
                <w:color w:val="FF0000"/>
                <w:szCs w:val="22"/>
              </w:rPr>
              <w:t>○○○世帯</w:t>
            </w:r>
          </w:p>
          <w:p w14:paraId="0E2DA81F" w14:textId="6D841B7D" w:rsidR="00140E1F" w:rsidRPr="00D95D05" w:rsidRDefault="00140E1F" w:rsidP="00D95D05">
            <w:pPr>
              <w:ind w:firstLineChars="350" w:firstLine="735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140E1F">
              <w:rPr>
                <w:rFonts w:ascii="ＭＳ Ｐ明朝" w:eastAsia="ＭＳ Ｐ明朝" w:hAnsi="ＭＳ Ｐ明朝" w:hint="eastAsia"/>
                <w:szCs w:val="22"/>
              </w:rPr>
              <w:t>うち、CATVエリアの光化　　　　●●世帯</w:t>
            </w:r>
          </w:p>
          <w:p w14:paraId="36D68D03" w14:textId="001F6FB8" w:rsidR="00140E1F" w:rsidRDefault="00140E1F" w:rsidP="00D95D05">
            <w:pPr>
              <w:ind w:firstLineChars="350" w:firstLine="735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140E1F">
              <w:rPr>
                <w:rFonts w:ascii="ＭＳ Ｐ明朝" w:eastAsia="ＭＳ Ｐ明朝" w:hAnsi="ＭＳ Ｐ明朝" w:hint="eastAsia"/>
                <w:szCs w:val="22"/>
              </w:rPr>
              <w:lastRenderedPageBreak/>
              <w:t xml:space="preserve">　　　共聴施設エリアの</w:t>
            </w:r>
            <w:r w:rsidR="00853E91" w:rsidRPr="00853E91">
              <w:rPr>
                <w:rFonts w:ascii="ＭＳ Ｐ明朝" w:eastAsia="ＭＳ Ｐ明朝" w:hAnsi="ＭＳ Ｐ明朝"/>
                <w:szCs w:val="22"/>
              </w:rPr>
              <w:t>CATV</w:t>
            </w:r>
            <w:r w:rsidRPr="00140E1F">
              <w:rPr>
                <w:rFonts w:ascii="ＭＳ Ｐ明朝" w:eastAsia="ＭＳ Ｐ明朝" w:hAnsi="ＭＳ Ｐ明朝" w:hint="eastAsia"/>
                <w:szCs w:val="22"/>
              </w:rPr>
              <w:t>エリア化　△△世帯</w:t>
            </w:r>
            <w:r>
              <w:rPr>
                <w:rFonts w:ascii="ＭＳ Ｐ明朝" w:eastAsia="ＭＳ Ｐ明朝" w:hAnsi="ＭＳ Ｐ明朝" w:hint="eastAsia"/>
                <w:szCs w:val="22"/>
              </w:rPr>
              <w:t>（加入予定世帯数）</w:t>
            </w:r>
          </w:p>
          <w:p w14:paraId="3A302C19" w14:textId="1E080477" w:rsidR="00C32312" w:rsidRDefault="007C1D2B" w:rsidP="0038616D">
            <w:pPr>
              <w:ind w:firstLineChars="200" w:firstLine="42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ウ</w:t>
            </w:r>
            <w:r w:rsidR="00C32312">
              <w:rPr>
                <w:rFonts w:ascii="ＭＳ Ｐ明朝" w:eastAsia="ＭＳ Ｐ明朝" w:hAnsi="ＭＳ Ｐ明朝" w:hint="eastAsia"/>
                <w:szCs w:val="22"/>
              </w:rPr>
              <w:t xml:space="preserve">　エリア加入率</w:t>
            </w:r>
            <w:r w:rsidR="00B75D52">
              <w:rPr>
                <w:rFonts w:ascii="ＭＳ Ｐ明朝" w:eastAsia="ＭＳ Ｐ明朝" w:hAnsi="ＭＳ Ｐ明朝" w:hint="eastAsia"/>
                <w:szCs w:val="22"/>
              </w:rPr>
              <w:t>（エリア</w:t>
            </w:r>
            <w:r w:rsidR="00B75D52">
              <w:rPr>
                <w:rFonts w:ascii="ＭＳ Ｐ明朝" w:eastAsia="ＭＳ Ｐ明朝" w:hAnsi="ＭＳ Ｐ明朝"/>
                <w:szCs w:val="22"/>
              </w:rPr>
              <w:t>内加入</w:t>
            </w:r>
            <w:r>
              <w:rPr>
                <w:rFonts w:ascii="ＭＳ Ｐ明朝" w:eastAsia="ＭＳ Ｐ明朝" w:hAnsi="ＭＳ Ｐ明朝"/>
                <w:szCs w:val="22"/>
              </w:rPr>
              <w:t>世帯数／エリア</w:t>
            </w:r>
            <w:r w:rsidR="009C5ABB">
              <w:rPr>
                <w:rFonts w:ascii="ＭＳ Ｐ明朝" w:eastAsia="ＭＳ Ｐ明朝" w:hAnsi="ＭＳ Ｐ明朝" w:hint="eastAsia"/>
                <w:szCs w:val="22"/>
              </w:rPr>
              <w:t>内</w:t>
            </w:r>
            <w:r>
              <w:rPr>
                <w:rFonts w:ascii="ＭＳ Ｐ明朝" w:eastAsia="ＭＳ Ｐ明朝" w:hAnsi="ＭＳ Ｐ明朝"/>
                <w:szCs w:val="22"/>
              </w:rPr>
              <w:t>世帯数）</w:t>
            </w:r>
          </w:p>
          <w:p w14:paraId="651898D1" w14:textId="77777777" w:rsidR="00C32312" w:rsidRPr="001F1445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</w:t>
            </w:r>
            <w:r w:rsidRPr="001F1445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○○％</w:t>
            </w:r>
          </w:p>
          <w:p w14:paraId="7A75387B" w14:textId="7A12ED63" w:rsidR="00C32312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00511B">
              <w:rPr>
                <w:rFonts w:ascii="ＭＳ Ｐ明朝" w:eastAsia="ＭＳ Ｐ明朝" w:hAnsi="ＭＳ Ｐ明朝" w:hint="eastAsia"/>
                <w:szCs w:val="22"/>
              </w:rPr>
              <w:t>エ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その他</w:t>
            </w:r>
            <w:r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（上記以外に理由がある場合、又は補足事項がある場合はこちらへ記載）</w:t>
            </w:r>
          </w:p>
          <w:p w14:paraId="235D102C" w14:textId="77777777" w:rsidR="00047053" w:rsidRPr="0083130B" w:rsidRDefault="00047053" w:rsidP="00ED6CEF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  <w:p w14:paraId="197F7681" w14:textId="54BE284F" w:rsidR="00C32312" w:rsidRDefault="00C32312" w:rsidP="000220AC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（２）整備場所・ルート</w:t>
            </w:r>
          </w:p>
          <w:p w14:paraId="49F20476" w14:textId="12E9BA3C" w:rsidR="00C32312" w:rsidRDefault="00C32312" w:rsidP="00ED6CEF">
            <w:pPr>
              <w:ind w:leftChars="100" w:left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007E86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△△地区から■■地区への</w:t>
            </w:r>
            <w:r w:rsidR="00E65397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HFC</w:t>
            </w:r>
            <w:r w:rsidR="002452E0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ケーブル</w:t>
            </w:r>
            <w:r w:rsidR="00E65397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テレビ</w:t>
            </w:r>
            <w:r w:rsidR="00E65397" w:rsidRPr="004E5E88">
              <w:rPr>
                <w:rFonts w:ascii="ＭＳ Ｐ明朝" w:eastAsia="ＭＳ Ｐ明朝" w:hAnsi="ＭＳ Ｐ明朝"/>
                <w:color w:val="FF0000"/>
                <w:szCs w:val="22"/>
              </w:rPr>
              <w:t>ネットワーク</w:t>
            </w:r>
            <w:r w:rsidR="002452E0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を</w:t>
            </w:r>
            <w:r w:rsidR="00E65397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FTTH</w:t>
            </w:r>
            <w:r w:rsidR="00E65397" w:rsidRPr="004E5E88">
              <w:rPr>
                <w:rFonts w:ascii="ＭＳ Ｐ明朝" w:eastAsia="ＭＳ Ｐ明朝" w:hAnsi="ＭＳ Ｐ明朝"/>
                <w:color w:val="FF0000"/>
                <w:szCs w:val="22"/>
              </w:rPr>
              <w:t>化</w:t>
            </w:r>
            <w:r w:rsidR="002452E0" w:rsidRPr="004E5E88">
              <w:rPr>
                <w:rFonts w:ascii="ＭＳ Ｐ明朝" w:eastAsia="ＭＳ Ｐ明朝" w:hAnsi="ＭＳ Ｐ明朝" w:hint="eastAsia"/>
                <w:color w:val="FF0000"/>
                <w:szCs w:val="22"/>
              </w:rPr>
              <w:t>する。</w:t>
            </w:r>
          </w:p>
          <w:p w14:paraId="75A86BD6" w14:textId="27A1A299" w:rsidR="00D75E1C" w:rsidRDefault="00D75E1C" w:rsidP="0064078A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4EBD3B86" w14:textId="37F888D9" w:rsidR="009E0CA5" w:rsidRPr="0083130B" w:rsidRDefault="00D75E1C" w:rsidP="00D75E1C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CE34BB">
              <w:rPr>
                <w:rFonts w:ascii="ＭＳ Ｐ明朝" w:eastAsia="ＭＳ Ｐ明朝" w:hAnsi="ＭＳ Ｐ明朝" w:hint="eastAsia"/>
                <w:szCs w:val="22"/>
              </w:rPr>
              <w:t>（３）引込</w:t>
            </w:r>
            <w:r w:rsidR="00B07978" w:rsidRPr="00CE34BB">
              <w:rPr>
                <w:rFonts w:ascii="ＭＳ Ｐ明朝" w:eastAsia="ＭＳ Ｐ明朝" w:hAnsi="ＭＳ Ｐ明朝" w:hint="eastAsia"/>
                <w:szCs w:val="22"/>
              </w:rPr>
              <w:t>線切替</w:t>
            </w:r>
            <w:r w:rsidRPr="00CE34BB">
              <w:rPr>
                <w:rFonts w:ascii="ＭＳ Ｐ明朝" w:eastAsia="ＭＳ Ｐ明朝" w:hAnsi="ＭＳ Ｐ明朝" w:hint="eastAsia"/>
                <w:szCs w:val="22"/>
              </w:rPr>
              <w:t>工事</w:t>
            </w:r>
            <w:r w:rsidR="009E0CA5" w:rsidRPr="00CE34BB">
              <w:rPr>
                <w:rFonts w:ascii="ＭＳ Ｐ明朝" w:eastAsia="ＭＳ Ｐ明朝" w:hAnsi="ＭＳ Ｐ明朝" w:hint="eastAsia"/>
                <w:szCs w:val="22"/>
              </w:rPr>
              <w:t>の進捗計画</w:t>
            </w:r>
            <w:r w:rsidR="0017161D" w:rsidRPr="00CE34BB">
              <w:rPr>
                <w:rFonts w:ascii="ＭＳ Ｐ明朝" w:eastAsia="ＭＳ Ｐ明朝" w:hAnsi="ＭＳ Ｐ明朝" w:hint="eastAsia"/>
                <w:szCs w:val="22"/>
              </w:rPr>
              <w:t>（全加入者の引込を補助事業で実施する場合は記載を要しない。）</w:t>
            </w:r>
          </w:p>
          <w:tbl>
            <w:tblPr>
              <w:tblStyle w:val="ac"/>
              <w:tblW w:w="0" w:type="auto"/>
              <w:tblInd w:w="613" w:type="dxa"/>
              <w:tblLayout w:type="fixed"/>
              <w:tblLook w:val="04A0" w:firstRow="1" w:lastRow="0" w:firstColumn="1" w:lastColumn="0" w:noHBand="0" w:noVBand="1"/>
            </w:tblPr>
            <w:tblGrid>
              <w:gridCol w:w="1775"/>
              <w:gridCol w:w="1843"/>
              <w:gridCol w:w="1701"/>
              <w:gridCol w:w="1701"/>
            </w:tblGrid>
            <w:tr w:rsidR="00846A65" w14:paraId="1B114C27" w14:textId="62B9F6D7" w:rsidTr="0064078A">
              <w:tc>
                <w:tcPr>
                  <w:tcW w:w="1775" w:type="dxa"/>
                </w:tcPr>
                <w:p w14:paraId="35974EB8" w14:textId="72C72D61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補助事業年度内</w:t>
                  </w:r>
                </w:p>
              </w:tc>
              <w:tc>
                <w:tcPr>
                  <w:tcW w:w="1843" w:type="dxa"/>
                </w:tcPr>
                <w:p w14:paraId="265CCEE6" w14:textId="27D0C3E7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</w:t>
                  </w:r>
                </w:p>
                <w:p w14:paraId="08B3C216" w14:textId="0312BBA3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１</w:t>
                  </w:r>
                  <w:r w:rsidR="00F50E7F"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カ</w:t>
                  </w: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年度末</w:t>
                  </w:r>
                </w:p>
              </w:tc>
              <w:tc>
                <w:tcPr>
                  <w:tcW w:w="1701" w:type="dxa"/>
                </w:tcPr>
                <w:p w14:paraId="73298647" w14:textId="7E2DCE65" w:rsidR="00846A65" w:rsidRPr="00CE34BB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補助事業終了後２カ年度末</w:t>
                  </w:r>
                </w:p>
              </w:tc>
              <w:tc>
                <w:tcPr>
                  <w:tcW w:w="1701" w:type="dxa"/>
                </w:tcPr>
                <w:p w14:paraId="133F7E2F" w14:textId="738EA51D" w:rsidR="00846A65" w:rsidRPr="00CE34BB" w:rsidRDefault="00846A65">
                  <w:pPr>
                    <w:jc w:val="center"/>
                    <w:rPr>
                      <w:rFonts w:ascii="ＭＳ Ｐ明朝" w:eastAsia="ＭＳ Ｐ明朝" w:hAnsi="ＭＳ Ｐ明朝"/>
                      <w:szCs w:val="22"/>
                    </w:rPr>
                  </w:pPr>
                  <w:r w:rsidRPr="00CE34BB">
                    <w:rPr>
                      <w:rFonts w:ascii="ＭＳ Ｐ明朝" w:eastAsia="ＭＳ Ｐ明朝" w:hAnsi="ＭＳ Ｐ明朝" w:hint="eastAsia"/>
                      <w:szCs w:val="22"/>
                    </w:rPr>
                    <w:t>補助事業終了後３カ年度末</w:t>
                  </w:r>
                </w:p>
              </w:tc>
            </w:tr>
            <w:tr w:rsidR="00846A65" w14:paraId="572095EA" w14:textId="05D89005" w:rsidTr="0064078A">
              <w:tc>
                <w:tcPr>
                  <w:tcW w:w="1775" w:type="dxa"/>
                </w:tcPr>
                <w:p w14:paraId="01A33F7A" w14:textId="5759163E" w:rsidR="00846A65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○○世帯</w:t>
                  </w:r>
                </w:p>
              </w:tc>
              <w:tc>
                <w:tcPr>
                  <w:tcW w:w="1843" w:type="dxa"/>
                </w:tcPr>
                <w:p w14:paraId="6EC6CD7C" w14:textId="3AB2BB6C" w:rsidR="00846A65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△△世帯</w:t>
                  </w:r>
                </w:p>
              </w:tc>
              <w:tc>
                <w:tcPr>
                  <w:tcW w:w="1701" w:type="dxa"/>
                </w:tcPr>
                <w:p w14:paraId="5BC607A8" w14:textId="247F65E9" w:rsidR="00846A65" w:rsidRDefault="00846A65" w:rsidP="0064078A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□□世帯</w:t>
                  </w:r>
                </w:p>
              </w:tc>
              <w:tc>
                <w:tcPr>
                  <w:tcW w:w="1701" w:type="dxa"/>
                </w:tcPr>
                <w:p w14:paraId="6019B31B" w14:textId="1E77EA05" w:rsidR="00846A65" w:rsidRDefault="00846A65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FF0000"/>
                      <w:szCs w:val="22"/>
                    </w:rPr>
                    <w:t>××世帯</w:t>
                  </w:r>
                </w:p>
              </w:tc>
            </w:tr>
          </w:tbl>
          <w:p w14:paraId="30A3AB85" w14:textId="5A809E17" w:rsidR="009E0CA5" w:rsidRPr="0083130B" w:rsidRDefault="009E0CA5" w:rsidP="0064078A">
            <w:pPr>
              <w:ind w:leftChars="100" w:left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  <w:p w14:paraId="700CBD95" w14:textId="1E4F5F6A" w:rsidR="00C32312" w:rsidRDefault="0017161D" w:rsidP="00D70F6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 w:rsidRPr="00CE34BB">
              <w:rPr>
                <w:rFonts w:ascii="ＭＳ Ｐゴシック" w:eastAsia="ＭＳ Ｐゴシック" w:hAnsi="ＭＳ Ｐゴシック" w:hint="eastAsia"/>
                <w:szCs w:val="22"/>
              </w:rPr>
              <w:t>具体的な計画</w:t>
            </w:r>
          </w:p>
          <w:p w14:paraId="66F35EFA" w14:textId="73BBABAA" w:rsidR="0017161D" w:rsidRDefault="0017161D" w:rsidP="00D70F6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・</w:t>
            </w:r>
            <w:r w:rsidR="008110D5"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（加入者へ事業の目的等を記載したちらしを配布し、早期切替の理解を得る。）</w:t>
            </w:r>
          </w:p>
          <w:p w14:paraId="5F65A4CF" w14:textId="41AF883B" w:rsidR="008110D5" w:rsidRPr="00AA472B" w:rsidRDefault="008110D5" w:rsidP="008110D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2"/>
              </w:rPr>
              <w:t>・（エリアごとに年度を決めて、計画的に切替を進める。）</w:t>
            </w:r>
          </w:p>
        </w:tc>
      </w:tr>
      <w:tr w:rsidR="00C32312" w:rsidRPr="00E47989" w14:paraId="09FA76A2" w14:textId="77777777" w:rsidTr="005B46E0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27F0" w14:textId="77777777" w:rsidR="00C32312" w:rsidRPr="00D666CE" w:rsidRDefault="00C32312" w:rsidP="00ED6CE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1F4D6" w14:textId="77777777" w:rsidR="00C32312" w:rsidRPr="00CC6BE6" w:rsidRDefault="00C32312" w:rsidP="00ED6CEF">
            <w:pPr>
              <w:ind w:left="210" w:hanging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51C91DFD" w14:textId="77777777" w:rsidTr="005B46E0">
        <w:trPr>
          <w:trHeight w:val="873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E3DD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38C46" w14:textId="77777777" w:rsidR="00C32312" w:rsidRPr="00D842F6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C32312" w:rsidRPr="00E47989" w14:paraId="745F2A5C" w14:textId="77777777" w:rsidTr="005B46E0">
        <w:trPr>
          <w:trHeight w:val="351"/>
        </w:trPr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05478" w14:textId="77777777" w:rsidR="00C32312" w:rsidRPr="00D666CE" w:rsidRDefault="00C32312" w:rsidP="00ED6CE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5461A" w14:textId="77777777" w:rsidR="00C32312" w:rsidRPr="00D666CE" w:rsidRDefault="00C32312" w:rsidP="00ED6CEF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C32312" w:rsidRPr="00E47989" w14:paraId="35F7CDFE" w14:textId="77777777" w:rsidTr="005B46E0">
        <w:trPr>
          <w:trHeight w:val="591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003D" w14:textId="77777777" w:rsidR="00C32312" w:rsidRPr="00D842F6" w:rsidRDefault="00C32312" w:rsidP="00ED6CEF">
            <w:pPr>
              <w:ind w:firstLineChars="100" w:firstLine="21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DE87" w14:textId="77777777" w:rsidR="00C32312" w:rsidRPr="00D842F6" w:rsidRDefault="00C32312" w:rsidP="00ED6CEF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C32312" w:rsidRPr="00E47989" w14:paraId="4E8314BC" w14:textId="77777777" w:rsidTr="005B46E0">
        <w:trPr>
          <w:trHeight w:val="38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657CB" w14:textId="655FD110" w:rsidR="00C32312" w:rsidRPr="00583C86" w:rsidRDefault="00583C86" w:rsidP="00583C86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２．</w:t>
            </w:r>
            <w:r w:rsidR="00916715" w:rsidRPr="00583C86">
              <w:rPr>
                <w:rFonts w:ascii="ＭＳ Ｐゴシック" w:eastAsia="ＭＳ Ｐゴシック" w:hAnsi="ＭＳ Ｐゴシック" w:hint="eastAsia"/>
                <w:szCs w:val="22"/>
              </w:rPr>
              <w:t>送受信環境の整備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（注</w:t>
            </w:r>
            <w:r w:rsidR="00BD67A4" w:rsidRPr="00583C86">
              <w:rPr>
                <w:rFonts w:ascii="ＭＳ Ｐゴシック" w:eastAsia="ＭＳ Ｐゴシック" w:hAnsi="ＭＳ Ｐゴシック"/>
                <w:szCs w:val="22"/>
              </w:rPr>
              <w:t>：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「</w:t>
            </w:r>
            <w:r w:rsidR="00BD67A4" w:rsidRPr="00583C86">
              <w:rPr>
                <w:rFonts w:ascii="ＭＳ Ｐゴシック" w:eastAsia="ＭＳ Ｐゴシック" w:hAnsi="ＭＳ Ｐゴシック"/>
                <w:szCs w:val="22"/>
              </w:rPr>
              <w:t>１．ネットワーク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の光化」</w:t>
            </w:r>
            <w:r w:rsidR="00BD67A4" w:rsidRPr="00583C86">
              <w:rPr>
                <w:rFonts w:ascii="ＭＳ Ｐゴシック" w:eastAsia="ＭＳ Ｐゴシック" w:hAnsi="ＭＳ Ｐゴシック"/>
                <w:szCs w:val="22"/>
              </w:rPr>
              <w:t>と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併せて</w:t>
            </w:r>
            <w:r w:rsidR="00BD67A4" w:rsidRPr="00583C86">
              <w:rPr>
                <w:rFonts w:ascii="ＭＳ Ｐゴシック" w:eastAsia="ＭＳ Ｐゴシック" w:hAnsi="ＭＳ Ｐゴシック"/>
                <w:szCs w:val="22"/>
              </w:rPr>
              <w:t>整備する場合に記載する</w:t>
            </w:r>
            <w:r w:rsidR="00BD67A4" w:rsidRPr="00583C86">
              <w:rPr>
                <w:rFonts w:ascii="ＭＳ Ｐゴシック" w:eastAsia="ＭＳ Ｐゴシック" w:hAnsi="ＭＳ Ｐゴシック" w:hint="eastAsia"/>
                <w:szCs w:val="22"/>
              </w:rPr>
              <w:t>。）</w:t>
            </w:r>
          </w:p>
        </w:tc>
      </w:tr>
      <w:tr w:rsidR="00C32312" w:rsidRPr="00E47989" w14:paraId="428E525F" w14:textId="77777777" w:rsidTr="005B46E0">
        <w:trPr>
          <w:trHeight w:val="850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523B" w14:textId="77777777" w:rsidR="00C32312" w:rsidRPr="00D842F6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646B" w14:textId="2D0B70C9" w:rsidR="00C32312" w:rsidRPr="00924E49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（１）　現状の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４Ｋ</w:t>
            </w:r>
            <w:r w:rsidR="00D7323F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="00D7323F">
              <w:rPr>
                <w:rFonts w:ascii="ＭＳ Ｐ明朝" w:eastAsia="ＭＳ Ｐ明朝" w:hAnsi="ＭＳ Ｐ明朝"/>
                <w:szCs w:val="22"/>
              </w:rPr>
              <w:t>８K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放送の</w:t>
            </w:r>
            <w:r w:rsidRPr="00924E49">
              <w:rPr>
                <w:rFonts w:ascii="ＭＳ Ｐ明朝" w:eastAsia="ＭＳ Ｐ明朝" w:hAnsi="ＭＳ Ｐ明朝" w:hint="eastAsia"/>
                <w:szCs w:val="22"/>
              </w:rPr>
              <w:t>有無</w:t>
            </w:r>
          </w:p>
          <w:p w14:paraId="2793458C" w14:textId="60522548" w:rsidR="00C32312" w:rsidRPr="00D1538C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D1538C">
              <w:rPr>
                <w:rFonts w:ascii="ＭＳ Ｐ明朝" w:eastAsia="ＭＳ Ｐ明朝" w:hAnsi="ＭＳ Ｐ明朝" w:hint="eastAsia"/>
                <w:color w:val="FF0000"/>
                <w:szCs w:val="22"/>
              </w:rPr>
              <w:t>無し</w:t>
            </w:r>
          </w:p>
          <w:p w14:paraId="57DFDC2E" w14:textId="348E9C66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 w:rsidRPr="00924E49">
              <w:rPr>
                <w:rFonts w:ascii="ＭＳ Ｐ明朝" w:eastAsia="ＭＳ Ｐ明朝" w:hAnsi="ＭＳ Ｐ明朝" w:hint="eastAsia"/>
                <w:szCs w:val="22"/>
              </w:rPr>
              <w:t>（２）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（１）が「有り」の場合、その概要</w:t>
            </w:r>
          </w:p>
          <w:p w14:paraId="420EC620" w14:textId="5E0247C4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4BD3854D" w14:textId="251B034E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（３）　整備する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４Ｋ</w:t>
            </w:r>
            <w:r w:rsidR="00D7323F">
              <w:rPr>
                <w:rFonts w:ascii="ＭＳ Ｐ明朝" w:eastAsia="ＭＳ Ｐ明朝" w:hAnsi="ＭＳ Ｐ明朝" w:hint="eastAsia"/>
                <w:szCs w:val="22"/>
              </w:rPr>
              <w:t>・</w:t>
            </w:r>
            <w:r w:rsidR="00D7323F">
              <w:rPr>
                <w:rFonts w:ascii="ＭＳ Ｐ明朝" w:eastAsia="ＭＳ Ｐ明朝" w:hAnsi="ＭＳ Ｐ明朝"/>
                <w:szCs w:val="22"/>
              </w:rPr>
              <w:t>８K</w:t>
            </w:r>
            <w:r w:rsidR="00916715">
              <w:rPr>
                <w:rFonts w:ascii="ＭＳ Ｐ明朝" w:eastAsia="ＭＳ Ｐ明朝" w:hAnsi="ＭＳ Ｐ明朝" w:hint="eastAsia"/>
                <w:szCs w:val="22"/>
              </w:rPr>
              <w:t>放送用設備の</w:t>
            </w:r>
            <w:r>
              <w:rPr>
                <w:rFonts w:ascii="ＭＳ Ｐ明朝" w:eastAsia="ＭＳ Ｐ明朝" w:hAnsi="ＭＳ Ｐ明朝" w:hint="eastAsia"/>
                <w:szCs w:val="22"/>
              </w:rPr>
              <w:t>概要</w:t>
            </w:r>
          </w:p>
          <w:p w14:paraId="0CADC659" w14:textId="77777777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ア　何ができるようになるのか</w:t>
            </w:r>
          </w:p>
          <w:p w14:paraId="019F02FA" w14:textId="2EEFC93E" w:rsidR="007473A4" w:rsidRPr="00A91270" w:rsidRDefault="00C32312" w:rsidP="00130FDD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446BFC">
              <w:rPr>
                <w:rFonts w:ascii="ＭＳ Ｐ明朝" w:eastAsia="ＭＳ Ｐ明朝" w:hAnsi="ＭＳ Ｐ明朝" w:hint="eastAsia"/>
                <w:color w:val="FF0000"/>
                <w:szCs w:val="22"/>
              </w:rPr>
              <w:t>衛星</w:t>
            </w:r>
            <w:r w:rsidR="00446BFC">
              <w:rPr>
                <w:rFonts w:ascii="ＭＳ Ｐ明朝" w:eastAsia="ＭＳ Ｐ明朝" w:hAnsi="ＭＳ Ｐ明朝"/>
                <w:color w:val="FF0000"/>
                <w:szCs w:val="22"/>
              </w:rPr>
              <w:t>4K・8K</w:t>
            </w:r>
            <w:r w:rsidR="00916715">
              <w:rPr>
                <w:rFonts w:ascii="ＭＳ Ｐ明朝" w:eastAsia="ＭＳ Ｐ明朝" w:hAnsi="ＭＳ Ｐ明朝" w:hint="eastAsia"/>
                <w:color w:val="FF0000"/>
                <w:szCs w:val="22"/>
              </w:rPr>
              <w:t>放送の再放送</w:t>
            </w:r>
          </w:p>
          <w:p w14:paraId="4C41DE9A" w14:textId="38CCE44E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イ　整備する設備</w:t>
            </w:r>
          </w:p>
          <w:p w14:paraId="1605931D" w14:textId="064CA771" w:rsidR="007473A4" w:rsidRPr="00A91270" w:rsidRDefault="00C32312" w:rsidP="00130FDD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="00916715">
              <w:rPr>
                <w:rFonts w:ascii="ＭＳ Ｐ明朝" w:eastAsia="ＭＳ Ｐ明朝" w:hAnsi="ＭＳ Ｐ明朝" w:hint="eastAsia"/>
                <w:color w:val="FF0000"/>
                <w:szCs w:val="22"/>
              </w:rPr>
              <w:t>左旋用パラボラアンテナ</w:t>
            </w:r>
            <w:r w:rsidR="008A1CAF">
              <w:rPr>
                <w:rFonts w:ascii="ＭＳ Ｐ明朝" w:eastAsia="ＭＳ Ｐ明朝" w:hAnsi="ＭＳ Ｐ明朝" w:hint="eastAsia"/>
                <w:color w:val="FF0000"/>
                <w:szCs w:val="22"/>
              </w:rPr>
              <w:t>・・・</w:t>
            </w:r>
          </w:p>
          <w:p w14:paraId="6EE98451" w14:textId="77777777" w:rsidR="00C32312" w:rsidRDefault="00C32312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ウ　設置場所</w:t>
            </w:r>
          </w:p>
          <w:p w14:paraId="0F860DE4" w14:textId="7B8794D7" w:rsidR="00C32312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</w:t>
            </w:r>
            <w:r w:rsidRPr="00C57DA4">
              <w:rPr>
                <w:rFonts w:ascii="ＭＳ Ｐ明朝" w:eastAsia="ＭＳ Ｐ明朝" w:hAnsi="ＭＳ Ｐ明朝" w:hint="eastAsia"/>
                <w:color w:val="FF0000"/>
                <w:szCs w:val="22"/>
              </w:rPr>
              <w:t>エリア内全体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、○○・・・</w:t>
            </w:r>
          </w:p>
          <w:p w14:paraId="24CF9E0D" w14:textId="77777777" w:rsidR="007473A4" w:rsidRPr="00A91270" w:rsidRDefault="007473A4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　</w:t>
            </w:r>
            <w:r w:rsidRPr="00CC0569"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</w:t>
            </w:r>
            <w:r w:rsidRPr="00A91270">
              <w:rPr>
                <w:rFonts w:ascii="ＭＳ Ｐ明朝" w:eastAsia="ＭＳ Ｐ明朝" w:hAnsi="ＭＳ Ｐ明朝" w:hint="eastAsia"/>
                <w:color w:val="FF0000"/>
                <w:szCs w:val="22"/>
              </w:rPr>
              <w:t>ヘッドエンド、加入者宅</w:t>
            </w:r>
          </w:p>
          <w:p w14:paraId="2D7A2947" w14:textId="6436E24B" w:rsidR="00C32312" w:rsidRPr="00D842F6" w:rsidRDefault="00C32312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</w:p>
        </w:tc>
      </w:tr>
      <w:tr w:rsidR="00B237E5" w:rsidRPr="00E47989" w14:paraId="7D9FD5CB" w14:textId="77777777" w:rsidTr="005B46E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AEE96" w14:textId="555621A9" w:rsidR="00B237E5" w:rsidRDefault="00B237E5" w:rsidP="00ED6CE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３．</w:t>
            </w:r>
            <w:r w:rsidR="00B02E2F" w:rsidRPr="006E5F12">
              <w:rPr>
                <w:rFonts w:ascii="ＭＳ Ｐゴシック" w:eastAsia="ＭＳ Ｐゴシック" w:hAnsi="ＭＳ Ｐゴシック" w:hint="eastAsia"/>
                <w:szCs w:val="22"/>
              </w:rPr>
              <w:t>整備地域の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条件不利地域の種類</w:t>
            </w:r>
            <w:r w:rsidR="00583C86">
              <w:rPr>
                <w:rFonts w:ascii="ＭＳ Ｐゴシック" w:eastAsia="ＭＳ Ｐゴシック" w:hAnsi="ＭＳ Ｐゴシック" w:hint="eastAsia"/>
                <w:szCs w:val="22"/>
              </w:rPr>
              <w:t>及び</w:t>
            </w:r>
            <w:r w:rsidR="00583C86">
              <w:rPr>
                <w:rFonts w:ascii="ＭＳ Ｐゴシック" w:eastAsia="ＭＳ Ｐゴシック" w:hAnsi="ＭＳ Ｐゴシック"/>
                <w:szCs w:val="22"/>
              </w:rPr>
              <w:t>財政力指数</w:t>
            </w:r>
          </w:p>
        </w:tc>
      </w:tr>
      <w:tr w:rsidR="00B237E5" w:rsidRPr="00E47989" w14:paraId="590C663A" w14:textId="77777777" w:rsidTr="001B4120"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BCC3" w14:textId="77777777" w:rsidR="00B237E5" w:rsidRDefault="00B237E5" w:rsidP="00ED6CE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B5FCB" w14:textId="30B2CD8B" w:rsidR="00B237E5" w:rsidRDefault="00B237E5" w:rsidP="00ED6CEF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1B4120">
              <w:rPr>
                <w:rFonts w:ascii="ＭＳ Ｐ明朝" w:eastAsia="ＭＳ Ｐ明朝" w:hAnsi="ＭＳ Ｐ明朝" w:hint="eastAsia"/>
                <w:color w:val="FF0000"/>
                <w:szCs w:val="22"/>
              </w:rPr>
              <w:t>過疎地域</w:t>
            </w:r>
          </w:p>
          <w:p w14:paraId="772B73F5" w14:textId="71C9AE0B" w:rsidR="00583C86" w:rsidRPr="00583C86" w:rsidRDefault="00F05CAC" w:rsidP="00ED6CEF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令和</w:t>
            </w:r>
            <w:r w:rsidR="00B02E2F" w:rsidRPr="00AA7030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583C86" w:rsidRPr="00C82172">
              <w:rPr>
                <w:rFonts w:ascii="ＭＳ Ｐ明朝" w:eastAsia="ＭＳ Ｐ明朝" w:hAnsi="ＭＳ Ｐ明朝"/>
                <w:color w:val="FF0000"/>
                <w:szCs w:val="22"/>
              </w:rPr>
              <w:t>年度財政力指数：</w:t>
            </w:r>
            <w:r w:rsidR="00583C86" w:rsidRPr="00C82172">
              <w:rPr>
                <w:rFonts w:ascii="ＭＳ Ｐ明朝" w:eastAsia="ＭＳ Ｐ明朝" w:hAnsi="ＭＳ Ｐ明朝" w:hint="eastAsia"/>
                <w:color w:val="FF0000"/>
                <w:szCs w:val="22"/>
              </w:rPr>
              <w:t>○</w:t>
            </w:r>
            <w:r w:rsidR="00583C86" w:rsidRPr="00C82172">
              <w:rPr>
                <w:rFonts w:ascii="ＭＳ Ｐ明朝" w:eastAsia="ＭＳ Ｐ明朝" w:hAnsi="ＭＳ Ｐ明朝"/>
                <w:color w:val="FF0000"/>
                <w:szCs w:val="22"/>
              </w:rPr>
              <w:t>.○○</w:t>
            </w:r>
          </w:p>
        </w:tc>
      </w:tr>
      <w:tr w:rsidR="0000511B" w:rsidRPr="00E47989" w14:paraId="66B55095" w14:textId="77777777" w:rsidTr="009C5AB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18703" w14:textId="28C76E91" w:rsidR="0000511B" w:rsidRDefault="0000511B" w:rsidP="009C5ABB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４．関連事業</w:t>
            </w:r>
            <w:r w:rsidR="0090505E">
              <w:rPr>
                <w:rFonts w:ascii="ＭＳ Ｐゴシック" w:eastAsia="ＭＳ Ｐゴシック" w:hAnsi="ＭＳ Ｐゴシック" w:hint="eastAsia"/>
                <w:szCs w:val="22"/>
              </w:rPr>
              <w:t>及び</w:t>
            </w:r>
            <w:r w:rsidR="0090505E">
              <w:rPr>
                <w:rFonts w:ascii="ＭＳ Ｐゴシック" w:eastAsia="ＭＳ Ｐゴシック" w:hAnsi="ＭＳ Ｐゴシック"/>
                <w:szCs w:val="22"/>
              </w:rPr>
              <w:t>他の予算等の活用</w:t>
            </w:r>
          </w:p>
        </w:tc>
      </w:tr>
      <w:tr w:rsidR="0000511B" w:rsidRPr="00E47989" w14:paraId="625D2F60" w14:textId="77777777" w:rsidTr="009C5ABB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63CE" w14:textId="77777777" w:rsidR="0000511B" w:rsidRDefault="0000511B" w:rsidP="009C5ABB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9A79" w14:textId="06B15AC0" w:rsidR="0000511B" w:rsidRDefault="0000511B" w:rsidP="009C5ABB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D842F6">
              <w:rPr>
                <w:rFonts w:ascii="ＭＳ Ｐ明朝" w:eastAsia="ＭＳ Ｐ明朝" w:hAnsi="ＭＳ Ｐ明朝" w:hint="eastAsia"/>
                <w:color w:val="FF0000"/>
                <w:szCs w:val="22"/>
              </w:rPr>
              <w:t>※本事業と連携する事業や、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時期を近接して実施予定のケーブルテレビ</w:t>
            </w:r>
            <w:r w:rsidRPr="00D842F6">
              <w:rPr>
                <w:rFonts w:ascii="ＭＳ Ｐ明朝" w:eastAsia="ＭＳ Ｐ明朝" w:hAnsi="ＭＳ Ｐ明朝" w:hint="eastAsia"/>
                <w:color w:val="FF0000"/>
                <w:szCs w:val="22"/>
              </w:rPr>
              <w:t>関連の事業等があれば記載。</w:t>
            </w:r>
          </w:p>
          <w:p w14:paraId="65BEC374" w14:textId="37952F86" w:rsidR="0090505E" w:rsidRDefault="0090505E" w:rsidP="0090505E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※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本事業以外の他の予算や自己資金を活用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している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場合、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整備対象、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規模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等の</w:t>
            </w:r>
            <w:r>
              <w:rPr>
                <w:rFonts w:ascii="ＭＳ Ｐ明朝" w:eastAsia="ＭＳ Ｐ明朝" w:hAnsi="ＭＳ Ｐ明朝"/>
                <w:color w:val="FF0000"/>
                <w:szCs w:val="22"/>
              </w:rPr>
              <w:t>概要を記載</w:t>
            </w:r>
            <w:r w:rsidR="00A9013A">
              <w:rPr>
                <w:rFonts w:ascii="ＭＳ Ｐ明朝" w:eastAsia="ＭＳ Ｐ明朝" w:hAnsi="ＭＳ Ｐ明朝" w:hint="eastAsia"/>
                <w:color w:val="FF0000"/>
                <w:szCs w:val="22"/>
              </w:rPr>
              <w:t>。</w:t>
            </w:r>
          </w:p>
        </w:tc>
      </w:tr>
      <w:tr w:rsidR="00C32312" w:rsidRPr="00E47989" w14:paraId="545A4858" w14:textId="77777777" w:rsidTr="005B46E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AB262" w14:textId="25962A76" w:rsidR="0000511B" w:rsidRDefault="0000511B" w:rsidP="00F52418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５</w:t>
            </w:r>
            <w:r w:rsidR="00C32312">
              <w:rPr>
                <w:rFonts w:ascii="ＭＳ Ｐゴシック" w:eastAsia="ＭＳ Ｐゴシック" w:hAnsi="ＭＳ Ｐゴシック" w:hint="eastAsia"/>
                <w:szCs w:val="22"/>
              </w:rPr>
              <w:t>．</w:t>
            </w:r>
            <w:r w:rsidR="0068523F">
              <w:rPr>
                <w:rFonts w:ascii="ＭＳ Ｐゴシック" w:eastAsia="ＭＳ Ｐゴシック" w:hAnsi="ＭＳ Ｐゴシック" w:hint="eastAsia"/>
                <w:szCs w:val="22"/>
              </w:rPr>
              <w:t>事業基盤の強化</w:t>
            </w:r>
            <w:r w:rsidR="00455921">
              <w:rPr>
                <w:rFonts w:ascii="ＭＳ Ｐゴシック" w:eastAsia="ＭＳ Ｐゴシック" w:hAnsi="ＭＳ Ｐゴシック" w:hint="eastAsia"/>
                <w:szCs w:val="22"/>
              </w:rPr>
              <w:t>の取組み</w:t>
            </w:r>
          </w:p>
        </w:tc>
      </w:tr>
      <w:tr w:rsidR="00C32312" w:rsidRPr="00DA53BA" w14:paraId="3E6EED61" w14:textId="77777777" w:rsidTr="00925132">
        <w:trPr>
          <w:trHeight w:val="465"/>
        </w:trPr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43A5" w14:textId="77777777" w:rsidR="00C32312" w:rsidRDefault="00C32312" w:rsidP="00ED6CE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E7B8" w14:textId="449A6682" w:rsidR="00812814" w:rsidRDefault="00C32312" w:rsidP="00284359">
            <w:pPr>
              <w:ind w:left="420" w:hangingChars="200" w:hanging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D842F6">
              <w:rPr>
                <w:rFonts w:ascii="ＭＳ Ｐ明朝" w:eastAsia="ＭＳ Ｐ明朝" w:hAnsi="ＭＳ Ｐ明朝" w:hint="eastAsia"/>
                <w:color w:val="FF0000"/>
                <w:szCs w:val="22"/>
              </w:rPr>
              <w:t>※</w:t>
            </w:r>
            <w:r w:rsidR="009F2E5A">
              <w:rPr>
                <w:rFonts w:ascii="ＭＳ Ｐ明朝" w:eastAsia="ＭＳ Ｐ明朝" w:hAnsi="ＭＳ Ｐ明朝" w:hint="eastAsia"/>
                <w:color w:val="FF0000"/>
                <w:szCs w:val="22"/>
              </w:rPr>
              <w:t>①番組制作・流通における</w:t>
            </w:r>
            <w:r w:rsidR="00812814" w:rsidRP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事業者間連携</w:t>
            </w:r>
          </w:p>
          <w:p w14:paraId="40B773C5" w14:textId="77777777" w:rsidR="00812814" w:rsidRDefault="009F2E5A" w:rsidP="00284359">
            <w:pPr>
              <w:ind w:leftChars="200" w:left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（例：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制作した番組、編成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チャンネル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及びコンテンツ流通システムの共有）</w:t>
            </w:r>
          </w:p>
          <w:p w14:paraId="2D26C707" w14:textId="43EA093E" w:rsidR="00812814" w:rsidRDefault="00812814" w:rsidP="00284359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②サービスの提供基盤の構築における</w:t>
            </w:r>
            <w:r w:rsidRP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事業者間連携</w:t>
            </w:r>
          </w:p>
          <w:p w14:paraId="0B47BE2F" w14:textId="3608779B" w:rsidR="00812814" w:rsidRDefault="00812814" w:rsidP="00284359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（例：多様化するサービスの提供基盤として、顧客IDの一元管理が可能なプラットフォームを導入）</w:t>
            </w:r>
          </w:p>
          <w:p w14:paraId="0C67E80B" w14:textId="77777777" w:rsidR="00812814" w:rsidRDefault="00973788" w:rsidP="00284359">
            <w:pPr>
              <w:ind w:firstLineChars="100" w:firstLine="21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③</w:t>
            </w:r>
            <w:r w:rsidR="0068523F">
              <w:rPr>
                <w:rFonts w:ascii="ＭＳ Ｐ明朝" w:eastAsia="ＭＳ Ｐ明朝" w:hAnsi="ＭＳ Ｐ明朝" w:hint="eastAsia"/>
                <w:color w:val="FF0000"/>
                <w:szCs w:val="22"/>
              </w:rPr>
              <w:t>インフラの調達・所有・管理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にお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ける</w:t>
            </w:r>
            <w:r w:rsidR="00812814" w:rsidRP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事業者間連携</w:t>
            </w:r>
          </w:p>
          <w:p w14:paraId="66CAB08F" w14:textId="0B88396D" w:rsidR="00973788" w:rsidRDefault="00973788" w:rsidP="00284359">
            <w:pPr>
              <w:ind w:firstLineChars="200" w:firstLine="420"/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（例：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ヘッドエンドの複数社共用、他社と</w:t>
            </w:r>
            <w:r w:rsidR="000F1592">
              <w:rPr>
                <w:rFonts w:ascii="ＭＳ Ｐ明朝" w:eastAsia="ＭＳ Ｐ明朝" w:hAnsi="ＭＳ Ｐ明朝" w:hint="eastAsia"/>
                <w:color w:val="FF0000"/>
                <w:szCs w:val="22"/>
              </w:rPr>
              <w:t>共通規格</w:t>
            </w:r>
            <w:r w:rsidR="00812814">
              <w:rPr>
                <w:rFonts w:ascii="ＭＳ Ｐ明朝" w:eastAsia="ＭＳ Ｐ明朝" w:hAnsi="ＭＳ Ｐ明朝" w:hint="eastAsia"/>
                <w:color w:val="FF0000"/>
                <w:szCs w:val="22"/>
              </w:rPr>
              <w:t>の監視機能</w:t>
            </w:r>
            <w:r w:rsidR="000F1592">
              <w:rPr>
                <w:rFonts w:ascii="ＭＳ Ｐ明朝" w:eastAsia="ＭＳ Ｐ明朝" w:hAnsi="ＭＳ Ｐ明朝" w:hint="eastAsia"/>
                <w:color w:val="FF0000"/>
                <w:szCs w:val="22"/>
              </w:rPr>
              <w:t>の採用</w:t>
            </w:r>
            <w:r w:rsidR="00DA53BA">
              <w:rPr>
                <w:rFonts w:ascii="ＭＳ Ｐ明朝" w:eastAsia="ＭＳ Ｐ明朝" w:hAnsi="ＭＳ Ｐ明朝" w:hint="eastAsia"/>
                <w:color w:val="FF0000"/>
                <w:szCs w:val="22"/>
              </w:rPr>
              <w:t>）</w:t>
            </w:r>
          </w:p>
          <w:p w14:paraId="1618C9F6" w14:textId="77777777" w:rsidR="000F1592" w:rsidRDefault="000F1592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などの事例があれば記載。</w:t>
            </w:r>
          </w:p>
          <w:p w14:paraId="54AB38B4" w14:textId="7AB2E1A1" w:rsidR="00614626" w:rsidRDefault="00614626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 xml:space="preserve">　また、国土強靱化地域計画</w:t>
            </w:r>
            <w:r w:rsidR="000C7110">
              <w:rPr>
                <w:rFonts w:ascii="ＭＳ Ｐ明朝" w:eastAsia="ＭＳ Ｐ明朝" w:hAnsi="ＭＳ Ｐ明朝" w:hint="eastAsia"/>
                <w:color w:val="FF0000"/>
                <w:szCs w:val="22"/>
              </w:rPr>
              <w:t>で対策を講じる地区名や当該補助事業名が記載されていること。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未策定で記載の予定があり、</w:t>
            </w:r>
            <w:r w:rsidR="00CF5CF8">
              <w:rPr>
                <w:rFonts w:ascii="ＭＳ Ｐ明朝" w:eastAsia="ＭＳ Ｐ明朝" w:hAnsi="ＭＳ Ｐ明朝" w:hint="eastAsia"/>
                <w:color w:val="FF0000"/>
                <w:szCs w:val="22"/>
              </w:rPr>
              <w:t>交付決定</w:t>
            </w:r>
            <w:r>
              <w:rPr>
                <w:rFonts w:ascii="ＭＳ Ｐ明朝" w:eastAsia="ＭＳ Ｐ明朝" w:hAnsi="ＭＳ Ｐ明朝" w:hint="eastAsia"/>
                <w:color w:val="FF0000"/>
                <w:szCs w:val="22"/>
              </w:rPr>
              <w:t>までに策定が完了する場合は策定の予定時期を記載。</w:t>
            </w:r>
          </w:p>
          <w:p w14:paraId="0E7DE6C7" w14:textId="0DA156A3" w:rsidR="00F05CAC" w:rsidRPr="004D6C2C" w:rsidRDefault="00F05CA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D6C2C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（</w:t>
            </w:r>
            <w:r w:rsidR="000C7110">
              <w:rPr>
                <w:rFonts w:asciiTheme="minorEastAsia" w:eastAsiaTheme="minorEastAsia" w:hAnsiTheme="minorEastAsia" w:hint="eastAsia"/>
                <w:color w:val="FF0000"/>
                <w:szCs w:val="22"/>
              </w:rPr>
              <w:t>国土強靱化地域計画の</w:t>
            </w:r>
            <w:r w:rsidRPr="004D6C2C">
              <w:rPr>
                <w:rFonts w:ascii="ＭＳ Ｐ明朝" w:eastAsia="ＭＳ Ｐ明朝" w:hAnsi="ＭＳ Ｐ明朝" w:hint="eastAsia"/>
                <w:color w:val="FF0000"/>
                <w:szCs w:val="22"/>
              </w:rPr>
              <w:t>記載例）</w:t>
            </w:r>
          </w:p>
          <w:p w14:paraId="5F8B59E7" w14:textId="0ABF27A3" w:rsidR="00F05CAC" w:rsidRPr="004D6C2C" w:rsidRDefault="00F05CAC">
            <w:pPr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4D6C2C">
              <w:rPr>
                <w:rFonts w:ascii="ＭＳ Ｐ明朝" w:eastAsia="ＭＳ Ｐ明朝" w:hAnsi="ＭＳ Ｐ明朝" w:hint="eastAsia"/>
                <w:color w:val="FF0000"/>
                <w:szCs w:val="22"/>
              </w:rPr>
              <w:lastRenderedPageBreak/>
              <w:t xml:space="preserve">　○○地区「新たな日常」の定着に向けたケーブルテレビ光化による耐災害性強化事業</w:t>
            </w:r>
            <w:r w:rsidR="000C7110">
              <w:rPr>
                <w:rFonts w:ascii="ＭＳ Ｐ明朝" w:eastAsia="ＭＳ Ｐ明朝" w:hAnsi="ＭＳ Ｐ明朝" w:hint="eastAsia"/>
                <w:color w:val="FF0000"/>
                <w:szCs w:val="22"/>
              </w:rPr>
              <w:t>によるFTTH整備</w:t>
            </w:r>
          </w:p>
          <w:p w14:paraId="6DADC517" w14:textId="417C7B1A" w:rsidR="00F05CAC" w:rsidRDefault="00F05CAC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173A3791" w14:textId="643658A2" w:rsidR="009D2FD0" w:rsidRDefault="009D2FD0" w:rsidP="009D2FD0">
      <w:pPr>
        <w:ind w:firstLineChars="100" w:firstLine="210"/>
        <w:rPr>
          <w:rFonts w:ascii="ＭＳ ゴシック" w:eastAsia="ＭＳ ゴシック" w:hAnsi="ＭＳ ゴシック"/>
        </w:rPr>
      </w:pPr>
    </w:p>
    <w:p w14:paraId="40957CFA" w14:textId="21F01C69" w:rsidR="00C32312" w:rsidRPr="009D2FD0" w:rsidRDefault="00C32312" w:rsidP="009D2FD0">
      <w:pPr>
        <w:ind w:firstLineChars="100" w:firstLine="210"/>
        <w:rPr>
          <w:rFonts w:ascii="ＭＳ ゴシック" w:eastAsia="ＭＳ ゴシック" w:hAnsi="ＭＳ ゴシック"/>
        </w:rPr>
      </w:pPr>
      <w:r w:rsidRPr="00B55769">
        <w:rPr>
          <w:rFonts w:ascii="ＭＳ ゴシック" w:eastAsia="ＭＳ ゴシック" w:hAnsi="ＭＳ ゴシック" w:hint="eastAsia"/>
        </w:rPr>
        <w:t>添付資料</w:t>
      </w:r>
      <w:r w:rsidR="009D2FD0">
        <w:rPr>
          <w:rFonts w:ascii="ＭＳ ゴシック" w:eastAsia="ＭＳ ゴシック" w:hAnsi="ＭＳ ゴシック" w:hint="eastAsia"/>
        </w:rPr>
        <w:t xml:space="preserve">　</w:t>
      </w:r>
      <w:r w:rsidR="009D2FD0">
        <w:rPr>
          <w:rFonts w:asciiTheme="minorEastAsia" w:eastAsiaTheme="minorEastAsia" w:hAnsiTheme="minorEastAsia" w:hint="eastAsia"/>
          <w:color w:val="FF0000"/>
        </w:rPr>
        <w:t>※資料２の「添付書類」に全ての添付資料を記載できている場合は、割愛。</w:t>
      </w:r>
    </w:p>
    <w:p w14:paraId="41E85B63" w14:textId="77777777" w:rsidR="00C32312" w:rsidRDefault="00C32312" w:rsidP="00C3231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  <w:r w:rsidRPr="00D07B44">
        <w:rPr>
          <w:rFonts w:ascii="ＭＳ 明朝" w:hAnsi="ＭＳ 明朝" w:hint="eastAsia"/>
        </w:rPr>
        <w:t>契約予定内容に関する調査表</w:t>
      </w:r>
    </w:p>
    <w:p w14:paraId="0A06B345" w14:textId="53B6820D" w:rsidR="00C32312" w:rsidRDefault="00C32312" w:rsidP="00C323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・光ファイバーケーブルの整備（使用）計画について</w:t>
      </w:r>
    </w:p>
    <w:p w14:paraId="3E180A6D" w14:textId="77777777" w:rsidR="00C32312" w:rsidRPr="000E5772" w:rsidRDefault="00C32312" w:rsidP="00C323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・芯線設計の基本的な考え方について</w:t>
      </w:r>
    </w:p>
    <w:p w14:paraId="3B54BF74" w14:textId="77777777" w:rsidR="00C32312" w:rsidRDefault="00C32312" w:rsidP="00C3231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・回線系統図</w:t>
      </w:r>
    </w:p>
    <w:p w14:paraId="3D41A666" w14:textId="77777777" w:rsidR="00C32312" w:rsidRDefault="00C32312" w:rsidP="00C3231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・ネットワーク構成図</w:t>
      </w:r>
    </w:p>
    <w:p w14:paraId="74D40171" w14:textId="3839EBFF" w:rsidR="00E57D5B" w:rsidRPr="00AB1EA6" w:rsidRDefault="00C32312" w:rsidP="00D665CB">
      <w:pPr>
        <w:ind w:leftChars="100" w:left="630" w:hangingChars="200" w:hanging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 xml:space="preserve">　・その他計画書の内容を補足する資料</w:t>
      </w:r>
      <w:r w:rsidR="00283EFA">
        <w:rPr>
          <w:rFonts w:ascii="ＭＳ 明朝" w:hAnsi="ＭＳ 明朝" w:hint="eastAsia"/>
        </w:rPr>
        <w:t>（ソフトウェアの</w:t>
      </w:r>
      <w:hyperlink w:anchor="_Ⅱ_５－別表１" w:history="1">
        <w:r w:rsidR="00283EFA" w:rsidRPr="00DD321E">
          <w:rPr>
            <w:rStyle w:val="af3"/>
            <w:rFonts w:ascii="ＭＳ 明朝" w:hAnsi="ＭＳ 明朝" w:hint="eastAsia"/>
          </w:rPr>
          <w:t>Ⅱ</w:t>
        </w:r>
        <w:r w:rsidR="00EB04F1" w:rsidRPr="00DD321E">
          <w:rPr>
            <w:rStyle w:val="af3"/>
            <w:rFonts w:ascii="ＭＳ 明朝" w:hAnsi="ＭＳ 明朝" w:hint="eastAsia"/>
          </w:rPr>
          <w:t xml:space="preserve">　</w:t>
        </w:r>
        <w:r w:rsidR="00283EFA" w:rsidRPr="00DD321E">
          <w:rPr>
            <w:rStyle w:val="af3"/>
            <w:rFonts w:ascii="ＭＳ 明朝" w:hAnsi="ＭＳ 明朝" w:hint="eastAsia"/>
          </w:rPr>
          <w:t>5</w:t>
        </w:r>
        <w:r w:rsidR="00EB04F1" w:rsidRPr="00DD321E">
          <w:rPr>
            <w:rStyle w:val="af3"/>
            <w:rFonts w:ascii="ＭＳ 明朝" w:hAnsi="ＭＳ 明朝" w:hint="eastAsia"/>
          </w:rPr>
          <w:t>－</w:t>
        </w:r>
        <w:r w:rsidR="00283EFA" w:rsidRPr="00DD321E">
          <w:rPr>
            <w:rStyle w:val="af3"/>
            <w:rFonts w:ascii="ＭＳ 明朝" w:hAnsi="ＭＳ 明朝" w:hint="eastAsia"/>
          </w:rPr>
          <w:t>別表1</w:t>
        </w:r>
      </w:hyperlink>
      <w:r w:rsidR="00283EFA">
        <w:rPr>
          <w:rFonts w:ascii="ＭＳ 明朝" w:hAnsi="ＭＳ 明朝" w:hint="eastAsia"/>
        </w:rPr>
        <w:t>-</w:t>
      </w:r>
      <w:hyperlink w:anchor="_Ⅱ_５－別表２" w:history="1">
        <w:r w:rsidR="00283EFA" w:rsidRPr="00DD321E">
          <w:rPr>
            <w:rStyle w:val="af3"/>
            <w:rFonts w:ascii="ＭＳ 明朝" w:hAnsi="ＭＳ 明朝" w:hint="eastAsia"/>
          </w:rPr>
          <w:t>2</w:t>
        </w:r>
      </w:hyperlink>
      <w:r w:rsidR="00283EFA">
        <w:rPr>
          <w:rFonts w:ascii="ＭＳ 明朝" w:hAnsi="ＭＳ 明朝" w:hint="eastAsia"/>
        </w:rPr>
        <w:t>との対応表等</w:t>
      </w:r>
      <w:bookmarkStart w:id="4" w:name="_GoBack"/>
      <w:bookmarkEnd w:id="4"/>
    </w:p>
    <w:sectPr w:rsidR="00E57D5B" w:rsidRPr="00AB1EA6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102C8" w14:textId="77777777" w:rsidR="004F5E36" w:rsidRDefault="004F5E36">
      <w:r>
        <w:separator/>
      </w:r>
    </w:p>
  </w:endnote>
  <w:endnote w:type="continuationSeparator" w:id="0">
    <w:p w14:paraId="501DE269" w14:textId="77777777" w:rsidR="004F5E36" w:rsidRDefault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0032684"/>
      <w:docPartObj>
        <w:docPartGallery w:val="Page Numbers (Bottom of Page)"/>
        <w:docPartUnique/>
      </w:docPartObj>
    </w:sdtPr>
    <w:sdtEndPr/>
    <w:sdtContent>
      <w:p w14:paraId="4BF66C30" w14:textId="109747B6" w:rsidR="004F5E36" w:rsidRDefault="004F5E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AD1DED" w14:textId="77777777" w:rsidR="004F5E36" w:rsidRDefault="004F5E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1C8A5" w14:textId="77777777" w:rsidR="004F5E36" w:rsidRDefault="004F5E36">
      <w:r>
        <w:separator/>
      </w:r>
    </w:p>
  </w:footnote>
  <w:footnote w:type="continuationSeparator" w:id="0">
    <w:p w14:paraId="27312486" w14:textId="77777777" w:rsidR="004F5E36" w:rsidRDefault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EAE3EAA"/>
    <w:multiLevelType w:val="hybridMultilevel"/>
    <w:tmpl w:val="A0A8ECD2"/>
    <w:lvl w:ilvl="0" w:tplc="7B2234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D16539"/>
    <w:multiLevelType w:val="hybridMultilevel"/>
    <w:tmpl w:val="E34C8BDC"/>
    <w:lvl w:ilvl="0" w:tplc="334411CA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3" w15:restartNumberingAfterBreak="0">
    <w:nsid w:val="4B8456B8"/>
    <w:multiLevelType w:val="hybridMultilevel"/>
    <w:tmpl w:val="347AAAD2"/>
    <w:lvl w:ilvl="0" w:tplc="25BACF3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5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8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9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2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5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6"/>
  </w:num>
  <w:num w:numId="5">
    <w:abstractNumId w:val="12"/>
  </w:num>
  <w:num w:numId="6">
    <w:abstractNumId w:val="18"/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8"/>
  </w:num>
  <w:num w:numId="13">
    <w:abstractNumId w:val="15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4"/>
  </w:num>
  <w:num w:numId="18">
    <w:abstractNumId w:val="3"/>
  </w:num>
  <w:num w:numId="19">
    <w:abstractNumId w:val="25"/>
  </w:num>
  <w:num w:numId="20">
    <w:abstractNumId w:val="0"/>
  </w:num>
  <w:num w:numId="21">
    <w:abstractNumId w:val="11"/>
  </w:num>
  <w:num w:numId="22">
    <w:abstractNumId w:val="17"/>
  </w:num>
  <w:num w:numId="23">
    <w:abstractNumId w:val="21"/>
  </w:num>
  <w:num w:numId="24">
    <w:abstractNumId w:val="9"/>
  </w:num>
  <w:num w:numId="25">
    <w:abstractNumId w:val="6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104"/>
    <w:rsid w:val="00007E86"/>
    <w:rsid w:val="000133D8"/>
    <w:rsid w:val="000137CF"/>
    <w:rsid w:val="00013FC7"/>
    <w:rsid w:val="00015945"/>
    <w:rsid w:val="00015F51"/>
    <w:rsid w:val="0001648B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0EDB"/>
    <w:rsid w:val="000313EC"/>
    <w:rsid w:val="00032729"/>
    <w:rsid w:val="00032DE7"/>
    <w:rsid w:val="00034865"/>
    <w:rsid w:val="000348FE"/>
    <w:rsid w:val="00035A1F"/>
    <w:rsid w:val="00037217"/>
    <w:rsid w:val="0003794E"/>
    <w:rsid w:val="00037C84"/>
    <w:rsid w:val="00041C65"/>
    <w:rsid w:val="00042A61"/>
    <w:rsid w:val="000444CE"/>
    <w:rsid w:val="000445BA"/>
    <w:rsid w:val="00044BBF"/>
    <w:rsid w:val="000463A7"/>
    <w:rsid w:val="00047053"/>
    <w:rsid w:val="000506B3"/>
    <w:rsid w:val="0005235B"/>
    <w:rsid w:val="00052A10"/>
    <w:rsid w:val="000551FD"/>
    <w:rsid w:val="00056AEC"/>
    <w:rsid w:val="00057891"/>
    <w:rsid w:val="000579F9"/>
    <w:rsid w:val="00060A97"/>
    <w:rsid w:val="00060AD2"/>
    <w:rsid w:val="00060EF0"/>
    <w:rsid w:val="00064AA7"/>
    <w:rsid w:val="000677F9"/>
    <w:rsid w:val="0007045D"/>
    <w:rsid w:val="0007046C"/>
    <w:rsid w:val="00070BDF"/>
    <w:rsid w:val="0007133D"/>
    <w:rsid w:val="00072E6D"/>
    <w:rsid w:val="0007364A"/>
    <w:rsid w:val="00073752"/>
    <w:rsid w:val="00073D5E"/>
    <w:rsid w:val="0007522D"/>
    <w:rsid w:val="000757F3"/>
    <w:rsid w:val="000827DE"/>
    <w:rsid w:val="00082E68"/>
    <w:rsid w:val="000836FB"/>
    <w:rsid w:val="00083F35"/>
    <w:rsid w:val="00084B20"/>
    <w:rsid w:val="000859D9"/>
    <w:rsid w:val="00086109"/>
    <w:rsid w:val="00086EC9"/>
    <w:rsid w:val="000872F7"/>
    <w:rsid w:val="000874CF"/>
    <w:rsid w:val="0008796A"/>
    <w:rsid w:val="00090136"/>
    <w:rsid w:val="000910B4"/>
    <w:rsid w:val="00092467"/>
    <w:rsid w:val="00093B33"/>
    <w:rsid w:val="00094F61"/>
    <w:rsid w:val="000964E7"/>
    <w:rsid w:val="00097953"/>
    <w:rsid w:val="000A08B0"/>
    <w:rsid w:val="000A496E"/>
    <w:rsid w:val="000A4D7D"/>
    <w:rsid w:val="000A634B"/>
    <w:rsid w:val="000A6484"/>
    <w:rsid w:val="000A64AC"/>
    <w:rsid w:val="000A712F"/>
    <w:rsid w:val="000A73A6"/>
    <w:rsid w:val="000B076A"/>
    <w:rsid w:val="000B1684"/>
    <w:rsid w:val="000B1C43"/>
    <w:rsid w:val="000B2230"/>
    <w:rsid w:val="000B37A3"/>
    <w:rsid w:val="000B52F3"/>
    <w:rsid w:val="000B5A1F"/>
    <w:rsid w:val="000B5B4C"/>
    <w:rsid w:val="000B5DA4"/>
    <w:rsid w:val="000B6FB2"/>
    <w:rsid w:val="000B7BDA"/>
    <w:rsid w:val="000C1E2E"/>
    <w:rsid w:val="000C355B"/>
    <w:rsid w:val="000C3D53"/>
    <w:rsid w:val="000C49E6"/>
    <w:rsid w:val="000C5960"/>
    <w:rsid w:val="000C59C1"/>
    <w:rsid w:val="000C669C"/>
    <w:rsid w:val="000C7110"/>
    <w:rsid w:val="000D0CBA"/>
    <w:rsid w:val="000D2A04"/>
    <w:rsid w:val="000D377D"/>
    <w:rsid w:val="000D391C"/>
    <w:rsid w:val="000D3A78"/>
    <w:rsid w:val="000D3AE5"/>
    <w:rsid w:val="000D3D5D"/>
    <w:rsid w:val="000D4471"/>
    <w:rsid w:val="000D57FE"/>
    <w:rsid w:val="000D5973"/>
    <w:rsid w:val="000D6A76"/>
    <w:rsid w:val="000D7734"/>
    <w:rsid w:val="000E205B"/>
    <w:rsid w:val="000E22D5"/>
    <w:rsid w:val="000E305A"/>
    <w:rsid w:val="000E5235"/>
    <w:rsid w:val="000E5772"/>
    <w:rsid w:val="000E5E30"/>
    <w:rsid w:val="000E75B2"/>
    <w:rsid w:val="000E7713"/>
    <w:rsid w:val="000E7732"/>
    <w:rsid w:val="000F0CAC"/>
    <w:rsid w:val="000F1592"/>
    <w:rsid w:val="000F17D6"/>
    <w:rsid w:val="000F1F7D"/>
    <w:rsid w:val="000F29A2"/>
    <w:rsid w:val="000F2CF7"/>
    <w:rsid w:val="000F3FF2"/>
    <w:rsid w:val="000F4AD9"/>
    <w:rsid w:val="000F56DC"/>
    <w:rsid w:val="000F5AE7"/>
    <w:rsid w:val="000F7010"/>
    <w:rsid w:val="000F772C"/>
    <w:rsid w:val="00100547"/>
    <w:rsid w:val="001015B6"/>
    <w:rsid w:val="00103CEB"/>
    <w:rsid w:val="00104219"/>
    <w:rsid w:val="001047CD"/>
    <w:rsid w:val="00104EC7"/>
    <w:rsid w:val="00105892"/>
    <w:rsid w:val="00106034"/>
    <w:rsid w:val="00106A0C"/>
    <w:rsid w:val="001071FB"/>
    <w:rsid w:val="001073B7"/>
    <w:rsid w:val="00110823"/>
    <w:rsid w:val="00111679"/>
    <w:rsid w:val="001139C9"/>
    <w:rsid w:val="001172EF"/>
    <w:rsid w:val="00117A61"/>
    <w:rsid w:val="001200B1"/>
    <w:rsid w:val="00121A21"/>
    <w:rsid w:val="0012395F"/>
    <w:rsid w:val="00124DE7"/>
    <w:rsid w:val="0012614D"/>
    <w:rsid w:val="0013069E"/>
    <w:rsid w:val="00130ABB"/>
    <w:rsid w:val="00130FDD"/>
    <w:rsid w:val="00131017"/>
    <w:rsid w:val="00132B10"/>
    <w:rsid w:val="00133C50"/>
    <w:rsid w:val="001349A3"/>
    <w:rsid w:val="00135063"/>
    <w:rsid w:val="0013640E"/>
    <w:rsid w:val="00137EFF"/>
    <w:rsid w:val="00140BB1"/>
    <w:rsid w:val="00140E1F"/>
    <w:rsid w:val="00141DFE"/>
    <w:rsid w:val="001436E2"/>
    <w:rsid w:val="00143E40"/>
    <w:rsid w:val="001463D9"/>
    <w:rsid w:val="001473DA"/>
    <w:rsid w:val="00151622"/>
    <w:rsid w:val="00152051"/>
    <w:rsid w:val="00152378"/>
    <w:rsid w:val="001539CE"/>
    <w:rsid w:val="0015474D"/>
    <w:rsid w:val="001550BC"/>
    <w:rsid w:val="00160AA9"/>
    <w:rsid w:val="001620F0"/>
    <w:rsid w:val="001631C0"/>
    <w:rsid w:val="00163D86"/>
    <w:rsid w:val="00163F6E"/>
    <w:rsid w:val="001648D6"/>
    <w:rsid w:val="00165BBD"/>
    <w:rsid w:val="001664F3"/>
    <w:rsid w:val="001701C0"/>
    <w:rsid w:val="0017161D"/>
    <w:rsid w:val="00172B5B"/>
    <w:rsid w:val="00173A9C"/>
    <w:rsid w:val="00173D58"/>
    <w:rsid w:val="00173F42"/>
    <w:rsid w:val="001744EB"/>
    <w:rsid w:val="0017637E"/>
    <w:rsid w:val="0017684D"/>
    <w:rsid w:val="00176D78"/>
    <w:rsid w:val="001802FD"/>
    <w:rsid w:val="001861AD"/>
    <w:rsid w:val="001865E1"/>
    <w:rsid w:val="00186AEE"/>
    <w:rsid w:val="00187052"/>
    <w:rsid w:val="00187673"/>
    <w:rsid w:val="001876BD"/>
    <w:rsid w:val="00193669"/>
    <w:rsid w:val="00193832"/>
    <w:rsid w:val="001938F9"/>
    <w:rsid w:val="00193926"/>
    <w:rsid w:val="00194103"/>
    <w:rsid w:val="00194D9B"/>
    <w:rsid w:val="00196456"/>
    <w:rsid w:val="001969EB"/>
    <w:rsid w:val="001A088B"/>
    <w:rsid w:val="001A1747"/>
    <w:rsid w:val="001A2F76"/>
    <w:rsid w:val="001A703B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8DA"/>
    <w:rsid w:val="001B6143"/>
    <w:rsid w:val="001B71CF"/>
    <w:rsid w:val="001C08E3"/>
    <w:rsid w:val="001C09AD"/>
    <w:rsid w:val="001C0DBE"/>
    <w:rsid w:val="001C1008"/>
    <w:rsid w:val="001C177C"/>
    <w:rsid w:val="001C1BB7"/>
    <w:rsid w:val="001C1C89"/>
    <w:rsid w:val="001C26DF"/>
    <w:rsid w:val="001C2FD7"/>
    <w:rsid w:val="001C4E75"/>
    <w:rsid w:val="001C55D6"/>
    <w:rsid w:val="001C6B36"/>
    <w:rsid w:val="001D0A01"/>
    <w:rsid w:val="001D11A1"/>
    <w:rsid w:val="001D2330"/>
    <w:rsid w:val="001D356B"/>
    <w:rsid w:val="001D473D"/>
    <w:rsid w:val="001D54DF"/>
    <w:rsid w:val="001D5532"/>
    <w:rsid w:val="001D5DA1"/>
    <w:rsid w:val="001D7EBC"/>
    <w:rsid w:val="001E1BC3"/>
    <w:rsid w:val="001E1FDE"/>
    <w:rsid w:val="001E2284"/>
    <w:rsid w:val="001E293C"/>
    <w:rsid w:val="001E2FBE"/>
    <w:rsid w:val="001E3369"/>
    <w:rsid w:val="001E39CA"/>
    <w:rsid w:val="001F104E"/>
    <w:rsid w:val="001F1AC6"/>
    <w:rsid w:val="001F1C72"/>
    <w:rsid w:val="001F3C45"/>
    <w:rsid w:val="001F441D"/>
    <w:rsid w:val="001F6CBC"/>
    <w:rsid w:val="00200769"/>
    <w:rsid w:val="00200B84"/>
    <w:rsid w:val="0020194C"/>
    <w:rsid w:val="00202D19"/>
    <w:rsid w:val="0020414F"/>
    <w:rsid w:val="00204F28"/>
    <w:rsid w:val="00205A00"/>
    <w:rsid w:val="002102CC"/>
    <w:rsid w:val="002108D6"/>
    <w:rsid w:val="00210A06"/>
    <w:rsid w:val="00210A68"/>
    <w:rsid w:val="00211020"/>
    <w:rsid w:val="002126E3"/>
    <w:rsid w:val="00212F18"/>
    <w:rsid w:val="002132D5"/>
    <w:rsid w:val="002146FF"/>
    <w:rsid w:val="002153DA"/>
    <w:rsid w:val="00217054"/>
    <w:rsid w:val="00217B6A"/>
    <w:rsid w:val="00222B22"/>
    <w:rsid w:val="00224411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860"/>
    <w:rsid w:val="00253B7E"/>
    <w:rsid w:val="002545B2"/>
    <w:rsid w:val="00254EC9"/>
    <w:rsid w:val="00257D68"/>
    <w:rsid w:val="00260432"/>
    <w:rsid w:val="0026225B"/>
    <w:rsid w:val="00266B60"/>
    <w:rsid w:val="00270610"/>
    <w:rsid w:val="002714A3"/>
    <w:rsid w:val="002724DF"/>
    <w:rsid w:val="002735D6"/>
    <w:rsid w:val="002738AA"/>
    <w:rsid w:val="00273ED3"/>
    <w:rsid w:val="0027471B"/>
    <w:rsid w:val="00275A51"/>
    <w:rsid w:val="00275D82"/>
    <w:rsid w:val="0027709D"/>
    <w:rsid w:val="00277577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5DF"/>
    <w:rsid w:val="002929A6"/>
    <w:rsid w:val="00293C4C"/>
    <w:rsid w:val="002947EB"/>
    <w:rsid w:val="0029487F"/>
    <w:rsid w:val="00294976"/>
    <w:rsid w:val="00294EF0"/>
    <w:rsid w:val="002951F2"/>
    <w:rsid w:val="002965EB"/>
    <w:rsid w:val="00297049"/>
    <w:rsid w:val="0029796C"/>
    <w:rsid w:val="00297D82"/>
    <w:rsid w:val="00297E49"/>
    <w:rsid w:val="002A01D8"/>
    <w:rsid w:val="002A1B88"/>
    <w:rsid w:val="002A28D7"/>
    <w:rsid w:val="002A2A38"/>
    <w:rsid w:val="002A364E"/>
    <w:rsid w:val="002A37DC"/>
    <w:rsid w:val="002A42DE"/>
    <w:rsid w:val="002A4E4B"/>
    <w:rsid w:val="002A60B8"/>
    <w:rsid w:val="002A6A5E"/>
    <w:rsid w:val="002A6D9C"/>
    <w:rsid w:val="002B0F13"/>
    <w:rsid w:val="002B1FCD"/>
    <w:rsid w:val="002B346D"/>
    <w:rsid w:val="002B4654"/>
    <w:rsid w:val="002B6A9B"/>
    <w:rsid w:val="002B799F"/>
    <w:rsid w:val="002C0BBA"/>
    <w:rsid w:val="002C0D1A"/>
    <w:rsid w:val="002C2A61"/>
    <w:rsid w:val="002C32CA"/>
    <w:rsid w:val="002C3F75"/>
    <w:rsid w:val="002C7C8A"/>
    <w:rsid w:val="002D0BEB"/>
    <w:rsid w:val="002D1790"/>
    <w:rsid w:val="002D1FD9"/>
    <w:rsid w:val="002D2AA8"/>
    <w:rsid w:val="002D2DB7"/>
    <w:rsid w:val="002D3DCC"/>
    <w:rsid w:val="002D6580"/>
    <w:rsid w:val="002D66C7"/>
    <w:rsid w:val="002E0A80"/>
    <w:rsid w:val="002E3DFB"/>
    <w:rsid w:val="002E764E"/>
    <w:rsid w:val="002F0BF0"/>
    <w:rsid w:val="002F11FE"/>
    <w:rsid w:val="002F24E0"/>
    <w:rsid w:val="002F3E21"/>
    <w:rsid w:val="002F4D67"/>
    <w:rsid w:val="002F7102"/>
    <w:rsid w:val="002F7F30"/>
    <w:rsid w:val="00300ABD"/>
    <w:rsid w:val="003017A9"/>
    <w:rsid w:val="003039CE"/>
    <w:rsid w:val="00303D14"/>
    <w:rsid w:val="00306A9E"/>
    <w:rsid w:val="00306F7A"/>
    <w:rsid w:val="00307EB7"/>
    <w:rsid w:val="00310593"/>
    <w:rsid w:val="003109C2"/>
    <w:rsid w:val="00310D5E"/>
    <w:rsid w:val="00311802"/>
    <w:rsid w:val="0031261F"/>
    <w:rsid w:val="00313885"/>
    <w:rsid w:val="00315605"/>
    <w:rsid w:val="0031613B"/>
    <w:rsid w:val="00316214"/>
    <w:rsid w:val="00316932"/>
    <w:rsid w:val="003170C6"/>
    <w:rsid w:val="00317176"/>
    <w:rsid w:val="003207A8"/>
    <w:rsid w:val="0032216A"/>
    <w:rsid w:val="00322D67"/>
    <w:rsid w:val="003232A7"/>
    <w:rsid w:val="003274D4"/>
    <w:rsid w:val="00333FD7"/>
    <w:rsid w:val="003419F8"/>
    <w:rsid w:val="00341BAA"/>
    <w:rsid w:val="0034201C"/>
    <w:rsid w:val="00342361"/>
    <w:rsid w:val="00342FB7"/>
    <w:rsid w:val="00345DCB"/>
    <w:rsid w:val="00346103"/>
    <w:rsid w:val="00350ED9"/>
    <w:rsid w:val="00352318"/>
    <w:rsid w:val="003529DF"/>
    <w:rsid w:val="003529F3"/>
    <w:rsid w:val="0035319B"/>
    <w:rsid w:val="00355043"/>
    <w:rsid w:val="0035531E"/>
    <w:rsid w:val="0035556F"/>
    <w:rsid w:val="0035622E"/>
    <w:rsid w:val="003563E5"/>
    <w:rsid w:val="00356621"/>
    <w:rsid w:val="0035700A"/>
    <w:rsid w:val="003570CD"/>
    <w:rsid w:val="00360FA5"/>
    <w:rsid w:val="00361057"/>
    <w:rsid w:val="00361CF5"/>
    <w:rsid w:val="003624EA"/>
    <w:rsid w:val="00363B5E"/>
    <w:rsid w:val="00363E62"/>
    <w:rsid w:val="00366289"/>
    <w:rsid w:val="00366327"/>
    <w:rsid w:val="00372209"/>
    <w:rsid w:val="00372724"/>
    <w:rsid w:val="00372E56"/>
    <w:rsid w:val="003734F2"/>
    <w:rsid w:val="00375629"/>
    <w:rsid w:val="003756B6"/>
    <w:rsid w:val="0037709E"/>
    <w:rsid w:val="00380725"/>
    <w:rsid w:val="00380F2E"/>
    <w:rsid w:val="003817A7"/>
    <w:rsid w:val="00381BEC"/>
    <w:rsid w:val="00382196"/>
    <w:rsid w:val="00382B95"/>
    <w:rsid w:val="00383945"/>
    <w:rsid w:val="00383AF9"/>
    <w:rsid w:val="00385DFA"/>
    <w:rsid w:val="00385FA9"/>
    <w:rsid w:val="0038616D"/>
    <w:rsid w:val="00390E2D"/>
    <w:rsid w:val="00391B9E"/>
    <w:rsid w:val="00392751"/>
    <w:rsid w:val="00392C58"/>
    <w:rsid w:val="00394F97"/>
    <w:rsid w:val="00395000"/>
    <w:rsid w:val="00396AE4"/>
    <w:rsid w:val="0039702F"/>
    <w:rsid w:val="00397AC2"/>
    <w:rsid w:val="003A28E2"/>
    <w:rsid w:val="003A32F0"/>
    <w:rsid w:val="003A4A92"/>
    <w:rsid w:val="003A6472"/>
    <w:rsid w:val="003A66CA"/>
    <w:rsid w:val="003A6C68"/>
    <w:rsid w:val="003B0C0A"/>
    <w:rsid w:val="003B14A6"/>
    <w:rsid w:val="003B31CF"/>
    <w:rsid w:val="003B4C82"/>
    <w:rsid w:val="003B69C9"/>
    <w:rsid w:val="003B6C0E"/>
    <w:rsid w:val="003B718E"/>
    <w:rsid w:val="003C0208"/>
    <w:rsid w:val="003C1D33"/>
    <w:rsid w:val="003C378C"/>
    <w:rsid w:val="003C3B18"/>
    <w:rsid w:val="003C47BA"/>
    <w:rsid w:val="003C6DC1"/>
    <w:rsid w:val="003C7252"/>
    <w:rsid w:val="003C7AB3"/>
    <w:rsid w:val="003D05C5"/>
    <w:rsid w:val="003D2689"/>
    <w:rsid w:val="003D4E26"/>
    <w:rsid w:val="003D5317"/>
    <w:rsid w:val="003E064F"/>
    <w:rsid w:val="003E0DE8"/>
    <w:rsid w:val="003E14E3"/>
    <w:rsid w:val="003E233A"/>
    <w:rsid w:val="003E2757"/>
    <w:rsid w:val="003E2C95"/>
    <w:rsid w:val="003E3B72"/>
    <w:rsid w:val="003E46F5"/>
    <w:rsid w:val="003E6D2E"/>
    <w:rsid w:val="003E7143"/>
    <w:rsid w:val="003F0A59"/>
    <w:rsid w:val="003F2743"/>
    <w:rsid w:val="003F32A8"/>
    <w:rsid w:val="003F5095"/>
    <w:rsid w:val="003F5FE3"/>
    <w:rsid w:val="003F64DD"/>
    <w:rsid w:val="004010EA"/>
    <w:rsid w:val="0040121A"/>
    <w:rsid w:val="0040208C"/>
    <w:rsid w:val="0040272A"/>
    <w:rsid w:val="00402B4B"/>
    <w:rsid w:val="00403264"/>
    <w:rsid w:val="004043D0"/>
    <w:rsid w:val="00405D42"/>
    <w:rsid w:val="00411E6E"/>
    <w:rsid w:val="00413830"/>
    <w:rsid w:val="00413990"/>
    <w:rsid w:val="0041511C"/>
    <w:rsid w:val="004157C1"/>
    <w:rsid w:val="004157C2"/>
    <w:rsid w:val="00416957"/>
    <w:rsid w:val="00421592"/>
    <w:rsid w:val="00421FAE"/>
    <w:rsid w:val="004220C0"/>
    <w:rsid w:val="00422E20"/>
    <w:rsid w:val="00425B55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18F"/>
    <w:rsid w:val="0044160C"/>
    <w:rsid w:val="00441D64"/>
    <w:rsid w:val="004426A6"/>
    <w:rsid w:val="00444A81"/>
    <w:rsid w:val="004451F6"/>
    <w:rsid w:val="004456C7"/>
    <w:rsid w:val="00445A88"/>
    <w:rsid w:val="00445BD7"/>
    <w:rsid w:val="0044698F"/>
    <w:rsid w:val="00446B42"/>
    <w:rsid w:val="00446BFC"/>
    <w:rsid w:val="004501A8"/>
    <w:rsid w:val="00450A16"/>
    <w:rsid w:val="00450B16"/>
    <w:rsid w:val="00450B93"/>
    <w:rsid w:val="00451C77"/>
    <w:rsid w:val="00451E77"/>
    <w:rsid w:val="0045365A"/>
    <w:rsid w:val="00454FEF"/>
    <w:rsid w:val="0045530A"/>
    <w:rsid w:val="004555D9"/>
    <w:rsid w:val="00455921"/>
    <w:rsid w:val="00455E0F"/>
    <w:rsid w:val="004563A2"/>
    <w:rsid w:val="0046001B"/>
    <w:rsid w:val="00460672"/>
    <w:rsid w:val="0046154E"/>
    <w:rsid w:val="00461A47"/>
    <w:rsid w:val="00463624"/>
    <w:rsid w:val="00463676"/>
    <w:rsid w:val="004637D6"/>
    <w:rsid w:val="004641AE"/>
    <w:rsid w:val="00464213"/>
    <w:rsid w:val="00464C65"/>
    <w:rsid w:val="00465855"/>
    <w:rsid w:val="00470DBC"/>
    <w:rsid w:val="0047200A"/>
    <w:rsid w:val="004723DB"/>
    <w:rsid w:val="00472655"/>
    <w:rsid w:val="004726F0"/>
    <w:rsid w:val="0047352F"/>
    <w:rsid w:val="004736FE"/>
    <w:rsid w:val="00473ACD"/>
    <w:rsid w:val="00473EB9"/>
    <w:rsid w:val="00474B53"/>
    <w:rsid w:val="00475DA3"/>
    <w:rsid w:val="004762D9"/>
    <w:rsid w:val="00476FE2"/>
    <w:rsid w:val="00480893"/>
    <w:rsid w:val="004811CB"/>
    <w:rsid w:val="0048294F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A00CD"/>
    <w:rsid w:val="004A3006"/>
    <w:rsid w:val="004A40CF"/>
    <w:rsid w:val="004A59D0"/>
    <w:rsid w:val="004A6109"/>
    <w:rsid w:val="004A79F2"/>
    <w:rsid w:val="004B0B83"/>
    <w:rsid w:val="004B18FA"/>
    <w:rsid w:val="004B1EC1"/>
    <w:rsid w:val="004B1F09"/>
    <w:rsid w:val="004B482B"/>
    <w:rsid w:val="004B589A"/>
    <w:rsid w:val="004B5E75"/>
    <w:rsid w:val="004B6A54"/>
    <w:rsid w:val="004B7712"/>
    <w:rsid w:val="004C11CF"/>
    <w:rsid w:val="004C51C8"/>
    <w:rsid w:val="004C56FE"/>
    <w:rsid w:val="004D29F0"/>
    <w:rsid w:val="004D3D87"/>
    <w:rsid w:val="004D446F"/>
    <w:rsid w:val="004D6C2C"/>
    <w:rsid w:val="004D776F"/>
    <w:rsid w:val="004D7BC0"/>
    <w:rsid w:val="004D7C84"/>
    <w:rsid w:val="004E0299"/>
    <w:rsid w:val="004E1BE1"/>
    <w:rsid w:val="004E27B5"/>
    <w:rsid w:val="004E29DF"/>
    <w:rsid w:val="004E352C"/>
    <w:rsid w:val="004E499A"/>
    <w:rsid w:val="004E5916"/>
    <w:rsid w:val="004E5E88"/>
    <w:rsid w:val="004E6612"/>
    <w:rsid w:val="004F0894"/>
    <w:rsid w:val="004F2214"/>
    <w:rsid w:val="004F5865"/>
    <w:rsid w:val="004F5E36"/>
    <w:rsid w:val="004F6BB6"/>
    <w:rsid w:val="004F7F17"/>
    <w:rsid w:val="00503516"/>
    <w:rsid w:val="00503B13"/>
    <w:rsid w:val="005047F6"/>
    <w:rsid w:val="00506564"/>
    <w:rsid w:val="00506656"/>
    <w:rsid w:val="00507136"/>
    <w:rsid w:val="0051097D"/>
    <w:rsid w:val="0051155D"/>
    <w:rsid w:val="005137A4"/>
    <w:rsid w:val="00514D6C"/>
    <w:rsid w:val="00515E04"/>
    <w:rsid w:val="00521FED"/>
    <w:rsid w:val="005226D7"/>
    <w:rsid w:val="00522CC2"/>
    <w:rsid w:val="00524ED6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59E"/>
    <w:rsid w:val="00537AF1"/>
    <w:rsid w:val="0054027E"/>
    <w:rsid w:val="00540AB5"/>
    <w:rsid w:val="00541284"/>
    <w:rsid w:val="00541369"/>
    <w:rsid w:val="005415E4"/>
    <w:rsid w:val="005418D2"/>
    <w:rsid w:val="00541A3A"/>
    <w:rsid w:val="00542EB5"/>
    <w:rsid w:val="00543682"/>
    <w:rsid w:val="005437A7"/>
    <w:rsid w:val="00543914"/>
    <w:rsid w:val="0054511E"/>
    <w:rsid w:val="0054576C"/>
    <w:rsid w:val="00550019"/>
    <w:rsid w:val="00551B8C"/>
    <w:rsid w:val="00552191"/>
    <w:rsid w:val="00553362"/>
    <w:rsid w:val="00555072"/>
    <w:rsid w:val="00557A19"/>
    <w:rsid w:val="00557CF7"/>
    <w:rsid w:val="00560186"/>
    <w:rsid w:val="00560ACE"/>
    <w:rsid w:val="0056296E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6ECB"/>
    <w:rsid w:val="0058393D"/>
    <w:rsid w:val="00583AB5"/>
    <w:rsid w:val="00583C86"/>
    <w:rsid w:val="005842A7"/>
    <w:rsid w:val="005845E2"/>
    <w:rsid w:val="00585301"/>
    <w:rsid w:val="00585E00"/>
    <w:rsid w:val="005906BC"/>
    <w:rsid w:val="00591744"/>
    <w:rsid w:val="005919F0"/>
    <w:rsid w:val="00591DEA"/>
    <w:rsid w:val="0059231E"/>
    <w:rsid w:val="0059381A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CF3"/>
    <w:rsid w:val="005A33EF"/>
    <w:rsid w:val="005A4092"/>
    <w:rsid w:val="005A538C"/>
    <w:rsid w:val="005A6C71"/>
    <w:rsid w:val="005A7833"/>
    <w:rsid w:val="005B1614"/>
    <w:rsid w:val="005B46E0"/>
    <w:rsid w:val="005B4761"/>
    <w:rsid w:val="005B6877"/>
    <w:rsid w:val="005B72A4"/>
    <w:rsid w:val="005B7340"/>
    <w:rsid w:val="005C15B3"/>
    <w:rsid w:val="005C3300"/>
    <w:rsid w:val="005C4247"/>
    <w:rsid w:val="005C461B"/>
    <w:rsid w:val="005C49FE"/>
    <w:rsid w:val="005C4A2B"/>
    <w:rsid w:val="005C4F70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4FA7"/>
    <w:rsid w:val="005D54E9"/>
    <w:rsid w:val="005D5F5E"/>
    <w:rsid w:val="005D60B8"/>
    <w:rsid w:val="005D6580"/>
    <w:rsid w:val="005D790B"/>
    <w:rsid w:val="005E3D24"/>
    <w:rsid w:val="005E42BF"/>
    <w:rsid w:val="005E5447"/>
    <w:rsid w:val="005F04D6"/>
    <w:rsid w:val="005F08AA"/>
    <w:rsid w:val="005F616D"/>
    <w:rsid w:val="005F6872"/>
    <w:rsid w:val="0060277D"/>
    <w:rsid w:val="00602CD5"/>
    <w:rsid w:val="006040D2"/>
    <w:rsid w:val="00604C21"/>
    <w:rsid w:val="00605D17"/>
    <w:rsid w:val="00606219"/>
    <w:rsid w:val="006068E2"/>
    <w:rsid w:val="0060692F"/>
    <w:rsid w:val="006112F5"/>
    <w:rsid w:val="0061147C"/>
    <w:rsid w:val="00611C3E"/>
    <w:rsid w:val="006123EE"/>
    <w:rsid w:val="00612B20"/>
    <w:rsid w:val="006131A9"/>
    <w:rsid w:val="00614616"/>
    <w:rsid w:val="00614626"/>
    <w:rsid w:val="00615D16"/>
    <w:rsid w:val="0061749B"/>
    <w:rsid w:val="00620119"/>
    <w:rsid w:val="00620A9C"/>
    <w:rsid w:val="0062273C"/>
    <w:rsid w:val="00622B3E"/>
    <w:rsid w:val="00622B99"/>
    <w:rsid w:val="00624830"/>
    <w:rsid w:val="0062557C"/>
    <w:rsid w:val="00625CD7"/>
    <w:rsid w:val="0062782D"/>
    <w:rsid w:val="00627F2A"/>
    <w:rsid w:val="00631200"/>
    <w:rsid w:val="00631CE1"/>
    <w:rsid w:val="00631DD1"/>
    <w:rsid w:val="00634F27"/>
    <w:rsid w:val="0063530F"/>
    <w:rsid w:val="00637E27"/>
    <w:rsid w:val="00640339"/>
    <w:rsid w:val="006403BE"/>
    <w:rsid w:val="0064043E"/>
    <w:rsid w:val="0064078A"/>
    <w:rsid w:val="0064100F"/>
    <w:rsid w:val="00641CD2"/>
    <w:rsid w:val="00642BA9"/>
    <w:rsid w:val="00643BEF"/>
    <w:rsid w:val="00645A0F"/>
    <w:rsid w:val="00646548"/>
    <w:rsid w:val="006465D4"/>
    <w:rsid w:val="00646A9B"/>
    <w:rsid w:val="00646E07"/>
    <w:rsid w:val="00647352"/>
    <w:rsid w:val="00647654"/>
    <w:rsid w:val="00651975"/>
    <w:rsid w:val="00651F5C"/>
    <w:rsid w:val="00652943"/>
    <w:rsid w:val="00653796"/>
    <w:rsid w:val="00653CAE"/>
    <w:rsid w:val="0065468E"/>
    <w:rsid w:val="0065485D"/>
    <w:rsid w:val="00654FC6"/>
    <w:rsid w:val="00655EFB"/>
    <w:rsid w:val="00656684"/>
    <w:rsid w:val="00656856"/>
    <w:rsid w:val="00656B4E"/>
    <w:rsid w:val="006611F6"/>
    <w:rsid w:val="0066361A"/>
    <w:rsid w:val="00663F49"/>
    <w:rsid w:val="006640EA"/>
    <w:rsid w:val="00664AF0"/>
    <w:rsid w:val="0066555E"/>
    <w:rsid w:val="0066773D"/>
    <w:rsid w:val="00670664"/>
    <w:rsid w:val="00671539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523F"/>
    <w:rsid w:val="00685A07"/>
    <w:rsid w:val="00685A4B"/>
    <w:rsid w:val="0069274D"/>
    <w:rsid w:val="00694A63"/>
    <w:rsid w:val="00695093"/>
    <w:rsid w:val="006974CA"/>
    <w:rsid w:val="006974EE"/>
    <w:rsid w:val="006A090D"/>
    <w:rsid w:val="006A136D"/>
    <w:rsid w:val="006A1909"/>
    <w:rsid w:val="006A475C"/>
    <w:rsid w:val="006A4ACF"/>
    <w:rsid w:val="006B0963"/>
    <w:rsid w:val="006B0B8B"/>
    <w:rsid w:val="006B33D6"/>
    <w:rsid w:val="006B44B1"/>
    <w:rsid w:val="006B608A"/>
    <w:rsid w:val="006B6402"/>
    <w:rsid w:val="006B6CB9"/>
    <w:rsid w:val="006B6D1D"/>
    <w:rsid w:val="006C1E78"/>
    <w:rsid w:val="006C2A76"/>
    <w:rsid w:val="006C4720"/>
    <w:rsid w:val="006C5095"/>
    <w:rsid w:val="006C5CD1"/>
    <w:rsid w:val="006C68BB"/>
    <w:rsid w:val="006C717D"/>
    <w:rsid w:val="006D0092"/>
    <w:rsid w:val="006D0501"/>
    <w:rsid w:val="006D0745"/>
    <w:rsid w:val="006D07A5"/>
    <w:rsid w:val="006D1359"/>
    <w:rsid w:val="006D145D"/>
    <w:rsid w:val="006D1DFA"/>
    <w:rsid w:val="006D4C59"/>
    <w:rsid w:val="006D5772"/>
    <w:rsid w:val="006D5A7A"/>
    <w:rsid w:val="006D71D0"/>
    <w:rsid w:val="006E1C8A"/>
    <w:rsid w:val="006E2A4C"/>
    <w:rsid w:val="006E4698"/>
    <w:rsid w:val="006E51AE"/>
    <w:rsid w:val="006E5ACC"/>
    <w:rsid w:val="006E5F12"/>
    <w:rsid w:val="006F04C5"/>
    <w:rsid w:val="006F0639"/>
    <w:rsid w:val="006F2528"/>
    <w:rsid w:val="006F414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108B2"/>
    <w:rsid w:val="007110FF"/>
    <w:rsid w:val="0071369C"/>
    <w:rsid w:val="007136B6"/>
    <w:rsid w:val="00713A49"/>
    <w:rsid w:val="00713F91"/>
    <w:rsid w:val="00715115"/>
    <w:rsid w:val="0071578D"/>
    <w:rsid w:val="00715887"/>
    <w:rsid w:val="0071612D"/>
    <w:rsid w:val="00716950"/>
    <w:rsid w:val="00716F29"/>
    <w:rsid w:val="007217C5"/>
    <w:rsid w:val="007218E5"/>
    <w:rsid w:val="00723213"/>
    <w:rsid w:val="00724344"/>
    <w:rsid w:val="00724F3B"/>
    <w:rsid w:val="00727133"/>
    <w:rsid w:val="0073367C"/>
    <w:rsid w:val="0073418E"/>
    <w:rsid w:val="007345D4"/>
    <w:rsid w:val="0073518D"/>
    <w:rsid w:val="007358E5"/>
    <w:rsid w:val="00736110"/>
    <w:rsid w:val="00736A33"/>
    <w:rsid w:val="007372BC"/>
    <w:rsid w:val="00737D51"/>
    <w:rsid w:val="00743DE7"/>
    <w:rsid w:val="00744D35"/>
    <w:rsid w:val="00745739"/>
    <w:rsid w:val="007473A4"/>
    <w:rsid w:val="0075057E"/>
    <w:rsid w:val="00754A48"/>
    <w:rsid w:val="007554B1"/>
    <w:rsid w:val="00755CB5"/>
    <w:rsid w:val="00756E12"/>
    <w:rsid w:val="007624E3"/>
    <w:rsid w:val="00762600"/>
    <w:rsid w:val="0076277D"/>
    <w:rsid w:val="0076353A"/>
    <w:rsid w:val="007642AB"/>
    <w:rsid w:val="00764858"/>
    <w:rsid w:val="00765115"/>
    <w:rsid w:val="00765600"/>
    <w:rsid w:val="00765783"/>
    <w:rsid w:val="00770363"/>
    <w:rsid w:val="00771911"/>
    <w:rsid w:val="007731B1"/>
    <w:rsid w:val="007756E0"/>
    <w:rsid w:val="00775965"/>
    <w:rsid w:val="00781B42"/>
    <w:rsid w:val="00781CED"/>
    <w:rsid w:val="00783C27"/>
    <w:rsid w:val="0078421C"/>
    <w:rsid w:val="0078439E"/>
    <w:rsid w:val="00785464"/>
    <w:rsid w:val="00785BAA"/>
    <w:rsid w:val="00785C0D"/>
    <w:rsid w:val="00785E30"/>
    <w:rsid w:val="00786181"/>
    <w:rsid w:val="00786AB0"/>
    <w:rsid w:val="00787A28"/>
    <w:rsid w:val="007911EE"/>
    <w:rsid w:val="00791536"/>
    <w:rsid w:val="0079435B"/>
    <w:rsid w:val="007950EB"/>
    <w:rsid w:val="007957FC"/>
    <w:rsid w:val="00795842"/>
    <w:rsid w:val="0079635C"/>
    <w:rsid w:val="007A18BD"/>
    <w:rsid w:val="007A4A21"/>
    <w:rsid w:val="007A662A"/>
    <w:rsid w:val="007A7067"/>
    <w:rsid w:val="007B005D"/>
    <w:rsid w:val="007B1528"/>
    <w:rsid w:val="007B1D9D"/>
    <w:rsid w:val="007B3A4F"/>
    <w:rsid w:val="007B5419"/>
    <w:rsid w:val="007B6213"/>
    <w:rsid w:val="007C1D2B"/>
    <w:rsid w:val="007C2F93"/>
    <w:rsid w:val="007C32FB"/>
    <w:rsid w:val="007C54A2"/>
    <w:rsid w:val="007C5B60"/>
    <w:rsid w:val="007C60F1"/>
    <w:rsid w:val="007C68B0"/>
    <w:rsid w:val="007C6EA0"/>
    <w:rsid w:val="007D02B8"/>
    <w:rsid w:val="007D0A7C"/>
    <w:rsid w:val="007D3B49"/>
    <w:rsid w:val="007D3C35"/>
    <w:rsid w:val="007D531E"/>
    <w:rsid w:val="007E0E9C"/>
    <w:rsid w:val="007E1FFC"/>
    <w:rsid w:val="007E2353"/>
    <w:rsid w:val="007E316C"/>
    <w:rsid w:val="007E318A"/>
    <w:rsid w:val="007E40DF"/>
    <w:rsid w:val="007E5DEC"/>
    <w:rsid w:val="007E6B34"/>
    <w:rsid w:val="007E7556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C43"/>
    <w:rsid w:val="00802F75"/>
    <w:rsid w:val="00804027"/>
    <w:rsid w:val="00806B00"/>
    <w:rsid w:val="0081072D"/>
    <w:rsid w:val="00810CB0"/>
    <w:rsid w:val="008110D5"/>
    <w:rsid w:val="008116A8"/>
    <w:rsid w:val="00811E26"/>
    <w:rsid w:val="008124FB"/>
    <w:rsid w:val="00812814"/>
    <w:rsid w:val="00813CE4"/>
    <w:rsid w:val="00814337"/>
    <w:rsid w:val="0081513D"/>
    <w:rsid w:val="00816532"/>
    <w:rsid w:val="00820F24"/>
    <w:rsid w:val="00824234"/>
    <w:rsid w:val="00824A00"/>
    <w:rsid w:val="00827974"/>
    <w:rsid w:val="0083130B"/>
    <w:rsid w:val="00832226"/>
    <w:rsid w:val="00832799"/>
    <w:rsid w:val="008336B5"/>
    <w:rsid w:val="00833713"/>
    <w:rsid w:val="0083749A"/>
    <w:rsid w:val="0084022C"/>
    <w:rsid w:val="00840CA3"/>
    <w:rsid w:val="00842088"/>
    <w:rsid w:val="00842E8B"/>
    <w:rsid w:val="00846A65"/>
    <w:rsid w:val="00846BB9"/>
    <w:rsid w:val="00851557"/>
    <w:rsid w:val="00852986"/>
    <w:rsid w:val="00853E26"/>
    <w:rsid w:val="00853E91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14D"/>
    <w:rsid w:val="00865252"/>
    <w:rsid w:val="00866595"/>
    <w:rsid w:val="00871323"/>
    <w:rsid w:val="0087317D"/>
    <w:rsid w:val="0087323C"/>
    <w:rsid w:val="008732D0"/>
    <w:rsid w:val="00873F62"/>
    <w:rsid w:val="00874104"/>
    <w:rsid w:val="00874437"/>
    <w:rsid w:val="00874932"/>
    <w:rsid w:val="008752B4"/>
    <w:rsid w:val="008772BA"/>
    <w:rsid w:val="0087733D"/>
    <w:rsid w:val="00877ED3"/>
    <w:rsid w:val="008810CE"/>
    <w:rsid w:val="008825A9"/>
    <w:rsid w:val="00883F94"/>
    <w:rsid w:val="00884204"/>
    <w:rsid w:val="008842A9"/>
    <w:rsid w:val="008854AD"/>
    <w:rsid w:val="00887274"/>
    <w:rsid w:val="00890C84"/>
    <w:rsid w:val="00891B66"/>
    <w:rsid w:val="00892C9D"/>
    <w:rsid w:val="00892FD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5B19"/>
    <w:rsid w:val="008A65BF"/>
    <w:rsid w:val="008B03A2"/>
    <w:rsid w:val="008B1826"/>
    <w:rsid w:val="008B26B4"/>
    <w:rsid w:val="008B2EAF"/>
    <w:rsid w:val="008B44D2"/>
    <w:rsid w:val="008B6656"/>
    <w:rsid w:val="008B7D3E"/>
    <w:rsid w:val="008C0660"/>
    <w:rsid w:val="008C3102"/>
    <w:rsid w:val="008C4507"/>
    <w:rsid w:val="008C497F"/>
    <w:rsid w:val="008C4CE0"/>
    <w:rsid w:val="008C4D9B"/>
    <w:rsid w:val="008C66E1"/>
    <w:rsid w:val="008C751D"/>
    <w:rsid w:val="008D004C"/>
    <w:rsid w:val="008D01A7"/>
    <w:rsid w:val="008D05E0"/>
    <w:rsid w:val="008D228D"/>
    <w:rsid w:val="008D295F"/>
    <w:rsid w:val="008D5118"/>
    <w:rsid w:val="008D67A3"/>
    <w:rsid w:val="008D7D4F"/>
    <w:rsid w:val="008E11C5"/>
    <w:rsid w:val="008E1AB4"/>
    <w:rsid w:val="008E2B8E"/>
    <w:rsid w:val="008E2BB7"/>
    <w:rsid w:val="008E2C48"/>
    <w:rsid w:val="008E2FB0"/>
    <w:rsid w:val="008E364D"/>
    <w:rsid w:val="008E45E4"/>
    <w:rsid w:val="008E5766"/>
    <w:rsid w:val="008E5B17"/>
    <w:rsid w:val="008E7419"/>
    <w:rsid w:val="008F05EC"/>
    <w:rsid w:val="008F0B28"/>
    <w:rsid w:val="008F12DB"/>
    <w:rsid w:val="008F424D"/>
    <w:rsid w:val="008F5EF6"/>
    <w:rsid w:val="008F6A78"/>
    <w:rsid w:val="009012F4"/>
    <w:rsid w:val="00901FC4"/>
    <w:rsid w:val="00902686"/>
    <w:rsid w:val="0090366A"/>
    <w:rsid w:val="009036AA"/>
    <w:rsid w:val="0090505E"/>
    <w:rsid w:val="00905F9A"/>
    <w:rsid w:val="0091302F"/>
    <w:rsid w:val="00914B8E"/>
    <w:rsid w:val="00914E24"/>
    <w:rsid w:val="009152BF"/>
    <w:rsid w:val="00916715"/>
    <w:rsid w:val="00920CCB"/>
    <w:rsid w:val="00920F01"/>
    <w:rsid w:val="00921C0A"/>
    <w:rsid w:val="00921ED1"/>
    <w:rsid w:val="0092303C"/>
    <w:rsid w:val="0092362F"/>
    <w:rsid w:val="00923A18"/>
    <w:rsid w:val="009246CE"/>
    <w:rsid w:val="00924CFF"/>
    <w:rsid w:val="00925132"/>
    <w:rsid w:val="00927C39"/>
    <w:rsid w:val="009300AF"/>
    <w:rsid w:val="009307B0"/>
    <w:rsid w:val="009317B4"/>
    <w:rsid w:val="00931E62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90A"/>
    <w:rsid w:val="009402C3"/>
    <w:rsid w:val="009405F6"/>
    <w:rsid w:val="00942EA1"/>
    <w:rsid w:val="00942F9E"/>
    <w:rsid w:val="00943D8E"/>
    <w:rsid w:val="0094454E"/>
    <w:rsid w:val="009460EA"/>
    <w:rsid w:val="0095066E"/>
    <w:rsid w:val="0095084B"/>
    <w:rsid w:val="00950A60"/>
    <w:rsid w:val="009523D1"/>
    <w:rsid w:val="00953385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3223"/>
    <w:rsid w:val="009734F6"/>
    <w:rsid w:val="00973788"/>
    <w:rsid w:val="00974CA6"/>
    <w:rsid w:val="00975E11"/>
    <w:rsid w:val="00975E58"/>
    <w:rsid w:val="00977D1A"/>
    <w:rsid w:val="00977DDE"/>
    <w:rsid w:val="00981436"/>
    <w:rsid w:val="009819A3"/>
    <w:rsid w:val="009824EC"/>
    <w:rsid w:val="0098274D"/>
    <w:rsid w:val="00983BEA"/>
    <w:rsid w:val="00983EFF"/>
    <w:rsid w:val="009865DC"/>
    <w:rsid w:val="00987DA2"/>
    <w:rsid w:val="00990077"/>
    <w:rsid w:val="0099525C"/>
    <w:rsid w:val="0099561F"/>
    <w:rsid w:val="00996F0D"/>
    <w:rsid w:val="009972D2"/>
    <w:rsid w:val="00997CBB"/>
    <w:rsid w:val="00997DF8"/>
    <w:rsid w:val="009A15C9"/>
    <w:rsid w:val="009A2938"/>
    <w:rsid w:val="009A4538"/>
    <w:rsid w:val="009A5233"/>
    <w:rsid w:val="009A54D4"/>
    <w:rsid w:val="009A5914"/>
    <w:rsid w:val="009B0860"/>
    <w:rsid w:val="009B15C4"/>
    <w:rsid w:val="009B2C77"/>
    <w:rsid w:val="009B3881"/>
    <w:rsid w:val="009B6677"/>
    <w:rsid w:val="009C3131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FD0"/>
    <w:rsid w:val="009D301F"/>
    <w:rsid w:val="009D3990"/>
    <w:rsid w:val="009D3C93"/>
    <w:rsid w:val="009D7B64"/>
    <w:rsid w:val="009E02B9"/>
    <w:rsid w:val="009E0CA5"/>
    <w:rsid w:val="009E1AD6"/>
    <w:rsid w:val="009E348A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3B27"/>
    <w:rsid w:val="009F46AD"/>
    <w:rsid w:val="009F5715"/>
    <w:rsid w:val="009F5D40"/>
    <w:rsid w:val="009F6F44"/>
    <w:rsid w:val="00A01941"/>
    <w:rsid w:val="00A0201D"/>
    <w:rsid w:val="00A05054"/>
    <w:rsid w:val="00A05FF5"/>
    <w:rsid w:val="00A06070"/>
    <w:rsid w:val="00A06C2D"/>
    <w:rsid w:val="00A07192"/>
    <w:rsid w:val="00A1171F"/>
    <w:rsid w:val="00A13066"/>
    <w:rsid w:val="00A145CB"/>
    <w:rsid w:val="00A1503E"/>
    <w:rsid w:val="00A16D0F"/>
    <w:rsid w:val="00A20395"/>
    <w:rsid w:val="00A22D87"/>
    <w:rsid w:val="00A23E60"/>
    <w:rsid w:val="00A23EE3"/>
    <w:rsid w:val="00A30022"/>
    <w:rsid w:val="00A3020F"/>
    <w:rsid w:val="00A3294A"/>
    <w:rsid w:val="00A32F94"/>
    <w:rsid w:val="00A355AC"/>
    <w:rsid w:val="00A36304"/>
    <w:rsid w:val="00A37319"/>
    <w:rsid w:val="00A4032C"/>
    <w:rsid w:val="00A4133D"/>
    <w:rsid w:val="00A453C1"/>
    <w:rsid w:val="00A46ECA"/>
    <w:rsid w:val="00A4765A"/>
    <w:rsid w:val="00A47C00"/>
    <w:rsid w:val="00A50219"/>
    <w:rsid w:val="00A519A7"/>
    <w:rsid w:val="00A534D4"/>
    <w:rsid w:val="00A54063"/>
    <w:rsid w:val="00A5462F"/>
    <w:rsid w:val="00A55D9F"/>
    <w:rsid w:val="00A60625"/>
    <w:rsid w:val="00A60CA9"/>
    <w:rsid w:val="00A6104F"/>
    <w:rsid w:val="00A617DB"/>
    <w:rsid w:val="00A62391"/>
    <w:rsid w:val="00A638CF"/>
    <w:rsid w:val="00A63CB2"/>
    <w:rsid w:val="00A67B18"/>
    <w:rsid w:val="00A67CC9"/>
    <w:rsid w:val="00A7083B"/>
    <w:rsid w:val="00A709DB"/>
    <w:rsid w:val="00A718E2"/>
    <w:rsid w:val="00A72025"/>
    <w:rsid w:val="00A7319F"/>
    <w:rsid w:val="00A74373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437D"/>
    <w:rsid w:val="00A8516F"/>
    <w:rsid w:val="00A856C3"/>
    <w:rsid w:val="00A85CDB"/>
    <w:rsid w:val="00A9013A"/>
    <w:rsid w:val="00A90889"/>
    <w:rsid w:val="00A90906"/>
    <w:rsid w:val="00A90BB1"/>
    <w:rsid w:val="00A91270"/>
    <w:rsid w:val="00A91C7D"/>
    <w:rsid w:val="00A92B79"/>
    <w:rsid w:val="00A958C4"/>
    <w:rsid w:val="00A96048"/>
    <w:rsid w:val="00A9628F"/>
    <w:rsid w:val="00AA0207"/>
    <w:rsid w:val="00AA0842"/>
    <w:rsid w:val="00AA472B"/>
    <w:rsid w:val="00AA475B"/>
    <w:rsid w:val="00AA6028"/>
    <w:rsid w:val="00AB163A"/>
    <w:rsid w:val="00AB18FC"/>
    <w:rsid w:val="00AB1B46"/>
    <w:rsid w:val="00AB1EA6"/>
    <w:rsid w:val="00AB3916"/>
    <w:rsid w:val="00AB4D30"/>
    <w:rsid w:val="00AB4EC3"/>
    <w:rsid w:val="00AB64C6"/>
    <w:rsid w:val="00AB66CA"/>
    <w:rsid w:val="00AB6D10"/>
    <w:rsid w:val="00AB7A68"/>
    <w:rsid w:val="00AC2550"/>
    <w:rsid w:val="00AC27D8"/>
    <w:rsid w:val="00AC38DA"/>
    <w:rsid w:val="00AC4EE6"/>
    <w:rsid w:val="00AC5238"/>
    <w:rsid w:val="00AC587B"/>
    <w:rsid w:val="00AC5B40"/>
    <w:rsid w:val="00AC6FF0"/>
    <w:rsid w:val="00AC71F0"/>
    <w:rsid w:val="00AC754D"/>
    <w:rsid w:val="00AD1819"/>
    <w:rsid w:val="00AD5681"/>
    <w:rsid w:val="00AD5729"/>
    <w:rsid w:val="00AD5D6A"/>
    <w:rsid w:val="00AD5E4A"/>
    <w:rsid w:val="00AD68EB"/>
    <w:rsid w:val="00AD6B1B"/>
    <w:rsid w:val="00AE0D61"/>
    <w:rsid w:val="00AE0E10"/>
    <w:rsid w:val="00AE14BF"/>
    <w:rsid w:val="00AE2E25"/>
    <w:rsid w:val="00AE63FE"/>
    <w:rsid w:val="00AF1A07"/>
    <w:rsid w:val="00AF28EE"/>
    <w:rsid w:val="00AF2DFA"/>
    <w:rsid w:val="00AF5AA6"/>
    <w:rsid w:val="00B00635"/>
    <w:rsid w:val="00B00F33"/>
    <w:rsid w:val="00B02E2F"/>
    <w:rsid w:val="00B03151"/>
    <w:rsid w:val="00B0404C"/>
    <w:rsid w:val="00B05B70"/>
    <w:rsid w:val="00B06109"/>
    <w:rsid w:val="00B07978"/>
    <w:rsid w:val="00B07A27"/>
    <w:rsid w:val="00B10F3A"/>
    <w:rsid w:val="00B111D5"/>
    <w:rsid w:val="00B117F0"/>
    <w:rsid w:val="00B131D2"/>
    <w:rsid w:val="00B138DB"/>
    <w:rsid w:val="00B14D9F"/>
    <w:rsid w:val="00B174D6"/>
    <w:rsid w:val="00B234DF"/>
    <w:rsid w:val="00B237E5"/>
    <w:rsid w:val="00B26B76"/>
    <w:rsid w:val="00B26C6D"/>
    <w:rsid w:val="00B27DC0"/>
    <w:rsid w:val="00B30602"/>
    <w:rsid w:val="00B30F96"/>
    <w:rsid w:val="00B32173"/>
    <w:rsid w:val="00B350ED"/>
    <w:rsid w:val="00B3707E"/>
    <w:rsid w:val="00B37840"/>
    <w:rsid w:val="00B466C0"/>
    <w:rsid w:val="00B476CD"/>
    <w:rsid w:val="00B507A8"/>
    <w:rsid w:val="00B51E77"/>
    <w:rsid w:val="00B52031"/>
    <w:rsid w:val="00B53BC3"/>
    <w:rsid w:val="00B55769"/>
    <w:rsid w:val="00B55F61"/>
    <w:rsid w:val="00B563F5"/>
    <w:rsid w:val="00B618F7"/>
    <w:rsid w:val="00B622AC"/>
    <w:rsid w:val="00B624ED"/>
    <w:rsid w:val="00B657CE"/>
    <w:rsid w:val="00B6583E"/>
    <w:rsid w:val="00B672C8"/>
    <w:rsid w:val="00B704B2"/>
    <w:rsid w:val="00B7243C"/>
    <w:rsid w:val="00B743A6"/>
    <w:rsid w:val="00B7578F"/>
    <w:rsid w:val="00B75D52"/>
    <w:rsid w:val="00B80718"/>
    <w:rsid w:val="00B807CF"/>
    <w:rsid w:val="00B8143C"/>
    <w:rsid w:val="00B81B8B"/>
    <w:rsid w:val="00B82D79"/>
    <w:rsid w:val="00B84CCA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0EB0"/>
    <w:rsid w:val="00B91013"/>
    <w:rsid w:val="00B9303E"/>
    <w:rsid w:val="00B941FF"/>
    <w:rsid w:val="00B94617"/>
    <w:rsid w:val="00B94AF2"/>
    <w:rsid w:val="00B961B5"/>
    <w:rsid w:val="00B9688D"/>
    <w:rsid w:val="00B97547"/>
    <w:rsid w:val="00BA0C7F"/>
    <w:rsid w:val="00BA0D88"/>
    <w:rsid w:val="00BA0EF4"/>
    <w:rsid w:val="00BA2658"/>
    <w:rsid w:val="00BA4CB2"/>
    <w:rsid w:val="00BA6510"/>
    <w:rsid w:val="00BA65BF"/>
    <w:rsid w:val="00BA688D"/>
    <w:rsid w:val="00BA6B8E"/>
    <w:rsid w:val="00BA6DFB"/>
    <w:rsid w:val="00BA79FC"/>
    <w:rsid w:val="00BA7C37"/>
    <w:rsid w:val="00BB1CC2"/>
    <w:rsid w:val="00BB320D"/>
    <w:rsid w:val="00BB5151"/>
    <w:rsid w:val="00BB5893"/>
    <w:rsid w:val="00BB617B"/>
    <w:rsid w:val="00BC07B1"/>
    <w:rsid w:val="00BC2BAF"/>
    <w:rsid w:val="00BC3ACF"/>
    <w:rsid w:val="00BC4913"/>
    <w:rsid w:val="00BC52E6"/>
    <w:rsid w:val="00BC544C"/>
    <w:rsid w:val="00BC5491"/>
    <w:rsid w:val="00BC58BE"/>
    <w:rsid w:val="00BD00DC"/>
    <w:rsid w:val="00BD136F"/>
    <w:rsid w:val="00BD1A7D"/>
    <w:rsid w:val="00BD1A99"/>
    <w:rsid w:val="00BD3317"/>
    <w:rsid w:val="00BD3847"/>
    <w:rsid w:val="00BD67A4"/>
    <w:rsid w:val="00BD6D05"/>
    <w:rsid w:val="00BD77DF"/>
    <w:rsid w:val="00BE0F01"/>
    <w:rsid w:val="00BE1108"/>
    <w:rsid w:val="00BE118B"/>
    <w:rsid w:val="00BE1617"/>
    <w:rsid w:val="00BE1716"/>
    <w:rsid w:val="00BE196E"/>
    <w:rsid w:val="00BE311F"/>
    <w:rsid w:val="00BE4598"/>
    <w:rsid w:val="00BE5B62"/>
    <w:rsid w:val="00BE61C9"/>
    <w:rsid w:val="00BE682F"/>
    <w:rsid w:val="00BE7206"/>
    <w:rsid w:val="00BE7E74"/>
    <w:rsid w:val="00BF0730"/>
    <w:rsid w:val="00BF0C63"/>
    <w:rsid w:val="00BF0F0D"/>
    <w:rsid w:val="00BF17F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A6E"/>
    <w:rsid w:val="00C02F06"/>
    <w:rsid w:val="00C034D7"/>
    <w:rsid w:val="00C0362F"/>
    <w:rsid w:val="00C0483C"/>
    <w:rsid w:val="00C04A75"/>
    <w:rsid w:val="00C04E0D"/>
    <w:rsid w:val="00C0575D"/>
    <w:rsid w:val="00C068C9"/>
    <w:rsid w:val="00C06AEA"/>
    <w:rsid w:val="00C07973"/>
    <w:rsid w:val="00C1177C"/>
    <w:rsid w:val="00C119A5"/>
    <w:rsid w:val="00C12193"/>
    <w:rsid w:val="00C1228F"/>
    <w:rsid w:val="00C1357E"/>
    <w:rsid w:val="00C14707"/>
    <w:rsid w:val="00C169CB"/>
    <w:rsid w:val="00C17013"/>
    <w:rsid w:val="00C21027"/>
    <w:rsid w:val="00C222D1"/>
    <w:rsid w:val="00C2325A"/>
    <w:rsid w:val="00C23655"/>
    <w:rsid w:val="00C23995"/>
    <w:rsid w:val="00C24DBE"/>
    <w:rsid w:val="00C25686"/>
    <w:rsid w:val="00C27426"/>
    <w:rsid w:val="00C305AF"/>
    <w:rsid w:val="00C32312"/>
    <w:rsid w:val="00C329A2"/>
    <w:rsid w:val="00C32CE1"/>
    <w:rsid w:val="00C32F33"/>
    <w:rsid w:val="00C341B9"/>
    <w:rsid w:val="00C3444B"/>
    <w:rsid w:val="00C35D47"/>
    <w:rsid w:val="00C41DC5"/>
    <w:rsid w:val="00C43A2A"/>
    <w:rsid w:val="00C45485"/>
    <w:rsid w:val="00C46238"/>
    <w:rsid w:val="00C50602"/>
    <w:rsid w:val="00C524F7"/>
    <w:rsid w:val="00C53F6D"/>
    <w:rsid w:val="00C55376"/>
    <w:rsid w:val="00C555F4"/>
    <w:rsid w:val="00C561D5"/>
    <w:rsid w:val="00C56852"/>
    <w:rsid w:val="00C569CE"/>
    <w:rsid w:val="00C577C2"/>
    <w:rsid w:val="00C6129F"/>
    <w:rsid w:val="00C65E52"/>
    <w:rsid w:val="00C6784C"/>
    <w:rsid w:val="00C67C2A"/>
    <w:rsid w:val="00C700CD"/>
    <w:rsid w:val="00C710EF"/>
    <w:rsid w:val="00C724C2"/>
    <w:rsid w:val="00C72533"/>
    <w:rsid w:val="00C732A2"/>
    <w:rsid w:val="00C74799"/>
    <w:rsid w:val="00C74D7A"/>
    <w:rsid w:val="00C75413"/>
    <w:rsid w:val="00C769C3"/>
    <w:rsid w:val="00C8093F"/>
    <w:rsid w:val="00C814BE"/>
    <w:rsid w:val="00C82172"/>
    <w:rsid w:val="00C82BEA"/>
    <w:rsid w:val="00C83606"/>
    <w:rsid w:val="00C84ECC"/>
    <w:rsid w:val="00C86080"/>
    <w:rsid w:val="00C87787"/>
    <w:rsid w:val="00C905D5"/>
    <w:rsid w:val="00C91281"/>
    <w:rsid w:val="00C92A4D"/>
    <w:rsid w:val="00C96FE2"/>
    <w:rsid w:val="00C97295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5AE4"/>
    <w:rsid w:val="00CB715F"/>
    <w:rsid w:val="00CC0569"/>
    <w:rsid w:val="00CC05B6"/>
    <w:rsid w:val="00CC1636"/>
    <w:rsid w:val="00CC379F"/>
    <w:rsid w:val="00CC3B34"/>
    <w:rsid w:val="00CC46C0"/>
    <w:rsid w:val="00CC4926"/>
    <w:rsid w:val="00CC523A"/>
    <w:rsid w:val="00CD135A"/>
    <w:rsid w:val="00CD2B16"/>
    <w:rsid w:val="00CD5461"/>
    <w:rsid w:val="00CD56C1"/>
    <w:rsid w:val="00CD6351"/>
    <w:rsid w:val="00CD7EDE"/>
    <w:rsid w:val="00CE0FAA"/>
    <w:rsid w:val="00CE20EF"/>
    <w:rsid w:val="00CE256C"/>
    <w:rsid w:val="00CE34BB"/>
    <w:rsid w:val="00CE65A6"/>
    <w:rsid w:val="00CE698A"/>
    <w:rsid w:val="00CF15A5"/>
    <w:rsid w:val="00CF1A18"/>
    <w:rsid w:val="00CF2AB9"/>
    <w:rsid w:val="00CF4F6A"/>
    <w:rsid w:val="00CF5CF8"/>
    <w:rsid w:val="00CF7806"/>
    <w:rsid w:val="00CF7A8F"/>
    <w:rsid w:val="00D00F94"/>
    <w:rsid w:val="00D01871"/>
    <w:rsid w:val="00D04442"/>
    <w:rsid w:val="00D06148"/>
    <w:rsid w:val="00D065E5"/>
    <w:rsid w:val="00D07044"/>
    <w:rsid w:val="00D07F99"/>
    <w:rsid w:val="00D10D71"/>
    <w:rsid w:val="00D11A2F"/>
    <w:rsid w:val="00D12319"/>
    <w:rsid w:val="00D1244B"/>
    <w:rsid w:val="00D150B1"/>
    <w:rsid w:val="00D1538C"/>
    <w:rsid w:val="00D15E29"/>
    <w:rsid w:val="00D17306"/>
    <w:rsid w:val="00D174E0"/>
    <w:rsid w:val="00D224D6"/>
    <w:rsid w:val="00D225D9"/>
    <w:rsid w:val="00D235D5"/>
    <w:rsid w:val="00D25BBF"/>
    <w:rsid w:val="00D25E9C"/>
    <w:rsid w:val="00D2606E"/>
    <w:rsid w:val="00D26A35"/>
    <w:rsid w:val="00D26BAF"/>
    <w:rsid w:val="00D27923"/>
    <w:rsid w:val="00D27AA8"/>
    <w:rsid w:val="00D3104B"/>
    <w:rsid w:val="00D3143A"/>
    <w:rsid w:val="00D315D1"/>
    <w:rsid w:val="00D31625"/>
    <w:rsid w:val="00D32AC4"/>
    <w:rsid w:val="00D34DE8"/>
    <w:rsid w:val="00D367CD"/>
    <w:rsid w:val="00D36B2B"/>
    <w:rsid w:val="00D37C9B"/>
    <w:rsid w:val="00D404D1"/>
    <w:rsid w:val="00D42401"/>
    <w:rsid w:val="00D42B6D"/>
    <w:rsid w:val="00D42DAD"/>
    <w:rsid w:val="00D43F68"/>
    <w:rsid w:val="00D4483E"/>
    <w:rsid w:val="00D455D2"/>
    <w:rsid w:val="00D457C7"/>
    <w:rsid w:val="00D461D8"/>
    <w:rsid w:val="00D47AFA"/>
    <w:rsid w:val="00D501C0"/>
    <w:rsid w:val="00D5058A"/>
    <w:rsid w:val="00D507DC"/>
    <w:rsid w:val="00D50FF8"/>
    <w:rsid w:val="00D53FE5"/>
    <w:rsid w:val="00D54995"/>
    <w:rsid w:val="00D60223"/>
    <w:rsid w:val="00D618F2"/>
    <w:rsid w:val="00D6277B"/>
    <w:rsid w:val="00D64B10"/>
    <w:rsid w:val="00D665CB"/>
    <w:rsid w:val="00D70F67"/>
    <w:rsid w:val="00D71EED"/>
    <w:rsid w:val="00D7211B"/>
    <w:rsid w:val="00D72357"/>
    <w:rsid w:val="00D7319D"/>
    <w:rsid w:val="00D7323F"/>
    <w:rsid w:val="00D74995"/>
    <w:rsid w:val="00D75E1C"/>
    <w:rsid w:val="00D772A3"/>
    <w:rsid w:val="00D819D4"/>
    <w:rsid w:val="00D827EF"/>
    <w:rsid w:val="00D83810"/>
    <w:rsid w:val="00D84006"/>
    <w:rsid w:val="00D84D83"/>
    <w:rsid w:val="00D85820"/>
    <w:rsid w:val="00D924E6"/>
    <w:rsid w:val="00D946FA"/>
    <w:rsid w:val="00D94AE5"/>
    <w:rsid w:val="00D9508C"/>
    <w:rsid w:val="00D95727"/>
    <w:rsid w:val="00D95D05"/>
    <w:rsid w:val="00D97C27"/>
    <w:rsid w:val="00DA0BC3"/>
    <w:rsid w:val="00DA0CD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27C5"/>
    <w:rsid w:val="00DC4B64"/>
    <w:rsid w:val="00DC4F8D"/>
    <w:rsid w:val="00DC58C4"/>
    <w:rsid w:val="00DC5CA7"/>
    <w:rsid w:val="00DD115F"/>
    <w:rsid w:val="00DD1BAF"/>
    <w:rsid w:val="00DD214E"/>
    <w:rsid w:val="00DD321E"/>
    <w:rsid w:val="00DD33EE"/>
    <w:rsid w:val="00DD67B5"/>
    <w:rsid w:val="00DD7F99"/>
    <w:rsid w:val="00DE07A8"/>
    <w:rsid w:val="00DE15C2"/>
    <w:rsid w:val="00DE2C40"/>
    <w:rsid w:val="00DE3A72"/>
    <w:rsid w:val="00DE51CF"/>
    <w:rsid w:val="00DE5A2E"/>
    <w:rsid w:val="00DE64C7"/>
    <w:rsid w:val="00DE66C4"/>
    <w:rsid w:val="00DF4654"/>
    <w:rsid w:val="00DF56E4"/>
    <w:rsid w:val="00DF6FBB"/>
    <w:rsid w:val="00E005DE"/>
    <w:rsid w:val="00E00C17"/>
    <w:rsid w:val="00E015EE"/>
    <w:rsid w:val="00E01816"/>
    <w:rsid w:val="00E02159"/>
    <w:rsid w:val="00E02725"/>
    <w:rsid w:val="00E04C33"/>
    <w:rsid w:val="00E05224"/>
    <w:rsid w:val="00E07131"/>
    <w:rsid w:val="00E07412"/>
    <w:rsid w:val="00E0788D"/>
    <w:rsid w:val="00E07DD1"/>
    <w:rsid w:val="00E10FDD"/>
    <w:rsid w:val="00E12DA8"/>
    <w:rsid w:val="00E12E9A"/>
    <w:rsid w:val="00E13109"/>
    <w:rsid w:val="00E13414"/>
    <w:rsid w:val="00E13645"/>
    <w:rsid w:val="00E162FF"/>
    <w:rsid w:val="00E16523"/>
    <w:rsid w:val="00E16539"/>
    <w:rsid w:val="00E20794"/>
    <w:rsid w:val="00E22616"/>
    <w:rsid w:val="00E23911"/>
    <w:rsid w:val="00E23ABA"/>
    <w:rsid w:val="00E240FC"/>
    <w:rsid w:val="00E2484E"/>
    <w:rsid w:val="00E262C3"/>
    <w:rsid w:val="00E265C2"/>
    <w:rsid w:val="00E3018B"/>
    <w:rsid w:val="00E32FEF"/>
    <w:rsid w:val="00E33B3D"/>
    <w:rsid w:val="00E33EA5"/>
    <w:rsid w:val="00E34F94"/>
    <w:rsid w:val="00E35376"/>
    <w:rsid w:val="00E357EF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74E4"/>
    <w:rsid w:val="00E576AE"/>
    <w:rsid w:val="00E57745"/>
    <w:rsid w:val="00E57D5B"/>
    <w:rsid w:val="00E6203B"/>
    <w:rsid w:val="00E63E01"/>
    <w:rsid w:val="00E6516D"/>
    <w:rsid w:val="00E65397"/>
    <w:rsid w:val="00E65781"/>
    <w:rsid w:val="00E7584A"/>
    <w:rsid w:val="00E75AE2"/>
    <w:rsid w:val="00E76FDC"/>
    <w:rsid w:val="00E813E5"/>
    <w:rsid w:val="00E814C0"/>
    <w:rsid w:val="00E826A9"/>
    <w:rsid w:val="00E82A2A"/>
    <w:rsid w:val="00E844DC"/>
    <w:rsid w:val="00E90B9D"/>
    <w:rsid w:val="00E913BC"/>
    <w:rsid w:val="00E929BD"/>
    <w:rsid w:val="00E929DD"/>
    <w:rsid w:val="00E93400"/>
    <w:rsid w:val="00E93F54"/>
    <w:rsid w:val="00E946FE"/>
    <w:rsid w:val="00E958A1"/>
    <w:rsid w:val="00E9621A"/>
    <w:rsid w:val="00E9753C"/>
    <w:rsid w:val="00EA0050"/>
    <w:rsid w:val="00EA08EB"/>
    <w:rsid w:val="00EA0CEF"/>
    <w:rsid w:val="00EA0F86"/>
    <w:rsid w:val="00EA1021"/>
    <w:rsid w:val="00EA124A"/>
    <w:rsid w:val="00EA1EE0"/>
    <w:rsid w:val="00EA2A61"/>
    <w:rsid w:val="00EA2BC0"/>
    <w:rsid w:val="00EA2C1D"/>
    <w:rsid w:val="00EA4069"/>
    <w:rsid w:val="00EA48DD"/>
    <w:rsid w:val="00EA5449"/>
    <w:rsid w:val="00EA56A8"/>
    <w:rsid w:val="00EA659D"/>
    <w:rsid w:val="00EA6B4E"/>
    <w:rsid w:val="00EB04F1"/>
    <w:rsid w:val="00EB072F"/>
    <w:rsid w:val="00EB0E2E"/>
    <w:rsid w:val="00EB142C"/>
    <w:rsid w:val="00EB1935"/>
    <w:rsid w:val="00EB1ED7"/>
    <w:rsid w:val="00EB2649"/>
    <w:rsid w:val="00EB2C01"/>
    <w:rsid w:val="00EB5364"/>
    <w:rsid w:val="00EB5CF9"/>
    <w:rsid w:val="00EB6FAA"/>
    <w:rsid w:val="00EC0B1C"/>
    <w:rsid w:val="00EC0E18"/>
    <w:rsid w:val="00EC2846"/>
    <w:rsid w:val="00EC2B3A"/>
    <w:rsid w:val="00EC3026"/>
    <w:rsid w:val="00EC36BB"/>
    <w:rsid w:val="00EC375C"/>
    <w:rsid w:val="00EC40CE"/>
    <w:rsid w:val="00ED0498"/>
    <w:rsid w:val="00ED05F1"/>
    <w:rsid w:val="00ED1E83"/>
    <w:rsid w:val="00ED3CFF"/>
    <w:rsid w:val="00ED3D12"/>
    <w:rsid w:val="00ED490F"/>
    <w:rsid w:val="00ED5701"/>
    <w:rsid w:val="00ED64B5"/>
    <w:rsid w:val="00ED6CEF"/>
    <w:rsid w:val="00ED7644"/>
    <w:rsid w:val="00ED7836"/>
    <w:rsid w:val="00EE0BBE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2D57"/>
    <w:rsid w:val="00EF4875"/>
    <w:rsid w:val="00EF51FC"/>
    <w:rsid w:val="00EF5683"/>
    <w:rsid w:val="00EF5ED5"/>
    <w:rsid w:val="00F0163B"/>
    <w:rsid w:val="00F01B5D"/>
    <w:rsid w:val="00F01BD0"/>
    <w:rsid w:val="00F027CA"/>
    <w:rsid w:val="00F03138"/>
    <w:rsid w:val="00F03A7D"/>
    <w:rsid w:val="00F05CAC"/>
    <w:rsid w:val="00F06185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4E31"/>
    <w:rsid w:val="00F151D8"/>
    <w:rsid w:val="00F17A60"/>
    <w:rsid w:val="00F17F80"/>
    <w:rsid w:val="00F202AD"/>
    <w:rsid w:val="00F209C9"/>
    <w:rsid w:val="00F21584"/>
    <w:rsid w:val="00F23602"/>
    <w:rsid w:val="00F2503C"/>
    <w:rsid w:val="00F259BE"/>
    <w:rsid w:val="00F25F94"/>
    <w:rsid w:val="00F278E0"/>
    <w:rsid w:val="00F33562"/>
    <w:rsid w:val="00F33AE9"/>
    <w:rsid w:val="00F33B05"/>
    <w:rsid w:val="00F34BFA"/>
    <w:rsid w:val="00F366E3"/>
    <w:rsid w:val="00F37C88"/>
    <w:rsid w:val="00F41088"/>
    <w:rsid w:val="00F41E66"/>
    <w:rsid w:val="00F4376A"/>
    <w:rsid w:val="00F44DF9"/>
    <w:rsid w:val="00F450AF"/>
    <w:rsid w:val="00F45E0E"/>
    <w:rsid w:val="00F463DC"/>
    <w:rsid w:val="00F46596"/>
    <w:rsid w:val="00F4760F"/>
    <w:rsid w:val="00F506BD"/>
    <w:rsid w:val="00F50E7F"/>
    <w:rsid w:val="00F50EE9"/>
    <w:rsid w:val="00F52280"/>
    <w:rsid w:val="00F52418"/>
    <w:rsid w:val="00F52709"/>
    <w:rsid w:val="00F52E6B"/>
    <w:rsid w:val="00F530A0"/>
    <w:rsid w:val="00F54D6D"/>
    <w:rsid w:val="00F56F33"/>
    <w:rsid w:val="00F6080E"/>
    <w:rsid w:val="00F61DEC"/>
    <w:rsid w:val="00F620A8"/>
    <w:rsid w:val="00F624F0"/>
    <w:rsid w:val="00F62EA2"/>
    <w:rsid w:val="00F631D8"/>
    <w:rsid w:val="00F63655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1596"/>
    <w:rsid w:val="00F8329A"/>
    <w:rsid w:val="00F83A4B"/>
    <w:rsid w:val="00F84320"/>
    <w:rsid w:val="00F84D15"/>
    <w:rsid w:val="00F84F9F"/>
    <w:rsid w:val="00F859E4"/>
    <w:rsid w:val="00F920A0"/>
    <w:rsid w:val="00F92981"/>
    <w:rsid w:val="00F9787D"/>
    <w:rsid w:val="00FA0ABD"/>
    <w:rsid w:val="00FA1EC5"/>
    <w:rsid w:val="00FA28F9"/>
    <w:rsid w:val="00FA60D1"/>
    <w:rsid w:val="00FA6B4A"/>
    <w:rsid w:val="00FB2AAC"/>
    <w:rsid w:val="00FB37AB"/>
    <w:rsid w:val="00FB56B5"/>
    <w:rsid w:val="00FB58AA"/>
    <w:rsid w:val="00FB68FD"/>
    <w:rsid w:val="00FB701A"/>
    <w:rsid w:val="00FC03F8"/>
    <w:rsid w:val="00FC0681"/>
    <w:rsid w:val="00FC076E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23FF"/>
    <w:rsid w:val="00FE2C49"/>
    <w:rsid w:val="00FE2FDA"/>
    <w:rsid w:val="00FE3375"/>
    <w:rsid w:val="00FE3A64"/>
    <w:rsid w:val="00FE3B5D"/>
    <w:rsid w:val="00FE40CC"/>
    <w:rsid w:val="00FE5375"/>
    <w:rsid w:val="00FF05F4"/>
    <w:rsid w:val="00FF2021"/>
    <w:rsid w:val="00FF4886"/>
    <w:rsid w:val="00FF58AC"/>
    <w:rsid w:val="00FF6055"/>
    <w:rsid w:val="00FF6429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836BB644-363E-42AD-B9B0-F2DEF81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64078A"/>
    <w:pPr>
      <w:tabs>
        <w:tab w:val="right" w:leader="dot" w:pos="9736"/>
      </w:tabs>
      <w:snapToGrid w:val="0"/>
      <w:ind w:leftChars="100" w:left="21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D0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E4B2-2AAD-4507-AE24-7BBD4A66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3</Pages>
  <Words>1712</Words>
  <Characters>394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ケーブルテレビネットワーク光化促進事業」実施マニュアル（平成29年度予算　第１．０版）</vt:lpstr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ケーブルテレビネットワーク光化促進事業」実施マニュアル（平成29年度予算　第１．０版）</dc:title>
  <dc:subject/>
  <dc:creator>総務省</dc:creator>
  <cp:keywords/>
  <dc:description/>
  <cp:lastModifiedBy>松本　香朱美(015567)</cp:lastModifiedBy>
  <cp:revision>190</cp:revision>
  <cp:lastPrinted>2022-12-06T01:18:00Z</cp:lastPrinted>
  <dcterms:created xsi:type="dcterms:W3CDTF">2021-12-23T04:01:00Z</dcterms:created>
  <dcterms:modified xsi:type="dcterms:W3CDTF">2022-12-16T09:11:00Z</dcterms:modified>
</cp:coreProperties>
</file>