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74B9" w:rsidRPr="00F56D16" w:rsidRDefault="001F0559" w:rsidP="00C53252">
      <w:pPr>
        <w:spacing w:line="42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C542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">
                <v:textbox inset="0,0,0,0">
                  <w:txbxContent>
                    <w:p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CC5427">
                        <w:rPr>
                          <w:rFonts w:hAnsi="ＭＳ ゴシック"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令和３</w:t>
      </w:r>
      <w:r w:rsidR="001074B9" w:rsidRPr="00F56D16">
        <w:rPr>
          <w:rFonts w:hint="eastAsia"/>
          <w:sz w:val="28"/>
        </w:rPr>
        <w:t>年度研究開発課題公募説明会</w:t>
      </w:r>
    </w:p>
    <w:p w:rsidR="004F6EC1" w:rsidRPr="000E6013" w:rsidRDefault="004F6EC1" w:rsidP="003713E5">
      <w:pPr>
        <w:rPr>
          <w:rFonts w:hAnsi="ＭＳ ゴシック"/>
        </w:rPr>
      </w:pPr>
    </w:p>
    <w:p w:rsidR="00A3355C" w:rsidRPr="000E6013" w:rsidRDefault="007F4B3F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１．日　時　令和３年３月22</w:t>
      </w:r>
      <w:r w:rsidR="00A3355C" w:rsidRPr="000E6013">
        <w:rPr>
          <w:rFonts w:hAnsi="ＭＳ ゴシック" w:hint="eastAsia"/>
          <w:sz w:val="24"/>
          <w:szCs w:val="24"/>
        </w:rPr>
        <w:t>日（</w:t>
      </w:r>
      <w:r>
        <w:rPr>
          <w:rFonts w:hAnsi="ＭＳ ゴシック" w:hint="eastAsia"/>
          <w:sz w:val="24"/>
          <w:szCs w:val="24"/>
        </w:rPr>
        <w:t>月</w:t>
      </w:r>
      <w:r w:rsidR="00A3355C" w:rsidRPr="000E6013">
        <w:rPr>
          <w:rFonts w:hAnsi="ＭＳ ゴシック" w:hint="eastAsia"/>
          <w:sz w:val="24"/>
          <w:szCs w:val="24"/>
        </w:rPr>
        <w:t>）　13:30～</w:t>
      </w:r>
      <w:r w:rsidR="00C9350B" w:rsidRPr="000E6013">
        <w:rPr>
          <w:rFonts w:hAnsi="ＭＳ ゴシック" w:hint="eastAsia"/>
          <w:sz w:val="24"/>
          <w:szCs w:val="24"/>
        </w:rPr>
        <w:t>1</w:t>
      </w:r>
      <w:r w:rsidR="008B7BDF">
        <w:rPr>
          <w:rFonts w:hAnsi="ＭＳ ゴシック" w:hint="eastAsia"/>
          <w:sz w:val="24"/>
          <w:szCs w:val="24"/>
        </w:rPr>
        <w:t>5:3</w:t>
      </w:r>
      <w:r w:rsidR="00E92382">
        <w:rPr>
          <w:rFonts w:hAnsi="ＭＳ ゴシック"/>
          <w:sz w:val="24"/>
          <w:szCs w:val="24"/>
        </w:rPr>
        <w:t>5</w:t>
      </w:r>
    </w:p>
    <w:p w:rsidR="00A3355C" w:rsidRPr="00C95142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Web会議（詳細は申込者に別途連絡）</w:t>
      </w:r>
    </w:p>
    <w:p w:rsidR="00AA3CBC" w:rsidRPr="000E6013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３．日程表（時間は、当日の進捗により若干前後する可能性があります）</w:t>
      </w:r>
    </w:p>
    <w:tbl>
      <w:tblPr>
        <w:tblW w:w="5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7548"/>
      </w:tblGrid>
      <w:tr w:rsidR="00FD6077" w:rsidRPr="000E6013" w:rsidTr="00C95142">
        <w:trPr>
          <w:trHeight w:val="497"/>
          <w:jc w:val="center"/>
        </w:trPr>
        <w:tc>
          <w:tcPr>
            <w:tcW w:w="837" w:type="pct"/>
            <w:shd w:val="clear" w:color="auto" w:fill="BFBFBF"/>
            <w:vAlign w:val="center"/>
          </w:tcPr>
          <w:p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63" w:type="pct"/>
            <w:shd w:val="clear" w:color="auto" w:fill="BFBFBF"/>
            <w:vAlign w:val="center"/>
          </w:tcPr>
          <w:p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457B4D" w:rsidRPr="000E6013" w:rsidRDefault="00457B4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13:30</w:t>
            </w:r>
            <w:r>
              <w:rPr>
                <w:rFonts w:hAnsi="ＭＳ ゴシック" w:cs="ＭＳ Ｐゴシック"/>
                <w:kern w:val="0"/>
              </w:rPr>
              <w:t>～</w:t>
            </w:r>
            <w:r w:rsidR="0063512B">
              <w:rPr>
                <w:rFonts w:hAnsi="ＭＳ ゴシック" w:cs="ＭＳ Ｐゴシック"/>
                <w:kern w:val="0"/>
              </w:rPr>
              <w:t>13:35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457B4D" w:rsidRPr="000E6013" w:rsidRDefault="00457B4D" w:rsidP="000E6013">
            <w:pPr>
              <w:jc w:val="left"/>
            </w:pPr>
            <w:r w:rsidRPr="00EC3E6C">
              <w:rPr>
                <w:rFonts w:hint="eastAsia"/>
              </w:rPr>
              <w:t>提案書の作成・応募方法等について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13:40</w:t>
            </w:r>
            <w:r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13:</w:t>
            </w:r>
            <w:r>
              <w:rPr>
                <w:rFonts w:hAnsi="ＭＳ ゴシック" w:cs="ＭＳ Ｐゴシック"/>
                <w:kern w:val="0"/>
              </w:rPr>
              <w:t>55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C95142" w:rsidP="00C95142">
            <w:r w:rsidRPr="00D937B2">
              <w:rPr>
                <w:rFonts w:hint="eastAsia"/>
              </w:rPr>
              <w:t>安全な無線通信サービスのための新世代暗号技術に関する研究開発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14:00～14:</w:t>
            </w:r>
            <w:r>
              <w:rPr>
                <w:rFonts w:hAnsi="ＭＳ ゴシック" w:cs="ＭＳ Ｐゴシック"/>
                <w:kern w:val="0"/>
              </w:rPr>
              <w:t>15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C95142" w:rsidP="00C95142">
            <w:r w:rsidRPr="00D937B2">
              <w:rPr>
                <w:rFonts w:hint="eastAsia"/>
              </w:rPr>
              <w:t>無線・光相互変換による超高周波数帯大容量通信技術に関する研究開発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ind w:left="440" w:hangingChars="200" w:hanging="440"/>
              <w:jc w:val="center"/>
              <w:rPr>
                <w:rFonts w:hAnsi="ＭＳ ゴシック"/>
                <w:kern w:val="0"/>
                <w:lang w:val="ja-JP"/>
              </w:rPr>
            </w:pPr>
            <w:r>
              <w:rPr>
                <w:rFonts w:hAnsi="ＭＳ ゴシック" w:hint="eastAsia"/>
                <w:kern w:val="0"/>
                <w:lang w:val="ja-JP"/>
              </w:rPr>
              <w:t>14:20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～14:</w:t>
            </w:r>
            <w:r>
              <w:rPr>
                <w:rFonts w:hAnsi="ＭＳ ゴシック"/>
                <w:kern w:val="0"/>
                <w:lang w:val="ja-JP"/>
              </w:rPr>
              <w:t>35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C95142" w:rsidP="00C95142">
            <w:r w:rsidRPr="00D937B2">
              <w:rPr>
                <w:rFonts w:hint="eastAsia"/>
              </w:rPr>
              <w:t>アクティブ空間無線リソース制御技術に関する研究開発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>
              <w:rPr>
                <w:rFonts w:hAnsi="ＭＳ ゴシック" w:hint="eastAsia"/>
                <w:kern w:val="0"/>
                <w:lang w:val="ja-JP"/>
              </w:rPr>
              <w:t>14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:</w:t>
            </w:r>
            <w:r>
              <w:rPr>
                <w:rFonts w:hAnsi="ＭＳ ゴシック"/>
                <w:kern w:val="0"/>
                <w:lang w:val="ja-JP"/>
              </w:rPr>
              <w:t>40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～</w:t>
            </w:r>
            <w:r>
              <w:rPr>
                <w:rFonts w:hAnsi="ＭＳ ゴシック" w:hint="eastAsia"/>
                <w:kern w:val="0"/>
                <w:lang w:val="ja-JP"/>
              </w:rPr>
              <w:t>14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:</w:t>
            </w:r>
            <w:r>
              <w:rPr>
                <w:rFonts w:hAnsi="ＭＳ ゴシック"/>
                <w:kern w:val="0"/>
                <w:lang w:val="ja-JP"/>
              </w:rPr>
              <w:t>55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C95142" w:rsidP="00C95142">
            <w:r w:rsidRPr="00376587">
              <w:rPr>
                <w:rFonts w:hint="eastAsia"/>
                <w:w w:val="86"/>
                <w:kern w:val="0"/>
                <w:fitText w:val="7260" w:id="-1960553728"/>
              </w:rPr>
              <w:t>リアルタイムアプリケーションを支える動的制御型周波数共用技術に関する研究開</w:t>
            </w:r>
            <w:r w:rsidRPr="00376587">
              <w:rPr>
                <w:rFonts w:hint="eastAsia"/>
                <w:spacing w:val="37"/>
                <w:w w:val="86"/>
                <w:kern w:val="0"/>
                <w:fitText w:val="7260" w:id="-1960553728"/>
              </w:rPr>
              <w:t>発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Pr="000E6013" w:rsidRDefault="00C95142" w:rsidP="00C95142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>
              <w:rPr>
                <w:rFonts w:hAnsi="ＭＳ ゴシック" w:hint="eastAsia"/>
                <w:kern w:val="0"/>
                <w:lang w:val="ja-JP"/>
              </w:rPr>
              <w:t>15:00</w:t>
            </w:r>
            <w:r w:rsidRPr="000E6013">
              <w:rPr>
                <w:rFonts w:hAnsi="ＭＳ ゴシック" w:hint="eastAsia"/>
                <w:kern w:val="0"/>
                <w:lang w:val="ja-JP"/>
              </w:rPr>
              <w:t>～15:</w:t>
            </w:r>
            <w:r>
              <w:rPr>
                <w:rFonts w:hAnsi="ＭＳ ゴシック"/>
                <w:kern w:val="0"/>
                <w:lang w:val="ja-JP"/>
              </w:rPr>
              <w:t>15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Pr="00D937B2" w:rsidRDefault="00C95142" w:rsidP="00C95142">
            <w:r w:rsidRPr="00D937B2">
              <w:rPr>
                <w:rFonts w:hint="eastAsia"/>
              </w:rPr>
              <w:t>100GHz以上の高周波数帯通信デバイスに関する研究開発</w:t>
            </w:r>
          </w:p>
        </w:tc>
      </w:tr>
      <w:tr w:rsidR="00C95142" w:rsidRPr="000E6013" w:rsidTr="00627B27">
        <w:trPr>
          <w:trHeight w:val="497"/>
          <w:jc w:val="center"/>
        </w:trPr>
        <w:tc>
          <w:tcPr>
            <w:tcW w:w="837" w:type="pct"/>
            <w:vAlign w:val="center"/>
          </w:tcPr>
          <w:p w:rsidR="00C95142" w:rsidRDefault="008B7BDF" w:rsidP="00C95142">
            <w:pPr>
              <w:widowControl/>
              <w:jc w:val="center"/>
              <w:rPr>
                <w:rFonts w:hAnsi="ＭＳ ゴシック"/>
                <w:kern w:val="0"/>
                <w:lang w:val="ja-JP"/>
              </w:rPr>
            </w:pPr>
            <w:r>
              <w:rPr>
                <w:rFonts w:hAnsi="ＭＳ ゴシック" w:hint="eastAsia"/>
                <w:kern w:val="0"/>
                <w:lang w:val="ja-JP"/>
              </w:rPr>
              <w:t>15:2</w:t>
            </w:r>
            <w:r w:rsidR="00C95142">
              <w:rPr>
                <w:rFonts w:hAnsi="ＭＳ ゴシック" w:hint="eastAsia"/>
                <w:kern w:val="0"/>
                <w:lang w:val="ja-JP"/>
              </w:rPr>
              <w:t>0～</w:t>
            </w:r>
            <w:r>
              <w:rPr>
                <w:rFonts w:hAnsi="ＭＳ ゴシック" w:hint="eastAsia"/>
                <w:kern w:val="0"/>
                <w:lang w:val="ja-JP"/>
              </w:rPr>
              <w:t>15:3</w:t>
            </w:r>
            <w:r w:rsidR="00C95142">
              <w:rPr>
                <w:rFonts w:hAnsi="ＭＳ ゴシック"/>
                <w:kern w:val="0"/>
                <w:lang w:val="ja-JP"/>
              </w:rPr>
              <w:t>5</w:t>
            </w:r>
          </w:p>
        </w:tc>
        <w:tc>
          <w:tcPr>
            <w:tcW w:w="4163" w:type="pct"/>
            <w:shd w:val="clear" w:color="auto" w:fill="auto"/>
            <w:vAlign w:val="center"/>
          </w:tcPr>
          <w:p w:rsidR="00C95142" w:rsidRDefault="00C95142" w:rsidP="00C95142">
            <w:r w:rsidRPr="00D937B2">
              <w:rPr>
                <w:rFonts w:hint="eastAsia"/>
              </w:rPr>
              <w:t>基地局端末間の協調による動的ネットワーク制御に関する研究開発</w:t>
            </w:r>
          </w:p>
        </w:tc>
      </w:tr>
    </w:tbl>
    <w:p w:rsidR="003E31C6" w:rsidRPr="000E6013" w:rsidRDefault="003E31C6" w:rsidP="00A3355C">
      <w:pPr>
        <w:ind w:firstLineChars="100" w:firstLine="220"/>
      </w:pPr>
    </w:p>
    <w:p w:rsidR="00A3355C" w:rsidRPr="000E6013" w:rsidRDefault="00A3355C" w:rsidP="00A3355C">
      <w:pPr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４．申込方法</w:t>
      </w:r>
    </w:p>
    <w:p w:rsidR="00A3355C" w:rsidRPr="000E6013" w:rsidRDefault="00C95142" w:rsidP="00146500">
      <w:pPr>
        <w:ind w:firstLineChars="100" w:firstLine="220"/>
      </w:pPr>
      <w:r>
        <w:rPr>
          <w:rFonts w:hint="eastAsia"/>
        </w:rPr>
        <w:t>令和３</w:t>
      </w:r>
      <w:r w:rsidR="00F34E23" w:rsidRPr="000E6013">
        <w:t>年</w:t>
      </w:r>
      <w:r w:rsidR="007F4B3F">
        <w:rPr>
          <w:rFonts w:hint="eastAsia"/>
        </w:rPr>
        <w:t>３</w:t>
      </w:r>
      <w:r w:rsidR="00457B4D">
        <w:rPr>
          <w:rFonts w:hint="eastAsia"/>
        </w:rPr>
        <w:t>月</w:t>
      </w:r>
      <w:r w:rsidR="007F4B3F">
        <w:rPr>
          <w:rFonts w:hint="eastAsia"/>
        </w:rPr>
        <w:t>19日（金</w:t>
      </w:r>
      <w:r w:rsidR="00A3355C" w:rsidRPr="000E6013">
        <w:rPr>
          <w:rFonts w:hint="eastAsia"/>
        </w:rPr>
        <w:t>）</w:t>
      </w:r>
      <w:r w:rsidR="00F91521" w:rsidRPr="000E6013">
        <w:rPr>
          <w:rFonts w:hint="eastAsia"/>
        </w:rPr>
        <w:t>12</w:t>
      </w:r>
      <w:r w:rsidR="00A3355C" w:rsidRPr="000E6013">
        <w:rPr>
          <w:rFonts w:hint="eastAsia"/>
        </w:rPr>
        <w:t>:00までに参加申込書</w:t>
      </w:r>
      <w:r w:rsidR="00F34E23" w:rsidRPr="000E6013">
        <w:rPr>
          <w:rFonts w:hint="eastAsia"/>
        </w:rPr>
        <w:t>を</w:t>
      </w:r>
      <w:r w:rsidR="00A3355C" w:rsidRPr="000E6013">
        <w:rPr>
          <w:rFonts w:hint="eastAsia"/>
        </w:rPr>
        <w:t>電子メール</w:t>
      </w:r>
      <w:r w:rsidR="00F34E23" w:rsidRPr="000E6013">
        <w:rPr>
          <w:rFonts w:hint="eastAsia"/>
        </w:rPr>
        <w:t>でお送り下さい</w:t>
      </w:r>
      <w:r w:rsidR="00A3355C" w:rsidRPr="000E6013">
        <w:rPr>
          <w:rFonts w:hint="eastAsia"/>
        </w:rPr>
        <w:t>。</w:t>
      </w:r>
    </w:p>
    <w:p w:rsidR="00A3355C" w:rsidRPr="000E6013" w:rsidRDefault="00A3355C" w:rsidP="00A3355C">
      <w:pPr>
        <w:ind w:firstLineChars="200" w:firstLine="440"/>
        <w:rPr>
          <w:rFonts w:ascii="ＭＳ Ｐゴシック" w:eastAsia="ＭＳ Ｐゴシック" w:hAnsi="ＭＳ Ｐゴシック"/>
          <w:sz w:val="21"/>
          <w:szCs w:val="21"/>
        </w:rPr>
      </w:pPr>
      <w:r w:rsidRPr="000E6013">
        <w:rPr>
          <w:rFonts w:hAnsi="ＭＳ ゴシック" w:hint="eastAsia"/>
        </w:rPr>
        <w:t>・電子メールアドレス：</w:t>
      </w: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wireless-rd_atmark_ml.soumu.go.jp</w:t>
      </w:r>
    </w:p>
    <w:p w:rsidR="00A3355C" w:rsidRPr="000E6013" w:rsidRDefault="00A3355C" w:rsidP="00A3355C">
      <w:pPr>
        <w:ind w:leftChars="300" w:left="87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スパムメール対策のため、「＠」を「_</w:t>
      </w:r>
      <w:proofErr w:type="spellStart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atmark</w:t>
      </w:r>
      <w:proofErr w:type="spellEnd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_」と表示しております。送信の際には、「_</w:t>
      </w:r>
      <w:proofErr w:type="spellStart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atmark</w:t>
      </w:r>
      <w:proofErr w:type="spellEnd"/>
      <w:r w:rsidR="00614CAE" w:rsidRPr="000E6013">
        <w:rPr>
          <w:rFonts w:ascii="ＭＳ Ｐゴシック" w:eastAsia="ＭＳ Ｐゴシック" w:hAnsi="ＭＳ Ｐゴシック" w:hint="eastAsia"/>
          <w:sz w:val="21"/>
          <w:szCs w:val="21"/>
        </w:rPr>
        <w:t>_」を「＠」に変更してください。</w:t>
      </w:r>
      <w:r w:rsidRPr="000E6013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:rsidR="00A3355C" w:rsidRPr="000E6013" w:rsidRDefault="00E92382" w:rsidP="00A3355C">
      <w:pPr>
        <w:ind w:firstLineChars="300" w:firstLine="660"/>
      </w:pPr>
      <w:r>
        <w:rPr>
          <w:rFonts w:hint="eastAsia"/>
        </w:rPr>
        <w:t>総務省</w:t>
      </w:r>
      <w:r w:rsidR="00A3355C" w:rsidRPr="000E6013">
        <w:rPr>
          <w:rFonts w:hint="eastAsia"/>
        </w:rPr>
        <w:t>総合通信基盤局電波部電波政策課　宛て</w:t>
      </w:r>
    </w:p>
    <w:p w:rsidR="00A3355C" w:rsidRPr="000E6013" w:rsidRDefault="00A3355C" w:rsidP="00A3355C">
      <w:pPr>
        <w:ind w:firstLineChars="300" w:firstLine="660"/>
        <w:rPr>
          <w:rFonts w:hAnsi="ＭＳ ゴシック"/>
        </w:rPr>
      </w:pPr>
    </w:p>
    <w:p w:rsidR="00A3355C" w:rsidRPr="000E6013" w:rsidRDefault="00A3355C" w:rsidP="00FE2B75">
      <w:pPr>
        <w:spacing w:line="42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令和３</w:t>
      </w:r>
      <w:r w:rsidRPr="000E6013">
        <w:rPr>
          <w:rFonts w:hAnsi="ＭＳ ゴシック" w:hint="eastAsia"/>
          <w:bCs/>
          <w:sz w:val="28"/>
        </w:rPr>
        <w:t>年度研究開発課題公募説明会参加申込書</w:t>
      </w:r>
    </w:p>
    <w:p w:rsidR="00A3355C" w:rsidRPr="000E6013" w:rsidRDefault="00A3355C" w:rsidP="00A3355C"/>
    <w:p w:rsidR="00A3355C" w:rsidRPr="000E6013" w:rsidRDefault="009D4DA7" w:rsidP="00A3355C">
      <w:pPr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 xml:space="preserve">宛先　総務省総合通信基盤局　電波部　電波政策課　　</w:t>
      </w:r>
    </w:p>
    <w:p w:rsidR="00A3355C" w:rsidRPr="000E6013" w:rsidRDefault="00A3355C" w:rsidP="00A3355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電子メールアドレス：</w:t>
      </w: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A3355C" w:rsidRPr="000E6013" w:rsidRDefault="00A3355C" w:rsidP="00397B4C">
      <w:pPr>
        <w:ind w:leftChars="400" w:left="112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_」と表示しております。送信の際には、「_</w:t>
      </w:r>
      <w:proofErr w:type="spellStart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="00397B4C" w:rsidRPr="000E6013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  <w:r w:rsidRPr="000E601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A3355C" w:rsidRPr="000E6013" w:rsidRDefault="00A3355C" w:rsidP="006C298A">
      <w:pPr>
        <w:rPr>
          <w:rFonts w:hAnsi="ＭＳ ゴシック"/>
          <w:sz w:val="24"/>
          <w:szCs w:val="24"/>
        </w:rPr>
      </w:pPr>
    </w:p>
    <w:p w:rsidR="00A3355C" w:rsidRPr="000E6013" w:rsidRDefault="00C95142" w:rsidP="00A335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1460">
        <w:rPr>
          <w:rFonts w:hint="eastAsia"/>
          <w:sz w:val="24"/>
          <w:szCs w:val="24"/>
        </w:rPr>
        <w:t xml:space="preserve">３年３月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7272"/>
      </w:tblGrid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8E2FF4">
        <w:trPr>
          <w:trHeight w:val="567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参加希望課題</w:t>
            </w:r>
          </w:p>
          <w:p w:rsidR="00A3355C" w:rsidRPr="00004BBC" w:rsidRDefault="00A3355C" w:rsidP="001141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</w:t>
            </w:r>
            <w:r w:rsidR="00114153"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チェックを</w:t>
            </w:r>
            <w:r w:rsidR="00114153" w:rsidRPr="008E2FF4">
              <w:rPr>
                <w:rFonts w:ascii="ＭＳ Ｐゴシック" w:eastAsia="ＭＳ Ｐゴシック" w:hAnsi="ＭＳ Ｐゴシック"/>
                <w:sz w:val="18"/>
                <w:szCs w:val="24"/>
              </w:rPr>
              <w:t>入れる</w:t>
            </w:r>
            <w:r w:rsidRPr="008E2FF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）</w:t>
            </w:r>
          </w:p>
        </w:tc>
        <w:tc>
          <w:tcPr>
            <w:tcW w:w="4061" w:type="pct"/>
            <w:shd w:val="clear" w:color="auto" w:fill="auto"/>
            <w:vAlign w:val="center"/>
          </w:tcPr>
          <w:p w:rsidR="00154B9A" w:rsidRDefault="00376587" w:rsidP="00AC35C1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1834420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124F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C9514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安全な無線通信サービスのための新世代暗号技術に関する研究開発</w:t>
            </w:r>
          </w:p>
          <w:p w:rsidR="00004BBC" w:rsidRDefault="00376587" w:rsidP="00AC35C1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408067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E2FF4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無線・光相互変換による超高周波数帯大容量通信技術に関する研究開発</w:t>
            </w:r>
          </w:p>
          <w:p w:rsidR="00004BBC" w:rsidRDefault="00376587" w:rsidP="00AC35C1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569269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153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アクティブ空間無線リソース制御技術に関する研究開発</w:t>
            </w:r>
          </w:p>
          <w:p w:rsidR="00004BBC" w:rsidRDefault="00376587" w:rsidP="00AC35C1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6127213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7B27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リアルタイムアプリケーションを支える動的制御型周波数共用技術に関する研究開発</w:t>
            </w:r>
          </w:p>
          <w:p w:rsidR="00004BBC" w:rsidRDefault="00376587" w:rsidP="00AC35C1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225262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153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100GHz以上の高周波数帯通信デバイスに関する研究開発</w:t>
            </w:r>
          </w:p>
          <w:p w:rsidR="00004BBC" w:rsidRPr="006C298A" w:rsidRDefault="00376587" w:rsidP="00C95142">
            <w:pPr>
              <w:spacing w:line="276" w:lineRule="auto"/>
              <w:ind w:left="450" w:hangingChars="250" w:hanging="45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</w:rPr>
                <w:id w:val="-1251044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14153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14153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="00C95142" w:rsidRPr="00C95142">
              <w:rPr>
                <w:rFonts w:ascii="ＭＳ Ｐゴシック" w:eastAsia="ＭＳ Ｐゴシック" w:hAnsi="ＭＳ Ｐゴシック" w:hint="eastAsia"/>
                <w:sz w:val="18"/>
              </w:rPr>
              <w:t>基地局端末間の協調による動的ネットワーク制御に関する研究開発</w:t>
            </w:r>
          </w:p>
        </w:tc>
      </w:tr>
    </w:tbl>
    <w:p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0E6013" w:rsidRDefault="00A3355C" w:rsidP="00A3355C">
      <w:pPr>
        <w:ind w:left="24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803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7" w:rsidRDefault="003765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7D" w:rsidRDefault="00D5617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7" w:rsidRDefault="00376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7" w:rsidRDefault="003765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7" w:rsidRDefault="003765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7" w:rsidRDefault="003765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76587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615DE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5E73"/>
    <w:rsid w:val="007C70C2"/>
    <w:rsid w:val="007D2CED"/>
    <w:rsid w:val="007E5ED5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F1A30"/>
    <w:rsid w:val="00AF6142"/>
    <w:rsid w:val="00AF7C60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E432A"/>
    <w:rsid w:val="00EF6EBD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279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2018-03-20T10:12:00Z</dcterms:created>
  <dcterms:modified xsi:type="dcterms:W3CDTF">2021-03-12T11:44:00Z</dcterms:modified>
</cp:coreProperties>
</file>