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5804" w14:textId="202BC0E6" w:rsidR="00235E34" w:rsidRDefault="00936875">
      <w:r>
        <w:rPr>
          <w:rFonts w:hint="eastAsia"/>
        </w:rPr>
        <w:t>【1ページ目】</w:t>
      </w:r>
    </w:p>
    <w:p w14:paraId="0CF8E31E" w14:textId="33D32493" w:rsidR="00312619" w:rsidRDefault="00312619">
      <w:r>
        <w:rPr>
          <w:rFonts w:hint="eastAsia"/>
        </w:rPr>
        <w:t>「</w:t>
      </w:r>
      <w:r w:rsidRPr="00312619">
        <w:rPr>
          <w:rFonts w:hint="eastAsia"/>
        </w:rPr>
        <w:t>情報アクセシビリティの確保」への意見</w:t>
      </w:r>
    </w:p>
    <w:p w14:paraId="064B6702" w14:textId="77777777" w:rsidR="00AF2256" w:rsidRDefault="00AF2256" w:rsidP="00312619"/>
    <w:p w14:paraId="55B932C5" w14:textId="0C67D462" w:rsidR="00312619" w:rsidRPr="00312619" w:rsidRDefault="00312619" w:rsidP="00312619">
      <w:r w:rsidRPr="00312619">
        <w:rPr>
          <w:rFonts w:hint="eastAsia"/>
        </w:rPr>
        <w:t>静岡県立大学 国際関係学部 教授</w:t>
      </w:r>
    </w:p>
    <w:p w14:paraId="3CDDA5E1" w14:textId="186FD57C" w:rsidR="00312619" w:rsidRPr="00312619" w:rsidRDefault="00312619" w:rsidP="00312619">
      <w:r w:rsidRPr="00312619">
        <w:rPr>
          <w:rFonts w:hint="eastAsia"/>
        </w:rPr>
        <w:t>内閣府 障害者政策委員会 委員長</w:t>
      </w:r>
    </w:p>
    <w:p w14:paraId="1E317B50" w14:textId="155DB8BC" w:rsidR="00312619" w:rsidRPr="00312619" w:rsidRDefault="00312619" w:rsidP="00312619">
      <w:r w:rsidRPr="00312619">
        <w:rPr>
          <w:rFonts w:hint="eastAsia"/>
        </w:rPr>
        <w:t>国連 障害者権利委員会 前副委員長</w:t>
      </w:r>
    </w:p>
    <w:p w14:paraId="4FC7D5B0" w14:textId="405D8ECA" w:rsidR="00AF2256" w:rsidRDefault="00312619" w:rsidP="00E850B5">
      <w:pPr>
        <w:rPr>
          <w:rFonts w:hint="eastAsia"/>
        </w:rPr>
      </w:pPr>
      <w:r w:rsidRPr="00312619">
        <w:rPr>
          <w:rFonts w:hint="eastAsia"/>
        </w:rPr>
        <w:t>全国高等教育障害学生支援協議会 代表理事</w:t>
      </w:r>
    </w:p>
    <w:p w14:paraId="1FD937AF" w14:textId="15BB5C12" w:rsidR="00312619" w:rsidRPr="00312619" w:rsidRDefault="00312619" w:rsidP="00E850B5">
      <w:r w:rsidRPr="00312619">
        <w:rPr>
          <w:rFonts w:hint="eastAsia"/>
        </w:rPr>
        <w:t>石川 准</w:t>
      </w:r>
    </w:p>
    <w:p w14:paraId="2F6821BA" w14:textId="48E2A5A0" w:rsidR="00312619" w:rsidRDefault="00312619"/>
    <w:p w14:paraId="01D683A2" w14:textId="1DF34788" w:rsidR="00936875" w:rsidRDefault="00936875" w:rsidP="00936875">
      <w:r>
        <w:rPr>
          <w:rFonts w:hint="eastAsia"/>
        </w:rPr>
        <w:t>【２ページ目】</w:t>
      </w:r>
    </w:p>
    <w:p w14:paraId="5EC001BF" w14:textId="190C007A" w:rsidR="00312619" w:rsidRDefault="00312619">
      <w:r w:rsidRPr="00312619">
        <w:rPr>
          <w:rFonts w:hint="eastAsia"/>
        </w:rPr>
        <w:t>障害はどこにあるか？</w:t>
      </w:r>
    </w:p>
    <w:p w14:paraId="7276DE0A" w14:textId="3137AEC7" w:rsidR="005F374D" w:rsidRDefault="005F374D">
      <w:r w:rsidRPr="005F374D">
        <w:t>(イラスト)車いすに乗った人が段差の前で困っている。</w:t>
      </w:r>
    </w:p>
    <w:p w14:paraId="7026F15E" w14:textId="6C7FBC0D" w:rsidR="00312619" w:rsidRDefault="005F374D">
      <w:r>
        <w:rPr>
          <w:rFonts w:hint="eastAsia"/>
        </w:rPr>
        <w:t>「</w:t>
      </w:r>
      <w:r w:rsidR="00312619">
        <w:rPr>
          <w:rFonts w:hint="eastAsia"/>
        </w:rPr>
        <w:t>足？</w:t>
      </w:r>
      <w:r>
        <w:rPr>
          <w:rFonts w:hint="eastAsia"/>
        </w:rPr>
        <w:t>」</w:t>
      </w:r>
      <w:r w:rsidR="00360D05">
        <w:rPr>
          <w:rFonts w:hint="eastAsia"/>
        </w:rPr>
        <w:t xml:space="preserve">　</w:t>
      </w:r>
      <w:r>
        <w:rPr>
          <w:rFonts w:hint="eastAsia"/>
        </w:rPr>
        <w:t>「</w:t>
      </w:r>
      <w:r w:rsidR="00312619">
        <w:rPr>
          <w:rFonts w:hint="eastAsia"/>
        </w:rPr>
        <w:t>階段？</w:t>
      </w:r>
      <w:r>
        <w:rPr>
          <w:rFonts w:hint="eastAsia"/>
        </w:rPr>
        <w:t>」の吹き出し</w:t>
      </w:r>
    </w:p>
    <w:p w14:paraId="46AAB325" w14:textId="1DA761CB" w:rsidR="00312619" w:rsidRDefault="00312619"/>
    <w:p w14:paraId="43990547" w14:textId="4CD5BB9D" w:rsidR="00936875" w:rsidRDefault="00936875" w:rsidP="00936875">
      <w:r>
        <w:rPr>
          <w:rFonts w:hint="eastAsia"/>
        </w:rPr>
        <w:t>【３ページ目】</w:t>
      </w:r>
    </w:p>
    <w:p w14:paraId="3E79C5F1" w14:textId="3E8B48D5" w:rsidR="00312619" w:rsidRDefault="00312619">
      <w:r w:rsidRPr="00312619">
        <w:rPr>
          <w:rFonts w:hint="eastAsia"/>
        </w:rPr>
        <w:t>障害はどこにあるか？</w:t>
      </w:r>
    </w:p>
    <w:p w14:paraId="3528FC2B" w14:textId="005ED1FF" w:rsidR="00826C10" w:rsidRPr="005F374D" w:rsidRDefault="00E850B5">
      <w:r>
        <w:rPr>
          <w:rFonts w:hint="eastAsia"/>
        </w:rPr>
        <w:t>・</w:t>
      </w:r>
      <w:r w:rsidR="00312619" w:rsidRPr="00312619">
        <w:rPr>
          <w:rFonts w:hint="eastAsia"/>
        </w:rPr>
        <w:t>医学モデルの答え</w:t>
      </w:r>
      <w:r w:rsidR="005F374D">
        <w:rPr>
          <w:rFonts w:hint="eastAsia"/>
        </w:rPr>
        <w:t xml:space="preserve">　</w:t>
      </w:r>
      <w:r w:rsidR="00312619" w:rsidRPr="00312619">
        <w:rPr>
          <w:rFonts w:hint="eastAsia"/>
        </w:rPr>
        <w:t>「足に障害」</w:t>
      </w:r>
    </w:p>
    <w:p w14:paraId="7462E253" w14:textId="333CE319" w:rsidR="00312619" w:rsidRPr="00312619" w:rsidRDefault="00E850B5" w:rsidP="00312619">
      <w:r>
        <w:rPr>
          <w:rFonts w:hint="eastAsia"/>
        </w:rPr>
        <w:t>・</w:t>
      </w:r>
      <w:r w:rsidR="00312619" w:rsidRPr="00312619">
        <w:rPr>
          <w:rFonts w:hint="eastAsia"/>
        </w:rPr>
        <w:t>社会モデルの答え</w:t>
      </w:r>
      <w:r w:rsidR="005F374D">
        <w:rPr>
          <w:rFonts w:hint="eastAsia"/>
        </w:rPr>
        <w:t xml:space="preserve">　</w:t>
      </w:r>
      <w:r w:rsidR="00312619" w:rsidRPr="00312619">
        <w:rPr>
          <w:rFonts w:hint="eastAsia"/>
        </w:rPr>
        <w:t>「階段が障壁」</w:t>
      </w:r>
      <w:r w:rsidR="005F374D">
        <w:rPr>
          <w:rFonts w:hint="eastAsia"/>
        </w:rPr>
        <w:t xml:space="preserve">　</w:t>
      </w:r>
      <w:r w:rsidR="00312619" w:rsidRPr="00312619">
        <w:rPr>
          <w:rFonts w:hint="eastAsia"/>
        </w:rPr>
        <w:t>「障壁こそが障害」</w:t>
      </w:r>
    </w:p>
    <w:p w14:paraId="1EC2AD2F" w14:textId="3126D645" w:rsidR="00312619" w:rsidRPr="001B7887" w:rsidRDefault="00312619"/>
    <w:p w14:paraId="5850907B" w14:textId="37F156C3" w:rsidR="00936875" w:rsidRDefault="00936875" w:rsidP="00936875">
      <w:r>
        <w:rPr>
          <w:rFonts w:hint="eastAsia"/>
        </w:rPr>
        <w:t>【４ページ目】</w:t>
      </w:r>
    </w:p>
    <w:p w14:paraId="0D572B27" w14:textId="409A3D0C" w:rsidR="00467A7B" w:rsidRDefault="00467A7B">
      <w:r w:rsidRPr="00467A7B">
        <w:rPr>
          <w:rFonts w:hint="eastAsia"/>
        </w:rPr>
        <w:t>障害はどこにあるか？　別の例</w:t>
      </w:r>
    </w:p>
    <w:p w14:paraId="25DF0C9F" w14:textId="04C96230" w:rsidR="00467A7B" w:rsidRDefault="005F374D" w:rsidP="005F374D">
      <w:r>
        <w:rPr>
          <w:rFonts w:hint="eastAsia"/>
        </w:rPr>
        <w:t>・</w:t>
      </w:r>
      <w:r w:rsidRPr="005F374D">
        <w:rPr>
          <w:rFonts w:hint="eastAsia"/>
        </w:rPr>
        <w:t>目が見えない　本</w:t>
      </w:r>
    </w:p>
    <w:p w14:paraId="48174816" w14:textId="48E6EC37" w:rsidR="00467A7B" w:rsidRPr="005F374D" w:rsidRDefault="00E850B5" w:rsidP="00467A7B">
      <w:r>
        <w:rPr>
          <w:rFonts w:hint="eastAsia"/>
        </w:rPr>
        <w:t>・</w:t>
      </w:r>
      <w:r w:rsidR="00467A7B" w:rsidRPr="00467A7B">
        <w:rPr>
          <w:rFonts w:hint="eastAsia"/>
        </w:rPr>
        <w:t>医学モデルの答え</w:t>
      </w:r>
      <w:r w:rsidR="005F374D">
        <w:rPr>
          <w:rFonts w:hint="eastAsia"/>
        </w:rPr>
        <w:t xml:space="preserve">　</w:t>
      </w:r>
      <w:r w:rsidR="00467A7B" w:rsidRPr="00467A7B">
        <w:rPr>
          <w:rFonts w:hint="eastAsia"/>
        </w:rPr>
        <w:t>「目」</w:t>
      </w:r>
      <w:r w:rsidR="00467A7B">
        <w:rPr>
          <w:rFonts w:hint="eastAsia"/>
        </w:rPr>
        <w:t>に障害</w:t>
      </w:r>
    </w:p>
    <w:p w14:paraId="7A12A5F9" w14:textId="61D1FDD0" w:rsidR="00467A7B" w:rsidRDefault="00E850B5" w:rsidP="00467A7B">
      <w:r>
        <w:rPr>
          <w:rFonts w:hint="eastAsia"/>
        </w:rPr>
        <w:t>・</w:t>
      </w:r>
      <w:r w:rsidR="00467A7B" w:rsidRPr="00467A7B">
        <w:rPr>
          <w:rFonts w:hint="eastAsia"/>
        </w:rPr>
        <w:t>社会モデルの答え</w:t>
      </w:r>
      <w:r w:rsidR="005F374D">
        <w:rPr>
          <w:rFonts w:hint="eastAsia"/>
        </w:rPr>
        <w:t xml:space="preserve">　</w:t>
      </w:r>
      <w:r w:rsidR="00467A7B" w:rsidRPr="00467A7B">
        <w:rPr>
          <w:rFonts w:hint="eastAsia"/>
        </w:rPr>
        <w:t>「本」</w:t>
      </w:r>
      <w:r w:rsidR="00467A7B">
        <w:rPr>
          <w:rFonts w:hint="eastAsia"/>
        </w:rPr>
        <w:t>が障害</w:t>
      </w:r>
    </w:p>
    <w:p w14:paraId="50030E52" w14:textId="77777777" w:rsidR="00826C10" w:rsidRPr="001B7887" w:rsidRDefault="00826C10" w:rsidP="00467A7B"/>
    <w:p w14:paraId="63A5101C" w14:textId="391C1BF7" w:rsidR="005F374D" w:rsidRDefault="005F374D" w:rsidP="005F374D">
      <w:r>
        <w:rPr>
          <w:rFonts w:hint="eastAsia"/>
        </w:rPr>
        <w:t>・</w:t>
      </w:r>
      <w:r w:rsidRPr="005F374D">
        <w:rPr>
          <w:rFonts w:hint="eastAsia"/>
        </w:rPr>
        <w:t>耳がきこえない　電話</w:t>
      </w:r>
    </w:p>
    <w:p w14:paraId="4AA17FAE" w14:textId="45112DA9" w:rsidR="00467A7B" w:rsidRPr="005F374D" w:rsidRDefault="00AC524B" w:rsidP="00467A7B">
      <w:r>
        <w:rPr>
          <w:rFonts w:hint="eastAsia"/>
        </w:rPr>
        <w:t>・</w:t>
      </w:r>
      <w:r w:rsidR="00467A7B" w:rsidRPr="00467A7B">
        <w:rPr>
          <w:rFonts w:hint="eastAsia"/>
        </w:rPr>
        <w:t>医学モデルの答え</w:t>
      </w:r>
      <w:r w:rsidR="005F374D">
        <w:rPr>
          <w:rFonts w:hint="eastAsia"/>
        </w:rPr>
        <w:t xml:space="preserve">　</w:t>
      </w:r>
      <w:r w:rsidR="00467A7B" w:rsidRPr="00467A7B">
        <w:rPr>
          <w:rFonts w:hint="eastAsia"/>
        </w:rPr>
        <w:t>「耳」</w:t>
      </w:r>
      <w:r w:rsidR="00467A7B">
        <w:rPr>
          <w:rFonts w:hint="eastAsia"/>
        </w:rPr>
        <w:t>に障害</w:t>
      </w:r>
    </w:p>
    <w:p w14:paraId="218EDFDB" w14:textId="62B2EC92" w:rsidR="00467A7B" w:rsidRDefault="00AC524B" w:rsidP="00467A7B">
      <w:r>
        <w:rPr>
          <w:rFonts w:hint="eastAsia"/>
        </w:rPr>
        <w:t>・</w:t>
      </w:r>
      <w:r w:rsidR="00467A7B" w:rsidRPr="00467A7B">
        <w:rPr>
          <w:rFonts w:hint="eastAsia"/>
        </w:rPr>
        <w:t>社会モデルの答え</w:t>
      </w:r>
      <w:r w:rsidR="005F374D">
        <w:rPr>
          <w:rFonts w:hint="eastAsia"/>
        </w:rPr>
        <w:t xml:space="preserve">　</w:t>
      </w:r>
      <w:r w:rsidR="00467A7B" w:rsidRPr="00467A7B">
        <w:rPr>
          <w:rFonts w:hint="eastAsia"/>
        </w:rPr>
        <w:t>「電話」</w:t>
      </w:r>
      <w:r w:rsidR="00467A7B">
        <w:rPr>
          <w:rFonts w:hint="eastAsia"/>
        </w:rPr>
        <w:t>が障害</w:t>
      </w:r>
    </w:p>
    <w:p w14:paraId="4297018D" w14:textId="36235FD1" w:rsidR="00467A7B" w:rsidRPr="001B7887" w:rsidRDefault="00467A7B" w:rsidP="00467A7B"/>
    <w:p w14:paraId="5D93EA84" w14:textId="41940636" w:rsidR="00936875" w:rsidRDefault="00936875" w:rsidP="00936875">
      <w:r>
        <w:rPr>
          <w:rFonts w:hint="eastAsia"/>
        </w:rPr>
        <w:t>【５ページ目】</w:t>
      </w:r>
    </w:p>
    <w:p w14:paraId="5EFEB727" w14:textId="66BF13D7" w:rsidR="000862FD" w:rsidRPr="00467A7B" w:rsidRDefault="00467A7B" w:rsidP="00467A7B">
      <w:r w:rsidRPr="00467A7B">
        <w:rPr>
          <w:rFonts w:hint="eastAsia"/>
        </w:rPr>
        <w:t>医学モデルと社会モデルの考え方の違い</w:t>
      </w:r>
    </w:p>
    <w:p w14:paraId="6A597A9B" w14:textId="68D69C9D" w:rsidR="00467A7B" w:rsidRPr="00940A49" w:rsidRDefault="00AC524B" w:rsidP="00467A7B">
      <w:r>
        <w:rPr>
          <w:rFonts w:hint="eastAsia"/>
        </w:rPr>
        <w:t>・</w:t>
      </w:r>
      <w:r w:rsidR="00467A7B" w:rsidRPr="00467A7B">
        <w:rPr>
          <w:rFonts w:hint="eastAsia"/>
        </w:rPr>
        <w:t>医学モデル</w:t>
      </w:r>
      <w:r w:rsidR="00467A7B" w:rsidRPr="00940A49">
        <w:rPr>
          <w:rFonts w:hint="eastAsia"/>
        </w:rPr>
        <w:t xml:space="preserve">から見た健常者は　</w:t>
      </w:r>
      <w:r w:rsidR="00467A7B" w:rsidRPr="00467A7B">
        <w:rPr>
          <w:rFonts w:hint="eastAsia"/>
        </w:rPr>
        <w:t>配慮の要らない人</w:t>
      </w:r>
    </w:p>
    <w:p w14:paraId="2F94AA91" w14:textId="7F289565" w:rsidR="00467A7B" w:rsidRPr="00940A49" w:rsidRDefault="00AC524B" w:rsidP="00467A7B">
      <w:r>
        <w:rPr>
          <w:rFonts w:hint="eastAsia"/>
        </w:rPr>
        <w:t>・</w:t>
      </w:r>
      <w:r w:rsidR="00467A7B" w:rsidRPr="00940A49">
        <w:rPr>
          <w:rFonts w:hint="eastAsia"/>
        </w:rPr>
        <w:t>障害者は　配慮の要る人</w:t>
      </w:r>
    </w:p>
    <w:p w14:paraId="6019B5D6" w14:textId="624E843D" w:rsidR="00467A7B" w:rsidRPr="00940A49" w:rsidRDefault="00AC524B" w:rsidP="00467A7B">
      <w:r>
        <w:rPr>
          <w:rFonts w:hint="eastAsia"/>
        </w:rPr>
        <w:t>・</w:t>
      </w:r>
      <w:r w:rsidR="00467A7B" w:rsidRPr="00467A7B">
        <w:rPr>
          <w:rFonts w:hint="eastAsia"/>
        </w:rPr>
        <w:t>社会モデル</w:t>
      </w:r>
      <w:r w:rsidR="00467A7B" w:rsidRPr="00940A49">
        <w:rPr>
          <w:rFonts w:hint="eastAsia"/>
        </w:rPr>
        <w:t xml:space="preserve">から見た健常者は　</w:t>
      </w:r>
      <w:r w:rsidR="00467A7B" w:rsidRPr="00467A7B">
        <w:rPr>
          <w:rFonts w:hint="eastAsia"/>
        </w:rPr>
        <w:t>（既に）</w:t>
      </w:r>
      <w:r w:rsidR="00467A7B" w:rsidRPr="00940A49">
        <w:rPr>
          <w:rFonts w:hint="eastAsia"/>
        </w:rPr>
        <w:t>配慮されている人</w:t>
      </w:r>
    </w:p>
    <w:p w14:paraId="0AB7EB13" w14:textId="341915D5" w:rsidR="00467A7B" w:rsidRPr="00467A7B" w:rsidRDefault="00AC524B" w:rsidP="00467A7B">
      <w:r>
        <w:rPr>
          <w:rFonts w:hint="eastAsia"/>
        </w:rPr>
        <w:t>・</w:t>
      </w:r>
      <w:r w:rsidR="00467A7B" w:rsidRPr="00940A49">
        <w:rPr>
          <w:rFonts w:hint="eastAsia"/>
        </w:rPr>
        <w:t>障害者は　（未だ）</w:t>
      </w:r>
      <w:r w:rsidR="00467A7B" w:rsidRPr="00467A7B">
        <w:rPr>
          <w:rFonts w:hint="eastAsia"/>
        </w:rPr>
        <w:t>配慮されていない人</w:t>
      </w:r>
    </w:p>
    <w:p w14:paraId="0AECA2C0" w14:textId="77777777" w:rsidR="00467A7B" w:rsidRPr="00467A7B" w:rsidRDefault="00467A7B" w:rsidP="00467A7B"/>
    <w:p w14:paraId="39004834" w14:textId="29362258" w:rsidR="00936875" w:rsidRDefault="00936875" w:rsidP="00936875">
      <w:r>
        <w:rPr>
          <w:rFonts w:hint="eastAsia"/>
        </w:rPr>
        <w:lastRenderedPageBreak/>
        <w:t>【６ページ目】</w:t>
      </w:r>
    </w:p>
    <w:p w14:paraId="460A6EFF" w14:textId="25CB667E" w:rsidR="00F01843" w:rsidRDefault="00F01843" w:rsidP="00467A7B">
      <w:r w:rsidRPr="00F01843">
        <w:rPr>
          <w:rFonts w:hint="eastAsia"/>
        </w:rPr>
        <w:t>情報アクセシビリティとは</w:t>
      </w:r>
    </w:p>
    <w:p w14:paraId="56581223" w14:textId="196B58B4" w:rsidR="00F01843" w:rsidRPr="00F01843" w:rsidRDefault="00940A49" w:rsidP="001B7887">
      <w:r>
        <w:rPr>
          <w:rFonts w:hint="eastAsia"/>
        </w:rPr>
        <w:t>・</w:t>
      </w:r>
      <w:r w:rsidR="00F01843" w:rsidRPr="00F01843">
        <w:rPr>
          <w:rFonts w:hint="eastAsia"/>
        </w:rPr>
        <w:t>アクセシビリティとは、障害者が他の人と同じように、建物、部屋、トイレなどの物理的施設・設備、交通機関、情報通信機器・サービスを利用できること</w:t>
      </w:r>
    </w:p>
    <w:p w14:paraId="28F32D4C" w14:textId="4636A5B1" w:rsidR="00467A7B" w:rsidRPr="00467A7B" w:rsidRDefault="00940A49" w:rsidP="00467A7B">
      <w:r w:rsidRPr="00940A49">
        <w:rPr>
          <w:rFonts w:hint="eastAsia"/>
        </w:rPr>
        <w:t>・</w:t>
      </w:r>
      <w:r w:rsidR="00F01843" w:rsidRPr="00F01843">
        <w:rPr>
          <w:rFonts w:hint="eastAsia"/>
        </w:rPr>
        <w:t>情報アクセシビリティとは、障害者が他の人と同じように情報通信機器・サービスを利用できること</w:t>
      </w:r>
    </w:p>
    <w:p w14:paraId="46BC59F7" w14:textId="77777777" w:rsidR="00AC524B" w:rsidRDefault="00AC524B" w:rsidP="00837A8D">
      <w:r>
        <w:rPr>
          <w:rFonts w:hint="eastAsia"/>
        </w:rPr>
        <w:t>・</w:t>
      </w:r>
      <w:r w:rsidR="00837A8D" w:rsidRPr="00837A8D">
        <w:rPr>
          <w:rFonts w:hint="eastAsia"/>
        </w:rPr>
        <w:t xml:space="preserve">障害者権利条約第九条　</w:t>
      </w:r>
    </w:p>
    <w:p w14:paraId="29DED7DF" w14:textId="554D562A" w:rsidR="00467A7B" w:rsidRDefault="00AC524B" w:rsidP="00467A7B">
      <w:r>
        <w:rPr>
          <w:rFonts w:hint="eastAsia"/>
        </w:rPr>
        <w:t>・</w:t>
      </w:r>
      <w:r w:rsidR="00837A8D" w:rsidRPr="00837A8D">
        <w:rPr>
          <w:rFonts w:hint="eastAsia"/>
        </w:rPr>
        <w:t>施設及びサービス等の利用の容易さ（Article 9: Accessibility）が効果的なアクセシビリティ施策をとるよう締約国に義務づけている</w:t>
      </w:r>
    </w:p>
    <w:p w14:paraId="2A038272" w14:textId="631C71F9" w:rsidR="00837A8D" w:rsidRDefault="00AC524B" w:rsidP="00467A7B">
      <w:r>
        <w:rPr>
          <w:rFonts w:hint="eastAsia"/>
        </w:rPr>
        <w:t>・</w:t>
      </w:r>
      <w:r w:rsidR="00837A8D">
        <w:rPr>
          <w:rFonts w:hint="eastAsia"/>
        </w:rPr>
        <w:t>ただし</w:t>
      </w:r>
      <w:r w:rsidR="001B7887">
        <w:rPr>
          <w:rFonts w:hint="eastAsia"/>
        </w:rPr>
        <w:t xml:space="preserve">　</w:t>
      </w:r>
      <w:r w:rsidR="00837A8D" w:rsidRPr="00837A8D">
        <w:rPr>
          <w:rFonts w:hint="eastAsia"/>
        </w:rPr>
        <w:t>デジタル・ディバイドの解消のことではない</w:t>
      </w:r>
    </w:p>
    <w:p w14:paraId="3C2E6360" w14:textId="39E61D58" w:rsidR="00837A8D" w:rsidRPr="00837A8D" w:rsidRDefault="00AC524B" w:rsidP="00837A8D">
      <w:r>
        <w:rPr>
          <w:rFonts w:hint="eastAsia"/>
        </w:rPr>
        <w:t>・</w:t>
      </w:r>
      <w:r w:rsidR="00940A49">
        <w:rPr>
          <w:rFonts w:hint="eastAsia"/>
        </w:rPr>
        <w:t>また、</w:t>
      </w:r>
      <w:r w:rsidR="00837A8D" w:rsidRPr="00837A8D">
        <w:rPr>
          <w:rFonts w:hint="eastAsia"/>
        </w:rPr>
        <w:t>ウェブサイトの音声読み上げ対応のことだけをいうのではない</w:t>
      </w:r>
    </w:p>
    <w:p w14:paraId="44B9AF46" w14:textId="339B7CCC" w:rsidR="00467A7B" w:rsidRDefault="00467A7B"/>
    <w:p w14:paraId="5D5197CC" w14:textId="0A770A3E" w:rsidR="00936875" w:rsidRDefault="00936875" w:rsidP="00936875">
      <w:r>
        <w:rPr>
          <w:rFonts w:hint="eastAsia"/>
        </w:rPr>
        <w:t>【７ページ目】</w:t>
      </w:r>
    </w:p>
    <w:p w14:paraId="6D9E7701" w14:textId="0727ABCB" w:rsidR="00825B10" w:rsidRDefault="00825B10">
      <w:r w:rsidRPr="00825B10">
        <w:rPr>
          <w:rFonts w:hint="eastAsia"/>
        </w:rPr>
        <w:t>情報アクセシビリティ</w:t>
      </w:r>
      <w:r w:rsidR="00E850B5">
        <w:rPr>
          <w:rFonts w:hint="eastAsia"/>
        </w:rPr>
        <w:t>・</w:t>
      </w:r>
      <w:r w:rsidRPr="00825B10">
        <w:rPr>
          <w:rFonts w:hint="eastAsia"/>
        </w:rPr>
        <w:t>代表的なもの</w:t>
      </w:r>
    </w:p>
    <w:p w14:paraId="35FA014B" w14:textId="14D08382" w:rsidR="00825B10" w:rsidRPr="000862FD" w:rsidRDefault="00825B10">
      <w:r>
        <w:rPr>
          <w:rFonts w:hint="eastAsia"/>
        </w:rPr>
        <w:t>・</w:t>
      </w:r>
      <w:r w:rsidRPr="00825B10">
        <w:rPr>
          <w:rFonts w:hint="eastAsia"/>
        </w:rPr>
        <w:t>ウェブサイト</w:t>
      </w:r>
      <w:r>
        <w:rPr>
          <w:rFonts w:hint="eastAsia"/>
        </w:rPr>
        <w:t>・</w:t>
      </w:r>
      <w:r w:rsidRPr="00825B10">
        <w:rPr>
          <w:rFonts w:hint="eastAsia"/>
        </w:rPr>
        <w:t>ウェブアプリ</w:t>
      </w:r>
    </w:p>
    <w:p w14:paraId="2443F821" w14:textId="1E51CCBF" w:rsidR="00825B10" w:rsidRPr="000862FD" w:rsidRDefault="00825B10">
      <w:r>
        <w:rPr>
          <w:rFonts w:hint="eastAsia"/>
        </w:rPr>
        <w:t>・</w:t>
      </w:r>
      <w:r w:rsidRPr="00825B10">
        <w:rPr>
          <w:rFonts w:hint="eastAsia"/>
        </w:rPr>
        <w:t>PCアプリ</w:t>
      </w:r>
      <w:r>
        <w:rPr>
          <w:rFonts w:hint="eastAsia"/>
        </w:rPr>
        <w:t>・</w:t>
      </w:r>
      <w:r w:rsidRPr="00825B10">
        <w:rPr>
          <w:rFonts w:hint="eastAsia"/>
        </w:rPr>
        <w:t>モバイルアプリ</w:t>
      </w:r>
    </w:p>
    <w:p w14:paraId="34DF825F" w14:textId="43288FE8" w:rsidR="00825B10" w:rsidRPr="000862FD" w:rsidRDefault="00825B10">
      <w:r>
        <w:rPr>
          <w:rFonts w:hint="eastAsia"/>
        </w:rPr>
        <w:t>・</w:t>
      </w:r>
      <w:r w:rsidRPr="00825B10">
        <w:rPr>
          <w:rFonts w:hint="eastAsia"/>
        </w:rPr>
        <w:t>電子書籍</w:t>
      </w:r>
      <w:r>
        <w:rPr>
          <w:rFonts w:hint="eastAsia"/>
        </w:rPr>
        <w:t>・</w:t>
      </w:r>
      <w:r w:rsidRPr="00825B10">
        <w:rPr>
          <w:rFonts w:hint="eastAsia"/>
        </w:rPr>
        <w:t>電子教科書</w:t>
      </w:r>
      <w:r>
        <w:rPr>
          <w:rFonts w:hint="eastAsia"/>
        </w:rPr>
        <w:t>・</w:t>
      </w:r>
      <w:r w:rsidRPr="00825B10">
        <w:rPr>
          <w:rFonts w:hint="eastAsia"/>
        </w:rPr>
        <w:t>電子文書</w:t>
      </w:r>
    </w:p>
    <w:p w14:paraId="39799352" w14:textId="6D3B3E43" w:rsidR="00825B10" w:rsidRPr="00825B10" w:rsidRDefault="00825B10" w:rsidP="00825B10">
      <w:r>
        <w:rPr>
          <w:rFonts w:hint="eastAsia"/>
        </w:rPr>
        <w:t>・</w:t>
      </w:r>
      <w:r w:rsidRPr="00825B10">
        <w:rPr>
          <w:rFonts w:hint="eastAsia"/>
        </w:rPr>
        <w:t>テレビ</w:t>
      </w:r>
      <w:r>
        <w:rPr>
          <w:rFonts w:hint="eastAsia"/>
        </w:rPr>
        <w:t>・</w:t>
      </w:r>
      <w:r w:rsidRPr="00825B10">
        <w:rPr>
          <w:rFonts w:hint="eastAsia"/>
        </w:rPr>
        <w:t>映画</w:t>
      </w:r>
    </w:p>
    <w:p w14:paraId="799D91BC" w14:textId="126B85BA" w:rsidR="00825B10" w:rsidRDefault="00825B10"/>
    <w:p w14:paraId="73E5DDA3" w14:textId="30D61974" w:rsidR="00936875" w:rsidRDefault="00936875" w:rsidP="00936875">
      <w:r>
        <w:rPr>
          <w:rFonts w:hint="eastAsia"/>
        </w:rPr>
        <w:t>【８ページ目】</w:t>
      </w:r>
    </w:p>
    <w:p w14:paraId="4A8701D3" w14:textId="17F6512E" w:rsidR="00207640" w:rsidRPr="00E46FFB" w:rsidRDefault="00207640">
      <w:r w:rsidRPr="00207640">
        <w:rPr>
          <w:rFonts w:hint="eastAsia"/>
        </w:rPr>
        <w:t xml:space="preserve">法制度１　</w:t>
      </w:r>
      <w:r w:rsidR="00E46FFB">
        <w:rPr>
          <w:rFonts w:hint="eastAsia"/>
        </w:rPr>
        <w:t>・</w:t>
      </w:r>
      <w:r w:rsidRPr="00207640">
        <w:rPr>
          <w:rFonts w:hint="eastAsia"/>
        </w:rPr>
        <w:t>ウェブサイト・ウェブアプリ</w:t>
      </w:r>
      <w:r w:rsidR="00E46FFB">
        <w:rPr>
          <w:rFonts w:hint="eastAsia"/>
        </w:rPr>
        <w:t>・</w:t>
      </w:r>
      <w:r w:rsidRPr="00207640">
        <w:rPr>
          <w:rFonts w:hint="eastAsia"/>
        </w:rPr>
        <w:t>（日本）</w:t>
      </w:r>
    </w:p>
    <w:p w14:paraId="6236F587" w14:textId="4657C3A0" w:rsidR="00207640" w:rsidRPr="001B7887" w:rsidRDefault="00207640" w:rsidP="00207640">
      <w:r>
        <w:rPr>
          <w:rFonts w:hint="eastAsia"/>
        </w:rPr>
        <w:t>・</w:t>
      </w:r>
      <w:r w:rsidRPr="00207640">
        <w:rPr>
          <w:rFonts w:hint="eastAsia"/>
        </w:rPr>
        <w:t>ウェブサイトとウェブアプリケーションのアクセシビリティを進める法制度は未整備</w:t>
      </w:r>
    </w:p>
    <w:p w14:paraId="75B36E28" w14:textId="72FAEF95" w:rsidR="00207640" w:rsidRPr="00207640" w:rsidRDefault="00207640" w:rsidP="00207640">
      <w:r w:rsidRPr="00633500">
        <w:rPr>
          <w:rFonts w:hint="eastAsia"/>
        </w:rPr>
        <w:t>・指針</w:t>
      </w:r>
      <w:r w:rsidRPr="00207640">
        <w:rPr>
          <w:rFonts w:hint="eastAsia"/>
        </w:rPr>
        <w:t>は部分的にある</w:t>
      </w:r>
    </w:p>
    <w:p w14:paraId="7F95F4CE" w14:textId="022B2511" w:rsidR="00207640" w:rsidRPr="00207640" w:rsidRDefault="000A1964" w:rsidP="000A1964">
      <w:r>
        <w:rPr>
          <w:rFonts w:hint="eastAsia"/>
        </w:rPr>
        <w:t>・</w:t>
      </w:r>
      <w:r w:rsidR="00207640" w:rsidRPr="00207640">
        <w:rPr>
          <w:rFonts w:hint="eastAsia"/>
        </w:rPr>
        <w:t>みんなの公共サイト運用ガイドライン（2016年）</w:t>
      </w:r>
    </w:p>
    <w:p w14:paraId="0C05C5EA" w14:textId="2FF8A3C6" w:rsidR="00207640" w:rsidRDefault="000A1964" w:rsidP="00207640">
      <w:r>
        <w:rPr>
          <w:rFonts w:hint="eastAsia"/>
        </w:rPr>
        <w:t>・</w:t>
      </w:r>
      <w:r w:rsidR="00207640" w:rsidRPr="00207640">
        <w:rPr>
          <w:rFonts w:hint="eastAsia"/>
        </w:rPr>
        <w:t>地方自治体ウェブサイトのアクセシビリティ対応に関する総務省の指針</w:t>
      </w:r>
    </w:p>
    <w:p w14:paraId="5C531A71" w14:textId="70AFA3D1" w:rsidR="00207640" w:rsidRDefault="00207640" w:rsidP="00207640">
      <w:r>
        <w:rPr>
          <w:rFonts w:hint="eastAsia"/>
        </w:rPr>
        <w:t>・</w:t>
      </w:r>
      <w:r w:rsidRPr="00207640">
        <w:rPr>
          <w:rFonts w:hint="eastAsia"/>
        </w:rPr>
        <w:t>中央省庁のウェブサイトのアクセシビリティは各省庁がウェブアクセシビリティ方針を示して取り組むことになっている</w:t>
      </w:r>
    </w:p>
    <w:p w14:paraId="02F0D328" w14:textId="18743D48" w:rsidR="00207640" w:rsidRDefault="00207640" w:rsidP="00207640">
      <w:r>
        <w:rPr>
          <w:rFonts w:hint="eastAsia"/>
        </w:rPr>
        <w:t>・</w:t>
      </w:r>
      <w:r w:rsidRPr="00207640">
        <w:rPr>
          <w:rFonts w:hint="eastAsia"/>
        </w:rPr>
        <w:t>民間のウェブサイトのアクセシビリティを進める法制度はない</w:t>
      </w:r>
    </w:p>
    <w:p w14:paraId="3E5FBACA" w14:textId="03F7AFA4" w:rsidR="00716626" w:rsidRDefault="00716626" w:rsidP="00207640"/>
    <w:p w14:paraId="5CB21B6A" w14:textId="39685360" w:rsidR="00936875" w:rsidRDefault="00936875" w:rsidP="00936875">
      <w:r>
        <w:rPr>
          <w:rFonts w:hint="eastAsia"/>
        </w:rPr>
        <w:t>【９ページ目】</w:t>
      </w:r>
    </w:p>
    <w:p w14:paraId="783139EA" w14:textId="5F9521A8" w:rsidR="00716626" w:rsidRPr="00E46FFB" w:rsidRDefault="00716626" w:rsidP="00207640">
      <w:r w:rsidRPr="00716626">
        <w:rPr>
          <w:rFonts w:hint="eastAsia"/>
        </w:rPr>
        <w:t xml:space="preserve">法制度１　</w:t>
      </w:r>
      <w:r w:rsidR="00E46FFB">
        <w:rPr>
          <w:rFonts w:hint="eastAsia"/>
        </w:rPr>
        <w:t>・</w:t>
      </w:r>
      <w:r w:rsidRPr="00716626">
        <w:rPr>
          <w:rFonts w:hint="eastAsia"/>
        </w:rPr>
        <w:t>ウェブサイト・ウェブアプリ</w:t>
      </w:r>
      <w:r w:rsidR="00E46FFB">
        <w:rPr>
          <w:rFonts w:hint="eastAsia"/>
        </w:rPr>
        <w:t>・</w:t>
      </w:r>
      <w:r w:rsidRPr="00716626">
        <w:rPr>
          <w:rFonts w:hint="eastAsia"/>
        </w:rPr>
        <w:t>（アメリカ）</w:t>
      </w:r>
    </w:p>
    <w:p w14:paraId="57AC9E5F" w14:textId="156B302B" w:rsidR="00716626" w:rsidRPr="00716626" w:rsidRDefault="00716626" w:rsidP="00716626">
      <w:r>
        <w:rPr>
          <w:rFonts w:hint="eastAsia"/>
        </w:rPr>
        <w:t>・</w:t>
      </w:r>
      <w:r w:rsidRPr="00716626">
        <w:rPr>
          <w:rFonts w:hint="eastAsia"/>
        </w:rPr>
        <w:t>障害を持つアメリカ人法</w:t>
      </w:r>
      <w:r w:rsidR="000A1964">
        <w:rPr>
          <w:rFonts w:hint="eastAsia"/>
        </w:rPr>
        <w:t>・</w:t>
      </w:r>
      <w:r w:rsidRPr="00716626">
        <w:rPr>
          <w:rFonts w:hint="eastAsia"/>
        </w:rPr>
        <w:t>（ADA）</w:t>
      </w:r>
      <w:r w:rsidR="000A1964">
        <w:rPr>
          <w:rFonts w:hint="eastAsia"/>
        </w:rPr>
        <w:t>・</w:t>
      </w:r>
      <w:r w:rsidRPr="00716626">
        <w:rPr>
          <w:rFonts w:hint="eastAsia"/>
        </w:rPr>
        <w:t>（1990年）</w:t>
      </w:r>
    </w:p>
    <w:p w14:paraId="14447E14" w14:textId="2A7338AA" w:rsidR="00716626" w:rsidRPr="00716626" w:rsidRDefault="00716626" w:rsidP="00716626">
      <w:r>
        <w:rPr>
          <w:rFonts w:hint="eastAsia"/>
        </w:rPr>
        <w:t>・</w:t>
      </w:r>
      <w:r w:rsidRPr="00716626">
        <w:rPr>
          <w:rFonts w:hint="eastAsia"/>
        </w:rPr>
        <w:t>リハビリテーション法508条</w:t>
      </w:r>
      <w:r w:rsidR="000A1964">
        <w:rPr>
          <w:rFonts w:hint="eastAsia"/>
        </w:rPr>
        <w:t>・</w:t>
      </w:r>
      <w:r w:rsidRPr="00716626">
        <w:rPr>
          <w:rFonts w:hint="eastAsia"/>
        </w:rPr>
        <w:t>（1998年）</w:t>
      </w:r>
    </w:p>
    <w:p w14:paraId="22A57765" w14:textId="5FA0DD4B" w:rsidR="00716626" w:rsidRPr="00716626" w:rsidRDefault="00716626" w:rsidP="00716626">
      <w:r>
        <w:rPr>
          <w:rFonts w:hint="eastAsia"/>
        </w:rPr>
        <w:t>・</w:t>
      </w:r>
      <w:r w:rsidRPr="00716626">
        <w:rPr>
          <w:rFonts w:hint="eastAsia"/>
        </w:rPr>
        <w:t>航空アクセス法</w:t>
      </w:r>
      <w:r w:rsidR="000A1964">
        <w:rPr>
          <w:rFonts w:hint="eastAsia"/>
        </w:rPr>
        <w:t>・</w:t>
      </w:r>
      <w:r w:rsidRPr="00716626">
        <w:rPr>
          <w:rFonts w:hint="eastAsia"/>
        </w:rPr>
        <w:t>（2013年改正）</w:t>
      </w:r>
    </w:p>
    <w:p w14:paraId="40E22506" w14:textId="2DE89BBC" w:rsidR="00716626" w:rsidRPr="00716626" w:rsidRDefault="000A1964" w:rsidP="00852942">
      <w:r>
        <w:rPr>
          <w:rFonts w:hint="eastAsia"/>
        </w:rPr>
        <w:t>・</w:t>
      </w:r>
      <w:r w:rsidR="00716626" w:rsidRPr="00716626">
        <w:rPr>
          <w:rFonts w:hint="eastAsia"/>
        </w:rPr>
        <w:t>ADAが、オンラインでのみ事業展開しているビデオコンテンツに適用されると解釈された裁判例がある。（Netflix）この事例では、2012年に法的拘束力のある同意判決を受けいれ、</w:t>
      </w:r>
      <w:r w:rsidR="00716626" w:rsidRPr="00716626">
        <w:rPr>
          <w:rFonts w:hint="eastAsia"/>
        </w:rPr>
        <w:lastRenderedPageBreak/>
        <w:t>過去の動画にも遡及して100％字幕を付与することになった。</w:t>
      </w:r>
    </w:p>
    <w:p w14:paraId="4DADEE28" w14:textId="24964B86" w:rsidR="00580A3C" w:rsidRDefault="00580A3C" w:rsidP="00207640"/>
    <w:p w14:paraId="65C16906" w14:textId="29F17573" w:rsidR="00936875" w:rsidRDefault="00936875" w:rsidP="00936875">
      <w:r>
        <w:rPr>
          <w:rFonts w:hint="eastAsia"/>
        </w:rPr>
        <w:t>【10ページ目】</w:t>
      </w:r>
    </w:p>
    <w:p w14:paraId="5882FF34" w14:textId="773922F6" w:rsidR="00714D6C" w:rsidRPr="00E46FFB" w:rsidRDefault="00714D6C" w:rsidP="00207640">
      <w:r w:rsidRPr="00714D6C">
        <w:rPr>
          <w:rFonts w:hint="eastAsia"/>
        </w:rPr>
        <w:t xml:space="preserve">法制度２　</w:t>
      </w:r>
      <w:r w:rsidR="00E46FFB">
        <w:rPr>
          <w:rFonts w:hint="eastAsia"/>
        </w:rPr>
        <w:t>・</w:t>
      </w:r>
      <w:r w:rsidRPr="00714D6C">
        <w:rPr>
          <w:rFonts w:hint="eastAsia"/>
        </w:rPr>
        <w:t>PCアプリ・モバイルアプリ</w:t>
      </w:r>
      <w:r w:rsidR="00E46FFB">
        <w:rPr>
          <w:rFonts w:hint="eastAsia"/>
        </w:rPr>
        <w:t>・</w:t>
      </w:r>
      <w:r w:rsidRPr="00714D6C">
        <w:rPr>
          <w:rFonts w:hint="eastAsia"/>
        </w:rPr>
        <w:t>（日本）</w:t>
      </w:r>
    </w:p>
    <w:p w14:paraId="45C2F468" w14:textId="5D335FCC" w:rsidR="00F05944" w:rsidRPr="008E2472" w:rsidRDefault="008E2472" w:rsidP="00714D6C">
      <w:r>
        <w:rPr>
          <w:rFonts w:hint="eastAsia"/>
        </w:rPr>
        <w:t>・</w:t>
      </w:r>
      <w:r w:rsidR="00714D6C" w:rsidRPr="00714D6C">
        <w:rPr>
          <w:rFonts w:hint="eastAsia"/>
        </w:rPr>
        <w:t>PCアプリやモバイルアプリのアクセシビリティを進める法制度は未整備</w:t>
      </w:r>
    </w:p>
    <w:p w14:paraId="18A24C15" w14:textId="7C5CE8DB" w:rsidR="00714D6C" w:rsidRPr="00714D6C" w:rsidRDefault="008E2472" w:rsidP="00714D6C">
      <w:r>
        <w:rPr>
          <w:rFonts w:hint="eastAsia"/>
        </w:rPr>
        <w:t>・</w:t>
      </w:r>
      <w:r w:rsidR="00714D6C" w:rsidRPr="00714D6C">
        <w:rPr>
          <w:rFonts w:hint="eastAsia"/>
        </w:rPr>
        <w:t>PCアプリの例</w:t>
      </w:r>
    </w:p>
    <w:p w14:paraId="6C4B3664" w14:textId="16EEF28C" w:rsidR="00F05944" w:rsidRPr="00714D6C" w:rsidRDefault="008E2472" w:rsidP="00714D6C">
      <w:r>
        <w:rPr>
          <w:rFonts w:hint="eastAsia"/>
        </w:rPr>
        <w:t>・</w:t>
      </w:r>
      <w:r w:rsidR="00714D6C" w:rsidRPr="00714D6C">
        <w:rPr>
          <w:rFonts w:hint="eastAsia"/>
        </w:rPr>
        <w:t>オフィスアプリ、ウェブブラウザ、会議アプリ、コラボレーションアプリ、グループウェア、業務システム</w:t>
      </w:r>
    </w:p>
    <w:p w14:paraId="2B77D19B" w14:textId="6623B063" w:rsidR="00714D6C" w:rsidRPr="00714D6C" w:rsidRDefault="008E2472" w:rsidP="00714D6C">
      <w:r>
        <w:rPr>
          <w:rFonts w:hint="eastAsia"/>
        </w:rPr>
        <w:t>・</w:t>
      </w:r>
      <w:r w:rsidR="00714D6C" w:rsidRPr="00714D6C">
        <w:rPr>
          <w:rFonts w:hint="eastAsia"/>
        </w:rPr>
        <w:t>モバイルアプリの例</w:t>
      </w:r>
    </w:p>
    <w:p w14:paraId="2EB0F622" w14:textId="1EC417B6" w:rsidR="00714D6C" w:rsidRPr="00714D6C" w:rsidRDefault="008E2472" w:rsidP="001B7887">
      <w:r>
        <w:rPr>
          <w:rFonts w:hint="eastAsia"/>
        </w:rPr>
        <w:t>・</w:t>
      </w:r>
      <w:r w:rsidR="00714D6C" w:rsidRPr="00714D6C">
        <w:rPr>
          <w:rFonts w:hint="eastAsia"/>
        </w:rPr>
        <w:t>電子マネー決済、ネットバンキング、チケット購入、タクシー配車、ショッピングアプリ</w:t>
      </w:r>
    </w:p>
    <w:p w14:paraId="799ED146" w14:textId="1C727E23" w:rsidR="00714D6C" w:rsidRDefault="00714D6C" w:rsidP="00207640"/>
    <w:p w14:paraId="76FF817A" w14:textId="5BCFBAFA" w:rsidR="00936875" w:rsidRDefault="00936875" w:rsidP="00936875">
      <w:r>
        <w:rPr>
          <w:rFonts w:hint="eastAsia"/>
        </w:rPr>
        <w:t>【11ページ目】</w:t>
      </w:r>
    </w:p>
    <w:p w14:paraId="61242C3A" w14:textId="65FF3E03" w:rsidR="00714D6C" w:rsidRPr="00E46FFB" w:rsidRDefault="00714D6C" w:rsidP="00207640">
      <w:r w:rsidRPr="00714D6C">
        <w:rPr>
          <w:rFonts w:hint="eastAsia"/>
        </w:rPr>
        <w:t xml:space="preserve">法制度２　</w:t>
      </w:r>
      <w:r w:rsidR="00E46FFB">
        <w:rPr>
          <w:rFonts w:hint="eastAsia"/>
        </w:rPr>
        <w:t>・</w:t>
      </w:r>
      <w:r w:rsidRPr="00714D6C">
        <w:rPr>
          <w:rFonts w:hint="eastAsia"/>
        </w:rPr>
        <w:t>PCアプリ・モバイルアプリ</w:t>
      </w:r>
      <w:r w:rsidR="00E46FFB">
        <w:rPr>
          <w:rFonts w:hint="eastAsia"/>
        </w:rPr>
        <w:t>・</w:t>
      </w:r>
      <w:r w:rsidRPr="00714D6C">
        <w:rPr>
          <w:rFonts w:hint="eastAsia"/>
        </w:rPr>
        <w:t>（アメリカ）</w:t>
      </w:r>
    </w:p>
    <w:p w14:paraId="6B261219" w14:textId="4EA71F48" w:rsidR="00714D6C" w:rsidRPr="00714D6C" w:rsidRDefault="00714D6C" w:rsidP="00714D6C">
      <w:r>
        <w:rPr>
          <w:rFonts w:hint="eastAsia"/>
        </w:rPr>
        <w:t>・</w:t>
      </w:r>
      <w:r w:rsidRPr="00714D6C">
        <w:rPr>
          <w:rFonts w:hint="eastAsia"/>
        </w:rPr>
        <w:t>障害を持つアメリカ人法ADA</w:t>
      </w:r>
      <w:r w:rsidR="008E2472">
        <w:rPr>
          <w:rFonts w:hint="eastAsia"/>
        </w:rPr>
        <w:t>・</w:t>
      </w:r>
      <w:r w:rsidRPr="00714D6C">
        <w:rPr>
          <w:rFonts w:hint="eastAsia"/>
        </w:rPr>
        <w:t>（1990年）</w:t>
      </w:r>
    </w:p>
    <w:p w14:paraId="2E9141B8" w14:textId="195F2767" w:rsidR="00714D6C" w:rsidRPr="00714D6C" w:rsidRDefault="00714D6C" w:rsidP="00714D6C">
      <w:r>
        <w:rPr>
          <w:rFonts w:hint="eastAsia"/>
        </w:rPr>
        <w:t>・</w:t>
      </w:r>
      <w:r w:rsidRPr="00714D6C">
        <w:rPr>
          <w:rFonts w:hint="eastAsia"/>
        </w:rPr>
        <w:t>リハビリテーション法508条</w:t>
      </w:r>
      <w:r w:rsidR="008E2472">
        <w:rPr>
          <w:rFonts w:hint="eastAsia"/>
        </w:rPr>
        <w:t>・</w:t>
      </w:r>
      <w:r w:rsidRPr="00714D6C">
        <w:rPr>
          <w:rFonts w:hint="eastAsia"/>
        </w:rPr>
        <w:t>（1998年）</w:t>
      </w:r>
    </w:p>
    <w:p w14:paraId="1592F468" w14:textId="11342109" w:rsidR="00714D6C" w:rsidRPr="00714D6C" w:rsidRDefault="00714D6C" w:rsidP="00714D6C">
      <w:r>
        <w:rPr>
          <w:rFonts w:hint="eastAsia"/>
        </w:rPr>
        <w:t>・</w:t>
      </w:r>
      <w:r w:rsidRPr="00714D6C">
        <w:rPr>
          <w:rFonts w:hint="eastAsia"/>
        </w:rPr>
        <w:t>21 世紀の通信と映像アクセシビリティ法</w:t>
      </w:r>
      <w:r w:rsidR="008E2472">
        <w:rPr>
          <w:rFonts w:hint="eastAsia"/>
        </w:rPr>
        <w:t>・</w:t>
      </w:r>
      <w:r w:rsidRPr="00714D6C">
        <w:rPr>
          <w:rFonts w:hint="eastAsia"/>
        </w:rPr>
        <w:t>（2010年）</w:t>
      </w:r>
    </w:p>
    <w:p w14:paraId="76F9156B" w14:textId="6BF15864" w:rsidR="00714D6C" w:rsidRDefault="00714D6C" w:rsidP="00207640"/>
    <w:p w14:paraId="26809D5A" w14:textId="159E9E53" w:rsidR="00936875" w:rsidRDefault="00936875" w:rsidP="00936875">
      <w:r>
        <w:rPr>
          <w:rFonts w:hint="eastAsia"/>
        </w:rPr>
        <w:t>【12ページ目】</w:t>
      </w:r>
    </w:p>
    <w:p w14:paraId="6E532B99" w14:textId="0BFAE2AB" w:rsidR="00714D6C" w:rsidRDefault="00714D6C" w:rsidP="00207640">
      <w:r w:rsidRPr="00714D6C">
        <w:rPr>
          <w:rFonts w:hint="eastAsia"/>
        </w:rPr>
        <w:t xml:space="preserve">法制度３　</w:t>
      </w:r>
      <w:r w:rsidR="00E46FFB">
        <w:rPr>
          <w:rFonts w:hint="eastAsia"/>
        </w:rPr>
        <w:t>・</w:t>
      </w:r>
      <w:r w:rsidRPr="00714D6C">
        <w:rPr>
          <w:rFonts w:hint="eastAsia"/>
        </w:rPr>
        <w:t>電子書籍、電子教科書、電子文書</w:t>
      </w:r>
      <w:r w:rsidR="00E46FFB">
        <w:rPr>
          <w:rFonts w:hint="eastAsia"/>
        </w:rPr>
        <w:t>・</w:t>
      </w:r>
      <w:r w:rsidRPr="00714D6C">
        <w:rPr>
          <w:rFonts w:hint="eastAsia"/>
        </w:rPr>
        <w:t>（日本）</w:t>
      </w:r>
    </w:p>
    <w:p w14:paraId="50F26154" w14:textId="6973FA34" w:rsidR="00714D6C" w:rsidRPr="00714D6C" w:rsidRDefault="00714D6C" w:rsidP="00714D6C">
      <w:r>
        <w:rPr>
          <w:rFonts w:hint="eastAsia"/>
        </w:rPr>
        <w:t>・</w:t>
      </w:r>
      <w:r w:rsidRPr="00714D6C">
        <w:rPr>
          <w:rFonts w:hint="eastAsia"/>
        </w:rPr>
        <w:t>マラケシュ条約（2018年批准）</w:t>
      </w:r>
    </w:p>
    <w:p w14:paraId="7D8CC4F4" w14:textId="5573618C" w:rsidR="00714D6C" w:rsidRPr="00714D6C" w:rsidRDefault="00714D6C" w:rsidP="00714D6C">
      <w:r>
        <w:rPr>
          <w:rFonts w:hint="eastAsia"/>
        </w:rPr>
        <w:t>・</w:t>
      </w:r>
      <w:r w:rsidRPr="00714D6C">
        <w:rPr>
          <w:rFonts w:hint="eastAsia"/>
        </w:rPr>
        <w:t>教科書バリアフリー法（2008年）</w:t>
      </w:r>
    </w:p>
    <w:p w14:paraId="11E18DD5" w14:textId="681DC814" w:rsidR="00714D6C" w:rsidRPr="00714D6C" w:rsidRDefault="00714D6C" w:rsidP="00714D6C">
      <w:r>
        <w:rPr>
          <w:rFonts w:hint="eastAsia"/>
        </w:rPr>
        <w:t>・</w:t>
      </w:r>
      <w:r w:rsidRPr="00714D6C">
        <w:rPr>
          <w:rFonts w:hint="eastAsia"/>
        </w:rPr>
        <w:t>読書バリアフリー法（2019年）</w:t>
      </w:r>
    </w:p>
    <w:p w14:paraId="19F2AAAA" w14:textId="00BA54E3" w:rsidR="00714D6C" w:rsidRDefault="001B7887" w:rsidP="00714D6C">
      <w:r>
        <w:rPr>
          <w:rFonts w:hint="eastAsia"/>
        </w:rPr>
        <w:t>・</w:t>
      </w:r>
      <w:r w:rsidR="00714D6C" w:rsidRPr="00714D6C">
        <w:rPr>
          <w:rFonts w:hint="eastAsia"/>
        </w:rPr>
        <w:t>教科書バリアフリー法に基づき、マルチメディアデイジー教科書がディスレクシアの児童、生徒に提供されている</w:t>
      </w:r>
    </w:p>
    <w:p w14:paraId="6646461E" w14:textId="6AE57B5B" w:rsidR="00714D6C" w:rsidRPr="00714D6C" w:rsidRDefault="001B7887" w:rsidP="00714D6C">
      <w:r>
        <w:rPr>
          <w:rFonts w:hint="eastAsia"/>
        </w:rPr>
        <w:t>・</w:t>
      </w:r>
      <w:r w:rsidR="00714D6C" w:rsidRPr="00714D6C">
        <w:rPr>
          <w:rFonts w:hint="eastAsia"/>
        </w:rPr>
        <w:t>読書バリアフリー法は、国は、アクセシブルな電子書籍の販売が促進されるよう、技術の進歩を適切に反映した規格の普及の促進等の施策をとるものとすると規定している</w:t>
      </w:r>
    </w:p>
    <w:p w14:paraId="65F37E0A" w14:textId="0D8A0005" w:rsidR="00714D6C" w:rsidRDefault="00714D6C" w:rsidP="00207640"/>
    <w:p w14:paraId="4D28BDAA" w14:textId="5936C90A" w:rsidR="00936875" w:rsidRDefault="00936875" w:rsidP="00936875">
      <w:r>
        <w:rPr>
          <w:rFonts w:hint="eastAsia"/>
        </w:rPr>
        <w:t>【13ページ目】</w:t>
      </w:r>
    </w:p>
    <w:p w14:paraId="3D639410" w14:textId="32D66AFA" w:rsidR="00714D6C" w:rsidRDefault="00714D6C" w:rsidP="00207640">
      <w:r w:rsidRPr="00714D6C">
        <w:rPr>
          <w:rFonts w:hint="eastAsia"/>
        </w:rPr>
        <w:t xml:space="preserve">法制度３　</w:t>
      </w:r>
      <w:r w:rsidR="00E46FFB">
        <w:rPr>
          <w:rFonts w:hint="eastAsia"/>
        </w:rPr>
        <w:t>・</w:t>
      </w:r>
      <w:r w:rsidRPr="00714D6C">
        <w:rPr>
          <w:rFonts w:hint="eastAsia"/>
        </w:rPr>
        <w:t>電子書籍、電子教科書、電子文書</w:t>
      </w:r>
      <w:r w:rsidR="00E46FFB">
        <w:rPr>
          <w:rFonts w:hint="eastAsia"/>
        </w:rPr>
        <w:t>・</w:t>
      </w:r>
      <w:r w:rsidRPr="00714D6C">
        <w:rPr>
          <w:rFonts w:hint="eastAsia"/>
        </w:rPr>
        <w:t>（アメリカ）</w:t>
      </w:r>
    </w:p>
    <w:p w14:paraId="014D4F3D" w14:textId="6B38AC34" w:rsidR="00714D6C" w:rsidRPr="00714D6C" w:rsidRDefault="00714D6C" w:rsidP="00714D6C">
      <w:r>
        <w:rPr>
          <w:rFonts w:hint="eastAsia"/>
        </w:rPr>
        <w:t>・</w:t>
      </w:r>
      <w:r w:rsidRPr="00714D6C">
        <w:rPr>
          <w:rFonts w:hint="eastAsia"/>
        </w:rPr>
        <w:t>障害を持つアメリカ人法ADA</w:t>
      </w:r>
      <w:r w:rsidR="008E2472">
        <w:rPr>
          <w:rFonts w:hint="eastAsia"/>
        </w:rPr>
        <w:t>・</w:t>
      </w:r>
      <w:r w:rsidRPr="00714D6C">
        <w:rPr>
          <w:rFonts w:hint="eastAsia"/>
        </w:rPr>
        <w:t>（1990年）</w:t>
      </w:r>
    </w:p>
    <w:p w14:paraId="0DE592BB" w14:textId="14ED3E40" w:rsidR="00714D6C" w:rsidRPr="00714D6C" w:rsidRDefault="00714D6C" w:rsidP="00714D6C">
      <w:r>
        <w:rPr>
          <w:rFonts w:hint="eastAsia"/>
        </w:rPr>
        <w:t>・</w:t>
      </w:r>
      <w:r w:rsidRPr="00714D6C">
        <w:rPr>
          <w:rFonts w:hint="eastAsia"/>
        </w:rPr>
        <w:t>リハビリテーション法508条</w:t>
      </w:r>
      <w:r w:rsidR="008E2472">
        <w:rPr>
          <w:rFonts w:hint="eastAsia"/>
        </w:rPr>
        <w:t>・</w:t>
      </w:r>
      <w:r w:rsidRPr="00714D6C">
        <w:rPr>
          <w:rFonts w:hint="eastAsia"/>
        </w:rPr>
        <w:t>（1998年）</w:t>
      </w:r>
    </w:p>
    <w:p w14:paraId="2E8F9C65" w14:textId="397DD465" w:rsidR="00714D6C" w:rsidRPr="00714D6C" w:rsidRDefault="00714D6C" w:rsidP="00714D6C">
      <w:r>
        <w:rPr>
          <w:rFonts w:hint="eastAsia"/>
        </w:rPr>
        <w:t>・</w:t>
      </w:r>
      <w:r w:rsidRPr="00714D6C">
        <w:rPr>
          <w:rFonts w:hint="eastAsia"/>
        </w:rPr>
        <w:t>障害のある個人のための教育法</w:t>
      </w:r>
      <w:r w:rsidR="008E2472">
        <w:rPr>
          <w:rFonts w:hint="eastAsia"/>
        </w:rPr>
        <w:t>・</w:t>
      </w:r>
      <w:r w:rsidRPr="00714D6C">
        <w:rPr>
          <w:rFonts w:hint="eastAsia"/>
        </w:rPr>
        <w:t>（2004年改正）</w:t>
      </w:r>
    </w:p>
    <w:p w14:paraId="5ABA758C" w14:textId="4C9EDBBD" w:rsidR="00714D6C" w:rsidRPr="00714D6C" w:rsidRDefault="008E2472" w:rsidP="00714D6C">
      <w:r>
        <w:rPr>
          <w:rFonts w:hint="eastAsia"/>
        </w:rPr>
        <w:t>・</w:t>
      </w:r>
      <w:r w:rsidR="00714D6C" w:rsidRPr="00714D6C">
        <w:rPr>
          <w:rFonts w:hint="eastAsia"/>
        </w:rPr>
        <w:t>2010年に司法省と教育省が連名で米国の全大学の学長宛に通知。</w:t>
      </w:r>
      <w:r w:rsidR="00714D6C" w:rsidRPr="00714D6C">
        <w:rPr>
          <w:rFonts w:hint="eastAsia"/>
        </w:rPr>
        <w:br/>
        <w:t>最新のICT機器やICT技術を導入する際は、障害学生の授業を受ける権利を侵害しないように留意しなければ、ADAやリハビリテーション法508条に違反することになる。</w:t>
      </w:r>
    </w:p>
    <w:p w14:paraId="2151DA7B" w14:textId="5C375B80" w:rsidR="00714D6C" w:rsidRDefault="00714D6C" w:rsidP="00207640"/>
    <w:p w14:paraId="107322D4" w14:textId="642ABBBE" w:rsidR="00936875" w:rsidRDefault="00936875" w:rsidP="00936875">
      <w:r>
        <w:rPr>
          <w:rFonts w:hint="eastAsia"/>
        </w:rPr>
        <w:lastRenderedPageBreak/>
        <w:t>【14ページ目】</w:t>
      </w:r>
    </w:p>
    <w:p w14:paraId="1CEF2BB6" w14:textId="66D2BCC7" w:rsidR="008E3266" w:rsidRDefault="008E3266" w:rsidP="00207640">
      <w:r w:rsidRPr="008E3266">
        <w:rPr>
          <w:rFonts w:hint="eastAsia"/>
        </w:rPr>
        <w:t>障害者差別解消法</w:t>
      </w:r>
    </w:p>
    <w:p w14:paraId="3EAA4409" w14:textId="51B9BAE7" w:rsidR="00F05944" w:rsidRDefault="008E2472" w:rsidP="008E3266">
      <w:r>
        <w:rPr>
          <w:rFonts w:hint="eastAsia"/>
        </w:rPr>
        <w:t>・</w:t>
      </w:r>
      <w:r w:rsidR="008E3266" w:rsidRPr="008E3266">
        <w:rPr>
          <w:rFonts w:hint="eastAsia"/>
        </w:rPr>
        <w:t>平成25年（2013年）制定</w:t>
      </w:r>
    </w:p>
    <w:p w14:paraId="4138EE7B" w14:textId="5D4413A5" w:rsidR="008E3266" w:rsidRDefault="008E2472" w:rsidP="008E3266">
      <w:r>
        <w:rPr>
          <w:rFonts w:hint="eastAsia"/>
        </w:rPr>
        <w:t>・</w:t>
      </w:r>
      <w:r w:rsidR="008E3266" w:rsidRPr="008E3266">
        <w:rPr>
          <w:rFonts w:hint="eastAsia"/>
        </w:rPr>
        <w:t>差別とは</w:t>
      </w:r>
    </w:p>
    <w:p w14:paraId="03A25252" w14:textId="1C7C4B2A" w:rsidR="008E3266" w:rsidRPr="008E3266" w:rsidRDefault="00F05944" w:rsidP="00F05944">
      <w:r>
        <w:rPr>
          <w:rFonts w:hint="eastAsia"/>
        </w:rPr>
        <w:t>・</w:t>
      </w:r>
      <w:r w:rsidR="008E3266" w:rsidRPr="008E3266">
        <w:rPr>
          <w:rFonts w:hint="eastAsia"/>
        </w:rPr>
        <w:t>不当な差別的取り扱いをすること</w:t>
      </w:r>
    </w:p>
    <w:p w14:paraId="053CD40B" w14:textId="58A8CEB0" w:rsidR="008E3266" w:rsidRPr="008E3266" w:rsidRDefault="00F05944" w:rsidP="00F05944">
      <w:r>
        <w:rPr>
          <w:rFonts w:hint="eastAsia"/>
        </w:rPr>
        <w:t>・</w:t>
      </w:r>
      <w:r w:rsidR="008E3266" w:rsidRPr="008E3266">
        <w:rPr>
          <w:rFonts w:hint="eastAsia"/>
        </w:rPr>
        <w:t>合理的配慮を提供しないこと</w:t>
      </w:r>
    </w:p>
    <w:p w14:paraId="4A098FA7" w14:textId="4021B143" w:rsidR="008E3266" w:rsidRDefault="008E3266" w:rsidP="00207640"/>
    <w:p w14:paraId="1628B858" w14:textId="2F4A7591" w:rsidR="00936875" w:rsidRDefault="00936875" w:rsidP="00936875">
      <w:r>
        <w:rPr>
          <w:rFonts w:hint="eastAsia"/>
        </w:rPr>
        <w:t>【15ページ目】</w:t>
      </w:r>
    </w:p>
    <w:p w14:paraId="38234EB6" w14:textId="568CFA8A" w:rsidR="008E3266" w:rsidRDefault="008E3266" w:rsidP="00207640">
      <w:r w:rsidRPr="008E3266">
        <w:rPr>
          <w:rFonts w:hint="eastAsia"/>
        </w:rPr>
        <w:t>障害者差別解消法の改正</w:t>
      </w:r>
    </w:p>
    <w:p w14:paraId="40558B26" w14:textId="398109C3" w:rsidR="008E3266" w:rsidRDefault="008E2472" w:rsidP="008E3266">
      <w:r>
        <w:rPr>
          <w:rFonts w:hint="eastAsia"/>
        </w:rPr>
        <w:t>・</w:t>
      </w:r>
      <w:r w:rsidR="008E3266" w:rsidRPr="008E3266">
        <w:rPr>
          <w:rFonts w:hint="eastAsia"/>
        </w:rPr>
        <w:t>令和3年（2021年）改正</w:t>
      </w:r>
    </w:p>
    <w:p w14:paraId="4D09E4B7" w14:textId="6B757DCF" w:rsidR="008E3266" w:rsidRPr="008E3266" w:rsidRDefault="00F05944" w:rsidP="008E3266">
      <w:r>
        <w:rPr>
          <w:rFonts w:hint="eastAsia"/>
        </w:rPr>
        <w:t>・</w:t>
      </w:r>
      <w:r w:rsidR="008E3266" w:rsidRPr="008E3266">
        <w:rPr>
          <w:rFonts w:hint="eastAsia"/>
        </w:rPr>
        <w:t>民間事業者も合理的配慮を提供することが義務となった</w:t>
      </w:r>
    </w:p>
    <w:p w14:paraId="0E3F50CB" w14:textId="2E0B372A" w:rsidR="008E3266" w:rsidRDefault="008E3266" w:rsidP="00207640"/>
    <w:p w14:paraId="63000F11" w14:textId="1575C9A8" w:rsidR="00936875" w:rsidRDefault="00936875" w:rsidP="00936875">
      <w:r>
        <w:rPr>
          <w:rFonts w:hint="eastAsia"/>
        </w:rPr>
        <w:t>【16ページ目】</w:t>
      </w:r>
    </w:p>
    <w:p w14:paraId="47A82C3D" w14:textId="62C5EB93" w:rsidR="008E3266" w:rsidRDefault="008E3266" w:rsidP="00207640">
      <w:r w:rsidRPr="008E3266">
        <w:rPr>
          <w:rFonts w:hint="eastAsia"/>
        </w:rPr>
        <w:t>ウェブサイトとモバイルアプリも店舗</w:t>
      </w:r>
    </w:p>
    <w:p w14:paraId="456656A0" w14:textId="58FC60C9" w:rsidR="008E3266" w:rsidRPr="00B75894" w:rsidRDefault="008E2472" w:rsidP="008E3266">
      <w:pPr>
        <w:rPr>
          <w:u w:val="wave"/>
        </w:rPr>
      </w:pPr>
      <w:r>
        <w:rPr>
          <w:rFonts w:hint="eastAsia"/>
        </w:rPr>
        <w:t>・</w:t>
      </w:r>
      <w:r w:rsidR="008E3266" w:rsidRPr="008E3266">
        <w:rPr>
          <w:rFonts w:hint="eastAsia"/>
        </w:rPr>
        <w:t>ウェブサイトとモバイルアプリも事業者と客の間のインターフェースでありオンラインの店舗</w:t>
      </w:r>
      <w:r w:rsidR="008E3266" w:rsidRPr="00DA1C9A">
        <w:rPr>
          <w:rFonts w:hint="eastAsia"/>
        </w:rPr>
        <w:t xml:space="preserve">　</w:t>
      </w:r>
      <w:r w:rsidR="00B75894">
        <w:rPr>
          <w:rFonts w:hint="eastAsia"/>
        </w:rPr>
        <w:t>であるから</w:t>
      </w:r>
      <w:r w:rsidR="008E3266" w:rsidRPr="00DA1C9A">
        <w:rPr>
          <w:rFonts w:hint="eastAsia"/>
        </w:rPr>
        <w:t xml:space="preserve">　差別解消法の対象となる</w:t>
      </w:r>
    </w:p>
    <w:p w14:paraId="400307C7" w14:textId="6519F541" w:rsidR="00DA1C9A" w:rsidRDefault="008E2472" w:rsidP="00DA1C9A">
      <w:r>
        <w:rPr>
          <w:rFonts w:hint="eastAsia"/>
        </w:rPr>
        <w:t>・</w:t>
      </w:r>
      <w:r w:rsidR="00DA1C9A" w:rsidRPr="00DA1C9A">
        <w:rPr>
          <w:rFonts w:hint="eastAsia"/>
        </w:rPr>
        <w:t>アメリカでは、ウェブサイトもADAの対象となるという司法省の解釈が1990年代半</w:t>
      </w:r>
      <w:r w:rsidR="005C05C5">
        <w:rPr>
          <w:rFonts w:hint="eastAsia"/>
        </w:rPr>
        <w:t>ば</w:t>
      </w:r>
      <w:r w:rsidR="00DA1C9A" w:rsidRPr="00DA1C9A">
        <w:rPr>
          <w:rFonts w:hint="eastAsia"/>
        </w:rPr>
        <w:t>から今日まで度々示されてきた</w:t>
      </w:r>
    </w:p>
    <w:p w14:paraId="55340FF5" w14:textId="1BA58EAB" w:rsidR="00DA1C9A" w:rsidRPr="00DA1C9A" w:rsidRDefault="008E2472" w:rsidP="00DA1C9A">
      <w:r>
        <w:rPr>
          <w:rFonts w:hint="eastAsia"/>
        </w:rPr>
        <w:t>・</w:t>
      </w:r>
      <w:r w:rsidR="00DA1C9A" w:rsidRPr="00DA1C9A">
        <w:rPr>
          <w:rFonts w:hint="eastAsia"/>
        </w:rPr>
        <w:t>画像PDFやキャプションのない動画が情報へのアクセスの妨げとなっている場合は、障害者差別解消法に基づき、合理的配慮としてWordファイルやExcelファイル、キャプションの付いた動画の提供を求めることができる</w:t>
      </w:r>
    </w:p>
    <w:p w14:paraId="04C8BA7F" w14:textId="617AD95C" w:rsidR="00DA1C9A" w:rsidRDefault="00DA1C9A" w:rsidP="00DA1C9A"/>
    <w:p w14:paraId="61195872" w14:textId="43BC80CE" w:rsidR="00936875" w:rsidRDefault="00936875" w:rsidP="00936875">
      <w:r>
        <w:rPr>
          <w:rFonts w:hint="eastAsia"/>
        </w:rPr>
        <w:t>【17ページ目】</w:t>
      </w:r>
    </w:p>
    <w:p w14:paraId="645CDBDB" w14:textId="31A647A9" w:rsidR="001B3A29" w:rsidRDefault="001B3A29" w:rsidP="00DA1C9A">
      <w:r w:rsidRPr="001B3A29">
        <w:rPr>
          <w:rFonts w:hint="eastAsia"/>
        </w:rPr>
        <w:t>出版社に求められる合理的配慮</w:t>
      </w:r>
    </w:p>
    <w:p w14:paraId="54BDE0EA" w14:textId="269D022C" w:rsidR="001B3A29" w:rsidRDefault="001B3A29" w:rsidP="001B3A29">
      <w:r>
        <w:rPr>
          <w:rFonts w:hint="eastAsia"/>
        </w:rPr>
        <w:t>・</w:t>
      </w:r>
      <w:r w:rsidRPr="001B3A29">
        <w:rPr>
          <w:rFonts w:hint="eastAsia"/>
        </w:rPr>
        <w:t>印刷物の読みに障害のある人が、Kindle版などのアクセシブルな電子書籍として出版されていない紙版の本を購入し、出版社に電子データの提供を求めるのは合理的配慮を求めることに当たる</w:t>
      </w:r>
    </w:p>
    <w:p w14:paraId="5747C28D" w14:textId="706914BE" w:rsidR="001B3A29" w:rsidRDefault="001B3A29" w:rsidP="001B3A29">
      <w:r>
        <w:rPr>
          <w:rFonts w:hint="eastAsia"/>
        </w:rPr>
        <w:t>・</w:t>
      </w:r>
      <w:r w:rsidRPr="001B3A29">
        <w:rPr>
          <w:rFonts w:hint="eastAsia"/>
        </w:rPr>
        <w:t>ファイル形式はWord、プレーンテキスト、HTML、EPUB、いずれも適切といえる</w:t>
      </w:r>
    </w:p>
    <w:p w14:paraId="57C6B617" w14:textId="329265DA" w:rsidR="001B3A29" w:rsidRPr="001B3A29" w:rsidRDefault="001B3A29" w:rsidP="001B3A29">
      <w:r>
        <w:rPr>
          <w:rFonts w:hint="eastAsia"/>
        </w:rPr>
        <w:t>・</w:t>
      </w:r>
      <w:r w:rsidRPr="001B3A29">
        <w:rPr>
          <w:rFonts w:hint="eastAsia"/>
        </w:rPr>
        <w:t>構造情報が適切に付与されたファイル形式がより望ましい</w:t>
      </w:r>
    </w:p>
    <w:p w14:paraId="21B9908F" w14:textId="466AC77E" w:rsidR="008E3266" w:rsidRDefault="008E3266" w:rsidP="008E3266">
      <w:pPr>
        <w:rPr>
          <w:u w:val="wave"/>
        </w:rPr>
      </w:pPr>
    </w:p>
    <w:p w14:paraId="0A464B61" w14:textId="171EE8CB" w:rsidR="00936875" w:rsidRDefault="00936875" w:rsidP="00936875">
      <w:r>
        <w:rPr>
          <w:rFonts w:hint="eastAsia"/>
        </w:rPr>
        <w:t>【18ページ目】</w:t>
      </w:r>
    </w:p>
    <w:p w14:paraId="69560A73" w14:textId="17D5783C" w:rsidR="001B3A29" w:rsidRPr="001B7887" w:rsidRDefault="001B3A29" w:rsidP="008E3266">
      <w:r w:rsidRPr="001B3A29">
        <w:rPr>
          <w:rFonts w:hint="eastAsia"/>
        </w:rPr>
        <w:t>情報アクセシビリティ法が必要</w:t>
      </w:r>
    </w:p>
    <w:p w14:paraId="20DD037F" w14:textId="3C3062D1" w:rsidR="001B3A29" w:rsidRPr="000862FD" w:rsidRDefault="008E2472" w:rsidP="008E3266">
      <w:r>
        <w:rPr>
          <w:rFonts w:hint="eastAsia"/>
        </w:rPr>
        <w:t>・</w:t>
      </w:r>
      <w:r w:rsidR="001B3A29" w:rsidRPr="001B3A29">
        <w:rPr>
          <w:rFonts w:hint="eastAsia"/>
        </w:rPr>
        <w:t>環境整備と合理的配慮は車の両輪</w:t>
      </w:r>
    </w:p>
    <w:p w14:paraId="6FB55DE3" w14:textId="58130048" w:rsidR="00CB1DE3" w:rsidRPr="00CB1DE3" w:rsidRDefault="008E2472" w:rsidP="00CB1DE3">
      <w:r>
        <w:rPr>
          <w:rFonts w:hint="eastAsia"/>
        </w:rPr>
        <w:t>・</w:t>
      </w:r>
      <w:r w:rsidR="00CB1DE3" w:rsidRPr="00CB1DE3">
        <w:rPr>
          <w:rFonts w:hint="eastAsia"/>
        </w:rPr>
        <w:t>交通や建物の環境整備は　移動円滑化法</w:t>
      </w:r>
    </w:p>
    <w:p w14:paraId="148F6FA5" w14:textId="76587FEB" w:rsidR="00CB1DE3" w:rsidRPr="00CB1DE3" w:rsidRDefault="008E2472" w:rsidP="00CB1DE3">
      <w:r>
        <w:rPr>
          <w:rFonts w:hint="eastAsia"/>
        </w:rPr>
        <w:t>・</w:t>
      </w:r>
      <w:r w:rsidR="00CB1DE3" w:rsidRPr="00CB1DE3">
        <w:rPr>
          <w:rFonts w:hint="eastAsia"/>
        </w:rPr>
        <w:t>合理的配慮は　差別解消法</w:t>
      </w:r>
    </w:p>
    <w:p w14:paraId="41D7D3C2" w14:textId="0A1C2F8A" w:rsidR="00CB1DE3" w:rsidRPr="00CB1DE3" w:rsidRDefault="008E2472" w:rsidP="00CB1DE3">
      <w:r>
        <w:rPr>
          <w:rFonts w:hint="eastAsia"/>
        </w:rPr>
        <w:t>・</w:t>
      </w:r>
      <w:r w:rsidR="00CB1DE3" w:rsidRPr="00CB1DE3">
        <w:rPr>
          <w:rFonts w:hint="eastAsia"/>
        </w:rPr>
        <w:t xml:space="preserve">情報の環境整備は　</w:t>
      </w:r>
      <w:r w:rsidR="000862FD">
        <w:rPr>
          <w:rFonts w:hint="eastAsia"/>
        </w:rPr>
        <w:t>※</w:t>
      </w:r>
      <w:r w:rsidR="00CB1DE3" w:rsidRPr="00CB1DE3">
        <w:rPr>
          <w:rFonts w:hint="eastAsia"/>
        </w:rPr>
        <w:t>情報アクセシビリティ法</w:t>
      </w:r>
    </w:p>
    <w:p w14:paraId="68EF206E" w14:textId="400F34D0" w:rsidR="00CB1DE3" w:rsidRPr="00CB1DE3" w:rsidRDefault="008E2472" w:rsidP="000862FD">
      <w:r>
        <w:rPr>
          <w:rFonts w:hint="eastAsia"/>
        </w:rPr>
        <w:lastRenderedPageBreak/>
        <w:t>・</w:t>
      </w:r>
      <w:r w:rsidR="00CB1DE3" w:rsidRPr="00CB1DE3">
        <w:rPr>
          <w:rFonts w:hint="eastAsia"/>
        </w:rPr>
        <w:t>合理的配慮は　差別解消法</w:t>
      </w:r>
    </w:p>
    <w:p w14:paraId="0FFFC111" w14:textId="38BC150C" w:rsidR="00CB1DE3" w:rsidRPr="00CB1DE3" w:rsidRDefault="00CB1DE3" w:rsidP="00CB1DE3"/>
    <w:p w14:paraId="6D318D7A" w14:textId="53109980" w:rsidR="00936875" w:rsidRDefault="00936875" w:rsidP="00936875">
      <w:r>
        <w:rPr>
          <w:rFonts w:hint="eastAsia"/>
        </w:rPr>
        <w:t>【19ページ目】</w:t>
      </w:r>
    </w:p>
    <w:p w14:paraId="1D2A4D7A" w14:textId="3EDD9399" w:rsidR="004755FA" w:rsidRDefault="004755FA" w:rsidP="00CB1DE3">
      <w:r w:rsidRPr="004755FA">
        <w:rPr>
          <w:rFonts w:hint="eastAsia"/>
        </w:rPr>
        <w:t>情報アクセシビリティ法の制定に際しては、以下の３つの要素を含める必要がある。</w:t>
      </w:r>
    </w:p>
    <w:p w14:paraId="2A04E640" w14:textId="3D963003" w:rsidR="004755FA" w:rsidRPr="004755FA" w:rsidRDefault="004755FA" w:rsidP="001B7887">
      <w:r w:rsidRPr="00476256">
        <w:rPr>
          <w:rFonts w:hint="eastAsia"/>
        </w:rPr>
        <w:t>１．</w:t>
      </w:r>
      <w:r w:rsidRPr="004755FA">
        <w:rPr>
          <w:rFonts w:hint="eastAsia"/>
        </w:rPr>
        <w:t>ICT機器・サービスの大型公共調達においては、当該機器サービスのアクセシビリティ規格準拠を要件とする規定を設ける。</w:t>
      </w:r>
    </w:p>
    <w:p w14:paraId="79510D4E" w14:textId="603BAAA8" w:rsidR="004755FA" w:rsidRPr="004755FA" w:rsidRDefault="004755FA" w:rsidP="001B7887">
      <w:r w:rsidRPr="00476256">
        <w:rPr>
          <w:rFonts w:hint="eastAsia"/>
        </w:rPr>
        <w:t>２．</w:t>
      </w:r>
      <w:r w:rsidRPr="004755FA">
        <w:rPr>
          <w:rFonts w:hint="eastAsia"/>
        </w:rPr>
        <w:t>ICT機器の開発、ICTサービスの提供に際して、事業者はアクセシビリティ規格に準拠するとともに、アクセシビリティ機能の実装状況をACR</w:t>
      </w:r>
      <w:r w:rsidR="008E2472">
        <w:rPr>
          <w:rFonts w:hint="eastAsia"/>
        </w:rPr>
        <w:t xml:space="preserve">　</w:t>
      </w:r>
      <w:r w:rsidRPr="004755FA">
        <w:rPr>
          <w:rFonts w:hint="eastAsia"/>
        </w:rPr>
        <w:t>(VPAT)で公表することに努めるとの規定を設ける。</w:t>
      </w:r>
    </w:p>
    <w:p w14:paraId="389FECCA" w14:textId="5391FAD1" w:rsidR="004755FA" w:rsidRPr="004755FA" w:rsidRDefault="004755FA" w:rsidP="004755FA">
      <w:r w:rsidRPr="009E3666">
        <w:rPr>
          <w:rFonts w:hint="eastAsia"/>
        </w:rPr>
        <w:t>３．</w:t>
      </w:r>
      <w:r w:rsidRPr="004755FA">
        <w:rPr>
          <w:rFonts w:hint="eastAsia"/>
        </w:rPr>
        <w:t>アクセシビリティ規格は、ISO等の国際規格、米国やEUのアクセシビリティ規格と整合性を確保することが必要。</w:t>
      </w:r>
    </w:p>
    <w:p w14:paraId="5CD5F29E" w14:textId="77777777" w:rsidR="007F0555" w:rsidRPr="004755FA" w:rsidRDefault="007F0555" w:rsidP="00CB1DE3"/>
    <w:p w14:paraId="36CC9AED" w14:textId="513E6E92" w:rsidR="00936875" w:rsidRDefault="00936875" w:rsidP="00936875">
      <w:r>
        <w:rPr>
          <w:rFonts w:hint="eastAsia"/>
        </w:rPr>
        <w:t>【20ページ目】</w:t>
      </w:r>
    </w:p>
    <w:p w14:paraId="7128FAA2" w14:textId="6324BA18" w:rsidR="00696E08" w:rsidRDefault="00696E08" w:rsidP="00CB1DE3">
      <w:r w:rsidRPr="00696E08">
        <w:rPr>
          <w:rFonts w:hint="eastAsia"/>
        </w:rPr>
        <w:t>教育分野の公共調達ではアクセシビリティを要件に</w:t>
      </w:r>
    </w:p>
    <w:p w14:paraId="4D72AB1E" w14:textId="037C9B75" w:rsidR="00696E08" w:rsidRDefault="00181127" w:rsidP="00696E08">
      <w:r>
        <w:rPr>
          <w:rFonts w:hint="eastAsia"/>
        </w:rPr>
        <w:t>・</w:t>
      </w:r>
      <w:r w:rsidR="00696E08" w:rsidRPr="00696E08">
        <w:rPr>
          <w:rFonts w:hint="eastAsia"/>
        </w:rPr>
        <w:t>GIGAスクール構想とは</w:t>
      </w:r>
    </w:p>
    <w:p w14:paraId="0E6BCF3E" w14:textId="7A9D3F03" w:rsidR="00696E08" w:rsidRPr="00696E08" w:rsidRDefault="00181127" w:rsidP="00696E08">
      <w:r>
        <w:rPr>
          <w:rFonts w:hint="eastAsia"/>
        </w:rPr>
        <w:t>・</w:t>
      </w:r>
      <w:r w:rsidR="00696E08" w:rsidRPr="00696E08">
        <w:rPr>
          <w:rFonts w:hint="eastAsia"/>
        </w:rPr>
        <w:t>多様な子どもたちを誰一人取り残すことのなく、公正に個別最適化された創造性を育む教育を、全国の学校現場で持続的に実現させる構想</w:t>
      </w:r>
    </w:p>
    <w:p w14:paraId="5E81467F" w14:textId="26853CAF" w:rsidR="0074615C" w:rsidRPr="0074615C" w:rsidRDefault="00181127" w:rsidP="0074615C">
      <w:r>
        <w:rPr>
          <w:rFonts w:hint="eastAsia"/>
        </w:rPr>
        <w:t>・</w:t>
      </w:r>
      <w:r w:rsidR="0074615C" w:rsidRPr="0074615C">
        <w:rPr>
          <w:rFonts w:hint="eastAsia"/>
        </w:rPr>
        <w:t>それなら、電子教科書と端末の公共調達では、アクセシビリティ機能が基準に達していることを選定の要件に加えるべき</w:t>
      </w:r>
    </w:p>
    <w:p w14:paraId="20ED53BC" w14:textId="1420A488" w:rsidR="00696E08" w:rsidRDefault="00696E08" w:rsidP="00CB1DE3"/>
    <w:p w14:paraId="7A2FD4ED" w14:textId="2F374323" w:rsidR="00936875" w:rsidRDefault="00936875" w:rsidP="00936875">
      <w:r>
        <w:rPr>
          <w:rFonts w:hint="eastAsia"/>
        </w:rPr>
        <w:t>【21ページ目】</w:t>
      </w:r>
    </w:p>
    <w:p w14:paraId="7F6C885A" w14:textId="761768E2" w:rsidR="0074615C" w:rsidRDefault="0074615C" w:rsidP="00CB1DE3">
      <w:r w:rsidRPr="0074615C">
        <w:rPr>
          <w:rFonts w:hint="eastAsia"/>
        </w:rPr>
        <w:t>電子資料はEPUB形式で</w:t>
      </w:r>
    </w:p>
    <w:p w14:paraId="0C970CF3" w14:textId="5922FD17" w:rsidR="0074615C" w:rsidRPr="0074615C" w:rsidRDefault="0074615C" w:rsidP="0074615C">
      <w:r>
        <w:rPr>
          <w:rFonts w:hint="eastAsia"/>
        </w:rPr>
        <w:t>・</w:t>
      </w:r>
      <w:r w:rsidRPr="0074615C">
        <w:rPr>
          <w:rFonts w:hint="eastAsia"/>
        </w:rPr>
        <w:t>EPUBアクセシビリティ1.0がISO規格となっている</w:t>
      </w:r>
    </w:p>
    <w:p w14:paraId="19D88E49" w14:textId="578BDAE8" w:rsidR="0074615C" w:rsidRPr="0074615C" w:rsidRDefault="0074615C" w:rsidP="0074615C">
      <w:r>
        <w:rPr>
          <w:rFonts w:hint="eastAsia"/>
        </w:rPr>
        <w:t>・</w:t>
      </w:r>
      <w:r w:rsidRPr="0074615C">
        <w:rPr>
          <w:rFonts w:hint="eastAsia"/>
        </w:rPr>
        <w:t>現在JIS化作業が進められている</w:t>
      </w:r>
    </w:p>
    <w:p w14:paraId="23D74F5A" w14:textId="45FA5AF5" w:rsidR="0074615C" w:rsidRPr="0074615C" w:rsidRDefault="0074615C" w:rsidP="0074615C">
      <w:r>
        <w:rPr>
          <w:rFonts w:hint="eastAsia"/>
        </w:rPr>
        <w:t>・</w:t>
      </w:r>
      <w:r w:rsidRPr="0074615C">
        <w:rPr>
          <w:rFonts w:hint="eastAsia"/>
        </w:rPr>
        <w:t>報告書、指針等の政府文書、自治体広報等、EPUBアクセシビリティに準拠したEPUB形式での公的文書の公開、提供を確保することが必要</w:t>
      </w:r>
    </w:p>
    <w:p w14:paraId="04E99358" w14:textId="77777777" w:rsidR="0074615C" w:rsidRPr="0074615C" w:rsidRDefault="0074615C" w:rsidP="00CB1DE3"/>
    <w:p w14:paraId="320AF9AA" w14:textId="3E74DBC9" w:rsidR="00936875" w:rsidRDefault="00936875" w:rsidP="00936875">
      <w:r>
        <w:rPr>
          <w:rFonts w:hint="eastAsia"/>
        </w:rPr>
        <w:t>【22ページ目】</w:t>
      </w:r>
    </w:p>
    <w:p w14:paraId="02582CA2" w14:textId="242073C8" w:rsidR="006D5614" w:rsidRDefault="006D5614" w:rsidP="00CB1DE3">
      <w:r w:rsidRPr="006D5614">
        <w:rPr>
          <w:rFonts w:hint="eastAsia"/>
        </w:rPr>
        <w:t>Amazon Kindle</w:t>
      </w:r>
    </w:p>
    <w:p w14:paraId="1DC37175" w14:textId="5C6D26C4" w:rsidR="006D5614" w:rsidRPr="006D5614" w:rsidRDefault="006D5614" w:rsidP="006D5614">
      <w:r>
        <w:rPr>
          <w:rFonts w:hint="eastAsia"/>
        </w:rPr>
        <w:t>・</w:t>
      </w:r>
      <w:r w:rsidRPr="006D5614">
        <w:rPr>
          <w:rFonts w:hint="eastAsia"/>
        </w:rPr>
        <w:t>リフロー型Amazon Kindle電子書籍はアクセシブル</w:t>
      </w:r>
    </w:p>
    <w:p w14:paraId="6DE44515" w14:textId="02F07D63" w:rsidR="006D5614" w:rsidRPr="006D5614" w:rsidRDefault="006D5614" w:rsidP="006D5614">
      <w:r>
        <w:rPr>
          <w:rFonts w:hint="eastAsia"/>
        </w:rPr>
        <w:t>・</w:t>
      </w:r>
      <w:r w:rsidRPr="006D5614">
        <w:rPr>
          <w:rFonts w:hint="eastAsia"/>
        </w:rPr>
        <w:t>Kindle FireにはVoice Viewなどのアクセシビリティ機能が組み込まれている</w:t>
      </w:r>
    </w:p>
    <w:p w14:paraId="693B1D94" w14:textId="23D0E2FC" w:rsidR="006D5614" w:rsidRPr="006D5614" w:rsidRDefault="006D5614" w:rsidP="006D5614">
      <w:r>
        <w:rPr>
          <w:rFonts w:hint="eastAsia"/>
        </w:rPr>
        <w:t>・</w:t>
      </w:r>
      <w:r w:rsidRPr="006D5614">
        <w:rPr>
          <w:rFonts w:hint="eastAsia"/>
        </w:rPr>
        <w:t>iOSやAndroidではモバイル機器に組み込まれたVoice OverやTalk Backなどのアクセシビリティ機能とKindleアプリの連携によりアクセシビリティ機能を提供している</w:t>
      </w:r>
    </w:p>
    <w:p w14:paraId="37359362" w14:textId="77777777" w:rsidR="006D5614" w:rsidRPr="006D5614" w:rsidRDefault="006D5614" w:rsidP="00CB1DE3"/>
    <w:p w14:paraId="1CC78263" w14:textId="5A5C7491" w:rsidR="00936875" w:rsidRDefault="00936875" w:rsidP="00936875">
      <w:r>
        <w:rPr>
          <w:rFonts w:hint="eastAsia"/>
        </w:rPr>
        <w:t>【23ページ目】</w:t>
      </w:r>
    </w:p>
    <w:p w14:paraId="47533BED" w14:textId="27F0D5AB" w:rsidR="00B1574E" w:rsidRDefault="00B1574E" w:rsidP="00CB1DE3">
      <w:r w:rsidRPr="00B1574E">
        <w:rPr>
          <w:rFonts w:hint="eastAsia"/>
        </w:rPr>
        <w:t>Amazon Kindleのアクセシビリティ機能の課題</w:t>
      </w:r>
    </w:p>
    <w:p w14:paraId="6A3C2736" w14:textId="7E48FB38" w:rsidR="00B1574E" w:rsidRPr="00B1574E" w:rsidRDefault="00B1574E" w:rsidP="00B1574E">
      <w:r>
        <w:rPr>
          <w:rFonts w:hint="eastAsia"/>
        </w:rPr>
        <w:lastRenderedPageBreak/>
        <w:t>・</w:t>
      </w:r>
      <w:r w:rsidRPr="00B1574E">
        <w:rPr>
          <w:rFonts w:hint="eastAsia"/>
        </w:rPr>
        <w:t>ナビゲーション機能が弱い</w:t>
      </w:r>
    </w:p>
    <w:p w14:paraId="20B9431F" w14:textId="3F61660F" w:rsidR="00B1574E" w:rsidRPr="00B1574E" w:rsidRDefault="00B1574E" w:rsidP="00B1574E">
      <w:r>
        <w:rPr>
          <w:rFonts w:hint="eastAsia"/>
        </w:rPr>
        <w:t>・</w:t>
      </w:r>
      <w:r w:rsidRPr="00B1574E">
        <w:rPr>
          <w:rFonts w:hint="eastAsia"/>
        </w:rPr>
        <w:t>ルビ非対応</w:t>
      </w:r>
    </w:p>
    <w:p w14:paraId="7E50C371" w14:textId="3C6B7851" w:rsidR="00B1574E" w:rsidRPr="00B1574E" w:rsidRDefault="00B1574E" w:rsidP="00B1574E">
      <w:r>
        <w:rPr>
          <w:rFonts w:hint="eastAsia"/>
        </w:rPr>
        <w:t>・</w:t>
      </w:r>
      <w:r w:rsidRPr="00B1574E">
        <w:rPr>
          <w:rFonts w:hint="eastAsia"/>
        </w:rPr>
        <w:t>固定レイアウトの書籍はアクセシブルでない</w:t>
      </w:r>
    </w:p>
    <w:p w14:paraId="23DA4972" w14:textId="01F38708" w:rsidR="00B1574E" w:rsidRDefault="00B1574E" w:rsidP="00CB1DE3"/>
    <w:p w14:paraId="056AFC3B" w14:textId="52F7D531" w:rsidR="00936875" w:rsidRDefault="00936875" w:rsidP="00936875">
      <w:r>
        <w:rPr>
          <w:rFonts w:hint="eastAsia"/>
        </w:rPr>
        <w:t>【24ページ目】</w:t>
      </w:r>
    </w:p>
    <w:p w14:paraId="51735A16" w14:textId="08BA8E73" w:rsidR="00D1483D" w:rsidRDefault="00D1483D" w:rsidP="00CB1DE3">
      <w:r w:rsidRPr="00D1483D">
        <w:rPr>
          <w:rFonts w:hint="eastAsia"/>
        </w:rPr>
        <w:t>まとめ</w:t>
      </w:r>
    </w:p>
    <w:p w14:paraId="0A866F7F" w14:textId="0A3FF68C" w:rsidR="00D1483D" w:rsidRPr="00181127" w:rsidRDefault="00181127" w:rsidP="00D1483D">
      <w:r>
        <w:rPr>
          <w:rFonts w:hint="eastAsia"/>
        </w:rPr>
        <w:t>・</w:t>
      </w:r>
      <w:r w:rsidR="00D1483D" w:rsidRPr="00D1483D">
        <w:rPr>
          <w:rFonts w:hint="eastAsia"/>
        </w:rPr>
        <w:t>情報アクセシビリティとは、障害者が他の人と同じようにICT機器・サービスを利用できること。</w:t>
      </w:r>
    </w:p>
    <w:p w14:paraId="7F4F55D1" w14:textId="52E1FC86" w:rsidR="00D1483D" w:rsidRPr="00181127" w:rsidRDefault="00181127" w:rsidP="00D1483D">
      <w:r>
        <w:rPr>
          <w:rFonts w:hint="eastAsia"/>
        </w:rPr>
        <w:t>・</w:t>
      </w:r>
      <w:r w:rsidR="00D1483D" w:rsidRPr="00D1483D">
        <w:rPr>
          <w:rFonts w:hint="eastAsia"/>
        </w:rPr>
        <w:t>我が国には、情報分野の環境の整備について包括的に規定する法律がないため、「情報アクセシビリティ法」制定が求められる。</w:t>
      </w:r>
    </w:p>
    <w:p w14:paraId="6F7C6E9E" w14:textId="1323BCF8" w:rsidR="00BF2406" w:rsidRPr="008E3266" w:rsidRDefault="00181127" w:rsidP="00207640">
      <w:pPr>
        <w:rPr>
          <w:rFonts w:hint="eastAsia"/>
        </w:rPr>
      </w:pPr>
      <w:r>
        <w:rPr>
          <w:rFonts w:hint="eastAsia"/>
        </w:rPr>
        <w:t>・</w:t>
      </w:r>
      <w:r w:rsidR="00D1483D" w:rsidRPr="00D1483D">
        <w:rPr>
          <w:rFonts w:hint="eastAsia"/>
        </w:rPr>
        <w:t>公共調達においてはアクセシビリティ機能が基準に達していることを要件にすべき。</w:t>
      </w:r>
    </w:p>
    <w:sectPr w:rsidR="00BF2406" w:rsidRPr="008E32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238"/>
    <w:multiLevelType w:val="hybridMultilevel"/>
    <w:tmpl w:val="DB06FB08"/>
    <w:lvl w:ilvl="0" w:tplc="2A5C8D28">
      <w:start w:val="1"/>
      <w:numFmt w:val="bullet"/>
      <w:lvlText w:val=""/>
      <w:lvlJc w:val="left"/>
      <w:pPr>
        <w:tabs>
          <w:tab w:val="num" w:pos="720"/>
        </w:tabs>
        <w:ind w:left="720" w:hanging="360"/>
      </w:pPr>
      <w:rPr>
        <w:rFonts w:ascii="Wingdings" w:hAnsi="Wingdings" w:hint="default"/>
      </w:rPr>
    </w:lvl>
    <w:lvl w:ilvl="1" w:tplc="D48A3022" w:tentative="1">
      <w:start w:val="1"/>
      <w:numFmt w:val="bullet"/>
      <w:lvlText w:val=""/>
      <w:lvlJc w:val="left"/>
      <w:pPr>
        <w:tabs>
          <w:tab w:val="num" w:pos="1440"/>
        </w:tabs>
        <w:ind w:left="1440" w:hanging="360"/>
      </w:pPr>
      <w:rPr>
        <w:rFonts w:ascii="Wingdings" w:hAnsi="Wingdings" w:hint="default"/>
      </w:rPr>
    </w:lvl>
    <w:lvl w:ilvl="2" w:tplc="FC98065E" w:tentative="1">
      <w:start w:val="1"/>
      <w:numFmt w:val="bullet"/>
      <w:lvlText w:val=""/>
      <w:lvlJc w:val="left"/>
      <w:pPr>
        <w:tabs>
          <w:tab w:val="num" w:pos="2160"/>
        </w:tabs>
        <w:ind w:left="2160" w:hanging="360"/>
      </w:pPr>
      <w:rPr>
        <w:rFonts w:ascii="Wingdings" w:hAnsi="Wingdings" w:hint="default"/>
      </w:rPr>
    </w:lvl>
    <w:lvl w:ilvl="3" w:tplc="A8E6F1B2" w:tentative="1">
      <w:start w:val="1"/>
      <w:numFmt w:val="bullet"/>
      <w:lvlText w:val=""/>
      <w:lvlJc w:val="left"/>
      <w:pPr>
        <w:tabs>
          <w:tab w:val="num" w:pos="2880"/>
        </w:tabs>
        <w:ind w:left="2880" w:hanging="360"/>
      </w:pPr>
      <w:rPr>
        <w:rFonts w:ascii="Wingdings" w:hAnsi="Wingdings" w:hint="default"/>
      </w:rPr>
    </w:lvl>
    <w:lvl w:ilvl="4" w:tplc="D6E00A84" w:tentative="1">
      <w:start w:val="1"/>
      <w:numFmt w:val="bullet"/>
      <w:lvlText w:val=""/>
      <w:lvlJc w:val="left"/>
      <w:pPr>
        <w:tabs>
          <w:tab w:val="num" w:pos="3600"/>
        </w:tabs>
        <w:ind w:left="3600" w:hanging="360"/>
      </w:pPr>
      <w:rPr>
        <w:rFonts w:ascii="Wingdings" w:hAnsi="Wingdings" w:hint="default"/>
      </w:rPr>
    </w:lvl>
    <w:lvl w:ilvl="5" w:tplc="B7BEA552" w:tentative="1">
      <w:start w:val="1"/>
      <w:numFmt w:val="bullet"/>
      <w:lvlText w:val=""/>
      <w:lvlJc w:val="left"/>
      <w:pPr>
        <w:tabs>
          <w:tab w:val="num" w:pos="4320"/>
        </w:tabs>
        <w:ind w:left="4320" w:hanging="360"/>
      </w:pPr>
      <w:rPr>
        <w:rFonts w:ascii="Wingdings" w:hAnsi="Wingdings" w:hint="default"/>
      </w:rPr>
    </w:lvl>
    <w:lvl w:ilvl="6" w:tplc="ED72C1C6" w:tentative="1">
      <w:start w:val="1"/>
      <w:numFmt w:val="bullet"/>
      <w:lvlText w:val=""/>
      <w:lvlJc w:val="left"/>
      <w:pPr>
        <w:tabs>
          <w:tab w:val="num" w:pos="5040"/>
        </w:tabs>
        <w:ind w:left="5040" w:hanging="360"/>
      </w:pPr>
      <w:rPr>
        <w:rFonts w:ascii="Wingdings" w:hAnsi="Wingdings" w:hint="default"/>
      </w:rPr>
    </w:lvl>
    <w:lvl w:ilvl="7" w:tplc="831AF0BC" w:tentative="1">
      <w:start w:val="1"/>
      <w:numFmt w:val="bullet"/>
      <w:lvlText w:val=""/>
      <w:lvlJc w:val="left"/>
      <w:pPr>
        <w:tabs>
          <w:tab w:val="num" w:pos="5760"/>
        </w:tabs>
        <w:ind w:left="5760" w:hanging="360"/>
      </w:pPr>
      <w:rPr>
        <w:rFonts w:ascii="Wingdings" w:hAnsi="Wingdings" w:hint="default"/>
      </w:rPr>
    </w:lvl>
    <w:lvl w:ilvl="8" w:tplc="19A666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819E4"/>
    <w:multiLevelType w:val="hybridMultilevel"/>
    <w:tmpl w:val="EA44C07C"/>
    <w:lvl w:ilvl="0" w:tplc="DF988FA0">
      <w:start w:val="1"/>
      <w:numFmt w:val="bullet"/>
      <w:lvlText w:val=""/>
      <w:lvlJc w:val="left"/>
      <w:pPr>
        <w:tabs>
          <w:tab w:val="num" w:pos="720"/>
        </w:tabs>
        <w:ind w:left="720" w:hanging="360"/>
      </w:pPr>
      <w:rPr>
        <w:rFonts w:ascii="Wingdings" w:hAnsi="Wingdings" w:hint="default"/>
      </w:rPr>
    </w:lvl>
    <w:lvl w:ilvl="1" w:tplc="51B28A24" w:tentative="1">
      <w:start w:val="1"/>
      <w:numFmt w:val="bullet"/>
      <w:lvlText w:val=""/>
      <w:lvlJc w:val="left"/>
      <w:pPr>
        <w:tabs>
          <w:tab w:val="num" w:pos="1440"/>
        </w:tabs>
        <w:ind w:left="1440" w:hanging="360"/>
      </w:pPr>
      <w:rPr>
        <w:rFonts w:ascii="Wingdings" w:hAnsi="Wingdings" w:hint="default"/>
      </w:rPr>
    </w:lvl>
    <w:lvl w:ilvl="2" w:tplc="0FFEF1FA" w:tentative="1">
      <w:start w:val="1"/>
      <w:numFmt w:val="bullet"/>
      <w:lvlText w:val=""/>
      <w:lvlJc w:val="left"/>
      <w:pPr>
        <w:tabs>
          <w:tab w:val="num" w:pos="2160"/>
        </w:tabs>
        <w:ind w:left="2160" w:hanging="360"/>
      </w:pPr>
      <w:rPr>
        <w:rFonts w:ascii="Wingdings" w:hAnsi="Wingdings" w:hint="default"/>
      </w:rPr>
    </w:lvl>
    <w:lvl w:ilvl="3" w:tplc="AFFE4C1E" w:tentative="1">
      <w:start w:val="1"/>
      <w:numFmt w:val="bullet"/>
      <w:lvlText w:val=""/>
      <w:lvlJc w:val="left"/>
      <w:pPr>
        <w:tabs>
          <w:tab w:val="num" w:pos="2880"/>
        </w:tabs>
        <w:ind w:left="2880" w:hanging="360"/>
      </w:pPr>
      <w:rPr>
        <w:rFonts w:ascii="Wingdings" w:hAnsi="Wingdings" w:hint="default"/>
      </w:rPr>
    </w:lvl>
    <w:lvl w:ilvl="4" w:tplc="7C52D464" w:tentative="1">
      <w:start w:val="1"/>
      <w:numFmt w:val="bullet"/>
      <w:lvlText w:val=""/>
      <w:lvlJc w:val="left"/>
      <w:pPr>
        <w:tabs>
          <w:tab w:val="num" w:pos="3600"/>
        </w:tabs>
        <w:ind w:left="3600" w:hanging="360"/>
      </w:pPr>
      <w:rPr>
        <w:rFonts w:ascii="Wingdings" w:hAnsi="Wingdings" w:hint="default"/>
      </w:rPr>
    </w:lvl>
    <w:lvl w:ilvl="5" w:tplc="804A3D5A" w:tentative="1">
      <w:start w:val="1"/>
      <w:numFmt w:val="bullet"/>
      <w:lvlText w:val=""/>
      <w:lvlJc w:val="left"/>
      <w:pPr>
        <w:tabs>
          <w:tab w:val="num" w:pos="4320"/>
        </w:tabs>
        <w:ind w:left="4320" w:hanging="360"/>
      </w:pPr>
      <w:rPr>
        <w:rFonts w:ascii="Wingdings" w:hAnsi="Wingdings" w:hint="default"/>
      </w:rPr>
    </w:lvl>
    <w:lvl w:ilvl="6" w:tplc="20DE465A" w:tentative="1">
      <w:start w:val="1"/>
      <w:numFmt w:val="bullet"/>
      <w:lvlText w:val=""/>
      <w:lvlJc w:val="left"/>
      <w:pPr>
        <w:tabs>
          <w:tab w:val="num" w:pos="5040"/>
        </w:tabs>
        <w:ind w:left="5040" w:hanging="360"/>
      </w:pPr>
      <w:rPr>
        <w:rFonts w:ascii="Wingdings" w:hAnsi="Wingdings" w:hint="default"/>
      </w:rPr>
    </w:lvl>
    <w:lvl w:ilvl="7" w:tplc="7F5685B4" w:tentative="1">
      <w:start w:val="1"/>
      <w:numFmt w:val="bullet"/>
      <w:lvlText w:val=""/>
      <w:lvlJc w:val="left"/>
      <w:pPr>
        <w:tabs>
          <w:tab w:val="num" w:pos="5760"/>
        </w:tabs>
        <w:ind w:left="5760" w:hanging="360"/>
      </w:pPr>
      <w:rPr>
        <w:rFonts w:ascii="Wingdings" w:hAnsi="Wingdings" w:hint="default"/>
      </w:rPr>
    </w:lvl>
    <w:lvl w:ilvl="8" w:tplc="AC1427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76135"/>
    <w:multiLevelType w:val="hybridMultilevel"/>
    <w:tmpl w:val="12303AAC"/>
    <w:lvl w:ilvl="0" w:tplc="6BBA35EA">
      <w:start w:val="1"/>
      <w:numFmt w:val="bullet"/>
      <w:lvlText w:val=""/>
      <w:lvlJc w:val="left"/>
      <w:pPr>
        <w:tabs>
          <w:tab w:val="num" w:pos="720"/>
        </w:tabs>
        <w:ind w:left="720" w:hanging="360"/>
      </w:pPr>
      <w:rPr>
        <w:rFonts w:ascii="Wingdings" w:hAnsi="Wingdings" w:hint="default"/>
      </w:rPr>
    </w:lvl>
    <w:lvl w:ilvl="1" w:tplc="A1584D30" w:tentative="1">
      <w:start w:val="1"/>
      <w:numFmt w:val="bullet"/>
      <w:lvlText w:val=""/>
      <w:lvlJc w:val="left"/>
      <w:pPr>
        <w:tabs>
          <w:tab w:val="num" w:pos="1440"/>
        </w:tabs>
        <w:ind w:left="1440" w:hanging="360"/>
      </w:pPr>
      <w:rPr>
        <w:rFonts w:ascii="Wingdings" w:hAnsi="Wingdings" w:hint="default"/>
      </w:rPr>
    </w:lvl>
    <w:lvl w:ilvl="2" w:tplc="87B84046" w:tentative="1">
      <w:start w:val="1"/>
      <w:numFmt w:val="bullet"/>
      <w:lvlText w:val=""/>
      <w:lvlJc w:val="left"/>
      <w:pPr>
        <w:tabs>
          <w:tab w:val="num" w:pos="2160"/>
        </w:tabs>
        <w:ind w:left="2160" w:hanging="360"/>
      </w:pPr>
      <w:rPr>
        <w:rFonts w:ascii="Wingdings" w:hAnsi="Wingdings" w:hint="default"/>
      </w:rPr>
    </w:lvl>
    <w:lvl w:ilvl="3" w:tplc="0B46B692" w:tentative="1">
      <w:start w:val="1"/>
      <w:numFmt w:val="bullet"/>
      <w:lvlText w:val=""/>
      <w:lvlJc w:val="left"/>
      <w:pPr>
        <w:tabs>
          <w:tab w:val="num" w:pos="2880"/>
        </w:tabs>
        <w:ind w:left="2880" w:hanging="360"/>
      </w:pPr>
      <w:rPr>
        <w:rFonts w:ascii="Wingdings" w:hAnsi="Wingdings" w:hint="default"/>
      </w:rPr>
    </w:lvl>
    <w:lvl w:ilvl="4" w:tplc="7FB83666" w:tentative="1">
      <w:start w:val="1"/>
      <w:numFmt w:val="bullet"/>
      <w:lvlText w:val=""/>
      <w:lvlJc w:val="left"/>
      <w:pPr>
        <w:tabs>
          <w:tab w:val="num" w:pos="3600"/>
        </w:tabs>
        <w:ind w:left="3600" w:hanging="360"/>
      </w:pPr>
      <w:rPr>
        <w:rFonts w:ascii="Wingdings" w:hAnsi="Wingdings" w:hint="default"/>
      </w:rPr>
    </w:lvl>
    <w:lvl w:ilvl="5" w:tplc="70840488" w:tentative="1">
      <w:start w:val="1"/>
      <w:numFmt w:val="bullet"/>
      <w:lvlText w:val=""/>
      <w:lvlJc w:val="left"/>
      <w:pPr>
        <w:tabs>
          <w:tab w:val="num" w:pos="4320"/>
        </w:tabs>
        <w:ind w:left="4320" w:hanging="360"/>
      </w:pPr>
      <w:rPr>
        <w:rFonts w:ascii="Wingdings" w:hAnsi="Wingdings" w:hint="default"/>
      </w:rPr>
    </w:lvl>
    <w:lvl w:ilvl="6" w:tplc="358218C0" w:tentative="1">
      <w:start w:val="1"/>
      <w:numFmt w:val="bullet"/>
      <w:lvlText w:val=""/>
      <w:lvlJc w:val="left"/>
      <w:pPr>
        <w:tabs>
          <w:tab w:val="num" w:pos="5040"/>
        </w:tabs>
        <w:ind w:left="5040" w:hanging="360"/>
      </w:pPr>
      <w:rPr>
        <w:rFonts w:ascii="Wingdings" w:hAnsi="Wingdings" w:hint="default"/>
      </w:rPr>
    </w:lvl>
    <w:lvl w:ilvl="7" w:tplc="F10AB648" w:tentative="1">
      <w:start w:val="1"/>
      <w:numFmt w:val="bullet"/>
      <w:lvlText w:val=""/>
      <w:lvlJc w:val="left"/>
      <w:pPr>
        <w:tabs>
          <w:tab w:val="num" w:pos="5760"/>
        </w:tabs>
        <w:ind w:left="5760" w:hanging="360"/>
      </w:pPr>
      <w:rPr>
        <w:rFonts w:ascii="Wingdings" w:hAnsi="Wingdings" w:hint="default"/>
      </w:rPr>
    </w:lvl>
    <w:lvl w:ilvl="8" w:tplc="8922727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35996"/>
    <w:multiLevelType w:val="hybridMultilevel"/>
    <w:tmpl w:val="272A00DA"/>
    <w:lvl w:ilvl="0" w:tplc="E39EDAB4">
      <w:start w:val="1"/>
      <w:numFmt w:val="bullet"/>
      <w:lvlText w:val=""/>
      <w:lvlJc w:val="left"/>
      <w:pPr>
        <w:tabs>
          <w:tab w:val="num" w:pos="720"/>
        </w:tabs>
        <w:ind w:left="720" w:hanging="360"/>
      </w:pPr>
      <w:rPr>
        <w:rFonts w:ascii="Wingdings" w:hAnsi="Wingdings" w:hint="default"/>
      </w:rPr>
    </w:lvl>
    <w:lvl w:ilvl="1" w:tplc="D346A86E" w:tentative="1">
      <w:start w:val="1"/>
      <w:numFmt w:val="bullet"/>
      <w:lvlText w:val=""/>
      <w:lvlJc w:val="left"/>
      <w:pPr>
        <w:tabs>
          <w:tab w:val="num" w:pos="1440"/>
        </w:tabs>
        <w:ind w:left="1440" w:hanging="360"/>
      </w:pPr>
      <w:rPr>
        <w:rFonts w:ascii="Wingdings" w:hAnsi="Wingdings" w:hint="default"/>
      </w:rPr>
    </w:lvl>
    <w:lvl w:ilvl="2" w:tplc="1744044E" w:tentative="1">
      <w:start w:val="1"/>
      <w:numFmt w:val="bullet"/>
      <w:lvlText w:val=""/>
      <w:lvlJc w:val="left"/>
      <w:pPr>
        <w:tabs>
          <w:tab w:val="num" w:pos="2160"/>
        </w:tabs>
        <w:ind w:left="2160" w:hanging="360"/>
      </w:pPr>
      <w:rPr>
        <w:rFonts w:ascii="Wingdings" w:hAnsi="Wingdings" w:hint="default"/>
      </w:rPr>
    </w:lvl>
    <w:lvl w:ilvl="3" w:tplc="9D00ADD2" w:tentative="1">
      <w:start w:val="1"/>
      <w:numFmt w:val="bullet"/>
      <w:lvlText w:val=""/>
      <w:lvlJc w:val="left"/>
      <w:pPr>
        <w:tabs>
          <w:tab w:val="num" w:pos="2880"/>
        </w:tabs>
        <w:ind w:left="2880" w:hanging="360"/>
      </w:pPr>
      <w:rPr>
        <w:rFonts w:ascii="Wingdings" w:hAnsi="Wingdings" w:hint="default"/>
      </w:rPr>
    </w:lvl>
    <w:lvl w:ilvl="4" w:tplc="E89668A4" w:tentative="1">
      <w:start w:val="1"/>
      <w:numFmt w:val="bullet"/>
      <w:lvlText w:val=""/>
      <w:lvlJc w:val="left"/>
      <w:pPr>
        <w:tabs>
          <w:tab w:val="num" w:pos="3600"/>
        </w:tabs>
        <w:ind w:left="3600" w:hanging="360"/>
      </w:pPr>
      <w:rPr>
        <w:rFonts w:ascii="Wingdings" w:hAnsi="Wingdings" w:hint="default"/>
      </w:rPr>
    </w:lvl>
    <w:lvl w:ilvl="5" w:tplc="DD34AED6" w:tentative="1">
      <w:start w:val="1"/>
      <w:numFmt w:val="bullet"/>
      <w:lvlText w:val=""/>
      <w:lvlJc w:val="left"/>
      <w:pPr>
        <w:tabs>
          <w:tab w:val="num" w:pos="4320"/>
        </w:tabs>
        <w:ind w:left="4320" w:hanging="360"/>
      </w:pPr>
      <w:rPr>
        <w:rFonts w:ascii="Wingdings" w:hAnsi="Wingdings" w:hint="default"/>
      </w:rPr>
    </w:lvl>
    <w:lvl w:ilvl="6" w:tplc="FC3AF940" w:tentative="1">
      <w:start w:val="1"/>
      <w:numFmt w:val="bullet"/>
      <w:lvlText w:val=""/>
      <w:lvlJc w:val="left"/>
      <w:pPr>
        <w:tabs>
          <w:tab w:val="num" w:pos="5040"/>
        </w:tabs>
        <w:ind w:left="5040" w:hanging="360"/>
      </w:pPr>
      <w:rPr>
        <w:rFonts w:ascii="Wingdings" w:hAnsi="Wingdings" w:hint="default"/>
      </w:rPr>
    </w:lvl>
    <w:lvl w:ilvl="7" w:tplc="9C247BE0" w:tentative="1">
      <w:start w:val="1"/>
      <w:numFmt w:val="bullet"/>
      <w:lvlText w:val=""/>
      <w:lvlJc w:val="left"/>
      <w:pPr>
        <w:tabs>
          <w:tab w:val="num" w:pos="5760"/>
        </w:tabs>
        <w:ind w:left="5760" w:hanging="360"/>
      </w:pPr>
      <w:rPr>
        <w:rFonts w:ascii="Wingdings" w:hAnsi="Wingdings" w:hint="default"/>
      </w:rPr>
    </w:lvl>
    <w:lvl w:ilvl="8" w:tplc="C8108B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80BDD"/>
    <w:multiLevelType w:val="hybridMultilevel"/>
    <w:tmpl w:val="7AACB14E"/>
    <w:lvl w:ilvl="0" w:tplc="7608855E">
      <w:start w:val="1"/>
      <w:numFmt w:val="bullet"/>
      <w:lvlText w:val=""/>
      <w:lvlJc w:val="left"/>
      <w:pPr>
        <w:tabs>
          <w:tab w:val="num" w:pos="720"/>
        </w:tabs>
        <w:ind w:left="720" w:hanging="360"/>
      </w:pPr>
      <w:rPr>
        <w:rFonts w:ascii="Wingdings" w:hAnsi="Wingdings" w:hint="default"/>
      </w:rPr>
    </w:lvl>
    <w:lvl w:ilvl="1" w:tplc="02F844C6" w:tentative="1">
      <w:start w:val="1"/>
      <w:numFmt w:val="bullet"/>
      <w:lvlText w:val=""/>
      <w:lvlJc w:val="left"/>
      <w:pPr>
        <w:tabs>
          <w:tab w:val="num" w:pos="1440"/>
        </w:tabs>
        <w:ind w:left="1440" w:hanging="360"/>
      </w:pPr>
      <w:rPr>
        <w:rFonts w:ascii="Wingdings" w:hAnsi="Wingdings" w:hint="default"/>
      </w:rPr>
    </w:lvl>
    <w:lvl w:ilvl="2" w:tplc="B83EA8B2" w:tentative="1">
      <w:start w:val="1"/>
      <w:numFmt w:val="bullet"/>
      <w:lvlText w:val=""/>
      <w:lvlJc w:val="left"/>
      <w:pPr>
        <w:tabs>
          <w:tab w:val="num" w:pos="2160"/>
        </w:tabs>
        <w:ind w:left="2160" w:hanging="360"/>
      </w:pPr>
      <w:rPr>
        <w:rFonts w:ascii="Wingdings" w:hAnsi="Wingdings" w:hint="default"/>
      </w:rPr>
    </w:lvl>
    <w:lvl w:ilvl="3" w:tplc="223CBA1C" w:tentative="1">
      <w:start w:val="1"/>
      <w:numFmt w:val="bullet"/>
      <w:lvlText w:val=""/>
      <w:lvlJc w:val="left"/>
      <w:pPr>
        <w:tabs>
          <w:tab w:val="num" w:pos="2880"/>
        </w:tabs>
        <w:ind w:left="2880" w:hanging="360"/>
      </w:pPr>
      <w:rPr>
        <w:rFonts w:ascii="Wingdings" w:hAnsi="Wingdings" w:hint="default"/>
      </w:rPr>
    </w:lvl>
    <w:lvl w:ilvl="4" w:tplc="67B4F9E4" w:tentative="1">
      <w:start w:val="1"/>
      <w:numFmt w:val="bullet"/>
      <w:lvlText w:val=""/>
      <w:lvlJc w:val="left"/>
      <w:pPr>
        <w:tabs>
          <w:tab w:val="num" w:pos="3600"/>
        </w:tabs>
        <w:ind w:left="3600" w:hanging="360"/>
      </w:pPr>
      <w:rPr>
        <w:rFonts w:ascii="Wingdings" w:hAnsi="Wingdings" w:hint="default"/>
      </w:rPr>
    </w:lvl>
    <w:lvl w:ilvl="5" w:tplc="4EC8D2A6" w:tentative="1">
      <w:start w:val="1"/>
      <w:numFmt w:val="bullet"/>
      <w:lvlText w:val=""/>
      <w:lvlJc w:val="left"/>
      <w:pPr>
        <w:tabs>
          <w:tab w:val="num" w:pos="4320"/>
        </w:tabs>
        <w:ind w:left="4320" w:hanging="360"/>
      </w:pPr>
      <w:rPr>
        <w:rFonts w:ascii="Wingdings" w:hAnsi="Wingdings" w:hint="default"/>
      </w:rPr>
    </w:lvl>
    <w:lvl w:ilvl="6" w:tplc="C536389E" w:tentative="1">
      <w:start w:val="1"/>
      <w:numFmt w:val="bullet"/>
      <w:lvlText w:val=""/>
      <w:lvlJc w:val="left"/>
      <w:pPr>
        <w:tabs>
          <w:tab w:val="num" w:pos="5040"/>
        </w:tabs>
        <w:ind w:left="5040" w:hanging="360"/>
      </w:pPr>
      <w:rPr>
        <w:rFonts w:ascii="Wingdings" w:hAnsi="Wingdings" w:hint="default"/>
      </w:rPr>
    </w:lvl>
    <w:lvl w:ilvl="7" w:tplc="710A1972" w:tentative="1">
      <w:start w:val="1"/>
      <w:numFmt w:val="bullet"/>
      <w:lvlText w:val=""/>
      <w:lvlJc w:val="left"/>
      <w:pPr>
        <w:tabs>
          <w:tab w:val="num" w:pos="5760"/>
        </w:tabs>
        <w:ind w:left="5760" w:hanging="360"/>
      </w:pPr>
      <w:rPr>
        <w:rFonts w:ascii="Wingdings" w:hAnsi="Wingdings" w:hint="default"/>
      </w:rPr>
    </w:lvl>
    <w:lvl w:ilvl="8" w:tplc="9D38EA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B3E64"/>
    <w:multiLevelType w:val="hybridMultilevel"/>
    <w:tmpl w:val="950EB9C4"/>
    <w:lvl w:ilvl="0" w:tplc="2C68ECDC">
      <w:start w:val="1"/>
      <w:numFmt w:val="bullet"/>
      <w:lvlText w:val=""/>
      <w:lvlJc w:val="left"/>
      <w:pPr>
        <w:tabs>
          <w:tab w:val="num" w:pos="720"/>
        </w:tabs>
        <w:ind w:left="720" w:hanging="360"/>
      </w:pPr>
      <w:rPr>
        <w:rFonts w:ascii="Wingdings" w:hAnsi="Wingdings" w:hint="default"/>
      </w:rPr>
    </w:lvl>
    <w:lvl w:ilvl="1" w:tplc="63728EE2" w:tentative="1">
      <w:start w:val="1"/>
      <w:numFmt w:val="bullet"/>
      <w:lvlText w:val=""/>
      <w:lvlJc w:val="left"/>
      <w:pPr>
        <w:tabs>
          <w:tab w:val="num" w:pos="1440"/>
        </w:tabs>
        <w:ind w:left="1440" w:hanging="360"/>
      </w:pPr>
      <w:rPr>
        <w:rFonts w:ascii="Wingdings" w:hAnsi="Wingdings" w:hint="default"/>
      </w:rPr>
    </w:lvl>
    <w:lvl w:ilvl="2" w:tplc="11D20F62" w:tentative="1">
      <w:start w:val="1"/>
      <w:numFmt w:val="bullet"/>
      <w:lvlText w:val=""/>
      <w:lvlJc w:val="left"/>
      <w:pPr>
        <w:tabs>
          <w:tab w:val="num" w:pos="2160"/>
        </w:tabs>
        <w:ind w:left="2160" w:hanging="360"/>
      </w:pPr>
      <w:rPr>
        <w:rFonts w:ascii="Wingdings" w:hAnsi="Wingdings" w:hint="default"/>
      </w:rPr>
    </w:lvl>
    <w:lvl w:ilvl="3" w:tplc="677678C8" w:tentative="1">
      <w:start w:val="1"/>
      <w:numFmt w:val="bullet"/>
      <w:lvlText w:val=""/>
      <w:lvlJc w:val="left"/>
      <w:pPr>
        <w:tabs>
          <w:tab w:val="num" w:pos="2880"/>
        </w:tabs>
        <w:ind w:left="2880" w:hanging="360"/>
      </w:pPr>
      <w:rPr>
        <w:rFonts w:ascii="Wingdings" w:hAnsi="Wingdings" w:hint="default"/>
      </w:rPr>
    </w:lvl>
    <w:lvl w:ilvl="4" w:tplc="F9BC403C" w:tentative="1">
      <w:start w:val="1"/>
      <w:numFmt w:val="bullet"/>
      <w:lvlText w:val=""/>
      <w:lvlJc w:val="left"/>
      <w:pPr>
        <w:tabs>
          <w:tab w:val="num" w:pos="3600"/>
        </w:tabs>
        <w:ind w:left="3600" w:hanging="360"/>
      </w:pPr>
      <w:rPr>
        <w:rFonts w:ascii="Wingdings" w:hAnsi="Wingdings" w:hint="default"/>
      </w:rPr>
    </w:lvl>
    <w:lvl w:ilvl="5" w:tplc="87D80204" w:tentative="1">
      <w:start w:val="1"/>
      <w:numFmt w:val="bullet"/>
      <w:lvlText w:val=""/>
      <w:lvlJc w:val="left"/>
      <w:pPr>
        <w:tabs>
          <w:tab w:val="num" w:pos="4320"/>
        </w:tabs>
        <w:ind w:left="4320" w:hanging="360"/>
      </w:pPr>
      <w:rPr>
        <w:rFonts w:ascii="Wingdings" w:hAnsi="Wingdings" w:hint="default"/>
      </w:rPr>
    </w:lvl>
    <w:lvl w:ilvl="6" w:tplc="BDE233A0" w:tentative="1">
      <w:start w:val="1"/>
      <w:numFmt w:val="bullet"/>
      <w:lvlText w:val=""/>
      <w:lvlJc w:val="left"/>
      <w:pPr>
        <w:tabs>
          <w:tab w:val="num" w:pos="5040"/>
        </w:tabs>
        <w:ind w:left="5040" w:hanging="360"/>
      </w:pPr>
      <w:rPr>
        <w:rFonts w:ascii="Wingdings" w:hAnsi="Wingdings" w:hint="default"/>
      </w:rPr>
    </w:lvl>
    <w:lvl w:ilvl="7" w:tplc="EF6495D0" w:tentative="1">
      <w:start w:val="1"/>
      <w:numFmt w:val="bullet"/>
      <w:lvlText w:val=""/>
      <w:lvlJc w:val="left"/>
      <w:pPr>
        <w:tabs>
          <w:tab w:val="num" w:pos="5760"/>
        </w:tabs>
        <w:ind w:left="5760" w:hanging="360"/>
      </w:pPr>
      <w:rPr>
        <w:rFonts w:ascii="Wingdings" w:hAnsi="Wingdings" w:hint="default"/>
      </w:rPr>
    </w:lvl>
    <w:lvl w:ilvl="8" w:tplc="E71E11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DA6B48"/>
    <w:multiLevelType w:val="hybridMultilevel"/>
    <w:tmpl w:val="E9F632DA"/>
    <w:lvl w:ilvl="0" w:tplc="1B3E78E0">
      <w:start w:val="1"/>
      <w:numFmt w:val="bullet"/>
      <w:lvlText w:val=""/>
      <w:lvlJc w:val="left"/>
      <w:pPr>
        <w:tabs>
          <w:tab w:val="num" w:pos="720"/>
        </w:tabs>
        <w:ind w:left="720" w:hanging="360"/>
      </w:pPr>
      <w:rPr>
        <w:rFonts w:ascii="Wingdings" w:hAnsi="Wingdings" w:hint="default"/>
      </w:rPr>
    </w:lvl>
    <w:lvl w:ilvl="1" w:tplc="CD0E1640" w:tentative="1">
      <w:start w:val="1"/>
      <w:numFmt w:val="bullet"/>
      <w:lvlText w:val=""/>
      <w:lvlJc w:val="left"/>
      <w:pPr>
        <w:tabs>
          <w:tab w:val="num" w:pos="1440"/>
        </w:tabs>
        <w:ind w:left="1440" w:hanging="360"/>
      </w:pPr>
      <w:rPr>
        <w:rFonts w:ascii="Wingdings" w:hAnsi="Wingdings" w:hint="default"/>
      </w:rPr>
    </w:lvl>
    <w:lvl w:ilvl="2" w:tplc="E2162892" w:tentative="1">
      <w:start w:val="1"/>
      <w:numFmt w:val="bullet"/>
      <w:lvlText w:val=""/>
      <w:lvlJc w:val="left"/>
      <w:pPr>
        <w:tabs>
          <w:tab w:val="num" w:pos="2160"/>
        </w:tabs>
        <w:ind w:left="2160" w:hanging="360"/>
      </w:pPr>
      <w:rPr>
        <w:rFonts w:ascii="Wingdings" w:hAnsi="Wingdings" w:hint="default"/>
      </w:rPr>
    </w:lvl>
    <w:lvl w:ilvl="3" w:tplc="DCFEB6B8" w:tentative="1">
      <w:start w:val="1"/>
      <w:numFmt w:val="bullet"/>
      <w:lvlText w:val=""/>
      <w:lvlJc w:val="left"/>
      <w:pPr>
        <w:tabs>
          <w:tab w:val="num" w:pos="2880"/>
        </w:tabs>
        <w:ind w:left="2880" w:hanging="360"/>
      </w:pPr>
      <w:rPr>
        <w:rFonts w:ascii="Wingdings" w:hAnsi="Wingdings" w:hint="default"/>
      </w:rPr>
    </w:lvl>
    <w:lvl w:ilvl="4" w:tplc="54B4F932" w:tentative="1">
      <w:start w:val="1"/>
      <w:numFmt w:val="bullet"/>
      <w:lvlText w:val=""/>
      <w:lvlJc w:val="left"/>
      <w:pPr>
        <w:tabs>
          <w:tab w:val="num" w:pos="3600"/>
        </w:tabs>
        <w:ind w:left="3600" w:hanging="360"/>
      </w:pPr>
      <w:rPr>
        <w:rFonts w:ascii="Wingdings" w:hAnsi="Wingdings" w:hint="default"/>
      </w:rPr>
    </w:lvl>
    <w:lvl w:ilvl="5" w:tplc="9F24BE86" w:tentative="1">
      <w:start w:val="1"/>
      <w:numFmt w:val="bullet"/>
      <w:lvlText w:val=""/>
      <w:lvlJc w:val="left"/>
      <w:pPr>
        <w:tabs>
          <w:tab w:val="num" w:pos="4320"/>
        </w:tabs>
        <w:ind w:left="4320" w:hanging="360"/>
      </w:pPr>
      <w:rPr>
        <w:rFonts w:ascii="Wingdings" w:hAnsi="Wingdings" w:hint="default"/>
      </w:rPr>
    </w:lvl>
    <w:lvl w:ilvl="6" w:tplc="BA86509C" w:tentative="1">
      <w:start w:val="1"/>
      <w:numFmt w:val="bullet"/>
      <w:lvlText w:val=""/>
      <w:lvlJc w:val="left"/>
      <w:pPr>
        <w:tabs>
          <w:tab w:val="num" w:pos="5040"/>
        </w:tabs>
        <w:ind w:left="5040" w:hanging="360"/>
      </w:pPr>
      <w:rPr>
        <w:rFonts w:ascii="Wingdings" w:hAnsi="Wingdings" w:hint="default"/>
      </w:rPr>
    </w:lvl>
    <w:lvl w:ilvl="7" w:tplc="CFDCB406" w:tentative="1">
      <w:start w:val="1"/>
      <w:numFmt w:val="bullet"/>
      <w:lvlText w:val=""/>
      <w:lvlJc w:val="left"/>
      <w:pPr>
        <w:tabs>
          <w:tab w:val="num" w:pos="5760"/>
        </w:tabs>
        <w:ind w:left="5760" w:hanging="360"/>
      </w:pPr>
      <w:rPr>
        <w:rFonts w:ascii="Wingdings" w:hAnsi="Wingdings" w:hint="default"/>
      </w:rPr>
    </w:lvl>
    <w:lvl w:ilvl="8" w:tplc="E8B613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743DEE"/>
    <w:multiLevelType w:val="hybridMultilevel"/>
    <w:tmpl w:val="2B047F04"/>
    <w:lvl w:ilvl="0" w:tplc="4956F3C2">
      <w:start w:val="1"/>
      <w:numFmt w:val="bullet"/>
      <w:lvlText w:val="•"/>
      <w:lvlJc w:val="left"/>
      <w:pPr>
        <w:tabs>
          <w:tab w:val="num" w:pos="720"/>
        </w:tabs>
        <w:ind w:left="720" w:hanging="360"/>
      </w:pPr>
      <w:rPr>
        <w:rFonts w:ascii="ＭＳ Ｐゴシック" w:hAnsi="ＭＳ Ｐゴシック" w:hint="default"/>
      </w:rPr>
    </w:lvl>
    <w:lvl w:ilvl="1" w:tplc="09346822" w:tentative="1">
      <w:start w:val="1"/>
      <w:numFmt w:val="bullet"/>
      <w:lvlText w:val="•"/>
      <w:lvlJc w:val="left"/>
      <w:pPr>
        <w:tabs>
          <w:tab w:val="num" w:pos="1440"/>
        </w:tabs>
        <w:ind w:left="1440" w:hanging="360"/>
      </w:pPr>
      <w:rPr>
        <w:rFonts w:ascii="ＭＳ Ｐゴシック" w:hAnsi="ＭＳ Ｐゴシック" w:hint="default"/>
      </w:rPr>
    </w:lvl>
    <w:lvl w:ilvl="2" w:tplc="40A681AE" w:tentative="1">
      <w:start w:val="1"/>
      <w:numFmt w:val="bullet"/>
      <w:lvlText w:val="•"/>
      <w:lvlJc w:val="left"/>
      <w:pPr>
        <w:tabs>
          <w:tab w:val="num" w:pos="2160"/>
        </w:tabs>
        <w:ind w:left="2160" w:hanging="360"/>
      </w:pPr>
      <w:rPr>
        <w:rFonts w:ascii="ＭＳ Ｐゴシック" w:hAnsi="ＭＳ Ｐゴシック" w:hint="default"/>
      </w:rPr>
    </w:lvl>
    <w:lvl w:ilvl="3" w:tplc="593A5D1E" w:tentative="1">
      <w:start w:val="1"/>
      <w:numFmt w:val="bullet"/>
      <w:lvlText w:val="•"/>
      <w:lvlJc w:val="left"/>
      <w:pPr>
        <w:tabs>
          <w:tab w:val="num" w:pos="2880"/>
        </w:tabs>
        <w:ind w:left="2880" w:hanging="360"/>
      </w:pPr>
      <w:rPr>
        <w:rFonts w:ascii="ＭＳ Ｐゴシック" w:hAnsi="ＭＳ Ｐゴシック" w:hint="default"/>
      </w:rPr>
    </w:lvl>
    <w:lvl w:ilvl="4" w:tplc="9F620F78" w:tentative="1">
      <w:start w:val="1"/>
      <w:numFmt w:val="bullet"/>
      <w:lvlText w:val="•"/>
      <w:lvlJc w:val="left"/>
      <w:pPr>
        <w:tabs>
          <w:tab w:val="num" w:pos="3600"/>
        </w:tabs>
        <w:ind w:left="3600" w:hanging="360"/>
      </w:pPr>
      <w:rPr>
        <w:rFonts w:ascii="ＭＳ Ｐゴシック" w:hAnsi="ＭＳ Ｐゴシック" w:hint="default"/>
      </w:rPr>
    </w:lvl>
    <w:lvl w:ilvl="5" w:tplc="DE14415E" w:tentative="1">
      <w:start w:val="1"/>
      <w:numFmt w:val="bullet"/>
      <w:lvlText w:val="•"/>
      <w:lvlJc w:val="left"/>
      <w:pPr>
        <w:tabs>
          <w:tab w:val="num" w:pos="4320"/>
        </w:tabs>
        <w:ind w:left="4320" w:hanging="360"/>
      </w:pPr>
      <w:rPr>
        <w:rFonts w:ascii="ＭＳ Ｐゴシック" w:hAnsi="ＭＳ Ｐゴシック" w:hint="default"/>
      </w:rPr>
    </w:lvl>
    <w:lvl w:ilvl="6" w:tplc="FD040AEA" w:tentative="1">
      <w:start w:val="1"/>
      <w:numFmt w:val="bullet"/>
      <w:lvlText w:val="•"/>
      <w:lvlJc w:val="left"/>
      <w:pPr>
        <w:tabs>
          <w:tab w:val="num" w:pos="5040"/>
        </w:tabs>
        <w:ind w:left="5040" w:hanging="360"/>
      </w:pPr>
      <w:rPr>
        <w:rFonts w:ascii="ＭＳ Ｐゴシック" w:hAnsi="ＭＳ Ｐゴシック" w:hint="default"/>
      </w:rPr>
    </w:lvl>
    <w:lvl w:ilvl="7" w:tplc="35349526" w:tentative="1">
      <w:start w:val="1"/>
      <w:numFmt w:val="bullet"/>
      <w:lvlText w:val="•"/>
      <w:lvlJc w:val="left"/>
      <w:pPr>
        <w:tabs>
          <w:tab w:val="num" w:pos="5760"/>
        </w:tabs>
        <w:ind w:left="5760" w:hanging="360"/>
      </w:pPr>
      <w:rPr>
        <w:rFonts w:ascii="ＭＳ Ｐゴシック" w:hAnsi="ＭＳ Ｐゴシック" w:hint="default"/>
      </w:rPr>
    </w:lvl>
    <w:lvl w:ilvl="8" w:tplc="594AC36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15:restartNumberingAfterBreak="0">
    <w:nsid w:val="3890280C"/>
    <w:multiLevelType w:val="hybridMultilevel"/>
    <w:tmpl w:val="1E2270BA"/>
    <w:lvl w:ilvl="0" w:tplc="324AB962">
      <w:start w:val="1"/>
      <w:numFmt w:val="bullet"/>
      <w:lvlText w:val=""/>
      <w:lvlJc w:val="left"/>
      <w:pPr>
        <w:tabs>
          <w:tab w:val="num" w:pos="720"/>
        </w:tabs>
        <w:ind w:left="720" w:hanging="360"/>
      </w:pPr>
      <w:rPr>
        <w:rFonts w:ascii="Wingdings" w:hAnsi="Wingdings" w:hint="default"/>
      </w:rPr>
    </w:lvl>
    <w:lvl w:ilvl="1" w:tplc="65FAB8DA" w:tentative="1">
      <w:start w:val="1"/>
      <w:numFmt w:val="bullet"/>
      <w:lvlText w:val=""/>
      <w:lvlJc w:val="left"/>
      <w:pPr>
        <w:tabs>
          <w:tab w:val="num" w:pos="1440"/>
        </w:tabs>
        <w:ind w:left="1440" w:hanging="360"/>
      </w:pPr>
      <w:rPr>
        <w:rFonts w:ascii="Wingdings" w:hAnsi="Wingdings" w:hint="default"/>
      </w:rPr>
    </w:lvl>
    <w:lvl w:ilvl="2" w:tplc="F118E1EC" w:tentative="1">
      <w:start w:val="1"/>
      <w:numFmt w:val="bullet"/>
      <w:lvlText w:val=""/>
      <w:lvlJc w:val="left"/>
      <w:pPr>
        <w:tabs>
          <w:tab w:val="num" w:pos="2160"/>
        </w:tabs>
        <w:ind w:left="2160" w:hanging="360"/>
      </w:pPr>
      <w:rPr>
        <w:rFonts w:ascii="Wingdings" w:hAnsi="Wingdings" w:hint="default"/>
      </w:rPr>
    </w:lvl>
    <w:lvl w:ilvl="3" w:tplc="BD32CDB8" w:tentative="1">
      <w:start w:val="1"/>
      <w:numFmt w:val="bullet"/>
      <w:lvlText w:val=""/>
      <w:lvlJc w:val="left"/>
      <w:pPr>
        <w:tabs>
          <w:tab w:val="num" w:pos="2880"/>
        </w:tabs>
        <w:ind w:left="2880" w:hanging="360"/>
      </w:pPr>
      <w:rPr>
        <w:rFonts w:ascii="Wingdings" w:hAnsi="Wingdings" w:hint="default"/>
      </w:rPr>
    </w:lvl>
    <w:lvl w:ilvl="4" w:tplc="90D6D9EE" w:tentative="1">
      <w:start w:val="1"/>
      <w:numFmt w:val="bullet"/>
      <w:lvlText w:val=""/>
      <w:lvlJc w:val="left"/>
      <w:pPr>
        <w:tabs>
          <w:tab w:val="num" w:pos="3600"/>
        </w:tabs>
        <w:ind w:left="3600" w:hanging="360"/>
      </w:pPr>
      <w:rPr>
        <w:rFonts w:ascii="Wingdings" w:hAnsi="Wingdings" w:hint="default"/>
      </w:rPr>
    </w:lvl>
    <w:lvl w:ilvl="5" w:tplc="342E1760" w:tentative="1">
      <w:start w:val="1"/>
      <w:numFmt w:val="bullet"/>
      <w:lvlText w:val=""/>
      <w:lvlJc w:val="left"/>
      <w:pPr>
        <w:tabs>
          <w:tab w:val="num" w:pos="4320"/>
        </w:tabs>
        <w:ind w:left="4320" w:hanging="360"/>
      </w:pPr>
      <w:rPr>
        <w:rFonts w:ascii="Wingdings" w:hAnsi="Wingdings" w:hint="default"/>
      </w:rPr>
    </w:lvl>
    <w:lvl w:ilvl="6" w:tplc="0590A9D4" w:tentative="1">
      <w:start w:val="1"/>
      <w:numFmt w:val="bullet"/>
      <w:lvlText w:val=""/>
      <w:lvlJc w:val="left"/>
      <w:pPr>
        <w:tabs>
          <w:tab w:val="num" w:pos="5040"/>
        </w:tabs>
        <w:ind w:left="5040" w:hanging="360"/>
      </w:pPr>
      <w:rPr>
        <w:rFonts w:ascii="Wingdings" w:hAnsi="Wingdings" w:hint="default"/>
      </w:rPr>
    </w:lvl>
    <w:lvl w:ilvl="7" w:tplc="BC06CE9C" w:tentative="1">
      <w:start w:val="1"/>
      <w:numFmt w:val="bullet"/>
      <w:lvlText w:val=""/>
      <w:lvlJc w:val="left"/>
      <w:pPr>
        <w:tabs>
          <w:tab w:val="num" w:pos="5760"/>
        </w:tabs>
        <w:ind w:left="5760" w:hanging="360"/>
      </w:pPr>
      <w:rPr>
        <w:rFonts w:ascii="Wingdings" w:hAnsi="Wingdings" w:hint="default"/>
      </w:rPr>
    </w:lvl>
    <w:lvl w:ilvl="8" w:tplc="ECA4E7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504F61"/>
    <w:multiLevelType w:val="hybridMultilevel"/>
    <w:tmpl w:val="DE8C1D08"/>
    <w:lvl w:ilvl="0" w:tplc="38FED346">
      <w:start w:val="1"/>
      <w:numFmt w:val="bullet"/>
      <w:lvlText w:val="•"/>
      <w:lvlJc w:val="left"/>
      <w:pPr>
        <w:tabs>
          <w:tab w:val="num" w:pos="720"/>
        </w:tabs>
        <w:ind w:left="720" w:hanging="360"/>
      </w:pPr>
      <w:rPr>
        <w:rFonts w:ascii="Arial" w:hAnsi="Arial" w:hint="default"/>
      </w:rPr>
    </w:lvl>
    <w:lvl w:ilvl="1" w:tplc="A98002EA" w:tentative="1">
      <w:start w:val="1"/>
      <w:numFmt w:val="bullet"/>
      <w:lvlText w:val="•"/>
      <w:lvlJc w:val="left"/>
      <w:pPr>
        <w:tabs>
          <w:tab w:val="num" w:pos="1440"/>
        </w:tabs>
        <w:ind w:left="1440" w:hanging="360"/>
      </w:pPr>
      <w:rPr>
        <w:rFonts w:ascii="Arial" w:hAnsi="Arial" w:hint="default"/>
      </w:rPr>
    </w:lvl>
    <w:lvl w:ilvl="2" w:tplc="37CC04E0" w:tentative="1">
      <w:start w:val="1"/>
      <w:numFmt w:val="bullet"/>
      <w:lvlText w:val="•"/>
      <w:lvlJc w:val="left"/>
      <w:pPr>
        <w:tabs>
          <w:tab w:val="num" w:pos="2160"/>
        </w:tabs>
        <w:ind w:left="2160" w:hanging="360"/>
      </w:pPr>
      <w:rPr>
        <w:rFonts w:ascii="Arial" w:hAnsi="Arial" w:hint="default"/>
      </w:rPr>
    </w:lvl>
    <w:lvl w:ilvl="3" w:tplc="6EC26F90" w:tentative="1">
      <w:start w:val="1"/>
      <w:numFmt w:val="bullet"/>
      <w:lvlText w:val="•"/>
      <w:lvlJc w:val="left"/>
      <w:pPr>
        <w:tabs>
          <w:tab w:val="num" w:pos="2880"/>
        </w:tabs>
        <w:ind w:left="2880" w:hanging="360"/>
      </w:pPr>
      <w:rPr>
        <w:rFonts w:ascii="Arial" w:hAnsi="Arial" w:hint="default"/>
      </w:rPr>
    </w:lvl>
    <w:lvl w:ilvl="4" w:tplc="4E86CA90" w:tentative="1">
      <w:start w:val="1"/>
      <w:numFmt w:val="bullet"/>
      <w:lvlText w:val="•"/>
      <w:lvlJc w:val="left"/>
      <w:pPr>
        <w:tabs>
          <w:tab w:val="num" w:pos="3600"/>
        </w:tabs>
        <w:ind w:left="3600" w:hanging="360"/>
      </w:pPr>
      <w:rPr>
        <w:rFonts w:ascii="Arial" w:hAnsi="Arial" w:hint="default"/>
      </w:rPr>
    </w:lvl>
    <w:lvl w:ilvl="5" w:tplc="7E389BDE" w:tentative="1">
      <w:start w:val="1"/>
      <w:numFmt w:val="bullet"/>
      <w:lvlText w:val="•"/>
      <w:lvlJc w:val="left"/>
      <w:pPr>
        <w:tabs>
          <w:tab w:val="num" w:pos="4320"/>
        </w:tabs>
        <w:ind w:left="4320" w:hanging="360"/>
      </w:pPr>
      <w:rPr>
        <w:rFonts w:ascii="Arial" w:hAnsi="Arial" w:hint="default"/>
      </w:rPr>
    </w:lvl>
    <w:lvl w:ilvl="6" w:tplc="205E4216" w:tentative="1">
      <w:start w:val="1"/>
      <w:numFmt w:val="bullet"/>
      <w:lvlText w:val="•"/>
      <w:lvlJc w:val="left"/>
      <w:pPr>
        <w:tabs>
          <w:tab w:val="num" w:pos="5040"/>
        </w:tabs>
        <w:ind w:left="5040" w:hanging="360"/>
      </w:pPr>
      <w:rPr>
        <w:rFonts w:ascii="Arial" w:hAnsi="Arial" w:hint="default"/>
      </w:rPr>
    </w:lvl>
    <w:lvl w:ilvl="7" w:tplc="CE5072DA" w:tentative="1">
      <w:start w:val="1"/>
      <w:numFmt w:val="bullet"/>
      <w:lvlText w:val="•"/>
      <w:lvlJc w:val="left"/>
      <w:pPr>
        <w:tabs>
          <w:tab w:val="num" w:pos="5760"/>
        </w:tabs>
        <w:ind w:left="5760" w:hanging="360"/>
      </w:pPr>
      <w:rPr>
        <w:rFonts w:ascii="Arial" w:hAnsi="Arial" w:hint="default"/>
      </w:rPr>
    </w:lvl>
    <w:lvl w:ilvl="8" w:tplc="A07E9C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3009FF"/>
    <w:multiLevelType w:val="hybridMultilevel"/>
    <w:tmpl w:val="478C55FE"/>
    <w:lvl w:ilvl="0" w:tplc="87822BF8">
      <w:start w:val="1"/>
      <w:numFmt w:val="bullet"/>
      <w:lvlText w:val="•"/>
      <w:lvlJc w:val="left"/>
      <w:pPr>
        <w:tabs>
          <w:tab w:val="num" w:pos="720"/>
        </w:tabs>
        <w:ind w:left="720" w:hanging="360"/>
      </w:pPr>
      <w:rPr>
        <w:rFonts w:ascii="Arial" w:hAnsi="Arial" w:hint="default"/>
      </w:rPr>
    </w:lvl>
    <w:lvl w:ilvl="1" w:tplc="10C4A800" w:tentative="1">
      <w:start w:val="1"/>
      <w:numFmt w:val="bullet"/>
      <w:lvlText w:val="•"/>
      <w:lvlJc w:val="left"/>
      <w:pPr>
        <w:tabs>
          <w:tab w:val="num" w:pos="1440"/>
        </w:tabs>
        <w:ind w:left="1440" w:hanging="360"/>
      </w:pPr>
      <w:rPr>
        <w:rFonts w:ascii="Arial" w:hAnsi="Arial" w:hint="default"/>
      </w:rPr>
    </w:lvl>
    <w:lvl w:ilvl="2" w:tplc="B8C4B2D6" w:tentative="1">
      <w:start w:val="1"/>
      <w:numFmt w:val="bullet"/>
      <w:lvlText w:val="•"/>
      <w:lvlJc w:val="left"/>
      <w:pPr>
        <w:tabs>
          <w:tab w:val="num" w:pos="2160"/>
        </w:tabs>
        <w:ind w:left="2160" w:hanging="360"/>
      </w:pPr>
      <w:rPr>
        <w:rFonts w:ascii="Arial" w:hAnsi="Arial" w:hint="default"/>
      </w:rPr>
    </w:lvl>
    <w:lvl w:ilvl="3" w:tplc="4D9CCE4E" w:tentative="1">
      <w:start w:val="1"/>
      <w:numFmt w:val="bullet"/>
      <w:lvlText w:val="•"/>
      <w:lvlJc w:val="left"/>
      <w:pPr>
        <w:tabs>
          <w:tab w:val="num" w:pos="2880"/>
        </w:tabs>
        <w:ind w:left="2880" w:hanging="360"/>
      </w:pPr>
      <w:rPr>
        <w:rFonts w:ascii="Arial" w:hAnsi="Arial" w:hint="default"/>
      </w:rPr>
    </w:lvl>
    <w:lvl w:ilvl="4" w:tplc="29004F34" w:tentative="1">
      <w:start w:val="1"/>
      <w:numFmt w:val="bullet"/>
      <w:lvlText w:val="•"/>
      <w:lvlJc w:val="left"/>
      <w:pPr>
        <w:tabs>
          <w:tab w:val="num" w:pos="3600"/>
        </w:tabs>
        <w:ind w:left="3600" w:hanging="360"/>
      </w:pPr>
      <w:rPr>
        <w:rFonts w:ascii="Arial" w:hAnsi="Arial" w:hint="default"/>
      </w:rPr>
    </w:lvl>
    <w:lvl w:ilvl="5" w:tplc="DB1A063E" w:tentative="1">
      <w:start w:val="1"/>
      <w:numFmt w:val="bullet"/>
      <w:lvlText w:val="•"/>
      <w:lvlJc w:val="left"/>
      <w:pPr>
        <w:tabs>
          <w:tab w:val="num" w:pos="4320"/>
        </w:tabs>
        <w:ind w:left="4320" w:hanging="360"/>
      </w:pPr>
      <w:rPr>
        <w:rFonts w:ascii="Arial" w:hAnsi="Arial" w:hint="default"/>
      </w:rPr>
    </w:lvl>
    <w:lvl w:ilvl="6" w:tplc="D27C9592" w:tentative="1">
      <w:start w:val="1"/>
      <w:numFmt w:val="bullet"/>
      <w:lvlText w:val="•"/>
      <w:lvlJc w:val="left"/>
      <w:pPr>
        <w:tabs>
          <w:tab w:val="num" w:pos="5040"/>
        </w:tabs>
        <w:ind w:left="5040" w:hanging="360"/>
      </w:pPr>
      <w:rPr>
        <w:rFonts w:ascii="Arial" w:hAnsi="Arial" w:hint="default"/>
      </w:rPr>
    </w:lvl>
    <w:lvl w:ilvl="7" w:tplc="A3F449CC" w:tentative="1">
      <w:start w:val="1"/>
      <w:numFmt w:val="bullet"/>
      <w:lvlText w:val="•"/>
      <w:lvlJc w:val="left"/>
      <w:pPr>
        <w:tabs>
          <w:tab w:val="num" w:pos="5760"/>
        </w:tabs>
        <w:ind w:left="5760" w:hanging="360"/>
      </w:pPr>
      <w:rPr>
        <w:rFonts w:ascii="Arial" w:hAnsi="Arial" w:hint="default"/>
      </w:rPr>
    </w:lvl>
    <w:lvl w:ilvl="8" w:tplc="76C255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A8140F"/>
    <w:multiLevelType w:val="hybridMultilevel"/>
    <w:tmpl w:val="7C961B8C"/>
    <w:lvl w:ilvl="0" w:tplc="2E1074B8">
      <w:start w:val="1"/>
      <w:numFmt w:val="decimal"/>
      <w:lvlText w:val="%1."/>
      <w:lvlJc w:val="left"/>
      <w:pPr>
        <w:tabs>
          <w:tab w:val="num" w:pos="720"/>
        </w:tabs>
        <w:ind w:left="720" w:hanging="360"/>
      </w:pPr>
    </w:lvl>
    <w:lvl w:ilvl="1" w:tplc="11E2823C" w:tentative="1">
      <w:start w:val="1"/>
      <w:numFmt w:val="decimal"/>
      <w:lvlText w:val="%2."/>
      <w:lvlJc w:val="left"/>
      <w:pPr>
        <w:tabs>
          <w:tab w:val="num" w:pos="1440"/>
        </w:tabs>
        <w:ind w:left="1440" w:hanging="360"/>
      </w:pPr>
    </w:lvl>
    <w:lvl w:ilvl="2" w:tplc="C5A86D3C" w:tentative="1">
      <w:start w:val="1"/>
      <w:numFmt w:val="decimal"/>
      <w:lvlText w:val="%3."/>
      <w:lvlJc w:val="left"/>
      <w:pPr>
        <w:tabs>
          <w:tab w:val="num" w:pos="2160"/>
        </w:tabs>
        <w:ind w:left="2160" w:hanging="360"/>
      </w:pPr>
    </w:lvl>
    <w:lvl w:ilvl="3" w:tplc="1C28B14A" w:tentative="1">
      <w:start w:val="1"/>
      <w:numFmt w:val="decimal"/>
      <w:lvlText w:val="%4."/>
      <w:lvlJc w:val="left"/>
      <w:pPr>
        <w:tabs>
          <w:tab w:val="num" w:pos="2880"/>
        </w:tabs>
        <w:ind w:left="2880" w:hanging="360"/>
      </w:pPr>
    </w:lvl>
    <w:lvl w:ilvl="4" w:tplc="12E2B87A" w:tentative="1">
      <w:start w:val="1"/>
      <w:numFmt w:val="decimal"/>
      <w:lvlText w:val="%5."/>
      <w:lvlJc w:val="left"/>
      <w:pPr>
        <w:tabs>
          <w:tab w:val="num" w:pos="3600"/>
        </w:tabs>
        <w:ind w:left="3600" w:hanging="360"/>
      </w:pPr>
    </w:lvl>
    <w:lvl w:ilvl="5" w:tplc="A2B2F646" w:tentative="1">
      <w:start w:val="1"/>
      <w:numFmt w:val="decimal"/>
      <w:lvlText w:val="%6."/>
      <w:lvlJc w:val="left"/>
      <w:pPr>
        <w:tabs>
          <w:tab w:val="num" w:pos="4320"/>
        </w:tabs>
        <w:ind w:left="4320" w:hanging="360"/>
      </w:pPr>
    </w:lvl>
    <w:lvl w:ilvl="6" w:tplc="A558BF7C" w:tentative="1">
      <w:start w:val="1"/>
      <w:numFmt w:val="decimal"/>
      <w:lvlText w:val="%7."/>
      <w:lvlJc w:val="left"/>
      <w:pPr>
        <w:tabs>
          <w:tab w:val="num" w:pos="5040"/>
        </w:tabs>
        <w:ind w:left="5040" w:hanging="360"/>
      </w:pPr>
    </w:lvl>
    <w:lvl w:ilvl="7" w:tplc="AF3E891A" w:tentative="1">
      <w:start w:val="1"/>
      <w:numFmt w:val="decimal"/>
      <w:lvlText w:val="%8."/>
      <w:lvlJc w:val="left"/>
      <w:pPr>
        <w:tabs>
          <w:tab w:val="num" w:pos="5760"/>
        </w:tabs>
        <w:ind w:left="5760" w:hanging="360"/>
      </w:pPr>
    </w:lvl>
    <w:lvl w:ilvl="8" w:tplc="2D266EC8" w:tentative="1">
      <w:start w:val="1"/>
      <w:numFmt w:val="decimal"/>
      <w:lvlText w:val="%9."/>
      <w:lvlJc w:val="left"/>
      <w:pPr>
        <w:tabs>
          <w:tab w:val="num" w:pos="6480"/>
        </w:tabs>
        <w:ind w:left="6480" w:hanging="360"/>
      </w:pPr>
    </w:lvl>
  </w:abstractNum>
  <w:abstractNum w:abstractNumId="12" w15:restartNumberingAfterBreak="0">
    <w:nsid w:val="46AD1C6A"/>
    <w:multiLevelType w:val="hybridMultilevel"/>
    <w:tmpl w:val="ABEE6360"/>
    <w:lvl w:ilvl="0" w:tplc="D34E02F8">
      <w:start w:val="1"/>
      <w:numFmt w:val="bullet"/>
      <w:lvlText w:val="•"/>
      <w:lvlJc w:val="left"/>
      <w:pPr>
        <w:tabs>
          <w:tab w:val="num" w:pos="720"/>
        </w:tabs>
        <w:ind w:left="720" w:hanging="360"/>
      </w:pPr>
      <w:rPr>
        <w:rFonts w:ascii="Arial" w:hAnsi="Arial" w:hint="default"/>
      </w:rPr>
    </w:lvl>
    <w:lvl w:ilvl="1" w:tplc="51245524" w:tentative="1">
      <w:start w:val="1"/>
      <w:numFmt w:val="bullet"/>
      <w:lvlText w:val="•"/>
      <w:lvlJc w:val="left"/>
      <w:pPr>
        <w:tabs>
          <w:tab w:val="num" w:pos="1440"/>
        </w:tabs>
        <w:ind w:left="1440" w:hanging="360"/>
      </w:pPr>
      <w:rPr>
        <w:rFonts w:ascii="Arial" w:hAnsi="Arial" w:hint="default"/>
      </w:rPr>
    </w:lvl>
    <w:lvl w:ilvl="2" w:tplc="CF242EF8" w:tentative="1">
      <w:start w:val="1"/>
      <w:numFmt w:val="bullet"/>
      <w:lvlText w:val="•"/>
      <w:lvlJc w:val="left"/>
      <w:pPr>
        <w:tabs>
          <w:tab w:val="num" w:pos="2160"/>
        </w:tabs>
        <w:ind w:left="2160" w:hanging="360"/>
      </w:pPr>
      <w:rPr>
        <w:rFonts w:ascii="Arial" w:hAnsi="Arial" w:hint="default"/>
      </w:rPr>
    </w:lvl>
    <w:lvl w:ilvl="3" w:tplc="2B944330" w:tentative="1">
      <w:start w:val="1"/>
      <w:numFmt w:val="bullet"/>
      <w:lvlText w:val="•"/>
      <w:lvlJc w:val="left"/>
      <w:pPr>
        <w:tabs>
          <w:tab w:val="num" w:pos="2880"/>
        </w:tabs>
        <w:ind w:left="2880" w:hanging="360"/>
      </w:pPr>
      <w:rPr>
        <w:rFonts w:ascii="Arial" w:hAnsi="Arial" w:hint="default"/>
      </w:rPr>
    </w:lvl>
    <w:lvl w:ilvl="4" w:tplc="0A9EC17C" w:tentative="1">
      <w:start w:val="1"/>
      <w:numFmt w:val="bullet"/>
      <w:lvlText w:val="•"/>
      <w:lvlJc w:val="left"/>
      <w:pPr>
        <w:tabs>
          <w:tab w:val="num" w:pos="3600"/>
        </w:tabs>
        <w:ind w:left="3600" w:hanging="360"/>
      </w:pPr>
      <w:rPr>
        <w:rFonts w:ascii="Arial" w:hAnsi="Arial" w:hint="default"/>
      </w:rPr>
    </w:lvl>
    <w:lvl w:ilvl="5" w:tplc="40103772" w:tentative="1">
      <w:start w:val="1"/>
      <w:numFmt w:val="bullet"/>
      <w:lvlText w:val="•"/>
      <w:lvlJc w:val="left"/>
      <w:pPr>
        <w:tabs>
          <w:tab w:val="num" w:pos="4320"/>
        </w:tabs>
        <w:ind w:left="4320" w:hanging="360"/>
      </w:pPr>
      <w:rPr>
        <w:rFonts w:ascii="Arial" w:hAnsi="Arial" w:hint="default"/>
      </w:rPr>
    </w:lvl>
    <w:lvl w:ilvl="6" w:tplc="5DCCD0BA" w:tentative="1">
      <w:start w:val="1"/>
      <w:numFmt w:val="bullet"/>
      <w:lvlText w:val="•"/>
      <w:lvlJc w:val="left"/>
      <w:pPr>
        <w:tabs>
          <w:tab w:val="num" w:pos="5040"/>
        </w:tabs>
        <w:ind w:left="5040" w:hanging="360"/>
      </w:pPr>
      <w:rPr>
        <w:rFonts w:ascii="Arial" w:hAnsi="Arial" w:hint="default"/>
      </w:rPr>
    </w:lvl>
    <w:lvl w:ilvl="7" w:tplc="E656F922" w:tentative="1">
      <w:start w:val="1"/>
      <w:numFmt w:val="bullet"/>
      <w:lvlText w:val="•"/>
      <w:lvlJc w:val="left"/>
      <w:pPr>
        <w:tabs>
          <w:tab w:val="num" w:pos="5760"/>
        </w:tabs>
        <w:ind w:left="5760" w:hanging="360"/>
      </w:pPr>
      <w:rPr>
        <w:rFonts w:ascii="Arial" w:hAnsi="Arial" w:hint="default"/>
      </w:rPr>
    </w:lvl>
    <w:lvl w:ilvl="8" w:tplc="3D0666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FB770F8"/>
    <w:multiLevelType w:val="hybridMultilevel"/>
    <w:tmpl w:val="365A7B74"/>
    <w:lvl w:ilvl="0" w:tplc="7646FAA8">
      <w:start w:val="1"/>
      <w:numFmt w:val="bullet"/>
      <w:lvlText w:val="•"/>
      <w:lvlJc w:val="left"/>
      <w:pPr>
        <w:tabs>
          <w:tab w:val="num" w:pos="720"/>
        </w:tabs>
        <w:ind w:left="720" w:hanging="360"/>
      </w:pPr>
      <w:rPr>
        <w:rFonts w:ascii="Arial" w:hAnsi="Arial" w:hint="default"/>
      </w:rPr>
    </w:lvl>
    <w:lvl w:ilvl="1" w:tplc="8BE8D2F8" w:tentative="1">
      <w:start w:val="1"/>
      <w:numFmt w:val="bullet"/>
      <w:lvlText w:val="•"/>
      <w:lvlJc w:val="left"/>
      <w:pPr>
        <w:tabs>
          <w:tab w:val="num" w:pos="1440"/>
        </w:tabs>
        <w:ind w:left="1440" w:hanging="360"/>
      </w:pPr>
      <w:rPr>
        <w:rFonts w:ascii="Arial" w:hAnsi="Arial" w:hint="default"/>
      </w:rPr>
    </w:lvl>
    <w:lvl w:ilvl="2" w:tplc="FE0CCDCE" w:tentative="1">
      <w:start w:val="1"/>
      <w:numFmt w:val="bullet"/>
      <w:lvlText w:val="•"/>
      <w:lvlJc w:val="left"/>
      <w:pPr>
        <w:tabs>
          <w:tab w:val="num" w:pos="2160"/>
        </w:tabs>
        <w:ind w:left="2160" w:hanging="360"/>
      </w:pPr>
      <w:rPr>
        <w:rFonts w:ascii="Arial" w:hAnsi="Arial" w:hint="default"/>
      </w:rPr>
    </w:lvl>
    <w:lvl w:ilvl="3" w:tplc="E4A88D60" w:tentative="1">
      <w:start w:val="1"/>
      <w:numFmt w:val="bullet"/>
      <w:lvlText w:val="•"/>
      <w:lvlJc w:val="left"/>
      <w:pPr>
        <w:tabs>
          <w:tab w:val="num" w:pos="2880"/>
        </w:tabs>
        <w:ind w:left="2880" w:hanging="360"/>
      </w:pPr>
      <w:rPr>
        <w:rFonts w:ascii="Arial" w:hAnsi="Arial" w:hint="default"/>
      </w:rPr>
    </w:lvl>
    <w:lvl w:ilvl="4" w:tplc="3B70AF3C" w:tentative="1">
      <w:start w:val="1"/>
      <w:numFmt w:val="bullet"/>
      <w:lvlText w:val="•"/>
      <w:lvlJc w:val="left"/>
      <w:pPr>
        <w:tabs>
          <w:tab w:val="num" w:pos="3600"/>
        </w:tabs>
        <w:ind w:left="3600" w:hanging="360"/>
      </w:pPr>
      <w:rPr>
        <w:rFonts w:ascii="Arial" w:hAnsi="Arial" w:hint="default"/>
      </w:rPr>
    </w:lvl>
    <w:lvl w:ilvl="5" w:tplc="0E3A47A0" w:tentative="1">
      <w:start w:val="1"/>
      <w:numFmt w:val="bullet"/>
      <w:lvlText w:val="•"/>
      <w:lvlJc w:val="left"/>
      <w:pPr>
        <w:tabs>
          <w:tab w:val="num" w:pos="4320"/>
        </w:tabs>
        <w:ind w:left="4320" w:hanging="360"/>
      </w:pPr>
      <w:rPr>
        <w:rFonts w:ascii="Arial" w:hAnsi="Arial" w:hint="default"/>
      </w:rPr>
    </w:lvl>
    <w:lvl w:ilvl="6" w:tplc="16227E1A" w:tentative="1">
      <w:start w:val="1"/>
      <w:numFmt w:val="bullet"/>
      <w:lvlText w:val="•"/>
      <w:lvlJc w:val="left"/>
      <w:pPr>
        <w:tabs>
          <w:tab w:val="num" w:pos="5040"/>
        </w:tabs>
        <w:ind w:left="5040" w:hanging="360"/>
      </w:pPr>
      <w:rPr>
        <w:rFonts w:ascii="Arial" w:hAnsi="Arial" w:hint="default"/>
      </w:rPr>
    </w:lvl>
    <w:lvl w:ilvl="7" w:tplc="14CC5014" w:tentative="1">
      <w:start w:val="1"/>
      <w:numFmt w:val="bullet"/>
      <w:lvlText w:val="•"/>
      <w:lvlJc w:val="left"/>
      <w:pPr>
        <w:tabs>
          <w:tab w:val="num" w:pos="5760"/>
        </w:tabs>
        <w:ind w:left="5760" w:hanging="360"/>
      </w:pPr>
      <w:rPr>
        <w:rFonts w:ascii="Arial" w:hAnsi="Arial" w:hint="default"/>
      </w:rPr>
    </w:lvl>
    <w:lvl w:ilvl="8" w:tplc="83421A8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3D7BE2"/>
    <w:multiLevelType w:val="hybridMultilevel"/>
    <w:tmpl w:val="B1A6C94A"/>
    <w:lvl w:ilvl="0" w:tplc="C87E1F28">
      <w:start w:val="1"/>
      <w:numFmt w:val="bullet"/>
      <w:lvlText w:val="•"/>
      <w:lvlJc w:val="left"/>
      <w:pPr>
        <w:tabs>
          <w:tab w:val="num" w:pos="720"/>
        </w:tabs>
        <w:ind w:left="720" w:hanging="360"/>
      </w:pPr>
      <w:rPr>
        <w:rFonts w:ascii="Arial" w:hAnsi="Arial" w:hint="default"/>
      </w:rPr>
    </w:lvl>
    <w:lvl w:ilvl="1" w:tplc="9BCC7BBC" w:tentative="1">
      <w:start w:val="1"/>
      <w:numFmt w:val="bullet"/>
      <w:lvlText w:val="•"/>
      <w:lvlJc w:val="left"/>
      <w:pPr>
        <w:tabs>
          <w:tab w:val="num" w:pos="1440"/>
        </w:tabs>
        <w:ind w:left="1440" w:hanging="360"/>
      </w:pPr>
      <w:rPr>
        <w:rFonts w:ascii="Arial" w:hAnsi="Arial" w:hint="default"/>
      </w:rPr>
    </w:lvl>
    <w:lvl w:ilvl="2" w:tplc="65560B02" w:tentative="1">
      <w:start w:val="1"/>
      <w:numFmt w:val="bullet"/>
      <w:lvlText w:val="•"/>
      <w:lvlJc w:val="left"/>
      <w:pPr>
        <w:tabs>
          <w:tab w:val="num" w:pos="2160"/>
        </w:tabs>
        <w:ind w:left="2160" w:hanging="360"/>
      </w:pPr>
      <w:rPr>
        <w:rFonts w:ascii="Arial" w:hAnsi="Arial" w:hint="default"/>
      </w:rPr>
    </w:lvl>
    <w:lvl w:ilvl="3" w:tplc="905CC07E" w:tentative="1">
      <w:start w:val="1"/>
      <w:numFmt w:val="bullet"/>
      <w:lvlText w:val="•"/>
      <w:lvlJc w:val="left"/>
      <w:pPr>
        <w:tabs>
          <w:tab w:val="num" w:pos="2880"/>
        </w:tabs>
        <w:ind w:left="2880" w:hanging="360"/>
      </w:pPr>
      <w:rPr>
        <w:rFonts w:ascii="Arial" w:hAnsi="Arial" w:hint="default"/>
      </w:rPr>
    </w:lvl>
    <w:lvl w:ilvl="4" w:tplc="5240E194" w:tentative="1">
      <w:start w:val="1"/>
      <w:numFmt w:val="bullet"/>
      <w:lvlText w:val="•"/>
      <w:lvlJc w:val="left"/>
      <w:pPr>
        <w:tabs>
          <w:tab w:val="num" w:pos="3600"/>
        </w:tabs>
        <w:ind w:left="3600" w:hanging="360"/>
      </w:pPr>
      <w:rPr>
        <w:rFonts w:ascii="Arial" w:hAnsi="Arial" w:hint="default"/>
      </w:rPr>
    </w:lvl>
    <w:lvl w:ilvl="5" w:tplc="99E0A60E" w:tentative="1">
      <w:start w:val="1"/>
      <w:numFmt w:val="bullet"/>
      <w:lvlText w:val="•"/>
      <w:lvlJc w:val="left"/>
      <w:pPr>
        <w:tabs>
          <w:tab w:val="num" w:pos="4320"/>
        </w:tabs>
        <w:ind w:left="4320" w:hanging="360"/>
      </w:pPr>
      <w:rPr>
        <w:rFonts w:ascii="Arial" w:hAnsi="Arial" w:hint="default"/>
      </w:rPr>
    </w:lvl>
    <w:lvl w:ilvl="6" w:tplc="07EAE834" w:tentative="1">
      <w:start w:val="1"/>
      <w:numFmt w:val="bullet"/>
      <w:lvlText w:val="•"/>
      <w:lvlJc w:val="left"/>
      <w:pPr>
        <w:tabs>
          <w:tab w:val="num" w:pos="5040"/>
        </w:tabs>
        <w:ind w:left="5040" w:hanging="360"/>
      </w:pPr>
      <w:rPr>
        <w:rFonts w:ascii="Arial" w:hAnsi="Arial" w:hint="default"/>
      </w:rPr>
    </w:lvl>
    <w:lvl w:ilvl="7" w:tplc="B5D41FD4" w:tentative="1">
      <w:start w:val="1"/>
      <w:numFmt w:val="bullet"/>
      <w:lvlText w:val="•"/>
      <w:lvlJc w:val="left"/>
      <w:pPr>
        <w:tabs>
          <w:tab w:val="num" w:pos="5760"/>
        </w:tabs>
        <w:ind w:left="5760" w:hanging="360"/>
      </w:pPr>
      <w:rPr>
        <w:rFonts w:ascii="Arial" w:hAnsi="Arial" w:hint="default"/>
      </w:rPr>
    </w:lvl>
    <w:lvl w:ilvl="8" w:tplc="5D1C80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DC661A"/>
    <w:multiLevelType w:val="hybridMultilevel"/>
    <w:tmpl w:val="70DE83E2"/>
    <w:lvl w:ilvl="0" w:tplc="EA428A74">
      <w:start w:val="1"/>
      <w:numFmt w:val="bullet"/>
      <w:lvlText w:val=""/>
      <w:lvlJc w:val="left"/>
      <w:pPr>
        <w:tabs>
          <w:tab w:val="num" w:pos="720"/>
        </w:tabs>
        <w:ind w:left="720" w:hanging="360"/>
      </w:pPr>
      <w:rPr>
        <w:rFonts w:ascii="Wingdings" w:hAnsi="Wingdings" w:hint="default"/>
      </w:rPr>
    </w:lvl>
    <w:lvl w:ilvl="1" w:tplc="FD1CA754" w:tentative="1">
      <w:start w:val="1"/>
      <w:numFmt w:val="bullet"/>
      <w:lvlText w:val=""/>
      <w:lvlJc w:val="left"/>
      <w:pPr>
        <w:tabs>
          <w:tab w:val="num" w:pos="1440"/>
        </w:tabs>
        <w:ind w:left="1440" w:hanging="360"/>
      </w:pPr>
      <w:rPr>
        <w:rFonts w:ascii="Wingdings" w:hAnsi="Wingdings" w:hint="default"/>
      </w:rPr>
    </w:lvl>
    <w:lvl w:ilvl="2" w:tplc="BB5C31BC" w:tentative="1">
      <w:start w:val="1"/>
      <w:numFmt w:val="bullet"/>
      <w:lvlText w:val=""/>
      <w:lvlJc w:val="left"/>
      <w:pPr>
        <w:tabs>
          <w:tab w:val="num" w:pos="2160"/>
        </w:tabs>
        <w:ind w:left="2160" w:hanging="360"/>
      </w:pPr>
      <w:rPr>
        <w:rFonts w:ascii="Wingdings" w:hAnsi="Wingdings" w:hint="default"/>
      </w:rPr>
    </w:lvl>
    <w:lvl w:ilvl="3" w:tplc="556804BA" w:tentative="1">
      <w:start w:val="1"/>
      <w:numFmt w:val="bullet"/>
      <w:lvlText w:val=""/>
      <w:lvlJc w:val="left"/>
      <w:pPr>
        <w:tabs>
          <w:tab w:val="num" w:pos="2880"/>
        </w:tabs>
        <w:ind w:left="2880" w:hanging="360"/>
      </w:pPr>
      <w:rPr>
        <w:rFonts w:ascii="Wingdings" w:hAnsi="Wingdings" w:hint="default"/>
      </w:rPr>
    </w:lvl>
    <w:lvl w:ilvl="4" w:tplc="D0341BD6" w:tentative="1">
      <w:start w:val="1"/>
      <w:numFmt w:val="bullet"/>
      <w:lvlText w:val=""/>
      <w:lvlJc w:val="left"/>
      <w:pPr>
        <w:tabs>
          <w:tab w:val="num" w:pos="3600"/>
        </w:tabs>
        <w:ind w:left="3600" w:hanging="360"/>
      </w:pPr>
      <w:rPr>
        <w:rFonts w:ascii="Wingdings" w:hAnsi="Wingdings" w:hint="default"/>
      </w:rPr>
    </w:lvl>
    <w:lvl w:ilvl="5" w:tplc="267A7978" w:tentative="1">
      <w:start w:val="1"/>
      <w:numFmt w:val="bullet"/>
      <w:lvlText w:val=""/>
      <w:lvlJc w:val="left"/>
      <w:pPr>
        <w:tabs>
          <w:tab w:val="num" w:pos="4320"/>
        </w:tabs>
        <w:ind w:left="4320" w:hanging="360"/>
      </w:pPr>
      <w:rPr>
        <w:rFonts w:ascii="Wingdings" w:hAnsi="Wingdings" w:hint="default"/>
      </w:rPr>
    </w:lvl>
    <w:lvl w:ilvl="6" w:tplc="8730B3FC" w:tentative="1">
      <w:start w:val="1"/>
      <w:numFmt w:val="bullet"/>
      <w:lvlText w:val=""/>
      <w:lvlJc w:val="left"/>
      <w:pPr>
        <w:tabs>
          <w:tab w:val="num" w:pos="5040"/>
        </w:tabs>
        <w:ind w:left="5040" w:hanging="360"/>
      </w:pPr>
      <w:rPr>
        <w:rFonts w:ascii="Wingdings" w:hAnsi="Wingdings" w:hint="default"/>
      </w:rPr>
    </w:lvl>
    <w:lvl w:ilvl="7" w:tplc="73864108" w:tentative="1">
      <w:start w:val="1"/>
      <w:numFmt w:val="bullet"/>
      <w:lvlText w:val=""/>
      <w:lvlJc w:val="left"/>
      <w:pPr>
        <w:tabs>
          <w:tab w:val="num" w:pos="5760"/>
        </w:tabs>
        <w:ind w:left="5760" w:hanging="360"/>
      </w:pPr>
      <w:rPr>
        <w:rFonts w:ascii="Wingdings" w:hAnsi="Wingdings" w:hint="default"/>
      </w:rPr>
    </w:lvl>
    <w:lvl w:ilvl="8" w:tplc="23E8075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E3AD9"/>
    <w:multiLevelType w:val="hybridMultilevel"/>
    <w:tmpl w:val="9990B1E2"/>
    <w:lvl w:ilvl="0" w:tplc="B20C1128">
      <w:start w:val="1"/>
      <w:numFmt w:val="bullet"/>
      <w:lvlText w:val=""/>
      <w:lvlJc w:val="left"/>
      <w:pPr>
        <w:tabs>
          <w:tab w:val="num" w:pos="720"/>
        </w:tabs>
        <w:ind w:left="720" w:hanging="360"/>
      </w:pPr>
      <w:rPr>
        <w:rFonts w:ascii="Wingdings" w:hAnsi="Wingdings" w:hint="default"/>
      </w:rPr>
    </w:lvl>
    <w:lvl w:ilvl="1" w:tplc="AE325694" w:tentative="1">
      <w:start w:val="1"/>
      <w:numFmt w:val="bullet"/>
      <w:lvlText w:val=""/>
      <w:lvlJc w:val="left"/>
      <w:pPr>
        <w:tabs>
          <w:tab w:val="num" w:pos="1440"/>
        </w:tabs>
        <w:ind w:left="1440" w:hanging="360"/>
      </w:pPr>
      <w:rPr>
        <w:rFonts w:ascii="Wingdings" w:hAnsi="Wingdings" w:hint="default"/>
      </w:rPr>
    </w:lvl>
    <w:lvl w:ilvl="2" w:tplc="C240ABDE" w:tentative="1">
      <w:start w:val="1"/>
      <w:numFmt w:val="bullet"/>
      <w:lvlText w:val=""/>
      <w:lvlJc w:val="left"/>
      <w:pPr>
        <w:tabs>
          <w:tab w:val="num" w:pos="2160"/>
        </w:tabs>
        <w:ind w:left="2160" w:hanging="360"/>
      </w:pPr>
      <w:rPr>
        <w:rFonts w:ascii="Wingdings" w:hAnsi="Wingdings" w:hint="default"/>
      </w:rPr>
    </w:lvl>
    <w:lvl w:ilvl="3" w:tplc="DB0A86F6" w:tentative="1">
      <w:start w:val="1"/>
      <w:numFmt w:val="bullet"/>
      <w:lvlText w:val=""/>
      <w:lvlJc w:val="left"/>
      <w:pPr>
        <w:tabs>
          <w:tab w:val="num" w:pos="2880"/>
        </w:tabs>
        <w:ind w:left="2880" w:hanging="360"/>
      </w:pPr>
      <w:rPr>
        <w:rFonts w:ascii="Wingdings" w:hAnsi="Wingdings" w:hint="default"/>
      </w:rPr>
    </w:lvl>
    <w:lvl w:ilvl="4" w:tplc="33049D44" w:tentative="1">
      <w:start w:val="1"/>
      <w:numFmt w:val="bullet"/>
      <w:lvlText w:val=""/>
      <w:lvlJc w:val="left"/>
      <w:pPr>
        <w:tabs>
          <w:tab w:val="num" w:pos="3600"/>
        </w:tabs>
        <w:ind w:left="3600" w:hanging="360"/>
      </w:pPr>
      <w:rPr>
        <w:rFonts w:ascii="Wingdings" w:hAnsi="Wingdings" w:hint="default"/>
      </w:rPr>
    </w:lvl>
    <w:lvl w:ilvl="5" w:tplc="DBAC17CC" w:tentative="1">
      <w:start w:val="1"/>
      <w:numFmt w:val="bullet"/>
      <w:lvlText w:val=""/>
      <w:lvlJc w:val="left"/>
      <w:pPr>
        <w:tabs>
          <w:tab w:val="num" w:pos="4320"/>
        </w:tabs>
        <w:ind w:left="4320" w:hanging="360"/>
      </w:pPr>
      <w:rPr>
        <w:rFonts w:ascii="Wingdings" w:hAnsi="Wingdings" w:hint="default"/>
      </w:rPr>
    </w:lvl>
    <w:lvl w:ilvl="6" w:tplc="413C13FC" w:tentative="1">
      <w:start w:val="1"/>
      <w:numFmt w:val="bullet"/>
      <w:lvlText w:val=""/>
      <w:lvlJc w:val="left"/>
      <w:pPr>
        <w:tabs>
          <w:tab w:val="num" w:pos="5040"/>
        </w:tabs>
        <w:ind w:left="5040" w:hanging="360"/>
      </w:pPr>
      <w:rPr>
        <w:rFonts w:ascii="Wingdings" w:hAnsi="Wingdings" w:hint="default"/>
      </w:rPr>
    </w:lvl>
    <w:lvl w:ilvl="7" w:tplc="0EF65584" w:tentative="1">
      <w:start w:val="1"/>
      <w:numFmt w:val="bullet"/>
      <w:lvlText w:val=""/>
      <w:lvlJc w:val="left"/>
      <w:pPr>
        <w:tabs>
          <w:tab w:val="num" w:pos="5760"/>
        </w:tabs>
        <w:ind w:left="5760" w:hanging="360"/>
      </w:pPr>
      <w:rPr>
        <w:rFonts w:ascii="Wingdings" w:hAnsi="Wingdings" w:hint="default"/>
      </w:rPr>
    </w:lvl>
    <w:lvl w:ilvl="8" w:tplc="38F2E9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D945F0"/>
    <w:multiLevelType w:val="hybridMultilevel"/>
    <w:tmpl w:val="8AFE9882"/>
    <w:lvl w:ilvl="0" w:tplc="26CA5C84">
      <w:start w:val="1"/>
      <w:numFmt w:val="bullet"/>
      <w:lvlText w:val="•"/>
      <w:lvlJc w:val="left"/>
      <w:pPr>
        <w:tabs>
          <w:tab w:val="num" w:pos="720"/>
        </w:tabs>
        <w:ind w:left="720" w:hanging="360"/>
      </w:pPr>
      <w:rPr>
        <w:rFonts w:ascii="Arial" w:hAnsi="Arial" w:hint="default"/>
      </w:rPr>
    </w:lvl>
    <w:lvl w:ilvl="1" w:tplc="A5DA3B40" w:tentative="1">
      <w:start w:val="1"/>
      <w:numFmt w:val="bullet"/>
      <w:lvlText w:val="•"/>
      <w:lvlJc w:val="left"/>
      <w:pPr>
        <w:tabs>
          <w:tab w:val="num" w:pos="1440"/>
        </w:tabs>
        <w:ind w:left="1440" w:hanging="360"/>
      </w:pPr>
      <w:rPr>
        <w:rFonts w:ascii="Arial" w:hAnsi="Arial" w:hint="default"/>
      </w:rPr>
    </w:lvl>
    <w:lvl w:ilvl="2" w:tplc="4E48817A" w:tentative="1">
      <w:start w:val="1"/>
      <w:numFmt w:val="bullet"/>
      <w:lvlText w:val="•"/>
      <w:lvlJc w:val="left"/>
      <w:pPr>
        <w:tabs>
          <w:tab w:val="num" w:pos="2160"/>
        </w:tabs>
        <w:ind w:left="2160" w:hanging="360"/>
      </w:pPr>
      <w:rPr>
        <w:rFonts w:ascii="Arial" w:hAnsi="Arial" w:hint="default"/>
      </w:rPr>
    </w:lvl>
    <w:lvl w:ilvl="3" w:tplc="A6B4BDCA" w:tentative="1">
      <w:start w:val="1"/>
      <w:numFmt w:val="bullet"/>
      <w:lvlText w:val="•"/>
      <w:lvlJc w:val="left"/>
      <w:pPr>
        <w:tabs>
          <w:tab w:val="num" w:pos="2880"/>
        </w:tabs>
        <w:ind w:left="2880" w:hanging="360"/>
      </w:pPr>
      <w:rPr>
        <w:rFonts w:ascii="Arial" w:hAnsi="Arial" w:hint="default"/>
      </w:rPr>
    </w:lvl>
    <w:lvl w:ilvl="4" w:tplc="A8DA61A2" w:tentative="1">
      <w:start w:val="1"/>
      <w:numFmt w:val="bullet"/>
      <w:lvlText w:val="•"/>
      <w:lvlJc w:val="left"/>
      <w:pPr>
        <w:tabs>
          <w:tab w:val="num" w:pos="3600"/>
        </w:tabs>
        <w:ind w:left="3600" w:hanging="360"/>
      </w:pPr>
      <w:rPr>
        <w:rFonts w:ascii="Arial" w:hAnsi="Arial" w:hint="default"/>
      </w:rPr>
    </w:lvl>
    <w:lvl w:ilvl="5" w:tplc="22D6BE6C" w:tentative="1">
      <w:start w:val="1"/>
      <w:numFmt w:val="bullet"/>
      <w:lvlText w:val="•"/>
      <w:lvlJc w:val="left"/>
      <w:pPr>
        <w:tabs>
          <w:tab w:val="num" w:pos="4320"/>
        </w:tabs>
        <w:ind w:left="4320" w:hanging="360"/>
      </w:pPr>
      <w:rPr>
        <w:rFonts w:ascii="Arial" w:hAnsi="Arial" w:hint="default"/>
      </w:rPr>
    </w:lvl>
    <w:lvl w:ilvl="6" w:tplc="C9E8591A" w:tentative="1">
      <w:start w:val="1"/>
      <w:numFmt w:val="bullet"/>
      <w:lvlText w:val="•"/>
      <w:lvlJc w:val="left"/>
      <w:pPr>
        <w:tabs>
          <w:tab w:val="num" w:pos="5040"/>
        </w:tabs>
        <w:ind w:left="5040" w:hanging="360"/>
      </w:pPr>
      <w:rPr>
        <w:rFonts w:ascii="Arial" w:hAnsi="Arial" w:hint="default"/>
      </w:rPr>
    </w:lvl>
    <w:lvl w:ilvl="7" w:tplc="B738542E" w:tentative="1">
      <w:start w:val="1"/>
      <w:numFmt w:val="bullet"/>
      <w:lvlText w:val="•"/>
      <w:lvlJc w:val="left"/>
      <w:pPr>
        <w:tabs>
          <w:tab w:val="num" w:pos="5760"/>
        </w:tabs>
        <w:ind w:left="5760" w:hanging="360"/>
      </w:pPr>
      <w:rPr>
        <w:rFonts w:ascii="Arial" w:hAnsi="Arial" w:hint="default"/>
      </w:rPr>
    </w:lvl>
    <w:lvl w:ilvl="8" w:tplc="F3083D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9C7A90"/>
    <w:multiLevelType w:val="hybridMultilevel"/>
    <w:tmpl w:val="54A26422"/>
    <w:lvl w:ilvl="0" w:tplc="CC6CDA2E">
      <w:start w:val="1"/>
      <w:numFmt w:val="bullet"/>
      <w:lvlText w:val="•"/>
      <w:lvlJc w:val="left"/>
      <w:pPr>
        <w:tabs>
          <w:tab w:val="num" w:pos="720"/>
        </w:tabs>
        <w:ind w:left="720" w:hanging="360"/>
      </w:pPr>
      <w:rPr>
        <w:rFonts w:ascii="ＭＳ Ｐゴシック" w:hAnsi="ＭＳ Ｐゴシック" w:hint="default"/>
      </w:rPr>
    </w:lvl>
    <w:lvl w:ilvl="1" w:tplc="A8486AF2" w:tentative="1">
      <w:start w:val="1"/>
      <w:numFmt w:val="bullet"/>
      <w:lvlText w:val="•"/>
      <w:lvlJc w:val="left"/>
      <w:pPr>
        <w:tabs>
          <w:tab w:val="num" w:pos="1440"/>
        </w:tabs>
        <w:ind w:left="1440" w:hanging="360"/>
      </w:pPr>
      <w:rPr>
        <w:rFonts w:ascii="ＭＳ Ｐゴシック" w:hAnsi="ＭＳ Ｐゴシック" w:hint="default"/>
      </w:rPr>
    </w:lvl>
    <w:lvl w:ilvl="2" w:tplc="3A820AFE" w:tentative="1">
      <w:start w:val="1"/>
      <w:numFmt w:val="bullet"/>
      <w:lvlText w:val="•"/>
      <w:lvlJc w:val="left"/>
      <w:pPr>
        <w:tabs>
          <w:tab w:val="num" w:pos="2160"/>
        </w:tabs>
        <w:ind w:left="2160" w:hanging="360"/>
      </w:pPr>
      <w:rPr>
        <w:rFonts w:ascii="ＭＳ Ｐゴシック" w:hAnsi="ＭＳ Ｐゴシック" w:hint="default"/>
      </w:rPr>
    </w:lvl>
    <w:lvl w:ilvl="3" w:tplc="2C96E7EA" w:tentative="1">
      <w:start w:val="1"/>
      <w:numFmt w:val="bullet"/>
      <w:lvlText w:val="•"/>
      <w:lvlJc w:val="left"/>
      <w:pPr>
        <w:tabs>
          <w:tab w:val="num" w:pos="2880"/>
        </w:tabs>
        <w:ind w:left="2880" w:hanging="360"/>
      </w:pPr>
      <w:rPr>
        <w:rFonts w:ascii="ＭＳ Ｐゴシック" w:hAnsi="ＭＳ Ｐゴシック" w:hint="default"/>
      </w:rPr>
    </w:lvl>
    <w:lvl w:ilvl="4" w:tplc="A446BF5E" w:tentative="1">
      <w:start w:val="1"/>
      <w:numFmt w:val="bullet"/>
      <w:lvlText w:val="•"/>
      <w:lvlJc w:val="left"/>
      <w:pPr>
        <w:tabs>
          <w:tab w:val="num" w:pos="3600"/>
        </w:tabs>
        <w:ind w:left="3600" w:hanging="360"/>
      </w:pPr>
      <w:rPr>
        <w:rFonts w:ascii="ＭＳ Ｐゴシック" w:hAnsi="ＭＳ Ｐゴシック" w:hint="default"/>
      </w:rPr>
    </w:lvl>
    <w:lvl w:ilvl="5" w:tplc="27EE26DE" w:tentative="1">
      <w:start w:val="1"/>
      <w:numFmt w:val="bullet"/>
      <w:lvlText w:val="•"/>
      <w:lvlJc w:val="left"/>
      <w:pPr>
        <w:tabs>
          <w:tab w:val="num" w:pos="4320"/>
        </w:tabs>
        <w:ind w:left="4320" w:hanging="360"/>
      </w:pPr>
      <w:rPr>
        <w:rFonts w:ascii="ＭＳ Ｐゴシック" w:hAnsi="ＭＳ Ｐゴシック" w:hint="default"/>
      </w:rPr>
    </w:lvl>
    <w:lvl w:ilvl="6" w:tplc="7C72BECA" w:tentative="1">
      <w:start w:val="1"/>
      <w:numFmt w:val="bullet"/>
      <w:lvlText w:val="•"/>
      <w:lvlJc w:val="left"/>
      <w:pPr>
        <w:tabs>
          <w:tab w:val="num" w:pos="5040"/>
        </w:tabs>
        <w:ind w:left="5040" w:hanging="360"/>
      </w:pPr>
      <w:rPr>
        <w:rFonts w:ascii="ＭＳ Ｐゴシック" w:hAnsi="ＭＳ Ｐゴシック" w:hint="default"/>
      </w:rPr>
    </w:lvl>
    <w:lvl w:ilvl="7" w:tplc="E1A647D2" w:tentative="1">
      <w:start w:val="1"/>
      <w:numFmt w:val="bullet"/>
      <w:lvlText w:val="•"/>
      <w:lvlJc w:val="left"/>
      <w:pPr>
        <w:tabs>
          <w:tab w:val="num" w:pos="5760"/>
        </w:tabs>
        <w:ind w:left="5760" w:hanging="360"/>
      </w:pPr>
      <w:rPr>
        <w:rFonts w:ascii="ＭＳ Ｐゴシック" w:hAnsi="ＭＳ Ｐゴシック" w:hint="default"/>
      </w:rPr>
    </w:lvl>
    <w:lvl w:ilvl="8" w:tplc="93AEE73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7C662C8B"/>
    <w:multiLevelType w:val="hybridMultilevel"/>
    <w:tmpl w:val="3AB6B650"/>
    <w:lvl w:ilvl="0" w:tplc="8E1EAF64">
      <w:start w:val="1"/>
      <w:numFmt w:val="bullet"/>
      <w:lvlText w:val="•"/>
      <w:lvlJc w:val="left"/>
      <w:pPr>
        <w:tabs>
          <w:tab w:val="num" w:pos="720"/>
        </w:tabs>
        <w:ind w:left="720" w:hanging="360"/>
      </w:pPr>
      <w:rPr>
        <w:rFonts w:ascii="ＭＳ Ｐゴシック" w:hAnsi="ＭＳ Ｐゴシック" w:hint="default"/>
      </w:rPr>
    </w:lvl>
    <w:lvl w:ilvl="1" w:tplc="1CD09F7C" w:tentative="1">
      <w:start w:val="1"/>
      <w:numFmt w:val="bullet"/>
      <w:lvlText w:val="•"/>
      <w:lvlJc w:val="left"/>
      <w:pPr>
        <w:tabs>
          <w:tab w:val="num" w:pos="1440"/>
        </w:tabs>
        <w:ind w:left="1440" w:hanging="360"/>
      </w:pPr>
      <w:rPr>
        <w:rFonts w:ascii="ＭＳ Ｐゴシック" w:hAnsi="ＭＳ Ｐゴシック" w:hint="default"/>
      </w:rPr>
    </w:lvl>
    <w:lvl w:ilvl="2" w:tplc="C42E8A6C" w:tentative="1">
      <w:start w:val="1"/>
      <w:numFmt w:val="bullet"/>
      <w:lvlText w:val="•"/>
      <w:lvlJc w:val="left"/>
      <w:pPr>
        <w:tabs>
          <w:tab w:val="num" w:pos="2160"/>
        </w:tabs>
        <w:ind w:left="2160" w:hanging="360"/>
      </w:pPr>
      <w:rPr>
        <w:rFonts w:ascii="ＭＳ Ｐゴシック" w:hAnsi="ＭＳ Ｐゴシック" w:hint="default"/>
      </w:rPr>
    </w:lvl>
    <w:lvl w:ilvl="3" w:tplc="C3CE3B34" w:tentative="1">
      <w:start w:val="1"/>
      <w:numFmt w:val="bullet"/>
      <w:lvlText w:val="•"/>
      <w:lvlJc w:val="left"/>
      <w:pPr>
        <w:tabs>
          <w:tab w:val="num" w:pos="2880"/>
        </w:tabs>
        <w:ind w:left="2880" w:hanging="360"/>
      </w:pPr>
      <w:rPr>
        <w:rFonts w:ascii="ＭＳ Ｐゴシック" w:hAnsi="ＭＳ Ｐゴシック" w:hint="default"/>
      </w:rPr>
    </w:lvl>
    <w:lvl w:ilvl="4" w:tplc="B330BD60" w:tentative="1">
      <w:start w:val="1"/>
      <w:numFmt w:val="bullet"/>
      <w:lvlText w:val="•"/>
      <w:lvlJc w:val="left"/>
      <w:pPr>
        <w:tabs>
          <w:tab w:val="num" w:pos="3600"/>
        </w:tabs>
        <w:ind w:left="3600" w:hanging="360"/>
      </w:pPr>
      <w:rPr>
        <w:rFonts w:ascii="ＭＳ Ｐゴシック" w:hAnsi="ＭＳ Ｐゴシック" w:hint="default"/>
      </w:rPr>
    </w:lvl>
    <w:lvl w:ilvl="5" w:tplc="B928DF9E" w:tentative="1">
      <w:start w:val="1"/>
      <w:numFmt w:val="bullet"/>
      <w:lvlText w:val="•"/>
      <w:lvlJc w:val="left"/>
      <w:pPr>
        <w:tabs>
          <w:tab w:val="num" w:pos="4320"/>
        </w:tabs>
        <w:ind w:left="4320" w:hanging="360"/>
      </w:pPr>
      <w:rPr>
        <w:rFonts w:ascii="ＭＳ Ｐゴシック" w:hAnsi="ＭＳ Ｐゴシック" w:hint="default"/>
      </w:rPr>
    </w:lvl>
    <w:lvl w:ilvl="6" w:tplc="65168C00" w:tentative="1">
      <w:start w:val="1"/>
      <w:numFmt w:val="bullet"/>
      <w:lvlText w:val="•"/>
      <w:lvlJc w:val="left"/>
      <w:pPr>
        <w:tabs>
          <w:tab w:val="num" w:pos="5040"/>
        </w:tabs>
        <w:ind w:left="5040" w:hanging="360"/>
      </w:pPr>
      <w:rPr>
        <w:rFonts w:ascii="ＭＳ Ｐゴシック" w:hAnsi="ＭＳ Ｐゴシック" w:hint="default"/>
      </w:rPr>
    </w:lvl>
    <w:lvl w:ilvl="7" w:tplc="5052AD8A" w:tentative="1">
      <w:start w:val="1"/>
      <w:numFmt w:val="bullet"/>
      <w:lvlText w:val="•"/>
      <w:lvlJc w:val="left"/>
      <w:pPr>
        <w:tabs>
          <w:tab w:val="num" w:pos="5760"/>
        </w:tabs>
        <w:ind w:left="5760" w:hanging="360"/>
      </w:pPr>
      <w:rPr>
        <w:rFonts w:ascii="ＭＳ Ｐゴシック" w:hAnsi="ＭＳ Ｐゴシック" w:hint="default"/>
      </w:rPr>
    </w:lvl>
    <w:lvl w:ilvl="8" w:tplc="F65024F6"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 w:numId="2">
    <w:abstractNumId w:val="7"/>
  </w:num>
  <w:num w:numId="3">
    <w:abstractNumId w:val="18"/>
  </w:num>
  <w:num w:numId="4">
    <w:abstractNumId w:val="19"/>
  </w:num>
  <w:num w:numId="5">
    <w:abstractNumId w:val="15"/>
  </w:num>
  <w:num w:numId="6">
    <w:abstractNumId w:val="5"/>
  </w:num>
  <w:num w:numId="7">
    <w:abstractNumId w:val="6"/>
  </w:num>
  <w:num w:numId="8">
    <w:abstractNumId w:val="16"/>
  </w:num>
  <w:num w:numId="9">
    <w:abstractNumId w:val="1"/>
  </w:num>
  <w:num w:numId="10">
    <w:abstractNumId w:val="8"/>
  </w:num>
  <w:num w:numId="11">
    <w:abstractNumId w:val="3"/>
  </w:num>
  <w:num w:numId="12">
    <w:abstractNumId w:val="2"/>
  </w:num>
  <w:num w:numId="13">
    <w:abstractNumId w:val="4"/>
  </w:num>
  <w:num w:numId="14">
    <w:abstractNumId w:val="17"/>
  </w:num>
  <w:num w:numId="15">
    <w:abstractNumId w:val="13"/>
  </w:num>
  <w:num w:numId="16">
    <w:abstractNumId w:val="12"/>
  </w:num>
  <w:num w:numId="17">
    <w:abstractNumId w:val="11"/>
  </w:num>
  <w:num w:numId="18">
    <w:abstractNumId w:val="9"/>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19"/>
    <w:rsid w:val="000862FD"/>
    <w:rsid w:val="000A1964"/>
    <w:rsid w:val="00181127"/>
    <w:rsid w:val="001B3A29"/>
    <w:rsid w:val="001B7887"/>
    <w:rsid w:val="00207640"/>
    <w:rsid w:val="00235E34"/>
    <w:rsid w:val="002741E1"/>
    <w:rsid w:val="00294A7A"/>
    <w:rsid w:val="002D5FD8"/>
    <w:rsid w:val="00312619"/>
    <w:rsid w:val="00360D05"/>
    <w:rsid w:val="00467A7B"/>
    <w:rsid w:val="004755FA"/>
    <w:rsid w:val="00476256"/>
    <w:rsid w:val="0048641E"/>
    <w:rsid w:val="00580A3C"/>
    <w:rsid w:val="005C05C5"/>
    <w:rsid w:val="005F374D"/>
    <w:rsid w:val="00633500"/>
    <w:rsid w:val="00696E08"/>
    <w:rsid w:val="006D5614"/>
    <w:rsid w:val="00714D6C"/>
    <w:rsid w:val="00716626"/>
    <w:rsid w:val="0074615C"/>
    <w:rsid w:val="007F0555"/>
    <w:rsid w:val="00825B10"/>
    <w:rsid w:val="00826C10"/>
    <w:rsid w:val="00837A8D"/>
    <w:rsid w:val="00852942"/>
    <w:rsid w:val="008E2472"/>
    <w:rsid w:val="008E3266"/>
    <w:rsid w:val="00936875"/>
    <w:rsid w:val="00940A49"/>
    <w:rsid w:val="009E3666"/>
    <w:rsid w:val="00A02072"/>
    <w:rsid w:val="00AC524B"/>
    <w:rsid w:val="00AF2256"/>
    <w:rsid w:val="00B1574E"/>
    <w:rsid w:val="00B75894"/>
    <w:rsid w:val="00BF2406"/>
    <w:rsid w:val="00C64ECF"/>
    <w:rsid w:val="00CB1DE3"/>
    <w:rsid w:val="00CB5A82"/>
    <w:rsid w:val="00D1483D"/>
    <w:rsid w:val="00D150BB"/>
    <w:rsid w:val="00DA1C9A"/>
    <w:rsid w:val="00DC5916"/>
    <w:rsid w:val="00DE2C06"/>
    <w:rsid w:val="00E46FFB"/>
    <w:rsid w:val="00E850B5"/>
    <w:rsid w:val="00F01843"/>
    <w:rsid w:val="00F05944"/>
    <w:rsid w:val="00F43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77E5D9"/>
  <w15:chartTrackingRefBased/>
  <w15:docId w15:val="{CF36653D-3DEB-46E4-A380-C09D9AB4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67A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2179">
      <w:bodyDiv w:val="1"/>
      <w:marLeft w:val="0"/>
      <w:marRight w:val="0"/>
      <w:marTop w:val="0"/>
      <w:marBottom w:val="0"/>
      <w:divBdr>
        <w:top w:val="none" w:sz="0" w:space="0" w:color="auto"/>
        <w:left w:val="none" w:sz="0" w:space="0" w:color="auto"/>
        <w:bottom w:val="none" w:sz="0" w:space="0" w:color="auto"/>
        <w:right w:val="none" w:sz="0" w:space="0" w:color="auto"/>
      </w:divBdr>
      <w:divsChild>
        <w:div w:id="1354721905">
          <w:marLeft w:val="360"/>
          <w:marRight w:val="0"/>
          <w:marTop w:val="200"/>
          <w:marBottom w:val="0"/>
          <w:divBdr>
            <w:top w:val="none" w:sz="0" w:space="0" w:color="auto"/>
            <w:left w:val="none" w:sz="0" w:space="0" w:color="auto"/>
            <w:bottom w:val="none" w:sz="0" w:space="0" w:color="auto"/>
            <w:right w:val="none" w:sz="0" w:space="0" w:color="auto"/>
          </w:divBdr>
        </w:div>
        <w:div w:id="1481844986">
          <w:marLeft w:val="360"/>
          <w:marRight w:val="0"/>
          <w:marTop w:val="200"/>
          <w:marBottom w:val="0"/>
          <w:divBdr>
            <w:top w:val="none" w:sz="0" w:space="0" w:color="auto"/>
            <w:left w:val="none" w:sz="0" w:space="0" w:color="auto"/>
            <w:bottom w:val="none" w:sz="0" w:space="0" w:color="auto"/>
            <w:right w:val="none" w:sz="0" w:space="0" w:color="auto"/>
          </w:divBdr>
        </w:div>
        <w:div w:id="1192038765">
          <w:marLeft w:val="360"/>
          <w:marRight w:val="0"/>
          <w:marTop w:val="200"/>
          <w:marBottom w:val="0"/>
          <w:divBdr>
            <w:top w:val="none" w:sz="0" w:space="0" w:color="auto"/>
            <w:left w:val="none" w:sz="0" w:space="0" w:color="auto"/>
            <w:bottom w:val="none" w:sz="0" w:space="0" w:color="auto"/>
            <w:right w:val="none" w:sz="0" w:space="0" w:color="auto"/>
          </w:divBdr>
        </w:div>
      </w:divsChild>
    </w:div>
    <w:div w:id="75170393">
      <w:bodyDiv w:val="1"/>
      <w:marLeft w:val="0"/>
      <w:marRight w:val="0"/>
      <w:marTop w:val="0"/>
      <w:marBottom w:val="0"/>
      <w:divBdr>
        <w:top w:val="none" w:sz="0" w:space="0" w:color="auto"/>
        <w:left w:val="none" w:sz="0" w:space="0" w:color="auto"/>
        <w:bottom w:val="none" w:sz="0" w:space="0" w:color="auto"/>
        <w:right w:val="none" w:sz="0" w:space="0" w:color="auto"/>
      </w:divBdr>
    </w:div>
    <w:div w:id="167402168">
      <w:bodyDiv w:val="1"/>
      <w:marLeft w:val="0"/>
      <w:marRight w:val="0"/>
      <w:marTop w:val="0"/>
      <w:marBottom w:val="0"/>
      <w:divBdr>
        <w:top w:val="none" w:sz="0" w:space="0" w:color="auto"/>
        <w:left w:val="none" w:sz="0" w:space="0" w:color="auto"/>
        <w:bottom w:val="none" w:sz="0" w:space="0" w:color="auto"/>
        <w:right w:val="none" w:sz="0" w:space="0" w:color="auto"/>
      </w:divBdr>
    </w:div>
    <w:div w:id="227738232">
      <w:bodyDiv w:val="1"/>
      <w:marLeft w:val="0"/>
      <w:marRight w:val="0"/>
      <w:marTop w:val="0"/>
      <w:marBottom w:val="0"/>
      <w:divBdr>
        <w:top w:val="none" w:sz="0" w:space="0" w:color="auto"/>
        <w:left w:val="none" w:sz="0" w:space="0" w:color="auto"/>
        <w:bottom w:val="none" w:sz="0" w:space="0" w:color="auto"/>
        <w:right w:val="none" w:sz="0" w:space="0" w:color="auto"/>
      </w:divBdr>
      <w:divsChild>
        <w:div w:id="1693918005">
          <w:marLeft w:val="360"/>
          <w:marRight w:val="0"/>
          <w:marTop w:val="200"/>
          <w:marBottom w:val="0"/>
          <w:divBdr>
            <w:top w:val="none" w:sz="0" w:space="0" w:color="auto"/>
            <w:left w:val="none" w:sz="0" w:space="0" w:color="auto"/>
            <w:bottom w:val="none" w:sz="0" w:space="0" w:color="auto"/>
            <w:right w:val="none" w:sz="0" w:space="0" w:color="auto"/>
          </w:divBdr>
        </w:div>
        <w:div w:id="2140878602">
          <w:marLeft w:val="360"/>
          <w:marRight w:val="0"/>
          <w:marTop w:val="200"/>
          <w:marBottom w:val="0"/>
          <w:divBdr>
            <w:top w:val="none" w:sz="0" w:space="0" w:color="auto"/>
            <w:left w:val="none" w:sz="0" w:space="0" w:color="auto"/>
            <w:bottom w:val="none" w:sz="0" w:space="0" w:color="auto"/>
            <w:right w:val="none" w:sz="0" w:space="0" w:color="auto"/>
          </w:divBdr>
        </w:div>
        <w:div w:id="200679149">
          <w:marLeft w:val="360"/>
          <w:marRight w:val="0"/>
          <w:marTop w:val="200"/>
          <w:marBottom w:val="0"/>
          <w:divBdr>
            <w:top w:val="none" w:sz="0" w:space="0" w:color="auto"/>
            <w:left w:val="none" w:sz="0" w:space="0" w:color="auto"/>
            <w:bottom w:val="none" w:sz="0" w:space="0" w:color="auto"/>
            <w:right w:val="none" w:sz="0" w:space="0" w:color="auto"/>
          </w:divBdr>
        </w:div>
      </w:divsChild>
    </w:div>
    <w:div w:id="298193441">
      <w:bodyDiv w:val="1"/>
      <w:marLeft w:val="0"/>
      <w:marRight w:val="0"/>
      <w:marTop w:val="0"/>
      <w:marBottom w:val="0"/>
      <w:divBdr>
        <w:top w:val="none" w:sz="0" w:space="0" w:color="auto"/>
        <w:left w:val="none" w:sz="0" w:space="0" w:color="auto"/>
        <w:bottom w:val="none" w:sz="0" w:space="0" w:color="auto"/>
        <w:right w:val="none" w:sz="0" w:space="0" w:color="auto"/>
      </w:divBdr>
    </w:div>
    <w:div w:id="329406611">
      <w:bodyDiv w:val="1"/>
      <w:marLeft w:val="0"/>
      <w:marRight w:val="0"/>
      <w:marTop w:val="0"/>
      <w:marBottom w:val="0"/>
      <w:divBdr>
        <w:top w:val="none" w:sz="0" w:space="0" w:color="auto"/>
        <w:left w:val="none" w:sz="0" w:space="0" w:color="auto"/>
        <w:bottom w:val="none" w:sz="0" w:space="0" w:color="auto"/>
        <w:right w:val="none" w:sz="0" w:space="0" w:color="auto"/>
      </w:divBdr>
    </w:div>
    <w:div w:id="370421314">
      <w:bodyDiv w:val="1"/>
      <w:marLeft w:val="0"/>
      <w:marRight w:val="0"/>
      <w:marTop w:val="0"/>
      <w:marBottom w:val="0"/>
      <w:divBdr>
        <w:top w:val="none" w:sz="0" w:space="0" w:color="auto"/>
        <w:left w:val="none" w:sz="0" w:space="0" w:color="auto"/>
        <w:bottom w:val="none" w:sz="0" w:space="0" w:color="auto"/>
        <w:right w:val="none" w:sz="0" w:space="0" w:color="auto"/>
      </w:divBdr>
      <w:divsChild>
        <w:div w:id="643047819">
          <w:marLeft w:val="360"/>
          <w:marRight w:val="0"/>
          <w:marTop w:val="200"/>
          <w:marBottom w:val="0"/>
          <w:divBdr>
            <w:top w:val="none" w:sz="0" w:space="0" w:color="auto"/>
            <w:left w:val="none" w:sz="0" w:space="0" w:color="auto"/>
            <w:bottom w:val="none" w:sz="0" w:space="0" w:color="auto"/>
            <w:right w:val="none" w:sz="0" w:space="0" w:color="auto"/>
          </w:divBdr>
        </w:div>
        <w:div w:id="1954628893">
          <w:marLeft w:val="360"/>
          <w:marRight w:val="0"/>
          <w:marTop w:val="200"/>
          <w:marBottom w:val="0"/>
          <w:divBdr>
            <w:top w:val="none" w:sz="0" w:space="0" w:color="auto"/>
            <w:left w:val="none" w:sz="0" w:space="0" w:color="auto"/>
            <w:bottom w:val="none" w:sz="0" w:space="0" w:color="auto"/>
            <w:right w:val="none" w:sz="0" w:space="0" w:color="auto"/>
          </w:divBdr>
        </w:div>
        <w:div w:id="1451707137">
          <w:marLeft w:val="360"/>
          <w:marRight w:val="0"/>
          <w:marTop w:val="200"/>
          <w:marBottom w:val="0"/>
          <w:divBdr>
            <w:top w:val="none" w:sz="0" w:space="0" w:color="auto"/>
            <w:left w:val="none" w:sz="0" w:space="0" w:color="auto"/>
            <w:bottom w:val="none" w:sz="0" w:space="0" w:color="auto"/>
            <w:right w:val="none" w:sz="0" w:space="0" w:color="auto"/>
          </w:divBdr>
        </w:div>
      </w:divsChild>
    </w:div>
    <w:div w:id="430592581">
      <w:bodyDiv w:val="1"/>
      <w:marLeft w:val="0"/>
      <w:marRight w:val="0"/>
      <w:marTop w:val="0"/>
      <w:marBottom w:val="0"/>
      <w:divBdr>
        <w:top w:val="none" w:sz="0" w:space="0" w:color="auto"/>
        <w:left w:val="none" w:sz="0" w:space="0" w:color="auto"/>
        <w:bottom w:val="none" w:sz="0" w:space="0" w:color="auto"/>
        <w:right w:val="none" w:sz="0" w:space="0" w:color="auto"/>
      </w:divBdr>
    </w:div>
    <w:div w:id="451554419">
      <w:bodyDiv w:val="1"/>
      <w:marLeft w:val="0"/>
      <w:marRight w:val="0"/>
      <w:marTop w:val="0"/>
      <w:marBottom w:val="0"/>
      <w:divBdr>
        <w:top w:val="none" w:sz="0" w:space="0" w:color="auto"/>
        <w:left w:val="none" w:sz="0" w:space="0" w:color="auto"/>
        <w:bottom w:val="none" w:sz="0" w:space="0" w:color="auto"/>
        <w:right w:val="none" w:sz="0" w:space="0" w:color="auto"/>
      </w:divBdr>
      <w:divsChild>
        <w:div w:id="1983149947">
          <w:marLeft w:val="720"/>
          <w:marRight w:val="0"/>
          <w:marTop w:val="0"/>
          <w:marBottom w:val="0"/>
          <w:divBdr>
            <w:top w:val="none" w:sz="0" w:space="0" w:color="auto"/>
            <w:left w:val="none" w:sz="0" w:space="0" w:color="auto"/>
            <w:bottom w:val="none" w:sz="0" w:space="0" w:color="auto"/>
            <w:right w:val="none" w:sz="0" w:space="0" w:color="auto"/>
          </w:divBdr>
        </w:div>
        <w:div w:id="176044233">
          <w:marLeft w:val="720"/>
          <w:marRight w:val="0"/>
          <w:marTop w:val="0"/>
          <w:marBottom w:val="0"/>
          <w:divBdr>
            <w:top w:val="none" w:sz="0" w:space="0" w:color="auto"/>
            <w:left w:val="none" w:sz="0" w:space="0" w:color="auto"/>
            <w:bottom w:val="none" w:sz="0" w:space="0" w:color="auto"/>
            <w:right w:val="none" w:sz="0" w:space="0" w:color="auto"/>
          </w:divBdr>
        </w:div>
      </w:divsChild>
    </w:div>
    <w:div w:id="511187860">
      <w:bodyDiv w:val="1"/>
      <w:marLeft w:val="0"/>
      <w:marRight w:val="0"/>
      <w:marTop w:val="0"/>
      <w:marBottom w:val="0"/>
      <w:divBdr>
        <w:top w:val="none" w:sz="0" w:space="0" w:color="auto"/>
        <w:left w:val="none" w:sz="0" w:space="0" w:color="auto"/>
        <w:bottom w:val="none" w:sz="0" w:space="0" w:color="auto"/>
        <w:right w:val="none" w:sz="0" w:space="0" w:color="auto"/>
      </w:divBdr>
    </w:div>
    <w:div w:id="514685772">
      <w:bodyDiv w:val="1"/>
      <w:marLeft w:val="0"/>
      <w:marRight w:val="0"/>
      <w:marTop w:val="0"/>
      <w:marBottom w:val="0"/>
      <w:divBdr>
        <w:top w:val="none" w:sz="0" w:space="0" w:color="auto"/>
        <w:left w:val="none" w:sz="0" w:space="0" w:color="auto"/>
        <w:bottom w:val="none" w:sz="0" w:space="0" w:color="auto"/>
        <w:right w:val="none" w:sz="0" w:space="0" w:color="auto"/>
      </w:divBdr>
      <w:divsChild>
        <w:div w:id="116489457">
          <w:marLeft w:val="360"/>
          <w:marRight w:val="0"/>
          <w:marTop w:val="200"/>
          <w:marBottom w:val="0"/>
          <w:divBdr>
            <w:top w:val="none" w:sz="0" w:space="0" w:color="auto"/>
            <w:left w:val="none" w:sz="0" w:space="0" w:color="auto"/>
            <w:bottom w:val="none" w:sz="0" w:space="0" w:color="auto"/>
            <w:right w:val="none" w:sz="0" w:space="0" w:color="auto"/>
          </w:divBdr>
        </w:div>
        <w:div w:id="862549860">
          <w:marLeft w:val="360"/>
          <w:marRight w:val="0"/>
          <w:marTop w:val="200"/>
          <w:marBottom w:val="0"/>
          <w:divBdr>
            <w:top w:val="none" w:sz="0" w:space="0" w:color="auto"/>
            <w:left w:val="none" w:sz="0" w:space="0" w:color="auto"/>
            <w:bottom w:val="none" w:sz="0" w:space="0" w:color="auto"/>
            <w:right w:val="none" w:sz="0" w:space="0" w:color="auto"/>
          </w:divBdr>
        </w:div>
        <w:div w:id="943145835">
          <w:marLeft w:val="360"/>
          <w:marRight w:val="0"/>
          <w:marTop w:val="200"/>
          <w:marBottom w:val="0"/>
          <w:divBdr>
            <w:top w:val="none" w:sz="0" w:space="0" w:color="auto"/>
            <w:left w:val="none" w:sz="0" w:space="0" w:color="auto"/>
            <w:bottom w:val="none" w:sz="0" w:space="0" w:color="auto"/>
            <w:right w:val="none" w:sz="0" w:space="0" w:color="auto"/>
          </w:divBdr>
        </w:div>
        <w:div w:id="1273900206">
          <w:marLeft w:val="360"/>
          <w:marRight w:val="0"/>
          <w:marTop w:val="200"/>
          <w:marBottom w:val="0"/>
          <w:divBdr>
            <w:top w:val="none" w:sz="0" w:space="0" w:color="auto"/>
            <w:left w:val="none" w:sz="0" w:space="0" w:color="auto"/>
            <w:bottom w:val="none" w:sz="0" w:space="0" w:color="auto"/>
            <w:right w:val="none" w:sz="0" w:space="0" w:color="auto"/>
          </w:divBdr>
        </w:div>
      </w:divsChild>
    </w:div>
    <w:div w:id="530651925">
      <w:bodyDiv w:val="1"/>
      <w:marLeft w:val="0"/>
      <w:marRight w:val="0"/>
      <w:marTop w:val="0"/>
      <w:marBottom w:val="0"/>
      <w:divBdr>
        <w:top w:val="none" w:sz="0" w:space="0" w:color="auto"/>
        <w:left w:val="none" w:sz="0" w:space="0" w:color="auto"/>
        <w:bottom w:val="none" w:sz="0" w:space="0" w:color="auto"/>
        <w:right w:val="none" w:sz="0" w:space="0" w:color="auto"/>
      </w:divBdr>
    </w:div>
    <w:div w:id="563835817">
      <w:bodyDiv w:val="1"/>
      <w:marLeft w:val="0"/>
      <w:marRight w:val="0"/>
      <w:marTop w:val="0"/>
      <w:marBottom w:val="0"/>
      <w:divBdr>
        <w:top w:val="none" w:sz="0" w:space="0" w:color="auto"/>
        <w:left w:val="none" w:sz="0" w:space="0" w:color="auto"/>
        <w:bottom w:val="none" w:sz="0" w:space="0" w:color="auto"/>
        <w:right w:val="none" w:sz="0" w:space="0" w:color="auto"/>
      </w:divBdr>
      <w:divsChild>
        <w:div w:id="2135708903">
          <w:marLeft w:val="360"/>
          <w:marRight w:val="0"/>
          <w:marTop w:val="200"/>
          <w:marBottom w:val="0"/>
          <w:divBdr>
            <w:top w:val="none" w:sz="0" w:space="0" w:color="auto"/>
            <w:left w:val="none" w:sz="0" w:space="0" w:color="auto"/>
            <w:bottom w:val="none" w:sz="0" w:space="0" w:color="auto"/>
            <w:right w:val="none" w:sz="0" w:space="0" w:color="auto"/>
          </w:divBdr>
        </w:div>
        <w:div w:id="2035761160">
          <w:marLeft w:val="360"/>
          <w:marRight w:val="0"/>
          <w:marTop w:val="200"/>
          <w:marBottom w:val="0"/>
          <w:divBdr>
            <w:top w:val="none" w:sz="0" w:space="0" w:color="auto"/>
            <w:left w:val="none" w:sz="0" w:space="0" w:color="auto"/>
            <w:bottom w:val="none" w:sz="0" w:space="0" w:color="auto"/>
            <w:right w:val="none" w:sz="0" w:space="0" w:color="auto"/>
          </w:divBdr>
        </w:div>
        <w:div w:id="970983535">
          <w:marLeft w:val="360"/>
          <w:marRight w:val="0"/>
          <w:marTop w:val="200"/>
          <w:marBottom w:val="0"/>
          <w:divBdr>
            <w:top w:val="none" w:sz="0" w:space="0" w:color="auto"/>
            <w:left w:val="none" w:sz="0" w:space="0" w:color="auto"/>
            <w:bottom w:val="none" w:sz="0" w:space="0" w:color="auto"/>
            <w:right w:val="none" w:sz="0" w:space="0" w:color="auto"/>
          </w:divBdr>
        </w:div>
      </w:divsChild>
    </w:div>
    <w:div w:id="638921126">
      <w:bodyDiv w:val="1"/>
      <w:marLeft w:val="0"/>
      <w:marRight w:val="0"/>
      <w:marTop w:val="0"/>
      <w:marBottom w:val="0"/>
      <w:divBdr>
        <w:top w:val="none" w:sz="0" w:space="0" w:color="auto"/>
        <w:left w:val="none" w:sz="0" w:space="0" w:color="auto"/>
        <w:bottom w:val="none" w:sz="0" w:space="0" w:color="auto"/>
        <w:right w:val="none" w:sz="0" w:space="0" w:color="auto"/>
      </w:divBdr>
    </w:div>
    <w:div w:id="668753564">
      <w:bodyDiv w:val="1"/>
      <w:marLeft w:val="0"/>
      <w:marRight w:val="0"/>
      <w:marTop w:val="0"/>
      <w:marBottom w:val="0"/>
      <w:divBdr>
        <w:top w:val="none" w:sz="0" w:space="0" w:color="auto"/>
        <w:left w:val="none" w:sz="0" w:space="0" w:color="auto"/>
        <w:bottom w:val="none" w:sz="0" w:space="0" w:color="auto"/>
        <w:right w:val="none" w:sz="0" w:space="0" w:color="auto"/>
      </w:divBdr>
    </w:div>
    <w:div w:id="693312215">
      <w:bodyDiv w:val="1"/>
      <w:marLeft w:val="0"/>
      <w:marRight w:val="0"/>
      <w:marTop w:val="0"/>
      <w:marBottom w:val="0"/>
      <w:divBdr>
        <w:top w:val="none" w:sz="0" w:space="0" w:color="auto"/>
        <w:left w:val="none" w:sz="0" w:space="0" w:color="auto"/>
        <w:bottom w:val="none" w:sz="0" w:space="0" w:color="auto"/>
        <w:right w:val="none" w:sz="0" w:space="0" w:color="auto"/>
      </w:divBdr>
    </w:div>
    <w:div w:id="797920553">
      <w:bodyDiv w:val="1"/>
      <w:marLeft w:val="0"/>
      <w:marRight w:val="0"/>
      <w:marTop w:val="0"/>
      <w:marBottom w:val="0"/>
      <w:divBdr>
        <w:top w:val="none" w:sz="0" w:space="0" w:color="auto"/>
        <w:left w:val="none" w:sz="0" w:space="0" w:color="auto"/>
        <w:bottom w:val="none" w:sz="0" w:space="0" w:color="auto"/>
        <w:right w:val="none" w:sz="0" w:space="0" w:color="auto"/>
      </w:divBdr>
    </w:div>
    <w:div w:id="808085251">
      <w:bodyDiv w:val="1"/>
      <w:marLeft w:val="0"/>
      <w:marRight w:val="0"/>
      <w:marTop w:val="0"/>
      <w:marBottom w:val="0"/>
      <w:divBdr>
        <w:top w:val="none" w:sz="0" w:space="0" w:color="auto"/>
        <w:left w:val="none" w:sz="0" w:space="0" w:color="auto"/>
        <w:bottom w:val="none" w:sz="0" w:space="0" w:color="auto"/>
        <w:right w:val="none" w:sz="0" w:space="0" w:color="auto"/>
      </w:divBdr>
    </w:div>
    <w:div w:id="810639886">
      <w:bodyDiv w:val="1"/>
      <w:marLeft w:val="0"/>
      <w:marRight w:val="0"/>
      <w:marTop w:val="0"/>
      <w:marBottom w:val="0"/>
      <w:divBdr>
        <w:top w:val="none" w:sz="0" w:space="0" w:color="auto"/>
        <w:left w:val="none" w:sz="0" w:space="0" w:color="auto"/>
        <w:bottom w:val="none" w:sz="0" w:space="0" w:color="auto"/>
        <w:right w:val="none" w:sz="0" w:space="0" w:color="auto"/>
      </w:divBdr>
    </w:div>
    <w:div w:id="823082968">
      <w:bodyDiv w:val="1"/>
      <w:marLeft w:val="0"/>
      <w:marRight w:val="0"/>
      <w:marTop w:val="0"/>
      <w:marBottom w:val="0"/>
      <w:divBdr>
        <w:top w:val="none" w:sz="0" w:space="0" w:color="auto"/>
        <w:left w:val="none" w:sz="0" w:space="0" w:color="auto"/>
        <w:bottom w:val="none" w:sz="0" w:space="0" w:color="auto"/>
        <w:right w:val="none" w:sz="0" w:space="0" w:color="auto"/>
      </w:divBdr>
    </w:div>
    <w:div w:id="861361648">
      <w:bodyDiv w:val="1"/>
      <w:marLeft w:val="0"/>
      <w:marRight w:val="0"/>
      <w:marTop w:val="0"/>
      <w:marBottom w:val="0"/>
      <w:divBdr>
        <w:top w:val="none" w:sz="0" w:space="0" w:color="auto"/>
        <w:left w:val="none" w:sz="0" w:space="0" w:color="auto"/>
        <w:bottom w:val="none" w:sz="0" w:space="0" w:color="auto"/>
        <w:right w:val="none" w:sz="0" w:space="0" w:color="auto"/>
      </w:divBdr>
      <w:divsChild>
        <w:div w:id="139157253">
          <w:marLeft w:val="806"/>
          <w:marRight w:val="0"/>
          <w:marTop w:val="200"/>
          <w:marBottom w:val="0"/>
          <w:divBdr>
            <w:top w:val="none" w:sz="0" w:space="0" w:color="auto"/>
            <w:left w:val="none" w:sz="0" w:space="0" w:color="auto"/>
            <w:bottom w:val="none" w:sz="0" w:space="0" w:color="auto"/>
            <w:right w:val="none" w:sz="0" w:space="0" w:color="auto"/>
          </w:divBdr>
        </w:div>
        <w:div w:id="55931742">
          <w:marLeft w:val="806"/>
          <w:marRight w:val="0"/>
          <w:marTop w:val="200"/>
          <w:marBottom w:val="0"/>
          <w:divBdr>
            <w:top w:val="none" w:sz="0" w:space="0" w:color="auto"/>
            <w:left w:val="none" w:sz="0" w:space="0" w:color="auto"/>
            <w:bottom w:val="none" w:sz="0" w:space="0" w:color="auto"/>
            <w:right w:val="none" w:sz="0" w:space="0" w:color="auto"/>
          </w:divBdr>
        </w:div>
        <w:div w:id="1586526244">
          <w:marLeft w:val="806"/>
          <w:marRight w:val="0"/>
          <w:marTop w:val="200"/>
          <w:marBottom w:val="0"/>
          <w:divBdr>
            <w:top w:val="none" w:sz="0" w:space="0" w:color="auto"/>
            <w:left w:val="none" w:sz="0" w:space="0" w:color="auto"/>
            <w:bottom w:val="none" w:sz="0" w:space="0" w:color="auto"/>
            <w:right w:val="none" w:sz="0" w:space="0" w:color="auto"/>
          </w:divBdr>
        </w:div>
      </w:divsChild>
    </w:div>
    <w:div w:id="892159492">
      <w:bodyDiv w:val="1"/>
      <w:marLeft w:val="0"/>
      <w:marRight w:val="0"/>
      <w:marTop w:val="0"/>
      <w:marBottom w:val="0"/>
      <w:divBdr>
        <w:top w:val="none" w:sz="0" w:space="0" w:color="auto"/>
        <w:left w:val="none" w:sz="0" w:space="0" w:color="auto"/>
        <w:bottom w:val="none" w:sz="0" w:space="0" w:color="auto"/>
        <w:right w:val="none" w:sz="0" w:space="0" w:color="auto"/>
      </w:divBdr>
    </w:div>
    <w:div w:id="904946536">
      <w:bodyDiv w:val="1"/>
      <w:marLeft w:val="0"/>
      <w:marRight w:val="0"/>
      <w:marTop w:val="0"/>
      <w:marBottom w:val="0"/>
      <w:divBdr>
        <w:top w:val="none" w:sz="0" w:space="0" w:color="auto"/>
        <w:left w:val="none" w:sz="0" w:space="0" w:color="auto"/>
        <w:bottom w:val="none" w:sz="0" w:space="0" w:color="auto"/>
        <w:right w:val="none" w:sz="0" w:space="0" w:color="auto"/>
      </w:divBdr>
      <w:divsChild>
        <w:div w:id="1710496857">
          <w:marLeft w:val="360"/>
          <w:marRight w:val="0"/>
          <w:marTop w:val="200"/>
          <w:marBottom w:val="0"/>
          <w:divBdr>
            <w:top w:val="none" w:sz="0" w:space="0" w:color="auto"/>
            <w:left w:val="none" w:sz="0" w:space="0" w:color="auto"/>
            <w:bottom w:val="none" w:sz="0" w:space="0" w:color="auto"/>
            <w:right w:val="none" w:sz="0" w:space="0" w:color="auto"/>
          </w:divBdr>
        </w:div>
        <w:div w:id="1879974349">
          <w:marLeft w:val="360"/>
          <w:marRight w:val="0"/>
          <w:marTop w:val="200"/>
          <w:marBottom w:val="0"/>
          <w:divBdr>
            <w:top w:val="none" w:sz="0" w:space="0" w:color="auto"/>
            <w:left w:val="none" w:sz="0" w:space="0" w:color="auto"/>
            <w:bottom w:val="none" w:sz="0" w:space="0" w:color="auto"/>
            <w:right w:val="none" w:sz="0" w:space="0" w:color="auto"/>
          </w:divBdr>
        </w:div>
        <w:div w:id="1335642361">
          <w:marLeft w:val="360"/>
          <w:marRight w:val="0"/>
          <w:marTop w:val="200"/>
          <w:marBottom w:val="0"/>
          <w:divBdr>
            <w:top w:val="none" w:sz="0" w:space="0" w:color="auto"/>
            <w:left w:val="none" w:sz="0" w:space="0" w:color="auto"/>
            <w:bottom w:val="none" w:sz="0" w:space="0" w:color="auto"/>
            <w:right w:val="none" w:sz="0" w:space="0" w:color="auto"/>
          </w:divBdr>
        </w:div>
        <w:div w:id="1143229508">
          <w:marLeft w:val="360"/>
          <w:marRight w:val="0"/>
          <w:marTop w:val="200"/>
          <w:marBottom w:val="0"/>
          <w:divBdr>
            <w:top w:val="none" w:sz="0" w:space="0" w:color="auto"/>
            <w:left w:val="none" w:sz="0" w:space="0" w:color="auto"/>
            <w:bottom w:val="none" w:sz="0" w:space="0" w:color="auto"/>
            <w:right w:val="none" w:sz="0" w:space="0" w:color="auto"/>
          </w:divBdr>
        </w:div>
        <w:div w:id="1601836245">
          <w:marLeft w:val="360"/>
          <w:marRight w:val="0"/>
          <w:marTop w:val="200"/>
          <w:marBottom w:val="0"/>
          <w:divBdr>
            <w:top w:val="none" w:sz="0" w:space="0" w:color="auto"/>
            <w:left w:val="none" w:sz="0" w:space="0" w:color="auto"/>
            <w:bottom w:val="none" w:sz="0" w:space="0" w:color="auto"/>
            <w:right w:val="none" w:sz="0" w:space="0" w:color="auto"/>
          </w:divBdr>
        </w:div>
      </w:divsChild>
    </w:div>
    <w:div w:id="906300124">
      <w:bodyDiv w:val="1"/>
      <w:marLeft w:val="0"/>
      <w:marRight w:val="0"/>
      <w:marTop w:val="0"/>
      <w:marBottom w:val="0"/>
      <w:divBdr>
        <w:top w:val="none" w:sz="0" w:space="0" w:color="auto"/>
        <w:left w:val="none" w:sz="0" w:space="0" w:color="auto"/>
        <w:bottom w:val="none" w:sz="0" w:space="0" w:color="auto"/>
        <w:right w:val="none" w:sz="0" w:space="0" w:color="auto"/>
      </w:divBdr>
      <w:divsChild>
        <w:div w:id="282201380">
          <w:marLeft w:val="547"/>
          <w:marRight w:val="0"/>
          <w:marTop w:val="0"/>
          <w:marBottom w:val="0"/>
          <w:divBdr>
            <w:top w:val="none" w:sz="0" w:space="0" w:color="auto"/>
            <w:left w:val="none" w:sz="0" w:space="0" w:color="auto"/>
            <w:bottom w:val="none" w:sz="0" w:space="0" w:color="auto"/>
            <w:right w:val="none" w:sz="0" w:space="0" w:color="auto"/>
          </w:divBdr>
        </w:div>
        <w:div w:id="1722049498">
          <w:marLeft w:val="547"/>
          <w:marRight w:val="0"/>
          <w:marTop w:val="0"/>
          <w:marBottom w:val="0"/>
          <w:divBdr>
            <w:top w:val="none" w:sz="0" w:space="0" w:color="auto"/>
            <w:left w:val="none" w:sz="0" w:space="0" w:color="auto"/>
            <w:bottom w:val="none" w:sz="0" w:space="0" w:color="auto"/>
            <w:right w:val="none" w:sz="0" w:space="0" w:color="auto"/>
          </w:divBdr>
        </w:div>
      </w:divsChild>
    </w:div>
    <w:div w:id="1008752102">
      <w:bodyDiv w:val="1"/>
      <w:marLeft w:val="0"/>
      <w:marRight w:val="0"/>
      <w:marTop w:val="0"/>
      <w:marBottom w:val="0"/>
      <w:divBdr>
        <w:top w:val="none" w:sz="0" w:space="0" w:color="auto"/>
        <w:left w:val="none" w:sz="0" w:space="0" w:color="auto"/>
        <w:bottom w:val="none" w:sz="0" w:space="0" w:color="auto"/>
        <w:right w:val="none" w:sz="0" w:space="0" w:color="auto"/>
      </w:divBdr>
    </w:div>
    <w:div w:id="1051733031">
      <w:bodyDiv w:val="1"/>
      <w:marLeft w:val="0"/>
      <w:marRight w:val="0"/>
      <w:marTop w:val="0"/>
      <w:marBottom w:val="0"/>
      <w:divBdr>
        <w:top w:val="none" w:sz="0" w:space="0" w:color="auto"/>
        <w:left w:val="none" w:sz="0" w:space="0" w:color="auto"/>
        <w:bottom w:val="none" w:sz="0" w:space="0" w:color="auto"/>
        <w:right w:val="none" w:sz="0" w:space="0" w:color="auto"/>
      </w:divBdr>
      <w:divsChild>
        <w:div w:id="394009524">
          <w:marLeft w:val="547"/>
          <w:marRight w:val="0"/>
          <w:marTop w:val="0"/>
          <w:marBottom w:val="0"/>
          <w:divBdr>
            <w:top w:val="none" w:sz="0" w:space="0" w:color="auto"/>
            <w:left w:val="none" w:sz="0" w:space="0" w:color="auto"/>
            <w:bottom w:val="none" w:sz="0" w:space="0" w:color="auto"/>
            <w:right w:val="none" w:sz="0" w:space="0" w:color="auto"/>
          </w:divBdr>
        </w:div>
        <w:div w:id="227545771">
          <w:marLeft w:val="547"/>
          <w:marRight w:val="0"/>
          <w:marTop w:val="0"/>
          <w:marBottom w:val="0"/>
          <w:divBdr>
            <w:top w:val="none" w:sz="0" w:space="0" w:color="auto"/>
            <w:left w:val="none" w:sz="0" w:space="0" w:color="auto"/>
            <w:bottom w:val="none" w:sz="0" w:space="0" w:color="auto"/>
            <w:right w:val="none" w:sz="0" w:space="0" w:color="auto"/>
          </w:divBdr>
        </w:div>
      </w:divsChild>
    </w:div>
    <w:div w:id="1068529212">
      <w:bodyDiv w:val="1"/>
      <w:marLeft w:val="0"/>
      <w:marRight w:val="0"/>
      <w:marTop w:val="0"/>
      <w:marBottom w:val="0"/>
      <w:divBdr>
        <w:top w:val="none" w:sz="0" w:space="0" w:color="auto"/>
        <w:left w:val="none" w:sz="0" w:space="0" w:color="auto"/>
        <w:bottom w:val="none" w:sz="0" w:space="0" w:color="auto"/>
        <w:right w:val="none" w:sz="0" w:space="0" w:color="auto"/>
      </w:divBdr>
    </w:div>
    <w:div w:id="1146044333">
      <w:bodyDiv w:val="1"/>
      <w:marLeft w:val="0"/>
      <w:marRight w:val="0"/>
      <w:marTop w:val="0"/>
      <w:marBottom w:val="0"/>
      <w:divBdr>
        <w:top w:val="none" w:sz="0" w:space="0" w:color="auto"/>
        <w:left w:val="none" w:sz="0" w:space="0" w:color="auto"/>
        <w:bottom w:val="none" w:sz="0" w:space="0" w:color="auto"/>
        <w:right w:val="none" w:sz="0" w:space="0" w:color="auto"/>
      </w:divBdr>
      <w:divsChild>
        <w:div w:id="1447702401">
          <w:marLeft w:val="547"/>
          <w:marRight w:val="0"/>
          <w:marTop w:val="0"/>
          <w:marBottom w:val="0"/>
          <w:divBdr>
            <w:top w:val="none" w:sz="0" w:space="0" w:color="auto"/>
            <w:left w:val="none" w:sz="0" w:space="0" w:color="auto"/>
            <w:bottom w:val="none" w:sz="0" w:space="0" w:color="auto"/>
            <w:right w:val="none" w:sz="0" w:space="0" w:color="auto"/>
          </w:divBdr>
        </w:div>
        <w:div w:id="1135299568">
          <w:marLeft w:val="547"/>
          <w:marRight w:val="0"/>
          <w:marTop w:val="0"/>
          <w:marBottom w:val="0"/>
          <w:divBdr>
            <w:top w:val="none" w:sz="0" w:space="0" w:color="auto"/>
            <w:left w:val="none" w:sz="0" w:space="0" w:color="auto"/>
            <w:bottom w:val="none" w:sz="0" w:space="0" w:color="auto"/>
            <w:right w:val="none" w:sz="0" w:space="0" w:color="auto"/>
          </w:divBdr>
        </w:div>
      </w:divsChild>
    </w:div>
    <w:div w:id="1218325305">
      <w:bodyDiv w:val="1"/>
      <w:marLeft w:val="0"/>
      <w:marRight w:val="0"/>
      <w:marTop w:val="0"/>
      <w:marBottom w:val="0"/>
      <w:divBdr>
        <w:top w:val="none" w:sz="0" w:space="0" w:color="auto"/>
        <w:left w:val="none" w:sz="0" w:space="0" w:color="auto"/>
        <w:bottom w:val="none" w:sz="0" w:space="0" w:color="auto"/>
        <w:right w:val="none" w:sz="0" w:space="0" w:color="auto"/>
      </w:divBdr>
    </w:div>
    <w:div w:id="1337422912">
      <w:bodyDiv w:val="1"/>
      <w:marLeft w:val="0"/>
      <w:marRight w:val="0"/>
      <w:marTop w:val="0"/>
      <w:marBottom w:val="0"/>
      <w:divBdr>
        <w:top w:val="none" w:sz="0" w:space="0" w:color="auto"/>
        <w:left w:val="none" w:sz="0" w:space="0" w:color="auto"/>
        <w:bottom w:val="none" w:sz="0" w:space="0" w:color="auto"/>
        <w:right w:val="none" w:sz="0" w:space="0" w:color="auto"/>
      </w:divBdr>
      <w:divsChild>
        <w:div w:id="1230388794">
          <w:marLeft w:val="360"/>
          <w:marRight w:val="0"/>
          <w:marTop w:val="200"/>
          <w:marBottom w:val="0"/>
          <w:divBdr>
            <w:top w:val="none" w:sz="0" w:space="0" w:color="auto"/>
            <w:left w:val="none" w:sz="0" w:space="0" w:color="auto"/>
            <w:bottom w:val="none" w:sz="0" w:space="0" w:color="auto"/>
            <w:right w:val="none" w:sz="0" w:space="0" w:color="auto"/>
          </w:divBdr>
        </w:div>
      </w:divsChild>
    </w:div>
    <w:div w:id="1341929429">
      <w:bodyDiv w:val="1"/>
      <w:marLeft w:val="0"/>
      <w:marRight w:val="0"/>
      <w:marTop w:val="0"/>
      <w:marBottom w:val="0"/>
      <w:divBdr>
        <w:top w:val="none" w:sz="0" w:space="0" w:color="auto"/>
        <w:left w:val="none" w:sz="0" w:space="0" w:color="auto"/>
        <w:bottom w:val="none" w:sz="0" w:space="0" w:color="auto"/>
        <w:right w:val="none" w:sz="0" w:space="0" w:color="auto"/>
      </w:divBdr>
      <w:divsChild>
        <w:div w:id="1419322926">
          <w:marLeft w:val="360"/>
          <w:marRight w:val="0"/>
          <w:marTop w:val="200"/>
          <w:marBottom w:val="0"/>
          <w:divBdr>
            <w:top w:val="none" w:sz="0" w:space="0" w:color="auto"/>
            <w:left w:val="none" w:sz="0" w:space="0" w:color="auto"/>
            <w:bottom w:val="none" w:sz="0" w:space="0" w:color="auto"/>
            <w:right w:val="none" w:sz="0" w:space="0" w:color="auto"/>
          </w:divBdr>
        </w:div>
        <w:div w:id="1614479372">
          <w:marLeft w:val="360"/>
          <w:marRight w:val="0"/>
          <w:marTop w:val="200"/>
          <w:marBottom w:val="0"/>
          <w:divBdr>
            <w:top w:val="none" w:sz="0" w:space="0" w:color="auto"/>
            <w:left w:val="none" w:sz="0" w:space="0" w:color="auto"/>
            <w:bottom w:val="none" w:sz="0" w:space="0" w:color="auto"/>
            <w:right w:val="none" w:sz="0" w:space="0" w:color="auto"/>
          </w:divBdr>
        </w:div>
        <w:div w:id="662584909">
          <w:marLeft w:val="360"/>
          <w:marRight w:val="0"/>
          <w:marTop w:val="200"/>
          <w:marBottom w:val="0"/>
          <w:divBdr>
            <w:top w:val="none" w:sz="0" w:space="0" w:color="auto"/>
            <w:left w:val="none" w:sz="0" w:space="0" w:color="auto"/>
            <w:bottom w:val="none" w:sz="0" w:space="0" w:color="auto"/>
            <w:right w:val="none" w:sz="0" w:space="0" w:color="auto"/>
          </w:divBdr>
        </w:div>
        <w:div w:id="2145656466">
          <w:marLeft w:val="360"/>
          <w:marRight w:val="0"/>
          <w:marTop w:val="200"/>
          <w:marBottom w:val="0"/>
          <w:divBdr>
            <w:top w:val="none" w:sz="0" w:space="0" w:color="auto"/>
            <w:left w:val="none" w:sz="0" w:space="0" w:color="auto"/>
            <w:bottom w:val="none" w:sz="0" w:space="0" w:color="auto"/>
            <w:right w:val="none" w:sz="0" w:space="0" w:color="auto"/>
          </w:divBdr>
        </w:div>
      </w:divsChild>
    </w:div>
    <w:div w:id="1367829493">
      <w:bodyDiv w:val="1"/>
      <w:marLeft w:val="0"/>
      <w:marRight w:val="0"/>
      <w:marTop w:val="0"/>
      <w:marBottom w:val="0"/>
      <w:divBdr>
        <w:top w:val="none" w:sz="0" w:space="0" w:color="auto"/>
        <w:left w:val="none" w:sz="0" w:space="0" w:color="auto"/>
        <w:bottom w:val="none" w:sz="0" w:space="0" w:color="auto"/>
        <w:right w:val="none" w:sz="0" w:space="0" w:color="auto"/>
      </w:divBdr>
      <w:divsChild>
        <w:div w:id="312486173">
          <w:marLeft w:val="360"/>
          <w:marRight w:val="0"/>
          <w:marTop w:val="200"/>
          <w:marBottom w:val="0"/>
          <w:divBdr>
            <w:top w:val="none" w:sz="0" w:space="0" w:color="auto"/>
            <w:left w:val="none" w:sz="0" w:space="0" w:color="auto"/>
            <w:bottom w:val="none" w:sz="0" w:space="0" w:color="auto"/>
            <w:right w:val="none" w:sz="0" w:space="0" w:color="auto"/>
          </w:divBdr>
        </w:div>
        <w:div w:id="1643461832">
          <w:marLeft w:val="360"/>
          <w:marRight w:val="0"/>
          <w:marTop w:val="200"/>
          <w:marBottom w:val="0"/>
          <w:divBdr>
            <w:top w:val="none" w:sz="0" w:space="0" w:color="auto"/>
            <w:left w:val="none" w:sz="0" w:space="0" w:color="auto"/>
            <w:bottom w:val="none" w:sz="0" w:space="0" w:color="auto"/>
            <w:right w:val="none" w:sz="0" w:space="0" w:color="auto"/>
          </w:divBdr>
        </w:div>
        <w:div w:id="40792134">
          <w:marLeft w:val="360"/>
          <w:marRight w:val="0"/>
          <w:marTop w:val="200"/>
          <w:marBottom w:val="0"/>
          <w:divBdr>
            <w:top w:val="none" w:sz="0" w:space="0" w:color="auto"/>
            <w:left w:val="none" w:sz="0" w:space="0" w:color="auto"/>
            <w:bottom w:val="none" w:sz="0" w:space="0" w:color="auto"/>
            <w:right w:val="none" w:sz="0" w:space="0" w:color="auto"/>
          </w:divBdr>
        </w:div>
      </w:divsChild>
    </w:div>
    <w:div w:id="1387529938">
      <w:bodyDiv w:val="1"/>
      <w:marLeft w:val="0"/>
      <w:marRight w:val="0"/>
      <w:marTop w:val="0"/>
      <w:marBottom w:val="0"/>
      <w:divBdr>
        <w:top w:val="none" w:sz="0" w:space="0" w:color="auto"/>
        <w:left w:val="none" w:sz="0" w:space="0" w:color="auto"/>
        <w:bottom w:val="none" w:sz="0" w:space="0" w:color="auto"/>
        <w:right w:val="none" w:sz="0" w:space="0" w:color="auto"/>
      </w:divBdr>
    </w:div>
    <w:div w:id="1396276203">
      <w:bodyDiv w:val="1"/>
      <w:marLeft w:val="0"/>
      <w:marRight w:val="0"/>
      <w:marTop w:val="0"/>
      <w:marBottom w:val="0"/>
      <w:divBdr>
        <w:top w:val="none" w:sz="0" w:space="0" w:color="auto"/>
        <w:left w:val="none" w:sz="0" w:space="0" w:color="auto"/>
        <w:bottom w:val="none" w:sz="0" w:space="0" w:color="auto"/>
        <w:right w:val="none" w:sz="0" w:space="0" w:color="auto"/>
      </w:divBdr>
    </w:div>
    <w:div w:id="1438990348">
      <w:bodyDiv w:val="1"/>
      <w:marLeft w:val="0"/>
      <w:marRight w:val="0"/>
      <w:marTop w:val="0"/>
      <w:marBottom w:val="0"/>
      <w:divBdr>
        <w:top w:val="none" w:sz="0" w:space="0" w:color="auto"/>
        <w:left w:val="none" w:sz="0" w:space="0" w:color="auto"/>
        <w:bottom w:val="none" w:sz="0" w:space="0" w:color="auto"/>
        <w:right w:val="none" w:sz="0" w:space="0" w:color="auto"/>
      </w:divBdr>
    </w:div>
    <w:div w:id="1487472754">
      <w:bodyDiv w:val="1"/>
      <w:marLeft w:val="0"/>
      <w:marRight w:val="0"/>
      <w:marTop w:val="0"/>
      <w:marBottom w:val="0"/>
      <w:divBdr>
        <w:top w:val="none" w:sz="0" w:space="0" w:color="auto"/>
        <w:left w:val="none" w:sz="0" w:space="0" w:color="auto"/>
        <w:bottom w:val="none" w:sz="0" w:space="0" w:color="auto"/>
        <w:right w:val="none" w:sz="0" w:space="0" w:color="auto"/>
      </w:divBdr>
    </w:div>
    <w:div w:id="1558709238">
      <w:bodyDiv w:val="1"/>
      <w:marLeft w:val="0"/>
      <w:marRight w:val="0"/>
      <w:marTop w:val="0"/>
      <w:marBottom w:val="0"/>
      <w:divBdr>
        <w:top w:val="none" w:sz="0" w:space="0" w:color="auto"/>
        <w:left w:val="none" w:sz="0" w:space="0" w:color="auto"/>
        <w:bottom w:val="none" w:sz="0" w:space="0" w:color="auto"/>
        <w:right w:val="none" w:sz="0" w:space="0" w:color="auto"/>
      </w:divBdr>
    </w:div>
    <w:div w:id="1577935986">
      <w:bodyDiv w:val="1"/>
      <w:marLeft w:val="0"/>
      <w:marRight w:val="0"/>
      <w:marTop w:val="0"/>
      <w:marBottom w:val="0"/>
      <w:divBdr>
        <w:top w:val="none" w:sz="0" w:space="0" w:color="auto"/>
        <w:left w:val="none" w:sz="0" w:space="0" w:color="auto"/>
        <w:bottom w:val="none" w:sz="0" w:space="0" w:color="auto"/>
        <w:right w:val="none" w:sz="0" w:space="0" w:color="auto"/>
      </w:divBdr>
    </w:div>
    <w:div w:id="1609314800">
      <w:bodyDiv w:val="1"/>
      <w:marLeft w:val="0"/>
      <w:marRight w:val="0"/>
      <w:marTop w:val="0"/>
      <w:marBottom w:val="0"/>
      <w:divBdr>
        <w:top w:val="none" w:sz="0" w:space="0" w:color="auto"/>
        <w:left w:val="none" w:sz="0" w:space="0" w:color="auto"/>
        <w:bottom w:val="none" w:sz="0" w:space="0" w:color="auto"/>
        <w:right w:val="none" w:sz="0" w:space="0" w:color="auto"/>
      </w:divBdr>
    </w:div>
    <w:div w:id="1653175344">
      <w:bodyDiv w:val="1"/>
      <w:marLeft w:val="0"/>
      <w:marRight w:val="0"/>
      <w:marTop w:val="0"/>
      <w:marBottom w:val="0"/>
      <w:divBdr>
        <w:top w:val="none" w:sz="0" w:space="0" w:color="auto"/>
        <w:left w:val="none" w:sz="0" w:space="0" w:color="auto"/>
        <w:bottom w:val="none" w:sz="0" w:space="0" w:color="auto"/>
        <w:right w:val="none" w:sz="0" w:space="0" w:color="auto"/>
      </w:divBdr>
    </w:div>
    <w:div w:id="1734035671">
      <w:bodyDiv w:val="1"/>
      <w:marLeft w:val="0"/>
      <w:marRight w:val="0"/>
      <w:marTop w:val="0"/>
      <w:marBottom w:val="0"/>
      <w:divBdr>
        <w:top w:val="none" w:sz="0" w:space="0" w:color="auto"/>
        <w:left w:val="none" w:sz="0" w:space="0" w:color="auto"/>
        <w:bottom w:val="none" w:sz="0" w:space="0" w:color="auto"/>
        <w:right w:val="none" w:sz="0" w:space="0" w:color="auto"/>
      </w:divBdr>
    </w:div>
    <w:div w:id="1758941614">
      <w:bodyDiv w:val="1"/>
      <w:marLeft w:val="0"/>
      <w:marRight w:val="0"/>
      <w:marTop w:val="0"/>
      <w:marBottom w:val="0"/>
      <w:divBdr>
        <w:top w:val="none" w:sz="0" w:space="0" w:color="auto"/>
        <w:left w:val="none" w:sz="0" w:space="0" w:color="auto"/>
        <w:bottom w:val="none" w:sz="0" w:space="0" w:color="auto"/>
        <w:right w:val="none" w:sz="0" w:space="0" w:color="auto"/>
      </w:divBdr>
      <w:divsChild>
        <w:div w:id="1305349366">
          <w:marLeft w:val="864"/>
          <w:marRight w:val="0"/>
          <w:marTop w:val="200"/>
          <w:marBottom w:val="0"/>
          <w:divBdr>
            <w:top w:val="none" w:sz="0" w:space="0" w:color="auto"/>
            <w:left w:val="none" w:sz="0" w:space="0" w:color="auto"/>
            <w:bottom w:val="none" w:sz="0" w:space="0" w:color="auto"/>
            <w:right w:val="none" w:sz="0" w:space="0" w:color="auto"/>
          </w:divBdr>
        </w:div>
        <w:div w:id="1699508218">
          <w:marLeft w:val="864"/>
          <w:marRight w:val="0"/>
          <w:marTop w:val="200"/>
          <w:marBottom w:val="0"/>
          <w:divBdr>
            <w:top w:val="none" w:sz="0" w:space="0" w:color="auto"/>
            <w:left w:val="none" w:sz="0" w:space="0" w:color="auto"/>
            <w:bottom w:val="none" w:sz="0" w:space="0" w:color="auto"/>
            <w:right w:val="none" w:sz="0" w:space="0" w:color="auto"/>
          </w:divBdr>
        </w:div>
      </w:divsChild>
    </w:div>
    <w:div w:id="1767650105">
      <w:bodyDiv w:val="1"/>
      <w:marLeft w:val="0"/>
      <w:marRight w:val="0"/>
      <w:marTop w:val="0"/>
      <w:marBottom w:val="0"/>
      <w:divBdr>
        <w:top w:val="none" w:sz="0" w:space="0" w:color="auto"/>
        <w:left w:val="none" w:sz="0" w:space="0" w:color="auto"/>
        <w:bottom w:val="none" w:sz="0" w:space="0" w:color="auto"/>
        <w:right w:val="none" w:sz="0" w:space="0" w:color="auto"/>
      </w:divBdr>
    </w:div>
    <w:div w:id="1838810938">
      <w:bodyDiv w:val="1"/>
      <w:marLeft w:val="0"/>
      <w:marRight w:val="0"/>
      <w:marTop w:val="0"/>
      <w:marBottom w:val="0"/>
      <w:divBdr>
        <w:top w:val="none" w:sz="0" w:space="0" w:color="auto"/>
        <w:left w:val="none" w:sz="0" w:space="0" w:color="auto"/>
        <w:bottom w:val="none" w:sz="0" w:space="0" w:color="auto"/>
        <w:right w:val="none" w:sz="0" w:space="0" w:color="auto"/>
      </w:divBdr>
    </w:div>
    <w:div w:id="1866483314">
      <w:bodyDiv w:val="1"/>
      <w:marLeft w:val="0"/>
      <w:marRight w:val="0"/>
      <w:marTop w:val="0"/>
      <w:marBottom w:val="0"/>
      <w:divBdr>
        <w:top w:val="none" w:sz="0" w:space="0" w:color="auto"/>
        <w:left w:val="none" w:sz="0" w:space="0" w:color="auto"/>
        <w:bottom w:val="none" w:sz="0" w:space="0" w:color="auto"/>
        <w:right w:val="none" w:sz="0" w:space="0" w:color="auto"/>
      </w:divBdr>
    </w:div>
    <w:div w:id="1916279122">
      <w:bodyDiv w:val="1"/>
      <w:marLeft w:val="0"/>
      <w:marRight w:val="0"/>
      <w:marTop w:val="0"/>
      <w:marBottom w:val="0"/>
      <w:divBdr>
        <w:top w:val="none" w:sz="0" w:space="0" w:color="auto"/>
        <w:left w:val="none" w:sz="0" w:space="0" w:color="auto"/>
        <w:bottom w:val="none" w:sz="0" w:space="0" w:color="auto"/>
        <w:right w:val="none" w:sz="0" w:space="0" w:color="auto"/>
      </w:divBdr>
      <w:divsChild>
        <w:div w:id="794519102">
          <w:marLeft w:val="360"/>
          <w:marRight w:val="0"/>
          <w:marTop w:val="200"/>
          <w:marBottom w:val="0"/>
          <w:divBdr>
            <w:top w:val="none" w:sz="0" w:space="0" w:color="auto"/>
            <w:left w:val="none" w:sz="0" w:space="0" w:color="auto"/>
            <w:bottom w:val="none" w:sz="0" w:space="0" w:color="auto"/>
            <w:right w:val="none" w:sz="0" w:space="0" w:color="auto"/>
          </w:divBdr>
        </w:div>
        <w:div w:id="1999845214">
          <w:marLeft w:val="360"/>
          <w:marRight w:val="0"/>
          <w:marTop w:val="200"/>
          <w:marBottom w:val="0"/>
          <w:divBdr>
            <w:top w:val="none" w:sz="0" w:space="0" w:color="auto"/>
            <w:left w:val="none" w:sz="0" w:space="0" w:color="auto"/>
            <w:bottom w:val="none" w:sz="0" w:space="0" w:color="auto"/>
            <w:right w:val="none" w:sz="0" w:space="0" w:color="auto"/>
          </w:divBdr>
        </w:div>
        <w:div w:id="2086415152">
          <w:marLeft w:val="360"/>
          <w:marRight w:val="0"/>
          <w:marTop w:val="200"/>
          <w:marBottom w:val="0"/>
          <w:divBdr>
            <w:top w:val="none" w:sz="0" w:space="0" w:color="auto"/>
            <w:left w:val="none" w:sz="0" w:space="0" w:color="auto"/>
            <w:bottom w:val="none" w:sz="0" w:space="0" w:color="auto"/>
            <w:right w:val="none" w:sz="0" w:space="0" w:color="auto"/>
          </w:divBdr>
        </w:div>
      </w:divsChild>
    </w:div>
    <w:div w:id="1945651674">
      <w:bodyDiv w:val="1"/>
      <w:marLeft w:val="0"/>
      <w:marRight w:val="0"/>
      <w:marTop w:val="0"/>
      <w:marBottom w:val="0"/>
      <w:divBdr>
        <w:top w:val="none" w:sz="0" w:space="0" w:color="auto"/>
        <w:left w:val="none" w:sz="0" w:space="0" w:color="auto"/>
        <w:bottom w:val="none" w:sz="0" w:space="0" w:color="auto"/>
        <w:right w:val="none" w:sz="0" w:space="0" w:color="auto"/>
      </w:divBdr>
    </w:div>
    <w:div w:id="1962879662">
      <w:bodyDiv w:val="1"/>
      <w:marLeft w:val="0"/>
      <w:marRight w:val="0"/>
      <w:marTop w:val="0"/>
      <w:marBottom w:val="0"/>
      <w:divBdr>
        <w:top w:val="none" w:sz="0" w:space="0" w:color="auto"/>
        <w:left w:val="none" w:sz="0" w:space="0" w:color="auto"/>
        <w:bottom w:val="none" w:sz="0" w:space="0" w:color="auto"/>
        <w:right w:val="none" w:sz="0" w:space="0" w:color="auto"/>
      </w:divBdr>
    </w:div>
    <w:div w:id="1980919124">
      <w:bodyDiv w:val="1"/>
      <w:marLeft w:val="0"/>
      <w:marRight w:val="0"/>
      <w:marTop w:val="0"/>
      <w:marBottom w:val="0"/>
      <w:divBdr>
        <w:top w:val="none" w:sz="0" w:space="0" w:color="auto"/>
        <w:left w:val="none" w:sz="0" w:space="0" w:color="auto"/>
        <w:bottom w:val="none" w:sz="0" w:space="0" w:color="auto"/>
        <w:right w:val="none" w:sz="0" w:space="0" w:color="auto"/>
      </w:divBdr>
    </w:div>
    <w:div w:id="2056343701">
      <w:bodyDiv w:val="1"/>
      <w:marLeft w:val="0"/>
      <w:marRight w:val="0"/>
      <w:marTop w:val="0"/>
      <w:marBottom w:val="0"/>
      <w:divBdr>
        <w:top w:val="none" w:sz="0" w:space="0" w:color="auto"/>
        <w:left w:val="none" w:sz="0" w:space="0" w:color="auto"/>
        <w:bottom w:val="none" w:sz="0" w:space="0" w:color="auto"/>
        <w:right w:val="none" w:sz="0" w:space="0" w:color="auto"/>
      </w:divBdr>
    </w:div>
    <w:div w:id="211597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557</Words>
  <Characters>3177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53</cp:revision>
  <cp:lastPrinted>2021-08-24T01:58:00Z</cp:lastPrinted>
  <dcterms:created xsi:type="dcterms:W3CDTF">2021-08-23T10:19:00Z</dcterms:created>
  <dcterms:modified xsi:type="dcterms:W3CDTF">2021-08-24T03:28:00Z</dcterms:modified>
</cp:coreProperties>
</file>