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64B3" w14:textId="77777777" w:rsidR="00DD321E" w:rsidRPr="00247C91" w:rsidRDefault="00DD321E" w:rsidP="00DD321E">
      <w:pPr>
        <w:pStyle w:val="3"/>
      </w:pPr>
      <w:bookmarkStart w:id="0" w:name="_資料２"/>
      <w:bookmarkStart w:id="1" w:name="_Toc532605003"/>
      <w:bookmarkStart w:id="2" w:name="_Toc17968311"/>
      <w:bookmarkStart w:id="3" w:name="_Toc79072838"/>
      <w:bookmarkEnd w:id="0"/>
      <w:r>
        <w:rPr>
          <w:rFonts w:hint="eastAsia"/>
        </w:rPr>
        <w:t>資料２</w:t>
      </w:r>
      <w:bookmarkEnd w:id="1"/>
      <w:bookmarkEnd w:id="2"/>
      <w:bookmarkEnd w:id="3"/>
    </w:p>
    <w:p w14:paraId="710FE778" w14:textId="614F6256" w:rsidR="00C32312" w:rsidRDefault="00C32312" w:rsidP="0064100F">
      <w:pPr>
        <w:suppressAutoHyphens/>
        <w:autoSpaceDE w:val="0"/>
        <w:autoSpaceDN w:val="0"/>
        <w:snapToGrid w:val="0"/>
        <w:ind w:left="840" w:hangingChars="400" w:hanging="840"/>
        <w:jc w:val="left"/>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別紙</w:t>
      </w:r>
      <w:r>
        <w:rPr>
          <w:rFonts w:ascii="ＭＳ ゴシック" w:eastAsia="ＭＳ ゴシック" w:hAnsi="ＭＳ ゴシック" w:cs="ＭＳ 明朝" w:hint="eastAsia"/>
          <w:kern w:val="0"/>
          <w:szCs w:val="21"/>
        </w:rPr>
        <w:t>１</w:t>
      </w:r>
    </w:p>
    <w:p w14:paraId="0A2FE7D9" w14:textId="7E79D987" w:rsidR="00C32312" w:rsidRPr="00625CD7" w:rsidRDefault="00765783" w:rsidP="001648D6">
      <w:pPr>
        <w:widowControl/>
        <w:snapToGrid w:val="0"/>
        <w:ind w:firstLineChars="100" w:firstLine="214"/>
        <w:jc w:val="left"/>
        <w:rPr>
          <w:rFonts w:ascii="ＭＳ ゴシック" w:eastAsia="ＭＳ ゴシック" w:hAnsi="ＭＳ ゴシック" w:cs="ＭＳ 明朝"/>
          <w:spacing w:val="2"/>
          <w:szCs w:val="21"/>
        </w:rPr>
      </w:pPr>
      <w:r w:rsidRPr="00765783">
        <w:rPr>
          <w:rFonts w:ascii="ＭＳ ゴシック" w:eastAsia="ＭＳ ゴシック" w:hAnsi="ＭＳ ゴシック" w:cs="ＭＳ 明朝" w:hint="eastAsia"/>
          <w:spacing w:val="2"/>
          <w:szCs w:val="21"/>
        </w:rPr>
        <w:t>第</w:t>
      </w:r>
      <w:r w:rsidR="003E3EFD">
        <w:rPr>
          <w:rFonts w:ascii="ＭＳ ゴシック" w:eastAsia="ＭＳ ゴシック" w:hAnsi="ＭＳ ゴシック" w:cs="ＭＳ 明朝" w:hint="eastAsia"/>
          <w:spacing w:val="2"/>
          <w:szCs w:val="21"/>
        </w:rPr>
        <w:t>３</w:t>
      </w:r>
      <w:r w:rsidRPr="00765783">
        <w:rPr>
          <w:rFonts w:ascii="ＭＳ ゴシック" w:eastAsia="ＭＳ ゴシック" w:hAnsi="ＭＳ ゴシック" w:cs="ＭＳ 明朝" w:hint="eastAsia"/>
          <w:spacing w:val="2"/>
          <w:szCs w:val="21"/>
        </w:rPr>
        <w:t xml:space="preserve">　</w:t>
      </w:r>
      <w:r w:rsidR="003E3EFD">
        <w:rPr>
          <w:rFonts w:ascii="ＭＳ ゴシック" w:eastAsia="ＭＳ ゴシック" w:hAnsi="ＭＳ ゴシック" w:cs="ＭＳ 明朝" w:hint="eastAsia"/>
          <w:spacing w:val="2"/>
          <w:szCs w:val="21"/>
        </w:rPr>
        <w:t>地域ケーブルテレビネットワーク等整備事業（共聴施設ネットワーク強靭化支援事業）</w:t>
      </w:r>
    </w:p>
    <w:p w14:paraId="6ADE300B" w14:textId="694F881D" w:rsidR="00C32312" w:rsidRPr="00625CD7" w:rsidRDefault="00C32312" w:rsidP="00C32312">
      <w:pPr>
        <w:suppressAutoHyphens/>
        <w:autoSpaceDE w:val="0"/>
        <w:autoSpaceDN w:val="0"/>
        <w:snapToGrid w:val="0"/>
        <w:ind w:leftChars="100" w:left="420" w:hangingChars="100" w:hanging="210"/>
        <w:jc w:val="left"/>
        <w:textAlignment w:val="baseline"/>
        <w:rPr>
          <w:rFonts w:ascii="ＭＳ ゴシック" w:eastAsia="ＭＳ ゴシック" w:hAnsi="ＭＳ ゴシック"/>
          <w:szCs w:val="21"/>
          <w:shd w:val="pct15" w:color="auto" w:fill="FFFFFF"/>
        </w:rPr>
      </w:pPr>
    </w:p>
    <w:p w14:paraId="68E60962" w14:textId="27BCADA5" w:rsidR="00C32312" w:rsidRPr="00625CD7" w:rsidRDefault="00C32312" w:rsidP="00C32312">
      <w:pPr>
        <w:widowControl/>
        <w:snapToGrid w:val="0"/>
        <w:ind w:firstLineChars="100" w:firstLine="210"/>
        <w:jc w:val="left"/>
        <w:rPr>
          <w:rFonts w:ascii="ＭＳ ゴシック" w:eastAsia="ＭＳ ゴシック" w:hAnsi="ＭＳ ゴシック"/>
          <w:kern w:val="0"/>
          <w:szCs w:val="21"/>
        </w:rPr>
      </w:pPr>
    </w:p>
    <w:p w14:paraId="5C02EA50" w14:textId="55D6F671" w:rsidR="00C32312" w:rsidRPr="00625CD7" w:rsidRDefault="00C32312" w:rsidP="00C32312">
      <w:pPr>
        <w:suppressAutoHyphens/>
        <w:autoSpaceDE w:val="0"/>
        <w:autoSpaceDN w:val="0"/>
        <w:snapToGrid w:val="0"/>
        <w:jc w:val="center"/>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補助事業の概要</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7272"/>
      </w:tblGrid>
      <w:tr w:rsidR="00C32312" w:rsidRPr="003F2470" w14:paraId="19FD8AF2" w14:textId="77777777" w:rsidTr="005B46E0">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76E3E69C"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申請団体名</w:t>
            </w:r>
          </w:p>
          <w:p w14:paraId="2012EFED"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代表者氏名</w:t>
            </w:r>
          </w:p>
        </w:tc>
        <w:tc>
          <w:tcPr>
            <w:tcW w:w="7272" w:type="dxa"/>
            <w:tcBorders>
              <w:top w:val="single" w:sz="4" w:space="0" w:color="000000"/>
              <w:left w:val="single" w:sz="4" w:space="0" w:color="000000"/>
              <w:bottom w:val="single" w:sz="4" w:space="0" w:color="000000"/>
              <w:right w:val="single" w:sz="4" w:space="0" w:color="000000"/>
            </w:tcBorders>
            <w:hideMark/>
          </w:tcPr>
          <w:p w14:paraId="200A2517" w14:textId="420C9249" w:rsidR="00C32312" w:rsidRPr="00FC0C8D" w:rsidRDefault="00C32312" w:rsidP="00ED6CEF">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FC0C8D">
              <w:rPr>
                <w:rFonts w:asciiTheme="majorEastAsia" w:eastAsiaTheme="majorEastAsia" w:hAnsiTheme="majorEastAsia" w:hint="eastAsia"/>
                <w:color w:val="FF0000"/>
                <w:szCs w:val="22"/>
              </w:rPr>
              <w:t>○○県　○○市</w:t>
            </w:r>
            <w:r w:rsidR="00646E07" w:rsidRPr="00FC0C8D">
              <w:rPr>
                <w:rFonts w:asciiTheme="majorEastAsia" w:eastAsiaTheme="majorEastAsia" w:hAnsiTheme="majorEastAsia" w:hint="eastAsia"/>
                <w:color w:val="FF0000"/>
                <w:szCs w:val="22"/>
              </w:rPr>
              <w:t xml:space="preserve">　　　　</w:t>
            </w:r>
            <w:r w:rsidR="00646E07" w:rsidRPr="00FC0C8D">
              <w:rPr>
                <w:rFonts w:asciiTheme="majorEastAsia" w:eastAsiaTheme="majorEastAsia" w:hAnsiTheme="majorEastAsia" w:cs="ＭＳ 明朝" w:hint="eastAsia"/>
                <w:kern w:val="0"/>
                <w:szCs w:val="21"/>
              </w:rPr>
              <w:t>（注）</w:t>
            </w:r>
          </w:p>
          <w:p w14:paraId="403DB2B4"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sidRPr="00FC0C8D">
              <w:rPr>
                <w:rFonts w:asciiTheme="majorEastAsia" w:eastAsiaTheme="majorEastAsia" w:hAnsiTheme="majorEastAsia" w:hint="eastAsia"/>
                <w:color w:val="FF0000"/>
                <w:szCs w:val="22"/>
              </w:rPr>
              <w:t>○○市長　総務　太郎</w:t>
            </w:r>
          </w:p>
        </w:tc>
      </w:tr>
      <w:tr w:rsidR="00C32312" w:rsidRPr="00EC1DA2" w14:paraId="5F843D64" w14:textId="77777777" w:rsidTr="005B46E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14:paraId="2EC81A71"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highlight w:val="yellow"/>
              </w:rPr>
            </w:pPr>
            <w:r w:rsidRPr="00625CD7">
              <w:rPr>
                <w:rFonts w:ascii="ＭＳ ゴシック" w:eastAsia="ＭＳ ゴシック" w:hAnsi="ＭＳ ゴシック" w:hint="eastAsia"/>
                <w:kern w:val="0"/>
                <w:szCs w:val="21"/>
              </w:rPr>
              <w:t>補助事業の概要</w:t>
            </w:r>
          </w:p>
        </w:tc>
        <w:tc>
          <w:tcPr>
            <w:tcW w:w="7272" w:type="dxa"/>
            <w:tcBorders>
              <w:top w:val="single" w:sz="4" w:space="0" w:color="000000"/>
              <w:left w:val="single" w:sz="4" w:space="0" w:color="000000"/>
              <w:bottom w:val="single" w:sz="4" w:space="0" w:color="000000"/>
              <w:right w:val="single" w:sz="4" w:space="0" w:color="000000"/>
            </w:tcBorders>
          </w:tcPr>
          <w:p w14:paraId="110A72A3" w14:textId="1E94E3F4" w:rsidR="00327E6D" w:rsidRPr="0084612E" w:rsidRDefault="004D24AB" w:rsidP="001648D6">
            <w:pPr>
              <w:ind w:firstLineChars="100" w:firstLine="214"/>
              <w:jc w:val="left"/>
              <w:rPr>
                <w:rFonts w:ascii="ＭＳ ゴシック" w:eastAsia="ＭＳ ゴシック" w:hAnsi="ＭＳ ゴシック"/>
                <w:color w:val="FF0000"/>
                <w:spacing w:val="2"/>
                <w:szCs w:val="21"/>
              </w:rPr>
            </w:pPr>
            <w:r w:rsidRPr="0084612E">
              <w:rPr>
                <w:rFonts w:ascii="ＭＳ ゴシック" w:eastAsia="ＭＳ ゴシック" w:hAnsi="ＭＳ ゴシック" w:hint="eastAsia"/>
                <w:color w:val="FF0000"/>
                <w:spacing w:val="2"/>
                <w:szCs w:val="21"/>
              </w:rPr>
              <w:t>平成〇年に△△補助金により</w:t>
            </w:r>
            <w:r w:rsidR="003E3EFD" w:rsidRPr="0084612E">
              <w:rPr>
                <w:rFonts w:ascii="ＭＳ ゴシック" w:eastAsia="ＭＳ ゴシック" w:hAnsi="ＭＳ ゴシック" w:hint="eastAsia"/>
                <w:color w:val="FF0000"/>
                <w:spacing w:val="2"/>
                <w:szCs w:val="21"/>
              </w:rPr>
              <w:t>整備した共聴施設について、</w:t>
            </w:r>
            <w:r w:rsidR="001F7440" w:rsidRPr="0084612E">
              <w:rPr>
                <w:rFonts w:ascii="ＭＳ ゴシック" w:eastAsia="ＭＳ ゴシック" w:hAnsi="ＭＳ ゴシック" w:hint="eastAsia"/>
                <w:color w:val="FF0000"/>
                <w:spacing w:val="2"/>
                <w:szCs w:val="21"/>
              </w:rPr>
              <w:t>災害時等に放送を通じて</w:t>
            </w:r>
            <w:r w:rsidR="003E3EFD" w:rsidRPr="0084612E">
              <w:rPr>
                <w:rFonts w:ascii="ＭＳ ゴシック" w:eastAsia="ＭＳ ゴシック" w:hAnsi="ＭＳ ゴシック" w:hint="eastAsia"/>
                <w:color w:val="FF0000"/>
                <w:spacing w:val="2"/>
                <w:szCs w:val="21"/>
              </w:rPr>
              <w:t>確実かつ安定的な情報伝達を確保する観点から、耐災害性の強化を図る</w:t>
            </w:r>
            <w:r w:rsidR="00A52CC6" w:rsidRPr="0084612E">
              <w:rPr>
                <w:rFonts w:ascii="ＭＳ ゴシック" w:eastAsia="ＭＳ ゴシック" w:hAnsi="ＭＳ ゴシック" w:hint="eastAsia"/>
                <w:color w:val="FF0000"/>
                <w:spacing w:val="2"/>
                <w:szCs w:val="21"/>
              </w:rPr>
              <w:t>ための整備を行う。</w:t>
            </w:r>
          </w:p>
          <w:p w14:paraId="39251ADC" w14:textId="359632EC" w:rsidR="00DD321E" w:rsidRPr="0084612E" w:rsidRDefault="00327E6D" w:rsidP="004E6D31">
            <w:pPr>
              <w:ind w:firstLineChars="100" w:firstLine="214"/>
              <w:jc w:val="left"/>
              <w:rPr>
                <w:rFonts w:ascii="ＭＳ ゴシック" w:eastAsia="ＭＳ ゴシック" w:hAnsi="ＭＳ ゴシック"/>
                <w:color w:val="FF0000"/>
                <w:spacing w:val="2"/>
                <w:szCs w:val="21"/>
              </w:rPr>
            </w:pPr>
            <w:r w:rsidRPr="0084612E">
              <w:rPr>
                <w:rFonts w:ascii="ＭＳ ゴシック" w:eastAsia="ＭＳ ゴシック" w:hAnsi="ＭＳ ゴシック" w:hint="eastAsia"/>
                <w:color w:val="FF0000"/>
                <w:spacing w:val="2"/>
                <w:szCs w:val="21"/>
              </w:rPr>
              <w:t>本地域では、平成○年△豪雨において</w:t>
            </w:r>
            <w:r w:rsidR="00CD0559">
              <w:rPr>
                <w:rFonts w:ascii="ＭＳ ゴシック" w:eastAsia="ＭＳ ゴシック" w:hAnsi="ＭＳ ゴシック" w:hint="eastAsia"/>
                <w:color w:val="FF0000"/>
                <w:spacing w:val="2"/>
                <w:szCs w:val="21"/>
              </w:rPr>
              <w:t>長時間に渡り</w:t>
            </w:r>
            <w:r w:rsidRPr="0084612E">
              <w:rPr>
                <w:rFonts w:ascii="ＭＳ ゴシック" w:eastAsia="ＭＳ ゴシック" w:hAnsi="ＭＳ ゴシック" w:hint="eastAsia"/>
                <w:color w:val="FF0000"/>
                <w:spacing w:val="2"/>
                <w:szCs w:val="21"/>
              </w:rPr>
              <w:t>停電などが発生し、住民への</w:t>
            </w:r>
            <w:r w:rsidR="00EC1DA2" w:rsidRPr="0084612E">
              <w:rPr>
                <w:rFonts w:ascii="ＭＳ ゴシック" w:eastAsia="ＭＳ ゴシック" w:hAnsi="ＭＳ ゴシック" w:hint="eastAsia"/>
                <w:color w:val="FF0000"/>
                <w:spacing w:val="2"/>
                <w:szCs w:val="21"/>
              </w:rPr>
              <w:t>情報伝達の確保が困難な状態となった。よって今般、本地域の防災として不可欠である共聴施設の耐災害性を強化する観点から、災害発生危険度を踏まえた受信点からの引き下ろし幹線のルート見直し及び災害時に停電などの影響を受けにくい伝送路の方式である</w:t>
            </w:r>
            <w:r w:rsidR="00A52CC6" w:rsidRPr="0084612E">
              <w:rPr>
                <w:rFonts w:ascii="ＭＳ ゴシック" w:eastAsia="ＭＳ ゴシック" w:hAnsi="ＭＳ ゴシック" w:hint="eastAsia"/>
                <w:color w:val="FF0000"/>
                <w:spacing w:val="2"/>
                <w:szCs w:val="21"/>
              </w:rPr>
              <w:t>FTTH</w:t>
            </w:r>
            <w:r w:rsidR="00EC1DA2" w:rsidRPr="0084612E">
              <w:rPr>
                <w:rFonts w:ascii="ＭＳ ゴシック" w:eastAsia="ＭＳ ゴシック" w:hAnsi="ＭＳ ゴシック" w:hint="eastAsia"/>
                <w:color w:val="FF0000"/>
                <w:spacing w:val="2"/>
                <w:szCs w:val="21"/>
              </w:rPr>
              <w:t>化整備を実施する。</w:t>
            </w:r>
          </w:p>
        </w:tc>
      </w:tr>
      <w:tr w:rsidR="00C32312" w:rsidRPr="003F2470" w14:paraId="0D8B52DF" w14:textId="77777777" w:rsidTr="005B46E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6F340C80"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施設の設置場所</w:t>
            </w:r>
          </w:p>
        </w:tc>
        <w:tc>
          <w:tcPr>
            <w:tcW w:w="7272" w:type="dxa"/>
            <w:tcBorders>
              <w:top w:val="single" w:sz="4" w:space="0" w:color="000000"/>
              <w:left w:val="single" w:sz="4" w:space="0" w:color="000000"/>
              <w:bottom w:val="single" w:sz="4" w:space="0" w:color="000000"/>
              <w:right w:val="single" w:sz="4" w:space="0" w:color="000000"/>
            </w:tcBorders>
          </w:tcPr>
          <w:p w14:paraId="3AD08F46" w14:textId="77777777" w:rsidR="00C32312" w:rsidRPr="00FC0C8D" w:rsidRDefault="00C32312" w:rsidP="00ED6CE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14:paraId="6E15452C" w14:textId="77777777" w:rsidR="00C32312" w:rsidRPr="00FC0C8D" w:rsidRDefault="00C32312" w:rsidP="00ED6CEF">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FF0000"/>
                <w:szCs w:val="22"/>
              </w:rPr>
            </w:pPr>
            <w:r w:rsidRPr="00FC0C8D">
              <w:rPr>
                <w:rFonts w:asciiTheme="majorEastAsia" w:eastAsiaTheme="majorEastAsia" w:hAnsiTheme="majorEastAsia" w:hint="eastAsia"/>
                <w:color w:val="FF0000"/>
                <w:kern w:val="0"/>
                <w:szCs w:val="21"/>
              </w:rPr>
              <w:t>○○県○○市</w:t>
            </w:r>
            <w:r w:rsidRPr="00FC0C8D">
              <w:rPr>
                <w:rFonts w:asciiTheme="majorEastAsia" w:eastAsiaTheme="majorEastAsia" w:hAnsiTheme="majorEastAsia" w:hint="eastAsia"/>
                <w:color w:val="FF0000"/>
                <w:szCs w:val="22"/>
              </w:rPr>
              <w:t>◇◇</w:t>
            </w:r>
          </w:p>
          <w:p w14:paraId="313D08E7" w14:textId="77777777" w:rsidR="00C32312" w:rsidRPr="00FC0C8D" w:rsidRDefault="00C32312">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32312" w:rsidRPr="003F2470" w14:paraId="65885FEB" w14:textId="77777777" w:rsidTr="005B46E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4F6FD65"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着工予定日</w:t>
            </w:r>
          </w:p>
        </w:tc>
        <w:tc>
          <w:tcPr>
            <w:tcW w:w="7272" w:type="dxa"/>
            <w:tcBorders>
              <w:top w:val="single" w:sz="4" w:space="0" w:color="000000"/>
              <w:left w:val="single" w:sz="4" w:space="0" w:color="000000"/>
              <w:bottom w:val="single" w:sz="4" w:space="0" w:color="000000"/>
              <w:right w:val="single" w:sz="4" w:space="0" w:color="000000"/>
            </w:tcBorders>
          </w:tcPr>
          <w:p w14:paraId="0263D101" w14:textId="77777777" w:rsidR="00C32312" w:rsidRPr="00FC0C8D" w:rsidRDefault="00C32312" w:rsidP="00ED6CE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14:paraId="4A55C783" w14:textId="35C2B583" w:rsidR="00C32312" w:rsidRPr="00FC0C8D" w:rsidRDefault="00FE5375" w:rsidP="00ED6CEF">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FF0000"/>
                <w:kern w:val="0"/>
                <w:szCs w:val="21"/>
              </w:rPr>
            </w:pPr>
            <w:r w:rsidRPr="00FC0C8D">
              <w:rPr>
                <w:rFonts w:asciiTheme="majorEastAsia" w:eastAsiaTheme="majorEastAsia" w:hAnsiTheme="majorEastAsia" w:hint="eastAsia"/>
                <w:color w:val="FF0000"/>
                <w:kern w:val="0"/>
                <w:szCs w:val="21"/>
              </w:rPr>
              <w:t>令和</w:t>
            </w:r>
            <w:r w:rsidR="00C32312" w:rsidRPr="00FC0C8D">
              <w:rPr>
                <w:rFonts w:asciiTheme="majorEastAsia" w:eastAsiaTheme="majorEastAsia" w:hAnsiTheme="majorEastAsia" w:hint="eastAsia"/>
                <w:color w:val="FF0000"/>
                <w:kern w:val="0"/>
                <w:szCs w:val="21"/>
              </w:rPr>
              <w:t>○○年○月○日</w:t>
            </w:r>
          </w:p>
          <w:p w14:paraId="74DD36B3" w14:textId="77777777" w:rsidR="00C32312" w:rsidRPr="00FC0C8D" w:rsidRDefault="00C32312" w:rsidP="00ED6CE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32312" w:rsidRPr="003F2470" w14:paraId="2CA7BD3D" w14:textId="77777777" w:rsidTr="005B46E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BD4B3F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完了予定日</w:t>
            </w:r>
          </w:p>
        </w:tc>
        <w:tc>
          <w:tcPr>
            <w:tcW w:w="7272" w:type="dxa"/>
            <w:tcBorders>
              <w:top w:val="single" w:sz="4" w:space="0" w:color="000000"/>
              <w:left w:val="single" w:sz="4" w:space="0" w:color="000000"/>
              <w:bottom w:val="single" w:sz="4" w:space="0" w:color="000000"/>
              <w:right w:val="single" w:sz="4" w:space="0" w:color="000000"/>
            </w:tcBorders>
          </w:tcPr>
          <w:p w14:paraId="6A097674" w14:textId="60C93B7B" w:rsidR="00C32312" w:rsidRPr="00FC0C8D" w:rsidRDefault="00C32312" w:rsidP="00ED6CE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14:paraId="08122AEB" w14:textId="3024C658" w:rsidR="00C32312" w:rsidRPr="00FC0C8D" w:rsidRDefault="007F22E7" w:rsidP="00ED6CEF">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FF0000"/>
                <w:kern w:val="0"/>
                <w:szCs w:val="21"/>
              </w:rPr>
            </w:pPr>
            <w:r w:rsidRPr="00FC0C8D">
              <w:rPr>
                <w:rFonts w:asciiTheme="majorEastAsia" w:eastAsiaTheme="majorEastAsia" w:hAnsiTheme="majorEastAsia" w:cs="ＭＳ 明朝"/>
                <w:noProof/>
                <w:szCs w:val="21"/>
              </w:rPr>
              <mc:AlternateContent>
                <mc:Choice Requires="wps">
                  <w:drawing>
                    <wp:anchor distT="0" distB="0" distL="114300" distR="114300" simplePos="0" relativeHeight="251938304" behindDoc="0" locked="0" layoutInCell="1" allowOverlap="1" wp14:anchorId="5D5627BF" wp14:editId="4171E4E0">
                      <wp:simplePos x="0" y="0"/>
                      <wp:positionH relativeFrom="margin">
                        <wp:posOffset>2350770</wp:posOffset>
                      </wp:positionH>
                      <wp:positionV relativeFrom="paragraph">
                        <wp:posOffset>33655</wp:posOffset>
                      </wp:positionV>
                      <wp:extent cx="2552700" cy="281940"/>
                      <wp:effectExtent l="0" t="0" r="19050" b="461010"/>
                      <wp:wrapNone/>
                      <wp:docPr id="914"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4877"/>
                                  <a:gd name="adj2" fmla="val 195140"/>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3A0B2" w14:textId="0FC43494" w:rsidR="00F47834" w:rsidRPr="00EA08EB" w:rsidRDefault="00F47834" w:rsidP="007F22E7">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r>
                                    <w:rPr>
                                      <w:rFonts w:ascii="ＭＳ ゴシック" w:eastAsia="ＭＳ ゴシック" w:hAnsi="ＭＳ ゴシック" w:cs="ＭＳ 明朝" w:hint="eastAsia"/>
                                      <w:color w:val="FF0000"/>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5627BF" id="_x0000_s1030" type="#_x0000_t61" style="position:absolute;margin-left:185.1pt;margin-top:2.65pt;width:201pt;height:22.2pt;z-index:25193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" adj="11853,52950" strokecolor="blue">
                      <v:textbox inset="5.85pt,.7pt,5.85pt,.7pt">
                        <w:txbxContent>
                          <w:p w14:paraId="17F3A0B2" w14:textId="0FC43494" w:rsidR="00F47834" w:rsidRPr="00EA08EB" w:rsidRDefault="00F47834" w:rsidP="007F22E7">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r>
                              <w:rPr>
                                <w:rFonts w:ascii="ＭＳ ゴシック" w:eastAsia="ＭＳ ゴシック" w:hAnsi="ＭＳ ゴシック" w:cs="ＭＳ 明朝" w:hint="eastAsia"/>
                                <w:color w:val="FF0000"/>
                                <w:szCs w:val="21"/>
                              </w:rPr>
                              <w:t>。</w:t>
                            </w:r>
                          </w:p>
                        </w:txbxContent>
                      </v:textbox>
                      <w10:wrap anchorx="margin"/>
                    </v:shape>
                  </w:pict>
                </mc:Fallback>
              </mc:AlternateContent>
            </w:r>
            <w:r w:rsidR="00FE5375" w:rsidRPr="00FC0C8D">
              <w:rPr>
                <w:rFonts w:asciiTheme="majorEastAsia" w:eastAsiaTheme="majorEastAsia" w:hAnsiTheme="majorEastAsia" w:hint="eastAsia"/>
                <w:color w:val="FF0000"/>
                <w:kern w:val="0"/>
                <w:szCs w:val="21"/>
              </w:rPr>
              <w:t>令和</w:t>
            </w:r>
            <w:r w:rsidR="00C32312" w:rsidRPr="00FC0C8D">
              <w:rPr>
                <w:rFonts w:asciiTheme="majorEastAsia" w:eastAsiaTheme="majorEastAsia" w:hAnsiTheme="majorEastAsia" w:hint="eastAsia"/>
                <w:color w:val="FF0000"/>
                <w:kern w:val="0"/>
                <w:szCs w:val="21"/>
              </w:rPr>
              <w:t>○○年○月○日</w:t>
            </w:r>
          </w:p>
          <w:p w14:paraId="3C0526A1" w14:textId="6BF13F2B" w:rsidR="00C32312" w:rsidRPr="00FC0C8D" w:rsidRDefault="00C32312" w:rsidP="00ED6CEF">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14:paraId="3A13A354" w14:textId="636F0BCF"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1E6DA303" w14:textId="77777777" w:rsidR="00C32312" w:rsidRPr="00625CD7" w:rsidRDefault="00C32312" w:rsidP="00C32312">
      <w:pPr>
        <w:suppressAutoHyphens/>
        <w:autoSpaceDE w:val="0"/>
        <w:autoSpaceDN w:val="0"/>
        <w:snapToGrid w:val="0"/>
        <w:jc w:val="right"/>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（千円）</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3685"/>
      </w:tblGrid>
      <w:tr w:rsidR="00C32312" w:rsidRPr="003F2470" w14:paraId="0DC76CB2" w14:textId="77777777" w:rsidTr="005B46E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6F13673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lang w:eastAsia="zh-CN"/>
              </w:rPr>
            </w:pPr>
            <w:r w:rsidRPr="00625CD7">
              <w:rPr>
                <w:rFonts w:ascii="ＭＳ ゴシック" w:eastAsia="ＭＳ ゴシック" w:hAnsi="ＭＳ ゴシック" w:cs="ＭＳ 明朝" w:hint="eastAsia"/>
                <w:kern w:val="0"/>
                <w:szCs w:val="21"/>
                <w:lang w:eastAsia="zh-CN"/>
              </w:rPr>
              <w:t>国庫補助金申請額（事業費×補助率）</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66C24AA"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事　業　費</w:t>
            </w:r>
          </w:p>
        </w:tc>
      </w:tr>
      <w:tr w:rsidR="00C32312" w:rsidRPr="003F2470" w14:paraId="7527A6B2" w14:textId="77777777" w:rsidTr="005B46E0">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36A1A176"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1BBF991" w14:textId="37D8514E" w:rsidR="00C32312" w:rsidRPr="00FC0C8D"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kern w:val="0"/>
                <w:szCs w:val="21"/>
              </w:rPr>
            </w:pPr>
            <w:r w:rsidRPr="00FC0C8D">
              <w:rPr>
                <w:rFonts w:asciiTheme="majorEastAsia" w:eastAsiaTheme="majorEastAsia" w:hAnsiTheme="majorEastAsia" w:hint="eastAsia"/>
                <w:color w:val="FF0000"/>
              </w:rPr>
              <w:t>□□□</w:t>
            </w:r>
            <w:r w:rsidR="00FF5FB0" w:rsidRPr="00FC0C8D">
              <w:rPr>
                <w:rFonts w:asciiTheme="majorEastAsia" w:eastAsiaTheme="majorEastAsia" w:hAnsiTheme="majorEastAsia" w:hint="eastAsia"/>
                <w:color w:val="FF0000"/>
              </w:rPr>
              <w:t>，</w:t>
            </w:r>
            <w:r w:rsidRPr="00FC0C8D">
              <w:rPr>
                <w:rFonts w:asciiTheme="majorEastAsia" w:eastAsiaTheme="majorEastAsia" w:hAnsiTheme="majorEastAsia"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53621760" w14:textId="00B3EBDD" w:rsidR="00C32312" w:rsidRPr="00FC0C8D"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kern w:val="0"/>
                <w:szCs w:val="21"/>
              </w:rPr>
            </w:pPr>
            <w:r w:rsidRPr="00FC0C8D">
              <w:rPr>
                <w:rFonts w:asciiTheme="majorEastAsia" w:eastAsiaTheme="majorEastAsia" w:hAnsiTheme="majorEastAsia" w:hint="eastAsia"/>
                <w:color w:val="FF0000"/>
              </w:rPr>
              <w:t>△△△</w:t>
            </w:r>
            <w:r w:rsidR="00FF5FB0" w:rsidRPr="00FC0C8D">
              <w:rPr>
                <w:rFonts w:asciiTheme="majorEastAsia" w:eastAsiaTheme="majorEastAsia" w:hAnsiTheme="majorEastAsia" w:hint="eastAsia"/>
                <w:color w:val="FF0000"/>
              </w:rPr>
              <w:t>，</w:t>
            </w:r>
            <w:r w:rsidRPr="00FC0C8D">
              <w:rPr>
                <w:rFonts w:asciiTheme="majorEastAsia" w:eastAsiaTheme="majorEastAsia" w:hAnsiTheme="majorEastAsia" w:hint="eastAsia"/>
                <w:color w:val="FF0000"/>
              </w:rPr>
              <w:t>△△△</w:t>
            </w:r>
          </w:p>
        </w:tc>
      </w:tr>
      <w:tr w:rsidR="00C32312" w:rsidRPr="003F2470" w14:paraId="3846E1D5"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0D32FF4A" w14:textId="77777777" w:rsidR="00C32312" w:rsidRPr="00625CD7" w:rsidDel="00F4495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87880D6" w14:textId="77777777" w:rsidR="00C32312" w:rsidRPr="00FC0C8D"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kern w:val="0"/>
                <w:szCs w:val="21"/>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1F39278" w14:textId="77777777" w:rsidR="00C32312" w:rsidRPr="00FC0C8D"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kern w:val="0"/>
                <w:szCs w:val="21"/>
              </w:rPr>
            </w:pPr>
          </w:p>
        </w:tc>
      </w:tr>
      <w:tr w:rsidR="00C32312" w:rsidRPr="003F2470" w14:paraId="151F9323"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C48BD6E"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2D97EF84" w14:textId="116C3E8D" w:rsidR="00C32312" w:rsidRPr="00FC0C8D"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kern w:val="0"/>
                <w:szCs w:val="21"/>
              </w:rPr>
            </w:pPr>
            <w:r w:rsidRPr="00FC0C8D">
              <w:rPr>
                <w:rFonts w:asciiTheme="majorEastAsia" w:eastAsiaTheme="majorEastAsia" w:hAnsiTheme="majorEastAsia" w:hint="eastAsia"/>
                <w:color w:val="FF0000"/>
              </w:rPr>
              <w:t>□□□</w:t>
            </w:r>
            <w:r w:rsidR="00FF5FB0" w:rsidRPr="00FC0C8D">
              <w:rPr>
                <w:rFonts w:asciiTheme="majorEastAsia" w:eastAsiaTheme="majorEastAsia" w:hAnsiTheme="majorEastAsia" w:hint="eastAsia"/>
                <w:color w:val="FF0000"/>
              </w:rPr>
              <w:t>，</w:t>
            </w:r>
            <w:r w:rsidRPr="00FC0C8D">
              <w:rPr>
                <w:rFonts w:asciiTheme="majorEastAsia" w:eastAsiaTheme="majorEastAsia" w:hAnsiTheme="majorEastAsia"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38CC6A87" w14:textId="00A862B9" w:rsidR="00C32312" w:rsidRPr="00FC0C8D"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Theme="majorEastAsia" w:eastAsiaTheme="majorEastAsia" w:hAnsiTheme="majorEastAsia"/>
                <w:kern w:val="0"/>
                <w:szCs w:val="21"/>
              </w:rPr>
            </w:pPr>
            <w:r w:rsidRPr="00FC0C8D">
              <w:rPr>
                <w:rFonts w:asciiTheme="majorEastAsia" w:eastAsiaTheme="majorEastAsia" w:hAnsiTheme="majorEastAsia" w:hint="eastAsia"/>
                <w:color w:val="FF0000"/>
              </w:rPr>
              <w:t>△△△</w:t>
            </w:r>
            <w:r w:rsidR="00FF5FB0" w:rsidRPr="00FC0C8D">
              <w:rPr>
                <w:rFonts w:asciiTheme="majorEastAsia" w:eastAsiaTheme="majorEastAsia" w:hAnsiTheme="majorEastAsia" w:hint="eastAsia"/>
                <w:color w:val="FF0000"/>
              </w:rPr>
              <w:t>，</w:t>
            </w:r>
            <w:r w:rsidRPr="00FC0C8D">
              <w:rPr>
                <w:rFonts w:asciiTheme="majorEastAsia" w:eastAsiaTheme="majorEastAsia" w:hAnsiTheme="majorEastAsia" w:hint="eastAsia"/>
                <w:color w:val="FF0000"/>
              </w:rPr>
              <w:t>△△△</w:t>
            </w:r>
          </w:p>
        </w:tc>
      </w:tr>
    </w:tbl>
    <w:p w14:paraId="775C743D" w14:textId="77777777"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639"/>
      </w:tblGrid>
      <w:tr w:rsidR="00C32312" w:rsidRPr="003F2470" w14:paraId="3D0A13F4" w14:textId="77777777" w:rsidTr="005B46E0">
        <w:trPr>
          <w:trHeight w:val="571"/>
        </w:trPr>
        <w:tc>
          <w:tcPr>
            <w:tcW w:w="9639" w:type="dxa"/>
            <w:tcBorders>
              <w:top w:val="single" w:sz="4" w:space="0" w:color="000000"/>
              <w:left w:val="single" w:sz="4" w:space="0" w:color="000000"/>
              <w:bottom w:val="single" w:sz="4" w:space="0" w:color="000000"/>
              <w:right w:val="single" w:sz="4" w:space="0" w:color="000000"/>
            </w:tcBorders>
            <w:hideMark/>
          </w:tcPr>
          <w:p w14:paraId="30E42FCA"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備　考</w:t>
            </w:r>
          </w:p>
        </w:tc>
      </w:tr>
    </w:tbl>
    <w:p w14:paraId="6D8938CD"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58C01FAF" w14:textId="77777777" w:rsidR="003E3EFD" w:rsidRPr="003E3EFD" w:rsidRDefault="003E3EFD" w:rsidP="003E3EFD">
      <w:pPr>
        <w:autoSpaceDE w:val="0"/>
        <w:autoSpaceDN w:val="0"/>
        <w:snapToGrid w:val="0"/>
        <w:rPr>
          <w:rFonts w:asciiTheme="majorEastAsia" w:eastAsiaTheme="majorEastAsia" w:hAnsiTheme="majorEastAsia"/>
          <w:spacing w:val="2"/>
          <w:szCs w:val="21"/>
        </w:rPr>
      </w:pPr>
      <w:r w:rsidRPr="003E3EFD">
        <w:rPr>
          <w:rFonts w:asciiTheme="majorEastAsia" w:eastAsiaTheme="majorEastAsia" w:hAnsiTheme="majorEastAsia" w:cs="ＭＳ 明朝" w:hint="eastAsia"/>
          <w:spacing w:val="2"/>
          <w:szCs w:val="21"/>
        </w:rPr>
        <w:t>（注）連携主体にあっては、</w:t>
      </w:r>
    </w:p>
    <w:p w14:paraId="5D8C5896" w14:textId="77777777" w:rsidR="003E3EFD" w:rsidRPr="003E3EFD" w:rsidRDefault="003E3EFD" w:rsidP="003E3EFD">
      <w:pPr>
        <w:autoSpaceDE w:val="0"/>
        <w:autoSpaceDN w:val="0"/>
        <w:snapToGrid w:val="0"/>
        <w:ind w:firstLineChars="400" w:firstLine="856"/>
        <w:rPr>
          <w:rFonts w:asciiTheme="majorEastAsia" w:eastAsiaTheme="majorEastAsia" w:hAnsiTheme="majorEastAsia"/>
          <w:spacing w:val="2"/>
          <w:szCs w:val="21"/>
        </w:rPr>
      </w:pPr>
      <w:r w:rsidRPr="003E3EFD">
        <w:rPr>
          <w:rFonts w:asciiTheme="majorEastAsia" w:eastAsiaTheme="majorEastAsia" w:hAnsiTheme="majorEastAsia" w:cs="ＭＳ 明朝" w:hint="eastAsia"/>
          <w:spacing w:val="2"/>
          <w:szCs w:val="21"/>
        </w:rPr>
        <w:t>「連携主体（○○市、○○町・・・及び○○村）代表</w:t>
      </w:r>
    </w:p>
    <w:p w14:paraId="6C2F4E6D" w14:textId="77777777" w:rsidR="003E3EFD" w:rsidRPr="003E3EFD" w:rsidRDefault="003E3EFD" w:rsidP="003E3EFD">
      <w:pPr>
        <w:autoSpaceDE w:val="0"/>
        <w:autoSpaceDN w:val="0"/>
        <w:snapToGrid w:val="0"/>
        <w:ind w:firstLineChars="1200" w:firstLine="2568"/>
        <w:rPr>
          <w:rFonts w:asciiTheme="majorEastAsia" w:eastAsiaTheme="majorEastAsia" w:hAnsiTheme="majorEastAsia" w:cs="ＭＳ 明朝"/>
          <w:spacing w:val="2"/>
          <w:szCs w:val="21"/>
        </w:rPr>
      </w:pPr>
      <w:r w:rsidRPr="003E3EFD">
        <w:rPr>
          <w:rFonts w:asciiTheme="majorEastAsia" w:eastAsiaTheme="majorEastAsia" w:hAnsiTheme="majorEastAsia" w:cs="ＭＳ 明朝" w:hint="eastAsia"/>
          <w:spacing w:val="2"/>
          <w:szCs w:val="21"/>
        </w:rPr>
        <w:t xml:space="preserve">　　　　　　　　　　　　　　　市町村長　　　　　　　　」</w:t>
      </w:r>
    </w:p>
    <w:p w14:paraId="6DE0A6ED" w14:textId="77777777" w:rsidR="003E3EFD" w:rsidRPr="003E3EFD" w:rsidRDefault="003E3EFD" w:rsidP="003E3EFD">
      <w:pPr>
        <w:autoSpaceDE w:val="0"/>
        <w:autoSpaceDN w:val="0"/>
        <w:snapToGrid w:val="0"/>
        <w:ind w:firstLineChars="300" w:firstLine="642"/>
        <w:rPr>
          <w:rFonts w:asciiTheme="majorEastAsia" w:eastAsiaTheme="majorEastAsia" w:hAnsiTheme="majorEastAsia"/>
          <w:spacing w:val="2"/>
          <w:szCs w:val="21"/>
        </w:rPr>
      </w:pPr>
      <w:r w:rsidRPr="003E3EFD">
        <w:rPr>
          <w:rFonts w:asciiTheme="majorEastAsia" w:eastAsiaTheme="majorEastAsia" w:hAnsiTheme="majorEastAsia" w:cs="ＭＳ 明朝" w:hint="eastAsia"/>
          <w:spacing w:val="2"/>
          <w:szCs w:val="21"/>
        </w:rPr>
        <w:t>と記載すること。</w:t>
      </w:r>
    </w:p>
    <w:p w14:paraId="5E70D1B3" w14:textId="77777777" w:rsidR="003E3EFD" w:rsidRPr="003E3EFD" w:rsidRDefault="003E3EFD" w:rsidP="003E3EFD">
      <w:pPr>
        <w:widowControl/>
        <w:snapToGrid w:val="0"/>
        <w:ind w:left="763" w:hangingChars="326" w:hanging="763"/>
        <w:jc w:val="left"/>
        <w:rPr>
          <w:rFonts w:asciiTheme="majorEastAsia" w:eastAsiaTheme="majorEastAsia" w:hAnsiTheme="majorEastAsia" w:cs="ＭＳ 明朝"/>
          <w:spacing w:val="12"/>
          <w:kern w:val="0"/>
          <w:szCs w:val="21"/>
          <w:highlight w:val="yellow"/>
        </w:rPr>
      </w:pPr>
    </w:p>
    <w:p w14:paraId="2929A6C1" w14:textId="77777777" w:rsidR="003E3EFD" w:rsidRPr="003E3EFD" w:rsidRDefault="003E3EFD" w:rsidP="003E3EFD">
      <w:pPr>
        <w:widowControl/>
        <w:jc w:val="left"/>
        <w:rPr>
          <w:rFonts w:asciiTheme="majorEastAsia" w:eastAsiaTheme="majorEastAsia" w:hAnsiTheme="majorEastAsia" w:cs="ＭＳ 明朝"/>
          <w:spacing w:val="12"/>
          <w:kern w:val="0"/>
        </w:rPr>
      </w:pPr>
      <w:r w:rsidRPr="003E3EFD">
        <w:rPr>
          <w:rFonts w:asciiTheme="majorEastAsia" w:eastAsiaTheme="majorEastAsia" w:hAnsiTheme="majorEastAsia" w:cs="ＭＳ 明朝" w:hint="eastAsia"/>
          <w:spacing w:val="12"/>
          <w:kern w:val="0"/>
        </w:rPr>
        <w:t>添付書類</w:t>
      </w:r>
    </w:p>
    <w:p w14:paraId="3DEF1514" w14:textId="77777777" w:rsidR="003E3EFD" w:rsidRPr="003E3EFD" w:rsidRDefault="003E3EFD" w:rsidP="003E3EFD">
      <w:pPr>
        <w:widowControl/>
        <w:snapToGrid w:val="0"/>
        <w:ind w:leftChars="100" w:left="685" w:hangingChars="226" w:hanging="475"/>
        <w:jc w:val="left"/>
        <w:rPr>
          <w:rFonts w:asciiTheme="majorEastAsia" w:eastAsiaTheme="majorEastAsia" w:hAnsiTheme="majorEastAsia" w:cs="ＭＳ 明朝"/>
          <w:spacing w:val="12"/>
          <w:kern w:val="0"/>
        </w:rPr>
      </w:pPr>
      <w:r w:rsidRPr="003E3EFD">
        <w:rPr>
          <w:rFonts w:asciiTheme="majorEastAsia" w:eastAsiaTheme="majorEastAsia" w:hAnsiTheme="majorEastAsia"/>
          <w:kern w:val="0"/>
        </w:rPr>
        <w:t xml:space="preserve">(1) </w:t>
      </w:r>
      <w:r w:rsidRPr="003E3EFD">
        <w:rPr>
          <w:rFonts w:asciiTheme="majorEastAsia" w:eastAsiaTheme="majorEastAsia" w:hAnsiTheme="majorEastAsia" w:cs="ＭＳ 明朝" w:hint="eastAsia"/>
          <w:spacing w:val="12"/>
          <w:kern w:val="0"/>
        </w:rPr>
        <w:t>以下の事項を含む共聴施設整備計画書を添付すること。</w:t>
      </w:r>
    </w:p>
    <w:p w14:paraId="18086760" w14:textId="77777777" w:rsidR="003E3EFD" w:rsidRPr="003E3EFD" w:rsidRDefault="003E3EFD" w:rsidP="003E3EFD">
      <w:pPr>
        <w:widowControl/>
        <w:snapToGrid w:val="0"/>
        <w:ind w:leftChars="315" w:left="851" w:hangingChars="81" w:hanging="190"/>
        <w:jc w:val="left"/>
        <w:rPr>
          <w:rFonts w:asciiTheme="majorEastAsia" w:eastAsiaTheme="majorEastAsia" w:hAnsiTheme="majorEastAsia" w:cs="ＭＳ 明朝"/>
          <w:spacing w:val="12"/>
          <w:kern w:val="0"/>
        </w:rPr>
      </w:pPr>
      <w:r w:rsidRPr="003E3EFD">
        <w:rPr>
          <w:rFonts w:asciiTheme="majorEastAsia" w:eastAsiaTheme="majorEastAsia" w:hAnsiTheme="majorEastAsia" w:cs="ＭＳ 明朝" w:hint="eastAsia"/>
          <w:spacing w:val="12"/>
          <w:kern w:val="0"/>
        </w:rPr>
        <w:t>・補助事業により整備を予定する共聴施設の概要（設置年月日、加入世帯数、維持管理状況等）</w:t>
      </w:r>
    </w:p>
    <w:p w14:paraId="15728FD1" w14:textId="77777777" w:rsidR="003E3EFD" w:rsidRPr="003E3EFD" w:rsidRDefault="003E3EFD" w:rsidP="003E3EFD">
      <w:pPr>
        <w:widowControl/>
        <w:snapToGrid w:val="0"/>
        <w:ind w:leftChars="315" w:left="851" w:hangingChars="81" w:hanging="190"/>
        <w:jc w:val="left"/>
        <w:rPr>
          <w:rFonts w:asciiTheme="majorEastAsia" w:eastAsiaTheme="majorEastAsia" w:hAnsiTheme="majorEastAsia" w:cs="ＭＳ 明朝"/>
          <w:spacing w:val="12"/>
          <w:kern w:val="0"/>
        </w:rPr>
      </w:pPr>
      <w:r w:rsidRPr="003E3EFD">
        <w:rPr>
          <w:rFonts w:asciiTheme="majorEastAsia" w:eastAsiaTheme="majorEastAsia" w:hAnsiTheme="majorEastAsia" w:cs="ＭＳ 明朝" w:hint="eastAsia"/>
          <w:spacing w:val="12"/>
          <w:kern w:val="0"/>
        </w:rPr>
        <w:lastRenderedPageBreak/>
        <w:t>・補助事業により耐災害性強化のための整備が必要であることを示す客観的かつ詳細な理由</w:t>
      </w:r>
    </w:p>
    <w:p w14:paraId="6703F268" w14:textId="77777777" w:rsidR="003E3EFD" w:rsidRPr="003E3EFD" w:rsidRDefault="003E3EFD" w:rsidP="003E3EFD">
      <w:pPr>
        <w:widowControl/>
        <w:snapToGrid w:val="0"/>
        <w:ind w:leftChars="315" w:left="851" w:hangingChars="81" w:hanging="190"/>
        <w:jc w:val="left"/>
        <w:rPr>
          <w:rFonts w:asciiTheme="majorEastAsia" w:eastAsiaTheme="majorEastAsia" w:hAnsiTheme="majorEastAsia" w:cs="ＭＳ 明朝"/>
          <w:spacing w:val="12"/>
          <w:kern w:val="0"/>
        </w:rPr>
      </w:pPr>
      <w:r w:rsidRPr="003E3EFD">
        <w:rPr>
          <w:rFonts w:asciiTheme="majorEastAsia" w:eastAsiaTheme="majorEastAsia" w:hAnsiTheme="majorEastAsia" w:cs="ＭＳ 明朝" w:hint="eastAsia"/>
          <w:spacing w:val="12"/>
          <w:kern w:val="0"/>
        </w:rPr>
        <w:t>・補助事業により行う整備と、補助事業以外（申請団体の負担等）により行う整備により、共聴施設全体としてどのように耐災害性強化が実現するかを示す資料</w:t>
      </w:r>
    </w:p>
    <w:p w14:paraId="1D776370" w14:textId="77777777" w:rsidR="003E3EFD" w:rsidRPr="003E3EFD" w:rsidRDefault="003E3EFD" w:rsidP="003E3EFD">
      <w:pPr>
        <w:widowControl/>
        <w:snapToGrid w:val="0"/>
        <w:ind w:leftChars="200" w:left="420" w:firstLineChars="100" w:firstLine="234"/>
        <w:jc w:val="left"/>
        <w:rPr>
          <w:rFonts w:asciiTheme="majorEastAsia" w:eastAsiaTheme="majorEastAsia" w:hAnsiTheme="majorEastAsia" w:cs="ＭＳ 明朝"/>
          <w:spacing w:val="12"/>
          <w:kern w:val="0"/>
          <w:shd w:val="pct15" w:color="auto" w:fill="FFFFFF"/>
        </w:rPr>
      </w:pPr>
      <w:r w:rsidRPr="003E3EFD">
        <w:rPr>
          <w:rFonts w:asciiTheme="majorEastAsia" w:eastAsiaTheme="majorEastAsia" w:hAnsiTheme="majorEastAsia" w:cs="ＭＳ 明朝" w:hint="eastAsia"/>
          <w:spacing w:val="12"/>
          <w:kern w:val="0"/>
        </w:rPr>
        <w:t>・補助事業の緊急性、規模の適正性を示す資料</w:t>
      </w:r>
    </w:p>
    <w:p w14:paraId="082E897F" w14:textId="77777777" w:rsidR="003E3EFD" w:rsidRPr="003E3EFD" w:rsidRDefault="003E3EFD" w:rsidP="003E3EFD">
      <w:pPr>
        <w:suppressAutoHyphens/>
        <w:autoSpaceDE w:val="0"/>
        <w:autoSpaceDN w:val="0"/>
        <w:snapToGrid w:val="0"/>
        <w:ind w:leftChars="100" w:left="420" w:hangingChars="100" w:hanging="210"/>
        <w:jc w:val="left"/>
        <w:textAlignment w:val="baseline"/>
        <w:rPr>
          <w:rFonts w:asciiTheme="majorEastAsia" w:eastAsiaTheme="majorEastAsia" w:hAnsiTheme="majorEastAsia"/>
          <w:kern w:val="0"/>
        </w:rPr>
      </w:pPr>
      <w:r w:rsidRPr="003E3EFD">
        <w:rPr>
          <w:rFonts w:asciiTheme="majorEastAsia" w:eastAsiaTheme="majorEastAsia" w:hAnsiTheme="majorEastAsia"/>
          <w:kern w:val="0"/>
        </w:rPr>
        <w:t>(</w:t>
      </w:r>
      <w:r w:rsidRPr="003E3EFD">
        <w:rPr>
          <w:rFonts w:asciiTheme="majorEastAsia" w:eastAsiaTheme="majorEastAsia" w:hAnsiTheme="majorEastAsia" w:hint="eastAsia"/>
          <w:kern w:val="0"/>
        </w:rPr>
        <w:t>2</w:t>
      </w:r>
      <w:r w:rsidRPr="003E3EFD">
        <w:rPr>
          <w:rFonts w:asciiTheme="majorEastAsia" w:eastAsiaTheme="majorEastAsia" w:hAnsiTheme="majorEastAsia"/>
          <w:kern w:val="0"/>
        </w:rPr>
        <w:t>)</w:t>
      </w:r>
      <w:r w:rsidRPr="003E3EFD">
        <w:rPr>
          <w:rFonts w:asciiTheme="majorEastAsia" w:eastAsiaTheme="majorEastAsia" w:hAnsiTheme="majorEastAsia" w:hint="eastAsia"/>
          <w:kern w:val="0"/>
        </w:rPr>
        <w:t xml:space="preserve"> 補助金等によってまかなわれる部分以外の事業に関連する経費の負担者、負担額及び負担方法</w:t>
      </w:r>
    </w:p>
    <w:p w14:paraId="7C5D7D63" w14:textId="77777777" w:rsidR="003E3EFD" w:rsidRPr="003E3EFD" w:rsidRDefault="003E3EFD" w:rsidP="003E3EFD">
      <w:pPr>
        <w:widowControl/>
        <w:ind w:firstLineChars="100" w:firstLine="210"/>
        <w:jc w:val="left"/>
        <w:rPr>
          <w:rFonts w:asciiTheme="majorEastAsia" w:eastAsiaTheme="majorEastAsia" w:hAnsiTheme="majorEastAsia"/>
          <w:kern w:val="0"/>
        </w:rPr>
      </w:pPr>
      <w:r w:rsidRPr="003E3EFD">
        <w:rPr>
          <w:rFonts w:asciiTheme="majorEastAsia" w:eastAsiaTheme="majorEastAsia" w:hAnsiTheme="majorEastAsia" w:hint="eastAsia"/>
          <w:kern w:val="0"/>
        </w:rPr>
        <w:t>(3) その他参考となる資料</w:t>
      </w:r>
    </w:p>
    <w:p w14:paraId="725DCB84"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23C4E8A9" w14:textId="77777777" w:rsidR="0002678A" w:rsidRDefault="0002678A" w:rsidP="001648D6">
      <w:pPr>
        <w:widowControl/>
        <w:snapToGrid w:val="0"/>
        <w:jc w:val="left"/>
        <w:rPr>
          <w:rFonts w:ascii="ＭＳ ゴシック" w:eastAsia="ＭＳ ゴシック" w:hAnsi="ＭＳ ゴシック"/>
          <w:color w:val="FF0000"/>
          <w:kern w:val="0"/>
          <w:szCs w:val="21"/>
        </w:rPr>
      </w:pPr>
    </w:p>
    <w:p w14:paraId="5EE4C62E" w14:textId="0993AD27" w:rsidR="0002678A" w:rsidRPr="00CE7F02" w:rsidRDefault="0002678A" w:rsidP="0002678A">
      <w:pPr>
        <w:widowControl/>
        <w:snapToGrid w:val="0"/>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【記載例】全ての添付資料について、その名称及び資料番号を記載すること</w:t>
      </w:r>
    </w:p>
    <w:p w14:paraId="156EECA8" w14:textId="4F49AC0A" w:rsidR="0002678A" w:rsidRPr="00CE7F02" w:rsidRDefault="0002678A" w:rsidP="009552D0">
      <w:pPr>
        <w:widowControl/>
        <w:snapToGrid w:val="0"/>
        <w:jc w:val="left"/>
        <w:rPr>
          <w:rFonts w:asciiTheme="majorEastAsia" w:eastAsiaTheme="majorEastAsia" w:hAnsiTheme="majorEastAsia"/>
          <w:color w:val="FF0000"/>
          <w:kern w:val="0"/>
          <w:szCs w:val="21"/>
        </w:rPr>
      </w:pPr>
    </w:p>
    <w:p w14:paraId="2A86039D" w14:textId="65690601" w:rsidR="00793702" w:rsidRPr="00CE7F02" w:rsidRDefault="0002678A" w:rsidP="0002678A">
      <w:pPr>
        <w:widowControl/>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w:t>
      </w:r>
      <w:r w:rsidR="00793702" w:rsidRPr="00CE7F02">
        <w:rPr>
          <w:rFonts w:asciiTheme="majorEastAsia" w:eastAsiaTheme="majorEastAsia" w:hAnsiTheme="majorEastAsia" w:hint="eastAsia"/>
          <w:color w:val="FF0000"/>
          <w:kern w:val="0"/>
          <w:szCs w:val="21"/>
        </w:rPr>
        <w:t>３</w:t>
      </w:r>
      <w:r w:rsidRPr="00CE7F02">
        <w:rPr>
          <w:rFonts w:asciiTheme="majorEastAsia" w:eastAsiaTheme="majorEastAsia" w:hAnsiTheme="majorEastAsia" w:hint="eastAsia"/>
          <w:color w:val="FF0000"/>
          <w:kern w:val="0"/>
          <w:szCs w:val="21"/>
        </w:rPr>
        <w:t xml:space="preserve">　</w:t>
      </w:r>
      <w:r w:rsidR="00793702" w:rsidRPr="00CE7F02">
        <w:rPr>
          <w:rFonts w:asciiTheme="majorEastAsia" w:eastAsiaTheme="majorEastAsia" w:hAnsiTheme="majorEastAsia" w:hint="eastAsia"/>
          <w:color w:val="FF0000"/>
          <w:kern w:val="0"/>
          <w:szCs w:val="21"/>
        </w:rPr>
        <w:t>共聴施設</w:t>
      </w:r>
      <w:r w:rsidRPr="00CE7F02">
        <w:rPr>
          <w:rFonts w:asciiTheme="majorEastAsia" w:eastAsiaTheme="majorEastAsia" w:hAnsiTheme="majorEastAsia" w:hint="eastAsia"/>
          <w:color w:val="FF0000"/>
          <w:kern w:val="0"/>
          <w:szCs w:val="21"/>
        </w:rPr>
        <w:t>整備計画書</w:t>
      </w:r>
    </w:p>
    <w:p w14:paraId="44FDC8A2" w14:textId="74B57014" w:rsidR="005A28FE" w:rsidRPr="00CE7F02" w:rsidRDefault="005A28FE" w:rsidP="0002678A">
      <w:pPr>
        <w:widowControl/>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資料４　補助金以外の負担に関する計画書</w:t>
      </w:r>
    </w:p>
    <w:p w14:paraId="5B79A0B4" w14:textId="7CE1CB05" w:rsidR="0002678A" w:rsidRDefault="00793702" w:rsidP="0002678A">
      <w:pPr>
        <w:widowControl/>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w:t>
      </w:r>
      <w:r w:rsidR="005A28FE" w:rsidRPr="00CE7F02">
        <w:rPr>
          <w:rFonts w:asciiTheme="majorEastAsia" w:eastAsiaTheme="majorEastAsia" w:hAnsiTheme="majorEastAsia" w:hint="eastAsia"/>
          <w:color w:val="FF0000"/>
          <w:kern w:val="0"/>
          <w:szCs w:val="21"/>
        </w:rPr>
        <w:t>５</w:t>
      </w:r>
      <w:r w:rsidRPr="00CE7F02">
        <w:rPr>
          <w:rFonts w:asciiTheme="majorEastAsia" w:eastAsiaTheme="majorEastAsia" w:hAnsiTheme="majorEastAsia" w:hint="eastAsia"/>
          <w:color w:val="FF0000"/>
          <w:kern w:val="0"/>
          <w:szCs w:val="21"/>
        </w:rPr>
        <w:t xml:space="preserve">　</w:t>
      </w:r>
      <w:r w:rsidR="0002678A" w:rsidRPr="00CE7F02">
        <w:rPr>
          <w:rFonts w:asciiTheme="majorEastAsia" w:eastAsiaTheme="majorEastAsia" w:hAnsiTheme="majorEastAsia" w:hint="eastAsia"/>
          <w:color w:val="FF0000"/>
          <w:kern w:val="0"/>
          <w:szCs w:val="21"/>
        </w:rPr>
        <w:t>地域防災計画（交付申請書　別紙２</w:t>
      </w:r>
      <w:r w:rsidR="00F9072D" w:rsidRPr="00CE7F02">
        <w:rPr>
          <w:rFonts w:asciiTheme="majorEastAsia" w:eastAsiaTheme="majorEastAsia" w:hAnsiTheme="majorEastAsia" w:hint="eastAsia"/>
          <w:color w:val="FF0000"/>
          <w:kern w:val="0"/>
          <w:szCs w:val="21"/>
        </w:rPr>
        <w:t>－１</w:t>
      </w:r>
      <w:r w:rsidR="0002678A" w:rsidRPr="00CE7F02">
        <w:rPr>
          <w:rFonts w:asciiTheme="majorEastAsia" w:eastAsiaTheme="majorEastAsia" w:hAnsiTheme="majorEastAsia" w:hint="eastAsia"/>
          <w:color w:val="FF0000"/>
          <w:kern w:val="0"/>
          <w:szCs w:val="21"/>
        </w:rPr>
        <w:t>）</w:t>
      </w:r>
    </w:p>
    <w:p w14:paraId="7D367DAB" w14:textId="66630906" w:rsidR="00C3113F" w:rsidRPr="00CE7F02" w:rsidRDefault="00C3113F" w:rsidP="0002678A">
      <w:pPr>
        <w:widowControl/>
        <w:snapToGrid w:val="0"/>
        <w:ind w:leftChars="100" w:left="685" w:hangingChars="226" w:hanging="475"/>
        <w:jc w:val="left"/>
        <w:rPr>
          <w:rFonts w:asciiTheme="majorEastAsia" w:eastAsiaTheme="majorEastAsia" w:hAnsiTheme="majorEastAsia"/>
          <w:color w:val="FF0000"/>
          <w:kern w:val="0"/>
          <w:szCs w:val="21"/>
        </w:rPr>
      </w:pPr>
      <w:r>
        <w:rPr>
          <w:rFonts w:asciiTheme="majorEastAsia" w:eastAsiaTheme="majorEastAsia" w:hAnsiTheme="majorEastAsia" w:hint="eastAsia"/>
          <w:color w:val="FF0000"/>
          <w:kern w:val="0"/>
          <w:szCs w:val="21"/>
        </w:rPr>
        <w:t>資料６　整備エリア図</w:t>
      </w:r>
    </w:p>
    <w:p w14:paraId="71AA657E" w14:textId="5859D4F2" w:rsidR="0002678A" w:rsidRPr="00CE7F02" w:rsidRDefault="00094F61" w:rsidP="0002678A">
      <w:pPr>
        <w:widowControl/>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w:t>
      </w:r>
      <w:r w:rsidR="00C3113F">
        <w:rPr>
          <w:rFonts w:asciiTheme="majorEastAsia" w:eastAsiaTheme="majorEastAsia" w:hAnsiTheme="majorEastAsia" w:hint="eastAsia"/>
          <w:color w:val="FF0000"/>
          <w:kern w:val="0"/>
          <w:szCs w:val="21"/>
        </w:rPr>
        <w:t>７</w:t>
      </w:r>
      <w:r w:rsidR="0002678A" w:rsidRPr="00CE7F02">
        <w:rPr>
          <w:rFonts w:asciiTheme="majorEastAsia" w:eastAsiaTheme="majorEastAsia" w:hAnsiTheme="majorEastAsia" w:hint="eastAsia"/>
          <w:color w:val="FF0000"/>
          <w:kern w:val="0"/>
          <w:szCs w:val="21"/>
        </w:rPr>
        <w:t xml:space="preserve">　契約予定内容に関する調査表</w:t>
      </w:r>
    </w:p>
    <w:p w14:paraId="31047F7F" w14:textId="094B358A" w:rsidR="0002678A" w:rsidRPr="00CE7F02" w:rsidRDefault="00094F61" w:rsidP="0002678A">
      <w:pPr>
        <w:widowControl/>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w:t>
      </w:r>
      <w:r w:rsidR="00C3113F">
        <w:rPr>
          <w:rFonts w:asciiTheme="majorEastAsia" w:eastAsiaTheme="majorEastAsia" w:hAnsiTheme="majorEastAsia" w:hint="eastAsia"/>
          <w:color w:val="FF0000"/>
          <w:kern w:val="0"/>
          <w:szCs w:val="21"/>
        </w:rPr>
        <w:t>８</w:t>
      </w:r>
      <w:r w:rsidR="006E26EE" w:rsidRPr="00CE7F02">
        <w:rPr>
          <w:rFonts w:asciiTheme="majorEastAsia" w:eastAsiaTheme="majorEastAsia" w:hAnsiTheme="majorEastAsia" w:hint="eastAsia"/>
          <w:color w:val="FF0000"/>
          <w:kern w:val="0"/>
          <w:szCs w:val="21"/>
        </w:rPr>
        <w:t>－１</w:t>
      </w:r>
      <w:r w:rsidR="0002678A" w:rsidRPr="00CE7F02">
        <w:rPr>
          <w:rFonts w:asciiTheme="majorEastAsia" w:eastAsiaTheme="majorEastAsia" w:hAnsiTheme="majorEastAsia" w:hint="eastAsia"/>
          <w:color w:val="FF0000"/>
          <w:kern w:val="0"/>
          <w:szCs w:val="21"/>
        </w:rPr>
        <w:t xml:space="preserve">　光ファイバケーブルの整備（使用）計画</w:t>
      </w:r>
    </w:p>
    <w:p w14:paraId="149BF432" w14:textId="255198A5" w:rsidR="0002678A" w:rsidRPr="00CE7F02" w:rsidRDefault="00094F61" w:rsidP="0002678A">
      <w:pPr>
        <w:widowControl/>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w:t>
      </w:r>
      <w:r w:rsidR="00C3113F">
        <w:rPr>
          <w:rFonts w:asciiTheme="majorEastAsia" w:eastAsiaTheme="majorEastAsia" w:hAnsiTheme="majorEastAsia" w:hint="eastAsia"/>
          <w:color w:val="FF0000"/>
          <w:kern w:val="0"/>
          <w:szCs w:val="21"/>
        </w:rPr>
        <w:t>８</w:t>
      </w:r>
      <w:r w:rsidR="006E26EE" w:rsidRPr="00CE7F02">
        <w:rPr>
          <w:rFonts w:asciiTheme="majorEastAsia" w:eastAsiaTheme="majorEastAsia" w:hAnsiTheme="majorEastAsia" w:hint="eastAsia"/>
          <w:color w:val="FF0000"/>
          <w:kern w:val="0"/>
          <w:szCs w:val="21"/>
        </w:rPr>
        <w:t>－２</w:t>
      </w:r>
      <w:r w:rsidR="0002678A" w:rsidRPr="00CE7F02">
        <w:rPr>
          <w:rFonts w:asciiTheme="majorEastAsia" w:eastAsiaTheme="majorEastAsia" w:hAnsiTheme="majorEastAsia" w:hint="eastAsia"/>
          <w:color w:val="FF0000"/>
          <w:kern w:val="0"/>
          <w:szCs w:val="21"/>
        </w:rPr>
        <w:t xml:space="preserve">　芯線設計の基本的な考え方</w:t>
      </w:r>
    </w:p>
    <w:p w14:paraId="3DF3D976" w14:textId="4659BD8B" w:rsidR="0002678A" w:rsidRPr="00CE7F02" w:rsidRDefault="00811487" w:rsidP="0002678A">
      <w:pPr>
        <w:widowControl/>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w:t>
      </w:r>
      <w:r w:rsidR="00C3113F">
        <w:rPr>
          <w:rFonts w:asciiTheme="majorEastAsia" w:eastAsiaTheme="majorEastAsia" w:hAnsiTheme="majorEastAsia" w:hint="eastAsia"/>
          <w:color w:val="FF0000"/>
          <w:kern w:val="0"/>
          <w:szCs w:val="21"/>
        </w:rPr>
        <w:t>９</w:t>
      </w:r>
      <w:r w:rsidR="0002678A" w:rsidRPr="00CE7F02">
        <w:rPr>
          <w:rFonts w:asciiTheme="majorEastAsia" w:eastAsiaTheme="majorEastAsia" w:hAnsiTheme="majorEastAsia" w:hint="eastAsia"/>
          <w:color w:val="FF0000"/>
          <w:kern w:val="0"/>
          <w:szCs w:val="21"/>
        </w:rPr>
        <w:t xml:space="preserve">　回線系統図</w:t>
      </w:r>
    </w:p>
    <w:p w14:paraId="4EEA5FA7" w14:textId="7BC961E6" w:rsidR="0002678A" w:rsidRPr="00CE7F02" w:rsidRDefault="00811487" w:rsidP="0002678A">
      <w:pPr>
        <w:widowControl/>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w:t>
      </w:r>
      <w:r w:rsidR="00C3113F">
        <w:rPr>
          <w:rFonts w:asciiTheme="majorEastAsia" w:eastAsiaTheme="majorEastAsia" w:hAnsiTheme="majorEastAsia" w:hint="eastAsia"/>
          <w:color w:val="FF0000"/>
          <w:kern w:val="0"/>
          <w:szCs w:val="21"/>
        </w:rPr>
        <w:t>１０</w:t>
      </w:r>
      <w:r w:rsidR="0002678A" w:rsidRPr="00CE7F02">
        <w:rPr>
          <w:rFonts w:asciiTheme="majorEastAsia" w:eastAsiaTheme="majorEastAsia" w:hAnsiTheme="majorEastAsia" w:hint="eastAsia"/>
          <w:color w:val="FF0000"/>
          <w:kern w:val="0"/>
          <w:szCs w:val="21"/>
        </w:rPr>
        <w:t>－１　装置系統図</w:t>
      </w:r>
    </w:p>
    <w:p w14:paraId="10647711" w14:textId="77BD9DAD" w:rsidR="0002678A" w:rsidRPr="00CE7F02" w:rsidRDefault="00811487" w:rsidP="0002678A">
      <w:pPr>
        <w:widowControl/>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w:t>
      </w:r>
      <w:r w:rsidR="00C3113F">
        <w:rPr>
          <w:rFonts w:asciiTheme="majorEastAsia" w:eastAsiaTheme="majorEastAsia" w:hAnsiTheme="majorEastAsia" w:hint="eastAsia"/>
          <w:color w:val="FF0000"/>
          <w:kern w:val="0"/>
          <w:szCs w:val="21"/>
        </w:rPr>
        <w:t>１０</w:t>
      </w:r>
      <w:r w:rsidR="0002678A" w:rsidRPr="00CE7F02">
        <w:rPr>
          <w:rFonts w:asciiTheme="majorEastAsia" w:eastAsiaTheme="majorEastAsia" w:hAnsiTheme="majorEastAsia" w:hint="eastAsia"/>
          <w:color w:val="FF0000"/>
          <w:kern w:val="0"/>
          <w:szCs w:val="21"/>
        </w:rPr>
        <w:t>－２　装置実装図</w:t>
      </w:r>
    </w:p>
    <w:p w14:paraId="51D0922B" w14:textId="4056F00E" w:rsidR="00094F61" w:rsidRPr="00CE7F02" w:rsidRDefault="00811487" w:rsidP="0002678A">
      <w:pPr>
        <w:widowControl/>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w:t>
      </w:r>
      <w:r w:rsidR="006E26EE" w:rsidRPr="00CE7F02">
        <w:rPr>
          <w:rFonts w:asciiTheme="majorEastAsia" w:eastAsiaTheme="majorEastAsia" w:hAnsiTheme="majorEastAsia" w:hint="eastAsia"/>
          <w:color w:val="FF0000"/>
          <w:kern w:val="0"/>
          <w:szCs w:val="21"/>
        </w:rPr>
        <w:t>１</w:t>
      </w:r>
      <w:r w:rsidR="00C3113F">
        <w:rPr>
          <w:rFonts w:asciiTheme="majorEastAsia" w:eastAsiaTheme="majorEastAsia" w:hAnsiTheme="majorEastAsia" w:hint="eastAsia"/>
          <w:color w:val="FF0000"/>
          <w:kern w:val="0"/>
          <w:szCs w:val="21"/>
        </w:rPr>
        <w:t>１</w:t>
      </w:r>
      <w:r w:rsidR="00094F61" w:rsidRPr="00CE7F02">
        <w:rPr>
          <w:rFonts w:asciiTheme="majorEastAsia" w:eastAsiaTheme="majorEastAsia" w:hAnsiTheme="majorEastAsia" w:hint="eastAsia"/>
          <w:color w:val="FF0000"/>
          <w:kern w:val="0"/>
          <w:szCs w:val="21"/>
        </w:rPr>
        <w:t xml:space="preserve">　見積書</w:t>
      </w:r>
    </w:p>
    <w:p w14:paraId="79388224" w14:textId="62442CD0" w:rsidR="0002678A" w:rsidRPr="00CE7F02" w:rsidRDefault="00811487" w:rsidP="0002678A">
      <w:pPr>
        <w:widowControl/>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w:t>
      </w:r>
      <w:r w:rsidR="006E26EE" w:rsidRPr="00CE7F02">
        <w:rPr>
          <w:rFonts w:asciiTheme="majorEastAsia" w:eastAsiaTheme="majorEastAsia" w:hAnsiTheme="majorEastAsia" w:hint="eastAsia"/>
          <w:color w:val="FF0000"/>
          <w:kern w:val="0"/>
          <w:szCs w:val="21"/>
        </w:rPr>
        <w:t>１</w:t>
      </w:r>
      <w:r w:rsidR="00C3113F">
        <w:rPr>
          <w:rFonts w:asciiTheme="majorEastAsia" w:eastAsiaTheme="majorEastAsia" w:hAnsiTheme="majorEastAsia" w:hint="eastAsia"/>
          <w:color w:val="FF0000"/>
          <w:kern w:val="0"/>
          <w:szCs w:val="21"/>
        </w:rPr>
        <w:t>２</w:t>
      </w:r>
      <w:r w:rsidR="0002678A" w:rsidRPr="00CE7F02">
        <w:rPr>
          <w:rFonts w:asciiTheme="majorEastAsia" w:eastAsiaTheme="majorEastAsia" w:hAnsiTheme="majorEastAsia" w:hint="eastAsia"/>
          <w:color w:val="FF0000"/>
          <w:kern w:val="0"/>
          <w:szCs w:val="21"/>
        </w:rPr>
        <w:t xml:space="preserve">　工事概要書（交付申請書　別紙３）</w:t>
      </w:r>
    </w:p>
    <w:p w14:paraId="5E930D6D" w14:textId="6C781EB2" w:rsidR="009D04BC" w:rsidRPr="00CE7F02" w:rsidRDefault="00811487" w:rsidP="009D04BC">
      <w:pPr>
        <w:widowControl/>
        <w:tabs>
          <w:tab w:val="left" w:pos="3885"/>
        </w:tabs>
        <w:snapToGrid w:val="0"/>
        <w:ind w:leftChars="100" w:left="685" w:hangingChars="226" w:hanging="475"/>
        <w:jc w:val="left"/>
        <w:rPr>
          <w:rFonts w:asciiTheme="majorEastAsia" w:eastAsiaTheme="majorEastAsia" w:hAnsiTheme="majorEastAsia"/>
          <w:color w:val="FF0000"/>
          <w:kern w:val="0"/>
          <w:szCs w:val="21"/>
        </w:rPr>
      </w:pPr>
      <w:r w:rsidRPr="00CE7F02">
        <w:rPr>
          <w:rFonts w:asciiTheme="majorEastAsia" w:eastAsiaTheme="majorEastAsia" w:hAnsiTheme="majorEastAsia" w:hint="eastAsia"/>
          <w:color w:val="FF0000"/>
          <w:kern w:val="0"/>
          <w:szCs w:val="21"/>
        </w:rPr>
        <w:t>資料１</w:t>
      </w:r>
      <w:r w:rsidR="00C3113F">
        <w:rPr>
          <w:rFonts w:asciiTheme="majorEastAsia" w:eastAsiaTheme="majorEastAsia" w:hAnsiTheme="majorEastAsia" w:hint="eastAsia"/>
          <w:color w:val="FF0000"/>
          <w:kern w:val="0"/>
          <w:szCs w:val="21"/>
        </w:rPr>
        <w:t>３</w:t>
      </w:r>
      <w:r w:rsidR="0002678A" w:rsidRPr="00CE7F02">
        <w:rPr>
          <w:rFonts w:asciiTheme="majorEastAsia" w:eastAsiaTheme="majorEastAsia" w:hAnsiTheme="majorEastAsia" w:hint="eastAsia"/>
          <w:color w:val="FF0000"/>
          <w:kern w:val="0"/>
          <w:szCs w:val="21"/>
        </w:rPr>
        <w:t xml:space="preserve">　口座設置届</w:t>
      </w:r>
    </w:p>
    <w:p w14:paraId="0EA1E95C" w14:textId="103D2952" w:rsidR="002F7102" w:rsidRPr="00802E1D" w:rsidRDefault="00811487" w:rsidP="00802E1D">
      <w:pPr>
        <w:widowControl/>
        <w:tabs>
          <w:tab w:val="left" w:pos="3885"/>
        </w:tabs>
        <w:snapToGrid w:val="0"/>
        <w:ind w:leftChars="99" w:left="1665" w:hangingChars="694" w:hanging="1457"/>
        <w:jc w:val="left"/>
        <w:rPr>
          <w:rFonts w:asciiTheme="majorEastAsia" w:eastAsiaTheme="majorEastAsia" w:hAnsiTheme="majorEastAsia" w:hint="eastAsia"/>
          <w:color w:val="FF0000"/>
          <w:kern w:val="0"/>
          <w:szCs w:val="21"/>
        </w:rPr>
      </w:pPr>
      <w:r w:rsidRPr="00CE7F02">
        <w:rPr>
          <w:rFonts w:asciiTheme="majorEastAsia" w:eastAsiaTheme="majorEastAsia" w:hAnsiTheme="majorEastAsia" w:hint="eastAsia"/>
          <w:color w:val="FF0000"/>
          <w:kern w:val="0"/>
          <w:szCs w:val="21"/>
        </w:rPr>
        <w:t>資料１</w:t>
      </w:r>
      <w:r w:rsidR="00C3113F">
        <w:rPr>
          <w:rFonts w:asciiTheme="majorEastAsia" w:eastAsiaTheme="majorEastAsia" w:hAnsiTheme="majorEastAsia" w:hint="eastAsia"/>
          <w:color w:val="FF0000"/>
          <w:kern w:val="0"/>
          <w:szCs w:val="21"/>
        </w:rPr>
        <w:t>４</w:t>
      </w:r>
      <w:r w:rsidR="009D04BC" w:rsidRPr="00CE7F02">
        <w:rPr>
          <w:rFonts w:asciiTheme="majorEastAsia" w:eastAsiaTheme="majorEastAsia" w:hAnsiTheme="majorEastAsia" w:hint="eastAsia"/>
          <w:color w:val="FF0000"/>
          <w:kern w:val="0"/>
          <w:szCs w:val="21"/>
        </w:rPr>
        <w:t xml:space="preserve">　</w:t>
      </w:r>
      <w:r w:rsidR="003E3EFD" w:rsidRPr="00CE7F02">
        <w:rPr>
          <w:rFonts w:asciiTheme="majorEastAsia" w:eastAsiaTheme="majorEastAsia" w:hAnsiTheme="majorEastAsia" w:hint="eastAsia"/>
          <w:color w:val="FF0000"/>
          <w:kern w:val="0"/>
          <w:szCs w:val="21"/>
        </w:rPr>
        <w:t>共聴施設ネットワーク強靭化</w:t>
      </w:r>
      <w:r w:rsidR="00D1511D" w:rsidRPr="00CE7F02">
        <w:rPr>
          <w:rFonts w:asciiTheme="majorEastAsia" w:eastAsiaTheme="majorEastAsia" w:hAnsiTheme="majorEastAsia" w:hint="eastAsia"/>
          <w:color w:val="FF0000"/>
          <w:kern w:val="0"/>
          <w:szCs w:val="21"/>
        </w:rPr>
        <w:t>支援</w:t>
      </w:r>
      <w:r w:rsidR="009D04BC" w:rsidRPr="00CE7F02">
        <w:rPr>
          <w:rFonts w:asciiTheme="majorEastAsia" w:eastAsiaTheme="majorEastAsia" w:hAnsiTheme="majorEastAsia" w:hint="eastAsia"/>
          <w:color w:val="FF0000"/>
          <w:kern w:val="0"/>
          <w:szCs w:val="21"/>
        </w:rPr>
        <w:t>事業に係るオンラインによる処分通知等に関する申出書</w:t>
      </w:r>
      <w:bookmarkStart w:id="4" w:name="_GoBack"/>
      <w:bookmarkEnd w:id="4"/>
    </w:p>
    <w:sectPr w:rsidR="002F7102" w:rsidRPr="00802E1D" w:rsidSect="00D457C7">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70BD" w14:textId="77777777" w:rsidR="00727CB2" w:rsidRDefault="00727CB2">
      <w:r>
        <w:separator/>
      </w:r>
    </w:p>
  </w:endnote>
  <w:endnote w:type="continuationSeparator" w:id="0">
    <w:p w14:paraId="49C59604" w14:textId="77777777" w:rsidR="00727CB2" w:rsidRDefault="0072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CD2" w14:textId="77777777" w:rsidR="00727CB2" w:rsidRDefault="00727CB2">
      <w:r>
        <w:separator/>
      </w:r>
    </w:p>
  </w:footnote>
  <w:footnote w:type="continuationSeparator" w:id="0">
    <w:p w14:paraId="7ABA9E63" w14:textId="77777777" w:rsidR="00727CB2" w:rsidRDefault="0072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0101E96"/>
    <w:multiLevelType w:val="hybridMultilevel"/>
    <w:tmpl w:val="60922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83845"/>
    <w:multiLevelType w:val="hybridMultilevel"/>
    <w:tmpl w:val="A8B6D0DC"/>
    <w:lvl w:ilvl="0" w:tplc="ABA8D3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13852"/>
    <w:multiLevelType w:val="hybridMultilevel"/>
    <w:tmpl w:val="53601348"/>
    <w:lvl w:ilvl="0" w:tplc="3AB0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22C25"/>
    <w:multiLevelType w:val="hybridMultilevel"/>
    <w:tmpl w:val="70ACF78E"/>
    <w:lvl w:ilvl="0" w:tplc="D25C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0E36D9F"/>
    <w:multiLevelType w:val="hybridMultilevel"/>
    <w:tmpl w:val="366087FE"/>
    <w:lvl w:ilvl="0" w:tplc="0A2C9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2" w15:restartNumberingAfterBreak="0">
    <w:nsid w:val="60A31B37"/>
    <w:multiLevelType w:val="hybridMultilevel"/>
    <w:tmpl w:val="84924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6" w15:restartNumberingAfterBreak="0">
    <w:nsid w:val="74791F09"/>
    <w:multiLevelType w:val="hybridMultilevel"/>
    <w:tmpl w:val="C3AC26D0"/>
    <w:lvl w:ilvl="0" w:tplc="8EDA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5"/>
  </w:num>
  <w:num w:numId="6">
    <w:abstractNumId w:val="21"/>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9"/>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30"/>
  </w:num>
  <w:num w:numId="20">
    <w:abstractNumId w:val="0"/>
  </w:num>
  <w:num w:numId="21">
    <w:abstractNumId w:val="14"/>
  </w:num>
  <w:num w:numId="22">
    <w:abstractNumId w:val="20"/>
  </w:num>
  <w:num w:numId="23">
    <w:abstractNumId w:val="25"/>
  </w:num>
  <w:num w:numId="24">
    <w:abstractNumId w:val="10"/>
  </w:num>
  <w:num w:numId="25">
    <w:abstractNumId w:val="1"/>
  </w:num>
  <w:num w:numId="26">
    <w:abstractNumId w:val="22"/>
  </w:num>
  <w:num w:numId="27">
    <w:abstractNumId w:val="3"/>
  </w:num>
  <w:num w:numId="28">
    <w:abstractNumId w:val="26"/>
  </w:num>
  <w:num w:numId="29">
    <w:abstractNumId w:val="19"/>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E86"/>
    <w:rsid w:val="00012324"/>
    <w:rsid w:val="00012515"/>
    <w:rsid w:val="000133D8"/>
    <w:rsid w:val="000137CF"/>
    <w:rsid w:val="00015945"/>
    <w:rsid w:val="00015948"/>
    <w:rsid w:val="00015F51"/>
    <w:rsid w:val="00020B1D"/>
    <w:rsid w:val="00020F59"/>
    <w:rsid w:val="00021D16"/>
    <w:rsid w:val="000220AC"/>
    <w:rsid w:val="00023CB4"/>
    <w:rsid w:val="00023F1B"/>
    <w:rsid w:val="000250B5"/>
    <w:rsid w:val="00025D0F"/>
    <w:rsid w:val="0002678A"/>
    <w:rsid w:val="000313EC"/>
    <w:rsid w:val="00032729"/>
    <w:rsid w:val="00032DE7"/>
    <w:rsid w:val="00034865"/>
    <w:rsid w:val="000348FE"/>
    <w:rsid w:val="00035A1F"/>
    <w:rsid w:val="00037217"/>
    <w:rsid w:val="0003794E"/>
    <w:rsid w:val="00040D29"/>
    <w:rsid w:val="00041483"/>
    <w:rsid w:val="00041C65"/>
    <w:rsid w:val="0004247D"/>
    <w:rsid w:val="000444CE"/>
    <w:rsid w:val="000445BA"/>
    <w:rsid w:val="00044BBF"/>
    <w:rsid w:val="000463A7"/>
    <w:rsid w:val="00047053"/>
    <w:rsid w:val="00047998"/>
    <w:rsid w:val="00050DA1"/>
    <w:rsid w:val="00052A10"/>
    <w:rsid w:val="00052BFD"/>
    <w:rsid w:val="000551FD"/>
    <w:rsid w:val="00056400"/>
    <w:rsid w:val="00057891"/>
    <w:rsid w:val="00060A97"/>
    <w:rsid w:val="00060AD2"/>
    <w:rsid w:val="00064AA7"/>
    <w:rsid w:val="00064AA8"/>
    <w:rsid w:val="000677F9"/>
    <w:rsid w:val="0007046C"/>
    <w:rsid w:val="00070BDF"/>
    <w:rsid w:val="0007133D"/>
    <w:rsid w:val="00072E6D"/>
    <w:rsid w:val="00073752"/>
    <w:rsid w:val="00073D5E"/>
    <w:rsid w:val="0007522D"/>
    <w:rsid w:val="000757F3"/>
    <w:rsid w:val="0007709D"/>
    <w:rsid w:val="000827DE"/>
    <w:rsid w:val="00084B20"/>
    <w:rsid w:val="000859D9"/>
    <w:rsid w:val="00086109"/>
    <w:rsid w:val="000863DB"/>
    <w:rsid w:val="00086EC9"/>
    <w:rsid w:val="000872F7"/>
    <w:rsid w:val="000874CF"/>
    <w:rsid w:val="000876DF"/>
    <w:rsid w:val="0008796A"/>
    <w:rsid w:val="00090136"/>
    <w:rsid w:val="000910B4"/>
    <w:rsid w:val="00092467"/>
    <w:rsid w:val="000928B3"/>
    <w:rsid w:val="00093B33"/>
    <w:rsid w:val="00094A89"/>
    <w:rsid w:val="00094F61"/>
    <w:rsid w:val="000964E7"/>
    <w:rsid w:val="00097953"/>
    <w:rsid w:val="000A08B0"/>
    <w:rsid w:val="000A0DBC"/>
    <w:rsid w:val="000A496E"/>
    <w:rsid w:val="000A4D7D"/>
    <w:rsid w:val="000A6484"/>
    <w:rsid w:val="000A6AD0"/>
    <w:rsid w:val="000A712F"/>
    <w:rsid w:val="000A73A6"/>
    <w:rsid w:val="000A7BB9"/>
    <w:rsid w:val="000B1684"/>
    <w:rsid w:val="000B1C43"/>
    <w:rsid w:val="000B2230"/>
    <w:rsid w:val="000B37A3"/>
    <w:rsid w:val="000B52F3"/>
    <w:rsid w:val="000B5B4C"/>
    <w:rsid w:val="000B5DA4"/>
    <w:rsid w:val="000B7826"/>
    <w:rsid w:val="000B7BDA"/>
    <w:rsid w:val="000C1E2E"/>
    <w:rsid w:val="000C355B"/>
    <w:rsid w:val="000C4697"/>
    <w:rsid w:val="000C49E6"/>
    <w:rsid w:val="000C5960"/>
    <w:rsid w:val="000C59C1"/>
    <w:rsid w:val="000C61D4"/>
    <w:rsid w:val="000C69A4"/>
    <w:rsid w:val="000D2A04"/>
    <w:rsid w:val="000D377D"/>
    <w:rsid w:val="000D391C"/>
    <w:rsid w:val="000D4471"/>
    <w:rsid w:val="000D57FE"/>
    <w:rsid w:val="000D5973"/>
    <w:rsid w:val="000D6A76"/>
    <w:rsid w:val="000D718E"/>
    <w:rsid w:val="000D7734"/>
    <w:rsid w:val="000E205B"/>
    <w:rsid w:val="000E22D5"/>
    <w:rsid w:val="000E305A"/>
    <w:rsid w:val="000E5235"/>
    <w:rsid w:val="000E5772"/>
    <w:rsid w:val="000E65DE"/>
    <w:rsid w:val="000E75B2"/>
    <w:rsid w:val="000E7713"/>
    <w:rsid w:val="000E7732"/>
    <w:rsid w:val="000F0CAC"/>
    <w:rsid w:val="000F1592"/>
    <w:rsid w:val="000F17D6"/>
    <w:rsid w:val="000F29A2"/>
    <w:rsid w:val="000F3FF2"/>
    <w:rsid w:val="000F4AD9"/>
    <w:rsid w:val="000F4C80"/>
    <w:rsid w:val="000F555A"/>
    <w:rsid w:val="000F56DC"/>
    <w:rsid w:val="000F5AE7"/>
    <w:rsid w:val="000F7010"/>
    <w:rsid w:val="000F772C"/>
    <w:rsid w:val="00100547"/>
    <w:rsid w:val="00103CEB"/>
    <w:rsid w:val="00104219"/>
    <w:rsid w:val="001047CD"/>
    <w:rsid w:val="00104EC7"/>
    <w:rsid w:val="00105892"/>
    <w:rsid w:val="00106049"/>
    <w:rsid w:val="00106A0C"/>
    <w:rsid w:val="001071FB"/>
    <w:rsid w:val="001073B7"/>
    <w:rsid w:val="00110823"/>
    <w:rsid w:val="00111679"/>
    <w:rsid w:val="00113516"/>
    <w:rsid w:val="001139C9"/>
    <w:rsid w:val="001172EF"/>
    <w:rsid w:val="00117A61"/>
    <w:rsid w:val="00117BA8"/>
    <w:rsid w:val="001200B1"/>
    <w:rsid w:val="00121A21"/>
    <w:rsid w:val="00122BA0"/>
    <w:rsid w:val="00124DE7"/>
    <w:rsid w:val="0012614D"/>
    <w:rsid w:val="0013069E"/>
    <w:rsid w:val="00130ABB"/>
    <w:rsid w:val="00130FDD"/>
    <w:rsid w:val="0013274B"/>
    <w:rsid w:val="00132B10"/>
    <w:rsid w:val="00133C50"/>
    <w:rsid w:val="00135063"/>
    <w:rsid w:val="0013640E"/>
    <w:rsid w:val="00137EFF"/>
    <w:rsid w:val="00140817"/>
    <w:rsid w:val="00140BB1"/>
    <w:rsid w:val="00141DFE"/>
    <w:rsid w:val="00142B06"/>
    <w:rsid w:val="001436E2"/>
    <w:rsid w:val="00143B2C"/>
    <w:rsid w:val="00143E40"/>
    <w:rsid w:val="001463D9"/>
    <w:rsid w:val="001473DA"/>
    <w:rsid w:val="00152051"/>
    <w:rsid w:val="00152378"/>
    <w:rsid w:val="001539CE"/>
    <w:rsid w:val="0015474D"/>
    <w:rsid w:val="00160AA9"/>
    <w:rsid w:val="001620F0"/>
    <w:rsid w:val="00163D86"/>
    <w:rsid w:val="00163F6E"/>
    <w:rsid w:val="001648D6"/>
    <w:rsid w:val="00165BBD"/>
    <w:rsid w:val="001664F3"/>
    <w:rsid w:val="001701C0"/>
    <w:rsid w:val="00171AD4"/>
    <w:rsid w:val="00172B5B"/>
    <w:rsid w:val="00173D58"/>
    <w:rsid w:val="001744EB"/>
    <w:rsid w:val="001757B0"/>
    <w:rsid w:val="0017637E"/>
    <w:rsid w:val="0017684D"/>
    <w:rsid w:val="00176D78"/>
    <w:rsid w:val="001802FD"/>
    <w:rsid w:val="001861AD"/>
    <w:rsid w:val="00186AEE"/>
    <w:rsid w:val="00187673"/>
    <w:rsid w:val="00187751"/>
    <w:rsid w:val="00193669"/>
    <w:rsid w:val="00193832"/>
    <w:rsid w:val="001938F9"/>
    <w:rsid w:val="00193E66"/>
    <w:rsid w:val="00194103"/>
    <w:rsid w:val="00194D9B"/>
    <w:rsid w:val="00196456"/>
    <w:rsid w:val="001969EB"/>
    <w:rsid w:val="001A088B"/>
    <w:rsid w:val="001A1747"/>
    <w:rsid w:val="001A2F76"/>
    <w:rsid w:val="001A703B"/>
    <w:rsid w:val="001A78E0"/>
    <w:rsid w:val="001A7A82"/>
    <w:rsid w:val="001B0216"/>
    <w:rsid w:val="001B0B21"/>
    <w:rsid w:val="001B1576"/>
    <w:rsid w:val="001B1A10"/>
    <w:rsid w:val="001B3927"/>
    <w:rsid w:val="001B4120"/>
    <w:rsid w:val="001B4194"/>
    <w:rsid w:val="001B4C4E"/>
    <w:rsid w:val="001B5F21"/>
    <w:rsid w:val="001B6143"/>
    <w:rsid w:val="001B71CF"/>
    <w:rsid w:val="001B76E9"/>
    <w:rsid w:val="001C08E3"/>
    <w:rsid w:val="001C09AD"/>
    <w:rsid w:val="001C0DBE"/>
    <w:rsid w:val="001C1008"/>
    <w:rsid w:val="001C177C"/>
    <w:rsid w:val="001C1BB7"/>
    <w:rsid w:val="001C26DF"/>
    <w:rsid w:val="001C2FD7"/>
    <w:rsid w:val="001C4E75"/>
    <w:rsid w:val="001C55D6"/>
    <w:rsid w:val="001D0A01"/>
    <w:rsid w:val="001D11A1"/>
    <w:rsid w:val="001D2330"/>
    <w:rsid w:val="001D356B"/>
    <w:rsid w:val="001D4454"/>
    <w:rsid w:val="001D473D"/>
    <w:rsid w:val="001D54DF"/>
    <w:rsid w:val="001D5532"/>
    <w:rsid w:val="001D5DA1"/>
    <w:rsid w:val="001D6323"/>
    <w:rsid w:val="001E1BC3"/>
    <w:rsid w:val="001E1FDE"/>
    <w:rsid w:val="001E293C"/>
    <w:rsid w:val="001E2FBE"/>
    <w:rsid w:val="001E39CA"/>
    <w:rsid w:val="001E4FB4"/>
    <w:rsid w:val="001F0AB4"/>
    <w:rsid w:val="001F104E"/>
    <w:rsid w:val="001F1AC6"/>
    <w:rsid w:val="001F1C72"/>
    <w:rsid w:val="001F2566"/>
    <w:rsid w:val="001F3C45"/>
    <w:rsid w:val="001F441D"/>
    <w:rsid w:val="001F6CBC"/>
    <w:rsid w:val="001F7162"/>
    <w:rsid w:val="001F7440"/>
    <w:rsid w:val="00200B84"/>
    <w:rsid w:val="0020194C"/>
    <w:rsid w:val="00202D19"/>
    <w:rsid w:val="0020414F"/>
    <w:rsid w:val="00204160"/>
    <w:rsid w:val="00205749"/>
    <w:rsid w:val="002102CC"/>
    <w:rsid w:val="002108D6"/>
    <w:rsid w:val="00210A06"/>
    <w:rsid w:val="00210A68"/>
    <w:rsid w:val="00211020"/>
    <w:rsid w:val="002132D5"/>
    <w:rsid w:val="002146FF"/>
    <w:rsid w:val="00214D30"/>
    <w:rsid w:val="002153DA"/>
    <w:rsid w:val="00216224"/>
    <w:rsid w:val="00217054"/>
    <w:rsid w:val="00217B6A"/>
    <w:rsid w:val="00222B22"/>
    <w:rsid w:val="00224411"/>
    <w:rsid w:val="00226032"/>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B7E"/>
    <w:rsid w:val="00254026"/>
    <w:rsid w:val="002545B2"/>
    <w:rsid w:val="00254EC9"/>
    <w:rsid w:val="0025793E"/>
    <w:rsid w:val="00257D68"/>
    <w:rsid w:val="00260432"/>
    <w:rsid w:val="0026225B"/>
    <w:rsid w:val="002628FD"/>
    <w:rsid w:val="00262E59"/>
    <w:rsid w:val="002666D0"/>
    <w:rsid w:val="00266B60"/>
    <w:rsid w:val="00270610"/>
    <w:rsid w:val="002714A3"/>
    <w:rsid w:val="002724DF"/>
    <w:rsid w:val="002738AA"/>
    <w:rsid w:val="00273ED3"/>
    <w:rsid w:val="0027471B"/>
    <w:rsid w:val="0027563B"/>
    <w:rsid w:val="00275A51"/>
    <w:rsid w:val="0027709D"/>
    <w:rsid w:val="002829EB"/>
    <w:rsid w:val="00283EFA"/>
    <w:rsid w:val="00284359"/>
    <w:rsid w:val="002848F4"/>
    <w:rsid w:val="00284BCB"/>
    <w:rsid w:val="00284C56"/>
    <w:rsid w:val="00284F83"/>
    <w:rsid w:val="00286F6F"/>
    <w:rsid w:val="0028712F"/>
    <w:rsid w:val="0029124A"/>
    <w:rsid w:val="00291672"/>
    <w:rsid w:val="00291B70"/>
    <w:rsid w:val="002929A6"/>
    <w:rsid w:val="00293C4C"/>
    <w:rsid w:val="002947EB"/>
    <w:rsid w:val="0029487F"/>
    <w:rsid w:val="002965EB"/>
    <w:rsid w:val="00297049"/>
    <w:rsid w:val="0029796C"/>
    <w:rsid w:val="00297E49"/>
    <w:rsid w:val="002A01D8"/>
    <w:rsid w:val="002A0BF6"/>
    <w:rsid w:val="002A185B"/>
    <w:rsid w:val="002A1B88"/>
    <w:rsid w:val="002A28D7"/>
    <w:rsid w:val="002A2A38"/>
    <w:rsid w:val="002A364E"/>
    <w:rsid w:val="002A42DE"/>
    <w:rsid w:val="002A4E4B"/>
    <w:rsid w:val="002A699E"/>
    <w:rsid w:val="002A6A5E"/>
    <w:rsid w:val="002A75DA"/>
    <w:rsid w:val="002A7739"/>
    <w:rsid w:val="002B0F13"/>
    <w:rsid w:val="002B1FCD"/>
    <w:rsid w:val="002B346D"/>
    <w:rsid w:val="002B4654"/>
    <w:rsid w:val="002B4D14"/>
    <w:rsid w:val="002B6A9B"/>
    <w:rsid w:val="002B799F"/>
    <w:rsid w:val="002C2A61"/>
    <w:rsid w:val="002C32CA"/>
    <w:rsid w:val="002C3F75"/>
    <w:rsid w:val="002D1847"/>
    <w:rsid w:val="002D1FD9"/>
    <w:rsid w:val="002D2AA8"/>
    <w:rsid w:val="002D2DB7"/>
    <w:rsid w:val="002D66C7"/>
    <w:rsid w:val="002E0A80"/>
    <w:rsid w:val="002E0CF9"/>
    <w:rsid w:val="002E3286"/>
    <w:rsid w:val="002E3DFB"/>
    <w:rsid w:val="002E77CA"/>
    <w:rsid w:val="002F0B4A"/>
    <w:rsid w:val="002F0BF0"/>
    <w:rsid w:val="002F11FE"/>
    <w:rsid w:val="002F1E3E"/>
    <w:rsid w:val="002F24E0"/>
    <w:rsid w:val="002F3E21"/>
    <w:rsid w:val="002F70DD"/>
    <w:rsid w:val="002F7102"/>
    <w:rsid w:val="002F7F30"/>
    <w:rsid w:val="00300ABD"/>
    <w:rsid w:val="003017A9"/>
    <w:rsid w:val="003039CE"/>
    <w:rsid w:val="00303D14"/>
    <w:rsid w:val="0030677E"/>
    <w:rsid w:val="00306A9E"/>
    <w:rsid w:val="00306F7A"/>
    <w:rsid w:val="00307EB7"/>
    <w:rsid w:val="003102B7"/>
    <w:rsid w:val="00310593"/>
    <w:rsid w:val="003109C2"/>
    <w:rsid w:val="00310D5E"/>
    <w:rsid w:val="00311802"/>
    <w:rsid w:val="0031261F"/>
    <w:rsid w:val="00313885"/>
    <w:rsid w:val="003150F0"/>
    <w:rsid w:val="00315605"/>
    <w:rsid w:val="00315FBB"/>
    <w:rsid w:val="00316932"/>
    <w:rsid w:val="00317176"/>
    <w:rsid w:val="00317A73"/>
    <w:rsid w:val="00317EDE"/>
    <w:rsid w:val="0032216A"/>
    <w:rsid w:val="00322D67"/>
    <w:rsid w:val="003232A7"/>
    <w:rsid w:val="003237B8"/>
    <w:rsid w:val="003274D4"/>
    <w:rsid w:val="00327A08"/>
    <w:rsid w:val="00327E6D"/>
    <w:rsid w:val="00331418"/>
    <w:rsid w:val="00341BAA"/>
    <w:rsid w:val="0034201C"/>
    <w:rsid w:val="00342B31"/>
    <w:rsid w:val="00343658"/>
    <w:rsid w:val="00346103"/>
    <w:rsid w:val="00350ED9"/>
    <w:rsid w:val="00352318"/>
    <w:rsid w:val="003529DF"/>
    <w:rsid w:val="0035319B"/>
    <w:rsid w:val="00355043"/>
    <w:rsid w:val="0035531E"/>
    <w:rsid w:val="0035556F"/>
    <w:rsid w:val="003563E5"/>
    <w:rsid w:val="0035700A"/>
    <w:rsid w:val="003570CD"/>
    <w:rsid w:val="00360FA5"/>
    <w:rsid w:val="00361057"/>
    <w:rsid w:val="00361CF5"/>
    <w:rsid w:val="003624EA"/>
    <w:rsid w:val="00363E62"/>
    <w:rsid w:val="00366289"/>
    <w:rsid w:val="00372209"/>
    <w:rsid w:val="003748BF"/>
    <w:rsid w:val="00374D77"/>
    <w:rsid w:val="00375629"/>
    <w:rsid w:val="00375BCA"/>
    <w:rsid w:val="0037709E"/>
    <w:rsid w:val="00380725"/>
    <w:rsid w:val="003817A7"/>
    <w:rsid w:val="00381BEC"/>
    <w:rsid w:val="00382B95"/>
    <w:rsid w:val="00383945"/>
    <w:rsid w:val="00383AF9"/>
    <w:rsid w:val="00385DFA"/>
    <w:rsid w:val="0038616D"/>
    <w:rsid w:val="00390E2D"/>
    <w:rsid w:val="003916E0"/>
    <w:rsid w:val="00392751"/>
    <w:rsid w:val="00392C58"/>
    <w:rsid w:val="00394F97"/>
    <w:rsid w:val="00395000"/>
    <w:rsid w:val="003964FB"/>
    <w:rsid w:val="00396AE4"/>
    <w:rsid w:val="0039702F"/>
    <w:rsid w:val="00397AC2"/>
    <w:rsid w:val="003A15EE"/>
    <w:rsid w:val="003A28E2"/>
    <w:rsid w:val="003A32F0"/>
    <w:rsid w:val="003A4587"/>
    <w:rsid w:val="003A4A92"/>
    <w:rsid w:val="003A52CC"/>
    <w:rsid w:val="003A6472"/>
    <w:rsid w:val="003B06BE"/>
    <w:rsid w:val="003B0C0A"/>
    <w:rsid w:val="003B14A6"/>
    <w:rsid w:val="003B1594"/>
    <w:rsid w:val="003B4C82"/>
    <w:rsid w:val="003B69C9"/>
    <w:rsid w:val="003B6C0E"/>
    <w:rsid w:val="003B718E"/>
    <w:rsid w:val="003C0208"/>
    <w:rsid w:val="003C3B18"/>
    <w:rsid w:val="003C47BA"/>
    <w:rsid w:val="003C6DC1"/>
    <w:rsid w:val="003C7252"/>
    <w:rsid w:val="003C7AB3"/>
    <w:rsid w:val="003D1E0D"/>
    <w:rsid w:val="003D2689"/>
    <w:rsid w:val="003D4E26"/>
    <w:rsid w:val="003D5317"/>
    <w:rsid w:val="003D65BF"/>
    <w:rsid w:val="003E064F"/>
    <w:rsid w:val="003E0DE8"/>
    <w:rsid w:val="003E12EF"/>
    <w:rsid w:val="003E14E3"/>
    <w:rsid w:val="003E233A"/>
    <w:rsid w:val="003E2757"/>
    <w:rsid w:val="003E2C95"/>
    <w:rsid w:val="003E3B72"/>
    <w:rsid w:val="003E3EFD"/>
    <w:rsid w:val="003E46F5"/>
    <w:rsid w:val="003E59BF"/>
    <w:rsid w:val="003E64FF"/>
    <w:rsid w:val="003E6D2E"/>
    <w:rsid w:val="003E7143"/>
    <w:rsid w:val="003F0A59"/>
    <w:rsid w:val="003F2743"/>
    <w:rsid w:val="003F32A8"/>
    <w:rsid w:val="003F5095"/>
    <w:rsid w:val="003F5FE3"/>
    <w:rsid w:val="003F6496"/>
    <w:rsid w:val="003F64DD"/>
    <w:rsid w:val="004010EA"/>
    <w:rsid w:val="0040121A"/>
    <w:rsid w:val="0040157C"/>
    <w:rsid w:val="0040272A"/>
    <w:rsid w:val="00402B4B"/>
    <w:rsid w:val="00403264"/>
    <w:rsid w:val="004043D0"/>
    <w:rsid w:val="00404B93"/>
    <w:rsid w:val="00405D42"/>
    <w:rsid w:val="004060CB"/>
    <w:rsid w:val="004110DC"/>
    <w:rsid w:val="00411E6E"/>
    <w:rsid w:val="00412545"/>
    <w:rsid w:val="00413990"/>
    <w:rsid w:val="0041511C"/>
    <w:rsid w:val="004157C1"/>
    <w:rsid w:val="004157C2"/>
    <w:rsid w:val="00416957"/>
    <w:rsid w:val="00417863"/>
    <w:rsid w:val="00421592"/>
    <w:rsid w:val="00421FAE"/>
    <w:rsid w:val="004220C0"/>
    <w:rsid w:val="004269B0"/>
    <w:rsid w:val="0042753A"/>
    <w:rsid w:val="00427B70"/>
    <w:rsid w:val="0043025F"/>
    <w:rsid w:val="00430A47"/>
    <w:rsid w:val="00431353"/>
    <w:rsid w:val="00431687"/>
    <w:rsid w:val="004325B7"/>
    <w:rsid w:val="00432F94"/>
    <w:rsid w:val="00433EA6"/>
    <w:rsid w:val="00436842"/>
    <w:rsid w:val="004374C1"/>
    <w:rsid w:val="00440A58"/>
    <w:rsid w:val="0044160C"/>
    <w:rsid w:val="00441D64"/>
    <w:rsid w:val="004426A6"/>
    <w:rsid w:val="00444A81"/>
    <w:rsid w:val="004451F6"/>
    <w:rsid w:val="004455F0"/>
    <w:rsid w:val="004456C7"/>
    <w:rsid w:val="00445BD7"/>
    <w:rsid w:val="0044698F"/>
    <w:rsid w:val="00446B42"/>
    <w:rsid w:val="00446BFC"/>
    <w:rsid w:val="00447E77"/>
    <w:rsid w:val="004501A8"/>
    <w:rsid w:val="00450B16"/>
    <w:rsid w:val="00450B1C"/>
    <w:rsid w:val="00451E77"/>
    <w:rsid w:val="004527B0"/>
    <w:rsid w:val="0045365A"/>
    <w:rsid w:val="00454FEF"/>
    <w:rsid w:val="004551B8"/>
    <w:rsid w:val="004555D9"/>
    <w:rsid w:val="00455921"/>
    <w:rsid w:val="00455FEE"/>
    <w:rsid w:val="00456063"/>
    <w:rsid w:val="004563A2"/>
    <w:rsid w:val="00457ED7"/>
    <w:rsid w:val="0046001B"/>
    <w:rsid w:val="00460126"/>
    <w:rsid w:val="00460672"/>
    <w:rsid w:val="00461A47"/>
    <w:rsid w:val="00463624"/>
    <w:rsid w:val="00463676"/>
    <w:rsid w:val="004641AE"/>
    <w:rsid w:val="00464213"/>
    <w:rsid w:val="00464C65"/>
    <w:rsid w:val="00465552"/>
    <w:rsid w:val="00465855"/>
    <w:rsid w:val="0047200A"/>
    <w:rsid w:val="004723DB"/>
    <w:rsid w:val="00472655"/>
    <w:rsid w:val="004726F0"/>
    <w:rsid w:val="0047352F"/>
    <w:rsid w:val="004736FE"/>
    <w:rsid w:val="00473EB9"/>
    <w:rsid w:val="00474B53"/>
    <w:rsid w:val="00475DA3"/>
    <w:rsid w:val="004762D9"/>
    <w:rsid w:val="00476FE2"/>
    <w:rsid w:val="00480254"/>
    <w:rsid w:val="00480893"/>
    <w:rsid w:val="0048294F"/>
    <w:rsid w:val="00483320"/>
    <w:rsid w:val="00483EDE"/>
    <w:rsid w:val="00485D0C"/>
    <w:rsid w:val="0048690B"/>
    <w:rsid w:val="004875BE"/>
    <w:rsid w:val="0049039B"/>
    <w:rsid w:val="0049087E"/>
    <w:rsid w:val="00492B15"/>
    <w:rsid w:val="004955DB"/>
    <w:rsid w:val="00495A9A"/>
    <w:rsid w:val="00496DAA"/>
    <w:rsid w:val="004972A2"/>
    <w:rsid w:val="0049763C"/>
    <w:rsid w:val="004977FA"/>
    <w:rsid w:val="004A00CD"/>
    <w:rsid w:val="004A3006"/>
    <w:rsid w:val="004A40CF"/>
    <w:rsid w:val="004A6109"/>
    <w:rsid w:val="004A79F2"/>
    <w:rsid w:val="004B0B83"/>
    <w:rsid w:val="004B158F"/>
    <w:rsid w:val="004B1EC1"/>
    <w:rsid w:val="004B1F09"/>
    <w:rsid w:val="004B3088"/>
    <w:rsid w:val="004B482B"/>
    <w:rsid w:val="004B589A"/>
    <w:rsid w:val="004B5E75"/>
    <w:rsid w:val="004B6A54"/>
    <w:rsid w:val="004C03E2"/>
    <w:rsid w:val="004C11CF"/>
    <w:rsid w:val="004C1873"/>
    <w:rsid w:val="004C51C8"/>
    <w:rsid w:val="004C56FE"/>
    <w:rsid w:val="004D0A26"/>
    <w:rsid w:val="004D24AB"/>
    <w:rsid w:val="004D29F0"/>
    <w:rsid w:val="004D3D87"/>
    <w:rsid w:val="004D68F1"/>
    <w:rsid w:val="004D776F"/>
    <w:rsid w:val="004D7C84"/>
    <w:rsid w:val="004E0299"/>
    <w:rsid w:val="004E1BE1"/>
    <w:rsid w:val="004E27B5"/>
    <w:rsid w:val="004E29DF"/>
    <w:rsid w:val="004E352C"/>
    <w:rsid w:val="004E5916"/>
    <w:rsid w:val="004E5E88"/>
    <w:rsid w:val="004E6612"/>
    <w:rsid w:val="004E6D31"/>
    <w:rsid w:val="004E72D5"/>
    <w:rsid w:val="004E7CD9"/>
    <w:rsid w:val="004F0894"/>
    <w:rsid w:val="004F2214"/>
    <w:rsid w:val="004F5865"/>
    <w:rsid w:val="004F5F5A"/>
    <w:rsid w:val="004F6BB6"/>
    <w:rsid w:val="004F7F17"/>
    <w:rsid w:val="00503B13"/>
    <w:rsid w:val="005054AD"/>
    <w:rsid w:val="00506564"/>
    <w:rsid w:val="00506656"/>
    <w:rsid w:val="00507136"/>
    <w:rsid w:val="0051097D"/>
    <w:rsid w:val="00515E04"/>
    <w:rsid w:val="0052167D"/>
    <w:rsid w:val="005226D7"/>
    <w:rsid w:val="00522CC2"/>
    <w:rsid w:val="005251D8"/>
    <w:rsid w:val="00525F78"/>
    <w:rsid w:val="005264DE"/>
    <w:rsid w:val="00526FC6"/>
    <w:rsid w:val="00527B17"/>
    <w:rsid w:val="0053060B"/>
    <w:rsid w:val="00530E87"/>
    <w:rsid w:val="00530F6F"/>
    <w:rsid w:val="00530F9A"/>
    <w:rsid w:val="005322EA"/>
    <w:rsid w:val="00532891"/>
    <w:rsid w:val="00534028"/>
    <w:rsid w:val="00535198"/>
    <w:rsid w:val="00535254"/>
    <w:rsid w:val="00537AF1"/>
    <w:rsid w:val="0054027E"/>
    <w:rsid w:val="00540AB5"/>
    <w:rsid w:val="00541284"/>
    <w:rsid w:val="005415E4"/>
    <w:rsid w:val="005418D2"/>
    <w:rsid w:val="00542EB5"/>
    <w:rsid w:val="00542EC0"/>
    <w:rsid w:val="00543682"/>
    <w:rsid w:val="00543914"/>
    <w:rsid w:val="0054511E"/>
    <w:rsid w:val="0054576C"/>
    <w:rsid w:val="00546209"/>
    <w:rsid w:val="00550019"/>
    <w:rsid w:val="00551B8C"/>
    <w:rsid w:val="00551C0C"/>
    <w:rsid w:val="00552191"/>
    <w:rsid w:val="00553362"/>
    <w:rsid w:val="00554EC2"/>
    <w:rsid w:val="00555072"/>
    <w:rsid w:val="00557A19"/>
    <w:rsid w:val="00557CF7"/>
    <w:rsid w:val="00557ED9"/>
    <w:rsid w:val="00560186"/>
    <w:rsid w:val="00560ACE"/>
    <w:rsid w:val="00562904"/>
    <w:rsid w:val="00562A1E"/>
    <w:rsid w:val="00562A74"/>
    <w:rsid w:val="005643EB"/>
    <w:rsid w:val="005643F3"/>
    <w:rsid w:val="00565FCC"/>
    <w:rsid w:val="0056676D"/>
    <w:rsid w:val="00566A20"/>
    <w:rsid w:val="00567908"/>
    <w:rsid w:val="00570424"/>
    <w:rsid w:val="0057219A"/>
    <w:rsid w:val="0057358B"/>
    <w:rsid w:val="00573D58"/>
    <w:rsid w:val="005747D9"/>
    <w:rsid w:val="00576ECB"/>
    <w:rsid w:val="00580BB3"/>
    <w:rsid w:val="005837F3"/>
    <w:rsid w:val="0058393D"/>
    <w:rsid w:val="00583C86"/>
    <w:rsid w:val="005845E2"/>
    <w:rsid w:val="00585301"/>
    <w:rsid w:val="00585E00"/>
    <w:rsid w:val="00591744"/>
    <w:rsid w:val="005919F0"/>
    <w:rsid w:val="00591DEA"/>
    <w:rsid w:val="0059231E"/>
    <w:rsid w:val="0059381A"/>
    <w:rsid w:val="00593E09"/>
    <w:rsid w:val="005945C9"/>
    <w:rsid w:val="005965A0"/>
    <w:rsid w:val="00597437"/>
    <w:rsid w:val="00597952"/>
    <w:rsid w:val="00597B86"/>
    <w:rsid w:val="00597C7A"/>
    <w:rsid w:val="005A0904"/>
    <w:rsid w:val="005A0C59"/>
    <w:rsid w:val="005A151A"/>
    <w:rsid w:val="005A28E4"/>
    <w:rsid w:val="005A28FE"/>
    <w:rsid w:val="005A4092"/>
    <w:rsid w:val="005A538C"/>
    <w:rsid w:val="005A6C71"/>
    <w:rsid w:val="005A7833"/>
    <w:rsid w:val="005B0E2C"/>
    <w:rsid w:val="005B308F"/>
    <w:rsid w:val="005B46E0"/>
    <w:rsid w:val="005B4761"/>
    <w:rsid w:val="005B72A4"/>
    <w:rsid w:val="005B7340"/>
    <w:rsid w:val="005C0DC8"/>
    <w:rsid w:val="005C3300"/>
    <w:rsid w:val="005C4247"/>
    <w:rsid w:val="005C461B"/>
    <w:rsid w:val="005C49FE"/>
    <w:rsid w:val="005C4A2B"/>
    <w:rsid w:val="005C5ECE"/>
    <w:rsid w:val="005C6B3C"/>
    <w:rsid w:val="005D0438"/>
    <w:rsid w:val="005D1FE8"/>
    <w:rsid w:val="005D311C"/>
    <w:rsid w:val="005D31D2"/>
    <w:rsid w:val="005D3509"/>
    <w:rsid w:val="005D3EAD"/>
    <w:rsid w:val="005D469F"/>
    <w:rsid w:val="005D54E9"/>
    <w:rsid w:val="005D60B8"/>
    <w:rsid w:val="005D6580"/>
    <w:rsid w:val="005D790B"/>
    <w:rsid w:val="005E3D24"/>
    <w:rsid w:val="005E42BF"/>
    <w:rsid w:val="005E5447"/>
    <w:rsid w:val="005E6F20"/>
    <w:rsid w:val="005F08AA"/>
    <w:rsid w:val="005F653E"/>
    <w:rsid w:val="005F6872"/>
    <w:rsid w:val="00601988"/>
    <w:rsid w:val="006040D2"/>
    <w:rsid w:val="00604C21"/>
    <w:rsid w:val="006051F6"/>
    <w:rsid w:val="00606219"/>
    <w:rsid w:val="0060692F"/>
    <w:rsid w:val="006112F5"/>
    <w:rsid w:val="006113BB"/>
    <w:rsid w:val="0061147C"/>
    <w:rsid w:val="00611C3E"/>
    <w:rsid w:val="006123EE"/>
    <w:rsid w:val="00612B20"/>
    <w:rsid w:val="006131A9"/>
    <w:rsid w:val="00613995"/>
    <w:rsid w:val="00614616"/>
    <w:rsid w:val="00614626"/>
    <w:rsid w:val="00615D16"/>
    <w:rsid w:val="00617449"/>
    <w:rsid w:val="0061749B"/>
    <w:rsid w:val="006208BC"/>
    <w:rsid w:val="00620A9C"/>
    <w:rsid w:val="0062273C"/>
    <w:rsid w:val="00622A51"/>
    <w:rsid w:val="00622B99"/>
    <w:rsid w:val="006248FC"/>
    <w:rsid w:val="0062557C"/>
    <w:rsid w:val="00625866"/>
    <w:rsid w:val="00625CD7"/>
    <w:rsid w:val="0062782D"/>
    <w:rsid w:val="00627F2A"/>
    <w:rsid w:val="00631200"/>
    <w:rsid w:val="00631CE1"/>
    <w:rsid w:val="00631DD1"/>
    <w:rsid w:val="00634F27"/>
    <w:rsid w:val="0063530F"/>
    <w:rsid w:val="00640339"/>
    <w:rsid w:val="006403BE"/>
    <w:rsid w:val="0064043E"/>
    <w:rsid w:val="00640D89"/>
    <w:rsid w:val="0064100F"/>
    <w:rsid w:val="00642BA9"/>
    <w:rsid w:val="00643BEF"/>
    <w:rsid w:val="00645187"/>
    <w:rsid w:val="00646548"/>
    <w:rsid w:val="006465D4"/>
    <w:rsid w:val="00646E07"/>
    <w:rsid w:val="00647352"/>
    <w:rsid w:val="00647654"/>
    <w:rsid w:val="0064770F"/>
    <w:rsid w:val="00651F5C"/>
    <w:rsid w:val="00652943"/>
    <w:rsid w:val="00653796"/>
    <w:rsid w:val="0065468E"/>
    <w:rsid w:val="0065485D"/>
    <w:rsid w:val="00654FC6"/>
    <w:rsid w:val="00655EFB"/>
    <w:rsid w:val="00655F81"/>
    <w:rsid w:val="00656684"/>
    <w:rsid w:val="00656856"/>
    <w:rsid w:val="00656B4E"/>
    <w:rsid w:val="006611F6"/>
    <w:rsid w:val="00661EEE"/>
    <w:rsid w:val="006624A8"/>
    <w:rsid w:val="00662C80"/>
    <w:rsid w:val="0066361A"/>
    <w:rsid w:val="00663F49"/>
    <w:rsid w:val="00664AF0"/>
    <w:rsid w:val="00664D0C"/>
    <w:rsid w:val="0066555E"/>
    <w:rsid w:val="0066773D"/>
    <w:rsid w:val="00670664"/>
    <w:rsid w:val="006718BB"/>
    <w:rsid w:val="00672335"/>
    <w:rsid w:val="00672353"/>
    <w:rsid w:val="00672F09"/>
    <w:rsid w:val="0067360C"/>
    <w:rsid w:val="00674FE1"/>
    <w:rsid w:val="0067517F"/>
    <w:rsid w:val="00677DD2"/>
    <w:rsid w:val="00680D23"/>
    <w:rsid w:val="006813B4"/>
    <w:rsid w:val="00681C60"/>
    <w:rsid w:val="0068523F"/>
    <w:rsid w:val="00685A07"/>
    <w:rsid w:val="00685A4B"/>
    <w:rsid w:val="00687A19"/>
    <w:rsid w:val="0069274D"/>
    <w:rsid w:val="00694A63"/>
    <w:rsid w:val="006974EE"/>
    <w:rsid w:val="006A090D"/>
    <w:rsid w:val="006A136D"/>
    <w:rsid w:val="006A1909"/>
    <w:rsid w:val="006A4ACF"/>
    <w:rsid w:val="006B0963"/>
    <w:rsid w:val="006B0B8B"/>
    <w:rsid w:val="006B3D9C"/>
    <w:rsid w:val="006B608A"/>
    <w:rsid w:val="006B6475"/>
    <w:rsid w:val="006B6CB9"/>
    <w:rsid w:val="006B6D1D"/>
    <w:rsid w:val="006C0781"/>
    <w:rsid w:val="006C0C6B"/>
    <w:rsid w:val="006C2A76"/>
    <w:rsid w:val="006C2FE4"/>
    <w:rsid w:val="006C5095"/>
    <w:rsid w:val="006C5AA8"/>
    <w:rsid w:val="006C68BB"/>
    <w:rsid w:val="006C717D"/>
    <w:rsid w:val="006D0092"/>
    <w:rsid w:val="006D0501"/>
    <w:rsid w:val="006D0745"/>
    <w:rsid w:val="006D1359"/>
    <w:rsid w:val="006D145D"/>
    <w:rsid w:val="006D1B7C"/>
    <w:rsid w:val="006D1DFA"/>
    <w:rsid w:val="006D460A"/>
    <w:rsid w:val="006D514D"/>
    <w:rsid w:val="006D5772"/>
    <w:rsid w:val="006D5A7A"/>
    <w:rsid w:val="006D71D0"/>
    <w:rsid w:val="006E04EF"/>
    <w:rsid w:val="006E05B1"/>
    <w:rsid w:val="006E0D38"/>
    <w:rsid w:val="006E1C8A"/>
    <w:rsid w:val="006E26EE"/>
    <w:rsid w:val="006E2A4C"/>
    <w:rsid w:val="006E3D64"/>
    <w:rsid w:val="006E51CF"/>
    <w:rsid w:val="006E5F12"/>
    <w:rsid w:val="006F04C5"/>
    <w:rsid w:val="006F2528"/>
    <w:rsid w:val="006F2C7A"/>
    <w:rsid w:val="006F492B"/>
    <w:rsid w:val="006F67F0"/>
    <w:rsid w:val="006F721A"/>
    <w:rsid w:val="006F74AD"/>
    <w:rsid w:val="006F7BB4"/>
    <w:rsid w:val="00700222"/>
    <w:rsid w:val="00701A25"/>
    <w:rsid w:val="007027EC"/>
    <w:rsid w:val="00703B23"/>
    <w:rsid w:val="00705C1D"/>
    <w:rsid w:val="00705C81"/>
    <w:rsid w:val="007062AE"/>
    <w:rsid w:val="007064BC"/>
    <w:rsid w:val="00706D37"/>
    <w:rsid w:val="00707C60"/>
    <w:rsid w:val="007108B2"/>
    <w:rsid w:val="00713032"/>
    <w:rsid w:val="0071369C"/>
    <w:rsid w:val="00713A49"/>
    <w:rsid w:val="00713F91"/>
    <w:rsid w:val="00714138"/>
    <w:rsid w:val="00715115"/>
    <w:rsid w:val="00715887"/>
    <w:rsid w:val="0071612D"/>
    <w:rsid w:val="00716950"/>
    <w:rsid w:val="00716F29"/>
    <w:rsid w:val="00721662"/>
    <w:rsid w:val="007217C5"/>
    <w:rsid w:val="007218E5"/>
    <w:rsid w:val="00723213"/>
    <w:rsid w:val="00724344"/>
    <w:rsid w:val="00724F3B"/>
    <w:rsid w:val="00727133"/>
    <w:rsid w:val="007274E7"/>
    <w:rsid w:val="00727CB2"/>
    <w:rsid w:val="0073367C"/>
    <w:rsid w:val="0073418E"/>
    <w:rsid w:val="007345D4"/>
    <w:rsid w:val="00734C63"/>
    <w:rsid w:val="0073518D"/>
    <w:rsid w:val="007358E5"/>
    <w:rsid w:val="00736110"/>
    <w:rsid w:val="00736A33"/>
    <w:rsid w:val="007372BC"/>
    <w:rsid w:val="00737D51"/>
    <w:rsid w:val="00744D35"/>
    <w:rsid w:val="007454DC"/>
    <w:rsid w:val="00745739"/>
    <w:rsid w:val="007473A4"/>
    <w:rsid w:val="0075230C"/>
    <w:rsid w:val="007554B1"/>
    <w:rsid w:val="00755CB5"/>
    <w:rsid w:val="00756E12"/>
    <w:rsid w:val="00762600"/>
    <w:rsid w:val="0076277D"/>
    <w:rsid w:val="00762B54"/>
    <w:rsid w:val="0076353A"/>
    <w:rsid w:val="007642AB"/>
    <w:rsid w:val="00764858"/>
    <w:rsid w:val="00765115"/>
    <w:rsid w:val="00765600"/>
    <w:rsid w:val="00765783"/>
    <w:rsid w:val="00770363"/>
    <w:rsid w:val="007756E0"/>
    <w:rsid w:val="00775965"/>
    <w:rsid w:val="00781B42"/>
    <w:rsid w:val="00781CED"/>
    <w:rsid w:val="00783C27"/>
    <w:rsid w:val="0078421C"/>
    <w:rsid w:val="0078439E"/>
    <w:rsid w:val="00785464"/>
    <w:rsid w:val="00785C0D"/>
    <w:rsid w:val="00786AB0"/>
    <w:rsid w:val="00786BF7"/>
    <w:rsid w:val="00787A28"/>
    <w:rsid w:val="007911EE"/>
    <w:rsid w:val="00791536"/>
    <w:rsid w:val="00793702"/>
    <w:rsid w:val="0079435B"/>
    <w:rsid w:val="00794EB9"/>
    <w:rsid w:val="007950EB"/>
    <w:rsid w:val="00795842"/>
    <w:rsid w:val="007963E4"/>
    <w:rsid w:val="007A18BD"/>
    <w:rsid w:val="007A197F"/>
    <w:rsid w:val="007A4A21"/>
    <w:rsid w:val="007A5B70"/>
    <w:rsid w:val="007A662A"/>
    <w:rsid w:val="007A6718"/>
    <w:rsid w:val="007B005D"/>
    <w:rsid w:val="007B1528"/>
    <w:rsid w:val="007B1D9D"/>
    <w:rsid w:val="007B3A4F"/>
    <w:rsid w:val="007B6213"/>
    <w:rsid w:val="007B66DE"/>
    <w:rsid w:val="007C1D2B"/>
    <w:rsid w:val="007C2F93"/>
    <w:rsid w:val="007C32FB"/>
    <w:rsid w:val="007C432E"/>
    <w:rsid w:val="007C54A2"/>
    <w:rsid w:val="007C5B60"/>
    <w:rsid w:val="007C60F1"/>
    <w:rsid w:val="007C68B0"/>
    <w:rsid w:val="007C6EA0"/>
    <w:rsid w:val="007C777F"/>
    <w:rsid w:val="007D02B8"/>
    <w:rsid w:val="007D0A7C"/>
    <w:rsid w:val="007D328A"/>
    <w:rsid w:val="007D3B49"/>
    <w:rsid w:val="007D3C35"/>
    <w:rsid w:val="007D531E"/>
    <w:rsid w:val="007E065D"/>
    <w:rsid w:val="007E1FFC"/>
    <w:rsid w:val="007E2353"/>
    <w:rsid w:val="007E40DF"/>
    <w:rsid w:val="007E5882"/>
    <w:rsid w:val="007E5DEC"/>
    <w:rsid w:val="007E6B34"/>
    <w:rsid w:val="007E7D6D"/>
    <w:rsid w:val="007F1DBC"/>
    <w:rsid w:val="007F22E7"/>
    <w:rsid w:val="007F2AB0"/>
    <w:rsid w:val="007F3A3D"/>
    <w:rsid w:val="007F442A"/>
    <w:rsid w:val="007F5266"/>
    <w:rsid w:val="007F57F8"/>
    <w:rsid w:val="007F611B"/>
    <w:rsid w:val="00802BD7"/>
    <w:rsid w:val="00802C43"/>
    <w:rsid w:val="00802E1D"/>
    <w:rsid w:val="00804027"/>
    <w:rsid w:val="008045C1"/>
    <w:rsid w:val="00806B00"/>
    <w:rsid w:val="0081072D"/>
    <w:rsid w:val="00810CB0"/>
    <w:rsid w:val="00811487"/>
    <w:rsid w:val="008116A8"/>
    <w:rsid w:val="00811E26"/>
    <w:rsid w:val="0081270C"/>
    <w:rsid w:val="00812814"/>
    <w:rsid w:val="00813CE4"/>
    <w:rsid w:val="00814337"/>
    <w:rsid w:val="0081513D"/>
    <w:rsid w:val="00815C2C"/>
    <w:rsid w:val="00816532"/>
    <w:rsid w:val="008202FE"/>
    <w:rsid w:val="00820F24"/>
    <w:rsid w:val="00824234"/>
    <w:rsid w:val="00824A00"/>
    <w:rsid w:val="00824CF0"/>
    <w:rsid w:val="0083130B"/>
    <w:rsid w:val="00832226"/>
    <w:rsid w:val="00832799"/>
    <w:rsid w:val="008336B5"/>
    <w:rsid w:val="00833713"/>
    <w:rsid w:val="00837C02"/>
    <w:rsid w:val="0084022C"/>
    <w:rsid w:val="00840CA3"/>
    <w:rsid w:val="0084612E"/>
    <w:rsid w:val="00851557"/>
    <w:rsid w:val="00852986"/>
    <w:rsid w:val="00853E26"/>
    <w:rsid w:val="008550AC"/>
    <w:rsid w:val="008554BE"/>
    <w:rsid w:val="00855ADC"/>
    <w:rsid w:val="0085632E"/>
    <w:rsid w:val="0086138A"/>
    <w:rsid w:val="0086309F"/>
    <w:rsid w:val="00863926"/>
    <w:rsid w:val="00864ADC"/>
    <w:rsid w:val="00864F02"/>
    <w:rsid w:val="008650B0"/>
    <w:rsid w:val="00865252"/>
    <w:rsid w:val="00871323"/>
    <w:rsid w:val="00871A59"/>
    <w:rsid w:val="0087317D"/>
    <w:rsid w:val="0087323C"/>
    <w:rsid w:val="008732D0"/>
    <w:rsid w:val="008735C7"/>
    <w:rsid w:val="00874104"/>
    <w:rsid w:val="00874437"/>
    <w:rsid w:val="00874932"/>
    <w:rsid w:val="008752B4"/>
    <w:rsid w:val="008772BA"/>
    <w:rsid w:val="0087733D"/>
    <w:rsid w:val="00877ED3"/>
    <w:rsid w:val="008810CE"/>
    <w:rsid w:val="0088250A"/>
    <w:rsid w:val="008825A9"/>
    <w:rsid w:val="00883F94"/>
    <w:rsid w:val="00884131"/>
    <w:rsid w:val="00884204"/>
    <w:rsid w:val="008842A9"/>
    <w:rsid w:val="008854AD"/>
    <w:rsid w:val="00887274"/>
    <w:rsid w:val="00890C84"/>
    <w:rsid w:val="00891474"/>
    <w:rsid w:val="00891B66"/>
    <w:rsid w:val="00892C9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65BF"/>
    <w:rsid w:val="008A700F"/>
    <w:rsid w:val="008A74A5"/>
    <w:rsid w:val="008B03A2"/>
    <w:rsid w:val="008B1826"/>
    <w:rsid w:val="008B26B4"/>
    <w:rsid w:val="008B2EAF"/>
    <w:rsid w:val="008B44D2"/>
    <w:rsid w:val="008B6656"/>
    <w:rsid w:val="008B7263"/>
    <w:rsid w:val="008B7D3E"/>
    <w:rsid w:val="008C0660"/>
    <w:rsid w:val="008C497F"/>
    <w:rsid w:val="008C4CE0"/>
    <w:rsid w:val="008C4FD6"/>
    <w:rsid w:val="008C66E1"/>
    <w:rsid w:val="008C6DD4"/>
    <w:rsid w:val="008C751D"/>
    <w:rsid w:val="008D004C"/>
    <w:rsid w:val="008D01A7"/>
    <w:rsid w:val="008D0B93"/>
    <w:rsid w:val="008D0F43"/>
    <w:rsid w:val="008D228D"/>
    <w:rsid w:val="008D295F"/>
    <w:rsid w:val="008D5118"/>
    <w:rsid w:val="008D5E84"/>
    <w:rsid w:val="008D67A3"/>
    <w:rsid w:val="008D7D4F"/>
    <w:rsid w:val="008E11C5"/>
    <w:rsid w:val="008E1AB4"/>
    <w:rsid w:val="008E2B8E"/>
    <w:rsid w:val="008E2BB7"/>
    <w:rsid w:val="008E2FB0"/>
    <w:rsid w:val="008E3006"/>
    <w:rsid w:val="008E364D"/>
    <w:rsid w:val="008E45E4"/>
    <w:rsid w:val="008E5766"/>
    <w:rsid w:val="008E5997"/>
    <w:rsid w:val="008E5B17"/>
    <w:rsid w:val="008E66B3"/>
    <w:rsid w:val="008E7419"/>
    <w:rsid w:val="008F05EC"/>
    <w:rsid w:val="008F0B28"/>
    <w:rsid w:val="008F12DB"/>
    <w:rsid w:val="008F424D"/>
    <w:rsid w:val="008F48BB"/>
    <w:rsid w:val="008F5EF6"/>
    <w:rsid w:val="008F6610"/>
    <w:rsid w:val="008F6A78"/>
    <w:rsid w:val="009012F4"/>
    <w:rsid w:val="00902686"/>
    <w:rsid w:val="009036AA"/>
    <w:rsid w:val="00904252"/>
    <w:rsid w:val="0090505E"/>
    <w:rsid w:val="0091302F"/>
    <w:rsid w:val="00913E56"/>
    <w:rsid w:val="00914B8E"/>
    <w:rsid w:val="00914E24"/>
    <w:rsid w:val="009152BF"/>
    <w:rsid w:val="00916715"/>
    <w:rsid w:val="0092079F"/>
    <w:rsid w:val="00920CCB"/>
    <w:rsid w:val="00920F01"/>
    <w:rsid w:val="00921C0A"/>
    <w:rsid w:val="00921ED1"/>
    <w:rsid w:val="0092303C"/>
    <w:rsid w:val="00923EA8"/>
    <w:rsid w:val="009246CE"/>
    <w:rsid w:val="00924CFF"/>
    <w:rsid w:val="00925132"/>
    <w:rsid w:val="00927C39"/>
    <w:rsid w:val="009300AF"/>
    <w:rsid w:val="009307B0"/>
    <w:rsid w:val="009317B4"/>
    <w:rsid w:val="00931E62"/>
    <w:rsid w:val="00931E75"/>
    <w:rsid w:val="00932807"/>
    <w:rsid w:val="00934187"/>
    <w:rsid w:val="00934202"/>
    <w:rsid w:val="009352E2"/>
    <w:rsid w:val="00935306"/>
    <w:rsid w:val="00935327"/>
    <w:rsid w:val="00935334"/>
    <w:rsid w:val="00935B4E"/>
    <w:rsid w:val="00935F33"/>
    <w:rsid w:val="00936F02"/>
    <w:rsid w:val="0093709C"/>
    <w:rsid w:val="0093790A"/>
    <w:rsid w:val="009405F6"/>
    <w:rsid w:val="0094155E"/>
    <w:rsid w:val="00942193"/>
    <w:rsid w:val="00942646"/>
    <w:rsid w:val="00942EA1"/>
    <w:rsid w:val="00942F9E"/>
    <w:rsid w:val="00943D20"/>
    <w:rsid w:val="009460EA"/>
    <w:rsid w:val="0095066E"/>
    <w:rsid w:val="0095084B"/>
    <w:rsid w:val="00950A60"/>
    <w:rsid w:val="009523D1"/>
    <w:rsid w:val="009525B5"/>
    <w:rsid w:val="00953385"/>
    <w:rsid w:val="009533D4"/>
    <w:rsid w:val="009552D0"/>
    <w:rsid w:val="00955A0F"/>
    <w:rsid w:val="00956F43"/>
    <w:rsid w:val="00962209"/>
    <w:rsid w:val="00962DB5"/>
    <w:rsid w:val="009633B7"/>
    <w:rsid w:val="00963A18"/>
    <w:rsid w:val="0096569E"/>
    <w:rsid w:val="00965B99"/>
    <w:rsid w:val="00966DB1"/>
    <w:rsid w:val="009671E9"/>
    <w:rsid w:val="00967D11"/>
    <w:rsid w:val="00972136"/>
    <w:rsid w:val="009734F6"/>
    <w:rsid w:val="00973788"/>
    <w:rsid w:val="0097421E"/>
    <w:rsid w:val="00975E11"/>
    <w:rsid w:val="00975E58"/>
    <w:rsid w:val="009819A3"/>
    <w:rsid w:val="009824EC"/>
    <w:rsid w:val="00983BEA"/>
    <w:rsid w:val="00983EFF"/>
    <w:rsid w:val="009865DC"/>
    <w:rsid w:val="00987DA2"/>
    <w:rsid w:val="00990077"/>
    <w:rsid w:val="00990BF6"/>
    <w:rsid w:val="00992062"/>
    <w:rsid w:val="0099525C"/>
    <w:rsid w:val="0099561F"/>
    <w:rsid w:val="00996F0D"/>
    <w:rsid w:val="009972D2"/>
    <w:rsid w:val="00997CBB"/>
    <w:rsid w:val="00997DF8"/>
    <w:rsid w:val="009A15C9"/>
    <w:rsid w:val="009A1CE8"/>
    <w:rsid w:val="009A2938"/>
    <w:rsid w:val="009A4538"/>
    <w:rsid w:val="009A5233"/>
    <w:rsid w:val="009A54D4"/>
    <w:rsid w:val="009B0860"/>
    <w:rsid w:val="009B15C4"/>
    <w:rsid w:val="009B2C77"/>
    <w:rsid w:val="009B6677"/>
    <w:rsid w:val="009C0FD8"/>
    <w:rsid w:val="009C3AB5"/>
    <w:rsid w:val="009C5ABB"/>
    <w:rsid w:val="009C5E89"/>
    <w:rsid w:val="009C6D04"/>
    <w:rsid w:val="009C7ABE"/>
    <w:rsid w:val="009D04BC"/>
    <w:rsid w:val="009D0D7F"/>
    <w:rsid w:val="009D0F4D"/>
    <w:rsid w:val="009D1209"/>
    <w:rsid w:val="009D28D3"/>
    <w:rsid w:val="009D2C9E"/>
    <w:rsid w:val="009D2FD0"/>
    <w:rsid w:val="009D301F"/>
    <w:rsid w:val="009D3990"/>
    <w:rsid w:val="009D3C93"/>
    <w:rsid w:val="009D7B64"/>
    <w:rsid w:val="009E02B9"/>
    <w:rsid w:val="009E1AD6"/>
    <w:rsid w:val="009E264E"/>
    <w:rsid w:val="009E4147"/>
    <w:rsid w:val="009E45BE"/>
    <w:rsid w:val="009E566D"/>
    <w:rsid w:val="009F0103"/>
    <w:rsid w:val="009F06A1"/>
    <w:rsid w:val="009F12C1"/>
    <w:rsid w:val="009F229B"/>
    <w:rsid w:val="009F2E5A"/>
    <w:rsid w:val="009F31F7"/>
    <w:rsid w:val="009F406A"/>
    <w:rsid w:val="009F46AD"/>
    <w:rsid w:val="009F5715"/>
    <w:rsid w:val="009F5D40"/>
    <w:rsid w:val="009F6F44"/>
    <w:rsid w:val="00A00F27"/>
    <w:rsid w:val="00A01941"/>
    <w:rsid w:val="00A05054"/>
    <w:rsid w:val="00A05FF5"/>
    <w:rsid w:val="00A06070"/>
    <w:rsid w:val="00A06C2D"/>
    <w:rsid w:val="00A13066"/>
    <w:rsid w:val="00A13492"/>
    <w:rsid w:val="00A145CB"/>
    <w:rsid w:val="00A1503E"/>
    <w:rsid w:val="00A16D0F"/>
    <w:rsid w:val="00A23E60"/>
    <w:rsid w:val="00A23EE3"/>
    <w:rsid w:val="00A23FB5"/>
    <w:rsid w:val="00A30022"/>
    <w:rsid w:val="00A3020F"/>
    <w:rsid w:val="00A32709"/>
    <w:rsid w:val="00A3294A"/>
    <w:rsid w:val="00A32F94"/>
    <w:rsid w:val="00A349CC"/>
    <w:rsid w:val="00A34C5D"/>
    <w:rsid w:val="00A355AC"/>
    <w:rsid w:val="00A36304"/>
    <w:rsid w:val="00A37319"/>
    <w:rsid w:val="00A377D9"/>
    <w:rsid w:val="00A37A45"/>
    <w:rsid w:val="00A40A17"/>
    <w:rsid w:val="00A4133D"/>
    <w:rsid w:val="00A428D9"/>
    <w:rsid w:val="00A453C1"/>
    <w:rsid w:val="00A46ECA"/>
    <w:rsid w:val="00A46EE9"/>
    <w:rsid w:val="00A47C00"/>
    <w:rsid w:val="00A50219"/>
    <w:rsid w:val="00A519A7"/>
    <w:rsid w:val="00A52CC6"/>
    <w:rsid w:val="00A534D4"/>
    <w:rsid w:val="00A54063"/>
    <w:rsid w:val="00A5462F"/>
    <w:rsid w:val="00A60625"/>
    <w:rsid w:val="00A608B0"/>
    <w:rsid w:val="00A60CA9"/>
    <w:rsid w:val="00A6104F"/>
    <w:rsid w:val="00A611B2"/>
    <w:rsid w:val="00A617DB"/>
    <w:rsid w:val="00A61BBE"/>
    <w:rsid w:val="00A62862"/>
    <w:rsid w:val="00A638CF"/>
    <w:rsid w:val="00A63CB2"/>
    <w:rsid w:val="00A67B18"/>
    <w:rsid w:val="00A67CC9"/>
    <w:rsid w:val="00A7083B"/>
    <w:rsid w:val="00A718E2"/>
    <w:rsid w:val="00A72025"/>
    <w:rsid w:val="00A7319F"/>
    <w:rsid w:val="00A73580"/>
    <w:rsid w:val="00A74373"/>
    <w:rsid w:val="00A74ABB"/>
    <w:rsid w:val="00A74D37"/>
    <w:rsid w:val="00A74F11"/>
    <w:rsid w:val="00A75CDE"/>
    <w:rsid w:val="00A7618B"/>
    <w:rsid w:val="00A76C5B"/>
    <w:rsid w:val="00A77367"/>
    <w:rsid w:val="00A7769D"/>
    <w:rsid w:val="00A82D6F"/>
    <w:rsid w:val="00A8324F"/>
    <w:rsid w:val="00A8516F"/>
    <w:rsid w:val="00A856C3"/>
    <w:rsid w:val="00A85CDB"/>
    <w:rsid w:val="00A9013A"/>
    <w:rsid w:val="00A90889"/>
    <w:rsid w:val="00A90906"/>
    <w:rsid w:val="00A90A87"/>
    <w:rsid w:val="00A90BB1"/>
    <w:rsid w:val="00A91270"/>
    <w:rsid w:val="00A92B79"/>
    <w:rsid w:val="00A96048"/>
    <w:rsid w:val="00A9628F"/>
    <w:rsid w:val="00AA0207"/>
    <w:rsid w:val="00AA3AB4"/>
    <w:rsid w:val="00AA472B"/>
    <w:rsid w:val="00AA475B"/>
    <w:rsid w:val="00AA6028"/>
    <w:rsid w:val="00AA7538"/>
    <w:rsid w:val="00AB0676"/>
    <w:rsid w:val="00AB163A"/>
    <w:rsid w:val="00AB181C"/>
    <w:rsid w:val="00AB18FC"/>
    <w:rsid w:val="00AB1B46"/>
    <w:rsid w:val="00AB1EA6"/>
    <w:rsid w:val="00AB3916"/>
    <w:rsid w:val="00AB4D30"/>
    <w:rsid w:val="00AB5E5B"/>
    <w:rsid w:val="00AB66CA"/>
    <w:rsid w:val="00AB6D10"/>
    <w:rsid w:val="00AB7A68"/>
    <w:rsid w:val="00AC27D8"/>
    <w:rsid w:val="00AC30F1"/>
    <w:rsid w:val="00AC38DA"/>
    <w:rsid w:val="00AC587B"/>
    <w:rsid w:val="00AC6FF0"/>
    <w:rsid w:val="00AC71F0"/>
    <w:rsid w:val="00AC754D"/>
    <w:rsid w:val="00AD1819"/>
    <w:rsid w:val="00AD2663"/>
    <w:rsid w:val="00AD35EC"/>
    <w:rsid w:val="00AD5681"/>
    <w:rsid w:val="00AD5D6A"/>
    <w:rsid w:val="00AD68EB"/>
    <w:rsid w:val="00AD7451"/>
    <w:rsid w:val="00AE0D61"/>
    <w:rsid w:val="00AE0E10"/>
    <w:rsid w:val="00AE14BF"/>
    <w:rsid w:val="00AE2E25"/>
    <w:rsid w:val="00AE3BA3"/>
    <w:rsid w:val="00AF1204"/>
    <w:rsid w:val="00AF1A07"/>
    <w:rsid w:val="00AF28EE"/>
    <w:rsid w:val="00AF2DFA"/>
    <w:rsid w:val="00AF5386"/>
    <w:rsid w:val="00AF5AA6"/>
    <w:rsid w:val="00B00635"/>
    <w:rsid w:val="00B0189D"/>
    <w:rsid w:val="00B02E2F"/>
    <w:rsid w:val="00B03151"/>
    <w:rsid w:val="00B05B70"/>
    <w:rsid w:val="00B06109"/>
    <w:rsid w:val="00B0736E"/>
    <w:rsid w:val="00B07A27"/>
    <w:rsid w:val="00B10362"/>
    <w:rsid w:val="00B111D5"/>
    <w:rsid w:val="00B117F0"/>
    <w:rsid w:val="00B131D2"/>
    <w:rsid w:val="00B14D9F"/>
    <w:rsid w:val="00B174D6"/>
    <w:rsid w:val="00B2284D"/>
    <w:rsid w:val="00B234DF"/>
    <w:rsid w:val="00B237E5"/>
    <w:rsid w:val="00B2382D"/>
    <w:rsid w:val="00B26B76"/>
    <w:rsid w:val="00B26C6D"/>
    <w:rsid w:val="00B27204"/>
    <w:rsid w:val="00B27DC0"/>
    <w:rsid w:val="00B30F96"/>
    <w:rsid w:val="00B32173"/>
    <w:rsid w:val="00B3358B"/>
    <w:rsid w:val="00B350ED"/>
    <w:rsid w:val="00B35B2F"/>
    <w:rsid w:val="00B3707E"/>
    <w:rsid w:val="00B46C00"/>
    <w:rsid w:val="00B47322"/>
    <w:rsid w:val="00B476CD"/>
    <w:rsid w:val="00B50339"/>
    <w:rsid w:val="00B51E77"/>
    <w:rsid w:val="00B52031"/>
    <w:rsid w:val="00B53BC3"/>
    <w:rsid w:val="00B55769"/>
    <w:rsid w:val="00B55F61"/>
    <w:rsid w:val="00B563F5"/>
    <w:rsid w:val="00B618F7"/>
    <w:rsid w:val="00B622AC"/>
    <w:rsid w:val="00B62C41"/>
    <w:rsid w:val="00B634B6"/>
    <w:rsid w:val="00B657CE"/>
    <w:rsid w:val="00B6583E"/>
    <w:rsid w:val="00B672C8"/>
    <w:rsid w:val="00B7243C"/>
    <w:rsid w:val="00B743A6"/>
    <w:rsid w:val="00B75D52"/>
    <w:rsid w:val="00B76338"/>
    <w:rsid w:val="00B80718"/>
    <w:rsid w:val="00B807CF"/>
    <w:rsid w:val="00B8143C"/>
    <w:rsid w:val="00B81B8B"/>
    <w:rsid w:val="00B82D79"/>
    <w:rsid w:val="00B850CA"/>
    <w:rsid w:val="00B85351"/>
    <w:rsid w:val="00B857CB"/>
    <w:rsid w:val="00B86083"/>
    <w:rsid w:val="00B860BC"/>
    <w:rsid w:val="00B86D66"/>
    <w:rsid w:val="00B872A0"/>
    <w:rsid w:val="00B907FE"/>
    <w:rsid w:val="00B90AD7"/>
    <w:rsid w:val="00B91013"/>
    <w:rsid w:val="00B9209F"/>
    <w:rsid w:val="00B9303E"/>
    <w:rsid w:val="00B9423B"/>
    <w:rsid w:val="00B94617"/>
    <w:rsid w:val="00B94AF2"/>
    <w:rsid w:val="00B95B6A"/>
    <w:rsid w:val="00B961B5"/>
    <w:rsid w:val="00B9688D"/>
    <w:rsid w:val="00B974F0"/>
    <w:rsid w:val="00B97845"/>
    <w:rsid w:val="00BA0C7F"/>
    <w:rsid w:val="00BA0D88"/>
    <w:rsid w:val="00BA0EF4"/>
    <w:rsid w:val="00BA1B82"/>
    <w:rsid w:val="00BA2EC2"/>
    <w:rsid w:val="00BA6510"/>
    <w:rsid w:val="00BA6B8E"/>
    <w:rsid w:val="00BA6DFB"/>
    <w:rsid w:val="00BA7C37"/>
    <w:rsid w:val="00BB1CC2"/>
    <w:rsid w:val="00BB320D"/>
    <w:rsid w:val="00BB3627"/>
    <w:rsid w:val="00BB5151"/>
    <w:rsid w:val="00BB5893"/>
    <w:rsid w:val="00BB617B"/>
    <w:rsid w:val="00BB7423"/>
    <w:rsid w:val="00BC07B1"/>
    <w:rsid w:val="00BC2BAF"/>
    <w:rsid w:val="00BC3ACF"/>
    <w:rsid w:val="00BC41B2"/>
    <w:rsid w:val="00BC4913"/>
    <w:rsid w:val="00BC52E6"/>
    <w:rsid w:val="00BC544C"/>
    <w:rsid w:val="00BC5491"/>
    <w:rsid w:val="00BC58BE"/>
    <w:rsid w:val="00BD136F"/>
    <w:rsid w:val="00BD1A7D"/>
    <w:rsid w:val="00BD1A99"/>
    <w:rsid w:val="00BD3317"/>
    <w:rsid w:val="00BD3847"/>
    <w:rsid w:val="00BD39A6"/>
    <w:rsid w:val="00BD67A4"/>
    <w:rsid w:val="00BD6D05"/>
    <w:rsid w:val="00BD77DF"/>
    <w:rsid w:val="00BE1108"/>
    <w:rsid w:val="00BE118B"/>
    <w:rsid w:val="00BE1617"/>
    <w:rsid w:val="00BE311F"/>
    <w:rsid w:val="00BE4598"/>
    <w:rsid w:val="00BE5B62"/>
    <w:rsid w:val="00BE61C9"/>
    <w:rsid w:val="00BE673E"/>
    <w:rsid w:val="00BE682F"/>
    <w:rsid w:val="00BE7206"/>
    <w:rsid w:val="00BE7E74"/>
    <w:rsid w:val="00BE7F8F"/>
    <w:rsid w:val="00BF0730"/>
    <w:rsid w:val="00BF0C63"/>
    <w:rsid w:val="00BF17FD"/>
    <w:rsid w:val="00BF1C9D"/>
    <w:rsid w:val="00BF315B"/>
    <w:rsid w:val="00BF3887"/>
    <w:rsid w:val="00BF3EC1"/>
    <w:rsid w:val="00BF52B0"/>
    <w:rsid w:val="00BF5AD1"/>
    <w:rsid w:val="00BF69DF"/>
    <w:rsid w:val="00BF6D7D"/>
    <w:rsid w:val="00BF6FC2"/>
    <w:rsid w:val="00C000F0"/>
    <w:rsid w:val="00C00C10"/>
    <w:rsid w:val="00C02F06"/>
    <w:rsid w:val="00C04808"/>
    <w:rsid w:val="00C0483C"/>
    <w:rsid w:val="00C04A75"/>
    <w:rsid w:val="00C04E0D"/>
    <w:rsid w:val="00C0575D"/>
    <w:rsid w:val="00C06AEA"/>
    <w:rsid w:val="00C1177C"/>
    <w:rsid w:val="00C119A5"/>
    <w:rsid w:val="00C12193"/>
    <w:rsid w:val="00C1228F"/>
    <w:rsid w:val="00C14707"/>
    <w:rsid w:val="00C159E8"/>
    <w:rsid w:val="00C169CB"/>
    <w:rsid w:val="00C16E16"/>
    <w:rsid w:val="00C17013"/>
    <w:rsid w:val="00C20CAC"/>
    <w:rsid w:val="00C21027"/>
    <w:rsid w:val="00C222D1"/>
    <w:rsid w:val="00C23655"/>
    <w:rsid w:val="00C23995"/>
    <w:rsid w:val="00C25686"/>
    <w:rsid w:val="00C256A6"/>
    <w:rsid w:val="00C27426"/>
    <w:rsid w:val="00C305AF"/>
    <w:rsid w:val="00C3113F"/>
    <w:rsid w:val="00C32312"/>
    <w:rsid w:val="00C329A2"/>
    <w:rsid w:val="00C32CE1"/>
    <w:rsid w:val="00C32F33"/>
    <w:rsid w:val="00C3444B"/>
    <w:rsid w:val="00C351B6"/>
    <w:rsid w:val="00C35D47"/>
    <w:rsid w:val="00C41DC5"/>
    <w:rsid w:val="00C43A2A"/>
    <w:rsid w:val="00C46238"/>
    <w:rsid w:val="00C50602"/>
    <w:rsid w:val="00C524F7"/>
    <w:rsid w:val="00C53F6D"/>
    <w:rsid w:val="00C54834"/>
    <w:rsid w:val="00C55376"/>
    <w:rsid w:val="00C561D5"/>
    <w:rsid w:val="00C56852"/>
    <w:rsid w:val="00C569CE"/>
    <w:rsid w:val="00C577C2"/>
    <w:rsid w:val="00C6129F"/>
    <w:rsid w:val="00C65E52"/>
    <w:rsid w:val="00C6784C"/>
    <w:rsid w:val="00C700CD"/>
    <w:rsid w:val="00C710EF"/>
    <w:rsid w:val="00C732A2"/>
    <w:rsid w:val="00C74799"/>
    <w:rsid w:val="00C74B81"/>
    <w:rsid w:val="00C74D7A"/>
    <w:rsid w:val="00C75413"/>
    <w:rsid w:val="00C769C3"/>
    <w:rsid w:val="00C8093F"/>
    <w:rsid w:val="00C82172"/>
    <w:rsid w:val="00C82BEA"/>
    <w:rsid w:val="00C83606"/>
    <w:rsid w:val="00C83EBF"/>
    <w:rsid w:val="00C84ECC"/>
    <w:rsid w:val="00C86080"/>
    <w:rsid w:val="00C87787"/>
    <w:rsid w:val="00C905D5"/>
    <w:rsid w:val="00C91281"/>
    <w:rsid w:val="00C96DC5"/>
    <w:rsid w:val="00C96FE2"/>
    <w:rsid w:val="00C979EA"/>
    <w:rsid w:val="00CA054A"/>
    <w:rsid w:val="00CA1CA4"/>
    <w:rsid w:val="00CA3541"/>
    <w:rsid w:val="00CA5337"/>
    <w:rsid w:val="00CA7A43"/>
    <w:rsid w:val="00CA7E2E"/>
    <w:rsid w:val="00CB1357"/>
    <w:rsid w:val="00CB1B15"/>
    <w:rsid w:val="00CB24C6"/>
    <w:rsid w:val="00CB33AC"/>
    <w:rsid w:val="00CB3E19"/>
    <w:rsid w:val="00CB4EA1"/>
    <w:rsid w:val="00CB6619"/>
    <w:rsid w:val="00CC0569"/>
    <w:rsid w:val="00CC05B6"/>
    <w:rsid w:val="00CC3B34"/>
    <w:rsid w:val="00CC4926"/>
    <w:rsid w:val="00CC523A"/>
    <w:rsid w:val="00CC71D5"/>
    <w:rsid w:val="00CD0559"/>
    <w:rsid w:val="00CD0608"/>
    <w:rsid w:val="00CD135A"/>
    <w:rsid w:val="00CD5461"/>
    <w:rsid w:val="00CD56C1"/>
    <w:rsid w:val="00CD6444"/>
    <w:rsid w:val="00CD7EDE"/>
    <w:rsid w:val="00CE256C"/>
    <w:rsid w:val="00CE698A"/>
    <w:rsid w:val="00CE7F02"/>
    <w:rsid w:val="00CF15A5"/>
    <w:rsid w:val="00CF2AB9"/>
    <w:rsid w:val="00CF7806"/>
    <w:rsid w:val="00CF7A8F"/>
    <w:rsid w:val="00D0069E"/>
    <w:rsid w:val="00D00F94"/>
    <w:rsid w:val="00D01871"/>
    <w:rsid w:val="00D04442"/>
    <w:rsid w:val="00D065E5"/>
    <w:rsid w:val="00D07044"/>
    <w:rsid w:val="00D07F99"/>
    <w:rsid w:val="00D10D71"/>
    <w:rsid w:val="00D11A2F"/>
    <w:rsid w:val="00D122C7"/>
    <w:rsid w:val="00D12319"/>
    <w:rsid w:val="00D150B1"/>
    <w:rsid w:val="00D1511D"/>
    <w:rsid w:val="00D1538C"/>
    <w:rsid w:val="00D15E29"/>
    <w:rsid w:val="00D17306"/>
    <w:rsid w:val="00D174E0"/>
    <w:rsid w:val="00D2163D"/>
    <w:rsid w:val="00D224D6"/>
    <w:rsid w:val="00D235D5"/>
    <w:rsid w:val="00D258AB"/>
    <w:rsid w:val="00D25BBF"/>
    <w:rsid w:val="00D27923"/>
    <w:rsid w:val="00D27AA8"/>
    <w:rsid w:val="00D3104B"/>
    <w:rsid w:val="00D3143A"/>
    <w:rsid w:val="00D315D1"/>
    <w:rsid w:val="00D31625"/>
    <w:rsid w:val="00D32AC4"/>
    <w:rsid w:val="00D3367D"/>
    <w:rsid w:val="00D34DE8"/>
    <w:rsid w:val="00D36059"/>
    <w:rsid w:val="00D367CD"/>
    <w:rsid w:val="00D37C9B"/>
    <w:rsid w:val="00D404D1"/>
    <w:rsid w:val="00D42B6D"/>
    <w:rsid w:val="00D43F68"/>
    <w:rsid w:val="00D43FCE"/>
    <w:rsid w:val="00D4483E"/>
    <w:rsid w:val="00D455D2"/>
    <w:rsid w:val="00D457C7"/>
    <w:rsid w:val="00D461D8"/>
    <w:rsid w:val="00D47AFA"/>
    <w:rsid w:val="00D501C0"/>
    <w:rsid w:val="00D507DC"/>
    <w:rsid w:val="00D50FF8"/>
    <w:rsid w:val="00D530C6"/>
    <w:rsid w:val="00D53DE1"/>
    <w:rsid w:val="00D53FE5"/>
    <w:rsid w:val="00D54995"/>
    <w:rsid w:val="00D57F76"/>
    <w:rsid w:val="00D60223"/>
    <w:rsid w:val="00D618F2"/>
    <w:rsid w:val="00D6619F"/>
    <w:rsid w:val="00D70F67"/>
    <w:rsid w:val="00D71EED"/>
    <w:rsid w:val="00D7211B"/>
    <w:rsid w:val="00D72357"/>
    <w:rsid w:val="00D7319D"/>
    <w:rsid w:val="00D7323F"/>
    <w:rsid w:val="00D74995"/>
    <w:rsid w:val="00D75474"/>
    <w:rsid w:val="00D75B7F"/>
    <w:rsid w:val="00D75C46"/>
    <w:rsid w:val="00D772A3"/>
    <w:rsid w:val="00D80220"/>
    <w:rsid w:val="00D819D4"/>
    <w:rsid w:val="00D827EF"/>
    <w:rsid w:val="00D828AE"/>
    <w:rsid w:val="00D84006"/>
    <w:rsid w:val="00D84D83"/>
    <w:rsid w:val="00D85781"/>
    <w:rsid w:val="00D86394"/>
    <w:rsid w:val="00D924E6"/>
    <w:rsid w:val="00D946FA"/>
    <w:rsid w:val="00D95727"/>
    <w:rsid w:val="00D97853"/>
    <w:rsid w:val="00D97C27"/>
    <w:rsid w:val="00DA0BC3"/>
    <w:rsid w:val="00DA2A1B"/>
    <w:rsid w:val="00DA53BA"/>
    <w:rsid w:val="00DA5C24"/>
    <w:rsid w:val="00DA6A27"/>
    <w:rsid w:val="00DA6C5C"/>
    <w:rsid w:val="00DB0395"/>
    <w:rsid w:val="00DB0EC5"/>
    <w:rsid w:val="00DB1B10"/>
    <w:rsid w:val="00DB2491"/>
    <w:rsid w:val="00DB53ED"/>
    <w:rsid w:val="00DB53FF"/>
    <w:rsid w:val="00DB5E27"/>
    <w:rsid w:val="00DC4B64"/>
    <w:rsid w:val="00DC4F8D"/>
    <w:rsid w:val="00DC58C4"/>
    <w:rsid w:val="00DC5CA7"/>
    <w:rsid w:val="00DC68AD"/>
    <w:rsid w:val="00DC7E79"/>
    <w:rsid w:val="00DD115F"/>
    <w:rsid w:val="00DD1BAF"/>
    <w:rsid w:val="00DD214E"/>
    <w:rsid w:val="00DD31ED"/>
    <w:rsid w:val="00DD321E"/>
    <w:rsid w:val="00DD33EE"/>
    <w:rsid w:val="00DD47D7"/>
    <w:rsid w:val="00DD67B5"/>
    <w:rsid w:val="00DD7F99"/>
    <w:rsid w:val="00DE07A8"/>
    <w:rsid w:val="00DE20AF"/>
    <w:rsid w:val="00DE2C40"/>
    <w:rsid w:val="00DE3ACD"/>
    <w:rsid w:val="00DE51CF"/>
    <w:rsid w:val="00DE5A2E"/>
    <w:rsid w:val="00DE66C4"/>
    <w:rsid w:val="00DF4654"/>
    <w:rsid w:val="00DF56E4"/>
    <w:rsid w:val="00DF6FBB"/>
    <w:rsid w:val="00E005DE"/>
    <w:rsid w:val="00E00C17"/>
    <w:rsid w:val="00E015EE"/>
    <w:rsid w:val="00E01816"/>
    <w:rsid w:val="00E01C72"/>
    <w:rsid w:val="00E02159"/>
    <w:rsid w:val="00E02725"/>
    <w:rsid w:val="00E04C33"/>
    <w:rsid w:val="00E07412"/>
    <w:rsid w:val="00E0788D"/>
    <w:rsid w:val="00E07DD1"/>
    <w:rsid w:val="00E10724"/>
    <w:rsid w:val="00E10FDD"/>
    <w:rsid w:val="00E12DA8"/>
    <w:rsid w:val="00E12E9A"/>
    <w:rsid w:val="00E13414"/>
    <w:rsid w:val="00E13645"/>
    <w:rsid w:val="00E1560E"/>
    <w:rsid w:val="00E162FF"/>
    <w:rsid w:val="00E16523"/>
    <w:rsid w:val="00E16539"/>
    <w:rsid w:val="00E1678B"/>
    <w:rsid w:val="00E20794"/>
    <w:rsid w:val="00E212D4"/>
    <w:rsid w:val="00E22616"/>
    <w:rsid w:val="00E22B2A"/>
    <w:rsid w:val="00E23911"/>
    <w:rsid w:val="00E23ABA"/>
    <w:rsid w:val="00E240FC"/>
    <w:rsid w:val="00E2595B"/>
    <w:rsid w:val="00E262C3"/>
    <w:rsid w:val="00E265C2"/>
    <w:rsid w:val="00E3018B"/>
    <w:rsid w:val="00E32545"/>
    <w:rsid w:val="00E33B3D"/>
    <w:rsid w:val="00E33EA5"/>
    <w:rsid w:val="00E34F94"/>
    <w:rsid w:val="00E35376"/>
    <w:rsid w:val="00E357EF"/>
    <w:rsid w:val="00E37B26"/>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6748"/>
    <w:rsid w:val="00E576AE"/>
    <w:rsid w:val="00E57745"/>
    <w:rsid w:val="00E57D5B"/>
    <w:rsid w:val="00E63E01"/>
    <w:rsid w:val="00E6516D"/>
    <w:rsid w:val="00E65397"/>
    <w:rsid w:val="00E65781"/>
    <w:rsid w:val="00E701CE"/>
    <w:rsid w:val="00E7584A"/>
    <w:rsid w:val="00E75AE2"/>
    <w:rsid w:val="00E76FDC"/>
    <w:rsid w:val="00E813E5"/>
    <w:rsid w:val="00E814C0"/>
    <w:rsid w:val="00E826A9"/>
    <w:rsid w:val="00E90367"/>
    <w:rsid w:val="00E90B9D"/>
    <w:rsid w:val="00E913BC"/>
    <w:rsid w:val="00E929BD"/>
    <w:rsid w:val="00E929DD"/>
    <w:rsid w:val="00E92FBF"/>
    <w:rsid w:val="00E93400"/>
    <w:rsid w:val="00E9621A"/>
    <w:rsid w:val="00E9753C"/>
    <w:rsid w:val="00EA0050"/>
    <w:rsid w:val="00EA08EB"/>
    <w:rsid w:val="00EA0CEF"/>
    <w:rsid w:val="00EA0F86"/>
    <w:rsid w:val="00EA1021"/>
    <w:rsid w:val="00EA124A"/>
    <w:rsid w:val="00EA2A61"/>
    <w:rsid w:val="00EA2BC0"/>
    <w:rsid w:val="00EA2C1D"/>
    <w:rsid w:val="00EA4069"/>
    <w:rsid w:val="00EA411E"/>
    <w:rsid w:val="00EA48DD"/>
    <w:rsid w:val="00EA5449"/>
    <w:rsid w:val="00EA56A8"/>
    <w:rsid w:val="00EA659D"/>
    <w:rsid w:val="00EA6B4E"/>
    <w:rsid w:val="00EB04F1"/>
    <w:rsid w:val="00EB10FA"/>
    <w:rsid w:val="00EB1935"/>
    <w:rsid w:val="00EB1ED7"/>
    <w:rsid w:val="00EB2649"/>
    <w:rsid w:val="00EB2C01"/>
    <w:rsid w:val="00EB5364"/>
    <w:rsid w:val="00EB5CF9"/>
    <w:rsid w:val="00EC0B1C"/>
    <w:rsid w:val="00EC1DA2"/>
    <w:rsid w:val="00EC2846"/>
    <w:rsid w:val="00EC2B3A"/>
    <w:rsid w:val="00EC326B"/>
    <w:rsid w:val="00EC36BB"/>
    <w:rsid w:val="00EC375C"/>
    <w:rsid w:val="00EC40CE"/>
    <w:rsid w:val="00ED0498"/>
    <w:rsid w:val="00ED07A5"/>
    <w:rsid w:val="00ED3CFF"/>
    <w:rsid w:val="00ED3D12"/>
    <w:rsid w:val="00ED490F"/>
    <w:rsid w:val="00ED5701"/>
    <w:rsid w:val="00ED64B5"/>
    <w:rsid w:val="00ED6CEF"/>
    <w:rsid w:val="00ED7766"/>
    <w:rsid w:val="00ED7836"/>
    <w:rsid w:val="00EE2EC5"/>
    <w:rsid w:val="00EE3B50"/>
    <w:rsid w:val="00EE5145"/>
    <w:rsid w:val="00EE5577"/>
    <w:rsid w:val="00EE5B42"/>
    <w:rsid w:val="00EE60C4"/>
    <w:rsid w:val="00EE7150"/>
    <w:rsid w:val="00EF15D4"/>
    <w:rsid w:val="00EF2046"/>
    <w:rsid w:val="00EF2075"/>
    <w:rsid w:val="00EF257D"/>
    <w:rsid w:val="00EF4875"/>
    <w:rsid w:val="00EF552C"/>
    <w:rsid w:val="00EF5683"/>
    <w:rsid w:val="00F008F4"/>
    <w:rsid w:val="00F0163B"/>
    <w:rsid w:val="00F01B05"/>
    <w:rsid w:val="00F027CA"/>
    <w:rsid w:val="00F03138"/>
    <w:rsid w:val="00F03A7D"/>
    <w:rsid w:val="00F06713"/>
    <w:rsid w:val="00F070AA"/>
    <w:rsid w:val="00F119DB"/>
    <w:rsid w:val="00F11D0E"/>
    <w:rsid w:val="00F120FA"/>
    <w:rsid w:val="00F13880"/>
    <w:rsid w:val="00F14170"/>
    <w:rsid w:val="00F143B1"/>
    <w:rsid w:val="00F14461"/>
    <w:rsid w:val="00F151D8"/>
    <w:rsid w:val="00F17A60"/>
    <w:rsid w:val="00F17F80"/>
    <w:rsid w:val="00F202AD"/>
    <w:rsid w:val="00F209C9"/>
    <w:rsid w:val="00F21584"/>
    <w:rsid w:val="00F23602"/>
    <w:rsid w:val="00F259BE"/>
    <w:rsid w:val="00F25F94"/>
    <w:rsid w:val="00F278E0"/>
    <w:rsid w:val="00F33562"/>
    <w:rsid w:val="00F33AE9"/>
    <w:rsid w:val="00F33B05"/>
    <w:rsid w:val="00F34000"/>
    <w:rsid w:val="00F34BFA"/>
    <w:rsid w:val="00F366E3"/>
    <w:rsid w:val="00F37344"/>
    <w:rsid w:val="00F37C88"/>
    <w:rsid w:val="00F41088"/>
    <w:rsid w:val="00F41E66"/>
    <w:rsid w:val="00F4376A"/>
    <w:rsid w:val="00F43BC0"/>
    <w:rsid w:val="00F450AF"/>
    <w:rsid w:val="00F46596"/>
    <w:rsid w:val="00F4760F"/>
    <w:rsid w:val="00F47834"/>
    <w:rsid w:val="00F506BD"/>
    <w:rsid w:val="00F50EE9"/>
    <w:rsid w:val="00F516A3"/>
    <w:rsid w:val="00F5212D"/>
    <w:rsid w:val="00F52280"/>
    <w:rsid w:val="00F52418"/>
    <w:rsid w:val="00F52E6B"/>
    <w:rsid w:val="00F530A0"/>
    <w:rsid w:val="00F54D6D"/>
    <w:rsid w:val="00F54EA2"/>
    <w:rsid w:val="00F57C32"/>
    <w:rsid w:val="00F6080E"/>
    <w:rsid w:val="00F61DEC"/>
    <w:rsid w:val="00F620A8"/>
    <w:rsid w:val="00F624F0"/>
    <w:rsid w:val="00F62EA2"/>
    <w:rsid w:val="00F631D8"/>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0FC9"/>
    <w:rsid w:val="00F8329A"/>
    <w:rsid w:val="00F83A4B"/>
    <w:rsid w:val="00F84320"/>
    <w:rsid w:val="00F84D15"/>
    <w:rsid w:val="00F84F9F"/>
    <w:rsid w:val="00F859E4"/>
    <w:rsid w:val="00F9072D"/>
    <w:rsid w:val="00F920A0"/>
    <w:rsid w:val="00F92981"/>
    <w:rsid w:val="00F9787D"/>
    <w:rsid w:val="00FA0ABD"/>
    <w:rsid w:val="00FA15A6"/>
    <w:rsid w:val="00FA1EC5"/>
    <w:rsid w:val="00FA284A"/>
    <w:rsid w:val="00FA28F9"/>
    <w:rsid w:val="00FA60D1"/>
    <w:rsid w:val="00FA6B4A"/>
    <w:rsid w:val="00FA7114"/>
    <w:rsid w:val="00FB2AAC"/>
    <w:rsid w:val="00FB37AB"/>
    <w:rsid w:val="00FB56B5"/>
    <w:rsid w:val="00FB58AA"/>
    <w:rsid w:val="00FB703F"/>
    <w:rsid w:val="00FC03F8"/>
    <w:rsid w:val="00FC076E"/>
    <w:rsid w:val="00FC0C8D"/>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1447"/>
    <w:rsid w:val="00FE153F"/>
    <w:rsid w:val="00FE1EC6"/>
    <w:rsid w:val="00FE23FF"/>
    <w:rsid w:val="00FE2C49"/>
    <w:rsid w:val="00FE2FDA"/>
    <w:rsid w:val="00FE3375"/>
    <w:rsid w:val="00FE3B5D"/>
    <w:rsid w:val="00FE3E5A"/>
    <w:rsid w:val="00FE5375"/>
    <w:rsid w:val="00FF05F4"/>
    <w:rsid w:val="00FF4886"/>
    <w:rsid w:val="00FF58AC"/>
    <w:rsid w:val="00FF5FB0"/>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colormru v:ext="edit" colors="#ffd9b3"/>
    </o:shapedefaults>
    <o:shapelayout v:ext="edit">
      <o:idmap v:ext="edit" data="1"/>
    </o:shapelayout>
  </w:shapeDefaults>
  <w:decimalSymbol w:val="."/>
  <w:listSeparator w:val=","/>
  <w14:docId w14:val="1C3DA674"/>
  <w15:docId w15:val="{836BB644-363E-42AD-B9B0-F2DEF81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BD136F"/>
    <w:pPr>
      <w:snapToGrid w:val="0"/>
      <w:ind w:leftChars="100" w:left="10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45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88">
      <w:bodyDiv w:val="1"/>
      <w:marLeft w:val="0"/>
      <w:marRight w:val="0"/>
      <w:marTop w:val="0"/>
      <w:marBottom w:val="0"/>
      <w:divBdr>
        <w:top w:val="none" w:sz="0" w:space="0" w:color="auto"/>
        <w:left w:val="none" w:sz="0" w:space="0" w:color="auto"/>
        <w:bottom w:val="none" w:sz="0" w:space="0" w:color="auto"/>
        <w:right w:val="none" w:sz="0" w:space="0" w:color="auto"/>
      </w:divBdr>
    </w:div>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62417370">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419928">
      <w:bodyDiv w:val="1"/>
      <w:marLeft w:val="0"/>
      <w:marRight w:val="0"/>
      <w:marTop w:val="0"/>
      <w:marBottom w:val="0"/>
      <w:divBdr>
        <w:top w:val="none" w:sz="0" w:space="0" w:color="auto"/>
        <w:left w:val="none" w:sz="0" w:space="0" w:color="auto"/>
        <w:bottom w:val="none" w:sz="0" w:space="0" w:color="auto"/>
        <w:right w:val="none" w:sz="0" w:space="0" w:color="auto"/>
      </w:divBdr>
    </w:div>
    <w:div w:id="136188768">
      <w:bodyDiv w:val="1"/>
      <w:marLeft w:val="0"/>
      <w:marRight w:val="0"/>
      <w:marTop w:val="0"/>
      <w:marBottom w:val="0"/>
      <w:divBdr>
        <w:top w:val="none" w:sz="0" w:space="0" w:color="auto"/>
        <w:left w:val="none" w:sz="0" w:space="0" w:color="auto"/>
        <w:bottom w:val="none" w:sz="0" w:space="0" w:color="auto"/>
        <w:right w:val="none" w:sz="0" w:space="0" w:color="auto"/>
      </w:divBdr>
    </w:div>
    <w:div w:id="149056498">
      <w:bodyDiv w:val="1"/>
      <w:marLeft w:val="0"/>
      <w:marRight w:val="0"/>
      <w:marTop w:val="0"/>
      <w:marBottom w:val="0"/>
      <w:divBdr>
        <w:top w:val="none" w:sz="0" w:space="0" w:color="auto"/>
        <w:left w:val="none" w:sz="0" w:space="0" w:color="auto"/>
        <w:bottom w:val="none" w:sz="0" w:space="0" w:color="auto"/>
        <w:right w:val="none" w:sz="0" w:space="0" w:color="auto"/>
      </w:divBdr>
    </w:div>
    <w:div w:id="203686169">
      <w:bodyDiv w:val="1"/>
      <w:marLeft w:val="0"/>
      <w:marRight w:val="0"/>
      <w:marTop w:val="0"/>
      <w:marBottom w:val="0"/>
      <w:divBdr>
        <w:top w:val="none" w:sz="0" w:space="0" w:color="auto"/>
        <w:left w:val="none" w:sz="0" w:space="0" w:color="auto"/>
        <w:bottom w:val="none" w:sz="0" w:space="0" w:color="auto"/>
        <w:right w:val="none" w:sz="0" w:space="0" w:color="auto"/>
      </w:divBdr>
    </w:div>
    <w:div w:id="280113535">
      <w:bodyDiv w:val="1"/>
      <w:marLeft w:val="0"/>
      <w:marRight w:val="0"/>
      <w:marTop w:val="0"/>
      <w:marBottom w:val="0"/>
      <w:divBdr>
        <w:top w:val="none" w:sz="0" w:space="0" w:color="auto"/>
        <w:left w:val="none" w:sz="0" w:space="0" w:color="auto"/>
        <w:bottom w:val="none" w:sz="0" w:space="0" w:color="auto"/>
        <w:right w:val="none" w:sz="0" w:space="0" w:color="auto"/>
      </w:divBdr>
    </w:div>
    <w:div w:id="301539350">
      <w:bodyDiv w:val="1"/>
      <w:marLeft w:val="0"/>
      <w:marRight w:val="0"/>
      <w:marTop w:val="0"/>
      <w:marBottom w:val="0"/>
      <w:divBdr>
        <w:top w:val="none" w:sz="0" w:space="0" w:color="auto"/>
        <w:left w:val="none" w:sz="0" w:space="0" w:color="auto"/>
        <w:bottom w:val="none" w:sz="0" w:space="0" w:color="auto"/>
        <w:right w:val="none" w:sz="0" w:space="0" w:color="auto"/>
      </w:divBdr>
    </w:div>
    <w:div w:id="305403824">
      <w:bodyDiv w:val="1"/>
      <w:marLeft w:val="0"/>
      <w:marRight w:val="0"/>
      <w:marTop w:val="0"/>
      <w:marBottom w:val="0"/>
      <w:divBdr>
        <w:top w:val="none" w:sz="0" w:space="0" w:color="auto"/>
        <w:left w:val="none" w:sz="0" w:space="0" w:color="auto"/>
        <w:bottom w:val="none" w:sz="0" w:space="0" w:color="auto"/>
        <w:right w:val="none" w:sz="0" w:space="0" w:color="auto"/>
      </w:divBdr>
    </w:div>
    <w:div w:id="32008378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36809437">
      <w:bodyDiv w:val="1"/>
      <w:marLeft w:val="0"/>
      <w:marRight w:val="0"/>
      <w:marTop w:val="0"/>
      <w:marBottom w:val="0"/>
      <w:divBdr>
        <w:top w:val="none" w:sz="0" w:space="0" w:color="auto"/>
        <w:left w:val="none" w:sz="0" w:space="0" w:color="auto"/>
        <w:bottom w:val="none" w:sz="0" w:space="0" w:color="auto"/>
        <w:right w:val="none" w:sz="0" w:space="0" w:color="auto"/>
      </w:divBdr>
    </w:div>
    <w:div w:id="372317080">
      <w:bodyDiv w:val="1"/>
      <w:marLeft w:val="0"/>
      <w:marRight w:val="0"/>
      <w:marTop w:val="0"/>
      <w:marBottom w:val="0"/>
      <w:divBdr>
        <w:top w:val="none" w:sz="0" w:space="0" w:color="auto"/>
        <w:left w:val="none" w:sz="0" w:space="0" w:color="auto"/>
        <w:bottom w:val="none" w:sz="0" w:space="0" w:color="auto"/>
        <w:right w:val="none" w:sz="0" w:space="0" w:color="auto"/>
      </w:divBdr>
    </w:div>
    <w:div w:id="375473231">
      <w:bodyDiv w:val="1"/>
      <w:marLeft w:val="0"/>
      <w:marRight w:val="0"/>
      <w:marTop w:val="0"/>
      <w:marBottom w:val="0"/>
      <w:divBdr>
        <w:top w:val="none" w:sz="0" w:space="0" w:color="auto"/>
        <w:left w:val="none" w:sz="0" w:space="0" w:color="auto"/>
        <w:bottom w:val="none" w:sz="0" w:space="0" w:color="auto"/>
        <w:right w:val="none" w:sz="0" w:space="0" w:color="auto"/>
      </w:divBdr>
    </w:div>
    <w:div w:id="380861139">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395515001">
      <w:bodyDiv w:val="1"/>
      <w:marLeft w:val="0"/>
      <w:marRight w:val="0"/>
      <w:marTop w:val="0"/>
      <w:marBottom w:val="0"/>
      <w:divBdr>
        <w:top w:val="none" w:sz="0" w:space="0" w:color="auto"/>
        <w:left w:val="none" w:sz="0" w:space="0" w:color="auto"/>
        <w:bottom w:val="none" w:sz="0" w:space="0" w:color="auto"/>
        <w:right w:val="none" w:sz="0" w:space="0" w:color="auto"/>
      </w:divBdr>
    </w:div>
    <w:div w:id="399444628">
      <w:bodyDiv w:val="1"/>
      <w:marLeft w:val="0"/>
      <w:marRight w:val="0"/>
      <w:marTop w:val="0"/>
      <w:marBottom w:val="0"/>
      <w:divBdr>
        <w:top w:val="none" w:sz="0" w:space="0" w:color="auto"/>
        <w:left w:val="none" w:sz="0" w:space="0" w:color="auto"/>
        <w:bottom w:val="none" w:sz="0" w:space="0" w:color="auto"/>
        <w:right w:val="none" w:sz="0" w:space="0" w:color="auto"/>
      </w:divBdr>
    </w:div>
    <w:div w:id="409617362">
      <w:bodyDiv w:val="1"/>
      <w:marLeft w:val="0"/>
      <w:marRight w:val="0"/>
      <w:marTop w:val="0"/>
      <w:marBottom w:val="0"/>
      <w:divBdr>
        <w:top w:val="none" w:sz="0" w:space="0" w:color="auto"/>
        <w:left w:val="none" w:sz="0" w:space="0" w:color="auto"/>
        <w:bottom w:val="none" w:sz="0" w:space="0" w:color="auto"/>
        <w:right w:val="none" w:sz="0" w:space="0" w:color="auto"/>
      </w:divBdr>
    </w:div>
    <w:div w:id="421148396">
      <w:bodyDiv w:val="1"/>
      <w:marLeft w:val="0"/>
      <w:marRight w:val="0"/>
      <w:marTop w:val="0"/>
      <w:marBottom w:val="0"/>
      <w:divBdr>
        <w:top w:val="none" w:sz="0" w:space="0" w:color="auto"/>
        <w:left w:val="none" w:sz="0" w:space="0" w:color="auto"/>
        <w:bottom w:val="none" w:sz="0" w:space="0" w:color="auto"/>
        <w:right w:val="none" w:sz="0" w:space="0" w:color="auto"/>
      </w:divBdr>
    </w:div>
    <w:div w:id="47514536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33808681">
      <w:bodyDiv w:val="1"/>
      <w:marLeft w:val="0"/>
      <w:marRight w:val="0"/>
      <w:marTop w:val="0"/>
      <w:marBottom w:val="0"/>
      <w:divBdr>
        <w:top w:val="none" w:sz="0" w:space="0" w:color="auto"/>
        <w:left w:val="none" w:sz="0" w:space="0" w:color="auto"/>
        <w:bottom w:val="none" w:sz="0" w:space="0" w:color="auto"/>
        <w:right w:val="none" w:sz="0" w:space="0" w:color="auto"/>
      </w:divBdr>
    </w:div>
    <w:div w:id="587008757">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
    <w:div w:id="59737010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616761242">
      <w:bodyDiv w:val="1"/>
      <w:marLeft w:val="0"/>
      <w:marRight w:val="0"/>
      <w:marTop w:val="0"/>
      <w:marBottom w:val="0"/>
      <w:divBdr>
        <w:top w:val="none" w:sz="0" w:space="0" w:color="auto"/>
        <w:left w:val="none" w:sz="0" w:space="0" w:color="auto"/>
        <w:bottom w:val="none" w:sz="0" w:space="0" w:color="auto"/>
        <w:right w:val="none" w:sz="0" w:space="0" w:color="auto"/>
      </w:divBdr>
    </w:div>
    <w:div w:id="633828713">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750347731">
      <w:bodyDiv w:val="1"/>
      <w:marLeft w:val="0"/>
      <w:marRight w:val="0"/>
      <w:marTop w:val="0"/>
      <w:marBottom w:val="0"/>
      <w:divBdr>
        <w:top w:val="none" w:sz="0" w:space="0" w:color="auto"/>
        <w:left w:val="none" w:sz="0" w:space="0" w:color="auto"/>
        <w:bottom w:val="none" w:sz="0" w:space="0" w:color="auto"/>
        <w:right w:val="none" w:sz="0" w:space="0" w:color="auto"/>
      </w:divBdr>
    </w:div>
    <w:div w:id="750855417">
      <w:bodyDiv w:val="1"/>
      <w:marLeft w:val="0"/>
      <w:marRight w:val="0"/>
      <w:marTop w:val="0"/>
      <w:marBottom w:val="0"/>
      <w:divBdr>
        <w:top w:val="none" w:sz="0" w:space="0" w:color="auto"/>
        <w:left w:val="none" w:sz="0" w:space="0" w:color="auto"/>
        <w:bottom w:val="none" w:sz="0" w:space="0" w:color="auto"/>
        <w:right w:val="none" w:sz="0" w:space="0" w:color="auto"/>
      </w:divBdr>
    </w:div>
    <w:div w:id="762608073">
      <w:bodyDiv w:val="1"/>
      <w:marLeft w:val="0"/>
      <w:marRight w:val="0"/>
      <w:marTop w:val="0"/>
      <w:marBottom w:val="0"/>
      <w:divBdr>
        <w:top w:val="none" w:sz="0" w:space="0" w:color="auto"/>
        <w:left w:val="none" w:sz="0" w:space="0" w:color="auto"/>
        <w:bottom w:val="none" w:sz="0" w:space="0" w:color="auto"/>
        <w:right w:val="none" w:sz="0" w:space="0" w:color="auto"/>
      </w:divBdr>
    </w:div>
    <w:div w:id="775638034">
      <w:bodyDiv w:val="1"/>
      <w:marLeft w:val="0"/>
      <w:marRight w:val="0"/>
      <w:marTop w:val="0"/>
      <w:marBottom w:val="0"/>
      <w:divBdr>
        <w:top w:val="none" w:sz="0" w:space="0" w:color="auto"/>
        <w:left w:val="none" w:sz="0" w:space="0" w:color="auto"/>
        <w:bottom w:val="none" w:sz="0" w:space="0" w:color="auto"/>
        <w:right w:val="none" w:sz="0" w:space="0" w:color="auto"/>
      </w:divBdr>
    </w:div>
    <w:div w:id="783498698">
      <w:bodyDiv w:val="1"/>
      <w:marLeft w:val="0"/>
      <w:marRight w:val="0"/>
      <w:marTop w:val="0"/>
      <w:marBottom w:val="0"/>
      <w:divBdr>
        <w:top w:val="none" w:sz="0" w:space="0" w:color="auto"/>
        <w:left w:val="none" w:sz="0" w:space="0" w:color="auto"/>
        <w:bottom w:val="none" w:sz="0" w:space="0" w:color="auto"/>
        <w:right w:val="none" w:sz="0" w:space="0" w:color="auto"/>
      </w:divBdr>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894705049">
      <w:bodyDiv w:val="1"/>
      <w:marLeft w:val="0"/>
      <w:marRight w:val="0"/>
      <w:marTop w:val="0"/>
      <w:marBottom w:val="0"/>
      <w:divBdr>
        <w:top w:val="none" w:sz="0" w:space="0" w:color="auto"/>
        <w:left w:val="none" w:sz="0" w:space="0" w:color="auto"/>
        <w:bottom w:val="none" w:sz="0" w:space="0" w:color="auto"/>
        <w:right w:val="none" w:sz="0" w:space="0" w:color="auto"/>
      </w:divBdr>
    </w:div>
    <w:div w:id="895778273">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07295956">
      <w:bodyDiv w:val="1"/>
      <w:marLeft w:val="0"/>
      <w:marRight w:val="0"/>
      <w:marTop w:val="0"/>
      <w:marBottom w:val="0"/>
      <w:divBdr>
        <w:top w:val="none" w:sz="0" w:space="0" w:color="auto"/>
        <w:left w:val="none" w:sz="0" w:space="0" w:color="auto"/>
        <w:bottom w:val="none" w:sz="0" w:space="0" w:color="auto"/>
        <w:right w:val="none" w:sz="0" w:space="0" w:color="auto"/>
      </w:divBdr>
    </w:div>
    <w:div w:id="1044137642">
      <w:bodyDiv w:val="1"/>
      <w:marLeft w:val="0"/>
      <w:marRight w:val="0"/>
      <w:marTop w:val="0"/>
      <w:marBottom w:val="0"/>
      <w:divBdr>
        <w:top w:val="none" w:sz="0" w:space="0" w:color="auto"/>
        <w:left w:val="none" w:sz="0" w:space="0" w:color="auto"/>
        <w:bottom w:val="none" w:sz="0" w:space="0" w:color="auto"/>
        <w:right w:val="none" w:sz="0" w:space="0" w:color="auto"/>
      </w:divBdr>
    </w:div>
    <w:div w:id="1048798144">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
    <w:div w:id="1153567558">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01623699">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64611689">
      <w:bodyDiv w:val="1"/>
      <w:marLeft w:val="0"/>
      <w:marRight w:val="0"/>
      <w:marTop w:val="0"/>
      <w:marBottom w:val="0"/>
      <w:divBdr>
        <w:top w:val="none" w:sz="0" w:space="0" w:color="auto"/>
        <w:left w:val="none" w:sz="0" w:space="0" w:color="auto"/>
        <w:bottom w:val="none" w:sz="0" w:space="0" w:color="auto"/>
        <w:right w:val="none" w:sz="0" w:space="0" w:color="auto"/>
      </w:divBdr>
    </w:div>
    <w:div w:id="1323896227">
      <w:bodyDiv w:val="1"/>
      <w:marLeft w:val="0"/>
      <w:marRight w:val="0"/>
      <w:marTop w:val="0"/>
      <w:marBottom w:val="0"/>
      <w:divBdr>
        <w:top w:val="none" w:sz="0" w:space="0" w:color="auto"/>
        <w:left w:val="none" w:sz="0" w:space="0" w:color="auto"/>
        <w:bottom w:val="none" w:sz="0" w:space="0" w:color="auto"/>
        <w:right w:val="none" w:sz="0" w:space="0" w:color="auto"/>
      </w:divBdr>
    </w:div>
    <w:div w:id="1369602446">
      <w:bodyDiv w:val="1"/>
      <w:marLeft w:val="0"/>
      <w:marRight w:val="0"/>
      <w:marTop w:val="0"/>
      <w:marBottom w:val="0"/>
      <w:divBdr>
        <w:top w:val="none" w:sz="0" w:space="0" w:color="auto"/>
        <w:left w:val="none" w:sz="0" w:space="0" w:color="auto"/>
        <w:bottom w:val="none" w:sz="0" w:space="0" w:color="auto"/>
        <w:right w:val="none" w:sz="0" w:space="0" w:color="auto"/>
      </w:divBdr>
    </w:div>
    <w:div w:id="1402289514">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89787567">
      <w:bodyDiv w:val="1"/>
      <w:marLeft w:val="0"/>
      <w:marRight w:val="0"/>
      <w:marTop w:val="0"/>
      <w:marBottom w:val="0"/>
      <w:divBdr>
        <w:top w:val="none" w:sz="0" w:space="0" w:color="auto"/>
        <w:left w:val="none" w:sz="0" w:space="0" w:color="auto"/>
        <w:bottom w:val="none" w:sz="0" w:space="0" w:color="auto"/>
        <w:right w:val="none" w:sz="0" w:space="0" w:color="auto"/>
      </w:divBdr>
    </w:div>
    <w:div w:id="1509516532">
      <w:bodyDiv w:val="1"/>
      <w:marLeft w:val="0"/>
      <w:marRight w:val="0"/>
      <w:marTop w:val="0"/>
      <w:marBottom w:val="0"/>
      <w:divBdr>
        <w:top w:val="none" w:sz="0" w:space="0" w:color="auto"/>
        <w:left w:val="none" w:sz="0" w:space="0" w:color="auto"/>
        <w:bottom w:val="none" w:sz="0" w:space="0" w:color="auto"/>
        <w:right w:val="none" w:sz="0" w:space="0" w:color="auto"/>
      </w:divBdr>
    </w:div>
    <w:div w:id="1537692381">
      <w:bodyDiv w:val="1"/>
      <w:marLeft w:val="0"/>
      <w:marRight w:val="0"/>
      <w:marTop w:val="0"/>
      <w:marBottom w:val="0"/>
      <w:divBdr>
        <w:top w:val="none" w:sz="0" w:space="0" w:color="auto"/>
        <w:left w:val="none" w:sz="0" w:space="0" w:color="auto"/>
        <w:bottom w:val="none" w:sz="0" w:space="0" w:color="auto"/>
        <w:right w:val="none" w:sz="0" w:space="0" w:color="auto"/>
      </w:divBdr>
    </w:div>
    <w:div w:id="1557207190">
      <w:bodyDiv w:val="1"/>
      <w:marLeft w:val="0"/>
      <w:marRight w:val="0"/>
      <w:marTop w:val="0"/>
      <w:marBottom w:val="0"/>
      <w:divBdr>
        <w:top w:val="none" w:sz="0" w:space="0" w:color="auto"/>
        <w:left w:val="none" w:sz="0" w:space="0" w:color="auto"/>
        <w:bottom w:val="none" w:sz="0" w:space="0" w:color="auto"/>
        <w:right w:val="none" w:sz="0" w:space="0" w:color="auto"/>
      </w:divBdr>
    </w:div>
    <w:div w:id="1571188996">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582761592">
      <w:bodyDiv w:val="1"/>
      <w:marLeft w:val="0"/>
      <w:marRight w:val="0"/>
      <w:marTop w:val="0"/>
      <w:marBottom w:val="0"/>
      <w:divBdr>
        <w:top w:val="none" w:sz="0" w:space="0" w:color="auto"/>
        <w:left w:val="none" w:sz="0" w:space="0" w:color="auto"/>
        <w:bottom w:val="none" w:sz="0" w:space="0" w:color="auto"/>
        <w:right w:val="none" w:sz="0" w:space="0" w:color="auto"/>
      </w:divBdr>
    </w:div>
    <w:div w:id="1599556003">
      <w:bodyDiv w:val="1"/>
      <w:marLeft w:val="0"/>
      <w:marRight w:val="0"/>
      <w:marTop w:val="0"/>
      <w:marBottom w:val="0"/>
      <w:divBdr>
        <w:top w:val="none" w:sz="0" w:space="0" w:color="auto"/>
        <w:left w:val="none" w:sz="0" w:space="0" w:color="auto"/>
        <w:bottom w:val="none" w:sz="0" w:space="0" w:color="auto"/>
        <w:right w:val="none" w:sz="0" w:space="0" w:color="auto"/>
      </w:divBdr>
    </w:div>
    <w:div w:id="1611930059">
      <w:bodyDiv w:val="1"/>
      <w:marLeft w:val="0"/>
      <w:marRight w:val="0"/>
      <w:marTop w:val="0"/>
      <w:marBottom w:val="0"/>
      <w:divBdr>
        <w:top w:val="none" w:sz="0" w:space="0" w:color="auto"/>
        <w:left w:val="none" w:sz="0" w:space="0" w:color="auto"/>
        <w:bottom w:val="none" w:sz="0" w:space="0" w:color="auto"/>
        <w:right w:val="none" w:sz="0" w:space="0" w:color="auto"/>
      </w:divBdr>
    </w:div>
    <w:div w:id="1614433202">
      <w:bodyDiv w:val="1"/>
      <w:marLeft w:val="0"/>
      <w:marRight w:val="0"/>
      <w:marTop w:val="0"/>
      <w:marBottom w:val="0"/>
      <w:divBdr>
        <w:top w:val="none" w:sz="0" w:space="0" w:color="auto"/>
        <w:left w:val="none" w:sz="0" w:space="0" w:color="auto"/>
        <w:bottom w:val="none" w:sz="0" w:space="0" w:color="auto"/>
        <w:right w:val="none" w:sz="0" w:space="0" w:color="auto"/>
      </w:divBdr>
    </w:div>
    <w:div w:id="1619407313">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12878598">
      <w:bodyDiv w:val="1"/>
      <w:marLeft w:val="0"/>
      <w:marRight w:val="0"/>
      <w:marTop w:val="0"/>
      <w:marBottom w:val="0"/>
      <w:divBdr>
        <w:top w:val="none" w:sz="0" w:space="0" w:color="auto"/>
        <w:left w:val="none" w:sz="0" w:space="0" w:color="auto"/>
        <w:bottom w:val="none" w:sz="0" w:space="0" w:color="auto"/>
        <w:right w:val="none" w:sz="0" w:space="0" w:color="auto"/>
      </w:divBdr>
    </w:div>
    <w:div w:id="1806581706">
      <w:bodyDiv w:val="1"/>
      <w:marLeft w:val="0"/>
      <w:marRight w:val="0"/>
      <w:marTop w:val="0"/>
      <w:marBottom w:val="0"/>
      <w:divBdr>
        <w:top w:val="none" w:sz="0" w:space="0" w:color="auto"/>
        <w:left w:val="none" w:sz="0" w:space="0" w:color="auto"/>
        <w:bottom w:val="none" w:sz="0" w:space="0" w:color="auto"/>
        <w:right w:val="none" w:sz="0" w:space="0" w:color="auto"/>
      </w:divBdr>
    </w:div>
    <w:div w:id="1858157964">
      <w:bodyDiv w:val="1"/>
      <w:marLeft w:val="0"/>
      <w:marRight w:val="0"/>
      <w:marTop w:val="0"/>
      <w:marBottom w:val="0"/>
      <w:divBdr>
        <w:top w:val="none" w:sz="0" w:space="0" w:color="auto"/>
        <w:left w:val="none" w:sz="0" w:space="0" w:color="auto"/>
        <w:bottom w:val="none" w:sz="0" w:space="0" w:color="auto"/>
        <w:right w:val="none" w:sz="0" w:space="0" w:color="auto"/>
      </w:divBdr>
    </w:div>
    <w:div w:id="1878152736">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903447869">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44920225">
      <w:bodyDiv w:val="1"/>
      <w:marLeft w:val="0"/>
      <w:marRight w:val="0"/>
      <w:marTop w:val="0"/>
      <w:marBottom w:val="0"/>
      <w:divBdr>
        <w:top w:val="none" w:sz="0" w:space="0" w:color="auto"/>
        <w:left w:val="none" w:sz="0" w:space="0" w:color="auto"/>
        <w:bottom w:val="none" w:sz="0" w:space="0" w:color="auto"/>
        <w:right w:val="none" w:sz="0" w:space="0" w:color="auto"/>
      </w:divBdr>
    </w:div>
    <w:div w:id="1959142525">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199336679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19768549">
      <w:bodyDiv w:val="1"/>
      <w:marLeft w:val="0"/>
      <w:marRight w:val="0"/>
      <w:marTop w:val="0"/>
      <w:marBottom w:val="0"/>
      <w:divBdr>
        <w:top w:val="none" w:sz="0" w:space="0" w:color="auto"/>
        <w:left w:val="none" w:sz="0" w:space="0" w:color="auto"/>
        <w:bottom w:val="none" w:sz="0" w:space="0" w:color="auto"/>
        <w:right w:val="none" w:sz="0" w:space="0" w:color="auto"/>
      </w:divBdr>
    </w:div>
    <w:div w:id="2074770150">
      <w:bodyDiv w:val="1"/>
      <w:marLeft w:val="0"/>
      <w:marRight w:val="0"/>
      <w:marTop w:val="0"/>
      <w:marBottom w:val="0"/>
      <w:divBdr>
        <w:top w:val="none" w:sz="0" w:space="0" w:color="auto"/>
        <w:left w:val="none" w:sz="0" w:space="0" w:color="auto"/>
        <w:bottom w:val="none" w:sz="0" w:space="0" w:color="auto"/>
        <w:right w:val="none" w:sz="0" w:space="0" w:color="auto"/>
      </w:divBdr>
    </w:div>
    <w:div w:id="2101413626">
      <w:bodyDiv w:val="1"/>
      <w:marLeft w:val="0"/>
      <w:marRight w:val="0"/>
      <w:marTop w:val="0"/>
      <w:marBottom w:val="0"/>
      <w:divBdr>
        <w:top w:val="none" w:sz="0" w:space="0" w:color="auto"/>
        <w:left w:val="none" w:sz="0" w:space="0" w:color="auto"/>
        <w:bottom w:val="none" w:sz="0" w:space="0" w:color="auto"/>
        <w:right w:val="none" w:sz="0" w:space="0" w:color="auto"/>
      </w:divBdr>
    </w:div>
    <w:div w:id="2111047221">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 w:id="2121605488">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08A87-6611-4ACF-B0AE-50A9F5D5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ケーブルテレビネットワーク光化促進事業」実施マニュアル（平成29年度予算　第１．０版）</vt: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ケーブルテレビネットワーク光化促進事業」実施マニュアル（平成29年度予算　第１．０版）</dc:title>
  <dc:subject/>
  <dc:creator>総務省</dc:creator>
  <cp:keywords/>
  <dc:description/>
  <cp:lastModifiedBy>清川　正弘(912077)</cp:lastModifiedBy>
  <cp:revision>2</cp:revision>
  <cp:lastPrinted>2021-07-14T01:33:00Z</cp:lastPrinted>
  <dcterms:created xsi:type="dcterms:W3CDTF">2021-08-12T04:40:00Z</dcterms:created>
  <dcterms:modified xsi:type="dcterms:W3CDTF">2021-08-12T04:40:00Z</dcterms:modified>
</cp:coreProperties>
</file>