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CD9" w:rsidRPr="00751EA5" w:rsidRDefault="00C91445" w:rsidP="00EF6CAE">
      <w:pPr>
        <w:suppressAutoHyphens/>
        <w:autoSpaceDE w:val="0"/>
        <w:autoSpaceDN w:val="0"/>
        <w:snapToGrid w:val="0"/>
        <w:jc w:val="left"/>
        <w:textAlignment w:val="baseline"/>
        <w:rPr>
          <w:rFonts w:asciiTheme="majorEastAsia" w:eastAsiaTheme="majorEastAsia" w:hAnsiTheme="majorEastAsia"/>
          <w:kern w:val="0"/>
          <w:szCs w:val="21"/>
        </w:rPr>
      </w:pPr>
      <w:r>
        <w:rPr>
          <w:noProof/>
        </w:rPr>
        <mc:AlternateContent>
          <mc:Choice Requires="wps">
            <w:drawing>
              <wp:anchor distT="0" distB="0" distL="114300" distR="114300" simplePos="0" relativeHeight="251659264" behindDoc="0" locked="0" layoutInCell="1" allowOverlap="1" wp14:anchorId="56D5AEA7" wp14:editId="5E9A0DD0">
                <wp:simplePos x="0" y="0"/>
                <wp:positionH relativeFrom="column">
                  <wp:posOffset>4640580</wp:posOffset>
                </wp:positionH>
                <wp:positionV relativeFrom="paragraph">
                  <wp:posOffset>-301625</wp:posOffset>
                </wp:positionV>
                <wp:extent cx="1139190" cy="297180"/>
                <wp:effectExtent l="0" t="0" r="22860" b="26670"/>
                <wp:wrapNone/>
                <wp:docPr id="9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rsidR="00C91445" w:rsidRPr="00B8143C" w:rsidRDefault="00007EF1" w:rsidP="00C91445">
                            <w:pPr>
                              <w:jc w:val="center"/>
                              <w:rPr>
                                <w:rFonts w:ascii="HGｺﾞｼｯｸM" w:eastAsia="HGｺﾞｼｯｸM" w:hAnsi="ＭＳ ゴシック"/>
                                <w:b/>
                              </w:rPr>
                            </w:pPr>
                            <w:r>
                              <w:rPr>
                                <w:rFonts w:ascii="HGｺﾞｼｯｸM" w:eastAsia="HGｺﾞｼｯｸM" w:hAnsi="ＭＳ ゴシック" w:hint="eastAsia"/>
                                <w:b/>
                              </w:rPr>
                              <w:t>資料９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AEA7" id="_x0000_t202" coordsize="21600,21600" o:spt="202" path="m,l,21600r21600,l21600,xe">
                <v:stroke joinstyle="miter"/>
                <v:path gradientshapeok="t" o:connecttype="rect"/>
              </v:shapetype>
              <v:shape id="テキスト ボックス 1" o:spid="_x0000_s1026" type="#_x0000_t202" style="position:absolute;margin-left:365.4pt;margin-top:-23.75pt;width:89.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" strokeweight="2pt">
                <v:textbox inset="5.85pt,.7pt,5.85pt,.7pt">
                  <w:txbxContent>
                    <w:p w:rsidR="00C91445" w:rsidRPr="00B8143C" w:rsidRDefault="00007EF1" w:rsidP="00C91445">
                      <w:pPr>
                        <w:jc w:val="center"/>
                        <w:rPr>
                          <w:rFonts w:ascii="HGｺﾞｼｯｸM" w:eastAsia="HGｺﾞｼｯｸM" w:hAnsi="ＭＳ ゴシック"/>
                          <w:b/>
                        </w:rPr>
                      </w:pPr>
                      <w:r>
                        <w:rPr>
                          <w:rFonts w:ascii="HGｺﾞｼｯｸM" w:eastAsia="HGｺﾞｼｯｸM" w:hAnsi="ＭＳ ゴシック" w:hint="eastAsia"/>
                          <w:b/>
                        </w:rPr>
                        <w:t>資料９</w:t>
                      </w:r>
                    </w:p>
                  </w:txbxContent>
                </v:textbox>
              </v:shape>
            </w:pict>
          </mc:Fallback>
        </mc:AlternateContent>
      </w:r>
      <w:r w:rsidR="00331CD9"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Pr="00751EA5">
        <w:rPr>
          <w:rFonts w:asciiTheme="majorEastAsia" w:eastAsiaTheme="majorEastAsia" w:hAnsiTheme="majorEastAsia" w:cs="ＭＳ 明朝" w:hint="eastAsia"/>
          <w:szCs w:val="21"/>
        </w:rPr>
        <w:t xml:space="preserve">　</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032008"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032008">
        <w:rPr>
          <w:rFonts w:asciiTheme="majorEastAsia" w:eastAsiaTheme="majorEastAsia" w:hAnsiTheme="majorEastAsia" w:cs="ＭＳ 明朝" w:hint="eastAsia"/>
          <w:kern w:val="0"/>
          <w:szCs w:val="21"/>
        </w:rPr>
        <w:t>令和元年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る補助事業は、完了（廃止・完了せずに年度終了）しましたので、令和</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Pr="00751EA5"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509FA" w:rsidRPr="00900D0D" w:rsidRDefault="003509FA" w:rsidP="003509FA">
      <w:pPr>
        <w:suppressAutoHyphens/>
        <w:autoSpaceDE w:val="0"/>
        <w:autoSpaceDN w:val="0"/>
        <w:snapToGrid w:val="0"/>
        <w:jc w:val="left"/>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４　事業収支総括表（※）</w:t>
      </w:r>
    </w:p>
    <w:p w:rsidR="003509FA" w:rsidRPr="00900D0D" w:rsidRDefault="003509FA" w:rsidP="003509FA">
      <w:pPr>
        <w:suppressAutoHyphens/>
        <w:autoSpaceDE w:val="0"/>
        <w:autoSpaceDN w:val="0"/>
        <w:snapToGrid w:val="0"/>
        <w:jc w:val="right"/>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olor w:val="000000"/>
          <w:kern w:val="0"/>
          <w:szCs w:val="21"/>
        </w:rPr>
        <w:t xml:space="preserve">                                                      </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olor w:val="000000"/>
          <w:kern w:val="0"/>
          <w:szCs w:val="21"/>
        </w:rPr>
        <w:t xml:space="preserve"> </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509FA" w:rsidRPr="00900D0D" w:rsidTr="00686C12">
        <w:trPr>
          <w:trHeight w:val="148"/>
        </w:trPr>
        <w:tc>
          <w:tcPr>
            <w:tcW w:w="8879" w:type="dxa"/>
            <w:gridSpan w:val="5"/>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収　　入</w:t>
            </w:r>
          </w:p>
        </w:tc>
      </w:tr>
      <w:tr w:rsidR="003509FA" w:rsidRPr="00900D0D" w:rsidTr="00686C12">
        <w:trPr>
          <w:trHeight w:val="435"/>
        </w:trPr>
        <w:tc>
          <w:tcPr>
            <w:tcW w:w="3088" w:type="dxa"/>
            <w:gridSpan w:val="2"/>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交付決定年月日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交付決定額</w:t>
            </w:r>
          </w:p>
        </w:tc>
        <w:tc>
          <w:tcPr>
            <w:tcW w:w="1985"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概算払年月日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概算払金額</w:t>
            </w: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精算払年月日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精算払金額</w:t>
            </w:r>
          </w:p>
        </w:tc>
      </w:tr>
      <w:tr w:rsidR="003509FA" w:rsidRPr="00900D0D" w:rsidTr="00686C12">
        <w:trPr>
          <w:trHeight w:val="427"/>
        </w:trPr>
        <w:tc>
          <w:tcPr>
            <w:tcW w:w="3088" w:type="dxa"/>
            <w:gridSpan w:val="2"/>
            <w:vMerge/>
          </w:tcPr>
          <w:p w:rsidR="003509FA" w:rsidRPr="00900D0D" w:rsidRDefault="003509FA" w:rsidP="00686C12">
            <w:pPr>
              <w:autoSpaceDE w:val="0"/>
              <w:autoSpaceDN w:val="0"/>
              <w:adjustRightInd w:val="0"/>
              <w:snapToGrid w:val="0"/>
              <w:jc w:val="center"/>
              <w:rPr>
                <w:rFonts w:ascii="ＭＳ ゴシック" w:eastAsia="ＭＳ ゴシック" w:hAnsi="ＭＳ ゴシック"/>
                <w:color w:val="000000"/>
                <w:kern w:val="0"/>
                <w:szCs w:val="21"/>
              </w:rPr>
            </w:pP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434"/>
        </w:trPr>
        <w:tc>
          <w:tcPr>
            <w:tcW w:w="3088" w:type="dxa"/>
            <w:gridSpan w:val="2"/>
            <w:tcBorders>
              <w:bottom w:val="nil"/>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補助事業者の負担額</w:t>
            </w: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1985" w:type="dxa"/>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w:t>
            </w:r>
          </w:p>
        </w:tc>
      </w:tr>
      <w:tr w:rsidR="003509FA" w:rsidRPr="00900D0D" w:rsidTr="00686C12">
        <w:trPr>
          <w:trHeight w:val="151"/>
        </w:trPr>
        <w:tc>
          <w:tcPr>
            <w:tcW w:w="193" w:type="dxa"/>
            <w:vMerge w:val="restart"/>
            <w:tcBorders>
              <w:top w:val="nil"/>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借入金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48"/>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自己資金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30"/>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その他（</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）（注３）</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291"/>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小計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69"/>
        </w:trPr>
        <w:tc>
          <w:tcPr>
            <w:tcW w:w="3088" w:type="dxa"/>
            <w:gridSpan w:val="2"/>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jc w:val="right"/>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509FA" w:rsidRPr="00900D0D" w:rsidTr="00686C12">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支　　出</w:t>
            </w:r>
          </w:p>
        </w:tc>
      </w:tr>
      <w:tr w:rsidR="003509FA" w:rsidRPr="00900D0D" w:rsidTr="00686C12">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実績額（支出額合計）</w:t>
            </w: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widowControl/>
        <w:snapToGrid w:val="0"/>
        <w:ind w:left="630" w:rightChars="-136" w:right="-286" w:hangingChars="300" w:hanging="630"/>
        <w:jc w:val="left"/>
        <w:rPr>
          <w:rFonts w:ascii="ＭＳ ゴシック" w:eastAsia="ＭＳ ゴシック" w:hAnsi="ＭＳ ゴシック" w:cs="ＭＳ 明朝"/>
          <w:color w:val="000000"/>
          <w:szCs w:val="21"/>
        </w:rPr>
      </w:pPr>
      <w:r w:rsidRPr="00900D0D">
        <w:rPr>
          <w:rFonts w:ascii="ＭＳ ゴシック" w:eastAsia="ＭＳ ゴシック" w:hAnsi="ＭＳ ゴシック" w:cs="ＭＳ 明朝" w:hint="eastAsia"/>
          <w:color w:val="000000"/>
          <w:szCs w:val="21"/>
        </w:rPr>
        <w:t>（※）災害情報等放送・伝送システム整備事業の場合は、以下の</w:t>
      </w:r>
      <w:r w:rsidRPr="00900D0D">
        <w:rPr>
          <w:rFonts w:ascii="ＭＳ ゴシック" w:eastAsia="ＭＳ ゴシック" w:hAnsi="ＭＳ ゴシック" w:cs="ＭＳ 明朝" w:hint="eastAsia"/>
          <w:color w:val="000000"/>
          <w:kern w:val="0"/>
          <w:szCs w:val="21"/>
        </w:rPr>
        <w:t>事業収支総括表</w:t>
      </w:r>
      <w:r w:rsidRPr="00900D0D">
        <w:rPr>
          <w:rFonts w:ascii="ＭＳ ゴシック" w:eastAsia="ＭＳ ゴシック" w:hAnsi="ＭＳ ゴシック" w:cs="ＭＳ 明朝" w:hint="eastAsia"/>
          <w:color w:val="000000"/>
          <w:szCs w:val="21"/>
        </w:rPr>
        <w:t>を記載すること。</w:t>
      </w:r>
    </w:p>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ind w:firstLineChars="4000" w:firstLine="8400"/>
        <w:jc w:val="left"/>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509FA" w:rsidRPr="00900D0D" w:rsidTr="00686C12">
        <w:trPr>
          <w:trHeight w:val="148"/>
        </w:trPr>
        <w:tc>
          <w:tcPr>
            <w:tcW w:w="8879" w:type="dxa"/>
            <w:gridSpan w:val="5"/>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収　　入</w:t>
            </w:r>
          </w:p>
        </w:tc>
      </w:tr>
      <w:tr w:rsidR="003509FA" w:rsidRPr="00900D0D" w:rsidTr="00686C12">
        <w:trPr>
          <w:trHeight w:val="435"/>
        </w:trPr>
        <w:tc>
          <w:tcPr>
            <w:tcW w:w="3088" w:type="dxa"/>
            <w:gridSpan w:val="2"/>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交付決定年月日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交付決定額</w:t>
            </w:r>
          </w:p>
        </w:tc>
        <w:tc>
          <w:tcPr>
            <w:tcW w:w="1985"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概算払年月日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概算払金額</w:t>
            </w: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精算払年月日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精算払金額</w:t>
            </w:r>
          </w:p>
        </w:tc>
      </w:tr>
      <w:tr w:rsidR="003509FA" w:rsidRPr="00900D0D" w:rsidTr="00686C12">
        <w:trPr>
          <w:trHeight w:val="427"/>
        </w:trPr>
        <w:tc>
          <w:tcPr>
            <w:tcW w:w="3088" w:type="dxa"/>
            <w:gridSpan w:val="2"/>
            <w:vMerge/>
          </w:tcPr>
          <w:p w:rsidR="003509FA" w:rsidRPr="00900D0D" w:rsidRDefault="003509FA" w:rsidP="00686C12">
            <w:pPr>
              <w:autoSpaceDE w:val="0"/>
              <w:autoSpaceDN w:val="0"/>
              <w:adjustRightInd w:val="0"/>
              <w:snapToGrid w:val="0"/>
              <w:jc w:val="center"/>
              <w:rPr>
                <w:rFonts w:ascii="ＭＳ ゴシック" w:eastAsia="ＭＳ ゴシック" w:hAnsi="ＭＳ ゴシック"/>
                <w:color w:val="000000"/>
                <w:kern w:val="0"/>
                <w:szCs w:val="21"/>
              </w:rPr>
            </w:pP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434"/>
        </w:trPr>
        <w:tc>
          <w:tcPr>
            <w:tcW w:w="3088" w:type="dxa"/>
            <w:gridSpan w:val="2"/>
            <w:tcBorders>
              <w:bottom w:val="nil"/>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補助事業者の負担額</w:t>
            </w: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1985" w:type="dxa"/>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w:t>
            </w:r>
          </w:p>
        </w:tc>
      </w:tr>
      <w:tr w:rsidR="003509FA" w:rsidRPr="00900D0D" w:rsidTr="00686C12">
        <w:trPr>
          <w:trHeight w:val="151"/>
        </w:trPr>
        <w:tc>
          <w:tcPr>
            <w:tcW w:w="193" w:type="dxa"/>
            <w:vMerge w:val="restart"/>
            <w:tcBorders>
              <w:top w:val="nil"/>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借入金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48"/>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自己資金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30"/>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その他（</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）（注３）</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291"/>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小計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69"/>
        </w:trPr>
        <w:tc>
          <w:tcPr>
            <w:tcW w:w="3088" w:type="dxa"/>
            <w:gridSpan w:val="2"/>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jc w:val="right"/>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（円）</w:t>
      </w:r>
    </w:p>
    <w:tbl>
      <w:tblPr>
        <w:tblW w:w="887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509FA" w:rsidRPr="00900D0D" w:rsidTr="00686C12">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支　　出</w:t>
            </w:r>
          </w:p>
        </w:tc>
      </w:tr>
      <w:tr w:rsidR="003509FA" w:rsidRPr="00900D0D" w:rsidTr="00686C12">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実績額（支出額合計）</w:t>
            </w: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bl>
    <w:p w:rsidR="001F7916" w:rsidRPr="00751EA5" w:rsidRDefault="001F7916" w:rsidP="001F7916">
      <w:pPr>
        <w:autoSpaceDE w:val="0"/>
        <w:autoSpaceDN w:val="0"/>
        <w:adjustRightInd w:val="0"/>
        <w:snapToGrid w:val="0"/>
        <w:jc w:val="left"/>
        <w:rPr>
          <w:rFonts w:asciiTheme="majorEastAsia" w:eastAsiaTheme="majorEastAsia" w:hAnsiTheme="majorEastAsia" w:cs="ＭＳ 明朝"/>
          <w:kern w:val="0"/>
          <w:szCs w:val="21"/>
        </w:rPr>
      </w:pPr>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lastRenderedPageBreak/>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B8381D" w:rsidP="00987D49">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w:t>
      </w:r>
    </w:p>
    <w:p w:rsidR="001A4250" w:rsidRPr="001A4250" w:rsidRDefault="001A4250" w:rsidP="001A4250">
      <w:pPr>
        <w:autoSpaceDE w:val="0"/>
        <w:autoSpaceDN w:val="0"/>
        <w:snapToGrid w:val="0"/>
        <w:ind w:firstLineChars="400" w:firstLine="856"/>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地上基幹放送事業者又は基幹放送局提供事業者の連携主体にあっては、</w:t>
      </w:r>
    </w:p>
    <w:p w:rsidR="001A4250" w:rsidRPr="001A4250" w:rsidRDefault="001A4250" w:rsidP="001A4250">
      <w:pPr>
        <w:autoSpaceDE w:val="0"/>
        <w:autoSpaceDN w:val="0"/>
        <w:snapToGrid w:val="0"/>
        <w:ind w:firstLineChars="400" w:firstLine="856"/>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「連携主体（○○テレビ、○○テレビ・・・及び○○テレビ）代表</w:t>
      </w:r>
    </w:p>
    <w:p w:rsidR="001A4250" w:rsidRDefault="001A4250" w:rsidP="00267AD7">
      <w:pPr>
        <w:autoSpaceDE w:val="0"/>
        <w:autoSpaceDN w:val="0"/>
        <w:snapToGrid w:val="0"/>
        <w:ind w:firstLineChars="2100" w:firstLine="4494"/>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 xml:space="preserve">　　　　　　　代表者　　　　　　　</w:t>
      </w:r>
      <w:bookmarkStart w:id="0" w:name="_GoBack"/>
      <w:bookmarkEnd w:id="0"/>
      <w:r w:rsidRPr="001A4250">
        <w:rPr>
          <w:rFonts w:asciiTheme="majorEastAsia" w:eastAsiaTheme="majorEastAsia" w:hAnsiTheme="majorEastAsia" w:cs="ＭＳ 明朝" w:hint="eastAsia"/>
          <w:spacing w:val="2"/>
          <w:szCs w:val="21"/>
        </w:rPr>
        <w:t xml:space="preserve">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D08" w:rsidRDefault="007F5D08">
      <w:r>
        <w:separator/>
      </w:r>
    </w:p>
  </w:endnote>
  <w:endnote w:type="continuationSeparator" w:id="0">
    <w:p w:rsidR="007F5D08" w:rsidRDefault="007F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007EF1" w:rsidRPr="00007EF1">
          <w:rPr>
            <w:rFonts w:ascii="Arial" w:hAnsi="Arial" w:cs="Arial"/>
            <w:noProof/>
            <w:lang w:val="ja-JP"/>
          </w:rPr>
          <w:t>3</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007EF1" w:rsidRPr="00007EF1">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D08" w:rsidRDefault="007F5D08">
      <w:r>
        <w:separator/>
      </w:r>
    </w:p>
  </w:footnote>
  <w:footnote w:type="continuationSeparator" w:id="0">
    <w:p w:rsidR="007F5D08" w:rsidRDefault="007F5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07EF1"/>
    <w:rsid w:val="000253F4"/>
    <w:rsid w:val="00032008"/>
    <w:rsid w:val="00032054"/>
    <w:rsid w:val="00034F41"/>
    <w:rsid w:val="000608E1"/>
    <w:rsid w:val="00060CD9"/>
    <w:rsid w:val="00062C83"/>
    <w:rsid w:val="000C2344"/>
    <w:rsid w:val="000C7084"/>
    <w:rsid w:val="000E2ECF"/>
    <w:rsid w:val="00103EA3"/>
    <w:rsid w:val="001625E3"/>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4A87"/>
    <w:rsid w:val="002E690B"/>
    <w:rsid w:val="003024D2"/>
    <w:rsid w:val="003107B0"/>
    <w:rsid w:val="00317176"/>
    <w:rsid w:val="00325464"/>
    <w:rsid w:val="00330BF7"/>
    <w:rsid w:val="00331CD9"/>
    <w:rsid w:val="00335E46"/>
    <w:rsid w:val="003509FA"/>
    <w:rsid w:val="00352BE8"/>
    <w:rsid w:val="00382B4F"/>
    <w:rsid w:val="00391894"/>
    <w:rsid w:val="003A1195"/>
    <w:rsid w:val="003A3AD4"/>
    <w:rsid w:val="003F2470"/>
    <w:rsid w:val="00432CAE"/>
    <w:rsid w:val="00443029"/>
    <w:rsid w:val="00444CF0"/>
    <w:rsid w:val="004465D9"/>
    <w:rsid w:val="0047610F"/>
    <w:rsid w:val="00497C24"/>
    <w:rsid w:val="004A1D54"/>
    <w:rsid w:val="004F73FF"/>
    <w:rsid w:val="00525BC6"/>
    <w:rsid w:val="00574668"/>
    <w:rsid w:val="005D51DA"/>
    <w:rsid w:val="005E0403"/>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7F5D08"/>
    <w:rsid w:val="00820042"/>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A0372"/>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5189C"/>
    <w:rsid w:val="00C62930"/>
    <w:rsid w:val="00C72F0A"/>
    <w:rsid w:val="00C773CA"/>
    <w:rsid w:val="00C91445"/>
    <w:rsid w:val="00C919FF"/>
    <w:rsid w:val="00CA68FE"/>
    <w:rsid w:val="00CF03BD"/>
    <w:rsid w:val="00CF1AB1"/>
    <w:rsid w:val="00D07AE7"/>
    <w:rsid w:val="00D21845"/>
    <w:rsid w:val="00D2786B"/>
    <w:rsid w:val="00D36B0B"/>
    <w:rsid w:val="00D41E37"/>
    <w:rsid w:val="00D47995"/>
    <w:rsid w:val="00D65653"/>
    <w:rsid w:val="00D6723D"/>
    <w:rsid w:val="00D84A00"/>
    <w:rsid w:val="00DA447C"/>
    <w:rsid w:val="00DA7233"/>
    <w:rsid w:val="00DC0C85"/>
    <w:rsid w:val="00DD4956"/>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3D35C"/>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711F-0ACE-4C5B-B013-AC5B2108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710</Characters>
  <Application>Microsoft Office Word</Application>
  <DocSecurity>0</DocSecurity>
  <Lines>50</Lines>
  <Paragraphs>53</Paragraphs>
  <ScaleCrop>false</ScaleCrop>
  <HeadingPairs>
    <vt:vector size="2" baseType="variant">
      <vt:variant>
        <vt:lpstr>タイトル</vt:lpstr>
      </vt:variant>
      <vt:variant>
        <vt:i4>1</vt:i4>
      </vt:variant>
    </vt:vector>
  </HeadingPairs>
  <TitlesOfParts>
    <vt:vector size="1" baseType="lpstr">
      <vt:lpstr>01実績報告書（様式第9号）</vt:lpstr>
    </vt:vector>
  </TitlesOfParts>
  <Company>総務省</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01実績報告書（様式第9号）</dc:title>
  <cp:lastModifiedBy>今井　雅弘(002490)</cp:lastModifiedBy>
  <cp:revision>4</cp:revision>
  <cp:lastPrinted>2017-01-30T01:09:00Z</cp:lastPrinted>
  <dcterms:created xsi:type="dcterms:W3CDTF">2020-06-15T12:33:00Z</dcterms:created>
  <dcterms:modified xsi:type="dcterms:W3CDTF">2021-09-21T04:32:00Z</dcterms:modified>
</cp:coreProperties>
</file>