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F7" w:rsidRPr="00533BE5" w:rsidRDefault="002F28F7" w:rsidP="003F73FE">
      <w:pPr>
        <w:kinsoku w:val="0"/>
        <w:overflowPunct w:val="0"/>
        <w:autoSpaceDE w:val="0"/>
        <w:autoSpaceDN w:val="0"/>
        <w:ind w:right="44"/>
        <w:jc w:val="left"/>
        <w:rPr>
          <w:rFonts w:hAnsi="ＭＳ 明朝"/>
          <w:sz w:val="21"/>
          <w:szCs w:val="21"/>
        </w:rPr>
      </w:pPr>
      <w:r w:rsidRPr="0054482E">
        <w:rPr>
          <w:rFonts w:ascii="ＭＳ ゴシック" w:eastAsia="ＭＳ ゴシック" w:hAnsi="ＭＳ ゴシック" w:hint="eastAsia"/>
          <w:sz w:val="21"/>
          <w:szCs w:val="21"/>
        </w:rPr>
        <w:t>様式第20の２</w:t>
      </w:r>
      <w:r w:rsidRPr="00533BE5">
        <w:rPr>
          <w:rFonts w:hAnsi="ＭＳ 明朝" w:hint="eastAsia"/>
          <w:sz w:val="21"/>
          <w:szCs w:val="21"/>
        </w:rPr>
        <w:t>（第27条の５第１項関係）</w:t>
      </w:r>
    </w:p>
    <w:p w:rsidR="002F28F7" w:rsidRPr="00533BE5" w:rsidRDefault="002F28F7">
      <w:pPr>
        <w:kinsoku w:val="0"/>
        <w:overflowPunct w:val="0"/>
        <w:autoSpaceDE w:val="0"/>
        <w:autoSpaceDN w:val="0"/>
        <w:ind w:left="851" w:right="851"/>
        <w:jc w:val="center"/>
        <w:rPr>
          <w:rFonts w:hAnsi="ＭＳ 明朝"/>
          <w:sz w:val="21"/>
          <w:szCs w:val="21"/>
        </w:rPr>
      </w:pPr>
      <w:r w:rsidRPr="00533BE5">
        <w:rPr>
          <w:rFonts w:hAnsi="ＭＳ 明朝" w:hint="eastAsia"/>
          <w:sz w:val="21"/>
          <w:szCs w:val="21"/>
        </w:rPr>
        <w:t>事業用電気通信設備の自己確認届出書</w:t>
      </w:r>
    </w:p>
    <w:p w:rsidR="002F28F7" w:rsidRPr="00533BE5" w:rsidRDefault="002F28F7">
      <w:pPr>
        <w:kinsoku w:val="0"/>
        <w:overflowPunct w:val="0"/>
        <w:autoSpaceDE w:val="0"/>
        <w:autoSpaceDN w:val="0"/>
        <w:ind w:left="851" w:right="851"/>
        <w:jc w:val="center"/>
        <w:rPr>
          <w:rFonts w:hAnsi="ＭＳ 明朝"/>
          <w:sz w:val="21"/>
          <w:szCs w:val="21"/>
        </w:rPr>
      </w:pPr>
    </w:p>
    <w:p w:rsidR="002F28F7" w:rsidRPr="00533BE5" w:rsidRDefault="002F28F7">
      <w:pPr>
        <w:kinsoku w:val="0"/>
        <w:overflowPunct w:val="0"/>
        <w:autoSpaceDE w:val="0"/>
        <w:autoSpaceDN w:val="0"/>
        <w:ind w:right="237"/>
        <w:jc w:val="right"/>
        <w:rPr>
          <w:rFonts w:hAnsi="ＭＳ 明朝"/>
          <w:sz w:val="21"/>
          <w:szCs w:val="21"/>
        </w:rPr>
      </w:pPr>
      <w:r w:rsidRPr="00533BE5">
        <w:rPr>
          <w:rFonts w:hAnsi="ＭＳ 明朝" w:hint="eastAsia"/>
          <w:sz w:val="21"/>
          <w:szCs w:val="21"/>
        </w:rPr>
        <w:t>年　　月　　日</w:t>
      </w:r>
    </w:p>
    <w:p w:rsidR="002F28F7" w:rsidRPr="00533BE5" w:rsidRDefault="002F28F7">
      <w:pPr>
        <w:tabs>
          <w:tab w:val="left" w:pos="8460"/>
        </w:tabs>
        <w:kinsoku w:val="0"/>
        <w:overflowPunct w:val="0"/>
        <w:autoSpaceDE w:val="0"/>
        <w:autoSpaceDN w:val="0"/>
        <w:ind w:right="851" w:firstLineChars="100" w:firstLine="210"/>
        <w:jc w:val="left"/>
        <w:rPr>
          <w:rFonts w:hAnsi="ＭＳ 明朝"/>
          <w:sz w:val="21"/>
          <w:szCs w:val="21"/>
        </w:rPr>
      </w:pPr>
      <w:r w:rsidRPr="00533BE5">
        <w:rPr>
          <w:rFonts w:hAnsi="ＭＳ 明朝" w:hint="eastAsia"/>
          <w:sz w:val="21"/>
          <w:szCs w:val="21"/>
        </w:rPr>
        <w:t>総務大臣　殿</w:t>
      </w:r>
    </w:p>
    <w:p w:rsidR="002F28F7" w:rsidRPr="00533BE5" w:rsidRDefault="002F28F7">
      <w:pPr>
        <w:pStyle w:val="a6"/>
        <w:ind w:leftChars="1950" w:left="4680" w:right="276"/>
        <w:rPr>
          <w:sz w:val="21"/>
          <w:szCs w:val="21"/>
          <w:u w:val="none"/>
        </w:rPr>
      </w:pPr>
      <w:r w:rsidRPr="00533BE5">
        <w:rPr>
          <w:rFonts w:hint="eastAsia"/>
          <w:sz w:val="21"/>
          <w:szCs w:val="21"/>
          <w:u w:val="none"/>
        </w:rPr>
        <w:t>郵便番号</w:t>
      </w:r>
    </w:p>
    <w:p w:rsidR="002F28F7" w:rsidRPr="00533BE5" w:rsidRDefault="002F28F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 w:rsidRPr="00533BE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2F28F7" w:rsidRPr="00533BE5" w:rsidRDefault="002F28F7">
      <w:pPr>
        <w:pStyle w:val="a7"/>
        <w:ind w:leftChars="1950" w:left="4680"/>
        <w:rPr>
          <w:color w:val="auto"/>
          <w:sz w:val="21"/>
          <w:szCs w:val="21"/>
          <w:u w:val="none"/>
        </w:rPr>
      </w:pPr>
      <w:r w:rsidRPr="00533BE5">
        <w:rPr>
          <w:rFonts w:hint="eastAsia"/>
          <w:color w:val="auto"/>
          <w:sz w:val="21"/>
          <w:szCs w:val="21"/>
          <w:u w:val="none"/>
        </w:rPr>
        <w:t>住　　所</w:t>
      </w:r>
    </w:p>
    <w:p w:rsidR="002F28F7" w:rsidRPr="00533BE5" w:rsidRDefault="002F28F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 w:rsidRPr="00533BE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2F28F7" w:rsidRPr="00533BE5" w:rsidRDefault="002F28F7" w:rsidP="00FF274C">
      <w:pPr>
        <w:pStyle w:val="a8"/>
        <w:ind w:leftChars="1950" w:left="5730" w:hangingChars="500" w:hanging="1050"/>
        <w:rPr>
          <w:kern w:val="0"/>
          <w:sz w:val="21"/>
          <w:szCs w:val="21"/>
          <w:u w:val="none"/>
          <w:bdr w:val="single" w:sz="4" w:space="0" w:color="auto"/>
        </w:rPr>
      </w:pPr>
      <w:r w:rsidRPr="00533BE5">
        <w:rPr>
          <w:rFonts w:hint="eastAsia"/>
          <w:sz w:val="21"/>
          <w:szCs w:val="21"/>
          <w:u w:val="none"/>
        </w:rPr>
        <w:t>氏　　名</w:t>
      </w:r>
      <w:r w:rsidR="00FF274C" w:rsidRPr="00533BE5">
        <w:rPr>
          <w:rFonts w:hint="eastAsia"/>
          <w:sz w:val="21"/>
          <w:szCs w:val="21"/>
          <w:u w:val="none"/>
        </w:rPr>
        <w:t>（法人にあつては、名称及び代表者の氏名を記載すること</w:t>
      </w:r>
      <w:r w:rsidR="0054482E">
        <w:rPr>
          <w:rFonts w:hint="eastAsia"/>
          <w:sz w:val="21"/>
          <w:szCs w:val="21"/>
          <w:u w:val="none"/>
        </w:rPr>
        <w:t>。）</w:t>
      </w:r>
    </w:p>
    <w:p w:rsidR="002F28F7" w:rsidRPr="00533BE5" w:rsidRDefault="002F28F7">
      <w:pPr>
        <w:pStyle w:val="a5"/>
        <w:ind w:leftChars="1950" w:left="4680" w:right="48"/>
        <w:rPr>
          <w:kern w:val="0"/>
          <w:sz w:val="21"/>
          <w:szCs w:val="21"/>
          <w:u w:val="none"/>
        </w:rPr>
      </w:pPr>
      <w:r w:rsidRPr="00533BE5">
        <w:rPr>
          <w:rFonts w:hint="eastAsia"/>
          <w:kern w:val="0"/>
          <w:sz w:val="21"/>
          <w:szCs w:val="21"/>
          <w:u w:val="none"/>
        </w:rPr>
        <w:t>登録年月日又は届出年月日及び登録番号又は届出番号</w:t>
      </w:r>
    </w:p>
    <w:p w:rsidR="002F28F7" w:rsidRPr="00533BE5" w:rsidRDefault="002F28F7">
      <w:pPr>
        <w:pStyle w:val="a5"/>
        <w:ind w:leftChars="1950" w:left="4680" w:right="48"/>
        <w:rPr>
          <w:kern w:val="0"/>
          <w:sz w:val="21"/>
          <w:szCs w:val="21"/>
          <w:u w:val="none"/>
        </w:rPr>
      </w:pPr>
    </w:p>
    <w:p w:rsidR="002F28F7" w:rsidRPr="00533BE5" w:rsidRDefault="002F28F7">
      <w:pPr>
        <w:pStyle w:val="a4"/>
        <w:spacing w:after="180"/>
        <w:ind w:leftChars="1950" w:left="5730" w:hanging="1050"/>
        <w:rPr>
          <w:sz w:val="21"/>
          <w:szCs w:val="21"/>
          <w:u w:val="none"/>
        </w:rPr>
      </w:pPr>
      <w:r w:rsidRPr="00533BE5">
        <w:rPr>
          <w:rFonts w:hint="eastAsia"/>
          <w:sz w:val="21"/>
          <w:szCs w:val="21"/>
          <w:u w:val="none"/>
        </w:rPr>
        <w:t>連 絡 先</w:t>
      </w:r>
      <w:r w:rsidR="00FF274C" w:rsidRPr="00533BE5">
        <w:rPr>
          <w:rFonts w:hint="eastAsia"/>
          <w:sz w:val="21"/>
          <w:szCs w:val="21"/>
          <w:u w:val="none"/>
        </w:rPr>
        <w:t>（連絡のとれる電話番号等を記載すること。担当部署等がある場合は、当該担当部署名等を記載すること。）</w:t>
      </w:r>
    </w:p>
    <w:p w:rsidR="00511915" w:rsidRPr="00533BE5" w:rsidRDefault="00511915">
      <w:pPr>
        <w:kinsoku w:val="0"/>
        <w:overflowPunct w:val="0"/>
        <w:autoSpaceDE w:val="0"/>
        <w:autoSpaceDN w:val="0"/>
        <w:ind w:right="44"/>
        <w:jc w:val="left"/>
        <w:rPr>
          <w:rFonts w:hAnsi="ＭＳ 明朝"/>
          <w:sz w:val="21"/>
          <w:szCs w:val="21"/>
        </w:rPr>
      </w:pPr>
    </w:p>
    <w:tbl>
      <w:tblPr>
        <w:tblW w:w="9910" w:type="dxa"/>
        <w:tblInd w:w="102" w:type="dxa"/>
        <w:tblLook w:val="01E0" w:firstRow="1" w:lastRow="1" w:firstColumn="1" w:lastColumn="1" w:noHBand="0" w:noVBand="0"/>
      </w:tblPr>
      <w:tblGrid>
        <w:gridCol w:w="624"/>
        <w:gridCol w:w="1225"/>
        <w:gridCol w:w="419"/>
        <w:gridCol w:w="3834"/>
        <w:gridCol w:w="3808"/>
      </w:tblGrid>
      <w:tr w:rsidR="00511915" w:rsidRPr="00533BE5" w:rsidTr="008E6778">
        <w:trPr>
          <w:trHeight w:val="1582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15" w:rsidRPr="00533BE5" w:rsidRDefault="00511915" w:rsidP="008E6778">
            <w:pPr>
              <w:kinsoku w:val="0"/>
              <w:overflowPunct w:val="0"/>
              <w:autoSpaceDE w:val="0"/>
              <w:autoSpaceDN w:val="0"/>
              <w:spacing w:line="360" w:lineRule="exact"/>
              <w:ind w:leftChars="1" w:left="80" w:right="-165" w:hangingChars="37" w:hanging="78"/>
              <w:jc w:val="center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電気通信事業法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15" w:rsidRPr="00533BE5" w:rsidRDefault="00511915" w:rsidP="0051191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第42条第１項</w:t>
            </w:r>
          </w:p>
          <w:p w:rsidR="00511915" w:rsidRPr="00533BE5" w:rsidRDefault="00511915" w:rsidP="0051191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第42条第２項</w:t>
            </w:r>
          </w:p>
          <w:p w:rsidR="00511915" w:rsidRPr="00533BE5" w:rsidRDefault="00511915" w:rsidP="00511915">
            <w:pPr>
              <w:kinsoku w:val="0"/>
              <w:overflowPunct w:val="0"/>
              <w:autoSpaceDE w:val="0"/>
              <w:autoSpaceDN w:val="0"/>
              <w:ind w:leftChars="-51" w:left="-118" w:rightChars="-52" w:right="-125" w:hangingChars="2" w:hanging="4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第42条第４項において準用する同条第１項</w:t>
            </w:r>
          </w:p>
          <w:p w:rsidR="00511915" w:rsidRPr="00533BE5" w:rsidRDefault="00511915" w:rsidP="0051191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533BE5">
              <w:rPr>
                <w:rFonts w:hAnsi="ＭＳ 明朝" w:hint="eastAsia"/>
                <w:snapToGrid w:val="0"/>
                <w:sz w:val="21"/>
                <w:szCs w:val="21"/>
              </w:rPr>
              <w:t>第42条第４項において準用する同条第２項</w:t>
            </w:r>
          </w:p>
          <w:p w:rsidR="00D701C0" w:rsidRPr="00533BE5" w:rsidRDefault="00D701C0" w:rsidP="0051191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533BE5">
              <w:rPr>
                <w:rFonts w:hAnsi="ＭＳ 明朝" w:hint="eastAsia"/>
                <w:snapToGrid w:val="0"/>
                <w:sz w:val="21"/>
                <w:szCs w:val="21"/>
              </w:rPr>
              <w:t>第42条第５項において準用する同条第１項</w:t>
            </w:r>
          </w:p>
          <w:p w:rsidR="00D701C0" w:rsidRDefault="00D701C0" w:rsidP="0051191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第42条第５項において準用する同条第２項</w:t>
            </w:r>
          </w:p>
          <w:p w:rsidR="00927BD5" w:rsidRPr="00533BE5" w:rsidRDefault="00927BD5" w:rsidP="00927BD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533BE5">
              <w:rPr>
                <w:rFonts w:hAnsi="ＭＳ 明朝" w:hint="eastAsia"/>
                <w:snapToGrid w:val="0"/>
                <w:sz w:val="21"/>
                <w:szCs w:val="21"/>
              </w:rPr>
              <w:t>第42条第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６</w:t>
            </w:r>
            <w:r w:rsidRPr="00533BE5">
              <w:rPr>
                <w:rFonts w:hAnsi="ＭＳ 明朝" w:hint="eastAsia"/>
                <w:snapToGrid w:val="0"/>
                <w:sz w:val="21"/>
                <w:szCs w:val="21"/>
              </w:rPr>
              <w:t>項において準用する同条第１項</w:t>
            </w:r>
          </w:p>
          <w:p w:rsidR="00927BD5" w:rsidRPr="00533BE5" w:rsidRDefault="00927BD5" w:rsidP="00927BD5">
            <w:pPr>
              <w:kinsoku w:val="0"/>
              <w:overflowPunct w:val="0"/>
              <w:autoSpaceDE w:val="0"/>
              <w:autoSpaceDN w:val="0"/>
              <w:ind w:leftChars="-51" w:left="-118" w:right="-108" w:hangingChars="2" w:hanging="4"/>
              <w:jc w:val="left"/>
              <w:rPr>
                <w:rFonts w:hAnsi="ＭＳ 明朝" w:hint="eastAsia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第42条第</w:t>
            </w:r>
            <w:r>
              <w:rPr>
                <w:rFonts w:hAnsi="ＭＳ 明朝" w:hint="eastAsia"/>
                <w:sz w:val="21"/>
                <w:szCs w:val="21"/>
              </w:rPr>
              <w:t>６</w:t>
            </w:r>
            <w:r w:rsidRPr="00533BE5">
              <w:rPr>
                <w:rFonts w:hAnsi="ＭＳ 明朝" w:hint="eastAsia"/>
                <w:sz w:val="21"/>
                <w:szCs w:val="21"/>
              </w:rPr>
              <w:t>項において準用する同条第２項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15" w:rsidRPr="00533BE5" w:rsidRDefault="00511915" w:rsidP="00511915">
            <w:pPr>
              <w:kinsoku w:val="0"/>
              <w:overflowPunct w:val="0"/>
              <w:autoSpaceDE w:val="0"/>
              <w:autoSpaceDN w:val="0"/>
              <w:spacing w:line="360" w:lineRule="exact"/>
              <w:ind w:leftChars="-25" w:left="-60" w:right="-139" w:firstLineChars="32" w:firstLine="67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の規定により事業用電気通信設備が</w:t>
            </w:r>
          </w:p>
        </w:tc>
      </w:tr>
      <w:tr w:rsidR="008E6778" w:rsidRPr="00533BE5" w:rsidTr="008E6778">
        <w:trPr>
          <w:trHeight w:val="79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8" w:rsidRPr="00533BE5" w:rsidRDefault="008E6778" w:rsidP="008E6778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12" w:left="-29" w:right="-181" w:firstLineChars="13" w:firstLine="27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同法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778" w:rsidRPr="00533BE5" w:rsidRDefault="008E6778" w:rsidP="008E6778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12" w:left="-29" w:right="-181" w:firstLineChars="13" w:firstLine="27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第41条第１項</w:t>
            </w:r>
          </w:p>
          <w:p w:rsidR="008E6778" w:rsidRDefault="008E6778" w:rsidP="008E6778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12" w:left="-29" w:right="-181" w:firstLineChars="13" w:firstLine="27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第41条第２項</w:t>
            </w:r>
          </w:p>
          <w:p w:rsidR="00927BD5" w:rsidRPr="00533BE5" w:rsidRDefault="00927BD5" w:rsidP="008E6778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12" w:left="-29" w:right="-181" w:firstLineChars="13" w:firstLine="27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第41条第３項</w:t>
            </w:r>
          </w:p>
          <w:p w:rsidR="008E6778" w:rsidRPr="00533BE5" w:rsidRDefault="008E6778" w:rsidP="00511915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12" w:left="-29" w:right="-181" w:firstLineChars="13" w:firstLine="27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第41条</w:t>
            </w:r>
            <w:r w:rsidR="00927BD5">
              <w:rPr>
                <w:rFonts w:hAnsi="ＭＳ 明朝" w:hint="eastAsia"/>
                <w:sz w:val="21"/>
                <w:szCs w:val="21"/>
              </w:rPr>
              <w:t>第５</w:t>
            </w:r>
            <w:r w:rsidRPr="00533BE5">
              <w:rPr>
                <w:rFonts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6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8" w:rsidRPr="00533BE5" w:rsidRDefault="008E6778" w:rsidP="008E6778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360" w:lineRule="exact"/>
              <w:ind w:leftChars="-32" w:left="-20" w:right="-108" w:hangingChars="27" w:hanging="57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の総務省令で定める技術基準に適合することを確認したので、第42条第３項の</w:t>
            </w:r>
          </w:p>
        </w:tc>
      </w:tr>
      <w:tr w:rsidR="002F28F7" w:rsidRPr="00533BE5" w:rsidTr="008E6778"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8F7" w:rsidRPr="00533BE5" w:rsidRDefault="008E6778" w:rsidP="00511915">
            <w:pPr>
              <w:pStyle w:val="ad"/>
              <w:tabs>
                <w:tab w:val="left" w:pos="-2160"/>
              </w:tabs>
              <w:kinsoku w:val="0"/>
              <w:overflowPunct w:val="0"/>
              <w:autoSpaceDE w:val="0"/>
              <w:autoSpaceDN w:val="0"/>
              <w:spacing w:line="600" w:lineRule="auto"/>
              <w:jc w:val="left"/>
              <w:rPr>
                <w:rFonts w:hAnsi="ＭＳ 明朝"/>
                <w:sz w:val="21"/>
                <w:szCs w:val="21"/>
              </w:rPr>
            </w:pPr>
            <w:r w:rsidRPr="00533BE5">
              <w:rPr>
                <w:rFonts w:hAnsi="ＭＳ 明朝" w:hint="eastAsia"/>
                <w:sz w:val="21"/>
                <w:szCs w:val="21"/>
              </w:rPr>
              <w:t>規定</w:t>
            </w:r>
            <w:r w:rsidR="002F28F7" w:rsidRPr="00533BE5">
              <w:rPr>
                <w:rFonts w:hAnsi="ＭＳ 明朝" w:hint="eastAsia"/>
                <w:sz w:val="21"/>
                <w:szCs w:val="21"/>
              </w:rPr>
              <w:t>により、次のとおり届け出ます。</w:t>
            </w:r>
          </w:p>
        </w:tc>
      </w:tr>
    </w:tbl>
    <w:p w:rsidR="002F28F7" w:rsidRPr="00533BE5" w:rsidRDefault="002F28F7">
      <w:pPr>
        <w:pStyle w:val="ad"/>
        <w:tabs>
          <w:tab w:val="left" w:pos="-2160"/>
        </w:tabs>
        <w:kinsoku w:val="0"/>
        <w:overflowPunct w:val="0"/>
        <w:autoSpaceDE w:val="0"/>
        <w:autoSpaceDN w:val="0"/>
        <w:spacing w:line="360" w:lineRule="exact"/>
        <w:ind w:leftChars="-47" w:left="-113" w:rightChars="21" w:right="50" w:firstLineChars="500" w:firstLine="1200"/>
        <w:jc w:val="left"/>
        <w:rPr>
          <w:rFonts w:hAnsi="ＭＳ 明朝"/>
          <w:szCs w:val="21"/>
        </w:rPr>
      </w:pPr>
      <w:bookmarkStart w:id="0" w:name="_GoBack"/>
      <w:bookmarkEnd w:id="0"/>
    </w:p>
    <w:p w:rsidR="002F28F7" w:rsidRPr="00533BE5" w:rsidRDefault="002F28F7">
      <w:pPr>
        <w:pStyle w:val="ad"/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sz w:val="21"/>
          <w:szCs w:val="21"/>
        </w:rPr>
      </w:pPr>
      <w:r w:rsidRPr="00533BE5">
        <w:rPr>
          <w:rFonts w:hAnsi="ＭＳ 明朝" w:hint="eastAsia"/>
          <w:sz w:val="21"/>
          <w:szCs w:val="21"/>
        </w:rPr>
        <w:t>事業用電気通信設備の自己確認を行つた電気通信設備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F28F7" w:rsidRPr="00533BE5">
        <w:trPr>
          <w:trHeight w:val="928"/>
        </w:trPr>
        <w:tc>
          <w:tcPr>
            <w:tcW w:w="9900" w:type="dxa"/>
            <w:tcBorders>
              <w:right w:val="single" w:sz="4" w:space="0" w:color="auto"/>
            </w:tcBorders>
            <w:vAlign w:val="center"/>
          </w:tcPr>
          <w:p w:rsidR="002F28F7" w:rsidRPr="00533BE5" w:rsidRDefault="002F28F7">
            <w:pPr>
              <w:kinsoku w:val="0"/>
              <w:overflowPunct w:val="0"/>
              <w:autoSpaceDE w:val="0"/>
              <w:autoSpaceDN w:val="0"/>
              <w:ind w:right="851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2F28F7" w:rsidRPr="00533BE5" w:rsidRDefault="00307A6B" w:rsidP="00307A6B">
      <w:pPr>
        <w:ind w:left="420" w:hangingChars="200" w:hanging="420"/>
        <w:rPr>
          <w:rFonts w:hAnsi="ＭＳ 明朝"/>
          <w:sz w:val="21"/>
        </w:rPr>
      </w:pPr>
      <w:r w:rsidRPr="00533BE5">
        <w:rPr>
          <w:rFonts w:hAnsi="ＭＳ 明朝" w:hint="eastAsia"/>
          <w:sz w:val="21"/>
        </w:rPr>
        <w:t>注１　様式第４に定める電気通信役務の種類を参考に、「（何）サービスを提供する事業の用に供する電気通信設備」等を記載すること。</w:t>
      </w:r>
    </w:p>
    <w:p w:rsidR="00307A6B" w:rsidRPr="00533BE5" w:rsidRDefault="000D4FB2" w:rsidP="00307A6B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用紙の大きさは、日本産業</w:t>
      </w:r>
      <w:r w:rsidR="00307A6B" w:rsidRPr="00533BE5">
        <w:rPr>
          <w:rFonts w:hAnsi="ＭＳ 明朝" w:hint="eastAsia"/>
          <w:sz w:val="21"/>
        </w:rPr>
        <w:t>規格</w:t>
      </w:r>
      <w:r w:rsidR="00307A6B" w:rsidRPr="00533BE5">
        <w:rPr>
          <w:rFonts w:hAnsi="ＭＳ 明朝" w:cs="Calibri" w:hint="eastAsia"/>
          <w:sz w:val="21"/>
        </w:rPr>
        <w:t>Ａ列４番とすること。</w:t>
      </w:r>
    </w:p>
    <w:sectPr w:rsidR="00307A6B" w:rsidRPr="00533BE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5E" w:rsidRDefault="00826F5E" w:rsidP="005B4455">
      <w:r>
        <w:separator/>
      </w:r>
    </w:p>
  </w:endnote>
  <w:endnote w:type="continuationSeparator" w:id="0">
    <w:p w:rsidR="00826F5E" w:rsidRDefault="00826F5E" w:rsidP="005B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5E" w:rsidRDefault="00826F5E" w:rsidP="005B4455">
      <w:r>
        <w:separator/>
      </w:r>
    </w:p>
  </w:footnote>
  <w:footnote w:type="continuationSeparator" w:id="0">
    <w:p w:rsidR="00826F5E" w:rsidRDefault="00826F5E" w:rsidP="005B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15"/>
    <w:rsid w:val="0004717E"/>
    <w:rsid w:val="00071286"/>
    <w:rsid w:val="000D4FB2"/>
    <w:rsid w:val="001031F3"/>
    <w:rsid w:val="002A5797"/>
    <w:rsid w:val="002F28F7"/>
    <w:rsid w:val="00307A6B"/>
    <w:rsid w:val="00326632"/>
    <w:rsid w:val="003F73FE"/>
    <w:rsid w:val="00511915"/>
    <w:rsid w:val="00533BE5"/>
    <w:rsid w:val="0054482E"/>
    <w:rsid w:val="005A5955"/>
    <w:rsid w:val="005B4455"/>
    <w:rsid w:val="00826F5E"/>
    <w:rsid w:val="008E6778"/>
    <w:rsid w:val="00902ED7"/>
    <w:rsid w:val="00927BD5"/>
    <w:rsid w:val="00C350F7"/>
    <w:rsid w:val="00D07561"/>
    <w:rsid w:val="00D25F80"/>
    <w:rsid w:val="00D701C0"/>
    <w:rsid w:val="00DA609D"/>
    <w:rsid w:val="00DF7F9D"/>
    <w:rsid w:val="00EE3B40"/>
    <w:rsid w:val="00F7332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FD4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pPr>
      <w:ind w:leftChars="1457" w:left="3060" w:rightChars="100" w:right="210"/>
    </w:pPr>
  </w:style>
  <w:style w:type="character" w:customStyle="1" w:styleId="Char2Char">
    <w:name w:val="ブロック Char2 Char"/>
    <w:aliases w:val="ブロック Char1 Char Char,ブロック Char Char Char Char,ブロック Char Char1 Char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4">
    <w:name w:val="連絡先"/>
    <w:basedOn w:val="a3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3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a">
    <w:name w:val="Body Text Indent"/>
    <w:basedOn w:val="a"/>
    <w:semiHidden/>
    <w:pPr>
      <w:ind w:leftChars="400" w:left="851"/>
    </w:pPr>
  </w:style>
  <w:style w:type="paragraph" w:styleId="ab">
    <w:name w:val="header"/>
    <w:basedOn w:val="a"/>
    <w:link w:val="ac"/>
    <w:uiPriority w:val="99"/>
    <w:unhideWhenUsed/>
    <w:rsid w:val="005B4455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semiHidden/>
  </w:style>
  <w:style w:type="character" w:customStyle="1" w:styleId="ac">
    <w:name w:val="ヘッダー (文字)"/>
    <w:link w:val="ab"/>
    <w:uiPriority w:val="99"/>
    <w:rsid w:val="005B4455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B44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B44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