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7ACF" w14:textId="77777777" w:rsidR="00FA114E" w:rsidRPr="00FA114E" w:rsidRDefault="00FA114E" w:rsidP="00FA114E">
      <w:pPr>
        <w:snapToGrid w:val="0"/>
        <w:jc w:val="right"/>
        <w:rPr>
          <w:rFonts w:ascii="ＭＳ ゴシック" w:eastAsia="ＭＳ ゴシック" w:hAnsi="ＭＳ ゴシック"/>
          <w:sz w:val="24"/>
          <w:szCs w:val="24"/>
        </w:rPr>
      </w:pPr>
      <w:r w:rsidRPr="00FA114E">
        <w:rPr>
          <w:rFonts w:ascii="ＭＳ ゴシック" w:eastAsia="ＭＳ ゴシック" w:hAnsi="ＭＳ ゴシック" w:hint="eastAsia"/>
          <w:sz w:val="24"/>
          <w:szCs w:val="24"/>
        </w:rPr>
        <w:t>別紙２</w:t>
      </w:r>
    </w:p>
    <w:p w14:paraId="316B0A74" w14:textId="77777777" w:rsidR="00086602" w:rsidRPr="00086602" w:rsidRDefault="00086602" w:rsidP="00FA114E">
      <w:pPr>
        <w:snapToGrid w:val="0"/>
        <w:jc w:val="left"/>
        <w:rPr>
          <w:rFonts w:ascii="メイリオ" w:eastAsia="メイリオ" w:hAnsi="メイリオ"/>
          <w:szCs w:val="21"/>
        </w:rPr>
      </w:pPr>
      <w:r w:rsidRPr="00086602">
        <w:rPr>
          <w:rFonts w:ascii="メイリオ" w:eastAsia="メイリオ" w:hAnsi="メイリオ" w:hint="eastAsia"/>
          <w:szCs w:val="21"/>
        </w:rPr>
        <w:t>（様式）</w:t>
      </w:r>
    </w:p>
    <w:p w14:paraId="727CC0E8" w14:textId="77777777" w:rsidR="00086602" w:rsidRPr="00086602" w:rsidRDefault="00926E82" w:rsidP="00086602">
      <w:pPr>
        <w:snapToGrid w:val="0"/>
        <w:jc w:val="center"/>
        <w:rPr>
          <w:rFonts w:ascii="メイリオ" w:eastAsia="メイリオ" w:hAnsi="メイリオ"/>
          <w:sz w:val="24"/>
          <w:szCs w:val="24"/>
        </w:rPr>
      </w:pPr>
      <w:r w:rsidRPr="00926E82">
        <w:rPr>
          <w:rFonts w:ascii="メイリオ" w:eastAsia="メイリオ" w:hAnsi="メイリオ" w:hint="eastAsia"/>
          <w:sz w:val="24"/>
          <w:szCs w:val="24"/>
        </w:rPr>
        <w:t>令和</w:t>
      </w:r>
      <w:r w:rsidR="00C20332">
        <w:rPr>
          <w:rFonts w:ascii="メイリオ" w:eastAsia="メイリオ" w:hAnsi="メイリオ" w:hint="eastAsia"/>
          <w:sz w:val="24"/>
          <w:szCs w:val="24"/>
        </w:rPr>
        <w:t>４</w:t>
      </w:r>
      <w:r w:rsidRPr="00926E82">
        <w:rPr>
          <w:rFonts w:ascii="メイリオ" w:eastAsia="メイリオ" w:hAnsi="メイリオ" w:hint="eastAsia"/>
          <w:sz w:val="24"/>
          <w:szCs w:val="24"/>
        </w:rPr>
        <w:t>年度「</w:t>
      </w:r>
      <w:r w:rsidRPr="00926E82">
        <w:rPr>
          <w:rFonts w:ascii="メイリオ" w:eastAsia="メイリオ" w:hAnsi="メイリオ"/>
          <w:sz w:val="24"/>
          <w:szCs w:val="24"/>
        </w:rPr>
        <w:t>ICTを活用した地域課題解決案の提案会」地域課題</w:t>
      </w:r>
      <w:r w:rsidR="00086602" w:rsidRPr="00086602">
        <w:rPr>
          <w:rFonts w:ascii="メイリオ" w:eastAsia="メイリオ" w:hAnsi="メイリオ" w:hint="eastAsia"/>
          <w:sz w:val="24"/>
          <w:szCs w:val="24"/>
        </w:rPr>
        <w:t>応募書</w:t>
      </w:r>
    </w:p>
    <w:p w14:paraId="37016A09" w14:textId="77777777" w:rsidR="00086602" w:rsidRPr="00086602" w:rsidRDefault="00086602" w:rsidP="00086602">
      <w:pPr>
        <w:snapToGrid w:val="0"/>
        <w:ind w:leftChars="100" w:left="210"/>
        <w:jc w:val="right"/>
        <w:rPr>
          <w:rFonts w:ascii="メイリオ" w:eastAsia="メイリオ" w:hAnsi="メイリオ"/>
        </w:rPr>
      </w:pPr>
      <w:r w:rsidRPr="00086602">
        <w:rPr>
          <w:rFonts w:ascii="メイリオ" w:eastAsia="メイリオ" w:hAnsi="メイリオ" w:hint="eastAsia"/>
        </w:rPr>
        <w:t>提出日　令和</w:t>
      </w:r>
      <w:r w:rsidR="00C20332">
        <w:rPr>
          <w:rFonts w:ascii="メイリオ" w:eastAsia="メイリオ" w:hAnsi="メイリオ" w:hint="eastAsia"/>
        </w:rPr>
        <w:t>４</w:t>
      </w:r>
      <w:r w:rsidRPr="00086602">
        <w:rPr>
          <w:rFonts w:ascii="メイリオ" w:eastAsia="メイリオ" w:hAnsi="メイリオ" w:hint="eastAsia"/>
        </w:rPr>
        <w:t>年　月　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614"/>
        <w:gridCol w:w="1417"/>
        <w:gridCol w:w="5670"/>
      </w:tblGrid>
      <w:tr w:rsidR="00086602" w:rsidRPr="00086602" w14:paraId="27961891" w14:textId="77777777" w:rsidTr="00E14A38">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14:paraId="4C4DA885" w14:textId="77777777" w:rsidR="00086602" w:rsidRPr="00086602" w:rsidRDefault="00086602" w:rsidP="00C20332">
            <w:pPr>
              <w:ind w:firstLineChars="200" w:firstLine="360"/>
              <w:rPr>
                <w:rFonts w:ascii="Meiryo UI" w:eastAsia="Meiryo UI" w:hAnsi="Meiryo UI" w:cs="Meiryo UI"/>
                <w:sz w:val="20"/>
                <w:szCs w:val="20"/>
              </w:rPr>
            </w:pPr>
            <w:r w:rsidRPr="00086602">
              <w:rPr>
                <w:rFonts w:ascii="ＭＳ ゴシック" w:eastAsia="ＭＳ ゴシック" w:hAnsi="ＭＳ ゴシック" w:cs="Meiryo UI" w:hint="eastAsia"/>
                <w:sz w:val="18"/>
                <w:szCs w:val="20"/>
              </w:rPr>
              <w:t>応募者</w:t>
            </w:r>
          </w:p>
        </w:tc>
        <w:tc>
          <w:tcPr>
            <w:tcW w:w="1614"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A46DA92"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団体名</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6B3BEE39" w14:textId="0335BF2F" w:rsid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地方公共団体の名称を記載</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752F0314" w14:textId="790FF02C" w:rsidR="00CB03E4" w:rsidRPr="00086602" w:rsidRDefault="00CB03E4" w:rsidP="00086602">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　複数の地方公共団体での共同応募の場合は、全ての地方公共団体の名称を記載した上で、代表団体を明示</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tc>
      </w:tr>
      <w:tr w:rsidR="001C5C3A" w:rsidRPr="00086602" w14:paraId="06C00133" w14:textId="77777777" w:rsidTr="001C5C3A">
        <w:trPr>
          <w:cantSplit/>
          <w:trHeight w:val="410"/>
        </w:trPr>
        <w:tc>
          <w:tcPr>
            <w:tcW w:w="1500" w:type="dxa"/>
            <w:vMerge/>
            <w:tcBorders>
              <w:left w:val="single" w:sz="4" w:space="0" w:color="auto"/>
            </w:tcBorders>
            <w:tcMar>
              <w:top w:w="57" w:type="dxa"/>
              <w:left w:w="57" w:type="dxa"/>
              <w:bottom w:w="57" w:type="dxa"/>
              <w:right w:w="57" w:type="dxa"/>
            </w:tcMar>
            <w:vAlign w:val="center"/>
          </w:tcPr>
          <w:p w14:paraId="443947B8"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val="restart"/>
            <w:tcBorders>
              <w:top w:val="nil"/>
              <w:right w:val="single" w:sz="4" w:space="0" w:color="auto"/>
            </w:tcBorders>
            <w:tcMar>
              <w:top w:w="57" w:type="dxa"/>
              <w:left w:w="57" w:type="dxa"/>
              <w:bottom w:w="57" w:type="dxa"/>
              <w:right w:w="57" w:type="dxa"/>
            </w:tcMar>
            <w:vAlign w:val="center"/>
          </w:tcPr>
          <w:p w14:paraId="64813DE6" w14:textId="77777777" w:rsidR="001C5C3A" w:rsidRPr="00086602" w:rsidRDefault="001C5C3A"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担当者</w:t>
            </w:r>
          </w:p>
          <w:p w14:paraId="4D309B83" w14:textId="77777777" w:rsidR="001C5C3A" w:rsidRPr="00086602" w:rsidRDefault="001C5C3A" w:rsidP="00086602">
            <w:pPr>
              <w:ind w:left="139" w:hangingChars="97" w:hanging="139"/>
              <w:jc w:val="center"/>
              <w:rPr>
                <w:rFonts w:ascii="ＭＳ ゴシック" w:eastAsia="ＭＳ ゴシック" w:hAnsi="ＭＳ ゴシック"/>
                <w:sz w:val="18"/>
              </w:rPr>
            </w:pPr>
            <w:r w:rsidRPr="00192F91">
              <w:rPr>
                <w:rFonts w:ascii="ＭＳ ゴシック" w:eastAsia="ＭＳ ゴシック" w:hAnsi="ＭＳ ゴシック" w:hint="eastAsia"/>
                <w:w w:val="80"/>
                <w:kern w:val="0"/>
                <w:sz w:val="18"/>
                <w:fitText w:val="1440" w:id="-1992599291"/>
              </w:rPr>
              <w:t>（所属・役職・氏名</w:t>
            </w:r>
            <w:r w:rsidRPr="00192F91">
              <w:rPr>
                <w:rFonts w:ascii="ＭＳ ゴシック" w:eastAsia="ＭＳ ゴシック" w:hAnsi="ＭＳ ゴシック" w:hint="eastAsia"/>
                <w:spacing w:val="2"/>
                <w:w w:val="80"/>
                <w:kern w:val="0"/>
                <w:sz w:val="18"/>
                <w:fitText w:val="1440" w:id="-1992599291"/>
              </w:rPr>
              <w:t>）</w:t>
            </w:r>
          </w:p>
        </w:tc>
        <w:tc>
          <w:tcPr>
            <w:tcW w:w="7087" w:type="dxa"/>
            <w:gridSpan w:val="2"/>
            <w:tcBorders>
              <w:top w:val="nil"/>
              <w:left w:val="single" w:sz="4" w:space="0" w:color="auto"/>
              <w:right w:val="single" w:sz="4" w:space="0" w:color="auto"/>
            </w:tcBorders>
            <w:vAlign w:val="center"/>
          </w:tcPr>
          <w:p w14:paraId="5CCACD33" w14:textId="43CCD6E1" w:rsidR="001C5C3A" w:rsidRDefault="00CB03E4" w:rsidP="00086602">
            <w:pPr>
              <w:ind w:left="180" w:hangingChars="100" w:hanging="180"/>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　担当者名を記載</w:t>
            </w:r>
            <w:r w:rsidR="00447978">
              <w:rPr>
                <w:rFonts w:ascii="ＭＳ ゴシック" w:eastAsia="ＭＳ ゴシック" w:hAnsi="ＭＳ ゴシック" w:hint="eastAsia"/>
                <w:i/>
                <w:iCs/>
                <w:color w:val="FF0000"/>
                <w:sz w:val="18"/>
              </w:rPr>
              <w:t>してください。</w:t>
            </w:r>
          </w:p>
          <w:p w14:paraId="6B2F0AD8" w14:textId="2574F4AD" w:rsidR="00CB03E4" w:rsidRPr="00086602" w:rsidRDefault="00CB03E4" w:rsidP="00086602">
            <w:pPr>
              <w:ind w:left="180" w:hangingChars="100" w:hanging="180"/>
              <w:rPr>
                <w:rFonts w:ascii="ＭＳ ゴシック" w:eastAsia="ＭＳ ゴシック" w:hAnsi="ＭＳ ゴシック"/>
                <w:sz w:val="18"/>
              </w:rPr>
            </w:pPr>
            <w:r>
              <w:rPr>
                <w:rFonts w:ascii="ＭＳ ゴシック" w:eastAsia="ＭＳ ゴシック" w:hAnsi="ＭＳ ゴシック" w:hint="eastAsia"/>
                <w:i/>
                <w:iCs/>
                <w:color w:val="FF0000"/>
                <w:sz w:val="18"/>
              </w:rPr>
              <w:t>※　複数の地方公共団体での共同応募の場合は、代表団体の担当者名のみで構</w:t>
            </w:r>
            <w:r w:rsidR="00447978">
              <w:rPr>
                <w:rFonts w:ascii="ＭＳ ゴシック" w:eastAsia="ＭＳ ゴシック" w:hAnsi="ＭＳ ゴシック" w:hint="eastAsia"/>
                <w:i/>
                <w:iCs/>
                <w:color w:val="FF0000"/>
                <w:sz w:val="18"/>
              </w:rPr>
              <w:t>いません。</w:t>
            </w:r>
          </w:p>
        </w:tc>
      </w:tr>
      <w:tr w:rsidR="001C5C3A" w:rsidRPr="00086602" w14:paraId="46906752" w14:textId="77777777" w:rsidTr="001C5C3A">
        <w:trPr>
          <w:cantSplit/>
          <w:trHeight w:val="312"/>
        </w:trPr>
        <w:tc>
          <w:tcPr>
            <w:tcW w:w="1500" w:type="dxa"/>
            <w:vMerge/>
            <w:tcBorders>
              <w:left w:val="single" w:sz="4" w:space="0" w:color="auto"/>
            </w:tcBorders>
            <w:tcMar>
              <w:top w:w="57" w:type="dxa"/>
              <w:left w:w="57" w:type="dxa"/>
              <w:bottom w:w="57" w:type="dxa"/>
              <w:right w:w="57" w:type="dxa"/>
            </w:tcMar>
            <w:vAlign w:val="center"/>
          </w:tcPr>
          <w:p w14:paraId="0EFAB767"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tcBorders>
              <w:right w:val="single" w:sz="4" w:space="0" w:color="auto"/>
            </w:tcBorders>
            <w:tcMar>
              <w:top w:w="57" w:type="dxa"/>
              <w:left w:w="57" w:type="dxa"/>
              <w:bottom w:w="57" w:type="dxa"/>
              <w:right w:w="57" w:type="dxa"/>
            </w:tcMar>
            <w:vAlign w:val="center"/>
          </w:tcPr>
          <w:p w14:paraId="435AB4E6" w14:textId="77777777" w:rsidR="001C5C3A" w:rsidRPr="00086602" w:rsidRDefault="001C5C3A" w:rsidP="00086602">
            <w:pPr>
              <w:ind w:left="175" w:hangingChars="97" w:hanging="175"/>
              <w:jc w:val="center"/>
              <w:rPr>
                <w:rFonts w:ascii="ＭＳ ゴシック" w:eastAsia="ＭＳ ゴシック" w:hAnsi="ＭＳ ゴシック"/>
                <w:sz w:val="18"/>
              </w:rPr>
            </w:pPr>
          </w:p>
        </w:tc>
        <w:tc>
          <w:tcPr>
            <w:tcW w:w="1417" w:type="dxa"/>
            <w:tcBorders>
              <w:top w:val="single" w:sz="4" w:space="0" w:color="auto"/>
              <w:left w:val="single" w:sz="4" w:space="0" w:color="auto"/>
              <w:right w:val="single" w:sz="4" w:space="0" w:color="auto"/>
            </w:tcBorders>
            <w:vAlign w:val="center"/>
          </w:tcPr>
          <w:p w14:paraId="09DAA42A" w14:textId="77777777" w:rsidR="001C5C3A" w:rsidRPr="00086602" w:rsidRDefault="001C5C3A" w:rsidP="00086602">
            <w:pPr>
              <w:rPr>
                <w:rFonts w:ascii="ＭＳ ゴシック" w:eastAsia="ＭＳ ゴシック" w:hAnsi="ＭＳ ゴシック"/>
                <w:sz w:val="18"/>
              </w:rPr>
            </w:pPr>
            <w:r w:rsidRPr="00086602">
              <w:rPr>
                <w:rFonts w:ascii="ＭＳ ゴシック" w:eastAsia="ＭＳ ゴシック" w:hAnsi="ＭＳ ゴシック" w:hint="eastAsia"/>
                <w:sz w:val="18"/>
              </w:rPr>
              <w:t>電話番号</w:t>
            </w:r>
          </w:p>
        </w:tc>
        <w:tc>
          <w:tcPr>
            <w:tcW w:w="5670" w:type="dxa"/>
            <w:tcBorders>
              <w:top w:val="single" w:sz="4" w:space="0" w:color="auto"/>
              <w:left w:val="single" w:sz="4" w:space="0" w:color="auto"/>
              <w:bottom w:val="single" w:sz="4" w:space="0" w:color="auto"/>
              <w:right w:val="single" w:sz="4" w:space="0" w:color="auto"/>
            </w:tcBorders>
            <w:vAlign w:val="center"/>
          </w:tcPr>
          <w:p w14:paraId="23D8931C" w14:textId="77777777" w:rsidR="001C5C3A" w:rsidRPr="00086602" w:rsidRDefault="001C5C3A" w:rsidP="00086602">
            <w:pPr>
              <w:rPr>
                <w:rFonts w:ascii="ＭＳ ゴシック" w:eastAsia="ＭＳ ゴシック" w:hAnsi="ＭＳ ゴシック"/>
                <w:sz w:val="18"/>
              </w:rPr>
            </w:pPr>
          </w:p>
        </w:tc>
      </w:tr>
      <w:tr w:rsidR="001C5C3A" w:rsidRPr="00086602" w14:paraId="1645DD74" w14:textId="77777777" w:rsidTr="001C5C3A">
        <w:trPr>
          <w:cantSplit/>
          <w:trHeight w:val="489"/>
        </w:trPr>
        <w:tc>
          <w:tcPr>
            <w:tcW w:w="1500" w:type="dxa"/>
            <w:vMerge/>
            <w:tcBorders>
              <w:left w:val="single" w:sz="4" w:space="0" w:color="auto"/>
            </w:tcBorders>
            <w:tcMar>
              <w:top w:w="57" w:type="dxa"/>
              <w:left w:w="57" w:type="dxa"/>
              <w:bottom w:w="57" w:type="dxa"/>
              <w:right w:w="57" w:type="dxa"/>
            </w:tcMar>
            <w:vAlign w:val="center"/>
          </w:tcPr>
          <w:p w14:paraId="2CD89FF0" w14:textId="77777777" w:rsidR="001C5C3A" w:rsidRPr="00086602" w:rsidRDefault="001C5C3A" w:rsidP="00086602">
            <w:pPr>
              <w:jc w:val="center"/>
              <w:rPr>
                <w:rFonts w:ascii="ＭＳ ゴシック" w:eastAsia="ＭＳ ゴシック" w:hAnsi="ＭＳ ゴシック" w:cs="Meiryo UI"/>
                <w:sz w:val="18"/>
                <w:szCs w:val="20"/>
              </w:rPr>
            </w:pPr>
          </w:p>
        </w:tc>
        <w:tc>
          <w:tcPr>
            <w:tcW w:w="1614" w:type="dxa"/>
            <w:vMerge/>
            <w:tcBorders>
              <w:bottom w:val="nil"/>
              <w:right w:val="single" w:sz="4" w:space="0" w:color="auto"/>
            </w:tcBorders>
            <w:tcMar>
              <w:top w:w="57" w:type="dxa"/>
              <w:left w:w="57" w:type="dxa"/>
              <w:bottom w:w="57" w:type="dxa"/>
              <w:right w:w="57" w:type="dxa"/>
            </w:tcMar>
            <w:vAlign w:val="center"/>
          </w:tcPr>
          <w:p w14:paraId="0D7C8A4A" w14:textId="77777777" w:rsidR="001C5C3A" w:rsidRPr="00086602" w:rsidRDefault="001C5C3A" w:rsidP="00086602">
            <w:pPr>
              <w:jc w:val="center"/>
              <w:rPr>
                <w:rFonts w:ascii="ＭＳ ゴシック" w:eastAsia="ＭＳ ゴシック" w:hAnsi="ＭＳ ゴシック"/>
                <w:sz w:val="18"/>
              </w:rPr>
            </w:pPr>
          </w:p>
        </w:tc>
        <w:tc>
          <w:tcPr>
            <w:tcW w:w="1417" w:type="dxa"/>
            <w:tcBorders>
              <w:left w:val="single" w:sz="4" w:space="0" w:color="auto"/>
              <w:bottom w:val="nil"/>
              <w:right w:val="single" w:sz="4" w:space="0" w:color="auto"/>
            </w:tcBorders>
            <w:vAlign w:val="center"/>
          </w:tcPr>
          <w:p w14:paraId="7DD1F306" w14:textId="77777777" w:rsidR="001C5C3A" w:rsidRPr="00086602" w:rsidRDefault="001C5C3A" w:rsidP="00086602">
            <w:pPr>
              <w:rPr>
                <w:rFonts w:ascii="ＭＳ ゴシック" w:eastAsia="ＭＳ ゴシック" w:hAnsi="ＭＳ ゴシック"/>
                <w:sz w:val="18"/>
              </w:rPr>
            </w:pPr>
            <w:r w:rsidRPr="00086602">
              <w:rPr>
                <w:rFonts w:ascii="ＭＳ ゴシック" w:eastAsia="ＭＳ ゴシック" w:hAnsi="ＭＳ ゴシック" w:hint="eastAsia"/>
                <w:sz w:val="18"/>
              </w:rPr>
              <w:t>Eメール</w:t>
            </w:r>
          </w:p>
        </w:tc>
        <w:tc>
          <w:tcPr>
            <w:tcW w:w="5670" w:type="dxa"/>
            <w:tcBorders>
              <w:top w:val="single" w:sz="4" w:space="0" w:color="auto"/>
              <w:left w:val="single" w:sz="4" w:space="0" w:color="auto"/>
              <w:bottom w:val="nil"/>
              <w:right w:val="single" w:sz="4" w:space="0" w:color="auto"/>
            </w:tcBorders>
            <w:vAlign w:val="center"/>
          </w:tcPr>
          <w:p w14:paraId="7A652B95" w14:textId="77777777" w:rsidR="001C5C3A" w:rsidRPr="00086602" w:rsidRDefault="001C5C3A" w:rsidP="00086602">
            <w:pPr>
              <w:ind w:firstLine="180"/>
              <w:rPr>
                <w:rFonts w:ascii="ＭＳ ゴシック" w:eastAsia="ＭＳ ゴシック" w:hAnsi="ＭＳ ゴシック"/>
                <w:i/>
                <w:iCs/>
                <w:color w:val="FF0000"/>
                <w:sz w:val="18"/>
              </w:rPr>
            </w:pPr>
          </w:p>
        </w:tc>
      </w:tr>
      <w:tr w:rsidR="00086602" w:rsidRPr="00086602" w14:paraId="754DD28C" w14:textId="77777777" w:rsidTr="00E14A38">
        <w:trPr>
          <w:cantSplit/>
          <w:trHeight w:val="616"/>
        </w:trPr>
        <w:tc>
          <w:tcPr>
            <w:tcW w:w="1500" w:type="dxa"/>
            <w:vMerge w:val="restart"/>
            <w:tcBorders>
              <w:left w:val="single" w:sz="4" w:space="0" w:color="auto"/>
            </w:tcBorders>
            <w:tcMar>
              <w:top w:w="57" w:type="dxa"/>
              <w:left w:w="57" w:type="dxa"/>
              <w:bottom w:w="57" w:type="dxa"/>
              <w:right w:w="57" w:type="dxa"/>
            </w:tcMar>
            <w:vAlign w:val="center"/>
          </w:tcPr>
          <w:p w14:paraId="114D7B64"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地域課題の概要</w:t>
            </w:r>
          </w:p>
        </w:tc>
        <w:tc>
          <w:tcPr>
            <w:tcW w:w="1614" w:type="dxa"/>
            <w:tcBorders>
              <w:top w:val="single" w:sz="4" w:space="0" w:color="auto"/>
              <w:right w:val="single" w:sz="4" w:space="0" w:color="auto"/>
            </w:tcBorders>
            <w:tcMar>
              <w:top w:w="57" w:type="dxa"/>
              <w:left w:w="57" w:type="dxa"/>
              <w:bottom w:w="57" w:type="dxa"/>
              <w:right w:w="57" w:type="dxa"/>
            </w:tcMar>
            <w:vAlign w:val="center"/>
          </w:tcPr>
          <w:p w14:paraId="64837368"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該当地域</w:t>
            </w:r>
          </w:p>
        </w:tc>
        <w:tc>
          <w:tcPr>
            <w:tcW w:w="7087" w:type="dxa"/>
            <w:gridSpan w:val="2"/>
            <w:tcBorders>
              <w:top w:val="single" w:sz="4" w:space="0" w:color="auto"/>
              <w:left w:val="single" w:sz="4" w:space="0" w:color="auto"/>
              <w:right w:val="single" w:sz="4" w:space="0" w:color="auto"/>
            </w:tcBorders>
            <w:vAlign w:val="center"/>
          </w:tcPr>
          <w:p w14:paraId="21EF52F2" w14:textId="771C0AE6" w:rsidR="00086602" w:rsidRP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市全域</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「○○市○○地区」等と記載</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tc>
      </w:tr>
      <w:tr w:rsidR="00086602" w:rsidRPr="00086602" w14:paraId="6DBFC711" w14:textId="77777777" w:rsidTr="00FA114E">
        <w:trPr>
          <w:cantSplit/>
          <w:trHeight w:val="7847"/>
        </w:trPr>
        <w:tc>
          <w:tcPr>
            <w:tcW w:w="1500" w:type="dxa"/>
            <w:vMerge/>
            <w:tcBorders>
              <w:left w:val="single" w:sz="4" w:space="0" w:color="auto"/>
            </w:tcBorders>
            <w:tcMar>
              <w:top w:w="57" w:type="dxa"/>
              <w:left w:w="57" w:type="dxa"/>
              <w:bottom w:w="57" w:type="dxa"/>
              <w:right w:w="57" w:type="dxa"/>
            </w:tcMar>
            <w:vAlign w:val="center"/>
          </w:tcPr>
          <w:p w14:paraId="45932D62" w14:textId="77777777" w:rsidR="00086602" w:rsidRPr="00086602" w:rsidRDefault="00086602" w:rsidP="00086602">
            <w:pPr>
              <w:rPr>
                <w:rFonts w:ascii="ＭＳ ゴシック" w:eastAsia="ＭＳ ゴシック" w:hAnsi="ＭＳ ゴシック"/>
                <w:sz w:val="18"/>
              </w:rPr>
            </w:pPr>
          </w:p>
        </w:tc>
        <w:tc>
          <w:tcPr>
            <w:tcW w:w="1614" w:type="dxa"/>
            <w:tcMar>
              <w:top w:w="57" w:type="dxa"/>
              <w:left w:w="57" w:type="dxa"/>
              <w:bottom w:w="57" w:type="dxa"/>
              <w:right w:w="57" w:type="dxa"/>
            </w:tcMar>
            <w:vAlign w:val="center"/>
          </w:tcPr>
          <w:p w14:paraId="3A40F16D" w14:textId="77777777" w:rsidR="00086602" w:rsidRPr="00086602" w:rsidRDefault="00086602" w:rsidP="00086602">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w:t>
            </w:r>
            <w:r w:rsidRPr="00086602">
              <w:rPr>
                <w:rFonts w:ascii="ＭＳ ゴシック" w:eastAsia="ＭＳ ゴシック" w:hAnsi="ＭＳ ゴシック"/>
                <w:sz w:val="18"/>
              </w:rPr>
              <w:t>課題</w:t>
            </w:r>
            <w:r w:rsidRPr="00086602">
              <w:rPr>
                <w:rFonts w:ascii="ＭＳ ゴシック" w:eastAsia="ＭＳ ゴシック" w:hAnsi="ＭＳ ゴシック" w:hint="eastAsia"/>
                <w:sz w:val="18"/>
              </w:rPr>
              <w:t>の内容等</w:t>
            </w:r>
          </w:p>
          <w:p w14:paraId="687AC0DB" w14:textId="77777777" w:rsidR="00086602" w:rsidRPr="00086602" w:rsidRDefault="00086602" w:rsidP="00086602">
            <w:pPr>
              <w:jc w:val="center"/>
              <w:rPr>
                <w:rFonts w:ascii="ＭＳ ゴシック" w:eastAsia="ＭＳ ゴシック" w:hAnsi="ＭＳ ゴシック" w:cs="Meiryo UI"/>
                <w:sz w:val="18"/>
                <w:szCs w:val="20"/>
              </w:rPr>
            </w:pPr>
          </w:p>
        </w:tc>
        <w:tc>
          <w:tcPr>
            <w:tcW w:w="7087" w:type="dxa"/>
            <w:gridSpan w:val="2"/>
            <w:tcBorders>
              <w:right w:val="single" w:sz="4" w:space="0" w:color="auto"/>
            </w:tcBorders>
            <w:tcMar>
              <w:top w:w="57" w:type="dxa"/>
              <w:left w:w="57" w:type="dxa"/>
              <w:bottom w:w="57" w:type="dxa"/>
              <w:right w:w="57" w:type="dxa"/>
            </w:tcMar>
          </w:tcPr>
          <w:p w14:paraId="48457EBB" w14:textId="7E8C6B85" w:rsidR="00086602" w:rsidRPr="00086602" w:rsidRDefault="00AE21A5" w:rsidP="00086602">
            <w:pPr>
              <w:spacing w:afterLines="30" w:after="72"/>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※地域課題</w:t>
            </w:r>
            <w:r w:rsidR="00086602" w:rsidRPr="00086602">
              <w:rPr>
                <w:rFonts w:ascii="ＭＳ ゴシック" w:eastAsia="ＭＳ ゴシック" w:hAnsi="ＭＳ ゴシック" w:hint="eastAsia"/>
                <w:i/>
                <w:iCs/>
                <w:color w:val="FF0000"/>
                <w:sz w:val="18"/>
              </w:rPr>
              <w:t>の内容を</w:t>
            </w:r>
            <w:r w:rsidR="00086602" w:rsidRPr="00420312">
              <w:rPr>
                <w:rFonts w:ascii="ＭＳ ゴシック" w:eastAsia="ＭＳ ゴシック" w:hAnsi="ＭＳ ゴシック" w:hint="eastAsia"/>
                <w:i/>
                <w:iCs/>
                <w:color w:val="FF0000"/>
                <w:sz w:val="18"/>
              </w:rPr>
              <w:t>可能な限り具体的に</w:t>
            </w:r>
            <w:r w:rsidR="00086602" w:rsidRPr="00086602">
              <w:rPr>
                <w:rFonts w:ascii="ＭＳ ゴシック" w:eastAsia="ＭＳ ゴシック" w:hAnsi="ＭＳ ゴシック" w:hint="eastAsia"/>
                <w:i/>
                <w:iCs/>
                <w:color w:val="FF0000"/>
                <w:sz w:val="18"/>
              </w:rPr>
              <w:t>記載</w:t>
            </w:r>
            <w:r w:rsidR="00447978">
              <w:rPr>
                <w:rFonts w:ascii="ＭＳ ゴシック" w:eastAsia="ＭＳ ゴシック" w:hAnsi="ＭＳ ゴシック" w:hint="eastAsia"/>
                <w:i/>
                <w:iCs/>
                <w:color w:val="FF0000"/>
                <w:sz w:val="18"/>
              </w:rPr>
              <w:t>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2D1B985D" w14:textId="463B7A36" w:rsidR="00A633A0" w:rsidRDefault="00086602" w:rsidP="00A633A0">
            <w:pPr>
              <w:spacing w:afterLines="30" w:after="72"/>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※記載された地域課題は</w:t>
            </w:r>
            <w:r w:rsidRPr="00420312">
              <w:rPr>
                <w:rFonts w:ascii="ＭＳ ゴシック" w:eastAsia="ＭＳ ゴシック" w:hAnsi="ＭＳ ゴシック" w:hint="eastAsia"/>
                <w:b/>
                <w:i/>
                <w:iCs/>
                <w:color w:val="FF0000"/>
                <w:sz w:val="18"/>
                <w:u w:val="single"/>
              </w:rPr>
              <w:t>公表予定</w:t>
            </w:r>
            <w:r w:rsidR="00447978">
              <w:rPr>
                <w:rFonts w:ascii="ＭＳ ゴシック" w:eastAsia="ＭＳ ゴシック" w:hAnsi="ＭＳ ゴシック" w:hint="eastAsia"/>
                <w:b/>
                <w:i/>
                <w:iCs/>
                <w:color w:val="FF0000"/>
                <w:sz w:val="18"/>
                <w:u w:val="single"/>
              </w:rPr>
              <w:t>ですの</w:t>
            </w:r>
            <w:r w:rsidRPr="00420312">
              <w:rPr>
                <w:rFonts w:ascii="ＭＳ ゴシック" w:eastAsia="ＭＳ ゴシック" w:hAnsi="ＭＳ ゴシック" w:hint="eastAsia"/>
                <w:b/>
                <w:i/>
                <w:iCs/>
                <w:color w:val="FF0000"/>
                <w:sz w:val="18"/>
                <w:u w:val="single"/>
              </w:rPr>
              <w:t>で、公表できる範囲で記載</w:t>
            </w:r>
            <w:r w:rsidR="00447978">
              <w:rPr>
                <w:rFonts w:ascii="ＭＳ ゴシック" w:eastAsia="ＭＳ ゴシック" w:hAnsi="ＭＳ ゴシック" w:hint="eastAsia"/>
                <w:b/>
                <w:i/>
                <w:iCs/>
                <w:color w:val="FF0000"/>
                <w:sz w:val="18"/>
                <w:u w:val="single"/>
              </w:rPr>
              <w:t>して</w:t>
            </w:r>
            <w:r w:rsidR="00EF040F">
              <w:rPr>
                <w:rFonts w:ascii="ＭＳ ゴシック" w:eastAsia="ＭＳ ゴシック" w:hAnsi="ＭＳ ゴシック" w:hint="eastAsia"/>
                <w:b/>
                <w:i/>
                <w:iCs/>
                <w:color w:val="FF0000"/>
                <w:sz w:val="18"/>
                <w:u w:val="single"/>
              </w:rPr>
              <w:t>くだ</w:t>
            </w:r>
            <w:r w:rsidR="00BC1825">
              <w:rPr>
                <w:rFonts w:ascii="ＭＳ ゴシック" w:eastAsia="ＭＳ ゴシック" w:hAnsi="ＭＳ ゴシック" w:hint="eastAsia"/>
                <w:b/>
                <w:i/>
                <w:iCs/>
                <w:color w:val="FF0000"/>
                <w:sz w:val="18"/>
                <w:u w:val="single"/>
              </w:rPr>
              <w:t>さい</w:t>
            </w:r>
            <w:r w:rsidRPr="00086602">
              <w:rPr>
                <w:rFonts w:ascii="ＭＳ ゴシック" w:eastAsia="ＭＳ ゴシック" w:hAnsi="ＭＳ ゴシック" w:hint="eastAsia"/>
                <w:i/>
                <w:iCs/>
                <w:color w:val="FF0000"/>
                <w:sz w:val="18"/>
              </w:rPr>
              <w:t>。</w:t>
            </w:r>
          </w:p>
          <w:p w14:paraId="16B0E5C1" w14:textId="7136E84A" w:rsidR="00086602" w:rsidRP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※公募する地域課題については分野を問</w:t>
            </w:r>
            <w:r w:rsidR="00447978">
              <w:rPr>
                <w:rFonts w:ascii="ＭＳ ゴシック" w:eastAsia="ＭＳ ゴシック" w:hAnsi="ＭＳ ゴシック" w:hint="eastAsia"/>
                <w:i/>
                <w:iCs/>
                <w:color w:val="FF0000"/>
                <w:sz w:val="18"/>
              </w:rPr>
              <w:t>いませんが</w:t>
            </w:r>
            <w:r w:rsidRPr="00086602">
              <w:rPr>
                <w:rFonts w:ascii="ＭＳ ゴシック" w:eastAsia="ＭＳ ゴシック" w:hAnsi="ＭＳ ゴシック" w:hint="eastAsia"/>
                <w:i/>
                <w:iCs/>
                <w:color w:val="FF0000"/>
                <w:sz w:val="18"/>
              </w:rPr>
              <w:t>、例えば、以下の</w:t>
            </w:r>
            <w:r w:rsidRPr="00086602">
              <w:rPr>
                <w:rFonts w:ascii="ＭＳ ゴシック" w:eastAsia="ＭＳ ゴシック" w:hAnsi="ＭＳ ゴシック"/>
                <w:i/>
                <w:iCs/>
                <w:color w:val="FF0000"/>
                <w:sz w:val="18"/>
              </w:rPr>
              <w:t>11</w:t>
            </w:r>
            <w:r w:rsidR="00F8351A">
              <w:rPr>
                <w:rFonts w:ascii="ＭＳ ゴシック" w:eastAsia="ＭＳ ゴシック" w:hAnsi="ＭＳ ゴシック"/>
                <w:i/>
                <w:iCs/>
                <w:color w:val="FF0000"/>
                <w:sz w:val="18"/>
              </w:rPr>
              <w:t>分野を参考</w:t>
            </w:r>
            <w:r w:rsidR="00447978">
              <w:rPr>
                <w:rFonts w:ascii="ＭＳ ゴシック" w:eastAsia="ＭＳ ゴシック" w:hAnsi="ＭＳ ゴシック" w:hint="eastAsia"/>
                <w:i/>
                <w:iCs/>
                <w:color w:val="FF0000"/>
                <w:sz w:val="18"/>
              </w:rPr>
              <w:t>として</w:t>
            </w:r>
            <w:r w:rsidR="00EF040F">
              <w:rPr>
                <w:rFonts w:ascii="ＭＳ ゴシック" w:eastAsia="ＭＳ ゴシック" w:hAnsi="ＭＳ ゴシック" w:hint="eastAsia"/>
                <w:i/>
                <w:iCs/>
                <w:color w:val="FF0000"/>
                <w:sz w:val="18"/>
              </w:rPr>
              <w:t>くだ</w:t>
            </w:r>
            <w:r w:rsidR="00BC1825">
              <w:rPr>
                <w:rFonts w:ascii="ＭＳ ゴシック" w:eastAsia="ＭＳ ゴシック" w:hAnsi="ＭＳ ゴシック" w:hint="eastAsia"/>
                <w:i/>
                <w:iCs/>
                <w:color w:val="FF0000"/>
                <w:sz w:val="18"/>
              </w:rPr>
              <w:t>さい</w:t>
            </w:r>
            <w:r w:rsidR="00447978">
              <w:rPr>
                <w:rFonts w:ascii="ＭＳ ゴシック" w:eastAsia="ＭＳ ゴシック" w:hAnsi="ＭＳ ゴシック" w:hint="eastAsia"/>
                <w:i/>
                <w:iCs/>
                <w:color w:val="FF0000"/>
                <w:sz w:val="18"/>
              </w:rPr>
              <w:t>。</w:t>
            </w:r>
          </w:p>
          <w:p w14:paraId="1B6AD8E9" w14:textId="77777777" w:rsidR="00086602" w:rsidRPr="00086602" w:rsidRDefault="00086602" w:rsidP="00086602">
            <w:pPr>
              <w:rPr>
                <w:rFonts w:ascii="ＭＳ ゴシック" w:eastAsia="ＭＳ ゴシック" w:hAnsi="ＭＳ ゴシック"/>
                <w:i/>
                <w:iCs/>
                <w:color w:val="FF0000"/>
                <w:sz w:val="18"/>
              </w:rPr>
            </w:pPr>
            <w:r w:rsidRPr="00086602">
              <w:rPr>
                <w:rFonts w:ascii="ＭＳ ゴシック" w:eastAsia="ＭＳ ゴシック" w:hAnsi="ＭＳ ゴシック"/>
                <w:i/>
                <w:iCs/>
                <w:color w:val="FF0000"/>
                <w:sz w:val="18"/>
              </w:rPr>
              <w:t>(1)教育、(2)医療・介護・健康、(3)子育て、(4)働き方、(5)防災、(6)農林水産業、(7)地域ビジネス、(8)観光、(9)官民協働サービス、(10)スマートシティ、(11)IoT基盤</w:t>
            </w:r>
          </w:p>
          <w:p w14:paraId="6D10142B" w14:textId="77777777" w:rsidR="00086602" w:rsidRPr="00086602" w:rsidRDefault="00086602" w:rsidP="00086602">
            <w:pPr>
              <w:rPr>
                <w:rFonts w:ascii="ＭＳ ゴシック" w:eastAsia="ＭＳ ゴシック" w:hAnsi="ＭＳ ゴシック"/>
                <w:i/>
                <w:iCs/>
                <w:color w:val="FF0000"/>
                <w:sz w:val="18"/>
              </w:rPr>
            </w:pPr>
          </w:p>
          <w:p w14:paraId="1CE2B84C" w14:textId="77777777" w:rsidR="00086602" w:rsidRPr="00086602" w:rsidRDefault="00086602" w:rsidP="00086602">
            <w:pPr>
              <w:rPr>
                <w:rFonts w:ascii="ＭＳ ゴシック" w:eastAsia="ＭＳ ゴシック" w:hAnsi="ＭＳ ゴシック"/>
                <w:i/>
                <w:iCs/>
                <w:color w:val="FF0000"/>
                <w:sz w:val="18"/>
              </w:rPr>
            </w:pPr>
          </w:p>
          <w:p w14:paraId="40C50D0F" w14:textId="77777777"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&lt;例－１&gt;</w:t>
            </w:r>
          </w:p>
          <w:p w14:paraId="6292BCEF" w14:textId="77777777" w:rsidR="00086602" w:rsidRPr="00086602" w:rsidRDefault="00AE21A5" w:rsidP="007B522D">
            <w:pPr>
              <w:ind w:firstLineChars="300" w:firstLine="540"/>
              <w:rPr>
                <w:rFonts w:ascii="ＭＳ ゴシック" w:eastAsia="ＭＳ ゴシック" w:hAnsi="ＭＳ ゴシック"/>
                <w:sz w:val="18"/>
              </w:rPr>
            </w:pPr>
            <w:r>
              <w:rPr>
                <w:rFonts w:ascii="ＭＳ ゴシック" w:eastAsia="ＭＳ ゴシック" w:hAnsi="ＭＳ ゴシック"/>
                <w:sz w:val="18"/>
              </w:rPr>
              <w:t>・</w:t>
            </w:r>
            <w:r w:rsidR="007B522D" w:rsidRPr="007B522D">
              <w:rPr>
                <w:rFonts w:ascii="ＭＳ ゴシック" w:eastAsia="ＭＳ ゴシック" w:hAnsi="ＭＳ ゴシック" w:hint="eastAsia"/>
                <w:sz w:val="18"/>
              </w:rPr>
              <w:t>町有地維持管理の効率化</w:t>
            </w:r>
          </w:p>
          <w:p w14:paraId="3266F76A" w14:textId="77777777" w:rsidR="00086602" w:rsidRDefault="00086602" w:rsidP="007B522D">
            <w:pPr>
              <w:ind w:left="540" w:hangingChars="300" w:hanging="540"/>
              <w:rPr>
                <w:rFonts w:ascii="ＭＳ ゴシック" w:eastAsia="ＭＳ ゴシック" w:hAnsi="ＭＳ ゴシック"/>
                <w:sz w:val="18"/>
              </w:rPr>
            </w:pPr>
            <w:r w:rsidRPr="00086602">
              <w:rPr>
                <w:rFonts w:ascii="ＭＳ ゴシック" w:eastAsia="ＭＳ ゴシック" w:hAnsi="ＭＳ ゴシック" w:hint="eastAsia"/>
                <w:sz w:val="18"/>
              </w:rPr>
              <w:t xml:space="preserve">　</w:t>
            </w:r>
            <w:r w:rsidRPr="00086602">
              <w:rPr>
                <w:rFonts w:ascii="ＭＳ ゴシック" w:eastAsia="ＭＳ ゴシック" w:hAnsi="ＭＳ ゴシック"/>
                <w:sz w:val="18"/>
              </w:rPr>
              <w:t xml:space="preserve">　　　</w:t>
            </w:r>
            <w:r w:rsidR="007B522D" w:rsidRPr="007B522D">
              <w:rPr>
                <w:rFonts w:ascii="ＭＳ ゴシック" w:eastAsia="ＭＳ ゴシック" w:hAnsi="ＭＳ ゴシック" w:hint="eastAsia"/>
                <w:sz w:val="18"/>
              </w:rPr>
              <w:t>町所有地における草の繁茂を</w:t>
            </w:r>
            <w:r w:rsidR="007B522D" w:rsidRPr="007B522D">
              <w:rPr>
                <w:rFonts w:ascii="ＭＳ ゴシック" w:eastAsia="ＭＳ ゴシック" w:hAnsi="ＭＳ ゴシック"/>
                <w:sz w:val="18"/>
              </w:rPr>
              <w:t>AIによって管理し、IoTによる遠隔操作等による草刈りを実施することで、職員の負担軽減及び適切な時期に草等</w:t>
            </w:r>
            <w:r w:rsidR="007B522D" w:rsidRPr="007B522D">
              <w:rPr>
                <w:rFonts w:ascii="ＭＳ ゴシック" w:eastAsia="ＭＳ ゴシック" w:hAnsi="ＭＳ ゴシック" w:hint="eastAsia"/>
                <w:sz w:val="18"/>
              </w:rPr>
              <w:t>の維持管理を行う方法を検討したい。</w:t>
            </w:r>
          </w:p>
          <w:p w14:paraId="332E6823" w14:textId="77777777" w:rsidR="00CE6C2F" w:rsidRPr="00086602" w:rsidRDefault="00CE6C2F" w:rsidP="007B522D">
            <w:pPr>
              <w:ind w:left="540" w:hangingChars="300" w:hanging="540"/>
              <w:rPr>
                <w:rFonts w:ascii="ＭＳ ゴシック" w:eastAsia="ＭＳ ゴシック" w:hAnsi="ＭＳ ゴシック"/>
                <w:sz w:val="18"/>
              </w:rPr>
            </w:pPr>
          </w:p>
          <w:p w14:paraId="165DDD43" w14:textId="77777777"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&lt;例－２&gt;</w:t>
            </w:r>
          </w:p>
          <w:p w14:paraId="29FDFEF3" w14:textId="5377D497" w:rsidR="00086602" w:rsidRPr="00086602" w:rsidRDefault="00086602" w:rsidP="00086602">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001E55E6" w:rsidRPr="001E55E6">
              <w:rPr>
                <w:rFonts w:ascii="ＭＳ ゴシック" w:eastAsia="ＭＳ ゴシック" w:hAnsi="ＭＳ ゴシック" w:hint="eastAsia"/>
                <w:sz w:val="18"/>
              </w:rPr>
              <w:t>地域活性化</w:t>
            </w:r>
          </w:p>
          <w:p w14:paraId="102A7F2E" w14:textId="77777777" w:rsidR="001E55E6" w:rsidRDefault="00086602" w:rsidP="001E55E6">
            <w:pPr>
              <w:ind w:leftChars="250" w:left="525"/>
              <w:rPr>
                <w:rFonts w:ascii="ＭＳ ゴシック" w:eastAsia="ＭＳ ゴシック" w:hAnsi="ＭＳ ゴシック"/>
                <w:sz w:val="18"/>
              </w:rPr>
            </w:pPr>
            <w:r w:rsidRPr="00086602">
              <w:rPr>
                <w:rFonts w:ascii="ＭＳ ゴシック" w:eastAsia="ＭＳ ゴシック" w:hAnsi="ＭＳ ゴシック" w:hint="eastAsia"/>
                <w:sz w:val="18"/>
              </w:rPr>
              <w:t xml:space="preserve">　</w:t>
            </w:r>
            <w:r w:rsidR="001E55E6" w:rsidRPr="001E55E6">
              <w:rPr>
                <w:rFonts w:ascii="ＭＳ ゴシック" w:eastAsia="ＭＳ ゴシック" w:hAnsi="ＭＳ ゴシック" w:hint="eastAsia"/>
                <w:sz w:val="18"/>
              </w:rPr>
              <w:t>自治体マイナポイントを活用した、健康ポイントやイベント参加ポイント、町内での買い物ポイントなどによる地域活性化対策を進めていきたい</w:t>
            </w:r>
            <w:r w:rsidR="00AE21A5" w:rsidRPr="00AE21A5">
              <w:rPr>
                <w:rFonts w:ascii="ＭＳ ゴシック" w:eastAsia="ＭＳ ゴシック" w:hAnsi="ＭＳ ゴシック" w:hint="eastAsia"/>
                <w:sz w:val="18"/>
              </w:rPr>
              <w:t>。</w:t>
            </w:r>
          </w:p>
          <w:p w14:paraId="495DC574" w14:textId="77777777" w:rsidR="00CE6C2F" w:rsidRDefault="001E55E6" w:rsidP="00CE6C2F">
            <w:pPr>
              <w:ind w:leftChars="250" w:left="525" w:firstLineChars="100" w:firstLine="180"/>
              <w:rPr>
                <w:rFonts w:ascii="ＭＳ ゴシック" w:eastAsia="ＭＳ ゴシック" w:hAnsi="ＭＳ ゴシック"/>
                <w:sz w:val="18"/>
              </w:rPr>
            </w:pPr>
            <w:r>
              <w:rPr>
                <w:rFonts w:ascii="ＭＳ ゴシック" w:eastAsia="ＭＳ ゴシック" w:hAnsi="ＭＳ ゴシック" w:hint="eastAsia"/>
                <w:sz w:val="18"/>
              </w:rPr>
              <w:t>その中で</w:t>
            </w:r>
            <w:r w:rsidRPr="001E55E6">
              <w:rPr>
                <w:rFonts w:ascii="ＭＳ ゴシック" w:eastAsia="ＭＳ ゴシック" w:hAnsi="ＭＳ ゴシック" w:hint="eastAsia"/>
                <w:sz w:val="18"/>
              </w:rPr>
              <w:t>デジタルデバイドへの配慮を取り入れたサービス提供方法やシステムの構築について提案をいただきたい</w:t>
            </w:r>
            <w:r>
              <w:rPr>
                <w:rFonts w:ascii="ＭＳ ゴシック" w:eastAsia="ＭＳ ゴシック" w:hAnsi="ＭＳ ゴシック" w:hint="eastAsia"/>
                <w:sz w:val="18"/>
              </w:rPr>
              <w:t>。</w:t>
            </w:r>
          </w:p>
          <w:p w14:paraId="2D6CC065" w14:textId="77777777" w:rsidR="00CE6C2F" w:rsidRPr="00086602" w:rsidRDefault="00CE6C2F" w:rsidP="00CE6C2F">
            <w:pPr>
              <w:ind w:leftChars="250" w:left="525" w:firstLineChars="100" w:firstLine="180"/>
              <w:rPr>
                <w:rFonts w:ascii="ＭＳ ゴシック" w:eastAsia="ＭＳ ゴシック" w:hAnsi="ＭＳ ゴシック"/>
                <w:sz w:val="18"/>
              </w:rPr>
            </w:pPr>
          </w:p>
          <w:p w14:paraId="401DA095" w14:textId="77777777" w:rsidR="00086602" w:rsidRPr="00F8351A" w:rsidRDefault="00086602" w:rsidP="00086602">
            <w:pPr>
              <w:rPr>
                <w:rFonts w:ascii="メイリオ" w:eastAsia="メイリオ" w:hAnsi="メイリオ"/>
                <w:iCs/>
                <w:color w:val="FF0000"/>
                <w:sz w:val="18"/>
              </w:rPr>
            </w:pPr>
            <w:r w:rsidRPr="00F8351A">
              <w:rPr>
                <w:rFonts w:ascii="メイリオ" w:eastAsia="メイリオ" w:hAnsi="メイリオ" w:hint="eastAsia"/>
                <w:iCs/>
                <w:color w:val="FF0000"/>
                <w:sz w:val="18"/>
              </w:rPr>
              <w:t>&lt;例－３&gt;</w:t>
            </w:r>
          </w:p>
          <w:p w14:paraId="4BA64F51" w14:textId="77777777" w:rsidR="00086602" w:rsidRPr="00086602" w:rsidRDefault="00086602" w:rsidP="00086602">
            <w:pPr>
              <w:ind w:firstLineChars="300" w:firstLine="540"/>
              <w:rPr>
                <w:rFonts w:ascii="ＭＳ ゴシック" w:eastAsia="ＭＳ ゴシック" w:hAnsi="ＭＳ ゴシック"/>
                <w:sz w:val="18"/>
              </w:rPr>
            </w:pPr>
            <w:r w:rsidRPr="00086602">
              <w:rPr>
                <w:rFonts w:ascii="ＭＳ ゴシック" w:eastAsia="ＭＳ ゴシック" w:hAnsi="ＭＳ ゴシック" w:hint="eastAsia"/>
                <w:sz w:val="18"/>
              </w:rPr>
              <w:t>・</w:t>
            </w:r>
            <w:r w:rsidR="001E55E6" w:rsidRPr="001E55E6">
              <w:rPr>
                <w:rFonts w:ascii="ＭＳ ゴシック" w:eastAsia="ＭＳ ゴシック" w:hAnsi="ＭＳ ゴシック" w:hint="eastAsia"/>
                <w:sz w:val="18"/>
              </w:rPr>
              <w:t>スマートシティ</w:t>
            </w:r>
          </w:p>
          <w:p w14:paraId="463DB270" w14:textId="77777777" w:rsidR="001E55E6" w:rsidRPr="001E55E6" w:rsidRDefault="000E1625" w:rsidP="001E55E6">
            <w:pPr>
              <w:ind w:leftChars="259" w:left="544" w:firstLineChars="100" w:firstLine="180"/>
              <w:rPr>
                <w:rFonts w:ascii="ＭＳ ゴシック" w:eastAsia="ＭＳ ゴシック" w:hAnsi="ＭＳ ゴシック"/>
                <w:sz w:val="18"/>
              </w:rPr>
            </w:pPr>
            <w:r w:rsidRPr="001E55E6">
              <w:rPr>
                <w:rFonts w:ascii="ＭＳ ゴシック" w:eastAsia="ＭＳ ゴシック" w:hAnsi="ＭＳ ゴシック" w:hint="eastAsia"/>
                <w:sz w:val="18"/>
              </w:rPr>
              <w:t>市が目指すコンパクトなまちづくりの実現に向けて、市街地の低未利用地、空き家、空き地、空き店舗の利活用を促進すること</w:t>
            </w:r>
            <w:r>
              <w:rPr>
                <w:rFonts w:ascii="ＭＳ ゴシック" w:eastAsia="ＭＳ ゴシック" w:hAnsi="ＭＳ ゴシック" w:hint="eastAsia"/>
                <w:sz w:val="18"/>
              </w:rPr>
              <w:t>が</w:t>
            </w:r>
            <w:r w:rsidRPr="001E55E6">
              <w:rPr>
                <w:rFonts w:ascii="ＭＳ ゴシック" w:eastAsia="ＭＳ ゴシック" w:hAnsi="ＭＳ ゴシック" w:hint="eastAsia"/>
                <w:sz w:val="18"/>
              </w:rPr>
              <w:t>重要な課題</w:t>
            </w:r>
            <w:r>
              <w:rPr>
                <w:rFonts w:ascii="ＭＳ ゴシック" w:eastAsia="ＭＳ ゴシック" w:hAnsi="ＭＳ ゴシック" w:hint="eastAsia"/>
                <w:sz w:val="18"/>
              </w:rPr>
              <w:t>であり、</w:t>
            </w:r>
            <w:r w:rsidR="001E55E6" w:rsidRPr="001E55E6">
              <w:rPr>
                <w:rFonts w:ascii="ＭＳ ゴシック" w:eastAsia="ＭＳ ゴシック" w:hAnsi="ＭＳ ゴシック" w:hint="eastAsia"/>
                <w:sz w:val="18"/>
              </w:rPr>
              <w:t>低未利用地等の情報が入った現状の３Ｄ都市モデルの構築と、目指す将来の街並みのＣＧ化について提案をいただきたい</w:t>
            </w:r>
            <w:r w:rsidR="00B26F64" w:rsidRPr="00B26F64">
              <w:rPr>
                <w:rFonts w:ascii="ＭＳ ゴシック" w:eastAsia="ＭＳ ゴシック" w:hAnsi="ＭＳ ゴシック"/>
                <w:sz w:val="18"/>
              </w:rPr>
              <w:t>。</w:t>
            </w:r>
          </w:p>
          <w:p w14:paraId="47F34EA0" w14:textId="77777777" w:rsidR="00086602" w:rsidRDefault="00086602" w:rsidP="00086602">
            <w:pPr>
              <w:rPr>
                <w:rFonts w:ascii="ＭＳ ゴシック" w:eastAsia="ＭＳ ゴシック" w:hAnsi="ＭＳ ゴシック"/>
                <w:sz w:val="18"/>
              </w:rPr>
            </w:pPr>
          </w:p>
          <w:p w14:paraId="5C1C2518" w14:textId="77777777" w:rsidR="00B26F64" w:rsidRPr="00086602" w:rsidRDefault="00B26F64" w:rsidP="00086602">
            <w:pPr>
              <w:rPr>
                <w:rFonts w:ascii="ＭＳ ゴシック" w:eastAsia="ＭＳ ゴシック" w:hAnsi="ＭＳ ゴシック"/>
                <w:sz w:val="18"/>
              </w:rPr>
            </w:pPr>
          </w:p>
          <w:p w14:paraId="3EC7E2CF" w14:textId="77777777" w:rsidR="00086602" w:rsidRPr="002762FF" w:rsidRDefault="006C11E4" w:rsidP="00086602">
            <w:pPr>
              <w:rPr>
                <w:rFonts w:ascii="ＭＳ Ｐ明朝" w:eastAsia="ＭＳ Ｐ明朝" w:hAnsi="ＭＳ Ｐ明朝"/>
                <w:sz w:val="16"/>
              </w:rPr>
            </w:pPr>
            <w:r>
              <w:rPr>
                <w:rFonts w:ascii="ＭＳ Ｐ明朝" w:eastAsia="ＭＳ Ｐ明朝" w:hAnsi="ＭＳ Ｐ明朝" w:hint="eastAsia"/>
                <w:sz w:val="16"/>
              </w:rPr>
              <w:t>※引用</w:t>
            </w:r>
            <w:r w:rsidR="002762FF" w:rsidRPr="002762FF">
              <w:rPr>
                <w:rFonts w:ascii="ＭＳ Ｐ明朝" w:eastAsia="ＭＳ Ｐ明朝" w:hAnsi="ＭＳ Ｐ明朝" w:hint="eastAsia"/>
                <w:sz w:val="16"/>
              </w:rPr>
              <w:t>：</w:t>
            </w:r>
            <w:r>
              <w:rPr>
                <w:rFonts w:ascii="ＭＳ Ｐ明朝" w:eastAsia="ＭＳ Ｐ明朝" w:hAnsi="ＭＳ Ｐ明朝" w:hint="eastAsia"/>
                <w:sz w:val="16"/>
              </w:rPr>
              <w:t>中国</w:t>
            </w:r>
            <w:r w:rsidR="002762FF" w:rsidRPr="002762FF">
              <w:rPr>
                <w:rFonts w:ascii="ＭＳ Ｐ明朝" w:eastAsia="ＭＳ Ｐ明朝" w:hAnsi="ＭＳ Ｐ明朝" w:hint="eastAsia"/>
                <w:sz w:val="16"/>
              </w:rPr>
              <w:t>総合通信局ホームページ「報道発表資料」</w:t>
            </w:r>
          </w:p>
          <w:p w14:paraId="1554F7EB" w14:textId="77777777" w:rsidR="002762FF" w:rsidRPr="002762FF" w:rsidRDefault="006C11E4" w:rsidP="002762FF">
            <w:pPr>
              <w:ind w:firstLineChars="100" w:firstLine="160"/>
              <w:rPr>
                <w:rFonts w:ascii="ＭＳ Ｐ明朝" w:eastAsia="ＭＳ Ｐ明朝" w:hAnsi="ＭＳ Ｐ明朝"/>
                <w:sz w:val="16"/>
              </w:rPr>
            </w:pPr>
            <w:r>
              <w:rPr>
                <w:rFonts w:ascii="ＭＳ Ｐ明朝" w:eastAsia="ＭＳ Ｐ明朝" w:hAnsi="ＭＳ Ｐ明朝" w:hint="eastAsia"/>
                <w:sz w:val="16"/>
              </w:rPr>
              <w:t>・「</w:t>
            </w:r>
            <w:r w:rsidRPr="006C11E4">
              <w:rPr>
                <w:rFonts w:ascii="ＭＳ Ｐ明朝" w:eastAsia="ＭＳ Ｐ明朝" w:hAnsi="ＭＳ Ｐ明朝" w:hint="eastAsia"/>
                <w:sz w:val="16"/>
              </w:rPr>
              <w:t>「地方公共団体が抱える地域課題の解決案」を公募</w:t>
            </w:r>
            <w:r w:rsidR="007B522D" w:rsidRPr="007B522D">
              <w:rPr>
                <w:rFonts w:ascii="ＭＳ Ｐ明朝" w:eastAsia="ＭＳ Ｐ明朝" w:hAnsi="ＭＳ Ｐ明朝" w:hint="eastAsia"/>
                <w:sz w:val="16"/>
              </w:rPr>
              <w:t>（令和</w:t>
            </w:r>
            <w:r w:rsidR="007B522D" w:rsidRPr="007B522D">
              <w:rPr>
                <w:rFonts w:ascii="ＭＳ Ｐ明朝" w:eastAsia="ＭＳ Ｐ明朝" w:hAnsi="ＭＳ Ｐ明朝"/>
                <w:sz w:val="16"/>
              </w:rPr>
              <w:t>3年度）</w:t>
            </w:r>
            <w:r>
              <w:rPr>
                <w:rFonts w:ascii="ＭＳ Ｐ明朝" w:eastAsia="ＭＳ Ｐ明朝" w:hAnsi="ＭＳ Ｐ明朝" w:hint="eastAsia"/>
                <w:sz w:val="16"/>
              </w:rPr>
              <w:t>」（令和</w:t>
            </w:r>
            <w:r w:rsidR="000E1625">
              <w:rPr>
                <w:rFonts w:ascii="ＭＳ Ｐ明朝" w:eastAsia="ＭＳ Ｐ明朝" w:hAnsi="ＭＳ Ｐ明朝" w:hint="eastAsia"/>
                <w:sz w:val="16"/>
              </w:rPr>
              <w:t>3</w:t>
            </w:r>
            <w:r w:rsidR="002762FF" w:rsidRPr="002762FF">
              <w:rPr>
                <w:rFonts w:ascii="ＭＳ Ｐ明朝" w:eastAsia="ＭＳ Ｐ明朝" w:hAnsi="ＭＳ Ｐ明朝" w:hint="eastAsia"/>
                <w:sz w:val="16"/>
              </w:rPr>
              <w:t>年</w:t>
            </w:r>
            <w:r w:rsidR="000E1625">
              <w:rPr>
                <w:rFonts w:ascii="ＭＳ Ｐ明朝" w:eastAsia="ＭＳ Ｐ明朝" w:hAnsi="ＭＳ Ｐ明朝" w:hint="eastAsia"/>
                <w:sz w:val="16"/>
              </w:rPr>
              <w:t>8</w:t>
            </w:r>
            <w:r w:rsidR="002762FF" w:rsidRPr="002762FF">
              <w:rPr>
                <w:rFonts w:ascii="ＭＳ Ｐ明朝" w:eastAsia="ＭＳ Ｐ明朝" w:hAnsi="ＭＳ Ｐ明朝" w:hint="eastAsia"/>
                <w:sz w:val="16"/>
              </w:rPr>
              <w:t>月</w:t>
            </w:r>
            <w:r w:rsidR="007B522D">
              <w:rPr>
                <w:rFonts w:ascii="ＭＳ Ｐ明朝" w:eastAsia="ＭＳ Ｐ明朝" w:hAnsi="ＭＳ Ｐ明朝" w:hint="eastAsia"/>
                <w:sz w:val="16"/>
              </w:rPr>
              <w:t>26</w:t>
            </w:r>
            <w:r w:rsidR="002762FF" w:rsidRPr="002762FF">
              <w:rPr>
                <w:rFonts w:ascii="ＭＳ Ｐ明朝" w:eastAsia="ＭＳ Ｐ明朝" w:hAnsi="ＭＳ Ｐ明朝" w:hint="eastAsia"/>
                <w:sz w:val="16"/>
              </w:rPr>
              <w:t>日）</w:t>
            </w:r>
          </w:p>
          <w:p w14:paraId="77B7A83E" w14:textId="77777777" w:rsidR="002762FF" w:rsidRPr="002762FF" w:rsidRDefault="002762FF" w:rsidP="002762FF">
            <w:pPr>
              <w:ind w:firstLineChars="300" w:firstLine="480"/>
              <w:rPr>
                <w:rFonts w:ascii="ＭＳ Ｐ明朝" w:eastAsia="ＭＳ Ｐ明朝" w:hAnsi="ＭＳ Ｐ明朝"/>
                <w:sz w:val="16"/>
              </w:rPr>
            </w:pPr>
            <w:r w:rsidRPr="002762FF">
              <w:rPr>
                <w:rFonts w:ascii="ＭＳ Ｐ明朝" w:eastAsia="ＭＳ Ｐ明朝" w:hAnsi="ＭＳ Ｐ明朝" w:hint="eastAsia"/>
                <w:sz w:val="16"/>
              </w:rPr>
              <w:t>【別紙1】</w:t>
            </w:r>
            <w:r w:rsidR="006C11E4" w:rsidRPr="006C11E4">
              <w:rPr>
                <w:rFonts w:ascii="ＭＳ Ｐ明朝" w:eastAsia="ＭＳ Ｐ明朝" w:hAnsi="ＭＳ Ｐ明朝" w:hint="eastAsia"/>
                <w:sz w:val="16"/>
              </w:rPr>
              <w:t>地方公共団体から応募された地域課題</w:t>
            </w:r>
          </w:p>
          <w:p w14:paraId="40AC9C41" w14:textId="77777777" w:rsidR="00086602" w:rsidRDefault="00086602" w:rsidP="00086602">
            <w:pPr>
              <w:rPr>
                <w:rFonts w:ascii="ＭＳ ゴシック" w:eastAsia="ＭＳ ゴシック" w:hAnsi="ＭＳ ゴシック"/>
                <w:sz w:val="18"/>
              </w:rPr>
            </w:pPr>
          </w:p>
          <w:p w14:paraId="2D2B35E8" w14:textId="5B3CA5AC" w:rsidR="0047194B" w:rsidRPr="00086602" w:rsidRDefault="0047194B" w:rsidP="00086602">
            <w:pPr>
              <w:rPr>
                <w:rFonts w:ascii="ＭＳ ゴシック" w:eastAsia="ＭＳ ゴシック" w:hAnsi="ＭＳ ゴシック" w:hint="eastAsia"/>
                <w:sz w:val="18"/>
              </w:rPr>
            </w:pPr>
            <w:bookmarkStart w:id="0" w:name="_GoBack"/>
            <w:bookmarkEnd w:id="0"/>
          </w:p>
        </w:tc>
      </w:tr>
    </w:tbl>
    <w:p w14:paraId="760AD862" w14:textId="77777777" w:rsidR="008B23CC" w:rsidRPr="0047194B" w:rsidRDefault="008B23CC" w:rsidP="0047194B">
      <w:pPr>
        <w:tabs>
          <w:tab w:val="center" w:pos="4252"/>
          <w:tab w:val="right" w:pos="8504"/>
        </w:tabs>
        <w:snapToGrid w:val="0"/>
        <w:jc w:val="left"/>
      </w:pPr>
    </w:p>
    <w:sectPr w:rsidR="008B23CC" w:rsidRPr="0047194B" w:rsidSect="0047194B">
      <w:pgSz w:w="11906" w:h="16838" w:code="9"/>
      <w:pgMar w:top="1440" w:right="1077" w:bottom="1134" w:left="1077" w:header="567" w:footer="567" w:gutter="0"/>
      <w:pgNumType w:start="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73CB" w14:textId="77777777" w:rsidR="009A2B5E" w:rsidRDefault="009A2B5E" w:rsidP="00420312">
      <w:r>
        <w:separator/>
      </w:r>
    </w:p>
  </w:endnote>
  <w:endnote w:type="continuationSeparator" w:id="0">
    <w:p w14:paraId="6EFF45D6" w14:textId="77777777" w:rsidR="009A2B5E" w:rsidRDefault="009A2B5E" w:rsidP="004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AE48" w14:textId="77777777" w:rsidR="009A2B5E" w:rsidRDefault="009A2B5E" w:rsidP="00420312">
      <w:r>
        <w:separator/>
      </w:r>
    </w:p>
  </w:footnote>
  <w:footnote w:type="continuationSeparator" w:id="0">
    <w:p w14:paraId="5F5E6C84" w14:textId="77777777" w:rsidR="009A2B5E" w:rsidRDefault="009A2B5E" w:rsidP="004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02"/>
    <w:rsid w:val="00086602"/>
    <w:rsid w:val="000E1625"/>
    <w:rsid w:val="00192F91"/>
    <w:rsid w:val="001C5C3A"/>
    <w:rsid w:val="001E55E6"/>
    <w:rsid w:val="002762FF"/>
    <w:rsid w:val="00283566"/>
    <w:rsid w:val="0029584E"/>
    <w:rsid w:val="00420312"/>
    <w:rsid w:val="00447978"/>
    <w:rsid w:val="0047194B"/>
    <w:rsid w:val="006C11E4"/>
    <w:rsid w:val="00780377"/>
    <w:rsid w:val="007B522D"/>
    <w:rsid w:val="008B23CC"/>
    <w:rsid w:val="00926E82"/>
    <w:rsid w:val="009A2B5E"/>
    <w:rsid w:val="00A633A0"/>
    <w:rsid w:val="00AE21A5"/>
    <w:rsid w:val="00B26F64"/>
    <w:rsid w:val="00BC1825"/>
    <w:rsid w:val="00C20332"/>
    <w:rsid w:val="00C23A5D"/>
    <w:rsid w:val="00CB03E4"/>
    <w:rsid w:val="00CE6C2F"/>
    <w:rsid w:val="00E619ED"/>
    <w:rsid w:val="00EA4CC8"/>
    <w:rsid w:val="00EF040F"/>
    <w:rsid w:val="00F8351A"/>
    <w:rsid w:val="00FA114E"/>
    <w:rsid w:val="00FB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0C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91"/>
    <w:pPr>
      <w:tabs>
        <w:tab w:val="center" w:pos="4252"/>
        <w:tab w:val="right" w:pos="8504"/>
      </w:tabs>
      <w:snapToGrid w:val="0"/>
    </w:pPr>
  </w:style>
  <w:style w:type="character" w:customStyle="1" w:styleId="a4">
    <w:name w:val="ヘッダー (文字)"/>
    <w:basedOn w:val="a0"/>
    <w:link w:val="a3"/>
    <w:uiPriority w:val="99"/>
    <w:rsid w:val="00192F91"/>
  </w:style>
  <w:style w:type="paragraph" w:styleId="a5">
    <w:name w:val="footer"/>
    <w:basedOn w:val="a"/>
    <w:link w:val="a6"/>
    <w:uiPriority w:val="99"/>
    <w:unhideWhenUsed/>
    <w:rsid w:val="00192F91"/>
    <w:pPr>
      <w:tabs>
        <w:tab w:val="center" w:pos="4252"/>
        <w:tab w:val="right" w:pos="8504"/>
      </w:tabs>
      <w:snapToGrid w:val="0"/>
    </w:pPr>
  </w:style>
  <w:style w:type="character" w:customStyle="1" w:styleId="a6">
    <w:name w:val="フッター (文字)"/>
    <w:basedOn w:val="a0"/>
    <w:link w:val="a5"/>
    <w:uiPriority w:val="99"/>
    <w:rsid w:val="0019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2022-04-20T00:41:00Z</dcterms:created>
  <dcterms:modified xsi:type="dcterms:W3CDTF">2022-04-26T05:38:00Z</dcterms:modified>
</cp:coreProperties>
</file>