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OLE_LINK1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552CBED0">
                <wp:simplePos x="0" y="0"/>
                <wp:positionH relativeFrom="margin">
                  <wp:align>right</wp:align>
                </wp:positionH>
                <wp:positionV relativeFrom="paragraph">
                  <wp:posOffset>9526</wp:posOffset>
                </wp:positionV>
                <wp:extent cx="4320540" cy="209550"/>
                <wp:effectExtent l="0" t="0" r="0"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54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16F4945" w:rsidR="00A60919" w:rsidRPr="003A5B7D" w:rsidRDefault="00A60919"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404A580" w14:textId="77777777" w:rsidR="00A60919" w:rsidRPr="003A5B7D" w:rsidRDefault="00A60919"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289pt;margin-top:.75pt;width:340.2pt;height:1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" filled="f" stroked="f">
                <v:textbox inset="5.85pt,.7pt,5.85pt,.7pt">
                  <w:txbxContent>
                    <w:p w14:paraId="522E4472" w14:textId="716F4945" w:rsidR="00A60919" w:rsidRPr="003A5B7D" w:rsidRDefault="00A60919"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404A580" w14:textId="77777777" w:rsidR="00A60919" w:rsidRPr="003A5B7D" w:rsidRDefault="00A60919"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1C38B759" w14:textId="0CDB6CF4" w:rsidR="005919E4" w:rsidRPr="005919E4" w:rsidRDefault="005919E4" w:rsidP="005919E4">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sidRPr="005919E4">
        <w:rPr>
          <w:rFonts w:ascii="ＭＳ ゴシック" w:eastAsia="ＭＳ ゴシック" w:hAnsi="ＭＳ ゴシック" w:hint="eastAsia"/>
          <w:sz w:val="24"/>
        </w:rPr>
        <w:t>情報通信技術利活用事業費補助金（地域デジタル基盤活用推進事業）</w:t>
      </w:r>
    </w:p>
    <w:p w14:paraId="3C9C6354" w14:textId="1AC82FB8" w:rsidR="00683FA5" w:rsidRDefault="005012BB" w:rsidP="005919E4">
      <w:pPr>
        <w:ind w:right="0" w:firstLineChars="0" w:firstLine="0"/>
        <w:jc w:val="center"/>
        <w:rPr>
          <w:rFonts w:ascii="ＭＳ ゴシック" w:eastAsia="ＭＳ ゴシック" w:hAnsi="ＭＳ ゴシック"/>
          <w:sz w:val="24"/>
        </w:rPr>
      </w:pPr>
      <w:r w:rsidRPr="003A5B7D">
        <w:rPr>
          <w:rFonts w:ascii="ＭＳ ゴシック" w:eastAsia="ＭＳ ゴシック" w:hAnsi="ＭＳ ゴシック" w:hint="eastAsia"/>
          <w:sz w:val="24"/>
        </w:rPr>
        <w:t>企画提案書</w:t>
      </w:r>
      <w:bookmarkEnd w:id="1"/>
      <w:bookmarkEnd w:id="2"/>
      <w:bookmarkEnd w:id="3"/>
      <w:bookmarkEnd w:id="4"/>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1D264E4A"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実施団体となる地方公共団体又は</w:t>
            </w:r>
            <w:r w:rsidR="00024F56">
              <w:rPr>
                <w:rStyle w:val="af5"/>
                <w:rFonts w:ascii="ＭＳ ゴシック" w:eastAsia="ＭＳ ゴシック" w:hAnsi="ＭＳ ゴシック" w:hint="eastAsia"/>
                <w:color w:val="FF0000"/>
                <w:sz w:val="18"/>
              </w:rPr>
              <w:t>企業・団体など</w:t>
            </w:r>
            <w:r>
              <w:rPr>
                <w:rStyle w:val="af5"/>
                <w:rFonts w:ascii="ＭＳ ゴシック" w:eastAsia="ＭＳ ゴシック" w:hAnsi="ＭＳ ゴシック" w:hint="eastAsia"/>
                <w:color w:val="FF0000"/>
                <w:sz w:val="18"/>
              </w:rPr>
              <w:t>の名称を記載（一部事務組合</w:t>
            </w:r>
            <w:r w:rsidR="00024F56">
              <w:rPr>
                <w:rStyle w:val="af5"/>
                <w:rFonts w:ascii="ＭＳ ゴシック" w:eastAsia="ＭＳ ゴシック" w:hAnsi="ＭＳ ゴシック" w:hint="eastAsia"/>
                <w:color w:val="FF0000"/>
                <w:sz w:val="18"/>
              </w:rPr>
              <w:t>や</w:t>
            </w:r>
            <w:r>
              <w:rPr>
                <w:rStyle w:val="af5"/>
                <w:rFonts w:ascii="ＭＳ ゴシック" w:eastAsia="ＭＳ ゴシック" w:hAnsi="ＭＳ ゴシック" w:hint="eastAsia"/>
                <w:color w:val="FF0000"/>
                <w:sz w:val="18"/>
              </w:rPr>
              <w:t>広域連合</w:t>
            </w:r>
            <w:r w:rsidR="00024F56">
              <w:rPr>
                <w:rStyle w:val="af5"/>
                <w:rFonts w:ascii="ＭＳ ゴシック" w:eastAsia="ＭＳ ゴシック" w:hAnsi="ＭＳ ゴシック" w:hint="eastAsia"/>
                <w:color w:val="FF0000"/>
                <w:sz w:val="18"/>
              </w:rPr>
              <w:t>、</w:t>
            </w:r>
            <w:r>
              <w:rPr>
                <w:rStyle w:val="af5"/>
                <w:rFonts w:ascii="ＭＳ ゴシック" w:eastAsia="ＭＳ ゴシック" w:hAnsi="ＭＳ ゴシック" w:hint="eastAsia"/>
                <w:color w:val="FF0000"/>
                <w:sz w:val="18"/>
              </w:rPr>
              <w:t>法人格を有</w:t>
            </w:r>
            <w:r w:rsidR="00024F56">
              <w:rPr>
                <w:rStyle w:val="af5"/>
                <w:rFonts w:ascii="ＭＳ ゴシック" w:eastAsia="ＭＳ ゴシック" w:hAnsi="ＭＳ ゴシック" w:hint="eastAsia"/>
                <w:color w:val="FF0000"/>
                <w:sz w:val="18"/>
              </w:rPr>
              <w:t>する</w:t>
            </w:r>
            <w:r>
              <w:rPr>
                <w:rStyle w:val="af5"/>
                <w:rFonts w:ascii="ＭＳ ゴシック" w:eastAsia="ＭＳ ゴシック" w:hAnsi="ＭＳ ゴシック" w:hint="eastAsia"/>
                <w:color w:val="FF0000"/>
                <w:sz w:val="18"/>
              </w:rPr>
              <w:t>コンソーシアム</w:t>
            </w:r>
            <w:r w:rsidR="00024F56">
              <w:rPr>
                <w:rStyle w:val="af5"/>
                <w:rFonts w:ascii="ＭＳ ゴシック" w:eastAsia="ＭＳ ゴシック" w:hAnsi="ＭＳ ゴシック" w:hint="eastAsia"/>
                <w:color w:val="FF0000"/>
                <w:sz w:val="18"/>
              </w:rPr>
              <w:t>などの連携主体</w:t>
            </w:r>
            <w:r>
              <w:rPr>
                <w:rStyle w:val="af5"/>
                <w:rFonts w:ascii="ＭＳ ゴシック" w:eastAsia="ＭＳ ゴシック" w:hAnsi="ＭＳ ゴシック" w:hint="eastAsia"/>
                <w:color w:val="FF0000"/>
                <w:sz w:val="18"/>
              </w:rPr>
              <w:t>が実施団体となる場合</w:t>
            </w:r>
            <w:r w:rsidR="00024F56">
              <w:rPr>
                <w:rStyle w:val="af5"/>
                <w:rFonts w:ascii="ＭＳ ゴシック" w:eastAsia="ＭＳ ゴシック" w:hAnsi="ＭＳ ゴシック" w:hint="eastAsia"/>
                <w:color w:val="FF0000"/>
                <w:sz w:val="18"/>
              </w:rPr>
              <w:t>に</w:t>
            </w:r>
            <w:r>
              <w:rPr>
                <w:rStyle w:val="af5"/>
                <w:rFonts w:ascii="ＭＳ ゴシック" w:eastAsia="ＭＳ ゴシック" w:hAnsi="ＭＳ ゴシック" w:hint="eastAsia"/>
                <w:color w:val="FF0000"/>
                <w:sz w:val="18"/>
              </w:rPr>
              <w:t>は、当該連携主体の名称を記載）</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06392D0" w14:textId="61963C15" w:rsidR="00125000" w:rsidRPr="003A5B7D" w:rsidRDefault="00125000">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w:t>
            </w:r>
            <w:r w:rsidR="005121B6">
              <w:rPr>
                <w:rStyle w:val="af5"/>
                <w:rFonts w:ascii="ＭＳ ゴシック" w:eastAsia="ＭＳ ゴシック" w:hAnsi="ＭＳ ゴシック" w:hint="eastAsia"/>
                <w:color w:val="FF0000"/>
                <w:sz w:val="18"/>
              </w:rPr>
              <w:t>（実施主体）</w:t>
            </w:r>
            <w:r>
              <w:rPr>
                <w:rStyle w:val="af5"/>
                <w:rFonts w:ascii="ＭＳ ゴシック" w:eastAsia="ＭＳ ゴシック" w:hAnsi="ＭＳ ゴシック" w:hint="eastAsia"/>
                <w:color w:val="FF0000"/>
                <w:sz w:val="18"/>
              </w:rPr>
              <w:t>となる地方公共団体又は民間事業者等の代表者の氏名・役職を記載（</w:t>
            </w:r>
            <w:r w:rsidR="009C01E7" w:rsidRPr="009C01E7">
              <w:rPr>
                <w:rStyle w:val="af5"/>
                <w:rFonts w:ascii="ＭＳ ゴシック" w:eastAsia="ＭＳ ゴシック" w:hAnsi="ＭＳ ゴシック" w:hint="eastAsia"/>
                <w:color w:val="FF0000"/>
                <w:sz w:val="18"/>
              </w:rPr>
              <w:t>一部事務組合又は広域連合をはじめとする</w:t>
            </w:r>
            <w:r>
              <w:rPr>
                <w:rStyle w:val="af5"/>
                <w:rFonts w:ascii="ＭＳ ゴシック" w:eastAsia="ＭＳ ゴシック" w:hAnsi="ＭＳ ゴシック" w:hint="eastAsia"/>
                <w:color w:val="FF0000"/>
                <w:sz w:val="18"/>
              </w:rPr>
              <w:t>連携主体の場合は、当該連携主体の代表者の氏名・役職を記載）</w:t>
            </w:r>
          </w:p>
        </w:tc>
      </w:tr>
      <w:tr w:rsidR="00125000" w:rsidRPr="003A5B7D" w14:paraId="138177D7" w14:textId="77777777" w:rsidTr="009C01E7">
        <w:trPr>
          <w:cantSplit/>
          <w:trHeight w:val="220"/>
        </w:trPr>
        <w:tc>
          <w:tcPr>
            <w:tcW w:w="1020" w:type="dxa"/>
            <w:vMerge/>
            <w:tcBorders>
              <w:left w:val="single" w:sz="4" w:space="0" w:color="auto"/>
            </w:tcBorders>
            <w:tcMar>
              <w:top w:w="57" w:type="dxa"/>
              <w:left w:w="57" w:type="dxa"/>
              <w:bottom w:w="57" w:type="dxa"/>
              <w:right w:w="57" w:type="dxa"/>
            </w:tcMar>
            <w:vAlign w:val="center"/>
          </w:tcPr>
          <w:p w14:paraId="5D82C59F"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7CE4439E"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14:paraId="5F2DFC0F" w14:textId="77777777" w:rsidR="00125000"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p w14:paraId="5C0302F3" w14:textId="1D00ECA8" w:rsidR="009C01E7" w:rsidRPr="009F5C1C" w:rsidRDefault="009C01E7" w:rsidP="003F4766">
            <w:pPr>
              <w:ind w:right="0" w:firstLineChars="0" w:firstLine="0"/>
              <w:jc w:val="center"/>
              <w:rPr>
                <w:rFonts w:ascii="ＭＳ ゴシック" w:eastAsia="ＭＳ ゴシック" w:hAnsi="ＭＳ ゴシック"/>
                <w:sz w:val="18"/>
              </w:rPr>
            </w:pPr>
            <w:r w:rsidRPr="009C01E7">
              <w:rPr>
                <w:rFonts w:ascii="ＭＳ ゴシック" w:eastAsia="ＭＳ ゴシック" w:hAnsi="ＭＳ ゴシック" w:hint="eastAsia"/>
                <w:sz w:val="12"/>
              </w:rPr>
              <w:t>※実施</w:t>
            </w:r>
            <w:r w:rsidR="001524F3">
              <w:rPr>
                <w:rFonts w:ascii="ＭＳ ゴシック" w:eastAsia="ＭＳ ゴシック" w:hAnsi="ＭＳ ゴシック" w:hint="eastAsia"/>
                <w:sz w:val="12"/>
              </w:rPr>
              <w:t>団体</w:t>
            </w:r>
            <w:r w:rsidRPr="009C01E7">
              <w:rPr>
                <w:rFonts w:ascii="ＭＳ ゴシック" w:eastAsia="ＭＳ ゴシック" w:hAnsi="ＭＳ ゴシック" w:hint="eastAsia"/>
                <w:sz w:val="12"/>
              </w:rPr>
              <w:t>が</w:t>
            </w:r>
            <w:r w:rsidR="00024F56">
              <w:rPr>
                <w:rFonts w:ascii="ＭＳ ゴシック" w:eastAsia="ＭＳ ゴシック" w:hAnsi="ＭＳ ゴシック" w:hint="eastAsia"/>
                <w:sz w:val="12"/>
              </w:rPr>
              <w:t>市町村　である</w:t>
            </w:r>
            <w:r w:rsidRPr="009C01E7">
              <w:rPr>
                <w:rFonts w:ascii="ＭＳ ゴシック" w:eastAsia="ＭＳ ゴシック" w:hAnsi="ＭＳ ゴシック" w:hint="eastAsia"/>
                <w:sz w:val="12"/>
              </w:rPr>
              <w:t>場合のみ記載</w:t>
            </w:r>
          </w:p>
        </w:tc>
        <w:tc>
          <w:tcPr>
            <w:tcW w:w="7211" w:type="dxa"/>
            <w:gridSpan w:val="3"/>
            <w:tcBorders>
              <w:top w:val="nil"/>
              <w:left w:val="single" w:sz="4" w:space="0" w:color="auto"/>
              <w:right w:val="single" w:sz="4" w:space="0" w:color="auto"/>
            </w:tcBorders>
            <w:vAlign w:val="center"/>
          </w:tcPr>
          <w:p w14:paraId="7A951C89" w14:textId="6EDA39DA" w:rsidR="00125000" w:rsidRPr="00A12D8D" w:rsidRDefault="00125000" w:rsidP="00DD47EF">
            <w:pPr>
              <w:ind w:left="360" w:right="0" w:hangingChars="200" w:hanging="360"/>
              <w:rPr>
                <w:rStyle w:val="af5"/>
                <w:rFonts w:ascii="ＭＳ ゴシック" w:eastAsia="ＭＳ ゴシック" w:hAnsi="ＭＳ ゴシック"/>
                <w:color w:val="FF0000"/>
                <w:sz w:val="16"/>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下記のいずれかに該当する場合はチェックを入れること。</w:t>
            </w:r>
            <w:r w:rsidR="00A12D8D" w:rsidRPr="00A12D8D">
              <w:rPr>
                <w:rStyle w:val="af5"/>
                <w:rFonts w:ascii="ＭＳ ゴシック" w:eastAsia="ＭＳ ゴシック" w:hAnsi="ＭＳ ゴシック" w:hint="eastAsia"/>
                <w:color w:val="FF0000"/>
                <w:sz w:val="10"/>
              </w:rPr>
              <w:t>（□ クリックでチェックがつきます）</w:t>
            </w:r>
          </w:p>
          <w:p w14:paraId="244D82BF" w14:textId="5E8AB364" w:rsidR="00125000" w:rsidRDefault="005C6F32" w:rsidP="00230837">
            <w:pPr>
              <w:ind w:left="360" w:right="0" w:hangingChars="200" w:hanging="360"/>
              <w:rPr>
                <w:rStyle w:val="af5"/>
                <w:rFonts w:ascii="ＭＳ ゴシック" w:eastAsia="ＭＳ ゴシック" w:hAnsi="ＭＳ ゴシック"/>
                <w:i w:val="0"/>
                <w:sz w:val="18"/>
              </w:rPr>
            </w:pPr>
            <w:sdt>
              <w:sdtPr>
                <w:rPr>
                  <w:rStyle w:val="af5"/>
                  <w:rFonts w:ascii="ＭＳ ゴシック" w:eastAsia="ＭＳ ゴシック" w:hAnsi="ＭＳ ゴシック" w:hint="eastAsia"/>
                  <w:i w:val="0"/>
                  <w:sz w:val="18"/>
                </w:rPr>
                <w:id w:val="1262105410"/>
                <w14:checkbox>
                  <w14:checked w14:val="0"/>
                  <w14:checkedState w14:val="00FE" w14:font="Wingdings"/>
                  <w14:uncheckedState w14:val="2610" w14:font="ＭＳ ゴシック"/>
                </w14:checkbox>
              </w:sdtPr>
              <w:sdtEndPr>
                <w:rPr>
                  <w:rStyle w:val="af5"/>
                </w:rPr>
              </w:sdtEndPr>
              <w:sdtContent>
                <w:r w:rsidR="00481D4F">
                  <w:rPr>
                    <w:rStyle w:val="af5"/>
                    <w:rFonts w:ascii="ＭＳ ゴシック" w:eastAsia="ＭＳ ゴシック" w:hAnsi="ＭＳ ゴシック" w:hint="eastAsia"/>
                    <w:i w:val="0"/>
                    <w:sz w:val="18"/>
                  </w:rPr>
                  <w:t>☐</w:t>
                </w:r>
              </w:sdtContent>
            </w:sdt>
            <w:r w:rsidR="009C01E7">
              <w:rPr>
                <w:rStyle w:val="af5"/>
                <w:rFonts w:ascii="ＭＳ ゴシック" w:eastAsia="ＭＳ ゴシック" w:hAnsi="ＭＳ ゴシック" w:hint="eastAsia"/>
                <w:i w:val="0"/>
                <w:sz w:val="18"/>
              </w:rPr>
              <w:t xml:space="preserve">　</w:t>
            </w:r>
            <w:r w:rsidR="00024F56">
              <w:rPr>
                <w:rStyle w:val="af5"/>
                <w:rFonts w:ascii="ＭＳ ゴシック" w:eastAsia="ＭＳ ゴシック" w:hAnsi="ＭＳ ゴシック" w:hint="eastAsia"/>
                <w:i w:val="0"/>
                <w:sz w:val="18"/>
              </w:rPr>
              <w:t>過疎法により</w:t>
            </w:r>
            <w:r w:rsidR="00B327CD">
              <w:rPr>
                <w:rStyle w:val="af5"/>
                <w:rFonts w:ascii="ＭＳ ゴシック" w:eastAsia="ＭＳ ゴシック" w:hAnsi="ＭＳ ゴシック" w:hint="eastAsia"/>
                <w:i w:val="0"/>
                <w:sz w:val="18"/>
              </w:rPr>
              <w:t>過疎</w:t>
            </w:r>
            <w:r w:rsidR="00125000">
              <w:rPr>
                <w:rStyle w:val="af5"/>
                <w:rFonts w:ascii="ＭＳ ゴシック" w:eastAsia="ＭＳ ゴシック" w:hAnsi="ＭＳ ゴシック"/>
                <w:i w:val="0"/>
                <w:sz w:val="18"/>
              </w:rPr>
              <w:t>地域</w:t>
            </w:r>
            <w:r w:rsidR="00B327CD">
              <w:rPr>
                <w:rStyle w:val="af5"/>
                <w:rFonts w:ascii="ＭＳ ゴシック" w:eastAsia="ＭＳ ゴシック" w:hAnsi="ＭＳ ゴシック" w:hint="eastAsia"/>
                <w:i w:val="0"/>
                <w:sz w:val="18"/>
              </w:rPr>
              <w:t>（全部過疎、一部過疎、みなし過疎）</w:t>
            </w:r>
            <w:r w:rsidR="00024F56">
              <w:rPr>
                <w:rStyle w:val="af5"/>
                <w:rFonts w:ascii="ＭＳ ゴシック" w:eastAsia="ＭＳ ゴシック" w:hAnsi="ＭＳ ゴシック" w:hint="eastAsia"/>
                <w:i w:val="0"/>
                <w:sz w:val="18"/>
              </w:rPr>
              <w:t>とされた市町村</w:t>
            </w:r>
          </w:p>
          <w:p w14:paraId="7C66EC3A" w14:textId="150D4907" w:rsidR="00125000" w:rsidRPr="00F15B7D" w:rsidRDefault="005C6F32" w:rsidP="009C01E7">
            <w:pPr>
              <w:ind w:left="360" w:right="0" w:hangingChars="200" w:hanging="360"/>
              <w:rPr>
                <w:rFonts w:ascii="ＭＳ ゴシック" w:eastAsia="ＭＳ ゴシック" w:hAnsi="ＭＳ ゴシック"/>
                <w:i/>
                <w:iCs/>
                <w:color w:val="FF0000"/>
                <w:sz w:val="18"/>
              </w:rPr>
            </w:pPr>
            <w:sdt>
              <w:sdtPr>
                <w:rPr>
                  <w:rStyle w:val="af5"/>
                  <w:rFonts w:ascii="ＭＳ ゴシック" w:eastAsia="ＭＳ ゴシック" w:hAnsi="ＭＳ ゴシック" w:hint="eastAsia"/>
                  <w:i w:val="0"/>
                  <w:sz w:val="18"/>
                </w:rPr>
                <w:id w:val="-970509630"/>
                <w14:checkbox>
                  <w14:checked w14:val="0"/>
                  <w14:checkedState w14:val="00FE" w14:font="Wingdings"/>
                  <w14:uncheckedState w14:val="2610" w14:font="ＭＳ ゴシック"/>
                </w14:checkbox>
              </w:sdtPr>
              <w:sdtEndPr>
                <w:rPr>
                  <w:rStyle w:val="af5"/>
                </w:rPr>
              </w:sdtEndPr>
              <w:sdtContent>
                <w:r w:rsidR="00A12D8D">
                  <w:rPr>
                    <w:rStyle w:val="af5"/>
                    <w:rFonts w:ascii="ＭＳ ゴシック" w:eastAsia="ＭＳ ゴシック" w:hAnsi="ＭＳ ゴシック" w:hint="eastAsia"/>
                    <w:i w:val="0"/>
                    <w:sz w:val="18"/>
                  </w:rPr>
                  <w:t>☐</w:t>
                </w:r>
              </w:sdtContent>
            </w:sdt>
            <w:r w:rsidR="009C01E7">
              <w:rPr>
                <w:rStyle w:val="af5"/>
                <w:rFonts w:ascii="ＭＳ ゴシック" w:eastAsia="ＭＳ ゴシック" w:hAnsi="ＭＳ ゴシック" w:hint="eastAsia"/>
                <w:i w:val="0"/>
                <w:sz w:val="18"/>
              </w:rPr>
              <w:t xml:space="preserve">　</w:t>
            </w:r>
            <w:r w:rsidR="009C01E7" w:rsidRPr="009C01E7">
              <w:rPr>
                <w:rStyle w:val="af5"/>
                <w:rFonts w:ascii="ＭＳ ゴシック" w:eastAsia="ＭＳ ゴシック" w:hAnsi="ＭＳ ゴシック" w:hint="eastAsia"/>
                <w:i w:val="0"/>
                <w:sz w:val="18"/>
              </w:rPr>
              <w:t>事業の実施地域</w:t>
            </w:r>
            <w:r w:rsidR="009C01E7">
              <w:rPr>
                <w:rStyle w:val="af5"/>
                <w:rFonts w:ascii="ＭＳ ゴシック" w:eastAsia="ＭＳ ゴシック" w:hAnsi="ＭＳ ゴシック" w:hint="eastAsia"/>
                <w:i w:val="0"/>
                <w:sz w:val="18"/>
              </w:rPr>
              <w:t>が</w:t>
            </w:r>
            <w:r w:rsidR="00024F56">
              <w:rPr>
                <w:rStyle w:val="af5"/>
                <w:rFonts w:ascii="ＭＳ ゴシック" w:eastAsia="ＭＳ ゴシック" w:hAnsi="ＭＳ ゴシック" w:hint="eastAsia"/>
                <w:i w:val="0"/>
                <w:sz w:val="18"/>
              </w:rPr>
              <w:t>辺地法に規定する</w:t>
            </w:r>
            <w:r w:rsidR="005919E4">
              <w:rPr>
                <w:rStyle w:val="af5"/>
                <w:rFonts w:ascii="ＭＳ ゴシック" w:eastAsia="ＭＳ ゴシック" w:hAnsi="ＭＳ ゴシック" w:hint="eastAsia"/>
                <w:i w:val="0"/>
                <w:sz w:val="18"/>
              </w:rPr>
              <w:t>辺地に該当</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518A8A17" w:rsidR="00125000" w:rsidRPr="000062E1" w:rsidRDefault="00125000" w:rsidP="00657D77">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9C01E7">
        <w:trPr>
          <w:cantSplit/>
          <w:trHeight w:val="48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709FF9AD" w14:textId="48862F7A" w:rsidR="00125000" w:rsidRDefault="00125000" w:rsidP="005A085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実施団体と共同して事業を実施する団体を</w:t>
            </w:r>
            <w:r w:rsidR="00024F56">
              <w:rPr>
                <w:rStyle w:val="af5"/>
                <w:rFonts w:ascii="ＭＳ ゴシック" w:eastAsia="ＭＳ ゴシック" w:hAnsi="ＭＳ ゴシック" w:hint="eastAsia"/>
                <w:color w:val="FF0000"/>
                <w:sz w:val="18"/>
              </w:rPr>
              <w:t>全て</w:t>
            </w:r>
            <w:r>
              <w:rPr>
                <w:rStyle w:val="af5"/>
                <w:rFonts w:ascii="ＭＳ ゴシック" w:eastAsia="ＭＳ ゴシック" w:hAnsi="ＭＳ ゴシック" w:hint="eastAsia"/>
                <w:color w:val="FF0000"/>
                <w:sz w:val="18"/>
              </w:rPr>
              <w:t>記載</w:t>
            </w:r>
          </w:p>
          <w:p w14:paraId="644D9F61" w14:textId="1CC36A01" w:rsidR="00B327CD" w:rsidRPr="003A5B7D" w:rsidRDefault="006774B0" w:rsidP="00A17C65">
            <w:pPr>
              <w:ind w:left="180" w:right="0" w:hangingChars="100" w:hanging="18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B810D9">
              <w:rPr>
                <w:rStyle w:val="af5"/>
                <w:rFonts w:ascii="ＭＳ ゴシック" w:eastAsia="ＭＳ ゴシック" w:hAnsi="ＭＳ ゴシック" w:hint="eastAsia"/>
                <w:color w:val="FF0000"/>
                <w:sz w:val="18"/>
              </w:rPr>
              <w:t xml:space="preserve">　</w:t>
            </w:r>
            <w:r w:rsidR="00024F56">
              <w:rPr>
                <w:rStyle w:val="af5"/>
                <w:rFonts w:ascii="ＭＳ ゴシック" w:eastAsia="ＭＳ ゴシック" w:hAnsi="ＭＳ ゴシック" w:hint="eastAsia"/>
                <w:color w:val="FF0000"/>
                <w:sz w:val="18"/>
              </w:rPr>
              <w:t>企業・団体など</w:t>
            </w:r>
            <w:r w:rsidRPr="006774B0">
              <w:rPr>
                <w:rStyle w:val="af5"/>
                <w:rFonts w:ascii="ＭＳ ゴシック" w:eastAsia="ＭＳ ゴシック" w:hAnsi="ＭＳ ゴシック" w:hint="eastAsia"/>
                <w:color w:val="FF0000"/>
                <w:sz w:val="18"/>
              </w:rPr>
              <w:t>が実施団体とな</w:t>
            </w:r>
            <w:r w:rsidR="00B810D9">
              <w:rPr>
                <w:rStyle w:val="af5"/>
                <w:rFonts w:ascii="ＭＳ ゴシック" w:eastAsia="ＭＳ ゴシック" w:hAnsi="ＭＳ ゴシック" w:hint="eastAsia"/>
                <w:color w:val="FF0000"/>
                <w:sz w:val="18"/>
              </w:rPr>
              <w:t>る</w:t>
            </w:r>
            <w:r w:rsidR="00024F56">
              <w:rPr>
                <w:rStyle w:val="af5"/>
                <w:rFonts w:ascii="ＭＳ ゴシック" w:eastAsia="ＭＳ ゴシック" w:hAnsi="ＭＳ ゴシック" w:hint="eastAsia"/>
                <w:color w:val="FF0000"/>
                <w:sz w:val="18"/>
              </w:rPr>
              <w:t>場合には、</w:t>
            </w:r>
            <w:r w:rsidR="00A12D8D" w:rsidRPr="00B810D9">
              <w:rPr>
                <w:rStyle w:val="af5"/>
                <w:rFonts w:ascii="ＭＳ ゴシック" w:eastAsia="ＭＳ ゴシック" w:hAnsi="ＭＳ ゴシック" w:hint="eastAsia"/>
                <w:color w:val="FF0000"/>
                <w:sz w:val="18"/>
              </w:rPr>
              <w:t>コンソーシアムを形成</w:t>
            </w:r>
            <w:r w:rsidR="00A12D8D">
              <w:rPr>
                <w:rStyle w:val="af5"/>
                <w:rFonts w:ascii="ＭＳ ゴシック" w:eastAsia="ＭＳ ゴシック" w:hAnsi="ＭＳ ゴシック" w:hint="eastAsia"/>
                <w:color w:val="FF0000"/>
                <w:sz w:val="18"/>
              </w:rPr>
              <w:t>して</w:t>
            </w:r>
            <w:r w:rsidR="00024F56">
              <w:rPr>
                <w:rStyle w:val="af5"/>
                <w:rFonts w:ascii="ＭＳ ゴシック" w:eastAsia="ＭＳ ゴシック" w:hAnsi="ＭＳ ゴシック" w:hint="eastAsia"/>
                <w:color w:val="FF0000"/>
                <w:sz w:val="18"/>
              </w:rPr>
              <w:t>いる地方公共団体名を必ず</w:t>
            </w:r>
            <w:r w:rsidR="00B810D9">
              <w:rPr>
                <w:rStyle w:val="af5"/>
                <w:rFonts w:ascii="ＭＳ ゴシック" w:eastAsia="ＭＳ ゴシック" w:hAnsi="ＭＳ ゴシック" w:hint="eastAsia"/>
                <w:color w:val="FF0000"/>
                <w:sz w:val="18"/>
              </w:rPr>
              <w:t>記載</w:t>
            </w:r>
          </w:p>
        </w:tc>
      </w:tr>
      <w:tr w:rsidR="009F5C1C"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4B7E2D95" w:rsidR="009F5C1C" w:rsidRPr="003A5B7D" w:rsidRDefault="009F5C1C" w:rsidP="00E913DA">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55738846" w:rsidR="009F5C1C"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r w:rsidR="00D4410D">
              <w:rPr>
                <w:rStyle w:val="af5"/>
                <w:rFonts w:ascii="ＭＳ ゴシック" w:eastAsia="ＭＳ ゴシック" w:hAnsi="ＭＳ ゴシック" w:hint="eastAsia"/>
                <w:color w:val="FF0000"/>
                <w:sz w:val="18"/>
              </w:rPr>
              <w:t>。</w:t>
            </w:r>
          </w:p>
          <w:p w14:paraId="23273D78" w14:textId="06668E77" w:rsidR="001D2E40" w:rsidRDefault="001524F3"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xml:space="preserve">※　</w:t>
            </w:r>
            <w:r w:rsidR="001D2E40">
              <w:rPr>
                <w:rStyle w:val="af5"/>
                <w:rFonts w:ascii="ＭＳ ゴシック" w:eastAsia="ＭＳ ゴシック" w:hAnsi="ＭＳ ゴシック" w:hint="eastAsia"/>
                <w:color w:val="FF0000"/>
                <w:sz w:val="18"/>
              </w:rPr>
              <w:t>実施地域が複数ある場合は全てご記載ください。なお、主たる実施地域には、</w:t>
            </w:r>
          </w:p>
          <w:p w14:paraId="718D09AB" w14:textId="218FC28C" w:rsidR="001524F3" w:rsidRPr="003A5B7D" w:rsidRDefault="001D2E40" w:rsidP="001D2E40">
            <w:pPr>
              <w:ind w:right="0" w:firstLineChars="150" w:firstLine="27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その旨が分かるよう（主）とご記載ください。</w:t>
            </w:r>
          </w:p>
        </w:tc>
      </w:tr>
      <w:tr w:rsidR="009F5C1C" w:rsidRPr="003A5B7D" w14:paraId="35B8F805" w14:textId="77777777" w:rsidTr="00EF6425">
        <w:trPr>
          <w:cantSplit/>
          <w:trHeight w:val="4706"/>
        </w:trPr>
        <w:tc>
          <w:tcPr>
            <w:tcW w:w="1020"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5A9D616F" w14:textId="42A78B2A" w:rsidR="00DF130F" w:rsidRPr="003A5B7D" w:rsidRDefault="00DF130F" w:rsidP="00DF130F">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簡潔に記載すること</w:t>
            </w:r>
            <w:r w:rsidR="005A085B">
              <w:rPr>
                <w:rStyle w:val="af5"/>
                <w:rFonts w:ascii="ＭＳ ゴシック" w:eastAsia="ＭＳ ゴシック" w:hAnsi="ＭＳ ゴシック" w:hint="eastAsia"/>
                <w:color w:val="FF0000"/>
                <w:sz w:val="18"/>
              </w:rPr>
              <w:t>。</w:t>
            </w:r>
          </w:p>
          <w:p w14:paraId="62AFBFC1" w14:textId="6805248B" w:rsidR="00450995" w:rsidRDefault="00450995" w:rsidP="00F65604">
            <w:pPr>
              <w:ind w:left="180" w:right="0" w:hangingChars="100" w:hanging="18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sidR="00024F56">
              <w:rPr>
                <w:rFonts w:ascii="ＭＳ ゴシック" w:eastAsia="ＭＳ ゴシック" w:hAnsi="ＭＳ ゴシック" w:hint="eastAsia"/>
                <w:i/>
                <w:color w:val="FF0000"/>
                <w:sz w:val="18"/>
              </w:rPr>
              <w:t>提案</w:t>
            </w:r>
            <w:r w:rsidRPr="00450995">
              <w:rPr>
                <w:rFonts w:ascii="ＭＳ ゴシック" w:eastAsia="ＭＳ ゴシック" w:hAnsi="ＭＳ ゴシック"/>
                <w:i/>
                <w:color w:val="FF0000"/>
                <w:sz w:val="18"/>
              </w:rPr>
              <w:t>事業</w:t>
            </w:r>
            <w:r w:rsidR="00024F56">
              <w:rPr>
                <w:rFonts w:ascii="ＭＳ ゴシック" w:eastAsia="ＭＳ ゴシック" w:hAnsi="ＭＳ ゴシック" w:hint="eastAsia"/>
                <w:i/>
                <w:color w:val="FF0000"/>
                <w:sz w:val="18"/>
              </w:rPr>
              <w:t>に期待される効果</w:t>
            </w:r>
            <w:r w:rsidRPr="00450995">
              <w:rPr>
                <w:rFonts w:ascii="ＭＳ ゴシック" w:eastAsia="ＭＳ ゴシック" w:hAnsi="ＭＳ ゴシック"/>
                <w:i/>
                <w:color w:val="FF0000"/>
                <w:sz w:val="18"/>
              </w:rPr>
              <w:t>、</w:t>
            </w:r>
            <w:r w:rsidR="00F65604">
              <w:rPr>
                <w:rFonts w:ascii="ＭＳ ゴシック" w:eastAsia="ＭＳ ゴシック" w:hAnsi="ＭＳ ゴシック" w:hint="eastAsia"/>
                <w:i/>
                <w:color w:val="FF0000"/>
                <w:sz w:val="18"/>
              </w:rPr>
              <w:t>当年度</w:t>
            </w:r>
            <w:r w:rsidR="00F65604">
              <w:rPr>
                <w:rFonts w:ascii="ＭＳ ゴシック" w:eastAsia="ＭＳ ゴシック" w:hAnsi="ＭＳ ゴシック"/>
                <w:i/>
                <w:color w:val="FF0000"/>
                <w:sz w:val="18"/>
              </w:rPr>
              <w:t>の</w:t>
            </w:r>
            <w:r w:rsidR="00F65604">
              <w:rPr>
                <w:rFonts w:ascii="ＭＳ ゴシック" w:eastAsia="ＭＳ ゴシック" w:hAnsi="ＭＳ ゴシック" w:hint="eastAsia"/>
                <w:i/>
                <w:color w:val="FF0000"/>
                <w:sz w:val="18"/>
              </w:rPr>
              <w:t>目標</w:t>
            </w:r>
            <w:r w:rsidR="00F65604">
              <w:rPr>
                <w:rFonts w:ascii="ＭＳ ゴシック" w:eastAsia="ＭＳ ゴシック" w:hAnsi="ＭＳ ゴシック"/>
                <w:i/>
                <w:color w:val="FF0000"/>
                <w:sz w:val="18"/>
              </w:rPr>
              <w:t>及び</w:t>
            </w:r>
            <w:r w:rsidR="00024F56">
              <w:rPr>
                <w:rFonts w:ascii="ＭＳ ゴシック" w:eastAsia="ＭＳ ゴシック" w:hAnsi="ＭＳ ゴシック" w:hint="eastAsia"/>
                <w:i/>
                <w:color w:val="FF0000"/>
                <w:sz w:val="18"/>
              </w:rPr>
              <w:t>成果（アウトカム）</w:t>
            </w:r>
            <w:r w:rsidR="00F65604">
              <w:rPr>
                <w:rFonts w:ascii="ＭＳ ゴシック" w:eastAsia="ＭＳ ゴシック" w:hAnsi="ＭＳ ゴシック"/>
                <w:i/>
                <w:color w:val="FF0000"/>
                <w:sz w:val="18"/>
              </w:rPr>
              <w:t>目標</w:t>
            </w:r>
            <w:r w:rsidR="00024F56">
              <w:rPr>
                <w:rFonts w:ascii="ＭＳ ゴシック" w:eastAsia="ＭＳ ゴシック" w:hAnsi="ＭＳ ゴシック" w:hint="eastAsia"/>
                <w:i/>
                <w:color w:val="FF0000"/>
                <w:sz w:val="18"/>
              </w:rPr>
              <w:t>を</w:t>
            </w:r>
            <w:r w:rsidR="00F65604">
              <w:rPr>
                <w:rFonts w:ascii="ＭＳ ゴシック" w:eastAsia="ＭＳ ゴシック" w:hAnsi="ＭＳ ゴシック"/>
                <w:i/>
                <w:color w:val="FF0000"/>
                <w:sz w:val="18"/>
              </w:rPr>
              <w:t>必ず</w:t>
            </w:r>
            <w:r w:rsidR="00F65604">
              <w:rPr>
                <w:rFonts w:ascii="ＭＳ ゴシック" w:eastAsia="ＭＳ ゴシック" w:hAnsi="ＭＳ ゴシック" w:hint="eastAsia"/>
                <w:i/>
                <w:color w:val="FF0000"/>
                <w:sz w:val="18"/>
              </w:rPr>
              <w:t>含める</w:t>
            </w:r>
            <w:r w:rsidR="00F65604">
              <w:rPr>
                <w:rFonts w:ascii="ＭＳ ゴシック" w:eastAsia="ＭＳ ゴシック" w:hAnsi="ＭＳ ゴシック"/>
                <w:i/>
                <w:color w:val="FF0000"/>
                <w:sz w:val="18"/>
              </w:rPr>
              <w:t>こと。</w:t>
            </w:r>
          </w:p>
          <w:p w14:paraId="152B1091" w14:textId="6F4091A9" w:rsidR="00A17C65" w:rsidRPr="00A17C65" w:rsidRDefault="00A17C65" w:rsidP="00F65604">
            <w:pPr>
              <w:ind w:left="180" w:right="0" w:hangingChars="100" w:hanging="180"/>
              <w:rPr>
                <w:rFonts w:ascii="ＭＳ ゴシック" w:eastAsia="ＭＳ ゴシック" w:hAnsi="ＭＳ ゴシック"/>
                <w:i/>
                <w:color w:val="FF0000"/>
                <w:sz w:val="18"/>
              </w:rPr>
            </w:pPr>
            <w:r w:rsidRPr="00A17C65">
              <w:rPr>
                <w:rFonts w:ascii="ＭＳ ゴシック" w:eastAsia="ＭＳ ゴシック" w:hAnsi="ＭＳ ゴシック" w:hint="eastAsia"/>
                <w:i/>
                <w:color w:val="FF0000"/>
                <w:sz w:val="18"/>
              </w:rPr>
              <w:t>※　通信インフラ</w:t>
            </w:r>
            <w:r w:rsidR="00024F56">
              <w:rPr>
                <w:rFonts w:ascii="ＭＳ ゴシック" w:eastAsia="ＭＳ ゴシック" w:hAnsi="ＭＳ ゴシック" w:hint="eastAsia"/>
                <w:i/>
                <w:color w:val="FF0000"/>
                <w:sz w:val="18"/>
              </w:rPr>
              <w:t>の整備や</w:t>
            </w:r>
            <w:r w:rsidR="001D2E40">
              <w:rPr>
                <w:rFonts w:ascii="ＭＳ ゴシック" w:eastAsia="ＭＳ ゴシック" w:hAnsi="ＭＳ ゴシック" w:hint="eastAsia"/>
                <w:i/>
                <w:color w:val="FF0000"/>
                <w:sz w:val="18"/>
              </w:rPr>
              <w:t>ソリューション</w:t>
            </w:r>
            <w:r w:rsidR="00024F56">
              <w:rPr>
                <w:rFonts w:ascii="ＭＳ ゴシック" w:eastAsia="ＭＳ ゴシック" w:hAnsi="ＭＳ ゴシック" w:hint="eastAsia"/>
                <w:i/>
                <w:color w:val="FF0000"/>
                <w:sz w:val="18"/>
              </w:rPr>
              <w:t>の導入など</w:t>
            </w:r>
            <w:r w:rsidRPr="00A17C65">
              <w:rPr>
                <w:rFonts w:ascii="ＭＳ ゴシック" w:eastAsia="ＭＳ ゴシック" w:hAnsi="ＭＳ ゴシック" w:hint="eastAsia"/>
                <w:i/>
                <w:color w:val="FF0000"/>
                <w:sz w:val="18"/>
              </w:rPr>
              <w:t>を</w:t>
            </w:r>
            <w:r w:rsidR="00024F56">
              <w:rPr>
                <w:rFonts w:ascii="ＭＳ ゴシック" w:eastAsia="ＭＳ ゴシック" w:hAnsi="ＭＳ ゴシック" w:hint="eastAsia"/>
                <w:i/>
                <w:color w:val="FF0000"/>
                <w:sz w:val="18"/>
              </w:rPr>
              <w:t>通じて</w:t>
            </w:r>
            <w:r w:rsidRPr="00A17C65">
              <w:rPr>
                <w:rFonts w:ascii="ＭＳ ゴシック" w:eastAsia="ＭＳ ゴシック" w:hAnsi="ＭＳ ゴシック" w:hint="eastAsia"/>
                <w:i/>
                <w:color w:val="FF0000"/>
                <w:sz w:val="18"/>
              </w:rPr>
              <w:t>ど</w:t>
            </w:r>
            <w:r w:rsidR="001D2E40">
              <w:rPr>
                <w:rFonts w:ascii="ＭＳ ゴシック" w:eastAsia="ＭＳ ゴシック" w:hAnsi="ＭＳ ゴシック" w:hint="eastAsia"/>
                <w:i/>
                <w:color w:val="FF0000"/>
                <w:sz w:val="18"/>
              </w:rPr>
              <w:t>のように</w:t>
            </w:r>
            <w:r w:rsidRPr="00A17C65">
              <w:rPr>
                <w:rFonts w:ascii="ＭＳ ゴシック" w:eastAsia="ＭＳ ゴシック" w:hAnsi="ＭＳ ゴシック" w:hint="eastAsia"/>
                <w:i/>
                <w:color w:val="FF0000"/>
                <w:sz w:val="18"/>
              </w:rPr>
              <w:t>地域課題</w:t>
            </w:r>
            <w:r w:rsidR="00024F56">
              <w:rPr>
                <w:rFonts w:ascii="ＭＳ ゴシック" w:eastAsia="ＭＳ ゴシック" w:hAnsi="ＭＳ ゴシック" w:hint="eastAsia"/>
                <w:i/>
                <w:color w:val="FF0000"/>
                <w:sz w:val="18"/>
              </w:rPr>
              <w:t>の</w:t>
            </w:r>
            <w:r w:rsidRPr="00A17C65">
              <w:rPr>
                <w:rFonts w:ascii="ＭＳ ゴシック" w:eastAsia="ＭＳ ゴシック" w:hAnsi="ＭＳ ゴシック" w:hint="eastAsia"/>
                <w:i/>
                <w:color w:val="FF0000"/>
                <w:sz w:val="18"/>
              </w:rPr>
              <w:t>解決</w:t>
            </w:r>
            <w:r w:rsidR="00024F56">
              <w:rPr>
                <w:rFonts w:ascii="ＭＳ ゴシック" w:eastAsia="ＭＳ ゴシック" w:hAnsi="ＭＳ ゴシック" w:hint="eastAsia"/>
                <w:i/>
                <w:color w:val="FF0000"/>
                <w:sz w:val="18"/>
              </w:rPr>
              <w:t>が実現される</w:t>
            </w:r>
            <w:r w:rsidRPr="00A17C65">
              <w:rPr>
                <w:rFonts w:ascii="ＭＳ ゴシック" w:eastAsia="ＭＳ ゴシック" w:hAnsi="ＭＳ ゴシック" w:hint="eastAsia"/>
                <w:i/>
                <w:color w:val="FF0000"/>
                <w:sz w:val="18"/>
              </w:rPr>
              <w:t>のか、</w:t>
            </w:r>
            <w:r w:rsidR="00024F56">
              <w:rPr>
                <w:rFonts w:ascii="ＭＳ ゴシック" w:eastAsia="ＭＳ ゴシック" w:hAnsi="ＭＳ ゴシック" w:hint="eastAsia"/>
                <w:i/>
                <w:color w:val="FF0000"/>
                <w:sz w:val="18"/>
              </w:rPr>
              <w:t>分</w:t>
            </w:r>
            <w:r w:rsidRPr="00A17C65">
              <w:rPr>
                <w:rFonts w:ascii="ＭＳ ゴシック" w:eastAsia="ＭＳ ゴシック" w:hAnsi="ＭＳ ゴシック" w:hint="eastAsia"/>
                <w:i/>
                <w:color w:val="FF0000"/>
                <w:sz w:val="18"/>
              </w:rPr>
              <w:t>かりやすく</w:t>
            </w:r>
            <w:r w:rsidR="001D2E40">
              <w:rPr>
                <w:rFonts w:ascii="ＭＳ ゴシック" w:eastAsia="ＭＳ ゴシック" w:hAnsi="ＭＳ ゴシック" w:hint="eastAsia"/>
                <w:i/>
                <w:color w:val="FF0000"/>
                <w:sz w:val="18"/>
              </w:rPr>
              <w:t>（論理的・定量的な指標など</w:t>
            </w:r>
            <w:r w:rsidR="00024F56">
              <w:rPr>
                <w:rFonts w:ascii="ＭＳ ゴシック" w:eastAsia="ＭＳ ゴシック" w:hAnsi="ＭＳ ゴシック" w:hint="eastAsia"/>
                <w:i/>
                <w:color w:val="FF0000"/>
                <w:sz w:val="18"/>
              </w:rPr>
              <w:t>を</w:t>
            </w:r>
            <w:r w:rsidR="001D2E40">
              <w:rPr>
                <w:rFonts w:ascii="ＭＳ ゴシック" w:eastAsia="ＭＳ ゴシック" w:hAnsi="ＭＳ ゴシック" w:hint="eastAsia"/>
                <w:i/>
                <w:color w:val="FF0000"/>
                <w:sz w:val="18"/>
              </w:rPr>
              <w:t>用いて）</w:t>
            </w:r>
            <w:r w:rsidRPr="00A17C65">
              <w:rPr>
                <w:rFonts w:ascii="ＭＳ ゴシック" w:eastAsia="ＭＳ ゴシック" w:hAnsi="ＭＳ ゴシック" w:hint="eastAsia"/>
                <w:i/>
                <w:color w:val="FF0000"/>
                <w:sz w:val="18"/>
              </w:rPr>
              <w:t>記載すること。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1B21053F"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w:t>
            </w:r>
            <w:r w:rsidR="00024F56">
              <w:rPr>
                <w:rStyle w:val="af5"/>
                <w:rFonts w:ascii="ＭＳ ゴシック" w:eastAsia="ＭＳ ゴシック" w:hAnsi="ＭＳ ゴシック" w:hint="eastAsia"/>
                <w:color w:val="FF0000"/>
                <w:sz w:val="18"/>
              </w:rPr>
              <w:t>5</w:t>
            </w:r>
            <w:r>
              <w:rPr>
                <w:rStyle w:val="af5"/>
                <w:rFonts w:ascii="ＭＳ ゴシック" w:eastAsia="ＭＳ ゴシック" w:hAnsi="ＭＳ ゴシック" w:hint="eastAsia"/>
                <w:color w:val="FF0000"/>
                <w:sz w:val="18"/>
              </w:rPr>
              <w:t>）を添付してもよい。</w:t>
            </w:r>
          </w:p>
        </w:tc>
      </w:tr>
      <w:tr w:rsidR="009F5C1C" w:rsidRPr="003A5B7D" w14:paraId="46F4D073" w14:textId="77777777" w:rsidTr="009C01E7">
        <w:trPr>
          <w:cantSplit/>
          <w:trHeight w:val="254"/>
        </w:trPr>
        <w:tc>
          <w:tcPr>
            <w:tcW w:w="1020"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044E6272"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sidR="005919E4">
              <w:rPr>
                <w:rFonts w:ascii="ＭＳ ゴシック" w:eastAsia="ＭＳ ゴシック" w:hAnsi="ＭＳ ゴシック" w:hint="eastAsia"/>
                <w:sz w:val="18"/>
              </w:rPr>
              <w:t>（</w:t>
            </w:r>
            <w:r w:rsidR="005919E4" w:rsidRPr="001D2E40">
              <w:rPr>
                <w:rFonts w:ascii="ＭＳ ゴシック" w:eastAsia="ＭＳ ゴシック" w:hAnsi="ＭＳ ゴシック" w:hint="eastAsia"/>
                <w:b/>
                <w:sz w:val="18"/>
                <w:u w:val="single"/>
              </w:rPr>
              <w:t>税</w:t>
            </w:r>
            <w:r w:rsidR="00977478">
              <w:rPr>
                <w:rFonts w:ascii="ＭＳ ゴシック" w:eastAsia="ＭＳ ゴシック" w:hAnsi="ＭＳ ゴシック" w:hint="eastAsia"/>
                <w:b/>
                <w:sz w:val="18"/>
                <w:u w:val="single"/>
              </w:rPr>
              <w:t>込み</w:t>
            </w:r>
            <w:r w:rsidR="005919E4">
              <w:rPr>
                <w:rFonts w:ascii="ＭＳ ゴシック" w:eastAsia="ＭＳ ゴシック" w:hAnsi="ＭＳ ゴシック" w:hint="eastAsia"/>
                <w:sz w:val="18"/>
              </w:rPr>
              <w:t>）</w:t>
            </w:r>
          </w:p>
          <w:p w14:paraId="207F1928" w14:textId="44AA048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B810D9" w:rsidRPr="00481D4F">
              <w:rPr>
                <w:rFonts w:ascii="ＭＳ ゴシック" w:eastAsia="ＭＳ ゴシック" w:hAnsi="ＭＳ ゴシック" w:hint="eastAsia"/>
                <w:i/>
                <w:color w:val="FF0000"/>
                <w:sz w:val="18"/>
                <w:u w:val="single"/>
              </w:rPr>
              <w:t>本事業</w:t>
            </w:r>
            <w:r w:rsidR="00450995" w:rsidRPr="00481D4F">
              <w:rPr>
                <w:rFonts w:ascii="ＭＳ ゴシック" w:eastAsia="ＭＳ ゴシック" w:hAnsi="ＭＳ ゴシック"/>
                <w:i/>
                <w:color w:val="FF0000"/>
                <w:sz w:val="18"/>
                <w:u w:val="single"/>
              </w:rPr>
              <w:t>に</w:t>
            </w:r>
            <w:r w:rsidR="00450995" w:rsidRPr="00481D4F">
              <w:rPr>
                <w:rFonts w:ascii="ＭＳ ゴシック" w:eastAsia="ＭＳ ゴシック" w:hAnsi="ＭＳ ゴシック" w:hint="eastAsia"/>
                <w:i/>
                <w:color w:val="FF0000"/>
                <w:sz w:val="18"/>
                <w:u w:val="single"/>
              </w:rPr>
              <w:t>おける</w:t>
            </w:r>
            <w:r w:rsidR="00450995" w:rsidRPr="00481D4F">
              <w:rPr>
                <w:rFonts w:ascii="ＭＳ ゴシック" w:eastAsia="ＭＳ ゴシック" w:hAnsi="ＭＳ ゴシック"/>
                <w:i/>
                <w:color w:val="FF0000"/>
                <w:sz w:val="18"/>
                <w:u w:val="single"/>
              </w:rPr>
              <w:t>総</w:t>
            </w:r>
            <w:r w:rsidRPr="00481D4F">
              <w:rPr>
                <w:rFonts w:ascii="ＭＳ ゴシック" w:eastAsia="ＭＳ ゴシック" w:hAnsi="ＭＳ ゴシック" w:hint="eastAsia"/>
                <w:i/>
                <w:color w:val="FF0000"/>
                <w:sz w:val="18"/>
                <w:u w:val="single"/>
              </w:rPr>
              <w:t>事業費を</w:t>
            </w:r>
            <w:r w:rsidR="001D2E40" w:rsidRPr="00481D4F">
              <w:rPr>
                <w:rFonts w:ascii="ＭＳ ゴシック" w:eastAsia="ＭＳ ゴシック" w:hAnsi="ＭＳ ゴシック" w:hint="eastAsia"/>
                <w:b/>
                <w:i/>
                <w:color w:val="FF0000"/>
                <w:sz w:val="18"/>
                <w:u w:val="single"/>
              </w:rPr>
              <w:t>税</w:t>
            </w:r>
            <w:r w:rsidR="00977478">
              <w:rPr>
                <w:rFonts w:ascii="ＭＳ ゴシック" w:eastAsia="ＭＳ ゴシック" w:hAnsi="ＭＳ ゴシック" w:hint="eastAsia"/>
                <w:b/>
                <w:i/>
                <w:color w:val="FF0000"/>
                <w:sz w:val="18"/>
                <w:u w:val="single"/>
              </w:rPr>
              <w:t>込み</w:t>
            </w:r>
            <w:r w:rsidR="001D2E40" w:rsidRPr="00481D4F">
              <w:rPr>
                <w:rFonts w:ascii="ＭＳ ゴシック" w:eastAsia="ＭＳ ゴシック" w:hAnsi="ＭＳ ゴシック" w:hint="eastAsia"/>
                <w:b/>
                <w:i/>
                <w:color w:val="FF0000"/>
                <w:sz w:val="18"/>
                <w:u w:val="single"/>
              </w:rPr>
              <w:t>で</w:t>
            </w:r>
            <w:r w:rsidRPr="00481D4F">
              <w:rPr>
                <w:rFonts w:ascii="ＭＳ ゴシック" w:eastAsia="ＭＳ ゴシック" w:hAnsi="ＭＳ ゴシック" w:hint="eastAsia"/>
                <w:i/>
                <w:color w:val="FF0000"/>
                <w:sz w:val="18"/>
                <w:u w:val="single"/>
              </w:rPr>
              <w:t>記載</w:t>
            </w:r>
            <w:r w:rsidR="005A085B" w:rsidRPr="00481D4F">
              <w:rPr>
                <w:rFonts w:ascii="ＭＳ ゴシック" w:eastAsia="ＭＳ ゴシック" w:hAnsi="ＭＳ ゴシック" w:hint="eastAsia"/>
                <w:i/>
                <w:color w:val="FF0000"/>
                <w:sz w:val="18"/>
                <w:u w:val="single"/>
              </w:rPr>
              <w:t>すること</w:t>
            </w:r>
            <w:r w:rsidRPr="00450995">
              <w:rPr>
                <w:rFonts w:ascii="ＭＳ ゴシック" w:eastAsia="ＭＳ ゴシック" w:hAnsi="ＭＳ ゴシック" w:hint="eastAsia"/>
                <w:i/>
                <w:color w:val="FF0000"/>
                <w:sz w:val="18"/>
              </w:rPr>
              <w:t>。</w:t>
            </w:r>
          </w:p>
        </w:tc>
      </w:tr>
    </w:tbl>
    <w:p w14:paraId="38ED991B" w14:textId="5CD2F74F" w:rsidR="005012BB" w:rsidRPr="00B8472F" w:rsidRDefault="005012BB" w:rsidP="00FC7E1B">
      <w:pPr>
        <w:pStyle w:val="a8"/>
        <w:ind w:right="0"/>
        <w:rPr>
          <w:rFonts w:ascii="ＭＳ ゴシック" w:eastAsia="ＭＳ ゴシック" w:hAnsi="ＭＳ ゴシック"/>
          <w:i/>
          <w:color w:val="FF0000"/>
        </w:rPr>
        <w:sectPr w:rsidR="005012BB" w:rsidRPr="00B8472F" w:rsidSect="00E04D79">
          <w:pgSz w:w="11906" w:h="16838" w:code="9"/>
          <w:pgMar w:top="1440" w:right="1080" w:bottom="1440" w:left="1080" w:header="1020" w:footer="567" w:gutter="0"/>
          <w:pgNumType w:start="0"/>
          <w:cols w:space="425"/>
          <w:docGrid w:linePitch="323"/>
        </w:sectPr>
      </w:pPr>
      <w:r w:rsidRPr="00B8472F">
        <w:rPr>
          <w:rFonts w:ascii="ＭＳ ゴシック" w:eastAsia="ＭＳ ゴシック" w:hAnsi="ＭＳ ゴシック" w:hint="eastAsia"/>
          <w:i/>
          <w:color w:val="FF0000"/>
        </w:rPr>
        <w:t>注）</w:t>
      </w:r>
      <w:r w:rsidRPr="00B8472F">
        <w:rPr>
          <w:rFonts w:ascii="ＭＳ ゴシック" w:eastAsia="ＭＳ ゴシック" w:hAnsi="ＭＳ ゴシック"/>
          <w:i/>
          <w:color w:val="FF0000"/>
        </w:rPr>
        <w:t>1</w:t>
      </w:r>
      <w:r w:rsidR="002F00AD">
        <w:rPr>
          <w:rFonts w:ascii="ＭＳ ゴシック" w:eastAsia="ＭＳ ゴシック" w:hAnsi="ＭＳ ゴシック" w:hint="eastAsia"/>
          <w:i/>
          <w:color w:val="FF0000"/>
        </w:rPr>
        <w:t>ページ</w:t>
      </w:r>
      <w:r w:rsidRPr="00B8472F">
        <w:rPr>
          <w:rFonts w:ascii="ＭＳ ゴシック" w:eastAsia="ＭＳ ゴシック" w:hAnsi="ＭＳ ゴシック"/>
          <w:i/>
          <w:color w:val="FF0000"/>
        </w:rPr>
        <w:t>に収めること</w:t>
      </w:r>
    </w:p>
    <w:p w14:paraId="0E1765AC" w14:textId="1B278957" w:rsidR="005012BB" w:rsidRPr="003A5B7D" w:rsidRDefault="001066D4"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hint="eastAsia"/>
          <w:sz w:val="24"/>
        </w:rPr>
        <w:lastRenderedPageBreak/>
        <w:t>事業の詳細</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0BACAAE8" w14:textId="77777777" w:rsidR="00384C75" w:rsidRDefault="00384C75" w:rsidP="00F266E7">
            <w:pPr>
              <w:pStyle w:val="a8"/>
              <w:ind w:leftChars="100" w:left="200" w:right="0"/>
              <w:rPr>
                <w:rFonts w:ascii="ＭＳ ゴシック" w:eastAsia="ＭＳ ゴシック" w:hAnsi="ＭＳ ゴシック"/>
              </w:rPr>
            </w:pPr>
          </w:p>
          <w:p w14:paraId="53BC56A4" w14:textId="3CC47E0C" w:rsidR="005A74EE" w:rsidRDefault="00820DD3" w:rsidP="005A74EE">
            <w:pPr>
              <w:pStyle w:val="a8"/>
              <w:ind w:leftChars="100" w:left="200" w:right="0"/>
              <w:rPr>
                <w:rFonts w:ascii="ＭＳ ゴシック" w:eastAsia="ＭＳ ゴシック" w:hAnsi="ＭＳ ゴシック"/>
              </w:rPr>
            </w:pPr>
            <w:r>
              <w:rPr>
                <w:rFonts w:ascii="ＭＳ ゴシック" w:eastAsia="ＭＳ ゴシック" w:hAnsi="ＭＳ ゴシック" w:hint="eastAsia"/>
              </w:rPr>
              <w:t xml:space="preserve">　</w:t>
            </w:r>
          </w:p>
          <w:p w14:paraId="7B54A6B2" w14:textId="443F0C14" w:rsidR="005012BB" w:rsidRPr="003A5B7D" w:rsidRDefault="000F4D19" w:rsidP="00FC7E1B">
            <w:pPr>
              <w:pStyle w:val="a8"/>
              <w:ind w:right="0"/>
              <w:rPr>
                <w:rFonts w:ascii="ＭＳ ゴシック" w:eastAsia="ＭＳ ゴシック" w:hAnsi="ＭＳ ゴシック"/>
              </w:rPr>
            </w:pPr>
            <w:r>
              <w:rPr>
                <w:rFonts w:ascii="ＭＳ ゴシック" w:eastAsia="ＭＳ ゴシック" w:hAnsi="ＭＳ ゴシック" w:hint="eastAsia"/>
              </w:rPr>
              <w:t>２</w:t>
            </w:r>
            <w:r w:rsidR="005012BB" w:rsidRPr="003A5B7D">
              <w:rPr>
                <w:rFonts w:ascii="ＭＳ ゴシック" w:eastAsia="ＭＳ ゴシック" w:hAnsi="ＭＳ ゴシック" w:hint="eastAsia"/>
              </w:rPr>
              <w:t>．</w:t>
            </w:r>
            <w:r w:rsidR="00070704">
              <w:rPr>
                <w:rFonts w:ascii="ＭＳ ゴシック" w:eastAsia="ＭＳ ゴシック" w:hAnsi="ＭＳ ゴシック" w:hint="eastAsia"/>
              </w:rPr>
              <w:t>実施計画</w:t>
            </w:r>
          </w:p>
          <w:p w14:paraId="50004302" w14:textId="61BDE373" w:rsidR="00070704"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00070704">
              <w:rPr>
                <w:rFonts w:ascii="ＭＳ ゴシック" w:eastAsia="ＭＳ ゴシック" w:hAnsi="ＭＳ ゴシック" w:hint="eastAsia"/>
              </w:rPr>
              <w:t>実施地域</w:t>
            </w:r>
          </w:p>
          <w:p w14:paraId="71E0DB05" w14:textId="35369273" w:rsidR="00070704" w:rsidRPr="007B145A" w:rsidRDefault="00070704" w:rsidP="00070704">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事業の実施地域の</w:t>
            </w:r>
            <w:r w:rsidRPr="000B4F0F">
              <w:rPr>
                <w:rStyle w:val="af5"/>
                <w:rFonts w:ascii="ＭＳ ゴシック" w:eastAsia="ＭＳ ゴシック" w:hAnsi="ＭＳ ゴシック"/>
                <w:color w:val="FF0000"/>
              </w:rPr>
              <w:t>概要</w:t>
            </w:r>
            <w:r w:rsidRPr="000B4F0F">
              <w:rPr>
                <w:rStyle w:val="af5"/>
                <w:rFonts w:ascii="ＭＳ ゴシック" w:eastAsia="ＭＳ ゴシック" w:hAnsi="ＭＳ ゴシック" w:hint="eastAsia"/>
                <w:color w:val="FF0000"/>
              </w:rPr>
              <w:t>を記載すること</w:t>
            </w:r>
          </w:p>
          <w:p w14:paraId="6133359B" w14:textId="188282F8" w:rsidR="00070704" w:rsidRPr="00FC56FC" w:rsidRDefault="00070704" w:rsidP="00FC7E1B">
            <w:pPr>
              <w:pStyle w:val="a8"/>
              <w:ind w:right="0"/>
              <w:rPr>
                <w:rFonts w:ascii="ＭＳ ゴシック" w:eastAsia="ＭＳ ゴシック" w:hAnsi="ＭＳ ゴシック"/>
              </w:rPr>
            </w:pPr>
          </w:p>
          <w:p w14:paraId="61E721E8" w14:textId="48259C61" w:rsidR="00070704" w:rsidRDefault="00070704" w:rsidP="00FC7E1B">
            <w:pPr>
              <w:pStyle w:val="a8"/>
              <w:ind w:right="0"/>
              <w:rPr>
                <w:rFonts w:ascii="ＭＳ ゴシック" w:eastAsia="ＭＳ ゴシック" w:hAnsi="ＭＳ ゴシック"/>
              </w:rPr>
            </w:pPr>
          </w:p>
          <w:p w14:paraId="65ED09AE" w14:textId="566AE0BD" w:rsidR="00FC56FC" w:rsidRDefault="00FC56FC" w:rsidP="00FC7E1B">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04E1F272" w14:textId="6B1EC0F9" w:rsidR="00FC56FC" w:rsidRDefault="00FC56FC" w:rsidP="00FC7E1B">
            <w:pPr>
              <w:pStyle w:val="a8"/>
              <w:ind w:right="0"/>
              <w:rPr>
                <w:rFonts w:ascii="ＭＳ ゴシック" w:eastAsia="ＭＳ ゴシック" w:hAnsi="ＭＳ ゴシック"/>
              </w:rPr>
            </w:pPr>
          </w:p>
          <w:p w14:paraId="15DE0E31" w14:textId="02D3197D" w:rsidR="00FC56FC" w:rsidRDefault="00FC56FC" w:rsidP="00FC7E1B">
            <w:pPr>
              <w:pStyle w:val="a8"/>
              <w:ind w:right="0"/>
              <w:rPr>
                <w:rFonts w:ascii="ＭＳ ゴシック" w:eastAsia="ＭＳ ゴシック" w:hAnsi="ＭＳ ゴシック"/>
              </w:rPr>
            </w:pPr>
          </w:p>
          <w:p w14:paraId="065E13DA" w14:textId="429C5695" w:rsidR="00820DD3" w:rsidRDefault="0007070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FC56FC">
              <w:rPr>
                <w:rFonts w:ascii="ＭＳ ゴシック" w:eastAsia="ＭＳ ゴシック" w:hAnsi="ＭＳ ゴシック" w:hint="eastAsia"/>
              </w:rPr>
              <w:t>３</w:t>
            </w:r>
            <w:r>
              <w:rPr>
                <w:rFonts w:ascii="ＭＳ ゴシック" w:eastAsia="ＭＳ ゴシック" w:hAnsi="ＭＳ ゴシック" w:hint="eastAsia"/>
              </w:rPr>
              <w:t>）</w:t>
            </w:r>
            <w:r w:rsidR="00B810D9">
              <w:rPr>
                <w:rFonts w:ascii="ＭＳ ゴシック" w:eastAsia="ＭＳ ゴシック" w:hAnsi="ＭＳ ゴシック" w:hint="eastAsia"/>
              </w:rPr>
              <w:t>通信インフラ</w:t>
            </w:r>
            <w:r>
              <w:rPr>
                <w:rFonts w:ascii="ＭＳ ゴシック" w:eastAsia="ＭＳ ゴシック" w:hAnsi="ＭＳ ゴシック" w:hint="eastAsia"/>
              </w:rPr>
              <w:t>の整備内容</w:t>
            </w:r>
            <w:r w:rsidR="00B810D9">
              <w:rPr>
                <w:rFonts w:ascii="ＭＳ ゴシック" w:eastAsia="ＭＳ ゴシック" w:hAnsi="ＭＳ ゴシック" w:hint="eastAsia"/>
              </w:rPr>
              <w:t>及び</w:t>
            </w:r>
            <w:r>
              <w:rPr>
                <w:rFonts w:ascii="ＭＳ ゴシック" w:eastAsia="ＭＳ ゴシック" w:hAnsi="ＭＳ ゴシック" w:hint="eastAsia"/>
              </w:rPr>
              <w:t>そ</w:t>
            </w:r>
            <w:r w:rsidR="00056F2B">
              <w:rPr>
                <w:rFonts w:ascii="ＭＳ ゴシック" w:eastAsia="ＭＳ ゴシック" w:hAnsi="ＭＳ ゴシック" w:hint="eastAsia"/>
              </w:rPr>
              <w:t>の利活用方法</w:t>
            </w:r>
          </w:p>
          <w:p w14:paraId="36C5D033" w14:textId="416A381A" w:rsidR="00986C44" w:rsidRDefault="00056F2B" w:rsidP="00986C44">
            <w:pPr>
              <w:pStyle w:val="a8"/>
              <w:ind w:leftChars="200" w:left="800" w:right="0" w:hangingChars="200" w:hanging="400"/>
              <w:rPr>
                <w:rStyle w:val="af5"/>
                <w:rFonts w:ascii="ＭＳ ゴシック" w:eastAsia="ＭＳ ゴシック" w:hAnsi="ＭＳ ゴシック"/>
                <w:color w:val="FF0000"/>
              </w:rPr>
            </w:pPr>
            <w:r w:rsidRPr="00B8472F">
              <w:rPr>
                <w:rStyle w:val="af5"/>
                <w:rFonts w:ascii="ＭＳ ゴシック" w:eastAsia="ＭＳ ゴシック" w:hAnsi="ＭＳ ゴシック" w:hint="eastAsia"/>
                <w:color w:val="FF0000"/>
              </w:rPr>
              <w:t>※</w:t>
            </w:r>
            <w:r w:rsidR="00BF225A" w:rsidRPr="00B8472F">
              <w:rPr>
                <w:rStyle w:val="af5"/>
                <w:rFonts w:ascii="ＭＳ ゴシック" w:eastAsia="ＭＳ ゴシック" w:hAnsi="ＭＳ ゴシック" w:hint="eastAsia"/>
                <w:color w:val="FF0000"/>
              </w:rPr>
              <w:t xml:space="preserve">　</w:t>
            </w:r>
            <w:r w:rsidR="00986C44" w:rsidRPr="00B8472F">
              <w:rPr>
                <w:rStyle w:val="af5"/>
                <w:rFonts w:ascii="ＭＳ ゴシック" w:eastAsia="ＭＳ ゴシック" w:hAnsi="ＭＳ ゴシック" w:hint="eastAsia"/>
                <w:color w:val="FF0000"/>
              </w:rPr>
              <w:t>提案事業で構築する具体的なネットワーク・システム構成を示すこと。また、各設備・機器の機能・数量・設置形態（固定・可搬等）・調達想定先・製品仕様、基地局のエリアカバレッジ、設置場所、構築スケジュールなどを具体的に記載した資料を添付すること。</w:t>
            </w:r>
          </w:p>
          <w:p w14:paraId="622C4FDC" w14:textId="02B26F45" w:rsidR="00056F2B" w:rsidRDefault="00986C44" w:rsidP="00392A0A">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00056F2B">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w:t>
            </w:r>
            <w:r w:rsidR="007A51D1">
              <w:rPr>
                <w:rStyle w:val="af5"/>
                <w:rFonts w:ascii="ＭＳ ゴシック" w:eastAsia="ＭＳ ゴシック" w:hAnsi="ＭＳ ゴシック" w:hint="eastAsia"/>
                <w:color w:val="FF0000"/>
              </w:rPr>
              <w:t>通信インフラ及びそれらを活用したソリューション</w:t>
            </w:r>
            <w:r w:rsidR="00F77B2F">
              <w:rPr>
                <w:rStyle w:val="af5"/>
                <w:rFonts w:ascii="ＭＳ ゴシック" w:eastAsia="ＭＳ ゴシック" w:hAnsi="ＭＳ ゴシック" w:hint="eastAsia"/>
                <w:color w:val="FF0000"/>
              </w:rPr>
              <w:t>を利活用するのか等、</w:t>
            </w:r>
            <w:r w:rsidR="00070704">
              <w:rPr>
                <w:rStyle w:val="af5"/>
                <w:rFonts w:ascii="ＭＳ ゴシック" w:eastAsia="ＭＳ ゴシック" w:hAnsi="ＭＳ ゴシック" w:hint="eastAsia"/>
                <w:color w:val="FF0000"/>
              </w:rPr>
              <w:t>提案</w:t>
            </w:r>
            <w:r w:rsidR="00F77B2F">
              <w:rPr>
                <w:rStyle w:val="af5"/>
                <w:rFonts w:ascii="ＭＳ ゴシック" w:eastAsia="ＭＳ ゴシック" w:hAnsi="ＭＳ ゴシック" w:hint="eastAsia"/>
                <w:color w:val="FF0000"/>
              </w:rPr>
              <w:t>事業における</w:t>
            </w:r>
            <w:r w:rsidR="007A51D1">
              <w:rPr>
                <w:rStyle w:val="af5"/>
                <w:rFonts w:ascii="ＭＳ ゴシック" w:eastAsia="ＭＳ ゴシック" w:hAnsi="ＭＳ ゴシック" w:hint="eastAsia"/>
                <w:color w:val="FF0000"/>
              </w:rPr>
              <w:t>通信インフラ等</w:t>
            </w:r>
            <w:r w:rsidR="00F376D9">
              <w:rPr>
                <w:rStyle w:val="af5"/>
                <w:rFonts w:ascii="ＭＳ ゴシック" w:eastAsia="ＭＳ ゴシック" w:hAnsi="ＭＳ ゴシック" w:hint="eastAsia"/>
                <w:color w:val="FF0000"/>
              </w:rPr>
              <w:t>の</w:t>
            </w:r>
            <w:r w:rsidR="00081339">
              <w:rPr>
                <w:rStyle w:val="af5"/>
                <w:rFonts w:ascii="ＭＳ ゴシック" w:eastAsia="ＭＳ ゴシック" w:hAnsi="ＭＳ ゴシック" w:hint="eastAsia"/>
                <w:color w:val="FF0000"/>
              </w:rPr>
              <w:t>利活用</w:t>
            </w:r>
            <w:r w:rsidR="00F376D9">
              <w:rPr>
                <w:rStyle w:val="af5"/>
                <w:rFonts w:ascii="ＭＳ ゴシック" w:eastAsia="ＭＳ ゴシック" w:hAnsi="ＭＳ ゴシック" w:hint="eastAsia"/>
                <w:color w:val="FF0000"/>
              </w:rPr>
              <w:t>方法</w:t>
            </w:r>
            <w:r w:rsidR="00081339">
              <w:rPr>
                <w:rStyle w:val="af5"/>
                <w:rFonts w:ascii="ＭＳ ゴシック" w:eastAsia="ＭＳ ゴシック" w:hAnsi="ＭＳ ゴシック" w:hint="eastAsia"/>
                <w:color w:val="FF0000"/>
              </w:rPr>
              <w:t>を</w:t>
            </w:r>
            <w:r w:rsidR="00056F2B">
              <w:rPr>
                <w:rStyle w:val="af5"/>
                <w:rFonts w:ascii="ＭＳ ゴシック" w:eastAsia="ＭＳ ゴシック" w:hAnsi="ＭＳ ゴシック" w:hint="eastAsia"/>
                <w:color w:val="FF0000"/>
              </w:rPr>
              <w:t>具体的に記載すること</w:t>
            </w:r>
          </w:p>
          <w:p w14:paraId="2674BE18" w14:textId="0E7EC143" w:rsidR="007B3FB3" w:rsidRPr="007B145A" w:rsidRDefault="007B3FB3" w:rsidP="007B3FB3">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5D632CF2" w14:textId="4F876D60" w:rsidR="007B3FB3" w:rsidRDefault="007B3FB3" w:rsidP="001A30D3">
            <w:pPr>
              <w:pStyle w:val="a8"/>
              <w:ind w:leftChars="100" w:left="800" w:hangingChars="300" w:hanging="600"/>
              <w:rPr>
                <w:rFonts w:ascii="ＭＳ ゴシック" w:eastAsia="ＭＳ ゴシック" w:hAnsi="ＭＳ ゴシック"/>
              </w:rPr>
            </w:pPr>
          </w:p>
          <w:p w14:paraId="405C3438" w14:textId="12635514" w:rsidR="00FC56FC" w:rsidRDefault="00FC56FC" w:rsidP="001A30D3">
            <w:pPr>
              <w:pStyle w:val="a8"/>
              <w:ind w:leftChars="100" w:left="800" w:hangingChars="300" w:hanging="600"/>
              <w:rPr>
                <w:rFonts w:ascii="ＭＳ ゴシック" w:eastAsia="ＭＳ ゴシック" w:hAnsi="ＭＳ ゴシック"/>
              </w:rPr>
            </w:pPr>
          </w:p>
          <w:p w14:paraId="070C0C1D" w14:textId="715FFF4C" w:rsidR="000F4D19" w:rsidRPr="003A5B7D" w:rsidRDefault="000F4D19" w:rsidP="00B8472F">
            <w:pPr>
              <w:pStyle w:val="a8"/>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rPr>
              <w:t>（４）成果（アウトカム）目標など</w:t>
            </w:r>
          </w:p>
          <w:p w14:paraId="74396011" w14:textId="5EDF95C9" w:rsidR="000F4D19" w:rsidRDefault="000F4D19" w:rsidP="00B8472F">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提案事業に関する成果（アウトカム）目標を</w:t>
            </w:r>
            <w:r w:rsidRPr="003A5B7D">
              <w:rPr>
                <w:rStyle w:val="af5"/>
                <w:rFonts w:ascii="ＭＳ ゴシック" w:eastAsia="ＭＳ ゴシック" w:hAnsi="ＭＳ ゴシック" w:hint="eastAsia"/>
                <w:color w:val="FF0000"/>
              </w:rPr>
              <w:t>定量的</w:t>
            </w:r>
            <w:r>
              <w:rPr>
                <w:rStyle w:val="af5"/>
                <w:rFonts w:ascii="ＭＳ ゴシック" w:eastAsia="ＭＳ ゴシック" w:hAnsi="ＭＳ ゴシック" w:hint="eastAsia"/>
                <w:color w:val="FF0000"/>
              </w:rPr>
              <w:t>かつ論理的</w:t>
            </w:r>
            <w:r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147D1AB8" w14:textId="77777777" w:rsidR="00A60919" w:rsidRPr="003A5B7D" w:rsidRDefault="00A60919" w:rsidP="00A60919">
            <w:pPr>
              <w:snapToGrid w:val="0"/>
              <w:ind w:leftChars="291" w:left="600" w:right="0" w:hangingChars="9" w:hanging="18"/>
              <w:rPr>
                <w:rStyle w:val="af5"/>
                <w:rFonts w:ascii="ＭＳ ゴシック" w:eastAsia="ＭＳ ゴシック" w:hAnsi="ＭＳ ゴシック"/>
                <w:color w:val="FF0000"/>
              </w:rPr>
            </w:pPr>
            <w:r w:rsidRPr="009B1555">
              <w:rPr>
                <w:rStyle w:val="af5"/>
                <w:rFonts w:ascii="ＭＳ ゴシック" w:eastAsia="ＭＳ ゴシック" w:hAnsi="ＭＳ ゴシック" w:hint="eastAsia"/>
                <w:b/>
                <w:color w:val="FF0000"/>
              </w:rPr>
              <w:t>（</w:t>
            </w:r>
            <w:r w:rsidRPr="009B1555">
              <w:rPr>
                <w:rStyle w:val="af5"/>
                <w:rFonts w:ascii="ＭＳ ゴシック" w:eastAsia="ＭＳ ゴシック" w:hAnsi="ＭＳ ゴシック" w:hint="eastAsia"/>
                <w:b/>
                <w:color w:val="FF0000"/>
                <w:highlight w:val="yellow"/>
              </w:rPr>
              <w:t>注）</w:t>
            </w:r>
            <w:r w:rsidRPr="009B1555">
              <w:rPr>
                <w:rStyle w:val="af5"/>
                <w:rFonts w:ascii="ＭＳ ゴシック" w:eastAsia="ＭＳ ゴシック" w:hAnsi="ＭＳ ゴシック" w:hint="eastAsia"/>
                <w:color w:val="FF0000"/>
                <w:highlight w:val="yellow"/>
                <w:u w:val="single"/>
              </w:rPr>
              <w:t>定量的なアウトカム目標を必ず設定し、記載すること</w:t>
            </w:r>
          </w:p>
          <w:p w14:paraId="58275A78" w14:textId="77777777" w:rsidR="000F4D19" w:rsidRPr="003A5B7D" w:rsidRDefault="000F4D19" w:rsidP="00B8472F">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提案時点の数値等のデータをもと</w:t>
            </w:r>
            <w:r>
              <w:rPr>
                <w:rStyle w:val="af5"/>
                <w:rFonts w:ascii="ＭＳ ゴシック" w:eastAsia="ＭＳ ゴシック" w:hAnsi="ＭＳ ゴシック"/>
                <w:color w:val="FF0000"/>
              </w:rPr>
              <w:t>に現状</w:t>
            </w:r>
            <w:r>
              <w:rPr>
                <w:rStyle w:val="af5"/>
                <w:rFonts w:ascii="ＭＳ ゴシック" w:eastAsia="ＭＳ ゴシック" w:hAnsi="ＭＳ ゴシック" w:hint="eastAsia"/>
                <w:color w:val="FF0000"/>
              </w:rPr>
              <w:t>、補助事業実施年度及び</w:t>
            </w:r>
            <w:r>
              <w:rPr>
                <w:rStyle w:val="af5"/>
                <w:rFonts w:ascii="ＭＳ ゴシック" w:eastAsia="ＭＳ ゴシック" w:hAnsi="ＭＳ ゴシック"/>
                <w:color w:val="FF0000"/>
              </w:rPr>
              <w:t>目標達成年度までの</w:t>
            </w:r>
            <w:r>
              <w:rPr>
                <w:rStyle w:val="af5"/>
                <w:rFonts w:ascii="ＭＳ ゴシック" w:eastAsia="ＭＳ ゴシック" w:hAnsi="ＭＳ ゴシック" w:hint="eastAsia"/>
                <w:color w:val="FF0000"/>
              </w:rPr>
              <w:t>流れがわかるようにすること</w:t>
            </w:r>
            <w:r>
              <w:rPr>
                <w:rStyle w:val="af5"/>
                <w:rFonts w:ascii="ＭＳ ゴシック" w:eastAsia="ＭＳ ゴシック" w:hAnsi="ＭＳ ゴシック"/>
                <w:color w:val="FF0000"/>
              </w:rPr>
              <w:t>。</w:t>
            </w:r>
            <w:r w:rsidRPr="00CD0FF9">
              <w:rPr>
                <w:rStyle w:val="af5"/>
                <w:rFonts w:ascii="ＭＳ ゴシック" w:eastAsia="ＭＳ ゴシック" w:hAnsi="ＭＳ ゴシック" w:hint="eastAsia"/>
                <w:color w:val="FF0000"/>
              </w:rPr>
              <w:t>補助事業の完了の日の属する会計年度の翌年度から起算して５年間</w:t>
            </w:r>
            <w:r>
              <w:rPr>
                <w:rStyle w:val="af5"/>
                <w:rFonts w:ascii="ＭＳ ゴシック" w:eastAsia="ＭＳ ゴシック" w:hAnsi="ＭＳ ゴシック"/>
                <w:color w:val="FF0000"/>
              </w:rPr>
              <w:t>は１年</w:t>
            </w:r>
            <w:r>
              <w:rPr>
                <w:rStyle w:val="af5"/>
                <w:rFonts w:ascii="ＭＳ ゴシック" w:eastAsia="ＭＳ ゴシック" w:hAnsi="ＭＳ ゴシック" w:hint="eastAsia"/>
                <w:color w:val="FF0000"/>
              </w:rPr>
              <w:t>毎の達成目標を</w:t>
            </w:r>
            <w:r>
              <w:rPr>
                <w:rStyle w:val="af5"/>
                <w:rFonts w:ascii="ＭＳ ゴシック" w:eastAsia="ＭＳ ゴシック" w:hAnsi="ＭＳ ゴシック"/>
                <w:color w:val="FF0000"/>
              </w:rPr>
              <w:t>示すこと。</w:t>
            </w:r>
            <w:r>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また、実現する機能・サービス等の利用状況を把握可能な場合には、その利用状況に関する指標の達成目標も記載すること。</w:t>
            </w:r>
          </w:p>
          <w:p w14:paraId="78C695D1" w14:textId="55ADDF93" w:rsidR="000F4D19" w:rsidRPr="00FC629E" w:rsidRDefault="000F4D19" w:rsidP="00B8472F">
            <w:pPr>
              <w:pStyle w:val="a8"/>
              <w:ind w:leftChars="200" w:left="646" w:right="0" w:hangingChars="123" w:hanging="246"/>
              <w:rPr>
                <w:rStyle w:val="af5"/>
                <w:rFonts w:ascii="ＭＳ ゴシック" w:eastAsia="ＭＳ ゴシック" w:hAnsi="ＭＳ ゴシック"/>
                <w:color w:val="FF0000"/>
              </w:rPr>
            </w:pPr>
            <w:r w:rsidRPr="00FC629E">
              <w:rPr>
                <w:rStyle w:val="af5"/>
                <w:rFonts w:ascii="ＭＳ ゴシック" w:eastAsia="ＭＳ ゴシック" w:hAnsi="ＭＳ ゴシック" w:hint="eastAsia"/>
                <w:color w:val="FF0000"/>
              </w:rPr>
              <w:t xml:space="preserve">※　</w:t>
            </w:r>
            <w:r w:rsidR="00A60919" w:rsidRPr="009B1555">
              <w:rPr>
                <w:rStyle w:val="af5"/>
                <w:rFonts w:ascii="ＭＳ ゴシック" w:eastAsia="ＭＳ ゴシック" w:hAnsi="ＭＳ ゴシック" w:hint="eastAsia"/>
                <w:color w:val="FF0000"/>
                <w:u w:val="single"/>
              </w:rPr>
              <w:t>具体的な測定・検証方法も必ず記載すること</w:t>
            </w:r>
            <w:r w:rsidR="00A60919" w:rsidRPr="00FC629E">
              <w:rPr>
                <w:rStyle w:val="af5"/>
                <w:rFonts w:ascii="ＭＳ ゴシック" w:eastAsia="ＭＳ ゴシック" w:hAnsi="ＭＳ ゴシック" w:hint="eastAsia"/>
                <w:color w:val="FF0000"/>
              </w:rPr>
              <w:t>。</w:t>
            </w:r>
          </w:p>
          <w:p w14:paraId="7FDD6956" w14:textId="6C1F0898" w:rsidR="000F4D19" w:rsidRPr="000F4D19" w:rsidRDefault="000F4D19" w:rsidP="001A30D3">
            <w:pPr>
              <w:pStyle w:val="a8"/>
              <w:ind w:leftChars="100" w:left="800" w:hangingChars="300" w:hanging="600"/>
              <w:rPr>
                <w:rFonts w:ascii="ＭＳ ゴシック" w:eastAsia="ＭＳ ゴシック" w:hAnsi="ＭＳ ゴシック"/>
              </w:rPr>
            </w:pPr>
          </w:p>
          <w:p w14:paraId="7D998EE6" w14:textId="77777777" w:rsidR="000F4D19" w:rsidRDefault="000F4D19" w:rsidP="001A30D3">
            <w:pPr>
              <w:pStyle w:val="a8"/>
              <w:ind w:leftChars="100" w:left="800" w:hangingChars="300" w:hanging="600"/>
              <w:rPr>
                <w:rFonts w:ascii="ＭＳ ゴシック" w:eastAsia="ＭＳ ゴシック" w:hAnsi="ＭＳ ゴシック"/>
              </w:rPr>
            </w:pPr>
          </w:p>
          <w:p w14:paraId="5FD9A83A" w14:textId="69AAAAD0" w:rsidR="00FC56FC"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0F4D19">
              <w:rPr>
                <w:rFonts w:ascii="ＭＳ ゴシック" w:eastAsia="ＭＳ ゴシック" w:hAnsi="ＭＳ ゴシック" w:hint="eastAsia"/>
              </w:rPr>
              <w:t>５</w:t>
            </w:r>
            <w:r>
              <w:rPr>
                <w:rFonts w:ascii="ＭＳ ゴシック" w:eastAsia="ＭＳ ゴシック" w:hAnsi="ＭＳ ゴシック" w:hint="eastAsia"/>
              </w:rPr>
              <w:t>）</w:t>
            </w:r>
            <w:r w:rsidR="00FC56FC">
              <w:rPr>
                <w:rFonts w:ascii="ＭＳ ゴシック" w:eastAsia="ＭＳ ゴシック" w:hAnsi="ＭＳ ゴシック" w:hint="eastAsia"/>
              </w:rPr>
              <w:t>その他</w:t>
            </w:r>
          </w:p>
          <w:p w14:paraId="4C798D41" w14:textId="3C5357FA" w:rsidR="00FC56FC" w:rsidRPr="00EE625A" w:rsidRDefault="00FC56FC" w:rsidP="000F4D19">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000F4D19">
              <w:rPr>
                <w:rStyle w:val="af5"/>
                <w:rFonts w:ascii="ＭＳ ゴシック" w:eastAsia="ＭＳ ゴシック" w:hAnsi="ＭＳ ゴシック" w:hint="eastAsia"/>
                <w:color w:val="FF0000"/>
              </w:rPr>
              <w:t>実施計画</w:t>
            </w:r>
            <w:r>
              <w:rPr>
                <w:rStyle w:val="af5"/>
                <w:rFonts w:ascii="ＭＳ ゴシック" w:eastAsia="ＭＳ ゴシック" w:hAnsi="ＭＳ ゴシック" w:hint="eastAsia"/>
                <w:color w:val="FF0000"/>
              </w:rPr>
              <w:t>について補足すべき点があれば記載すること</w:t>
            </w:r>
          </w:p>
          <w:p w14:paraId="704BFC3A" w14:textId="77777777" w:rsidR="00FC56FC" w:rsidRPr="00FC56FC" w:rsidRDefault="00FC56FC" w:rsidP="00FC7E1B">
            <w:pPr>
              <w:pStyle w:val="a8"/>
              <w:ind w:right="0"/>
              <w:rPr>
                <w:rFonts w:ascii="ＭＳ ゴシック" w:eastAsia="ＭＳ ゴシック" w:hAnsi="ＭＳ ゴシック"/>
              </w:rPr>
            </w:pPr>
          </w:p>
          <w:p w14:paraId="70B4920A" w14:textId="77777777" w:rsidR="00FC56FC" w:rsidRDefault="00FC56FC" w:rsidP="00FC7E1B">
            <w:pPr>
              <w:pStyle w:val="a8"/>
              <w:ind w:right="0"/>
              <w:rPr>
                <w:rFonts w:ascii="ＭＳ ゴシック" w:eastAsia="ＭＳ ゴシック" w:hAnsi="ＭＳ ゴシック"/>
              </w:rPr>
            </w:pPr>
          </w:p>
          <w:p w14:paraId="1E660946" w14:textId="2838CEF0" w:rsidR="00FD0340" w:rsidRPr="002D2F64" w:rsidRDefault="00D4410D" w:rsidP="00FC7E1B">
            <w:pPr>
              <w:pStyle w:val="a8"/>
              <w:ind w:right="0"/>
              <w:rPr>
                <w:rFonts w:ascii="ＭＳ ゴシック" w:eastAsia="ＭＳ ゴシック" w:hAnsi="ＭＳ ゴシック"/>
              </w:rPr>
            </w:pPr>
            <w:r>
              <w:rPr>
                <w:rFonts w:ascii="ＭＳ ゴシック" w:eastAsia="ＭＳ ゴシック" w:hAnsi="ＭＳ ゴシック" w:hint="eastAsia"/>
              </w:rPr>
              <w:t>３</w:t>
            </w:r>
            <w:r w:rsidR="00FC56FC">
              <w:rPr>
                <w:rFonts w:ascii="ＭＳ ゴシック" w:eastAsia="ＭＳ ゴシック" w:hAnsi="ＭＳ ゴシック" w:hint="eastAsia"/>
              </w:rPr>
              <w:t>．「</w:t>
            </w:r>
            <w:r w:rsidR="007B3FB3">
              <w:rPr>
                <w:rFonts w:ascii="ＭＳ ゴシック" w:eastAsia="ＭＳ ゴシック" w:hAnsi="ＭＳ ゴシック" w:hint="eastAsia"/>
              </w:rPr>
              <w:t>評価の観点</w:t>
            </w:r>
            <w:r w:rsidR="00FC56FC">
              <w:rPr>
                <w:rFonts w:ascii="ＭＳ ゴシック" w:eastAsia="ＭＳ ゴシック" w:hAnsi="ＭＳ ゴシック" w:hint="eastAsia"/>
              </w:rPr>
              <w:t>」に関する事項</w:t>
            </w:r>
          </w:p>
          <w:p w14:paraId="6B02C619" w14:textId="77777777" w:rsidR="00EE625A" w:rsidRDefault="00157A89" w:rsidP="00EE625A">
            <w:pPr>
              <w:pStyle w:val="a8"/>
              <w:ind w:leftChars="200" w:left="600" w:right="0" w:hangingChars="100" w:hanging="200"/>
              <w:rPr>
                <w:rStyle w:val="af5"/>
                <w:rFonts w:ascii="ＭＳ ゴシック" w:eastAsia="ＭＳ ゴシック" w:hAnsi="ＭＳ ゴシック"/>
                <w:color w:val="FF0000"/>
                <w:highlight w:val="yellow"/>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070704">
              <w:rPr>
                <w:rStyle w:val="af5"/>
                <w:rFonts w:ascii="ＭＳ ゴシック" w:eastAsia="ＭＳ ゴシック" w:hAnsi="ＭＳ ゴシック" w:hint="eastAsia"/>
                <w:color w:val="FF0000"/>
              </w:rPr>
              <w:t>を十分に踏まえて</w:t>
            </w:r>
            <w:r w:rsidR="002161E6" w:rsidRPr="007B145A">
              <w:rPr>
                <w:rStyle w:val="af5"/>
                <w:rFonts w:ascii="ＭＳ ゴシック" w:eastAsia="ＭＳ ゴシック" w:hAnsi="ＭＳ ゴシック" w:hint="eastAsia"/>
                <w:color w:val="FF0000"/>
              </w:rPr>
              <w:t>記載すること</w:t>
            </w:r>
            <w:r w:rsidR="00EE625A">
              <w:rPr>
                <w:rStyle w:val="af5"/>
                <w:rFonts w:ascii="ＭＳ ゴシック" w:eastAsia="ＭＳ ゴシック" w:hAnsi="ＭＳ ゴシック" w:hint="eastAsia"/>
                <w:color w:val="FF0000"/>
              </w:rPr>
              <w:t>。</w:t>
            </w:r>
            <w:r w:rsidR="00EE625A" w:rsidRPr="00860564">
              <w:rPr>
                <w:rStyle w:val="af5"/>
                <w:rFonts w:ascii="ＭＳ ゴシック" w:eastAsia="ＭＳ ゴシック" w:hAnsi="ＭＳ ゴシック" w:hint="eastAsia"/>
                <w:color w:val="FF0000"/>
                <w:highlight w:val="yellow"/>
              </w:rPr>
              <w:t>全ての観点が重要な評価事項となるため、できる限り具体的かつ網羅的に記載すること。</w:t>
            </w:r>
          </w:p>
          <w:p w14:paraId="4B7E79CD" w14:textId="12EEB783" w:rsidR="005012BB" w:rsidRPr="00EE625A" w:rsidRDefault="005012BB" w:rsidP="00FC56FC">
            <w:pPr>
              <w:pStyle w:val="a8"/>
              <w:ind w:right="0" w:firstLineChars="200" w:firstLine="400"/>
              <w:rPr>
                <w:rStyle w:val="af5"/>
                <w:rFonts w:ascii="ＭＳ ゴシック" w:eastAsia="ＭＳ ゴシック" w:hAnsi="ＭＳ ゴシック"/>
                <w:color w:val="FF0000"/>
              </w:rPr>
            </w:pPr>
          </w:p>
          <w:p w14:paraId="1B4964DE" w14:textId="550EFC78" w:rsidR="00182251"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①</w:t>
            </w:r>
            <w:r w:rsidR="003B735A" w:rsidRPr="003B735A">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地域課題の解決</w:t>
            </w:r>
          </w:p>
          <w:p w14:paraId="5BBBD386" w14:textId="2926F0E6"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24650945" w14:textId="799FF507" w:rsidR="001F1B65" w:rsidRDefault="001F1B65" w:rsidP="00B8472F">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十分に地域課題の把握・分析がなされているか。</w:t>
            </w:r>
          </w:p>
          <w:p w14:paraId="650B9B00" w14:textId="77777777" w:rsidR="00A60919" w:rsidRPr="001F1B65" w:rsidRDefault="00A60919" w:rsidP="00A60919">
            <w:pPr>
              <w:pStyle w:val="a5"/>
              <w:snapToGrid w:val="0"/>
              <w:ind w:leftChars="476" w:left="1152" w:rightChars="34" w:right="68" w:hangingChars="100" w:hanging="200"/>
              <w:rPr>
                <w:rFonts w:ascii="ＭＳ ゴシック" w:eastAsia="ＭＳ ゴシック" w:hAnsi="ＭＳ ゴシック"/>
                <w:i/>
                <w:color w:val="FF0000"/>
              </w:rPr>
            </w:pPr>
            <w:r w:rsidRPr="00D404BB">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D404BB">
              <w:rPr>
                <w:rFonts w:ascii="ＭＳ ゴシック" w:eastAsia="ＭＳ ゴシック" w:hAnsi="ＭＳ ゴシック"/>
                <w:i/>
                <w:color w:val="FF0000"/>
              </w:rPr>
              <w:t>地域課題解決について利用者や地域のステークホルダーのニーズを踏まえているか。</w:t>
            </w:r>
          </w:p>
          <w:p w14:paraId="5321663F" w14:textId="0349232B" w:rsidR="001F1B65" w:rsidRPr="001F1B65" w:rsidRDefault="001F1B65" w:rsidP="009319BC">
            <w:pPr>
              <w:pStyle w:val="a5"/>
              <w:snapToGrid w:val="0"/>
              <w:ind w:leftChars="476" w:left="1156" w:rightChars="34" w:right="68" w:hangingChars="102" w:hanging="204"/>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9319BC" w:rsidRPr="009319BC">
              <w:rPr>
                <w:rFonts w:ascii="ＭＳ ゴシック" w:eastAsia="ＭＳ ゴシック" w:hAnsi="ＭＳ ゴシック"/>
                <w:i/>
                <w:color w:val="FF0000"/>
              </w:rPr>
              <w:t>地域課題の効果的な解決やWell-Being指標の向上に資する取組であるか。目指すべき姿が明確であるか（「あるべき地域像」について「現在」と「目指すべき姿」の対比で分かり易く示されているかなど）。</w:t>
            </w:r>
          </w:p>
          <w:p w14:paraId="76DC4EC0" w14:textId="35C073D7" w:rsidR="001F1B65" w:rsidRDefault="001F1B65" w:rsidP="009319BC">
            <w:pPr>
              <w:pStyle w:val="a5"/>
              <w:snapToGrid w:val="0"/>
              <w:ind w:leftChars="476" w:left="1156" w:rightChars="34" w:right="68" w:hangingChars="102" w:hanging="204"/>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9319BC" w:rsidRPr="009319BC">
              <w:rPr>
                <w:rFonts w:ascii="ＭＳ ゴシック" w:eastAsia="ＭＳ ゴシック" w:hAnsi="ＭＳ ゴシック"/>
                <w:i/>
                <w:color w:val="FF0000"/>
              </w:rPr>
              <w:t>期待される効果や定量的な成果（アウトカム）目標について、「受益者」にどのような利益をもたらすかを明確化しつつ、ロジックモデルなどを活用して、具体的かつ論理的に示されているか。</w:t>
            </w:r>
          </w:p>
          <w:p w14:paraId="40DC958A" w14:textId="77777777" w:rsidR="00A60919" w:rsidRPr="009B1555" w:rsidRDefault="00A60919" w:rsidP="00A60919">
            <w:pPr>
              <w:pStyle w:val="a5"/>
              <w:snapToGrid w:val="0"/>
              <w:ind w:leftChars="503" w:left="1153" w:rightChars="34" w:right="68" w:hangingChars="73" w:hanging="147"/>
              <w:rPr>
                <w:rFonts w:ascii="ＭＳ ゴシック" w:eastAsia="ＭＳ ゴシック" w:hAnsi="ＭＳ ゴシック"/>
                <w:i/>
                <w:color w:val="FF0000"/>
                <w:u w:val="single"/>
              </w:rPr>
            </w:pPr>
            <w:r w:rsidRPr="009B1555">
              <w:rPr>
                <w:rStyle w:val="af5"/>
                <w:rFonts w:ascii="ＭＳ ゴシック" w:eastAsia="ＭＳ ゴシック" w:hAnsi="ＭＳ ゴシック" w:hint="eastAsia"/>
                <w:b/>
                <w:color w:val="FF0000"/>
                <w:highlight w:val="yellow"/>
              </w:rPr>
              <w:t>（注）</w:t>
            </w:r>
            <w:r w:rsidRPr="009B1555">
              <w:rPr>
                <w:rFonts w:ascii="ＭＳ ゴシック" w:eastAsia="ＭＳ ゴシック" w:hAnsi="ＭＳ ゴシック" w:hint="eastAsia"/>
                <w:i/>
                <w:color w:val="FF0000"/>
                <w:highlight w:val="yellow"/>
                <w:u w:val="single"/>
              </w:rPr>
              <w:t>アウトカム目標は必ず設定し、記載すること。</w:t>
            </w:r>
          </w:p>
          <w:p w14:paraId="69AF5902" w14:textId="46415F12" w:rsidR="00182251"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lastRenderedPageBreak/>
              <w:t>②</w:t>
            </w:r>
            <w:r w:rsidR="001F1B65">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通信インフラ整備の必要性</w:t>
            </w:r>
          </w:p>
          <w:p w14:paraId="776F02FE" w14:textId="77777777"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1498F360" w14:textId="362D38A1" w:rsidR="00A60919" w:rsidRDefault="00A60919" w:rsidP="00A60919">
            <w:pPr>
              <w:pStyle w:val="a5"/>
              <w:snapToGrid w:val="0"/>
              <w:ind w:leftChars="475" w:left="1166" w:rightChars="35" w:hangingChars="108" w:hanging="216"/>
              <w:rPr>
                <w:rFonts w:ascii="ＭＳ ゴシック" w:eastAsia="ＭＳ ゴシック" w:hAnsi="ＭＳ ゴシック"/>
                <w:i/>
                <w:color w:val="FF0000"/>
              </w:rPr>
            </w:pPr>
            <w:r w:rsidRPr="00D404BB">
              <w:rPr>
                <w:rFonts w:ascii="ＭＳ ゴシック" w:eastAsia="ＭＳ ゴシック" w:hAnsi="ＭＳ ゴシック"/>
                <w:i/>
                <w:color w:val="FF0000"/>
              </w:rPr>
              <w:t></w:t>
            </w:r>
            <w:r w:rsidRPr="00D404BB">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D404BB">
              <w:rPr>
                <w:rFonts w:ascii="ＭＳ ゴシック" w:eastAsia="ＭＳ ゴシック" w:hAnsi="ＭＳ ゴシック"/>
                <w:i/>
                <w:color w:val="FF0000"/>
              </w:rPr>
              <w:t>地域課題を解決するために新たに通信インフラを整備する必要がある（既存の通信インフラなどだけでは実現できない）こと</w:t>
            </w:r>
            <w:r w:rsidR="00EE625A">
              <w:rPr>
                <w:rFonts w:ascii="ＭＳ ゴシック" w:eastAsia="ＭＳ ゴシック" w:hAnsi="ＭＳ ゴシック" w:hint="eastAsia"/>
                <w:i/>
                <w:color w:val="FF0000"/>
              </w:rPr>
              <w:t>、地域課題解決の取組全体における当該通信インフラの位置づけ・役割など</w:t>
            </w:r>
            <w:r w:rsidRPr="00D404BB">
              <w:rPr>
                <w:rFonts w:ascii="ＭＳ ゴシック" w:eastAsia="ＭＳ ゴシック" w:hAnsi="ＭＳ ゴシック"/>
                <w:i/>
                <w:color w:val="FF0000"/>
              </w:rPr>
              <w:t>について、具体的かつ論理的に示されているか。</w:t>
            </w:r>
          </w:p>
          <w:p w14:paraId="4ABD7687" w14:textId="4B1EAFAA" w:rsidR="00A60919" w:rsidRPr="003B735A" w:rsidRDefault="00A60919" w:rsidP="009319BC">
            <w:pPr>
              <w:pStyle w:val="a5"/>
              <w:snapToGrid w:val="0"/>
              <w:ind w:leftChars="475" w:left="1156" w:rightChars="35" w:hangingChars="103" w:hanging="206"/>
              <w:rPr>
                <w:rFonts w:ascii="ＭＳ ゴシック" w:eastAsia="ＭＳ ゴシック" w:hAnsi="ＭＳ ゴシック"/>
                <w:i/>
                <w:color w:val="FF0000"/>
              </w:rPr>
            </w:pPr>
            <w:r w:rsidRPr="00D404BB">
              <w:rPr>
                <w:rFonts w:ascii="ＭＳ ゴシック" w:eastAsia="ＭＳ ゴシック" w:hAnsi="ＭＳ ゴシック"/>
                <w:i/>
                <w:color w:val="FF0000"/>
              </w:rPr>
              <w:t></w:t>
            </w:r>
            <w:r w:rsidRPr="00D404BB">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009319BC" w:rsidRPr="009319BC">
              <w:rPr>
                <w:rFonts w:ascii="ＭＳ ゴシック" w:eastAsia="ＭＳ ゴシック" w:hAnsi="ＭＳ ゴシック"/>
                <w:i/>
                <w:color w:val="FF0000"/>
              </w:rPr>
              <w:t>通信インフラ選択の妥当性（ローカル５Ｇ、Wi-Fi、LPWAなどの無線通信技術の特長がどのように活かされる内容であるのか、他の無線通信技術を活用する場合と比べてどのような効果が期待されるのか）について具体的かつ論理的に示されているか。</w:t>
            </w:r>
          </w:p>
          <w:p w14:paraId="2E574E4E" w14:textId="77777777" w:rsidR="00FC56FC" w:rsidRPr="00182251" w:rsidRDefault="00FC56FC" w:rsidP="00B8472F">
            <w:pPr>
              <w:pStyle w:val="a5"/>
              <w:ind w:leftChars="276" w:left="552" w:rightChars="35" w:firstLineChars="0" w:firstLine="0"/>
              <w:rPr>
                <w:rFonts w:ascii="ＭＳ ゴシック" w:eastAsia="ＭＳ ゴシック" w:hAnsi="ＭＳ ゴシック"/>
              </w:rPr>
            </w:pPr>
          </w:p>
          <w:p w14:paraId="6380F56E" w14:textId="048A40CF"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③</w:t>
            </w:r>
            <w:r w:rsidR="003B735A" w:rsidRPr="003B735A">
              <w:rPr>
                <w:rFonts w:ascii="ＭＳ ゴシック" w:eastAsia="ＭＳ ゴシック" w:hAnsi="ＭＳ ゴシック" w:hint="eastAsia"/>
                <w:b/>
                <w:u w:val="single"/>
              </w:rPr>
              <w:t xml:space="preserve">　</w:t>
            </w:r>
            <w:r w:rsidR="001F1B65">
              <w:rPr>
                <w:rFonts w:ascii="ＭＳ ゴシック" w:eastAsia="ＭＳ ゴシック" w:hAnsi="ＭＳ ゴシック" w:hint="eastAsia"/>
                <w:b/>
                <w:u w:val="single"/>
              </w:rPr>
              <w:t>費用対効果</w:t>
            </w:r>
          </w:p>
          <w:p w14:paraId="7E2C915B" w14:textId="77777777" w:rsidR="006D08ED" w:rsidRPr="00F179E7" w:rsidRDefault="006D08ED" w:rsidP="00B8472F">
            <w:pPr>
              <w:pStyle w:val="a8"/>
              <w:ind w:leftChars="312" w:left="624" w:right="0"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0146363E" w14:textId="4EC39CC5" w:rsidR="00A60919" w:rsidRDefault="00A60919" w:rsidP="00A60919">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9319BC" w:rsidRPr="009319BC">
              <w:rPr>
                <w:rFonts w:ascii="ＭＳ ゴシック" w:eastAsia="ＭＳ ゴシック" w:hAnsi="ＭＳ ゴシック" w:hint="eastAsia"/>
                <w:i/>
                <w:color w:val="FF0000"/>
              </w:rPr>
              <w:t>運用費用も含めたコストの試算を適切に行った上で、十分な費用対効果の検討がなされているか。</w:t>
            </w:r>
          </w:p>
          <w:p w14:paraId="7D9B8F55" w14:textId="77777777" w:rsidR="00A60919" w:rsidRPr="009B1555" w:rsidRDefault="00A60919" w:rsidP="00A60919">
            <w:pPr>
              <w:pStyle w:val="a5"/>
              <w:snapToGrid w:val="0"/>
              <w:ind w:leftChars="433" w:left="1434" w:rightChars="35" w:hangingChars="283" w:hanging="568"/>
              <w:rPr>
                <w:rFonts w:ascii="ＭＳ ゴシック" w:eastAsia="ＭＳ ゴシック" w:hAnsi="ＭＳ ゴシック"/>
                <w:i/>
                <w:color w:val="FF0000"/>
                <w:highlight w:val="yellow"/>
                <w:u w:val="single"/>
              </w:rPr>
            </w:pPr>
            <w:r w:rsidRPr="009B1555">
              <w:rPr>
                <w:rFonts w:ascii="ＭＳ ゴシック" w:eastAsia="ＭＳ ゴシック" w:hAnsi="ＭＳ ゴシック" w:hint="eastAsia"/>
                <w:b/>
                <w:i/>
                <w:color w:val="FF0000"/>
                <w:highlight w:val="yellow"/>
              </w:rPr>
              <w:t>（注）</w:t>
            </w:r>
            <w:r w:rsidRPr="009B1555">
              <w:rPr>
                <w:rFonts w:ascii="ＭＳ ゴシック" w:eastAsia="ＭＳ ゴシック" w:hAnsi="ＭＳ ゴシック" w:hint="eastAsia"/>
                <w:i/>
                <w:color w:val="FF0000"/>
                <w:highlight w:val="yellow"/>
                <w:u w:val="single"/>
              </w:rPr>
              <w:t>補助事業期間中の運営経費（イニシャル・ランニング）と合わせて、補助事業完了後の</w:t>
            </w:r>
          </w:p>
          <w:p w14:paraId="53D6B387" w14:textId="69696B9A" w:rsidR="00A60919" w:rsidRPr="009B1555" w:rsidRDefault="00A60919" w:rsidP="00A60919">
            <w:pPr>
              <w:pStyle w:val="a5"/>
              <w:snapToGrid w:val="0"/>
              <w:ind w:leftChars="716" w:left="1432" w:rightChars="35" w:firstLineChars="0" w:firstLine="0"/>
              <w:rPr>
                <w:rFonts w:ascii="ＭＳ ゴシック" w:eastAsia="ＭＳ ゴシック" w:hAnsi="ＭＳ ゴシック"/>
                <w:i/>
                <w:color w:val="FF0000"/>
                <w:u w:val="single"/>
              </w:rPr>
            </w:pPr>
            <w:r w:rsidRPr="009B1555">
              <w:rPr>
                <w:rFonts w:ascii="ＭＳ ゴシック" w:eastAsia="ＭＳ ゴシック" w:hAnsi="ＭＳ ゴシック" w:hint="eastAsia"/>
                <w:i/>
                <w:color w:val="FF0000"/>
                <w:highlight w:val="yellow"/>
                <w:u w:val="single"/>
              </w:rPr>
              <w:t>運営経費（ランニング）の試算を必ず行い、費用対効果の検討</w:t>
            </w:r>
            <w:r w:rsidR="003F7268">
              <w:rPr>
                <w:rFonts w:ascii="ＭＳ ゴシック" w:eastAsia="ＭＳ ゴシック" w:hAnsi="ＭＳ ゴシック" w:hint="eastAsia"/>
                <w:i/>
                <w:color w:val="FF0000"/>
                <w:highlight w:val="yellow"/>
                <w:u w:val="single"/>
              </w:rPr>
              <w:t>と合わせ</w:t>
            </w:r>
            <w:r w:rsidR="00E95316">
              <w:rPr>
                <w:rFonts w:ascii="ＭＳ ゴシック" w:eastAsia="ＭＳ ゴシック" w:hAnsi="ＭＳ ゴシック" w:hint="eastAsia"/>
                <w:i/>
                <w:color w:val="FF0000"/>
                <w:highlight w:val="yellow"/>
                <w:u w:val="single"/>
              </w:rPr>
              <w:t>て</w:t>
            </w:r>
            <w:r w:rsidRPr="009B1555">
              <w:rPr>
                <w:rFonts w:ascii="ＭＳ ゴシック" w:eastAsia="ＭＳ ゴシック" w:hAnsi="ＭＳ ゴシック" w:hint="eastAsia"/>
                <w:i/>
                <w:color w:val="FF0000"/>
                <w:highlight w:val="yellow"/>
                <w:u w:val="single"/>
              </w:rPr>
              <w:t>記載すること。</w:t>
            </w:r>
          </w:p>
          <w:p w14:paraId="6EB22CF7" w14:textId="77777777" w:rsidR="00A60919" w:rsidRDefault="00A60919" w:rsidP="00A60919">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D404BB">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費用対効果の観点から、地域課題の解決手段として妥当と考えられる無線通信技術やソリューションを活用するものであることについて、具体的かつ論理的に示されているか。</w:t>
            </w:r>
          </w:p>
          <w:p w14:paraId="4473E14A" w14:textId="77777777" w:rsidR="00A60919" w:rsidRDefault="00A60919" w:rsidP="00A60919">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必要に応じて複数の用途で利用するなど、効率的かつ効果的に通信インフラやソリューションを活用して、費用対効果を高めるための工夫がなされているか。</w:t>
            </w:r>
          </w:p>
          <w:p w14:paraId="33B23065" w14:textId="77777777" w:rsidR="006D08ED" w:rsidRPr="00182251" w:rsidRDefault="006D08ED" w:rsidP="001C630B">
            <w:pPr>
              <w:pStyle w:val="a5"/>
              <w:snapToGrid w:val="0"/>
              <w:ind w:leftChars="476" w:left="1168" w:rightChars="35" w:hangingChars="108" w:hanging="216"/>
              <w:rPr>
                <w:rFonts w:ascii="ＭＳ ゴシック" w:eastAsia="ＭＳ ゴシック" w:hAnsi="ＭＳ ゴシック"/>
              </w:rPr>
            </w:pPr>
          </w:p>
          <w:p w14:paraId="28E0E1AB" w14:textId="7A633987"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④</w:t>
            </w:r>
            <w:r w:rsidR="003B735A" w:rsidRPr="003B735A">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持続可能性、発展可能性</w:t>
            </w:r>
          </w:p>
          <w:p w14:paraId="6F1AAE37" w14:textId="77777777"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078F2424" w14:textId="2550A584" w:rsidR="00A60919" w:rsidRDefault="00A60919" w:rsidP="009319BC">
            <w:pPr>
              <w:pStyle w:val="a5"/>
              <w:snapToGrid w:val="0"/>
              <w:ind w:leftChars="476" w:left="1298" w:rightChars="34" w:right="68" w:hangingChars="173" w:hanging="34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sidR="009319BC" w:rsidRPr="009319BC">
              <w:rPr>
                <w:rFonts w:ascii="ＭＳ ゴシック" w:eastAsia="ＭＳ ゴシック" w:hAnsi="ＭＳ ゴシック"/>
                <w:i/>
                <w:color w:val="FF0000"/>
              </w:rPr>
              <w:t>具体的かつ現実的な運用計画・資金計画（運用段階の資金計画を含む。）が示されているか。</w:t>
            </w:r>
          </w:p>
          <w:p w14:paraId="196A3ACB" w14:textId="7213A6DF" w:rsidR="00A60919" w:rsidRPr="00E42849" w:rsidRDefault="00A60919" w:rsidP="00A60919">
            <w:pPr>
              <w:pStyle w:val="a5"/>
              <w:snapToGrid w:val="0"/>
              <w:ind w:leftChars="433" w:left="1434" w:rightChars="35" w:hangingChars="283" w:hanging="568"/>
              <w:rPr>
                <w:rFonts w:ascii="ＭＳ ゴシック" w:eastAsia="ＭＳ ゴシック" w:hAnsi="ＭＳ ゴシック"/>
                <w:i/>
                <w:color w:val="FF0000"/>
              </w:rPr>
            </w:pPr>
            <w:r w:rsidRPr="009B1555">
              <w:rPr>
                <w:rFonts w:ascii="ＭＳ ゴシック" w:eastAsia="ＭＳ ゴシック" w:hAnsi="ＭＳ ゴシック" w:hint="eastAsia"/>
                <w:b/>
                <w:i/>
                <w:color w:val="FF0000"/>
                <w:highlight w:val="yellow"/>
              </w:rPr>
              <w:t>（注）</w:t>
            </w:r>
            <w:r w:rsidRPr="009B1555">
              <w:rPr>
                <w:rFonts w:ascii="ＭＳ ゴシック" w:eastAsia="ＭＳ ゴシック" w:hAnsi="ＭＳ ゴシック" w:hint="eastAsia"/>
                <w:i/>
                <w:color w:val="FF0000"/>
                <w:highlight w:val="yellow"/>
              </w:rPr>
              <w:t>「③</w:t>
            </w:r>
            <w:r w:rsidRPr="009B1555">
              <w:rPr>
                <w:rFonts w:ascii="ＭＳ ゴシック" w:eastAsia="ＭＳ ゴシック" w:hAnsi="ＭＳ ゴシック"/>
                <w:i/>
                <w:color w:val="FF0000"/>
                <w:highlight w:val="yellow"/>
              </w:rPr>
              <w:t xml:space="preserve"> </w:t>
            </w:r>
            <w:r w:rsidRPr="009B1555">
              <w:rPr>
                <w:rFonts w:ascii="ＭＳ ゴシック" w:eastAsia="ＭＳ ゴシック" w:hAnsi="ＭＳ ゴシック" w:hint="eastAsia"/>
                <w:i/>
                <w:color w:val="FF0000"/>
                <w:highlight w:val="yellow"/>
              </w:rPr>
              <w:t>費用対効果」や「企画提案書様式６</w:t>
            </w:r>
            <w:r w:rsidRPr="009B1555">
              <w:rPr>
                <w:rFonts w:ascii="ＭＳ ゴシック" w:eastAsia="ＭＳ ゴシック" w:hAnsi="ＭＳ ゴシック"/>
                <w:i/>
                <w:color w:val="FF0000"/>
                <w:highlight w:val="yellow"/>
              </w:rPr>
              <w:t>（５）資金調達内訳」</w:t>
            </w:r>
            <w:r w:rsidRPr="009B1555">
              <w:rPr>
                <w:rFonts w:ascii="ＭＳ ゴシック" w:eastAsia="ＭＳ ゴシック" w:hAnsi="ＭＳ ゴシック" w:hint="eastAsia"/>
                <w:i/>
                <w:color w:val="FF0000"/>
                <w:highlight w:val="yellow"/>
              </w:rPr>
              <w:t>で記載する、</w:t>
            </w:r>
            <w:r w:rsidRPr="009B1555">
              <w:rPr>
                <w:rFonts w:ascii="ＭＳ ゴシック" w:eastAsia="ＭＳ ゴシック" w:hAnsi="ＭＳ ゴシック" w:hint="eastAsia"/>
                <w:i/>
                <w:color w:val="FF0000"/>
                <w:highlight w:val="yellow"/>
                <w:u w:val="single"/>
              </w:rPr>
              <w:t>補助事業実施期間中の資金計画だけでなく、補助事業完了後の運用計画（ランニング経費の負担計画：誰がどういった資金計画で負担していくのか等）を必ず示すこと。</w:t>
            </w:r>
          </w:p>
          <w:p w14:paraId="1B5E3CB0" w14:textId="77777777" w:rsidR="00A60919" w:rsidRDefault="00A60919" w:rsidP="00A60919">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事業の成果（アウトカム）目標の達成状況を測定・検証し、事業運営の改善に活かすなど、適切なPDCAが計画されているか。</w:t>
            </w:r>
          </w:p>
          <w:p w14:paraId="094AF598" w14:textId="77777777" w:rsidR="00A60919" w:rsidRPr="001F1B65" w:rsidRDefault="00A60919" w:rsidP="00A60919">
            <w:pPr>
              <w:pStyle w:val="a5"/>
              <w:snapToGrid w:val="0"/>
              <w:ind w:leftChars="476" w:left="1303" w:rightChars="34" w:right="68" w:hangingChars="175" w:hanging="351"/>
              <w:rPr>
                <w:rFonts w:ascii="ＭＳ ゴシック" w:eastAsia="ＭＳ ゴシック" w:hAnsi="ＭＳ ゴシック"/>
                <w:i/>
                <w:color w:val="FF0000"/>
              </w:rPr>
            </w:pPr>
            <w:r w:rsidRPr="009B1555">
              <w:rPr>
                <w:rFonts w:ascii="ＭＳ ゴシック" w:eastAsia="ＭＳ ゴシック" w:hAnsi="ＭＳ ゴシック" w:hint="eastAsia"/>
                <w:b/>
                <w:i/>
                <w:color w:val="FF0000"/>
                <w:highlight w:val="yellow"/>
              </w:rPr>
              <w:t>（注）</w:t>
            </w:r>
            <w:r w:rsidRPr="009B1555">
              <w:rPr>
                <w:rFonts w:ascii="ＭＳ ゴシック" w:eastAsia="ＭＳ ゴシック" w:hAnsi="ＭＳ ゴシック" w:hint="eastAsia"/>
                <w:i/>
                <w:color w:val="FF0000"/>
                <w:highlight w:val="yellow"/>
                <w:u w:val="single"/>
              </w:rPr>
              <w:t>本事業における</w:t>
            </w:r>
            <w:r w:rsidRPr="009B1555">
              <w:rPr>
                <w:rFonts w:ascii="ＭＳ ゴシック" w:eastAsia="ＭＳ ゴシック" w:hAnsi="ＭＳ ゴシック"/>
                <w:i/>
                <w:color w:val="FF0000"/>
                <w:highlight w:val="yellow"/>
                <w:u w:val="single"/>
              </w:rPr>
              <w:t>PDCAサイクル【Plan（計画）</w:t>
            </w:r>
            <w:r w:rsidRPr="009B1555">
              <w:rPr>
                <w:rFonts w:ascii="ＭＳ ゴシック" w:eastAsia="ＭＳ ゴシック" w:hAnsi="ＭＳ ゴシック" w:hint="eastAsia"/>
                <w:i/>
                <w:color w:val="FF0000"/>
                <w:highlight w:val="yellow"/>
                <w:u w:val="single"/>
              </w:rPr>
              <w:t>→</w:t>
            </w:r>
            <w:r w:rsidRPr="009B1555">
              <w:rPr>
                <w:rFonts w:ascii="ＭＳ ゴシック" w:eastAsia="ＭＳ ゴシック" w:hAnsi="ＭＳ ゴシック"/>
                <w:i/>
                <w:color w:val="FF0000"/>
                <w:highlight w:val="yellow"/>
                <w:u w:val="single"/>
              </w:rPr>
              <w:t>Do（実行）</w:t>
            </w:r>
            <w:r w:rsidRPr="009B1555">
              <w:rPr>
                <w:rFonts w:ascii="ＭＳ ゴシック" w:eastAsia="ＭＳ ゴシック" w:hAnsi="ＭＳ ゴシック" w:hint="eastAsia"/>
                <w:i/>
                <w:color w:val="FF0000"/>
                <w:highlight w:val="yellow"/>
                <w:u w:val="single"/>
              </w:rPr>
              <w:t>→</w:t>
            </w:r>
            <w:r w:rsidRPr="009B1555">
              <w:rPr>
                <w:rFonts w:ascii="ＭＳ ゴシック" w:eastAsia="ＭＳ ゴシック" w:hAnsi="ＭＳ ゴシック"/>
                <w:i/>
                <w:color w:val="FF0000"/>
                <w:highlight w:val="yellow"/>
                <w:u w:val="single"/>
              </w:rPr>
              <w:t>Check（測定・評価）</w:t>
            </w:r>
            <w:r w:rsidRPr="009B1555">
              <w:rPr>
                <w:rFonts w:ascii="ＭＳ ゴシック" w:eastAsia="ＭＳ ゴシック" w:hAnsi="ＭＳ ゴシック" w:hint="eastAsia"/>
                <w:i/>
                <w:color w:val="FF0000"/>
                <w:highlight w:val="yellow"/>
                <w:u w:val="single"/>
              </w:rPr>
              <w:t>→</w:t>
            </w:r>
            <w:r w:rsidRPr="009B1555">
              <w:rPr>
                <w:rFonts w:ascii="ＭＳ ゴシック" w:eastAsia="ＭＳ ゴシック" w:hAnsi="ＭＳ ゴシック"/>
                <w:i/>
                <w:color w:val="FF0000"/>
                <w:highlight w:val="yellow"/>
                <w:u w:val="single"/>
              </w:rPr>
              <w:t>Action（対策・改善）</w:t>
            </w:r>
            <w:r w:rsidRPr="009B1555">
              <w:rPr>
                <w:rFonts w:ascii="ＭＳ ゴシック" w:eastAsia="ＭＳ ゴシック" w:hAnsi="ＭＳ ゴシック" w:hint="eastAsia"/>
                <w:i/>
                <w:color w:val="FF0000"/>
                <w:highlight w:val="yellow"/>
                <w:u w:val="single"/>
              </w:rPr>
              <w:t>】</w:t>
            </w:r>
            <w:r w:rsidRPr="009B1555">
              <w:rPr>
                <w:rFonts w:ascii="ＭＳ ゴシック" w:eastAsia="ＭＳ ゴシック" w:hAnsi="ＭＳ ゴシック"/>
                <w:i/>
                <w:color w:val="FF0000"/>
                <w:highlight w:val="yellow"/>
                <w:u w:val="single"/>
              </w:rPr>
              <w:t>の</w:t>
            </w:r>
            <w:r w:rsidRPr="009B1555">
              <w:rPr>
                <w:rFonts w:ascii="ＭＳ ゴシック" w:eastAsia="ＭＳ ゴシック" w:hAnsi="ＭＳ ゴシック" w:hint="eastAsia"/>
                <w:i/>
                <w:color w:val="FF0000"/>
                <w:highlight w:val="yellow"/>
                <w:u w:val="single"/>
              </w:rPr>
              <w:t>計画を必ず記載すること。</w:t>
            </w:r>
          </w:p>
          <w:p w14:paraId="1BBC90E7" w14:textId="77777777" w:rsidR="00A60919" w:rsidRPr="001F1B65" w:rsidRDefault="00A60919" w:rsidP="00A60919">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必要に応じて周辺地域と広域で共同利用するなど、持続可能性を高めるための工夫がなされているか。</w:t>
            </w:r>
          </w:p>
          <w:p w14:paraId="5DB35370" w14:textId="51AFEFD4" w:rsidR="00B003DB" w:rsidRDefault="00A60919" w:rsidP="001C630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周辺地域などへの横展開に向けた活動が計画されているか。</w:t>
            </w:r>
          </w:p>
          <w:p w14:paraId="083E929C" w14:textId="22BF5A24" w:rsidR="006D08ED" w:rsidRPr="006D08ED" w:rsidRDefault="006D08ED" w:rsidP="00B8472F">
            <w:pPr>
              <w:pStyle w:val="a5"/>
              <w:ind w:leftChars="276" w:left="552" w:rightChars="35" w:firstLineChars="0" w:firstLine="0"/>
              <w:rPr>
                <w:rFonts w:ascii="ＭＳ ゴシック" w:eastAsia="ＭＳ ゴシック" w:hAnsi="ＭＳ ゴシック"/>
              </w:rPr>
            </w:pPr>
          </w:p>
          <w:p w14:paraId="6F5571E2" w14:textId="41619C3D"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⑤</w:t>
            </w:r>
            <w:r w:rsidR="003B735A">
              <w:rPr>
                <w:rFonts w:ascii="ＭＳ ゴシック" w:eastAsia="ＭＳ ゴシック" w:hAnsi="ＭＳ ゴシック" w:hint="eastAsia"/>
                <w:b/>
                <w:u w:val="single"/>
              </w:rPr>
              <w:t xml:space="preserve">　</w:t>
            </w:r>
            <w:r w:rsidR="001F1B65">
              <w:rPr>
                <w:rFonts w:ascii="ＭＳ ゴシック" w:eastAsia="ＭＳ ゴシック" w:hAnsi="ＭＳ ゴシック" w:hint="eastAsia"/>
                <w:b/>
                <w:u w:val="single"/>
              </w:rPr>
              <w:t>実施体制</w:t>
            </w:r>
          </w:p>
          <w:p w14:paraId="3617F5BE" w14:textId="77777777" w:rsidR="00CA2367" w:rsidRPr="00F179E7" w:rsidRDefault="00CA2367" w:rsidP="00B8472F">
            <w:pPr>
              <w:pStyle w:val="a8"/>
              <w:ind w:leftChars="230" w:left="460" w:rightChars="34" w:right="68"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61B0E04A" w14:textId="100ACAFC" w:rsidR="001F1B65" w:rsidRP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5029A97E" w14:textId="232D1A3F" w:rsid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3D396EF1" w14:textId="77777777" w:rsidR="001F1B65" w:rsidRPr="006D08ED" w:rsidRDefault="001F1B65" w:rsidP="00B8472F">
            <w:pPr>
              <w:pStyle w:val="a5"/>
              <w:ind w:leftChars="276" w:left="552" w:rightChars="35" w:firstLineChars="0" w:firstLine="0"/>
              <w:rPr>
                <w:rFonts w:ascii="ＭＳ ゴシック" w:eastAsia="ＭＳ ゴシック" w:hAnsi="ＭＳ ゴシック"/>
              </w:rPr>
            </w:pPr>
          </w:p>
          <w:p w14:paraId="5F61F7BA" w14:textId="3079725A" w:rsidR="001F1B65" w:rsidRPr="003B735A" w:rsidRDefault="001F1B65" w:rsidP="00B8472F">
            <w:pPr>
              <w:pStyle w:val="a5"/>
              <w:ind w:leftChars="276" w:left="552" w:rightChars="35" w:firstLineChars="0" w:firstLine="0"/>
              <w:rPr>
                <w:rFonts w:ascii="ＭＳ ゴシック" w:eastAsia="ＭＳ ゴシック" w:hAnsi="ＭＳ ゴシック"/>
                <w:b/>
                <w:u w:val="single"/>
              </w:rPr>
            </w:pPr>
            <w:r>
              <w:rPr>
                <w:rFonts w:ascii="ＭＳ ゴシック" w:eastAsia="ＭＳ ゴシック" w:hAnsi="ＭＳ ゴシック" w:hint="eastAsia"/>
                <w:b/>
                <w:u w:val="single"/>
              </w:rPr>
              <w:t xml:space="preserve">⑥　</w:t>
            </w:r>
            <w:r w:rsidRPr="001F1B65">
              <w:rPr>
                <w:rFonts w:ascii="ＭＳ ゴシック" w:eastAsia="ＭＳ ゴシック" w:hAnsi="ＭＳ ゴシック"/>
                <w:b/>
                <w:u w:val="single"/>
              </w:rPr>
              <w:t>サイバーセキュリティ対策</w:t>
            </w:r>
          </w:p>
          <w:p w14:paraId="22BD1DF7" w14:textId="60BB6886" w:rsidR="00986C44" w:rsidRDefault="00986C44" w:rsidP="00B8472F">
            <w:pPr>
              <w:pStyle w:val="a8"/>
              <w:ind w:leftChars="376" w:left="902" w:rightChars="34" w:right="68" w:hangingChars="75" w:hanging="150"/>
              <w:rPr>
                <w:rStyle w:val="af5"/>
                <w:rFonts w:ascii="ＭＳ ゴシック" w:eastAsia="ＭＳ ゴシック" w:hAnsi="ＭＳ ゴシック"/>
                <w:color w:val="FF0000"/>
              </w:rPr>
            </w:pPr>
            <w:r w:rsidRPr="00B43FE8">
              <w:rPr>
                <w:rStyle w:val="af5"/>
                <w:rFonts w:ascii="ＭＳ ゴシック" w:eastAsia="ＭＳ ゴシック" w:hAnsi="ＭＳ ゴシック" w:hint="eastAsia"/>
                <w:color w:val="FF0000"/>
              </w:rPr>
              <w:t>※実施要領２（５）の記載も踏まえつつ、サプライチェーンリスクの把握・対策、継続的な脆弱性への対応が期待できる設備・機器の選定など、事業実施に当たって、使用する設備・機器やシステムなどについて講ずる予定のサイバーセキュリティ対策を記載すること。</w:t>
            </w:r>
          </w:p>
          <w:p w14:paraId="10A5B8FF" w14:textId="77777777" w:rsidR="005C6F32" w:rsidRPr="00B43FE8" w:rsidRDefault="005C6F32" w:rsidP="00B8472F">
            <w:pPr>
              <w:pStyle w:val="a8"/>
              <w:ind w:leftChars="376" w:left="902" w:rightChars="34" w:right="68" w:hangingChars="75" w:hanging="150"/>
              <w:rPr>
                <w:rStyle w:val="af5"/>
                <w:rFonts w:ascii="ＭＳ ゴシック" w:eastAsia="ＭＳ ゴシック" w:hAnsi="ＭＳ ゴシック" w:hint="eastAsia"/>
                <w:color w:val="FF0000"/>
              </w:rPr>
            </w:pPr>
            <w:bookmarkStart w:id="5" w:name="_GoBack"/>
            <w:bookmarkEnd w:id="5"/>
          </w:p>
          <w:p w14:paraId="61A9969A" w14:textId="77777777" w:rsidR="00986C44" w:rsidRPr="00F179E7" w:rsidRDefault="00986C44" w:rsidP="00B8472F">
            <w:pPr>
              <w:pStyle w:val="a8"/>
              <w:ind w:leftChars="276" w:left="902" w:rightChars="34" w:right="68" w:hangingChars="175" w:hanging="350"/>
              <w:rPr>
                <w:rStyle w:val="af5"/>
                <w:rFonts w:ascii="ＭＳ ゴシック" w:eastAsia="ＭＳ ゴシック" w:hAnsi="ＭＳ ゴシック"/>
                <w:color w:val="FF0000"/>
              </w:rPr>
            </w:pPr>
          </w:p>
          <w:p w14:paraId="05266B7B" w14:textId="48721F7C" w:rsidR="00F20CDE" w:rsidRDefault="000F4D19" w:rsidP="00F20CDE">
            <w:pPr>
              <w:pStyle w:val="a8"/>
              <w:ind w:right="0"/>
              <w:rPr>
                <w:rFonts w:ascii="ＭＳ ゴシック" w:eastAsia="ＭＳ ゴシック" w:hAnsi="ＭＳ ゴシック"/>
              </w:rPr>
            </w:pPr>
            <w:bookmarkStart w:id="6" w:name="_Hlk129794559"/>
            <w:r>
              <w:rPr>
                <w:rFonts w:ascii="ＭＳ ゴシック" w:eastAsia="ＭＳ ゴシック" w:hAnsi="ＭＳ ゴシック" w:hint="eastAsia"/>
              </w:rPr>
              <w:lastRenderedPageBreak/>
              <w:t>４．</w:t>
            </w:r>
            <w:r w:rsidR="00F20CDE">
              <w:rPr>
                <w:rFonts w:ascii="ＭＳ ゴシック" w:eastAsia="ＭＳ ゴシック" w:hAnsi="ＭＳ ゴシック" w:hint="eastAsia"/>
              </w:rPr>
              <w:t>その他</w:t>
            </w:r>
          </w:p>
          <w:p w14:paraId="1E54F0D2" w14:textId="6B5E86FE" w:rsidR="007B3FB3" w:rsidRDefault="00F20CDE" w:rsidP="000F4D19">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2F0507CC" w14:textId="77777777" w:rsidR="007B3FB3" w:rsidRDefault="007B3FB3" w:rsidP="000F4D19">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283D4B23" w14:textId="5D84C09F" w:rsidR="007B3FB3" w:rsidRPr="00B8472F" w:rsidRDefault="007B3FB3" w:rsidP="00B8472F">
            <w:pPr>
              <w:pStyle w:val="a8"/>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color w:val="FF0000"/>
              </w:rPr>
              <w:t xml:space="preserve">※　</w:t>
            </w:r>
            <w:r w:rsidRPr="00FC629E">
              <w:rPr>
                <w:rFonts w:ascii="ＭＳ ゴシック" w:eastAsia="ＭＳ ゴシック" w:hAnsi="ＭＳ ゴシック"/>
                <w:i/>
                <w:color w:val="FF0000"/>
              </w:rPr>
              <w:t>整備費用（地方負担分）や運用費用について、企業版ふるさと納税制度（地方創生応援税制）を活用する場合には、</w:t>
            </w:r>
            <w:r>
              <w:rPr>
                <w:rFonts w:ascii="ＭＳ ゴシック" w:eastAsia="ＭＳ ゴシック" w:hAnsi="ＭＳ ゴシック" w:hint="eastAsia"/>
                <w:i/>
                <w:color w:val="FF0000"/>
              </w:rPr>
              <w:t>その旨を明記すること</w:t>
            </w:r>
            <w:r w:rsidRPr="00FC629E">
              <w:rPr>
                <w:rFonts w:ascii="ＭＳ ゴシック" w:eastAsia="ＭＳ ゴシック" w:hAnsi="ＭＳ ゴシック"/>
                <w:i/>
                <w:color w:val="FF0000"/>
              </w:rPr>
              <w:t>。</w:t>
            </w:r>
            <w:r w:rsidR="00384D00">
              <w:rPr>
                <w:rFonts w:ascii="ＭＳ ゴシック" w:eastAsia="ＭＳ ゴシック" w:hAnsi="ＭＳ ゴシック" w:hint="eastAsia"/>
                <w:i/>
                <w:color w:val="FF0000"/>
              </w:rPr>
              <w:t>（地方公共団体のみ）</w:t>
            </w:r>
          </w:p>
          <w:p w14:paraId="4ACB10CF" w14:textId="77777777" w:rsidR="00F20CDE" w:rsidRPr="00B8472F" w:rsidRDefault="00F20CDE" w:rsidP="00710495">
            <w:pPr>
              <w:pStyle w:val="a5"/>
              <w:ind w:leftChars="0" w:left="1009" w:firstLineChars="0" w:firstLine="0"/>
              <w:rPr>
                <w:rFonts w:ascii="ＭＳ ゴシック" w:eastAsia="ＭＳ ゴシック" w:hAnsi="ＭＳ ゴシック"/>
                <w:i/>
                <w:color w:val="FF0000"/>
              </w:rPr>
            </w:pPr>
          </w:p>
          <w:bookmarkEnd w:id="6"/>
          <w:p w14:paraId="0F01AEA6" w14:textId="3BB2ACF3" w:rsidR="005012BB" w:rsidRPr="003A5B7D" w:rsidRDefault="005012BB" w:rsidP="00B8472F">
            <w:pPr>
              <w:pStyle w:val="a8"/>
              <w:ind w:leftChars="504" w:left="1008" w:right="0"/>
              <w:rPr>
                <w:rFonts w:ascii="ＭＳ ゴシック" w:eastAsia="ＭＳ ゴシック" w:hAnsi="ＭＳ ゴシック"/>
              </w:rPr>
            </w:pPr>
          </w:p>
        </w:tc>
      </w:tr>
    </w:tbl>
    <w:p w14:paraId="648482A7" w14:textId="4867AEDA" w:rsidR="007F158D" w:rsidRPr="00B8472F" w:rsidRDefault="005012BB" w:rsidP="00F179E7">
      <w:pPr>
        <w:pStyle w:val="a8"/>
        <w:ind w:leftChars="100" w:left="200" w:right="0" w:firstLineChars="0" w:firstLine="0"/>
        <w:rPr>
          <w:rFonts w:ascii="ＭＳ ゴシック" w:eastAsia="ＭＳ ゴシック" w:hAnsi="ＭＳ ゴシック"/>
          <w:i/>
          <w:noProof/>
        </w:rPr>
      </w:pPr>
      <w:bookmarkStart w:id="7" w:name="_Hlk131148924"/>
      <w:r w:rsidRPr="00B8472F">
        <w:rPr>
          <w:rFonts w:ascii="ＭＳ ゴシック" w:eastAsia="ＭＳ ゴシック" w:hAnsi="ＭＳ ゴシック" w:hint="eastAsia"/>
          <w:i/>
          <w:color w:val="FF0000"/>
        </w:rPr>
        <w:lastRenderedPageBreak/>
        <w:t>注）</w:t>
      </w:r>
      <w:r w:rsidR="002F00AD" w:rsidRPr="00B43FE8">
        <w:rPr>
          <w:rFonts w:ascii="ＭＳ ゴシック" w:eastAsia="ＭＳ ゴシック" w:hAnsi="ＭＳ ゴシック" w:hint="eastAsia"/>
          <w:i/>
          <w:color w:val="FF0000"/>
        </w:rPr>
        <w:t>「事業の詳細」は５ページ</w:t>
      </w:r>
      <w:r w:rsidR="00986C44" w:rsidRPr="00B43FE8">
        <w:rPr>
          <w:rFonts w:ascii="ＭＳ ゴシック" w:eastAsia="ＭＳ ゴシック" w:hAnsi="ＭＳ ゴシック" w:hint="eastAsia"/>
          <w:i/>
          <w:color w:val="FF0000"/>
        </w:rPr>
        <w:t>程度</w:t>
      </w:r>
      <w:r w:rsidR="002F00AD" w:rsidRPr="00B43FE8">
        <w:rPr>
          <w:rFonts w:ascii="ＭＳ ゴシック" w:eastAsia="ＭＳ ゴシック" w:hAnsi="ＭＳ ゴシック" w:hint="eastAsia"/>
          <w:i/>
          <w:color w:val="FF0000"/>
        </w:rPr>
        <w:t>に収めること</w:t>
      </w:r>
      <w:r w:rsidR="00986C44" w:rsidRPr="00B43FE8">
        <w:rPr>
          <w:rFonts w:ascii="ＭＳ ゴシック" w:eastAsia="ＭＳ ゴシック" w:hAnsi="ＭＳ ゴシック" w:hint="eastAsia"/>
          <w:i/>
          <w:color w:val="FF0000"/>
        </w:rPr>
        <w:t>。</w:t>
      </w:r>
      <w:r w:rsidR="00EE625A" w:rsidRPr="00860564">
        <w:rPr>
          <w:rFonts w:ascii="ＭＳ ゴシック" w:eastAsia="ＭＳ ゴシック" w:hAnsi="ＭＳ ゴシック" w:hint="eastAsia"/>
          <w:i/>
          <w:color w:val="FF0000"/>
          <w:u w:val="single"/>
        </w:rPr>
        <w:t>（要点</w:t>
      </w:r>
      <w:r w:rsidR="00EE625A">
        <w:rPr>
          <w:rFonts w:ascii="ＭＳ ゴシック" w:eastAsia="ＭＳ ゴシック" w:hAnsi="ＭＳ ゴシック" w:hint="eastAsia"/>
          <w:i/>
          <w:color w:val="FF0000"/>
          <w:u w:val="single"/>
        </w:rPr>
        <w:t>を絞って</w:t>
      </w:r>
      <w:r w:rsidR="00EE625A" w:rsidRPr="00860564">
        <w:rPr>
          <w:rFonts w:ascii="ＭＳ ゴシック" w:eastAsia="ＭＳ ゴシック" w:hAnsi="ＭＳ ゴシック" w:hint="eastAsia"/>
          <w:i/>
          <w:color w:val="FF0000"/>
          <w:u w:val="single"/>
        </w:rPr>
        <w:t>分かり易く記載すること。）</w:t>
      </w:r>
      <w:r w:rsidR="002350E3" w:rsidRPr="00B8472F">
        <w:rPr>
          <w:rFonts w:ascii="ＭＳ ゴシック" w:eastAsia="ＭＳ ゴシック" w:hAnsi="ＭＳ ゴシック"/>
          <w:i/>
          <w:color w:val="FF0000"/>
        </w:rPr>
        <w:br/>
      </w:r>
      <w:r w:rsidR="002350E3" w:rsidRPr="00B8472F">
        <w:rPr>
          <w:rFonts w:ascii="ＭＳ ゴシック" w:eastAsia="ＭＳ ゴシック" w:hAnsi="ＭＳ ゴシック" w:hint="eastAsia"/>
          <w:i/>
          <w:color w:val="FF0000"/>
        </w:rPr>
        <w:t>注）</w:t>
      </w:r>
      <w:r w:rsidR="00986C44" w:rsidRPr="00B8472F">
        <w:rPr>
          <w:rFonts w:ascii="ＭＳ ゴシック" w:eastAsia="ＭＳ ゴシック" w:hAnsi="ＭＳ ゴシック" w:hint="eastAsia"/>
          <w:i/>
          <w:color w:val="FF0000"/>
        </w:rPr>
        <w:t>上記のほか、</w:t>
      </w:r>
      <w:r w:rsidRPr="00B8472F">
        <w:rPr>
          <w:rFonts w:ascii="ＭＳ ゴシック" w:eastAsia="ＭＳ ゴシック" w:hAnsi="ＭＳ ゴシック" w:hint="eastAsia"/>
          <w:i/>
          <w:color w:val="FF0000"/>
        </w:rPr>
        <w:t>必要</w:t>
      </w:r>
      <w:r w:rsidR="002F00AD" w:rsidRPr="00B43FE8">
        <w:rPr>
          <w:rFonts w:ascii="ＭＳ ゴシック" w:eastAsia="ＭＳ ゴシック" w:hAnsi="ＭＳ ゴシック" w:hint="eastAsia"/>
          <w:i/>
          <w:color w:val="FF0000"/>
        </w:rPr>
        <w:t>に応じて</w:t>
      </w:r>
      <w:r w:rsidRPr="00B8472F">
        <w:rPr>
          <w:rFonts w:ascii="ＭＳ ゴシック" w:eastAsia="ＭＳ ゴシック" w:hAnsi="ＭＳ ゴシック" w:hint="eastAsia"/>
          <w:i/>
          <w:color w:val="FF0000"/>
        </w:rPr>
        <w:t>補足</w:t>
      </w:r>
      <w:r w:rsidR="002F00AD" w:rsidRPr="00B43FE8">
        <w:rPr>
          <w:rFonts w:ascii="ＭＳ ゴシック" w:eastAsia="ＭＳ ゴシック" w:hAnsi="ＭＳ ゴシック" w:hint="eastAsia"/>
          <w:i/>
          <w:color w:val="FF0000"/>
        </w:rPr>
        <w:t>資料</w:t>
      </w:r>
      <w:r w:rsidR="00986C44" w:rsidRPr="00B8472F">
        <w:rPr>
          <w:rFonts w:ascii="ＭＳ ゴシック" w:eastAsia="ＭＳ ゴシック" w:hAnsi="ＭＳ ゴシック" w:hint="eastAsia"/>
          <w:i/>
          <w:color w:val="FF0000"/>
        </w:rPr>
        <w:t>（</w:t>
      </w:r>
      <w:r w:rsidR="002350E3" w:rsidRPr="00B8472F">
        <w:rPr>
          <w:rFonts w:ascii="ＭＳ ゴシック" w:eastAsia="ＭＳ ゴシック" w:hAnsi="ＭＳ ゴシック"/>
          <w:i/>
          <w:color w:val="FF0000"/>
        </w:rPr>
        <w:t>10ページ以内</w:t>
      </w:r>
      <w:r w:rsidR="00986C44" w:rsidRPr="00B8472F">
        <w:rPr>
          <w:rFonts w:ascii="ＭＳ ゴシック" w:eastAsia="ＭＳ ゴシック" w:hAnsi="ＭＳ ゴシック" w:hint="eastAsia"/>
          <w:i/>
          <w:color w:val="FF0000"/>
        </w:rPr>
        <w:t>）を</w:t>
      </w:r>
      <w:r w:rsidRPr="00B8472F">
        <w:rPr>
          <w:rFonts w:ascii="ＭＳ ゴシック" w:eastAsia="ＭＳ ゴシック" w:hAnsi="ＭＳ ゴシック" w:hint="eastAsia"/>
          <w:i/>
          <w:color w:val="FF0000"/>
        </w:rPr>
        <w:t>添付すること。</w:t>
      </w:r>
      <w:bookmarkEnd w:id="7"/>
      <w:r w:rsidR="007F158D" w:rsidRPr="00B8472F">
        <w:rPr>
          <w:rFonts w:ascii="ＭＳ ゴシック" w:eastAsia="ＭＳ ゴシック" w:hAnsi="ＭＳ ゴシック"/>
          <w:i/>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555AD3E0" w:rsidR="00A60919" w:rsidRPr="003A5B7D" w:rsidRDefault="00A60919"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2</w:t>
                            </w:r>
                            <w:r w:rsidRPr="003A5B7D">
                              <w:rPr>
                                <w:rFonts w:ascii="ＭＳ ゴシック" w:eastAsia="ＭＳ ゴシック" w:hAnsi="ＭＳ ゴシック" w:hint="eastAsia"/>
                              </w:rPr>
                              <w:t>］</w:t>
                            </w:r>
                          </w:p>
                          <w:p w14:paraId="2E1F4E3A" w14:textId="77777777" w:rsidR="00A60919" w:rsidRPr="003A5B7D" w:rsidRDefault="00A60919"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6Y2Q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" filled="f" stroked="f">
                <v:textbox inset="5.85pt,.7pt,5.85pt,.7pt">
                  <w:txbxContent>
                    <w:p w14:paraId="00B4AB61" w14:textId="555AD3E0" w:rsidR="00A60919" w:rsidRPr="003A5B7D" w:rsidRDefault="00A60919"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2</w:t>
                      </w:r>
                      <w:r w:rsidRPr="003A5B7D">
                        <w:rPr>
                          <w:rFonts w:ascii="ＭＳ ゴシック" w:eastAsia="ＭＳ ゴシック" w:hAnsi="ＭＳ ゴシック" w:hint="eastAsia"/>
                        </w:rPr>
                        <w:t>］</w:t>
                      </w:r>
                    </w:p>
                    <w:p w14:paraId="2E1F4E3A" w14:textId="77777777" w:rsidR="00A60919" w:rsidRPr="003A5B7D" w:rsidRDefault="00A60919"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4B8D549F"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w:t>
            </w:r>
            <w:r w:rsidR="005529D2">
              <w:rPr>
                <w:rFonts w:ascii="ＭＳ ゴシック" w:eastAsia="ＭＳ ゴシック" w:hAnsi="ＭＳ ゴシック" w:hint="eastAsia"/>
                <w:i/>
                <w:color w:val="FF0000"/>
              </w:rPr>
              <w:t>（整備後の</w:t>
            </w:r>
            <w:r w:rsidR="00F031CA">
              <w:rPr>
                <w:rFonts w:ascii="ＭＳ ゴシック" w:eastAsia="ＭＳ ゴシック" w:hAnsi="ＭＳ ゴシック" w:hint="eastAsia"/>
                <w:i/>
                <w:color w:val="FF0000"/>
              </w:rPr>
              <w:t>各者の役割など）</w:t>
            </w:r>
            <w:r>
              <w:rPr>
                <w:rFonts w:ascii="ＭＳ ゴシック" w:eastAsia="ＭＳ ゴシック" w:hAnsi="ＭＳ ゴシック" w:hint="eastAsia"/>
                <w:i/>
                <w:color w:val="FF0000"/>
              </w:rPr>
              <w:t>の実施体制を記入すること。</w:t>
            </w:r>
          </w:p>
          <w:p w14:paraId="6E976364" w14:textId="442E4C30"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1C630B">
              <w:rPr>
                <w:rFonts w:ascii="ＭＳ ゴシック" w:eastAsia="ＭＳ ゴシック" w:hAnsi="ＭＳ ゴシック" w:hint="eastAsia"/>
                <w:i/>
                <w:color w:val="FF0000"/>
                <w:u w:val="single"/>
              </w:rPr>
              <w:t>提案者のみならず、事業の実施に関わる者について役割</w:t>
            </w:r>
            <w:r w:rsidR="0065200C" w:rsidRPr="001C630B">
              <w:rPr>
                <w:rFonts w:ascii="ＭＳ ゴシック" w:eastAsia="ＭＳ ゴシック" w:hAnsi="ＭＳ ゴシック" w:hint="eastAsia"/>
                <w:i/>
                <w:color w:val="FF0000"/>
                <w:u w:val="single"/>
              </w:rPr>
              <w:t>、</w:t>
            </w:r>
            <w:r w:rsidRPr="001C630B">
              <w:rPr>
                <w:rFonts w:ascii="ＭＳ ゴシック" w:eastAsia="ＭＳ ゴシック" w:hAnsi="ＭＳ ゴシック" w:hint="eastAsia"/>
                <w:i/>
                <w:color w:val="FF0000"/>
                <w:u w:val="single"/>
              </w:rPr>
              <w:t>責任を明記すること。</w:t>
            </w:r>
          </w:p>
          <w:p w14:paraId="40CCE1EC" w14:textId="77777777" w:rsidR="009F040E" w:rsidRPr="00481D4F" w:rsidRDefault="009F040E"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（例）</w:t>
            </w:r>
          </w:p>
          <w:p w14:paraId="0F03F879" w14:textId="77777777" w:rsidR="002B2BD5" w:rsidRPr="00481D4F" w:rsidRDefault="002B2BD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＜補助事業期間中＞</w:t>
            </w:r>
          </w:p>
          <w:p w14:paraId="265FF65A" w14:textId="77777777" w:rsidR="009F040E" w:rsidRPr="00481D4F" w:rsidRDefault="00B1561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bdr w:val="single" w:sz="4" w:space="0" w:color="auto"/>
              </w:rPr>
              <w:t>△△町</w:t>
            </w:r>
          </w:p>
          <w:p w14:paraId="4A7A9D9B" w14:textId="77777777" w:rsidR="009F040E" w:rsidRPr="00481D4F" w:rsidRDefault="007E7637" w:rsidP="00463CA8">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81D4F">
              <w:rPr>
                <w:rFonts w:ascii="ＭＳ ゴシック" w:eastAsia="ＭＳ ゴシック" w:hAnsi="ＭＳ ゴシック"/>
                <w:noProof/>
                <w:color w:val="FF0000"/>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A60919" w:rsidRPr="00481D4F" w:rsidRDefault="00A60919"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8"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" fillcolor="white [3212]" stroked="f" strokeweight="2pt">
                      <v:textbox>
                        <w:txbxContent>
                          <w:p w14:paraId="2A3041BE" w14:textId="78888A2F" w:rsidR="00A60919" w:rsidRPr="00481D4F" w:rsidRDefault="00A60919"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v:textbox>
                    </v:rect>
                  </w:pict>
                </mc:Fallback>
              </mc:AlternateContent>
            </w:r>
          </w:p>
          <w:p w14:paraId="5CFD2503" w14:textId="77777777" w:rsidR="009F040E" w:rsidRPr="00481D4F" w:rsidRDefault="009F040E" w:rsidP="00463CA8">
            <w:pPr>
              <w:ind w:right="0"/>
              <w:rPr>
                <w:rFonts w:ascii="ＭＳ ゴシック" w:eastAsia="ＭＳ ゴシック" w:hAnsi="ＭＳ ゴシック"/>
                <w:color w:val="FF0000"/>
              </w:rPr>
            </w:pPr>
          </w:p>
          <w:p w14:paraId="7681DEE5" w14:textId="77777777" w:rsidR="009F040E" w:rsidRPr="00481D4F" w:rsidRDefault="007E7637"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81D4F">
              <w:rPr>
                <w:rFonts w:ascii="ＭＳ ゴシック" w:eastAsia="ＭＳ ゴシック" w:hAnsi="ＭＳ ゴシック" w:hint="eastAsia"/>
                <w:color w:val="FF0000"/>
                <w:bdr w:val="single" w:sz="4" w:space="0" w:color="auto"/>
              </w:rPr>
              <w:t>○○市</w:t>
            </w:r>
          </w:p>
          <w:p w14:paraId="6F50EC3A"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A60919" w:rsidRPr="00481D4F" w:rsidRDefault="00A60919"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29"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w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V2+56ZQ77BNjPQzp/V/LzCj5wx666YwYHD0cQl4i7x&#10;KCSsMwrdjZISzMfn3r09zgFqKVnjAGfUflgyIyiRbxROyFEyHvuJD8J472CEgtnWzLc1almfAnZH&#10;gutK83D19k7218JAfYu7ZuqjooopjrEzyp3phVPXLhbcVlxMp8EMp1wzN1PXmntwX2ffqDfNLTO6&#10;62aHc3AB/bCz9ElTt7beU8F06aCoQsf7Srd17X4AN0RopW6b+RW0LQerh507+Q0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O9v8nD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A60919" w:rsidRPr="00481D4F" w:rsidRDefault="00A60919"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v:textbox>
                    </v:rect>
                  </w:pict>
                </mc:Fallback>
              </mc:AlternateContent>
            </w:r>
          </w:p>
          <w:p w14:paraId="0E8362C9" w14:textId="77777777" w:rsidR="009F040E" w:rsidRPr="00481D4F" w:rsidRDefault="009F040E" w:rsidP="004A0F8F">
            <w:pPr>
              <w:ind w:right="0"/>
              <w:rPr>
                <w:rFonts w:ascii="ＭＳ ゴシック" w:eastAsia="ＭＳ ゴシック" w:hAnsi="ＭＳ ゴシック"/>
                <w:color w:val="FF0000"/>
              </w:rPr>
            </w:pPr>
          </w:p>
          <w:p w14:paraId="61717A48" w14:textId="77777777" w:rsidR="009F040E" w:rsidRPr="00481D4F" w:rsidRDefault="0084449C"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81D4F">
              <w:rPr>
                <w:rFonts w:ascii="ＭＳ ゴシック" w:eastAsia="ＭＳ ゴシック" w:hAnsi="ＭＳ ゴシック" w:hint="eastAsia"/>
                <w:color w:val="FF0000"/>
                <w:bdr w:val="single" w:sz="4" w:space="0" w:color="auto"/>
              </w:rPr>
              <w:t>××</w:t>
            </w:r>
            <w:r w:rsidR="00DF2762" w:rsidRPr="00481D4F">
              <w:rPr>
                <w:rFonts w:ascii="ＭＳ ゴシック" w:eastAsia="ＭＳ ゴシック" w:hAnsi="ＭＳ ゴシック" w:hint="eastAsia"/>
                <w:color w:val="FF0000"/>
                <w:bdr w:val="single" w:sz="4" w:space="0" w:color="auto"/>
              </w:rPr>
              <w:t>株式会社</w:t>
            </w:r>
          </w:p>
          <w:p w14:paraId="596CFE03"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A60919" w:rsidRPr="00481D4F" w:rsidRDefault="00A60919"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0"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7rhQ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" fillcolor="white [3212]" stroked="f" strokeweight="2pt">
                      <v:textbox>
                        <w:txbxContent>
                          <w:p w14:paraId="4EC5B0ED" w14:textId="77777777" w:rsidR="00A60919" w:rsidRPr="00481D4F" w:rsidRDefault="00A60919"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v:textbox>
                    </v:rect>
                  </w:pict>
                </mc:Fallback>
              </mc:AlternateContent>
            </w:r>
          </w:p>
          <w:p w14:paraId="45599B78" w14:textId="77777777" w:rsidR="009F040E" w:rsidRPr="00481D4F" w:rsidRDefault="009F040E" w:rsidP="003B074C">
            <w:pPr>
              <w:ind w:right="0"/>
              <w:rPr>
                <w:rFonts w:ascii="ＭＳ ゴシック" w:eastAsia="ＭＳ ゴシック" w:hAnsi="ＭＳ ゴシック"/>
                <w:noProof/>
                <w:color w:val="FF0000"/>
              </w:rPr>
            </w:pPr>
          </w:p>
          <w:p w14:paraId="19AE3764" w14:textId="68210EB8"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w:t>
            </w:r>
            <w:r w:rsidR="00404698" w:rsidRPr="00481D4F">
              <w:rPr>
                <w:rFonts w:ascii="ＭＳ ゴシック" w:eastAsia="ＭＳ ゴシック" w:hAnsi="ＭＳ ゴシック" w:hint="eastAsia"/>
                <w:color w:val="FF0000"/>
              </w:rPr>
              <w:t>終了以降</w:t>
            </w:r>
            <w:r w:rsidRPr="00481D4F">
              <w:rPr>
                <w:rFonts w:ascii="ＭＳ ゴシック" w:eastAsia="ＭＳ ゴシック" w:hAnsi="ＭＳ ゴシック" w:hint="eastAsia"/>
                <w:color w:val="FF0000"/>
              </w:rPr>
              <w:t>＞</w:t>
            </w:r>
          </w:p>
          <w:p w14:paraId="4B8FC747" w14:textId="24D53345" w:rsidR="002B2BD5" w:rsidRPr="00481D4F" w:rsidRDefault="00D51C37"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3280" behindDoc="0" locked="0" layoutInCell="1" allowOverlap="1" wp14:anchorId="33E5465B" wp14:editId="7E184D7F">
                      <wp:simplePos x="0" y="0"/>
                      <wp:positionH relativeFrom="column">
                        <wp:posOffset>554355</wp:posOffset>
                      </wp:positionH>
                      <wp:positionV relativeFrom="paragraph">
                        <wp:posOffset>186690</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49E978B8"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1" style="position:absolute;left:0;text-align:left;margin-left:43.65pt;margin-top:14.7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" fillcolor="white [3212]" stroked="f" strokeweight="2pt">
                      <v:textbox>
                        <w:txbxContent>
                          <w:p w14:paraId="4669F9D7" w14:textId="49E978B8"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v:textbox>
                    </v:rect>
                  </w:pict>
                </mc:Fallback>
              </mc:AlternateContent>
            </w:r>
            <w:r w:rsidR="002B2BD5" w:rsidRPr="00481D4F">
              <w:rPr>
                <w:rFonts w:ascii="ＭＳ ゴシック" w:eastAsia="ＭＳ ゴシック" w:hAnsi="ＭＳ ゴシック" w:hint="eastAsia"/>
                <w:color w:val="FF0000"/>
                <w:bdr w:val="single" w:sz="4" w:space="0" w:color="auto"/>
              </w:rPr>
              <w:t>△△町</w:t>
            </w:r>
          </w:p>
          <w:p w14:paraId="65DCC15D" w14:textId="09267EA5"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4304" behindDoc="0" locked="0" layoutInCell="1" allowOverlap="1" wp14:anchorId="35F144FC" wp14:editId="124BBF42">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8CE58"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p>
          <w:p w14:paraId="60F2ED11" w14:textId="77777777" w:rsidR="002B2BD5" w:rsidRPr="00481D4F" w:rsidRDefault="002B2BD5" w:rsidP="002B2BD5">
            <w:pPr>
              <w:ind w:right="0"/>
              <w:rPr>
                <w:rFonts w:ascii="ＭＳ ゴシック" w:eastAsia="ＭＳ ゴシック" w:hAnsi="ＭＳ ゴシック"/>
                <w:color w:val="FF0000"/>
              </w:rPr>
            </w:pPr>
          </w:p>
          <w:p w14:paraId="627D8EAC"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81D4F">
              <w:rPr>
                <w:rFonts w:ascii="ＭＳ ゴシック" w:eastAsia="ＭＳ ゴシック" w:hAnsi="ＭＳ ゴシック" w:hint="eastAsia"/>
                <w:color w:val="FF0000"/>
                <w:bdr w:val="single" w:sz="4" w:space="0" w:color="auto"/>
              </w:rPr>
              <w:t>○○市</w:t>
            </w:r>
          </w:p>
          <w:p w14:paraId="05D7531A" w14:textId="07DA74FF"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23710E12"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2"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" fillcolor="white [3212]" stroked="f" strokeweight="2pt">
                      <v:textbox>
                        <w:txbxContent>
                          <w:p w14:paraId="7A02ADDB" w14:textId="23710E12"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v:textbox>
                    </v:rect>
                  </w:pict>
                </mc:Fallback>
              </mc:AlternateContent>
            </w:r>
          </w:p>
          <w:p w14:paraId="309BAE2A" w14:textId="77777777" w:rsidR="002B2BD5" w:rsidRPr="00481D4F" w:rsidRDefault="002B2BD5" w:rsidP="002B2BD5">
            <w:pPr>
              <w:ind w:right="0"/>
              <w:rPr>
                <w:rFonts w:ascii="ＭＳ ゴシック" w:eastAsia="ＭＳ ゴシック" w:hAnsi="ＭＳ ゴシック"/>
                <w:color w:val="FF0000"/>
              </w:rPr>
            </w:pPr>
          </w:p>
          <w:p w14:paraId="5F75510E"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81D4F">
              <w:rPr>
                <w:rFonts w:ascii="ＭＳ ゴシック" w:eastAsia="ＭＳ ゴシック" w:hAnsi="ＭＳ ゴシック" w:hint="eastAsia"/>
                <w:color w:val="FF0000"/>
                <w:bdr w:val="single" w:sz="4" w:space="0" w:color="auto"/>
              </w:rPr>
              <w:t>××株式会社</w:t>
            </w:r>
          </w:p>
          <w:p w14:paraId="32B37116" w14:textId="68D879CC"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6C19AE44"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3"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" fillcolor="white [3212]" stroked="f" strokeweight="2pt">
                      <v:textbox>
                        <w:txbxContent>
                          <w:p w14:paraId="20519078" w14:textId="6C19AE44" w:rsidR="00A60919" w:rsidRPr="00481D4F" w:rsidRDefault="00A60919"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lastRenderedPageBreak/>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762949" w:rsidRDefault="00B15615"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762949"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・事業計画の立案</w:t>
            </w:r>
          </w:p>
          <w:p w14:paraId="59C1BE0C" w14:textId="77777777" w:rsidR="000B0E54" w:rsidRPr="00762949"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0B0E54" w:rsidRPr="00762949">
              <w:rPr>
                <w:rFonts w:asciiTheme="majorEastAsia" w:eastAsiaTheme="majorEastAsia" w:hAnsiTheme="majorEastAsia" w:cs="ＭＳ明朝-WinCharSetFFFF-H" w:hint="eastAsia"/>
                <w:color w:val="FF0000"/>
                <w:kern w:val="0"/>
              </w:rPr>
              <w:t>報告書の</w:t>
            </w:r>
            <w:r w:rsidRPr="00762949">
              <w:rPr>
                <w:rFonts w:asciiTheme="majorEastAsia" w:eastAsiaTheme="majorEastAsia" w:hAnsiTheme="majorEastAsia" w:cs="ＭＳ明朝-WinCharSetFFFF-H" w:hint="eastAsia"/>
                <w:color w:val="FF0000"/>
                <w:kern w:val="0"/>
              </w:rPr>
              <w:t>作成</w:t>
            </w:r>
            <w:r w:rsidR="000B0E54" w:rsidRPr="00762949">
              <w:rPr>
                <w:rFonts w:asciiTheme="majorEastAsia" w:eastAsiaTheme="majorEastAsia" w:hAnsiTheme="majorEastAsia" w:cs="ＭＳ明朝-WinCharSetFFFF-H" w:hint="eastAsia"/>
                <w:color w:val="FF0000"/>
                <w:kern w:val="0"/>
              </w:rPr>
              <w:t>をはじめとする事業全般の管理・統括</w:t>
            </w:r>
            <w:r w:rsidRPr="00762949">
              <w:rPr>
                <w:rFonts w:asciiTheme="majorEastAsia" w:eastAsiaTheme="majorEastAsia" w:hAnsiTheme="majorEastAsia" w:cs="ＭＳ明朝-WinCharSetFFFF-H" w:hint="eastAsia"/>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762949"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20CB00B1" w14:textId="77777777" w:rsidR="00F12E6F" w:rsidRPr="00762949"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w:t>
            </w:r>
            <w:r w:rsidR="00B15615" w:rsidRPr="00762949">
              <w:rPr>
                <w:rFonts w:asciiTheme="majorEastAsia" w:eastAsiaTheme="majorEastAsia" w:hAnsiTheme="majorEastAsia" w:cs="ＭＳ明朝-WinCharSetFFFF-H" w:hint="eastAsia"/>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762949" w:rsidRDefault="003160EA"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0B0E54" w:rsidRPr="00762949">
              <w:rPr>
                <w:rFonts w:ascii="ＭＳ ゴシック" w:eastAsia="ＭＳ ゴシック" w:hAnsi="ＭＳ ゴシック" w:hint="eastAsia"/>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762949" w:rsidRDefault="00590D91" w:rsidP="00127AE1">
            <w:pPr>
              <w:pStyle w:val="a8"/>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5D8E3EE0" w14:textId="43EA047C" w:rsidR="0069034E" w:rsidRPr="00762949" w:rsidRDefault="00BD6943" w:rsidP="008B0B71">
            <w:pPr>
              <w:pStyle w:val="a8"/>
              <w:ind w:right="0" w:firstLineChars="0" w:firstLine="0"/>
              <w:rPr>
                <w:rFonts w:asciiTheme="majorEastAsia" w:eastAsiaTheme="majorEastAsia" w:hAnsiTheme="majorEastAsia"/>
                <w:color w:val="FF0000"/>
              </w:rPr>
            </w:pPr>
            <w:r w:rsidRPr="00762949">
              <w:rPr>
                <w:rFonts w:asciiTheme="majorEastAsia" w:eastAsiaTheme="majorEastAsia" w:hAnsiTheme="majorEastAsia" w:cs="ＭＳ明朝-WinCharSetFFFF-H" w:hint="eastAsia"/>
                <w:color w:val="FF0000"/>
                <w:kern w:val="0"/>
              </w:rPr>
              <w:t>・</w:t>
            </w:r>
            <w:r w:rsidR="00BF7288" w:rsidRPr="00762949">
              <w:rPr>
                <w:rFonts w:asciiTheme="majorEastAsia" w:eastAsiaTheme="majorEastAsia" w:hAnsiTheme="majorEastAsia" w:cs="ＭＳ明朝-WinCharSetFFFF-H" w:hint="eastAsia"/>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53CAD3BC"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w:t>
            </w:r>
            <w:r w:rsidR="00E97B8D">
              <w:rPr>
                <w:rFonts w:ascii="ＭＳ ゴシック" w:eastAsia="ＭＳ ゴシック" w:hAnsi="ＭＳ ゴシック" w:hint="eastAsia"/>
              </w:rPr>
              <w:t>各主体の連絡先</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762949" w:rsidRDefault="00B15615"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0194C051"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太郎（そうむ　たろう）</w:t>
            </w:r>
          </w:p>
          <w:p w14:paraId="42A29E18"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8F523C" w:rsidRPr="00762949">
              <w:rPr>
                <w:rFonts w:ascii="ＭＳ ゴシック" w:eastAsia="ＭＳ ゴシック" w:hAnsi="ＭＳ ゴシック" w:hint="eastAsia"/>
                <w:color w:val="FF0000"/>
              </w:rPr>
              <w:t>0</w:t>
            </w:r>
            <w:r w:rsidRPr="00762949">
              <w:rPr>
                <w:rFonts w:ascii="ＭＳ ゴシック" w:eastAsia="ＭＳ ゴシック" w:hAnsi="ＭＳ ゴシック" w:hint="eastAsia"/>
                <w:color w:val="FF0000"/>
              </w:rPr>
              <w:t xml:space="preserve">00-0000　</w:t>
            </w:r>
            <w:r w:rsidR="008F523C" w:rsidRPr="00762949">
              <w:rPr>
                <w:rFonts w:ascii="ＭＳ ゴシック" w:eastAsia="ＭＳ ゴシック" w:hAnsi="ＭＳ ゴシック" w:hint="eastAsia"/>
                <w:color w:val="FF0000"/>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sidRPr="00762949">
              <w:rPr>
                <w:rFonts w:ascii="ＭＳ ゴシック" w:eastAsia="ＭＳ ゴシック" w:hAnsi="ＭＳ ゴシック" w:hint="eastAsia"/>
                <w:color w:val="FF0000"/>
              </w:rPr>
              <w:t>電話：</w:t>
            </w:r>
            <w:r w:rsidR="008F523C" w:rsidRPr="00762949">
              <w:rPr>
                <w:rFonts w:ascii="ＭＳ ゴシック" w:eastAsia="ＭＳ ゴシック" w:hAnsi="ＭＳ ゴシック" w:hint="eastAsia"/>
                <w:color w:val="FF0000"/>
              </w:rPr>
              <w:t>00</w:t>
            </w:r>
            <w:r w:rsidRPr="00762949">
              <w:rPr>
                <w:rFonts w:ascii="ＭＳ ゴシック" w:eastAsia="ＭＳ ゴシック" w:hAnsi="ＭＳ ゴシック" w:hint="eastAsia"/>
                <w:color w:val="FF0000"/>
              </w:rPr>
              <w:t xml:space="preserve">-0000-0000　　メール：　</w:t>
            </w:r>
            <w:proofErr w:type="spellStart"/>
            <w:r w:rsidRPr="00762949">
              <w:rPr>
                <w:rFonts w:ascii="ＭＳ ゴシック" w:eastAsia="ＭＳ ゴシック" w:hAnsi="ＭＳ ゴシック" w:hint="eastAsia"/>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762949" w:rsidRDefault="000B0E5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B15615"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66D3DB7E" w14:textId="77777777" w:rsidR="00250B90"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w:t>
            </w:r>
            <w:r w:rsidR="008F523C" w:rsidRPr="00762949">
              <w:rPr>
                <w:rFonts w:ascii="ＭＳ ゴシック" w:eastAsia="ＭＳ ゴシック" w:hAnsi="ＭＳ ゴシック" w:hint="eastAsia"/>
                <w:color w:val="FF0000"/>
              </w:rPr>
              <w:t xml:space="preserve">　総務 次郎（そうむ　じろう）</w:t>
            </w:r>
          </w:p>
          <w:p w14:paraId="68985B65" w14:textId="77777777" w:rsidR="008F523C"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　総務 三郎（そうむ　さぶろう）</w:t>
            </w:r>
          </w:p>
          <w:p w14:paraId="37F71DBD"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1E3CB2A7" w14:textId="77777777" w:rsidR="00250B90"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電話：00-0000-0000</w:t>
            </w:r>
          </w:p>
          <w:p w14:paraId="199E8617" w14:textId="77777777" w:rsidR="000B0E54" w:rsidRPr="00762949" w:rsidRDefault="008F523C" w:rsidP="00FB0E6E">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メール：　</w:t>
            </w:r>
            <w:proofErr w:type="spellStart"/>
            <w:r w:rsidRPr="00762949">
              <w:rPr>
                <w:rFonts w:ascii="ＭＳ ゴシック" w:eastAsia="ＭＳ ゴシック" w:hAnsi="ＭＳ ゴシック" w:hint="eastAsia"/>
                <w:color w:val="FF0000"/>
              </w:rPr>
              <w:t>xxxx@xxxxxxxxxxx</w:t>
            </w:r>
            <w:proofErr w:type="spellEnd"/>
            <w:r w:rsidR="00250B90" w:rsidRPr="00762949">
              <w:rPr>
                <w:rFonts w:ascii="ＭＳ ゴシック" w:eastAsia="ＭＳ ゴシック" w:hAnsi="ＭＳ ゴシック" w:hint="eastAsia"/>
                <w:color w:val="FF0000"/>
              </w:rPr>
              <w:t xml:space="preserve">, </w:t>
            </w:r>
            <w:proofErr w:type="spellStart"/>
            <w:r w:rsidR="00FB0E6E" w:rsidRPr="00762949">
              <w:rPr>
                <w:rFonts w:ascii="ＭＳ ゴシック" w:eastAsia="ＭＳ ゴシック" w:hAnsi="ＭＳ ゴシック" w:hint="eastAsia"/>
                <w:color w:val="FF0000"/>
              </w:rPr>
              <w:t>xxxx</w:t>
            </w:r>
            <w:r w:rsidR="00250B90" w:rsidRPr="00762949">
              <w:rPr>
                <w:rFonts w:ascii="ＭＳ ゴシック" w:eastAsia="ＭＳ ゴシック" w:hAnsi="ＭＳ ゴシック" w:hint="eastAsia"/>
                <w:color w:val="FF0000"/>
              </w:rPr>
              <w:t>@</w:t>
            </w:r>
            <w:r w:rsidR="00FB0E6E" w:rsidRPr="00762949">
              <w:rPr>
                <w:rFonts w:ascii="ＭＳ ゴシック" w:eastAsia="ＭＳ ゴシック" w:hAnsi="ＭＳ ゴシック" w:hint="eastAsia"/>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762949" w:rsidRDefault="004914C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○○部門○○担当</w:t>
            </w:r>
          </w:p>
          <w:p w14:paraId="5633EF87"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花子（そうむ　はなこ）</w:t>
            </w:r>
          </w:p>
          <w:p w14:paraId="2178F020"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37A0CC8C" w14:textId="77777777" w:rsidR="000B0E54"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電話：00-0000-0000　　メール：　</w:t>
            </w:r>
            <w:proofErr w:type="spellStart"/>
            <w:r w:rsidRPr="00762949">
              <w:rPr>
                <w:rFonts w:ascii="ＭＳ ゴシック" w:eastAsia="ＭＳ ゴシック" w:hAnsi="ＭＳ ゴシック" w:hint="eastAsia"/>
                <w:color w:val="FF0000"/>
              </w:rPr>
              <w:t>xxxx@xxxxxxxxxxx</w:t>
            </w:r>
            <w:proofErr w:type="spellEnd"/>
          </w:p>
        </w:tc>
      </w:tr>
    </w:tbl>
    <w:p w14:paraId="14C2C952" w14:textId="77777777" w:rsidR="003A5B7D" w:rsidRPr="00B8472F" w:rsidRDefault="005012BB" w:rsidP="00463CA8">
      <w:pPr>
        <w:ind w:right="0"/>
        <w:rPr>
          <w:rFonts w:ascii="ＭＳ ゴシック" w:eastAsia="ＭＳ ゴシック" w:hAnsi="ＭＳ ゴシック"/>
          <w:i/>
          <w:color w:val="FF0000"/>
        </w:rPr>
      </w:pPr>
      <w:r w:rsidRPr="00B8472F">
        <w:rPr>
          <w:rFonts w:ascii="ＭＳ ゴシック" w:eastAsia="ＭＳ ゴシック" w:hAnsi="ＭＳ ゴシック" w:hint="eastAsia"/>
          <w:i/>
          <w:color w:val="FF0000"/>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3EEB4DA3">
                <wp:simplePos x="0" y="0"/>
                <wp:positionH relativeFrom="margin">
                  <wp:posOffset>2000250</wp:posOffset>
                </wp:positionH>
                <wp:positionV relativeFrom="paragraph">
                  <wp:posOffset>-171450</wp:posOffset>
                </wp:positionV>
                <wp:extent cx="4185285" cy="238125"/>
                <wp:effectExtent l="0" t="0" r="0" b="952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528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6079FC2A" w:rsidR="00A60919" w:rsidRPr="003A5B7D" w:rsidRDefault="00A60919"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FFB401A" w14:textId="77777777" w:rsidR="00A60919" w:rsidRPr="003A5B7D" w:rsidRDefault="00A60919"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4" type="#_x0000_t202" style="position:absolute;left:0;text-align:left;margin-left:157.5pt;margin-top:-13.5pt;width:329.55pt;height:18.7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dw2gIAANE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" filled="f" stroked="f">
                <v:textbox inset="5.85pt,.7pt,5.85pt,.7pt">
                  <w:txbxContent>
                    <w:p w14:paraId="0CCAED38" w14:textId="6079FC2A" w:rsidR="00A60919" w:rsidRPr="003A5B7D" w:rsidRDefault="00A60919"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FFB401A" w14:textId="77777777" w:rsidR="00A60919" w:rsidRPr="003A5B7D" w:rsidRDefault="00A60919" w:rsidP="007A0D44">
                      <w:pPr>
                        <w:ind w:rightChars="35"/>
                        <w:rPr>
                          <w:rFonts w:ascii="ＭＳ ゴシック" w:eastAsia="ＭＳ ゴシック" w:hAnsi="ＭＳ ゴシック"/>
                        </w:rPr>
                      </w:pPr>
                    </w:p>
                  </w:txbxContent>
                </v:textbox>
                <w10:wrap anchorx="margin"/>
              </v:shape>
            </w:pict>
          </mc:Fallback>
        </mc:AlternateContent>
      </w:r>
      <w:bookmarkStart w:id="8" w:name="_Toc157933921"/>
      <w:r w:rsidR="00271482" w:rsidRPr="007A0D44">
        <w:rPr>
          <w:rFonts w:ascii="ＭＳ ゴシック" w:eastAsia="ＭＳ ゴシック" w:hAnsi="ＭＳ ゴシック" w:hint="eastAsia"/>
          <w:sz w:val="24"/>
          <w:szCs w:val="24"/>
        </w:rPr>
        <w:t>事業スケジュール</w:t>
      </w:r>
      <w:bookmarkEnd w:id="8"/>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A60919" w:rsidRDefault="00A60919" w:rsidP="00C16B5F">
                            <w:pPr>
                              <w:ind w:rightChars="35"/>
                            </w:pPr>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5"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" o:allowincell="f" filled="f">
                <v:textbox>
                  <w:txbxContent>
                    <w:p w14:paraId="0BE34D75" w14:textId="77777777" w:rsidR="00A60919" w:rsidRDefault="00A60919" w:rsidP="00C16B5F">
                      <w:pPr>
                        <w:ind w:rightChars="35"/>
                      </w:pPr>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sidR="00C9775D">
              <w:rPr>
                <w:rFonts w:ascii="ＭＳ ゴシック" w:eastAsia="ＭＳ ゴシック" w:hAnsi="ＭＳ ゴシック" w:hint="eastAsia"/>
                <w:kern w:val="0"/>
                <w:sz w:val="12"/>
              </w:rPr>
              <w:t>5</w:t>
            </w:r>
            <w:r w:rsidR="00BD5BC7" w:rsidRPr="00D93967">
              <w:rPr>
                <w:rFonts w:ascii="ＭＳ ゴシック" w:eastAsia="ＭＳ ゴシック" w:hAnsi="ＭＳ ゴシック" w:hint="eastAsia"/>
                <w:kern w:val="0"/>
                <w:sz w:val="12"/>
              </w:rPr>
              <w:t>年</w:t>
            </w:r>
          </w:p>
          <w:p w14:paraId="6F962B34" w14:textId="264803EE" w:rsidR="008F41FD" w:rsidRPr="007A0D44" w:rsidRDefault="002D4ADF"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５</w:t>
            </w:r>
            <w:r w:rsidR="008F41FD" w:rsidRPr="007A0D44">
              <w:rPr>
                <w:rFonts w:ascii="ＭＳ ゴシック" w:eastAsia="ＭＳ ゴシック" w:hAnsi="ＭＳ ゴシック" w:hint="eastAsia"/>
                <w:kern w:val="0"/>
              </w:rPr>
              <w:t>月</w:t>
            </w:r>
          </w:p>
        </w:tc>
        <w:tc>
          <w:tcPr>
            <w:tcW w:w="739" w:type="dxa"/>
            <w:vAlign w:val="center"/>
          </w:tcPr>
          <w:p w14:paraId="6F046DE9" w14:textId="33CB8892" w:rsidR="008F41FD" w:rsidRPr="008B0B71" w:rsidRDefault="002D4ADF"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６</w:t>
            </w:r>
            <w:r w:rsidR="008F41FD" w:rsidRPr="008B0B71">
              <w:rPr>
                <w:rFonts w:ascii="ＭＳ ゴシック" w:eastAsia="ＭＳ ゴシック" w:hAnsi="ＭＳ ゴシック" w:hint="eastAsia"/>
                <w:kern w:val="0"/>
              </w:rPr>
              <w:t>月</w:t>
            </w:r>
          </w:p>
        </w:tc>
        <w:tc>
          <w:tcPr>
            <w:tcW w:w="739" w:type="dxa"/>
            <w:vAlign w:val="center"/>
          </w:tcPr>
          <w:p w14:paraId="17F985F3" w14:textId="22430AFA" w:rsidR="008F41FD" w:rsidRPr="008B0B71" w:rsidRDefault="002D4ADF"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７</w:t>
            </w:r>
            <w:r w:rsidR="008F41FD" w:rsidRPr="008B0B71">
              <w:rPr>
                <w:rFonts w:ascii="ＭＳ ゴシック" w:eastAsia="ＭＳ ゴシック" w:hAnsi="ＭＳ ゴシック" w:hint="eastAsia"/>
                <w:kern w:val="0"/>
              </w:rPr>
              <w:t>月</w:t>
            </w:r>
          </w:p>
        </w:tc>
        <w:tc>
          <w:tcPr>
            <w:tcW w:w="739" w:type="dxa"/>
            <w:vAlign w:val="center"/>
          </w:tcPr>
          <w:p w14:paraId="5A9469F5" w14:textId="0108ECAB" w:rsidR="008F41FD" w:rsidRPr="007A0D44" w:rsidRDefault="002D4ADF"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８</w:t>
            </w:r>
            <w:r w:rsidR="008F41FD" w:rsidRPr="007A0D44">
              <w:rPr>
                <w:rFonts w:ascii="ＭＳ ゴシック" w:eastAsia="ＭＳ ゴシック" w:hAnsi="ＭＳ ゴシック"/>
                <w:kern w:val="0"/>
              </w:rPr>
              <w:t>月</w:t>
            </w:r>
          </w:p>
        </w:tc>
        <w:tc>
          <w:tcPr>
            <w:tcW w:w="739" w:type="dxa"/>
            <w:vAlign w:val="center"/>
          </w:tcPr>
          <w:p w14:paraId="0AB1BC11" w14:textId="4E6C1969" w:rsidR="008F41FD" w:rsidRPr="00F561FC" w:rsidRDefault="002D4ADF"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９</w:t>
            </w:r>
            <w:r w:rsidR="008F41FD" w:rsidRPr="00F561FC">
              <w:rPr>
                <w:rFonts w:ascii="ＭＳ ゴシック" w:eastAsia="ＭＳ ゴシック" w:hAnsi="ＭＳ ゴシック"/>
                <w:kern w:val="0"/>
              </w:rPr>
              <w:t>月</w:t>
            </w:r>
          </w:p>
        </w:tc>
        <w:tc>
          <w:tcPr>
            <w:tcW w:w="739" w:type="dxa"/>
            <w:vAlign w:val="center"/>
          </w:tcPr>
          <w:p w14:paraId="5F888668" w14:textId="61AFC817"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kern w:val="0"/>
              </w:rPr>
              <w:t>12</w:t>
            </w:r>
            <w:r w:rsidR="008F41FD" w:rsidRPr="00F561FC">
              <w:rPr>
                <w:rFonts w:ascii="ＭＳ ゴシック" w:eastAsia="ＭＳ ゴシック" w:hAnsi="ＭＳ ゴシック"/>
                <w:kern w:val="0"/>
              </w:rPr>
              <w:t>月</w:t>
            </w:r>
          </w:p>
        </w:tc>
        <w:tc>
          <w:tcPr>
            <w:tcW w:w="739" w:type="dxa"/>
            <w:vAlign w:val="center"/>
          </w:tcPr>
          <w:p w14:paraId="63889681" w14:textId="6E65A21A" w:rsidR="00C9775D" w:rsidRPr="00D93967" w:rsidRDefault="00C9775D"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補助事業手続</w:t>
            </w:r>
            <w:r w:rsidRPr="00481D4F">
              <w:rPr>
                <w:rFonts w:ascii="ＭＳ ゴシック" w:eastAsia="ＭＳ ゴシック" w:hAnsi="ＭＳ ゴシック"/>
                <w:color w:val="FF0000"/>
              </w:rPr>
              <w:t>等スケジュール(案)</w:t>
            </w:r>
          </w:p>
          <w:p w14:paraId="62A95957"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1.交付決定</w:t>
            </w:r>
          </w:p>
          <w:p w14:paraId="15D549C1"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事業期間</w:t>
            </w:r>
          </w:p>
          <w:p w14:paraId="327B4136"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3.経理処理説明会</w:t>
            </w:r>
          </w:p>
          <w:p w14:paraId="3D819520" w14:textId="7C73EDB0"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4.中間経理検査</w:t>
            </w:r>
          </w:p>
          <w:p w14:paraId="2F42C4AB"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5.</w:t>
            </w:r>
            <w:r w:rsidRPr="00481D4F">
              <w:rPr>
                <w:rFonts w:ascii="ＭＳ ゴシック" w:eastAsia="ＭＳ ゴシック" w:hAnsi="ＭＳ ゴシック" w:hint="eastAsia"/>
                <w:color w:val="FF0000"/>
              </w:rPr>
              <w:t>実績報告書</w:t>
            </w:r>
            <w:r w:rsidRPr="00481D4F">
              <w:rPr>
                <w:rFonts w:ascii="ＭＳ ゴシック" w:eastAsia="ＭＳ ゴシック" w:hAnsi="ＭＳ ゴシック"/>
                <w:color w:val="FF0000"/>
              </w:rPr>
              <w:t>案</w:t>
            </w:r>
            <w:r w:rsidRPr="00481D4F">
              <w:rPr>
                <w:rFonts w:ascii="ＭＳ ゴシック" w:eastAsia="ＭＳ ゴシック" w:hAnsi="ＭＳ ゴシック" w:hint="eastAsia"/>
                <w:color w:val="FF0000"/>
              </w:rPr>
              <w:t>提出</w:t>
            </w:r>
          </w:p>
          <w:p w14:paraId="2F7F9802"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6.</w:t>
            </w:r>
            <w:r w:rsidRPr="00481D4F">
              <w:rPr>
                <w:rFonts w:ascii="ＭＳ ゴシック" w:eastAsia="ＭＳ ゴシック" w:hAnsi="ＭＳ ゴシック" w:hint="eastAsia"/>
                <w:color w:val="FF0000"/>
              </w:rPr>
              <w:t>最終検査資料</w:t>
            </w:r>
            <w:r w:rsidRPr="00481D4F">
              <w:rPr>
                <w:rFonts w:ascii="ＭＳ ゴシック" w:eastAsia="ＭＳ ゴシック" w:hAnsi="ＭＳ ゴシック"/>
                <w:color w:val="FF0000"/>
              </w:rPr>
              <w:t>提出</w:t>
            </w:r>
          </w:p>
          <w:p w14:paraId="4CF74DEE"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7.最終検査</w:t>
            </w:r>
          </w:p>
          <w:p w14:paraId="46758F0F" w14:textId="77777777" w:rsidR="00583635" w:rsidRPr="00481D4F" w:rsidRDefault="00583635" w:rsidP="00C16B5F">
            <w:pPr>
              <w:ind w:right="0" w:firstLineChars="0" w:firstLine="0"/>
              <w:jc w:val="both"/>
              <w:rPr>
                <w:rFonts w:ascii="ＭＳ ゴシック" w:eastAsia="ＭＳ ゴシック" w:hAnsi="ＭＳ ゴシック"/>
                <w:color w:val="FF0000"/>
              </w:rPr>
            </w:pPr>
          </w:p>
          <w:p w14:paraId="26FE05FF" w14:textId="77777777" w:rsidR="00333914"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w:t>
            </w:r>
            <w:r w:rsidRPr="00481D4F">
              <w:rPr>
                <w:rFonts w:ascii="ＭＳ ゴシック" w:eastAsia="ＭＳ ゴシック" w:hAnsi="ＭＳ ゴシック"/>
                <w:color w:val="FF0000"/>
              </w:rPr>
              <w:t>例）</w:t>
            </w:r>
          </w:p>
          <w:p w14:paraId="7A38CF6A" w14:textId="207DCBC9"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ア）○○の</w:t>
            </w:r>
            <w:r w:rsidR="00C9775D" w:rsidRPr="00481D4F">
              <w:rPr>
                <w:rFonts w:ascii="ＭＳ ゴシック" w:eastAsia="ＭＳ ゴシック" w:hAnsi="ＭＳ ゴシック" w:hint="eastAsia"/>
                <w:color w:val="FF0000"/>
              </w:rPr>
              <w:t>整備</w:t>
            </w:r>
          </w:p>
          <w:p w14:paraId="181F9F3A" w14:textId="77777777" w:rsidR="00C9775D" w:rsidRPr="00481D4F" w:rsidRDefault="00C9775D" w:rsidP="00C16B5F">
            <w:pPr>
              <w:ind w:right="0" w:firstLineChars="0" w:firstLine="0"/>
              <w:jc w:val="both"/>
              <w:rPr>
                <w:rFonts w:ascii="ＭＳ ゴシック" w:eastAsia="ＭＳ ゴシック" w:hAnsi="ＭＳ ゴシック"/>
                <w:color w:val="FF0000"/>
              </w:rPr>
            </w:pPr>
          </w:p>
          <w:p w14:paraId="707A1628" w14:textId="743E611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1.××の調査</w:t>
            </w:r>
          </w:p>
          <w:p w14:paraId="16B0F817"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1E2A5210"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システムの設計</w:t>
            </w:r>
          </w:p>
          <w:p w14:paraId="589B032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4DD40897"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3.システム</w:t>
            </w:r>
            <w:r w:rsidRPr="00481D4F">
              <w:rPr>
                <w:rFonts w:ascii="ＭＳ ゴシック" w:eastAsia="ＭＳ ゴシック" w:hAnsi="ＭＳ ゴシック" w:hint="eastAsia"/>
                <w:color w:val="FF0000"/>
              </w:rPr>
              <w:t>の構築</w:t>
            </w:r>
          </w:p>
          <w:p w14:paraId="5A5A6F8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5A74A238"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4.システムの稼働</w:t>
            </w:r>
          </w:p>
          <w:p w14:paraId="47802FEF"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1BBBCBC1"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イ）推進体制の立ち上げ</w:t>
            </w:r>
          </w:p>
          <w:p w14:paraId="0E845C1F"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1.協議会の開催</w:t>
            </w:r>
          </w:p>
          <w:p w14:paraId="06CEBCCD"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442DA60A"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ウ）成果の検証・分析</w:t>
            </w:r>
          </w:p>
        </w:tc>
        <w:tc>
          <w:tcPr>
            <w:tcW w:w="739" w:type="dxa"/>
          </w:tcPr>
          <w:p w14:paraId="2647B5DC" w14:textId="0A6F73D5" w:rsidR="008F41FD" w:rsidRPr="00481D4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073F2249"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4B326F7F"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3E612FE5" w14:textId="68EC38CC" w:rsidR="008F41FD" w:rsidRPr="007A0D44" w:rsidRDefault="00A60919"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91712" behindDoc="0" locked="0" layoutInCell="1" allowOverlap="1" wp14:anchorId="2F1B7999" wp14:editId="54261076">
                      <wp:simplePos x="0" y="0"/>
                      <wp:positionH relativeFrom="column">
                        <wp:posOffset>2540</wp:posOffset>
                      </wp:positionH>
                      <wp:positionV relativeFrom="paragraph">
                        <wp:posOffset>902970</wp:posOffset>
                      </wp:positionV>
                      <wp:extent cx="179705" cy="179705"/>
                      <wp:effectExtent l="19050" t="38100" r="29845" b="29845"/>
                      <wp:wrapNone/>
                      <wp:docPr id="21"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0D3AD" id="星 5 17" o:spid="_x0000_s1026" style="position:absolute;left:0;text-align:left;margin-left:.2pt;margin-top:71.1pt;width:14.15pt;height:14.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DDCB322">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0527F"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p>
        </w:tc>
        <w:tc>
          <w:tcPr>
            <w:tcW w:w="739" w:type="dxa"/>
          </w:tcPr>
          <w:p w14:paraId="31773E55" w14:textId="20347B31" w:rsidR="008F41FD" w:rsidRPr="007A0D44" w:rsidRDefault="00A60919"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6973CDF2">
                      <wp:simplePos x="0" y="0"/>
                      <wp:positionH relativeFrom="column">
                        <wp:posOffset>173354</wp:posOffset>
                      </wp:positionH>
                      <wp:positionV relativeFrom="paragraph">
                        <wp:posOffset>753109</wp:posOffset>
                      </wp:positionV>
                      <wp:extent cx="1650365" cy="9525"/>
                      <wp:effectExtent l="38100" t="76200" r="26035" b="8572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0365" cy="9525"/>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01FC5"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65pt,59.3pt" to="143.6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" strokecolor="red" strokeweight="2pt">
                      <v:stroke startarrow="block" endarrow="block"/>
                    </v:line>
                  </w:pict>
                </mc:Fallback>
              </mc:AlternateContent>
            </w: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0A921AC8">
                      <wp:simplePos x="0" y="0"/>
                      <wp:positionH relativeFrom="column">
                        <wp:posOffset>-54610</wp:posOffset>
                      </wp:positionH>
                      <wp:positionV relativeFrom="paragraph">
                        <wp:posOffset>393700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7963C" id="星 5 17" o:spid="_x0000_s1026" style="position:absolute;left:0;text-align:left;margin-left:-4.3pt;margin-top:3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849BB"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3DB3EBDF">
                      <wp:simplePos x="0" y="0"/>
                      <wp:positionH relativeFrom="column">
                        <wp:posOffset>129673</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26459" id="星 5 22" o:spid="_x0000_s1026" style="position:absolute;left:0;text-align:left;margin-left:10.2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469F0A10" w14:textId="612BD4E8" w:rsidR="008F41FD" w:rsidRPr="007A0D44" w:rsidRDefault="00A60919"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28605EDA">
                      <wp:simplePos x="0" y="0"/>
                      <wp:positionH relativeFrom="column">
                        <wp:posOffset>60325</wp:posOffset>
                      </wp:positionH>
                      <wp:positionV relativeFrom="paragraph">
                        <wp:posOffset>3975100</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52F4A" id="直線コネクタ 24" o:spid="_x0000_s1026" style="position:absolute;left:0;text-align:left;flip:y;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5pt,313pt" to="67.7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4AFDF774">
                      <wp:simplePos x="0" y="0"/>
                      <wp:positionH relativeFrom="column">
                        <wp:posOffset>-78105</wp:posOffset>
                      </wp:positionH>
                      <wp:positionV relativeFrom="paragraph">
                        <wp:posOffset>3335655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D1C99"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5pt,262.65pt" to="46.65pt,2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68E6AE96">
                      <wp:simplePos x="0" y="0"/>
                      <wp:positionH relativeFrom="column">
                        <wp:posOffset>-161290</wp:posOffset>
                      </wp:positionH>
                      <wp:positionV relativeFrom="paragraph">
                        <wp:posOffset>3083560</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1E442"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pt,242.8pt" to="10.1pt,2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" strokeweight="2pt">
                      <v:stroke endarrow="classic"/>
                    </v:line>
                  </w:pict>
                </mc:Fallback>
              </mc:AlternateContent>
            </w:r>
          </w:p>
        </w:tc>
        <w:tc>
          <w:tcPr>
            <w:tcW w:w="739" w:type="dxa"/>
          </w:tcPr>
          <w:p w14:paraId="5E51D0B7" w14:textId="40ED4F8E" w:rsidR="008F41FD" w:rsidRPr="007A0D44" w:rsidRDefault="007849BB"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62EB21CB">
                      <wp:simplePos x="0" y="0"/>
                      <wp:positionH relativeFrom="column">
                        <wp:posOffset>-207084</wp:posOffset>
                      </wp:positionH>
                      <wp:positionV relativeFrom="paragraph">
                        <wp:posOffset>1253490</wp:posOffset>
                      </wp:positionV>
                      <wp:extent cx="407624" cy="0"/>
                      <wp:effectExtent l="38100" t="76200" r="12065"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24"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7477"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pt,98.7pt" to="15.8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" strokecolor="red" strokeweight="2pt">
                      <v:stroke startarrow="block" endarrow="block"/>
                    </v:lin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3F4F995B">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6CE20"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528791F2" w:rsidR="008F41FD" w:rsidRPr="007A0D44" w:rsidRDefault="00D51C37"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7DC8A2B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90866" id="直線コネクタ 3" o:spid="_x0000_s1026" style="position:absolute;left:0;text-align:left;flip:y;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00700AB6"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818A"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F6D35F" w:rsidR="008F41FD" w:rsidRPr="007A0D44" w:rsidRDefault="007849BB"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1BF9B37">
                      <wp:simplePos x="0" y="0"/>
                      <wp:positionH relativeFrom="column">
                        <wp:posOffset>-149654</wp:posOffset>
                      </wp:positionH>
                      <wp:positionV relativeFrom="paragraph">
                        <wp:posOffset>1365560</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B7987" id="星 5 26" o:spid="_x0000_s1026" style="position:absolute;left:0;text-align:left;margin-left:-11.8pt;margin-top:107.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232F8CC1">
                      <wp:simplePos x="0" y="0"/>
                      <wp:positionH relativeFrom="column">
                        <wp:posOffset>27232</wp:posOffset>
                      </wp:positionH>
                      <wp:positionV relativeFrom="paragraph">
                        <wp:posOffset>1596552</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7B80A" id="星 5 36" o:spid="_x0000_s1026" style="position:absolute;left:0;text-align:left;margin-left:2.15pt;margin-top:125.7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700BE29C">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1D776"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4EC9AE70" w:rsidR="00333914" w:rsidRDefault="00333914" w:rsidP="00C16B5F">
            <w:pPr>
              <w:ind w:right="0" w:firstLineChars="0" w:firstLine="0"/>
              <w:jc w:val="right"/>
              <w:rPr>
                <w:rFonts w:ascii="ＭＳ ゴシック" w:eastAsia="ＭＳ ゴシック" w:hAnsi="ＭＳ ゴシック"/>
              </w:rPr>
            </w:pPr>
          </w:p>
          <w:p w14:paraId="7FFAB824" w14:textId="28C958A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30118AE1" w14:textId="6BAA16AE" w:rsidR="00C16B5F" w:rsidRPr="00B8472F" w:rsidRDefault="00C16B5F" w:rsidP="00C16B5F">
      <w:pPr>
        <w:ind w:left="400" w:right="0" w:hangingChars="200" w:hanging="400"/>
        <w:jc w:val="both"/>
        <w:rPr>
          <w:rFonts w:ascii="ＭＳ ゴシック" w:eastAsia="ＭＳ ゴシック" w:hAnsi="ＭＳ ゴシック"/>
          <w:i/>
          <w:color w:val="FF0000"/>
        </w:rPr>
      </w:pPr>
      <w:r w:rsidRPr="00B8472F">
        <w:rPr>
          <w:rFonts w:ascii="ＭＳ ゴシック" w:eastAsia="ＭＳ ゴシック" w:hAnsi="ＭＳ ゴシック"/>
          <w:i/>
          <w:color w:val="FF0000"/>
        </w:rPr>
        <w:t>注</w:t>
      </w:r>
      <w:r w:rsidR="004317C2" w:rsidRPr="00B8472F">
        <w:rPr>
          <w:rFonts w:ascii="ＭＳ ゴシック" w:eastAsia="ＭＳ ゴシック" w:hAnsi="ＭＳ ゴシック"/>
          <w:i/>
          <w:color w:val="FF0000"/>
        </w:rPr>
        <w:t>)</w:t>
      </w:r>
      <w:r w:rsidR="004317C2" w:rsidRPr="00B8472F">
        <w:rPr>
          <w:rFonts w:ascii="ＭＳ ゴシック" w:eastAsia="ＭＳ ゴシック" w:hAnsi="ＭＳ ゴシック" w:hint="eastAsia"/>
          <w:i/>
          <w:color w:val="FF0000"/>
        </w:rPr>
        <w:t xml:space="preserve">　</w:t>
      </w:r>
      <w:r w:rsidR="00A72B03" w:rsidRPr="001A6B4D">
        <w:rPr>
          <w:rFonts w:ascii="ＭＳ ゴシック" w:eastAsia="ＭＳ ゴシック" w:hAnsi="ＭＳ ゴシック" w:hint="eastAsia"/>
          <w:i/>
          <w:color w:val="FF0000"/>
        </w:rPr>
        <w:t>できる限り工程を細分化して記載すること。また、</w:t>
      </w:r>
      <w:r w:rsidR="005B2CEB" w:rsidRPr="00B8472F">
        <w:rPr>
          <w:rFonts w:ascii="ＭＳ ゴシック" w:eastAsia="ＭＳ ゴシック" w:hAnsi="ＭＳ ゴシック" w:hint="eastAsia"/>
          <w:i/>
          <w:color w:val="FF0000"/>
        </w:rPr>
        <w:t>事業費</w:t>
      </w:r>
      <w:r w:rsidRPr="00B8472F">
        <w:rPr>
          <w:rFonts w:ascii="ＭＳ ゴシック" w:eastAsia="ＭＳ ゴシック" w:hAnsi="ＭＳ ゴシック" w:hint="eastAsia"/>
          <w:i/>
          <w:color w:val="FF0000"/>
        </w:rPr>
        <w:t>は</w:t>
      </w:r>
      <w:r w:rsidRPr="00B8472F">
        <w:rPr>
          <w:rFonts w:ascii="ＭＳ ゴシック" w:eastAsia="ＭＳ ゴシック" w:hAnsi="ＭＳ ゴシック" w:hint="eastAsia"/>
          <w:b/>
          <w:i/>
          <w:color w:val="FF0000"/>
          <w:u w:val="single"/>
        </w:rPr>
        <w:t>消費税</w:t>
      </w:r>
      <w:r w:rsidR="00977478" w:rsidRPr="00B8472F">
        <w:rPr>
          <w:rFonts w:ascii="ＭＳ ゴシック" w:eastAsia="ＭＳ ゴシック" w:hAnsi="ＭＳ ゴシック" w:hint="eastAsia"/>
          <w:b/>
          <w:i/>
          <w:color w:val="FF0000"/>
          <w:u w:val="single"/>
        </w:rPr>
        <w:t>込み</w:t>
      </w:r>
      <w:r w:rsidRPr="00B8472F">
        <w:rPr>
          <w:rFonts w:ascii="ＭＳ ゴシック" w:eastAsia="ＭＳ ゴシック" w:hAnsi="ＭＳ ゴシック" w:hint="eastAsia"/>
          <w:i/>
          <w:color w:val="FF0000"/>
        </w:rPr>
        <w:t>の金額を記入</w:t>
      </w:r>
      <w:r w:rsidR="00A72B03" w:rsidRPr="001A6B4D">
        <w:rPr>
          <w:rFonts w:ascii="ＭＳ ゴシック" w:eastAsia="ＭＳ ゴシック" w:hAnsi="ＭＳ ゴシック" w:hint="eastAsia"/>
          <w:i/>
          <w:color w:val="FF0000"/>
        </w:rPr>
        <w:t>すること</w:t>
      </w:r>
      <w:r w:rsidRPr="00B8472F">
        <w:rPr>
          <w:rFonts w:ascii="ＭＳ ゴシック" w:eastAsia="ＭＳ ゴシック" w:hAnsi="ＭＳ ゴシック" w:hint="eastAsia"/>
          <w:i/>
          <w:color w:val="FF0000"/>
        </w:rPr>
        <w:t>。</w:t>
      </w:r>
    </w:p>
    <w:p w14:paraId="45B70B3F" w14:textId="77777777" w:rsidR="00A72B03" w:rsidRPr="001A6B4D" w:rsidRDefault="00A72B03" w:rsidP="00A72B03">
      <w:pPr>
        <w:ind w:left="600" w:right="0" w:hangingChars="300" w:hanging="600"/>
        <w:jc w:val="both"/>
        <w:rPr>
          <w:rFonts w:ascii="ＭＳ ゴシック" w:eastAsia="ＭＳ ゴシック" w:hAnsi="ＭＳ ゴシック"/>
          <w:i/>
          <w:color w:val="FF0000"/>
        </w:rPr>
      </w:pPr>
      <w:r w:rsidRPr="001A6B4D">
        <w:rPr>
          <w:rFonts w:ascii="ＭＳ ゴシック" w:eastAsia="ＭＳ ゴシック" w:hAnsi="ＭＳ ゴシック" w:hint="eastAsia"/>
          <w:i/>
          <w:color w:val="FF0000"/>
        </w:rPr>
        <w:t>注</w:t>
      </w:r>
      <w:r w:rsidRPr="001A6B4D">
        <w:rPr>
          <w:rFonts w:ascii="ＭＳ ゴシック" w:eastAsia="ＭＳ ゴシック" w:hAnsi="ＭＳ ゴシック"/>
          <w:i/>
          <w:color w:val="FF0000"/>
        </w:rPr>
        <w:t>)</w:t>
      </w:r>
      <w:r w:rsidRPr="001A6B4D">
        <w:rPr>
          <w:rFonts w:ascii="ＭＳ ゴシック" w:eastAsia="ＭＳ ゴシック" w:hAnsi="ＭＳ ゴシック" w:hint="eastAsia"/>
          <w:i/>
          <w:color w:val="FF0000"/>
        </w:rPr>
        <w:t xml:space="preserve">　事業スケジュールについて、事前に留意する点がある場合は明記すること。</w:t>
      </w:r>
    </w:p>
    <w:p w14:paraId="0AED69EF" w14:textId="773504AC" w:rsidR="00C16B5F" w:rsidRPr="00B8472F" w:rsidRDefault="007D4456" w:rsidP="00583324">
      <w:pPr>
        <w:ind w:left="600" w:right="0" w:hangingChars="300" w:hanging="600"/>
        <w:jc w:val="both"/>
        <w:rPr>
          <w:rFonts w:ascii="ＭＳ ゴシック" w:eastAsia="ＭＳ ゴシック" w:hAnsi="ＭＳ ゴシック"/>
          <w:i/>
          <w:color w:val="FF0000"/>
        </w:rPr>
      </w:pPr>
      <w:r w:rsidRPr="00B8472F">
        <w:rPr>
          <w:rFonts w:ascii="ＭＳ ゴシック" w:eastAsia="ＭＳ ゴシック" w:hAnsi="ＭＳ ゴシック" w:hint="eastAsia"/>
          <w:i/>
          <w:color w:val="FF0000"/>
        </w:rPr>
        <w:t>注</w:t>
      </w:r>
      <w:r w:rsidRPr="00B8472F">
        <w:rPr>
          <w:rFonts w:ascii="ＭＳ ゴシック" w:eastAsia="ＭＳ ゴシック" w:hAnsi="ＭＳ ゴシック"/>
          <w:i/>
          <w:color w:val="FF0000"/>
        </w:rPr>
        <w:t>)</w:t>
      </w:r>
      <w:r w:rsidR="004317C2" w:rsidRPr="00B8472F">
        <w:rPr>
          <w:rFonts w:ascii="ＭＳ ゴシック" w:eastAsia="ＭＳ ゴシック" w:hAnsi="ＭＳ ゴシック" w:hint="eastAsia"/>
          <w:i/>
          <w:color w:val="FF0000"/>
        </w:rPr>
        <w:t xml:space="preserve">　</w:t>
      </w:r>
      <w:r w:rsidRPr="00B8472F">
        <w:rPr>
          <w:rFonts w:ascii="ＭＳ ゴシック" w:eastAsia="ＭＳ ゴシック" w:hAnsi="ＭＳ ゴシック"/>
          <w:i/>
          <w:color w:val="FF0000"/>
        </w:rPr>
        <w:t>枚数制限なし。</w:t>
      </w:r>
    </w:p>
    <w:p w14:paraId="78AE5CF9" w14:textId="77777777" w:rsidR="00481D4F"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42CBC421" w:rsidR="00A60919" w:rsidRPr="003A5B7D" w:rsidRDefault="00A60919"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A60919" w:rsidRPr="003A5B7D" w:rsidRDefault="00A60919"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6" type="#_x0000_t202" style="position:absolute;left:0;text-align:left;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F/V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m/DGzHPRXEHCpYCFAZihEkIi0rIDxh1MFUSrN4viaQY&#10;1c85vIJRGEQDGEN2YxSMkTw1zE8MhOcAlGCNUb+c6n5wLVvJFhXE6V8dF1fwbkpmNX2fExAyG5gb&#10;ltp+xpnBdLq3t+4n8eQnAA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SMRf1dsCAADRBQAADgAAAAAAAAAAAAAAAAAu&#10;AgAAZHJzL2Uyb0RvYy54bWxQSwECLQAUAAYACAAAACEAVOlAKuAAAAAKAQAADwAAAAAAAAAAAAAA&#10;AAA1BQAAZHJzL2Rvd25yZXYueG1sUEsFBgAAAAAEAAQA8wAAAEIGAAAAAA==&#10;" filled="f" stroked="f">
                <v:textbox inset="5.85pt,.7pt,5.85pt,.7pt">
                  <w:txbxContent>
                    <w:p w14:paraId="0877476C" w14:textId="42CBC421" w:rsidR="00A60919" w:rsidRPr="003A5B7D" w:rsidRDefault="00A60919"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A60919" w:rsidRPr="003A5B7D" w:rsidRDefault="00A60919" w:rsidP="007A0D44">
                      <w:pPr>
                        <w:ind w:rightChars="35"/>
                        <w:rPr>
                          <w:rFonts w:ascii="ＭＳ ゴシック" w:eastAsia="ＭＳ ゴシック" w:hAnsi="ＭＳ ゴシック"/>
                        </w:rPr>
                      </w:pPr>
                    </w:p>
                  </w:txbxContent>
                </v:textbox>
              </v:shape>
            </w:pict>
          </mc:Fallback>
        </mc:AlternateContent>
      </w:r>
    </w:p>
    <w:p w14:paraId="04A688D8" w14:textId="6857A59D" w:rsidR="00516D2D" w:rsidRPr="00B8472F" w:rsidRDefault="004A0F8F" w:rsidP="00FC56FC">
      <w:pPr>
        <w:ind w:right="0"/>
        <w:rPr>
          <w:rFonts w:ascii="ＭＳ ゴシック" w:eastAsia="ＭＳ ゴシック" w:hAnsi="ＭＳ ゴシック"/>
          <w:color w:val="FF0000"/>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1066D4">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9" w:name="_MON_1369137955"/>
      <w:bookmarkStart w:id="10" w:name="_MON_1370357258"/>
      <w:bookmarkStart w:id="11" w:name="_MON_1370357624"/>
      <w:bookmarkStart w:id="12" w:name="_MON_1370357713"/>
      <w:bookmarkStart w:id="13" w:name="_MON_1370357924"/>
      <w:bookmarkStart w:id="14" w:name="_MON_1370358102"/>
      <w:bookmarkStart w:id="15" w:name="_MON_1370358147"/>
      <w:bookmarkStart w:id="16" w:name="_MON_1370358155"/>
      <w:bookmarkStart w:id="17" w:name="_MON_1308391615"/>
      <w:bookmarkStart w:id="18" w:name="_MON_1308392142"/>
      <w:bookmarkStart w:id="19" w:name="_MON_1369137458"/>
      <w:bookmarkStart w:id="20" w:name="_MON_1369137483"/>
      <w:bookmarkStart w:id="21" w:name="_MON_1369137597"/>
      <w:bookmarkStart w:id="22" w:name="_Toc6302941"/>
      <w:bookmarkStart w:id="23" w:name="_Toc37645249"/>
      <w:bookmarkStart w:id="24" w:name="_Toc38868156"/>
      <w:bookmarkStart w:id="25" w:name="_Toc38961159"/>
      <w:bookmarkStart w:id="26" w:name="_Toc64191462"/>
      <w:bookmarkEnd w:id="9"/>
      <w:bookmarkEnd w:id="10"/>
      <w:bookmarkEnd w:id="11"/>
      <w:bookmarkEnd w:id="12"/>
      <w:bookmarkEnd w:id="13"/>
      <w:bookmarkEnd w:id="14"/>
      <w:bookmarkEnd w:id="15"/>
      <w:bookmarkEnd w:id="16"/>
      <w:bookmarkEnd w:id="17"/>
      <w:bookmarkEnd w:id="18"/>
      <w:bookmarkEnd w:id="19"/>
      <w:bookmarkEnd w:id="20"/>
      <w:bookmarkEnd w:id="21"/>
    </w:p>
    <w:bookmarkEnd w:id="22"/>
    <w:bookmarkEnd w:id="23"/>
    <w:bookmarkEnd w:id="24"/>
    <w:bookmarkEnd w:id="25"/>
    <w:bookmarkEnd w:id="26"/>
    <w:p w14:paraId="03DC718E" w14:textId="71FEA48A" w:rsidR="00B81D4D" w:rsidRPr="00D3558C" w:rsidRDefault="00D3558C" w:rsidP="00D3558C">
      <w:pPr>
        <w:ind w:leftChars="142" w:left="284" w:right="0" w:firstLineChars="0" w:firstLine="0"/>
        <w:rPr>
          <w:rFonts w:ascii="ＭＳ ゴシック" w:eastAsia="ＭＳ ゴシック" w:hAnsi="ＭＳ ゴシック"/>
          <w:i/>
          <w:color w:val="FF0000"/>
        </w:rPr>
      </w:pPr>
      <w:r w:rsidRPr="00D3558C">
        <w:rPr>
          <w:rFonts w:ascii="ＭＳ ゴシック" w:eastAsia="ＭＳ ゴシック" w:hAnsi="ＭＳ ゴシック" w:hint="eastAsia"/>
          <w:i/>
          <w:color w:val="FF0000"/>
        </w:rPr>
        <w:t>※　地方公共団体・民間事業者</w:t>
      </w:r>
      <w:r w:rsidR="005E136A">
        <w:rPr>
          <w:rFonts w:ascii="ＭＳ ゴシック" w:eastAsia="ＭＳ ゴシック" w:hAnsi="ＭＳ ゴシック" w:hint="eastAsia"/>
          <w:i/>
          <w:color w:val="FF0000"/>
        </w:rPr>
        <w:t>など</w:t>
      </w:r>
      <w:r w:rsidRPr="00D3558C">
        <w:rPr>
          <w:rFonts w:ascii="ＭＳ ゴシック" w:eastAsia="ＭＳ ゴシック" w:hAnsi="ＭＳ ゴシック" w:hint="eastAsia"/>
          <w:i/>
          <w:color w:val="FF0000"/>
        </w:rPr>
        <w:t>（</w:t>
      </w:r>
      <w:r w:rsidR="005E136A">
        <w:rPr>
          <w:rFonts w:ascii="ＭＳ ゴシック" w:eastAsia="ＭＳ ゴシック" w:hAnsi="ＭＳ ゴシック" w:hint="eastAsia"/>
          <w:i/>
          <w:color w:val="FF0000"/>
        </w:rPr>
        <w:t>消費税</w:t>
      </w:r>
      <w:r w:rsidRPr="00D3558C">
        <w:rPr>
          <w:rFonts w:ascii="ＭＳ ゴシック" w:eastAsia="ＭＳ ゴシック" w:hAnsi="ＭＳ ゴシック" w:hint="eastAsia"/>
          <w:i/>
          <w:color w:val="FF0000"/>
        </w:rPr>
        <w:t>免税事業者）用の様式を使用すること。</w:t>
      </w: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1E2FFCE8" w:rsidR="00A60919" w:rsidRPr="003A5B7D" w:rsidRDefault="00A60919"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A60919" w:rsidRPr="003A5B7D" w:rsidRDefault="00A60919" w:rsidP="00B81D4D">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7"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5+V3A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IpHn5XcAgAA0QUAAA4AAAAAAAAAAAAAAAAA&#10;LgIAAGRycy9lMm9Eb2MueG1sUEsBAi0AFAAGAAgAAAAhAFTpQCrgAAAACgEAAA8AAAAAAAAAAAAA&#10;AAAANgUAAGRycy9kb3ducmV2LnhtbFBLBQYAAAAABAAEAPMAAABDBgAAAAA=&#10;" filled="f" stroked="f">
                <v:textbox inset="5.85pt,.7pt,5.85pt,.7pt">
                  <w:txbxContent>
                    <w:p w14:paraId="1919C8F3" w14:textId="1E2FFCE8" w:rsidR="00A60919" w:rsidRPr="003A5B7D" w:rsidRDefault="00A60919"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A60919" w:rsidRPr="003A5B7D" w:rsidRDefault="00A60919" w:rsidP="00B81D4D">
                      <w:pPr>
                        <w:ind w:rightChars="35"/>
                        <w:rPr>
                          <w:rFonts w:ascii="ＭＳ ゴシック" w:eastAsia="ＭＳ ゴシック" w:hAnsi="ＭＳ ゴシック"/>
                        </w:rPr>
                      </w:pPr>
                    </w:p>
                  </w:txbxContent>
                </v:textbox>
              </v:shape>
            </w:pict>
          </mc:Fallback>
        </mc:AlternateContent>
      </w:r>
    </w:p>
    <w:p w14:paraId="11D3969F" w14:textId="50FB3B37"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3A0AD9">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1CCCAB4E">
                <wp:simplePos x="0" y="0"/>
                <wp:positionH relativeFrom="column">
                  <wp:posOffset>1809750</wp:posOffset>
                </wp:positionH>
                <wp:positionV relativeFrom="paragraph">
                  <wp:posOffset>-219075</wp:posOffset>
                </wp:positionV>
                <wp:extent cx="4617085" cy="2476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708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3816A2D5" w:rsidR="00A60919" w:rsidRPr="003A5B7D" w:rsidRDefault="00A60919"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6-1</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6EEF246C" w14:textId="77777777" w:rsidR="00A60919" w:rsidRPr="003A5B7D" w:rsidRDefault="00A60919" w:rsidP="005A74EE">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8" type="#_x0000_t202" style="position:absolute;left:0;text-align:left;margin-left:142.5pt;margin-top:-17.25pt;width:363.55pt;height: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AA52QIAANA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" filled="f" stroked="f">
                <v:textbox inset="5.85pt,.7pt,5.85pt,.7pt">
                  <w:txbxContent>
                    <w:p w14:paraId="019C943A" w14:textId="3816A2D5" w:rsidR="00A60919" w:rsidRPr="003A5B7D" w:rsidRDefault="00A60919"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6-1</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6EEF246C" w14:textId="77777777" w:rsidR="00A60919" w:rsidRPr="003A5B7D" w:rsidRDefault="00A60919" w:rsidP="005A74EE">
                      <w:pPr>
                        <w:ind w:rightChars="35"/>
                        <w:rPr>
                          <w:rFonts w:ascii="ＭＳ ゴシック" w:eastAsia="ＭＳ ゴシック" w:hAnsi="ＭＳ ゴシック"/>
                        </w:rPr>
                      </w:pPr>
                    </w:p>
                  </w:txbxContent>
                </v:textbox>
              </v:shape>
            </w:pict>
          </mc:Fallback>
        </mc:AlternateContent>
      </w:r>
    </w:p>
    <w:p w14:paraId="18D1F49E" w14:textId="59D1E781"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w:t>
      </w:r>
      <w:r w:rsidR="0018661C" w:rsidRPr="0018661C">
        <w:rPr>
          <w:rFonts w:ascii="ＭＳ ゴシック" w:eastAsia="ＭＳ ゴシック" w:hAnsi="ＭＳ ゴシック" w:hint="eastAsia"/>
          <w:sz w:val="24"/>
          <w:szCs w:val="24"/>
        </w:rPr>
        <w:t>実施団体が民間事業者等の場合のみ</w:t>
      </w:r>
      <w:r w:rsidR="00A25D4E" w:rsidRPr="00C910AF">
        <w:rPr>
          <w:rFonts w:ascii="ＭＳ ゴシック" w:eastAsia="ＭＳ ゴシック" w:hAnsi="ＭＳ ゴシック" w:hint="eastAsia"/>
          <w:sz w:val="24"/>
          <w:szCs w:val="24"/>
        </w:rPr>
        <w:t>）</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5DB0FC6F" w14:textId="7C1D76EA" w:rsidR="00F266E7" w:rsidRPr="00D507A5" w:rsidRDefault="00F266E7" w:rsidP="00D51C37">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E-mail）</w:t>
            </w:r>
          </w:p>
        </w:tc>
        <w:tc>
          <w:tcPr>
            <w:tcW w:w="7137" w:type="dxa"/>
            <w:gridSpan w:val="3"/>
            <w:vAlign w:val="center"/>
          </w:tcPr>
          <w:p w14:paraId="69D1217D" w14:textId="1167E3AD"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電話番号</w:t>
            </w:r>
            <w:r>
              <w:rPr>
                <w:rFonts w:ascii="ＭＳ ゴシック" w:eastAsia="ＭＳ ゴシック" w:hAnsi="ＭＳ ゴシック"/>
              </w:rPr>
              <w:t>：</w:t>
            </w:r>
          </w:p>
          <w:p w14:paraId="4048C6E5" w14:textId="0B721E23"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w:t>
      </w:r>
      <w:r w:rsidRPr="001C630B">
        <w:rPr>
          <w:rFonts w:ascii="ＭＳ ゴシック" w:eastAsia="ＭＳ ゴシック" w:hAnsi="ＭＳ ゴシック" w:hint="eastAsia"/>
          <w:color w:val="FF0000"/>
          <w:u w:val="single"/>
        </w:rPr>
        <w:t>千円単位で記入すること</w:t>
      </w:r>
      <w:r w:rsidRPr="00D507A5">
        <w:rPr>
          <w:rFonts w:ascii="ＭＳ ゴシック" w:eastAsia="ＭＳ ゴシック" w:hAnsi="ＭＳ ゴシック" w:hint="eastAsia"/>
        </w:rPr>
        <w:t>。率は、小数第２位を四捨五入して小数第１位まで記載すること。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20782C00" w:rsidR="00F266E7" w:rsidRPr="001A6B4D" w:rsidRDefault="00F266E7" w:rsidP="00D507A5">
      <w:pPr>
        <w:widowControl/>
        <w:ind w:leftChars="200" w:left="800" w:right="68" w:hangingChars="200" w:hanging="400"/>
        <w:rPr>
          <w:rFonts w:ascii="ＭＳ ゴシック" w:eastAsia="ＭＳ ゴシック" w:hAnsi="ＭＳ ゴシック"/>
        </w:rPr>
      </w:pPr>
      <w:r w:rsidRPr="001A6B4D">
        <w:rPr>
          <w:rFonts w:ascii="ＭＳ ゴシック" w:eastAsia="ＭＳ ゴシック" w:hAnsi="ＭＳ ゴシック" w:hint="eastAsia"/>
        </w:rPr>
        <w:t>５．本表での売上高は、本業による営業収益にその他の営業収益</w:t>
      </w:r>
      <w:r w:rsidR="00B654A8" w:rsidRPr="001A6B4D">
        <w:rPr>
          <w:rFonts w:ascii="ＭＳ ゴシック" w:eastAsia="ＭＳ ゴシック" w:hAnsi="ＭＳ ゴシック" w:hint="eastAsia"/>
        </w:rPr>
        <w:t>を</w:t>
      </w:r>
      <w:r w:rsidRPr="001A6B4D">
        <w:rPr>
          <w:rFonts w:ascii="ＭＳ ゴシック" w:eastAsia="ＭＳ ゴシック" w:hAnsi="ＭＳ ゴシック" w:hint="eastAsia"/>
        </w:rPr>
        <w:t>加算</w:t>
      </w:r>
      <w:r w:rsidR="00B654A8" w:rsidRPr="001A6B4D">
        <w:rPr>
          <w:rFonts w:ascii="ＭＳ ゴシック" w:eastAsia="ＭＳ ゴシック" w:hAnsi="ＭＳ ゴシック" w:hint="eastAsia"/>
        </w:rPr>
        <w:t>し</w:t>
      </w:r>
      <w:r w:rsidRPr="001A6B4D">
        <w:rPr>
          <w:rFonts w:ascii="ＭＳ ゴシック" w:eastAsia="ＭＳ ゴシック" w:hAnsi="ＭＳ ゴシック" w:hint="eastAsia"/>
        </w:rPr>
        <w:t>たものをいう。</w:t>
      </w:r>
    </w:p>
    <w:p w14:paraId="34D3DB3F" w14:textId="77777777" w:rsidR="00F266E7" w:rsidRPr="001A6B4D" w:rsidRDefault="00F266E7" w:rsidP="00D507A5">
      <w:pPr>
        <w:widowControl/>
        <w:ind w:leftChars="100" w:left="200"/>
        <w:rPr>
          <w:rFonts w:ascii="ＭＳ ゴシック" w:eastAsia="ＭＳ ゴシック" w:hAnsi="ＭＳ ゴシック"/>
        </w:rPr>
      </w:pPr>
    </w:p>
    <w:p w14:paraId="3E8ECBB7" w14:textId="77777777" w:rsidR="00F266E7" w:rsidRPr="001A6B4D" w:rsidRDefault="00F266E7" w:rsidP="00D507A5">
      <w:pPr>
        <w:rPr>
          <w:rFonts w:ascii="ＭＳ ゴシック" w:eastAsia="ＭＳ ゴシック" w:hAnsi="ＭＳ ゴシック"/>
        </w:rPr>
      </w:pPr>
      <w:r w:rsidRPr="001A6B4D">
        <w:rPr>
          <w:rFonts w:ascii="ＭＳ ゴシック" w:eastAsia="ＭＳ ゴシック" w:hAnsi="ＭＳ ゴシック" w:hint="eastAsia"/>
        </w:rPr>
        <w:t xml:space="preserve">（４）財務状況、直近の売上状況及び見通し　</w:t>
      </w:r>
    </w:p>
    <w:p w14:paraId="0729FE6E" w14:textId="3D3CCE59" w:rsidR="00F266E7" w:rsidRPr="00D507A5" w:rsidRDefault="00F266E7" w:rsidP="00B8472F">
      <w:pPr>
        <w:ind w:leftChars="200" w:left="600" w:rightChars="34" w:right="68" w:hangingChars="100" w:hanging="200"/>
        <w:rPr>
          <w:rFonts w:ascii="ＭＳ ゴシック" w:eastAsia="ＭＳ ゴシック" w:hAnsi="ＭＳ ゴシック"/>
        </w:rPr>
      </w:pPr>
      <w:r w:rsidRPr="001A6B4D">
        <w:rPr>
          <w:rFonts w:ascii="ＭＳ ゴシック" w:eastAsia="ＭＳ ゴシック" w:hAnsi="ＭＳ ゴシック" w:hint="eastAsia"/>
        </w:rPr>
        <w:t>※「（３）経営状況表」や添付した「貸借対照表」及び「損益計算書」において、債務超過や負債・赤字が大きい場合</w:t>
      </w:r>
      <w:r w:rsidR="00B654A8" w:rsidRPr="001A6B4D">
        <w:rPr>
          <w:rFonts w:ascii="ＭＳ ゴシック" w:eastAsia="ＭＳ ゴシック" w:hAnsi="ＭＳ ゴシック" w:hint="eastAsia"/>
        </w:rPr>
        <w:t>には、</w:t>
      </w:r>
      <w:r w:rsidRPr="001A6B4D">
        <w:rPr>
          <w:rFonts w:ascii="ＭＳ ゴシック" w:eastAsia="ＭＳ ゴシック" w:hAnsi="ＭＳ ゴシック" w:hint="eastAsia"/>
        </w:rPr>
        <w:t>今後の対処方針を記載すること。</w:t>
      </w:r>
      <w:r w:rsidRPr="00D507A5">
        <w:rPr>
          <w:rFonts w:ascii="ＭＳ ゴシック" w:eastAsia="ＭＳ ゴシック" w:hAnsi="ＭＳ ゴシック" w:hint="eastAsia"/>
        </w:rPr>
        <w:t xml:space="preserve">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2616547A" w:rsidR="00F266E7" w:rsidRPr="000B4F0F" w:rsidRDefault="00274757" w:rsidP="00016C13">
      <w:pPr>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5808" behindDoc="0" locked="0" layoutInCell="1" allowOverlap="1" wp14:anchorId="568FAFFA" wp14:editId="5AB8AD2A">
                <wp:simplePos x="0" y="0"/>
                <wp:positionH relativeFrom="column">
                  <wp:posOffset>-109855</wp:posOffset>
                </wp:positionH>
                <wp:positionV relativeFrom="paragraph">
                  <wp:posOffset>1050290</wp:posOffset>
                </wp:positionV>
                <wp:extent cx="0" cy="1152000"/>
                <wp:effectExtent l="0" t="0" r="38100" b="10160"/>
                <wp:wrapNone/>
                <wp:docPr id="38" name="直線コネクタ 38"/>
                <wp:cNvGraphicFramePr/>
                <a:graphic xmlns:a="http://schemas.openxmlformats.org/drawingml/2006/main">
                  <a:graphicData uri="http://schemas.microsoft.com/office/word/2010/wordprocessingShape">
                    <wps:wsp>
                      <wps:cNvCnPr/>
                      <wps:spPr>
                        <a:xfrm flipV="1">
                          <a:off x="0" y="0"/>
                          <a:ext cx="0" cy="11520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AC74BD" id="直線コネクタ 38" o:spid="_x0000_s1026" style="position:absolute;left:0;text-align:left;flip:y;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82.7pt" to="-8.6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" strokecolor="black [3040]" strokeweight="1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97856" behindDoc="0" locked="0" layoutInCell="1" allowOverlap="1" wp14:anchorId="72F7CDE6" wp14:editId="49B1ABCC">
                <wp:simplePos x="0" y="0"/>
                <wp:positionH relativeFrom="leftMargin">
                  <wp:align>right</wp:align>
                </wp:positionH>
                <wp:positionV relativeFrom="paragraph">
                  <wp:posOffset>1047282</wp:posOffset>
                </wp:positionV>
                <wp:extent cx="108000" cy="0"/>
                <wp:effectExtent l="0" t="0" r="0" b="0"/>
                <wp:wrapNone/>
                <wp:docPr id="47" name="直線コネクタ 47"/>
                <wp:cNvGraphicFramePr/>
                <a:graphic xmlns:a="http://schemas.openxmlformats.org/drawingml/2006/main">
                  <a:graphicData uri="http://schemas.microsoft.com/office/word/2010/wordprocessingShape">
                    <wps:wsp>
                      <wps:cNvCnPr/>
                      <wps:spPr>
                        <a:xfrm>
                          <a:off x="0" y="0"/>
                          <a:ext cx="1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AEED5A" id="直線コネクタ 47" o:spid="_x0000_s1026" style="position:absolute;left:0;text-align:left;z-index:251897856;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 from="-42.7pt,82.45pt" to="-34.2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" strokecolor="black [3213]" strokeweight="1pt">
                <w10:wrap anchorx="margin"/>
              </v:line>
            </w:pict>
          </mc:Fallback>
        </mc:AlternateContent>
      </w:r>
      <w:r w:rsidR="00F266E7"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50"/>
        <w:gridCol w:w="3879"/>
        <w:gridCol w:w="3807"/>
      </w:tblGrid>
      <w:tr w:rsidR="00F266E7" w:rsidRPr="00C35A5D" w14:paraId="3C8E4A2B" w14:textId="77777777" w:rsidTr="00977478">
        <w:tc>
          <w:tcPr>
            <w:tcW w:w="2093" w:type="dxa"/>
            <w:vAlign w:val="center"/>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54F7D923" w14:textId="60C4F7B5" w:rsidR="009C7CCA" w:rsidRPr="000B4F0F" w:rsidRDefault="00F266E7" w:rsidP="009C7CCA">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事業に要する経費（円）</w:t>
            </w:r>
            <w:r w:rsidR="009C7CCA" w:rsidRPr="009C7CCA">
              <w:rPr>
                <w:rFonts w:ascii="ＭＳ ゴシック" w:eastAsia="ＭＳ ゴシック" w:hAnsi="ＭＳ ゴシック" w:hint="eastAsia"/>
              </w:rPr>
              <w:t>※税</w:t>
            </w:r>
            <w:r w:rsidR="00977478">
              <w:rPr>
                <w:rFonts w:ascii="ＭＳ ゴシック" w:eastAsia="ＭＳ ゴシック" w:hAnsi="ＭＳ ゴシック" w:hint="eastAsia"/>
              </w:rPr>
              <w:t>込</w:t>
            </w:r>
          </w:p>
        </w:tc>
        <w:tc>
          <w:tcPr>
            <w:tcW w:w="3906" w:type="dxa"/>
            <w:tcBorders>
              <w:bottom w:val="single" w:sz="4" w:space="0" w:color="auto"/>
            </w:tcBorders>
            <w:vAlign w:val="center"/>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977478">
        <w:tc>
          <w:tcPr>
            <w:tcW w:w="2093" w:type="dxa"/>
            <w:vAlign w:val="center"/>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977478">
        <w:tc>
          <w:tcPr>
            <w:tcW w:w="2093" w:type="dxa"/>
            <w:vAlign w:val="center"/>
          </w:tcPr>
          <w:p w14:paraId="6DBD4AFE" w14:textId="3FD62E75"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977478">
        <w:tc>
          <w:tcPr>
            <w:tcW w:w="2093" w:type="dxa"/>
            <w:vAlign w:val="center"/>
          </w:tcPr>
          <w:p w14:paraId="19CB5A83" w14:textId="77777777" w:rsidR="005C6AAA"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p w14:paraId="20C61FC4" w14:textId="3046738B" w:rsidR="00F266E7" w:rsidRPr="000B4F0F" w:rsidRDefault="005C6AAA" w:rsidP="00450995">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8"/>
              </w:rPr>
              <w:t>（本事業の補助金）</w:t>
            </w:r>
          </w:p>
        </w:tc>
        <w:tc>
          <w:tcPr>
            <w:tcW w:w="3969" w:type="dxa"/>
            <w:vAlign w:val="center"/>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977478">
        <w:tc>
          <w:tcPr>
            <w:tcW w:w="2093" w:type="dxa"/>
            <w:vAlign w:val="center"/>
          </w:tcPr>
          <w:p w14:paraId="68948347" w14:textId="617816F4"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247D2CC3" w14:textId="3735CB3B"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977478">
        <w:tc>
          <w:tcPr>
            <w:tcW w:w="2093" w:type="dxa"/>
            <w:vAlign w:val="center"/>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295119A5" w14:textId="35C0438F" w:rsidR="009C7CCA" w:rsidRPr="009C7CCA" w:rsidRDefault="00C35A5D" w:rsidP="009C7CCA">
            <w:pPr>
              <w:pStyle w:val="a8"/>
              <w:ind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様式１</w:t>
            </w:r>
            <w:r w:rsidR="006441A3"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006441A3" w:rsidRPr="00657D77">
              <w:rPr>
                <w:rFonts w:ascii="ＭＳ ゴシック" w:eastAsia="ＭＳ ゴシック" w:hAnsi="ＭＳ ゴシック"/>
                <w:color w:val="FF0000"/>
              </w:rPr>
              <w:t>ること</w:t>
            </w:r>
          </w:p>
        </w:tc>
        <w:tc>
          <w:tcPr>
            <w:tcW w:w="3906" w:type="dxa"/>
            <w:tcBorders>
              <w:tr2bl w:val="single" w:sz="4" w:space="0" w:color="auto"/>
            </w:tcBorders>
            <w:vAlign w:val="center"/>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810FD0" w:rsidR="00F266E7" w:rsidRPr="000B4F0F" w:rsidRDefault="00F031CA" w:rsidP="00F266E7">
      <w:pPr>
        <w:ind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4784" behindDoc="0" locked="0" layoutInCell="1" allowOverlap="1" wp14:anchorId="2D489447" wp14:editId="56CF14F3">
                <wp:simplePos x="0" y="0"/>
                <wp:positionH relativeFrom="column">
                  <wp:posOffset>-97790</wp:posOffset>
                </wp:positionH>
                <wp:positionV relativeFrom="paragraph">
                  <wp:posOffset>108255</wp:posOffset>
                </wp:positionV>
                <wp:extent cx="252000" cy="0"/>
                <wp:effectExtent l="0" t="76200" r="15240" b="95250"/>
                <wp:wrapNone/>
                <wp:docPr id="35" name="直線矢印コネクタ 35"/>
                <wp:cNvGraphicFramePr/>
                <a:graphic xmlns:a="http://schemas.openxmlformats.org/drawingml/2006/main">
                  <a:graphicData uri="http://schemas.microsoft.com/office/word/2010/wordprocessingShape">
                    <wps:wsp>
                      <wps:cNvCnPr/>
                      <wps:spPr>
                        <a:xfrm>
                          <a:off x="0" y="0"/>
                          <a:ext cx="25200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2C8A1C05" id="_x0000_t32" coordsize="21600,21600" o:spt="32" o:oned="t" path="m,l21600,21600e" filled="f">
                <v:path arrowok="t" fillok="f" o:connecttype="none"/>
                <o:lock v:ext="edit" shapetype="t"/>
              </v:shapetype>
              <v:shape id="直線矢印コネクタ 35" o:spid="_x0000_s1026" type="#_x0000_t32" style="position:absolute;left:0;text-align:left;margin-left:-7.7pt;margin-top:8.5pt;width:19.85pt;height:0;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" strokecolor="black [3040]" strokeweight="1pt">
                <v:stroke endarrow="block"/>
              </v:shape>
            </w:pict>
          </mc:Fallback>
        </mc:AlternateContent>
      </w:r>
      <w:r w:rsidR="00F266E7"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977478">
        <w:tc>
          <w:tcPr>
            <w:tcW w:w="2093" w:type="dxa"/>
            <w:vAlign w:val="center"/>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38840F5A" w14:textId="2CB72556"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r w:rsidR="009C7CCA">
              <w:rPr>
                <w:rFonts w:ascii="ＭＳ ゴシック" w:eastAsia="ＭＳ ゴシック" w:hAnsi="ＭＳ ゴシック" w:hint="eastAsia"/>
              </w:rPr>
              <w:t>※税</w:t>
            </w:r>
            <w:r w:rsidR="00977478">
              <w:rPr>
                <w:rFonts w:ascii="ＭＳ ゴシック" w:eastAsia="ＭＳ ゴシック" w:hAnsi="ＭＳ ゴシック" w:hint="eastAsia"/>
              </w:rPr>
              <w:t>込</w:t>
            </w:r>
          </w:p>
        </w:tc>
        <w:tc>
          <w:tcPr>
            <w:tcW w:w="3906" w:type="dxa"/>
            <w:tcBorders>
              <w:bottom w:val="single" w:sz="4" w:space="0" w:color="auto"/>
            </w:tcBorders>
            <w:vAlign w:val="center"/>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977478">
        <w:tc>
          <w:tcPr>
            <w:tcW w:w="2093" w:type="dxa"/>
            <w:vAlign w:val="center"/>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977478">
        <w:tc>
          <w:tcPr>
            <w:tcW w:w="2093" w:type="dxa"/>
            <w:vAlign w:val="center"/>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977478">
        <w:tc>
          <w:tcPr>
            <w:tcW w:w="2093" w:type="dxa"/>
            <w:vAlign w:val="center"/>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977478">
        <w:tc>
          <w:tcPr>
            <w:tcW w:w="2093" w:type="dxa"/>
            <w:vAlign w:val="center"/>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vAlign w:val="center"/>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977478">
        <w:tc>
          <w:tcPr>
            <w:tcW w:w="2093" w:type="dxa"/>
            <w:vAlign w:val="center"/>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w:t>
            </w:r>
            <w:r w:rsidRPr="00657D77">
              <w:rPr>
                <w:rFonts w:ascii="ＭＳ ゴシック" w:eastAsia="ＭＳ ゴシック" w:hAnsi="ＭＳ ゴシック"/>
                <w:color w:val="FF0000"/>
              </w:rPr>
              <w:t>５）の補助金と</w:t>
            </w:r>
            <w:r w:rsidR="00541F91" w:rsidRPr="00657D77">
              <w:rPr>
                <w:rFonts w:ascii="ＭＳ ゴシック" w:eastAsia="ＭＳ ゴシック" w:hAnsi="ＭＳ ゴシック" w:hint="eastAsia"/>
                <w:color w:val="FF0000"/>
              </w:rPr>
              <w:t>一致させること</w:t>
            </w:r>
          </w:p>
        </w:tc>
        <w:tc>
          <w:tcPr>
            <w:tcW w:w="3906" w:type="dxa"/>
            <w:tcBorders>
              <w:tr2bl w:val="single" w:sz="4" w:space="0" w:color="auto"/>
            </w:tcBorders>
            <w:vAlign w:val="center"/>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51B9E382" w14:textId="7F5FD09D" w:rsidR="00F266E7" w:rsidRPr="001A6B4D" w:rsidRDefault="00F266E7"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w:t>
      </w:r>
      <w:r w:rsidR="007849BB" w:rsidRPr="001A6B4D">
        <w:rPr>
          <w:rFonts w:ascii="ＭＳ ゴシック" w:eastAsia="ＭＳ ゴシック" w:hAnsi="ＭＳ ゴシック" w:hint="eastAsia"/>
        </w:rPr>
        <w:t>１</w:t>
      </w:r>
      <w:r w:rsidRPr="001A6B4D">
        <w:rPr>
          <w:rFonts w:ascii="ＭＳ ゴシック" w:eastAsia="ＭＳ ゴシック" w:hAnsi="ＭＳ ゴシック" w:hint="eastAsia"/>
        </w:rPr>
        <w:t>）補助金の支払いは、原則</w:t>
      </w:r>
      <w:r w:rsidR="003D50C7" w:rsidRPr="001A6B4D">
        <w:rPr>
          <w:rFonts w:ascii="ＭＳ ゴシック" w:eastAsia="ＭＳ ゴシック" w:hAnsi="ＭＳ ゴシック" w:hint="eastAsia"/>
        </w:rPr>
        <w:t>として</w:t>
      </w:r>
      <w:r w:rsidRPr="001A6B4D">
        <w:rPr>
          <w:rFonts w:ascii="ＭＳ ゴシック" w:eastAsia="ＭＳ ゴシック" w:hAnsi="ＭＳ ゴシック" w:hint="eastAsia"/>
        </w:rPr>
        <w:t>補助事業終了後の精算払いとなるため、補助事業実施期間中</w:t>
      </w:r>
      <w:r w:rsidR="007E331C" w:rsidRPr="001A6B4D">
        <w:rPr>
          <w:rFonts w:ascii="ＭＳ ゴシック" w:eastAsia="ＭＳ ゴシック" w:hAnsi="ＭＳ ゴシック" w:hint="eastAsia"/>
        </w:rPr>
        <w:t>に</w:t>
      </w:r>
      <w:r w:rsidR="003D50C7" w:rsidRPr="001A6B4D">
        <w:rPr>
          <w:rFonts w:ascii="ＭＳ ゴシック" w:eastAsia="ＭＳ ゴシック" w:hAnsi="ＭＳ ゴシック" w:hint="eastAsia"/>
        </w:rPr>
        <w:t>発生する支払いのため</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実施団体において</w:t>
      </w:r>
      <w:r w:rsidRPr="001A6B4D">
        <w:rPr>
          <w:rFonts w:ascii="ＭＳ ゴシック" w:eastAsia="ＭＳ ゴシック" w:hAnsi="ＭＳ ゴシック" w:hint="eastAsia"/>
        </w:rPr>
        <w:t>補助金相当分の資金を確保する必要があ</w:t>
      </w:r>
      <w:r w:rsidR="003D50C7" w:rsidRPr="001A6B4D">
        <w:rPr>
          <w:rFonts w:ascii="ＭＳ ゴシック" w:eastAsia="ＭＳ ゴシック" w:hAnsi="ＭＳ ゴシック" w:hint="eastAsia"/>
        </w:rPr>
        <w:t>る</w:t>
      </w:r>
      <w:r w:rsidRPr="001A6B4D">
        <w:rPr>
          <w:rFonts w:ascii="ＭＳ ゴシック" w:eastAsia="ＭＳ ゴシック" w:hAnsi="ＭＳ ゴシック" w:hint="eastAsia"/>
        </w:rPr>
        <w:t>。</w:t>
      </w:r>
    </w:p>
    <w:p w14:paraId="6359D49B" w14:textId="54D001FA" w:rsidR="00E9558A" w:rsidRDefault="007849BB" w:rsidP="007849BB">
      <w:pPr>
        <w:ind w:left="566" w:right="0" w:hangingChars="283" w:hanging="566"/>
        <w:rPr>
          <w:rFonts w:ascii="ＭＳ ゴシック" w:eastAsia="ＭＳ ゴシック" w:hAnsi="ＭＳ ゴシック"/>
        </w:rPr>
      </w:pPr>
      <w:r w:rsidRPr="001A6B4D">
        <w:rPr>
          <w:rFonts w:ascii="ＭＳ ゴシック" w:eastAsia="ＭＳ ゴシック" w:hAnsi="ＭＳ ゴシック" w:hint="eastAsia"/>
        </w:rPr>
        <w:t>（注２）</w:t>
      </w:r>
      <w:r w:rsidRPr="001A6B4D">
        <w:rPr>
          <w:rFonts w:ascii="ＭＳ ゴシック" w:eastAsia="ＭＳ ゴシック" w:hAnsi="ＭＳ ゴシック" w:hint="eastAsia"/>
          <w:u w:val="single"/>
        </w:rPr>
        <w:t>地方公共団体などの補助金</w:t>
      </w:r>
      <w:r w:rsidR="003D50C7" w:rsidRPr="001A6B4D">
        <w:rPr>
          <w:rFonts w:ascii="ＭＳ ゴシック" w:eastAsia="ＭＳ ゴシック" w:hAnsi="ＭＳ ゴシック" w:hint="eastAsia"/>
          <w:u w:val="single"/>
        </w:rPr>
        <w:t>の交付を受ける</w:t>
      </w:r>
      <w:r w:rsidRPr="001A6B4D">
        <w:rPr>
          <w:rFonts w:ascii="ＭＳ ゴシック" w:eastAsia="ＭＳ ゴシック" w:hAnsi="ＭＳ ゴシック" w:hint="eastAsia"/>
          <w:u w:val="single"/>
        </w:rPr>
        <w:t>場合は「その他」に記載</w:t>
      </w:r>
      <w:r w:rsidR="003D50C7" w:rsidRPr="001A6B4D">
        <w:rPr>
          <w:rFonts w:ascii="ＭＳ ゴシック" w:eastAsia="ＭＳ ゴシック" w:hAnsi="ＭＳ ゴシック" w:hint="eastAsia"/>
          <w:u w:val="single"/>
        </w:rPr>
        <w:t>すること</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他方、</w:t>
      </w:r>
      <w:r w:rsidRPr="001A6B4D">
        <w:rPr>
          <w:rFonts w:ascii="ＭＳ ゴシック" w:eastAsia="ＭＳ ゴシック" w:hAnsi="ＭＳ ゴシック" w:hint="eastAsia"/>
        </w:rPr>
        <w:t>本事業</w:t>
      </w:r>
      <w:r w:rsidR="003D50C7" w:rsidRPr="001A6B4D">
        <w:rPr>
          <w:rFonts w:ascii="ＭＳ ゴシック" w:eastAsia="ＭＳ ゴシック" w:hAnsi="ＭＳ ゴシック" w:hint="eastAsia"/>
        </w:rPr>
        <w:t>では</w:t>
      </w:r>
      <w:r w:rsidRPr="001A6B4D">
        <w:rPr>
          <w:rFonts w:ascii="ＭＳ ゴシック" w:eastAsia="ＭＳ ゴシック" w:hAnsi="ＭＳ ゴシック" w:hint="eastAsia"/>
        </w:rPr>
        <w:t>、同一の取組について、</w:t>
      </w:r>
      <w:bookmarkStart w:id="27" w:name="_Hlk131150072"/>
      <w:r w:rsidRPr="001A6B4D">
        <w:rPr>
          <w:rFonts w:ascii="ＭＳ ゴシック" w:eastAsia="ＭＳ ゴシック" w:hAnsi="ＭＳ ゴシック" w:hint="eastAsia"/>
        </w:rPr>
        <w:t>重複して国の補助金など</w:t>
      </w:r>
      <w:r w:rsidR="00710495" w:rsidRPr="001A6B4D">
        <w:rPr>
          <w:rFonts w:ascii="ＭＳ ゴシック" w:eastAsia="ＭＳ ゴシック" w:hAnsi="ＭＳ ゴシック" w:hint="eastAsia"/>
        </w:rPr>
        <w:t>の交付</w:t>
      </w:r>
      <w:r w:rsidRPr="001A6B4D">
        <w:rPr>
          <w:rFonts w:ascii="ＭＳ ゴシック" w:eastAsia="ＭＳ ゴシック" w:hAnsi="ＭＳ ゴシック" w:hint="eastAsia"/>
        </w:rPr>
        <w:t>を受けることはでき</w:t>
      </w:r>
      <w:r w:rsidR="003D50C7" w:rsidRPr="001A6B4D">
        <w:rPr>
          <w:rFonts w:ascii="ＭＳ ゴシック" w:eastAsia="ＭＳ ゴシック" w:hAnsi="ＭＳ ゴシック" w:hint="eastAsia"/>
        </w:rPr>
        <w:t>ない</w:t>
      </w:r>
      <w:r w:rsidRPr="001A6B4D">
        <w:rPr>
          <w:rFonts w:ascii="ＭＳ ゴシック" w:eastAsia="ＭＳ ゴシック" w:hAnsi="ＭＳ ゴシック" w:hint="eastAsia"/>
        </w:rPr>
        <w:t>ので留意</w:t>
      </w:r>
      <w:r w:rsidR="003D50C7" w:rsidRPr="001A6B4D">
        <w:rPr>
          <w:rFonts w:ascii="ＭＳ ゴシック" w:eastAsia="ＭＳ ゴシック" w:hAnsi="ＭＳ ゴシック" w:hint="eastAsia"/>
        </w:rPr>
        <w:t>されたい</w:t>
      </w:r>
      <w:r w:rsidRPr="001A6B4D">
        <w:rPr>
          <w:rFonts w:ascii="ＭＳ ゴシック" w:eastAsia="ＭＳ ゴシック" w:hAnsi="ＭＳ ゴシック" w:hint="eastAsia"/>
        </w:rPr>
        <w:t>。</w:t>
      </w:r>
      <w:bookmarkEnd w:id="27"/>
    </w:p>
    <w:p w14:paraId="330A9ED4" w14:textId="77777777" w:rsidR="003D50C7" w:rsidRDefault="003D50C7" w:rsidP="007849BB">
      <w:pPr>
        <w:ind w:left="566" w:right="0" w:hangingChars="283" w:hanging="566"/>
        <w:rPr>
          <w:rFonts w:ascii="ＭＳ ゴシック" w:eastAsia="ＭＳ ゴシック" w:hAnsi="ＭＳ ゴシック"/>
        </w:rPr>
      </w:pPr>
    </w:p>
    <w:p w14:paraId="489B7709" w14:textId="77777777" w:rsidR="00710495" w:rsidRDefault="00710495" w:rsidP="007849BB">
      <w:pPr>
        <w:ind w:left="566" w:right="0" w:hangingChars="283" w:hanging="566"/>
        <w:rPr>
          <w:rFonts w:ascii="ＭＳ ゴシック" w:eastAsia="ＭＳ ゴシック" w:hAnsi="ＭＳ ゴシック"/>
        </w:rPr>
      </w:pPr>
    </w:p>
    <w:p w14:paraId="62A023E5" w14:textId="348DF537" w:rsidR="00F031CA" w:rsidRDefault="00F031CA" w:rsidP="008B0B71">
      <w:pPr>
        <w:ind w:right="0" w:firstLineChars="0" w:firstLine="0"/>
        <w:rPr>
          <w:rFonts w:ascii="ＭＳ ゴシック" w:eastAsia="ＭＳ ゴシック" w:hAnsi="ＭＳ ゴシック"/>
        </w:rPr>
      </w:pPr>
    </w:p>
    <w:p w14:paraId="187DB5A8" w14:textId="4EC5C3CE" w:rsidR="00F031CA" w:rsidRDefault="00F031CA" w:rsidP="00F031CA">
      <w:pPr>
        <w:jc w:val="center"/>
        <w:rPr>
          <w:rFonts w:ascii="ＭＳ ゴシック" w:eastAsia="ＭＳ ゴシック" w:hAnsi="ＭＳ ゴシック"/>
          <w:sz w:val="24"/>
          <w:szCs w:val="24"/>
        </w:rPr>
      </w:pPr>
      <w:r w:rsidRPr="00F031CA">
        <w:rPr>
          <w:rFonts w:ascii="ＭＳ ゴシック" w:eastAsia="ＭＳ ゴシック" w:hAnsi="ＭＳ ゴシック"/>
          <w:noProof/>
        </w:rPr>
        <w:lastRenderedPageBreak/>
        <mc:AlternateContent>
          <mc:Choice Requires="wps">
            <w:drawing>
              <wp:anchor distT="0" distB="0" distL="114300" distR="114300" simplePos="0" relativeHeight="251893760" behindDoc="0" locked="0" layoutInCell="1" allowOverlap="1" wp14:anchorId="2EA8E4CF" wp14:editId="10D6FD03">
                <wp:simplePos x="0" y="0"/>
                <wp:positionH relativeFrom="column">
                  <wp:posOffset>1619251</wp:posOffset>
                </wp:positionH>
                <wp:positionV relativeFrom="paragraph">
                  <wp:posOffset>0</wp:posOffset>
                </wp:positionV>
                <wp:extent cx="4533900" cy="219075"/>
                <wp:effectExtent l="0" t="0" r="0" b="952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470FB" w14:textId="126F3DCC" w:rsidR="00A60919" w:rsidRPr="003A5B7D" w:rsidRDefault="00A60919" w:rsidP="00F031CA">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Pr>
                                <w:rFonts w:ascii="ＭＳ ゴシック" w:eastAsia="ＭＳ ゴシック" w:hAnsi="ＭＳ ゴシック"/>
                              </w:rPr>
                              <w:t>-2</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16EF5136" w14:textId="77777777" w:rsidR="00A60919" w:rsidRPr="003A5B7D" w:rsidRDefault="00A60919" w:rsidP="00F031CA">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8E4CF" id="テキスト ボックス 34" o:spid="_x0000_s1039" type="#_x0000_t202" style="position:absolute;left:0;text-align:left;margin-left:127.5pt;margin-top:0;width:357pt;height:17.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K62wIAANI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" filled="f" stroked="f">
                <v:textbox inset="5.85pt,.7pt,5.85pt,.7pt">
                  <w:txbxContent>
                    <w:p w14:paraId="7F8470FB" w14:textId="126F3DCC" w:rsidR="00A60919" w:rsidRPr="003A5B7D" w:rsidRDefault="00A60919" w:rsidP="00F031CA">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Pr>
                          <w:rFonts w:ascii="ＭＳ ゴシック" w:eastAsia="ＭＳ ゴシック" w:hAnsi="ＭＳ ゴシック"/>
                        </w:rPr>
                        <w:t>-2</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16EF5136" w14:textId="77777777" w:rsidR="00A60919" w:rsidRPr="003A5B7D" w:rsidRDefault="00A60919" w:rsidP="00F031CA">
                      <w:pPr>
                        <w:ind w:rightChars="35"/>
                        <w:rPr>
                          <w:rFonts w:ascii="ＭＳ ゴシック" w:eastAsia="ＭＳ ゴシック" w:hAnsi="ＭＳ ゴシック"/>
                        </w:rPr>
                      </w:pPr>
                    </w:p>
                  </w:txbxContent>
                </v:textbox>
              </v:shape>
            </w:pict>
          </mc:Fallback>
        </mc:AlternateContent>
      </w:r>
    </w:p>
    <w:p w14:paraId="30E5F9BD" w14:textId="77777777" w:rsidR="000A4617" w:rsidRDefault="000A4617" w:rsidP="00F031CA">
      <w:pPr>
        <w:ind w:firstLine="240"/>
        <w:jc w:val="center"/>
        <w:rPr>
          <w:rFonts w:ascii="ＭＳ ゴシック" w:eastAsia="ＭＳ ゴシック" w:hAnsi="ＭＳ ゴシック"/>
          <w:sz w:val="24"/>
          <w:szCs w:val="24"/>
        </w:rPr>
      </w:pPr>
    </w:p>
    <w:p w14:paraId="387B99B1" w14:textId="320900D0" w:rsidR="00F031CA" w:rsidRPr="00C910AF" w:rsidRDefault="00F031CA" w:rsidP="00F031CA">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18661C" w:rsidRPr="0018661C">
        <w:rPr>
          <w:rFonts w:ascii="ＭＳ ゴシック" w:eastAsia="ＭＳ ゴシック" w:hAnsi="ＭＳ ゴシック" w:hint="eastAsia"/>
          <w:sz w:val="24"/>
          <w:szCs w:val="24"/>
        </w:rPr>
        <w:t>実施団体が地方公共団体の場合のみ</w:t>
      </w:r>
      <w:r w:rsidRPr="00C910AF">
        <w:rPr>
          <w:rFonts w:ascii="ＭＳ ゴシック" w:eastAsia="ＭＳ ゴシック" w:hAnsi="ＭＳ ゴシック" w:hint="eastAsia"/>
          <w:sz w:val="24"/>
          <w:szCs w:val="24"/>
        </w:rPr>
        <w:t>）</w:t>
      </w:r>
    </w:p>
    <w:p w14:paraId="75BEEC49" w14:textId="63804393" w:rsidR="00F031CA" w:rsidRDefault="00F031CA" w:rsidP="008B0B71">
      <w:pPr>
        <w:ind w:right="0" w:firstLineChars="0" w:firstLine="0"/>
        <w:rPr>
          <w:rFonts w:ascii="ＭＳ ゴシック" w:eastAsia="ＭＳ ゴシック" w:hAnsi="ＭＳ ゴシック"/>
        </w:rPr>
      </w:pPr>
    </w:p>
    <w:p w14:paraId="760AE963" w14:textId="69CAA9CF" w:rsidR="00F031CA" w:rsidRPr="000B4F0F" w:rsidRDefault="00F031CA" w:rsidP="00F031CA">
      <w:pPr>
        <w:ind w:leftChars="100" w:left="200" w:right="0" w:firstLineChars="0" w:firstLine="0"/>
        <w:rPr>
          <w:rFonts w:ascii="ＭＳ ゴシック" w:eastAsia="ＭＳ ゴシック" w:hAnsi="ＭＳ ゴシック"/>
        </w:rPr>
      </w:pPr>
      <w:r w:rsidRPr="000B4F0F">
        <w:rPr>
          <w:rFonts w:ascii="ＭＳ ゴシック" w:eastAsia="ＭＳ ゴシック" w:hAnsi="ＭＳ ゴシック" w:hint="eastAsia"/>
        </w:rPr>
        <w:t>（</w:t>
      </w:r>
      <w:r>
        <w:rPr>
          <w:rFonts w:ascii="ＭＳ ゴシック" w:eastAsia="ＭＳ ゴシック" w:hAnsi="ＭＳ ゴシック" w:hint="eastAsia"/>
        </w:rPr>
        <w:t>１</w:t>
      </w:r>
      <w:r w:rsidRPr="000B4F0F">
        <w:rPr>
          <w:rFonts w:ascii="ＭＳ ゴシック" w:eastAsia="ＭＳ ゴシック" w:hAnsi="ＭＳ ゴシック" w:hint="eastAsia"/>
        </w:rPr>
        <w:t>）資金調達内訳</w:t>
      </w:r>
    </w:p>
    <w:tbl>
      <w:tblPr>
        <w:tblStyle w:val="ac"/>
        <w:tblW w:w="0" w:type="auto"/>
        <w:tblLook w:val="04A0" w:firstRow="1" w:lastRow="0" w:firstColumn="1" w:lastColumn="0" w:noHBand="0" w:noVBand="1"/>
      </w:tblPr>
      <w:tblGrid>
        <w:gridCol w:w="2047"/>
        <w:gridCol w:w="3881"/>
        <w:gridCol w:w="3808"/>
      </w:tblGrid>
      <w:tr w:rsidR="00F031CA" w:rsidRPr="00C35A5D" w14:paraId="4963106F" w14:textId="77777777" w:rsidTr="00977478">
        <w:tc>
          <w:tcPr>
            <w:tcW w:w="2047" w:type="dxa"/>
            <w:vAlign w:val="center"/>
          </w:tcPr>
          <w:p w14:paraId="1BA8655E" w14:textId="77777777"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881" w:type="dxa"/>
            <w:vAlign w:val="center"/>
          </w:tcPr>
          <w:p w14:paraId="264577EE" w14:textId="1E70FEF6"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事業に要する経費（円）</w:t>
            </w:r>
            <w:r w:rsidR="00697236">
              <w:rPr>
                <w:rFonts w:ascii="ＭＳ ゴシック" w:eastAsia="ＭＳ ゴシック" w:hAnsi="ＭＳ ゴシック" w:hint="eastAsia"/>
              </w:rPr>
              <w:t>※税込</w:t>
            </w:r>
          </w:p>
        </w:tc>
        <w:tc>
          <w:tcPr>
            <w:tcW w:w="3808" w:type="dxa"/>
            <w:tcBorders>
              <w:bottom w:val="single" w:sz="4" w:space="0" w:color="auto"/>
            </w:tcBorders>
            <w:vAlign w:val="center"/>
          </w:tcPr>
          <w:p w14:paraId="5216A274" w14:textId="77777777"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031CA" w:rsidRPr="000B4F0F" w14:paraId="4275DC2E" w14:textId="77777777" w:rsidTr="00977478">
        <w:trPr>
          <w:trHeight w:val="680"/>
        </w:trPr>
        <w:tc>
          <w:tcPr>
            <w:tcW w:w="2047" w:type="dxa"/>
            <w:vAlign w:val="center"/>
          </w:tcPr>
          <w:p w14:paraId="787A596C" w14:textId="36846C3F" w:rsidR="00F031CA" w:rsidRPr="000B4F0F" w:rsidRDefault="00274757" w:rsidP="007849BB">
            <w:pPr>
              <w:ind w:right="0" w:firstLineChars="0" w:firstLine="0"/>
              <w:rPr>
                <w:rFonts w:ascii="ＭＳ ゴシック" w:eastAsia="ＭＳ ゴシック" w:hAnsi="ＭＳ ゴシック"/>
              </w:rPr>
            </w:pPr>
            <w:r>
              <w:rPr>
                <w:rFonts w:ascii="ＭＳ ゴシック" w:eastAsia="ＭＳ ゴシック" w:hAnsi="ＭＳ ゴシック" w:hint="eastAsia"/>
              </w:rPr>
              <w:t>自己</w:t>
            </w:r>
            <w:r w:rsidR="00F031CA">
              <w:rPr>
                <w:rFonts w:ascii="ＭＳ ゴシック" w:eastAsia="ＭＳ ゴシック" w:hAnsi="ＭＳ ゴシック" w:hint="eastAsia"/>
              </w:rPr>
              <w:t>予算</w:t>
            </w:r>
          </w:p>
        </w:tc>
        <w:tc>
          <w:tcPr>
            <w:tcW w:w="3881" w:type="dxa"/>
            <w:vAlign w:val="center"/>
          </w:tcPr>
          <w:p w14:paraId="08C5820B" w14:textId="77777777" w:rsidR="00F031CA" w:rsidRPr="000B4F0F" w:rsidRDefault="00F031CA" w:rsidP="007849BB">
            <w:pPr>
              <w:ind w:right="0" w:firstLineChars="0" w:firstLine="0"/>
              <w:rPr>
                <w:rFonts w:ascii="ＭＳ ゴシック" w:eastAsia="ＭＳ ゴシック" w:hAnsi="ＭＳ ゴシック"/>
              </w:rPr>
            </w:pPr>
          </w:p>
        </w:tc>
        <w:tc>
          <w:tcPr>
            <w:tcW w:w="3808" w:type="dxa"/>
            <w:tcBorders>
              <w:tr2bl w:val="single" w:sz="4" w:space="0" w:color="auto"/>
            </w:tcBorders>
            <w:vAlign w:val="center"/>
          </w:tcPr>
          <w:p w14:paraId="1C1A9293" w14:textId="77777777" w:rsidR="00F031CA" w:rsidRPr="000B4F0F" w:rsidRDefault="00F031CA" w:rsidP="007849BB">
            <w:pPr>
              <w:ind w:right="0" w:firstLineChars="0" w:firstLine="0"/>
              <w:rPr>
                <w:rFonts w:ascii="ＭＳ ゴシック" w:eastAsia="ＭＳ ゴシック" w:hAnsi="ＭＳ ゴシック"/>
              </w:rPr>
            </w:pPr>
          </w:p>
        </w:tc>
      </w:tr>
      <w:tr w:rsidR="00F031CA" w:rsidRPr="000B4F0F" w14:paraId="76B63525" w14:textId="77777777" w:rsidTr="00977478">
        <w:trPr>
          <w:trHeight w:val="680"/>
        </w:trPr>
        <w:tc>
          <w:tcPr>
            <w:tcW w:w="2047" w:type="dxa"/>
            <w:vAlign w:val="center"/>
          </w:tcPr>
          <w:p w14:paraId="6257C462" w14:textId="77777777" w:rsidR="005C6AAA" w:rsidRDefault="00F031CA" w:rsidP="007849BB">
            <w:pPr>
              <w:ind w:right="0" w:firstLineChars="0" w:firstLine="0"/>
              <w:rPr>
                <w:rFonts w:ascii="ＭＳ ゴシック" w:eastAsia="ＭＳ ゴシック" w:hAnsi="ＭＳ ゴシック"/>
              </w:rPr>
            </w:pPr>
            <w:r>
              <w:rPr>
                <w:rFonts w:ascii="ＭＳ ゴシック" w:eastAsia="ＭＳ ゴシック" w:hAnsi="ＭＳ ゴシック" w:hint="eastAsia"/>
              </w:rPr>
              <w:t>補助金</w:t>
            </w:r>
          </w:p>
          <w:p w14:paraId="3E8CB531" w14:textId="4096556B" w:rsidR="00F031CA" w:rsidRPr="000B4F0F" w:rsidRDefault="00F031CA" w:rsidP="007849BB">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6"/>
              </w:rPr>
              <w:t>（本事業の補助金）</w:t>
            </w:r>
          </w:p>
        </w:tc>
        <w:tc>
          <w:tcPr>
            <w:tcW w:w="3881" w:type="dxa"/>
            <w:vAlign w:val="center"/>
          </w:tcPr>
          <w:p w14:paraId="370FE288" w14:textId="77777777" w:rsidR="00F031CA" w:rsidRPr="000B4F0F" w:rsidRDefault="00F031CA" w:rsidP="007849BB">
            <w:pPr>
              <w:ind w:right="0" w:firstLineChars="0" w:firstLine="0"/>
              <w:rPr>
                <w:rFonts w:ascii="ＭＳ ゴシック" w:eastAsia="ＭＳ ゴシック" w:hAnsi="ＭＳ ゴシック"/>
              </w:rPr>
            </w:pPr>
          </w:p>
        </w:tc>
        <w:tc>
          <w:tcPr>
            <w:tcW w:w="3808" w:type="dxa"/>
            <w:vAlign w:val="center"/>
          </w:tcPr>
          <w:p w14:paraId="77724B0D" w14:textId="77777777" w:rsidR="00F031CA" w:rsidRPr="000B4F0F" w:rsidRDefault="00F031CA" w:rsidP="007849BB">
            <w:pPr>
              <w:ind w:right="0" w:firstLineChars="0" w:firstLine="0"/>
              <w:rPr>
                <w:rFonts w:ascii="ＭＳ ゴシック" w:eastAsia="ＭＳ ゴシック" w:hAnsi="ＭＳ ゴシック"/>
              </w:rPr>
            </w:pPr>
          </w:p>
        </w:tc>
      </w:tr>
      <w:tr w:rsidR="00F031CA" w:rsidRPr="000B4F0F" w14:paraId="15358486" w14:textId="77777777" w:rsidTr="00977478">
        <w:trPr>
          <w:trHeight w:val="680"/>
        </w:trPr>
        <w:tc>
          <w:tcPr>
            <w:tcW w:w="2047" w:type="dxa"/>
            <w:vAlign w:val="center"/>
          </w:tcPr>
          <w:p w14:paraId="66893512" w14:textId="77777777" w:rsidR="00F031CA" w:rsidRPr="000B4F0F" w:rsidRDefault="00F031CA" w:rsidP="007849BB">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881" w:type="dxa"/>
            <w:vAlign w:val="center"/>
          </w:tcPr>
          <w:p w14:paraId="38C5EFFF" w14:textId="77777777" w:rsidR="00F031CA" w:rsidRPr="000B4F0F" w:rsidRDefault="00F031CA" w:rsidP="007849BB">
            <w:pPr>
              <w:ind w:right="0" w:firstLineChars="0" w:firstLine="0"/>
              <w:rPr>
                <w:rFonts w:ascii="ＭＳ ゴシック" w:eastAsia="ＭＳ ゴシック" w:hAnsi="ＭＳ ゴシック"/>
              </w:rPr>
            </w:pPr>
          </w:p>
        </w:tc>
        <w:tc>
          <w:tcPr>
            <w:tcW w:w="3808" w:type="dxa"/>
            <w:tcBorders>
              <w:bottom w:val="single" w:sz="4" w:space="0" w:color="auto"/>
            </w:tcBorders>
            <w:vAlign w:val="center"/>
          </w:tcPr>
          <w:p w14:paraId="1C94D82A" w14:textId="77777777" w:rsidR="00F031CA" w:rsidRPr="000B4F0F" w:rsidRDefault="00F031CA" w:rsidP="007849BB">
            <w:pPr>
              <w:ind w:right="0" w:firstLineChars="0" w:firstLine="0"/>
              <w:rPr>
                <w:rFonts w:ascii="ＭＳ ゴシック" w:eastAsia="ＭＳ ゴシック" w:hAnsi="ＭＳ ゴシック"/>
              </w:rPr>
            </w:pPr>
          </w:p>
        </w:tc>
      </w:tr>
      <w:tr w:rsidR="00F031CA" w:rsidRPr="00C35A5D" w14:paraId="0CDAAE15" w14:textId="77777777" w:rsidTr="00977478">
        <w:trPr>
          <w:trHeight w:val="454"/>
        </w:trPr>
        <w:tc>
          <w:tcPr>
            <w:tcW w:w="2047" w:type="dxa"/>
            <w:vAlign w:val="center"/>
          </w:tcPr>
          <w:p w14:paraId="4129C42C" w14:textId="77777777" w:rsidR="00F031CA" w:rsidRPr="000B4F0F" w:rsidRDefault="00F031CA" w:rsidP="007849BB">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881" w:type="dxa"/>
            <w:vAlign w:val="center"/>
          </w:tcPr>
          <w:p w14:paraId="7A57AE5D" w14:textId="6458A7C9" w:rsidR="00F031CA" w:rsidRPr="00657D77" w:rsidRDefault="00977478" w:rsidP="00977478">
            <w:pPr>
              <w:pStyle w:val="a8"/>
              <w:ind w:firstLineChars="0" w:firstLine="0"/>
              <w:jc w:val="center"/>
              <w:rPr>
                <w:rFonts w:ascii="ＭＳ ゴシック" w:eastAsia="ＭＳ ゴシック" w:hAnsi="ＭＳ ゴシック"/>
                <w:color w:val="FF0000"/>
              </w:rPr>
            </w:pPr>
            <w:r w:rsidRPr="00657D77">
              <w:rPr>
                <w:rFonts w:ascii="ＭＳ ゴシック" w:eastAsia="ＭＳ ゴシック" w:hAnsi="ＭＳ ゴシック" w:hint="eastAsia"/>
                <w:color w:val="FF0000"/>
              </w:rPr>
              <w:t>様式１</w:t>
            </w:r>
            <w:r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Pr="00657D77">
              <w:rPr>
                <w:rFonts w:ascii="ＭＳ ゴシック" w:eastAsia="ＭＳ ゴシック" w:hAnsi="ＭＳ ゴシック"/>
                <w:color w:val="FF0000"/>
              </w:rPr>
              <w:t>ること</w:t>
            </w:r>
          </w:p>
        </w:tc>
        <w:tc>
          <w:tcPr>
            <w:tcW w:w="3808" w:type="dxa"/>
            <w:tcBorders>
              <w:tr2bl w:val="single" w:sz="4" w:space="0" w:color="auto"/>
            </w:tcBorders>
            <w:vAlign w:val="center"/>
          </w:tcPr>
          <w:p w14:paraId="10C91296" w14:textId="77777777" w:rsidR="00F031CA" w:rsidRPr="000B4F0F" w:rsidRDefault="00F031CA" w:rsidP="007849BB">
            <w:pPr>
              <w:ind w:right="0" w:firstLineChars="0" w:firstLine="0"/>
              <w:rPr>
                <w:rFonts w:ascii="ＭＳ ゴシック" w:eastAsia="ＭＳ ゴシック" w:hAnsi="ＭＳ ゴシック"/>
              </w:rPr>
            </w:pPr>
          </w:p>
        </w:tc>
      </w:tr>
    </w:tbl>
    <w:p w14:paraId="11713878" w14:textId="77777777" w:rsidR="00F031CA" w:rsidRPr="00D507A5" w:rsidRDefault="00F031CA" w:rsidP="00F031CA">
      <w:pPr>
        <w:ind w:right="400" w:firstLineChars="0" w:firstLine="0"/>
        <w:jc w:val="right"/>
        <w:rPr>
          <w:rFonts w:ascii="ＭＳ ゴシック" w:eastAsia="ＭＳ ゴシック" w:hAnsi="ＭＳ ゴシック"/>
        </w:rPr>
      </w:pPr>
    </w:p>
    <w:p w14:paraId="3F901A1A" w14:textId="4220AEED" w:rsidR="00F031CA" w:rsidRPr="001A6B4D" w:rsidRDefault="00F031CA"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w:t>
      </w:r>
      <w:r w:rsidR="00274757" w:rsidRPr="001A6B4D">
        <w:rPr>
          <w:rFonts w:ascii="ＭＳ ゴシック" w:eastAsia="ＭＳ ゴシック" w:hAnsi="ＭＳ ゴシック" w:hint="eastAsia"/>
        </w:rPr>
        <w:t>１</w:t>
      </w:r>
      <w:r w:rsidRPr="001A6B4D">
        <w:rPr>
          <w:rFonts w:ascii="ＭＳ ゴシック" w:eastAsia="ＭＳ ゴシック" w:hAnsi="ＭＳ ゴシック" w:hint="eastAsia"/>
        </w:rPr>
        <w:t>）補助金の支払いは、原則</w:t>
      </w:r>
      <w:r w:rsidR="003D50C7" w:rsidRPr="001A6B4D">
        <w:rPr>
          <w:rFonts w:ascii="ＭＳ ゴシック" w:eastAsia="ＭＳ ゴシック" w:hAnsi="ＭＳ ゴシック" w:hint="eastAsia"/>
        </w:rPr>
        <w:t>として</w:t>
      </w:r>
      <w:r w:rsidRPr="001A6B4D">
        <w:rPr>
          <w:rFonts w:ascii="ＭＳ ゴシック" w:eastAsia="ＭＳ ゴシック" w:hAnsi="ＭＳ ゴシック" w:hint="eastAsia"/>
        </w:rPr>
        <w:t>補助事業終了後の精算払いとな</w:t>
      </w:r>
      <w:r w:rsidR="003D50C7" w:rsidRPr="001A6B4D">
        <w:rPr>
          <w:rFonts w:ascii="ＭＳ ゴシック" w:eastAsia="ＭＳ ゴシック" w:hAnsi="ＭＳ ゴシック" w:hint="eastAsia"/>
        </w:rPr>
        <w:t>るため、</w:t>
      </w:r>
      <w:r w:rsidRPr="001A6B4D">
        <w:rPr>
          <w:rFonts w:ascii="ＭＳ ゴシック" w:eastAsia="ＭＳ ゴシック" w:hAnsi="ＭＳ ゴシック" w:hint="eastAsia"/>
        </w:rPr>
        <w:t>補助事業</w:t>
      </w:r>
      <w:r w:rsidR="003D50C7" w:rsidRPr="001A6B4D">
        <w:rPr>
          <w:rFonts w:ascii="ＭＳ ゴシック" w:eastAsia="ＭＳ ゴシック" w:hAnsi="ＭＳ ゴシック" w:hint="eastAsia"/>
        </w:rPr>
        <w:t>の</w:t>
      </w:r>
      <w:r w:rsidRPr="001A6B4D">
        <w:rPr>
          <w:rFonts w:ascii="ＭＳ ゴシック" w:eastAsia="ＭＳ ゴシック" w:hAnsi="ＭＳ ゴシック" w:hint="eastAsia"/>
        </w:rPr>
        <w:t>実施期間中に</w:t>
      </w:r>
      <w:r w:rsidR="003D50C7" w:rsidRPr="001A6B4D">
        <w:rPr>
          <w:rFonts w:ascii="ＭＳ ゴシック" w:eastAsia="ＭＳ ゴシック" w:hAnsi="ＭＳ ゴシック" w:hint="eastAsia"/>
        </w:rPr>
        <w:t>発生する支払いのため</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実施団体において</w:t>
      </w:r>
      <w:r w:rsidRPr="001A6B4D">
        <w:rPr>
          <w:rFonts w:ascii="ＭＳ ゴシック" w:eastAsia="ＭＳ ゴシック" w:hAnsi="ＭＳ ゴシック" w:hint="eastAsia"/>
        </w:rPr>
        <w:t>補助金相当分の資金</w:t>
      </w:r>
      <w:r w:rsidR="003D50C7" w:rsidRPr="001A6B4D">
        <w:rPr>
          <w:rFonts w:ascii="ＭＳ ゴシック" w:eastAsia="ＭＳ ゴシック" w:hAnsi="ＭＳ ゴシック" w:hint="eastAsia"/>
        </w:rPr>
        <w:t>を確保する必要がある</w:t>
      </w:r>
      <w:r w:rsidRPr="001A6B4D">
        <w:rPr>
          <w:rFonts w:ascii="ＭＳ ゴシック" w:eastAsia="ＭＳ ゴシック" w:hAnsi="ＭＳ ゴシック" w:hint="eastAsia"/>
        </w:rPr>
        <w:t>。</w:t>
      </w:r>
    </w:p>
    <w:p w14:paraId="69542863" w14:textId="2A78A56E" w:rsidR="007849BB" w:rsidRPr="00274757" w:rsidRDefault="00274757"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（注２）</w:t>
      </w:r>
      <w:r w:rsidR="007849BB" w:rsidRPr="001A6B4D">
        <w:rPr>
          <w:rFonts w:ascii="ＭＳ ゴシック" w:eastAsia="ＭＳ ゴシック" w:hAnsi="ＭＳ ゴシック" w:hint="eastAsia"/>
          <w:u w:val="single"/>
        </w:rPr>
        <w:t>地方公共団体などの補助金</w:t>
      </w:r>
      <w:r w:rsidR="003D50C7" w:rsidRPr="001A6B4D">
        <w:rPr>
          <w:rFonts w:ascii="ＭＳ ゴシック" w:eastAsia="ＭＳ ゴシック" w:hAnsi="ＭＳ ゴシック" w:hint="eastAsia"/>
          <w:u w:val="single"/>
        </w:rPr>
        <w:t>の交付</w:t>
      </w:r>
      <w:r w:rsidR="007849BB" w:rsidRPr="001A6B4D">
        <w:rPr>
          <w:rFonts w:ascii="ＭＳ ゴシック" w:eastAsia="ＭＳ ゴシック" w:hAnsi="ＭＳ ゴシック" w:hint="eastAsia"/>
          <w:u w:val="single"/>
        </w:rPr>
        <w:t>を</w:t>
      </w:r>
      <w:r w:rsidR="003D50C7" w:rsidRPr="001A6B4D">
        <w:rPr>
          <w:rFonts w:ascii="ＭＳ ゴシック" w:eastAsia="ＭＳ ゴシック" w:hAnsi="ＭＳ ゴシック" w:hint="eastAsia"/>
          <w:u w:val="single"/>
        </w:rPr>
        <w:t>受ける</w:t>
      </w:r>
      <w:r w:rsidR="007849BB" w:rsidRPr="001A6B4D">
        <w:rPr>
          <w:rFonts w:ascii="ＭＳ ゴシック" w:eastAsia="ＭＳ ゴシック" w:hAnsi="ＭＳ ゴシック" w:hint="eastAsia"/>
          <w:u w:val="single"/>
        </w:rPr>
        <w:t>場合は「その他」に記載</w:t>
      </w:r>
      <w:r w:rsidR="003D50C7" w:rsidRPr="001A6B4D">
        <w:rPr>
          <w:rFonts w:ascii="ＭＳ ゴシック" w:eastAsia="ＭＳ ゴシック" w:hAnsi="ＭＳ ゴシック" w:hint="eastAsia"/>
          <w:u w:val="single"/>
        </w:rPr>
        <w:t>すること</w:t>
      </w:r>
      <w:r w:rsidR="007849BB"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他方</w:t>
      </w:r>
      <w:r w:rsidR="007849BB" w:rsidRPr="001A6B4D">
        <w:rPr>
          <w:rFonts w:ascii="ＭＳ ゴシック" w:eastAsia="ＭＳ ゴシック" w:hAnsi="ＭＳ ゴシック" w:hint="eastAsia"/>
        </w:rPr>
        <w:t>、本事業</w:t>
      </w:r>
      <w:r w:rsidR="003D50C7" w:rsidRPr="001A6B4D">
        <w:rPr>
          <w:rFonts w:ascii="ＭＳ ゴシック" w:eastAsia="ＭＳ ゴシック" w:hAnsi="ＭＳ ゴシック" w:hint="eastAsia"/>
        </w:rPr>
        <w:t>で</w:t>
      </w:r>
      <w:r w:rsidR="007849BB" w:rsidRPr="001A6B4D">
        <w:rPr>
          <w:rFonts w:ascii="ＭＳ ゴシック" w:eastAsia="ＭＳ ゴシック" w:hAnsi="ＭＳ ゴシック" w:hint="eastAsia"/>
        </w:rPr>
        <w:t>は、同一の取組について、重複して国の補助金など</w:t>
      </w:r>
      <w:r w:rsidR="00710495" w:rsidRPr="001A6B4D">
        <w:rPr>
          <w:rFonts w:ascii="ＭＳ ゴシック" w:eastAsia="ＭＳ ゴシック" w:hAnsi="ＭＳ ゴシック" w:hint="eastAsia"/>
        </w:rPr>
        <w:t>の交付を</w:t>
      </w:r>
      <w:r w:rsidR="007849BB" w:rsidRPr="001A6B4D">
        <w:rPr>
          <w:rFonts w:ascii="ＭＳ ゴシック" w:eastAsia="ＭＳ ゴシック" w:hAnsi="ＭＳ ゴシック" w:hint="eastAsia"/>
        </w:rPr>
        <w:t>受けることはでき</w:t>
      </w:r>
      <w:r w:rsidR="003D50C7" w:rsidRPr="001A6B4D">
        <w:rPr>
          <w:rFonts w:ascii="ＭＳ ゴシック" w:eastAsia="ＭＳ ゴシック" w:hAnsi="ＭＳ ゴシック" w:hint="eastAsia"/>
        </w:rPr>
        <w:t>ないので留意されたい。</w:t>
      </w:r>
    </w:p>
    <w:p w14:paraId="4AAD510B" w14:textId="77777777" w:rsidR="00F031CA" w:rsidRPr="00274757" w:rsidRDefault="00F031CA" w:rsidP="008B0B71">
      <w:pPr>
        <w:ind w:right="0" w:firstLineChars="0" w:firstLine="0"/>
        <w:rPr>
          <w:rFonts w:ascii="ＭＳ ゴシック" w:eastAsia="ＭＳ ゴシック" w:hAnsi="ＭＳ ゴシック"/>
        </w:rPr>
      </w:pPr>
    </w:p>
    <w:sectPr w:rsidR="00F031CA" w:rsidRPr="00274757" w:rsidSect="0098376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5F59" w14:textId="77777777" w:rsidR="00A60919" w:rsidRDefault="00A60919" w:rsidP="00FC7E1B">
      <w:r>
        <w:separator/>
      </w:r>
    </w:p>
    <w:p w14:paraId="6EF79AAB" w14:textId="77777777" w:rsidR="00A60919" w:rsidRDefault="00A60919" w:rsidP="00FC7E1B"/>
  </w:endnote>
  <w:endnote w:type="continuationSeparator" w:id="0">
    <w:p w14:paraId="037A7441" w14:textId="77777777" w:rsidR="00A60919" w:rsidRDefault="00A60919" w:rsidP="00FC7E1B">
      <w:r>
        <w:continuationSeparator/>
      </w:r>
    </w:p>
    <w:p w14:paraId="0BCA8907" w14:textId="77777777" w:rsidR="00A60919" w:rsidRDefault="00A60919"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A60919" w:rsidRDefault="00A60919" w:rsidP="007F158D">
    <w:pPr>
      <w:pStyle w:val="aa"/>
      <w:ind w:rightChars="3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BA351" w14:textId="77777777" w:rsidR="00A60919" w:rsidRDefault="00A60919" w:rsidP="00FC7E1B">
      <w:pPr>
        <w:ind w:rightChars="35"/>
      </w:pPr>
      <w:r>
        <w:separator/>
      </w:r>
    </w:p>
    <w:p w14:paraId="5315208F" w14:textId="77777777" w:rsidR="00A60919" w:rsidRDefault="00A60919" w:rsidP="00FC7E1B">
      <w:pPr>
        <w:ind w:rightChars="35"/>
      </w:pPr>
    </w:p>
  </w:footnote>
  <w:footnote w:type="continuationSeparator" w:id="0">
    <w:p w14:paraId="41760105" w14:textId="77777777" w:rsidR="00A60919" w:rsidRDefault="00A60919" w:rsidP="00FC7E1B">
      <w:r>
        <w:continuationSeparator/>
      </w:r>
    </w:p>
    <w:p w14:paraId="6711FBC0" w14:textId="77777777" w:rsidR="00A60919" w:rsidRDefault="00A60919"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3E98"/>
    <w:rsid w:val="00024F56"/>
    <w:rsid w:val="00027E9E"/>
    <w:rsid w:val="00035238"/>
    <w:rsid w:val="000361EE"/>
    <w:rsid w:val="00037807"/>
    <w:rsid w:val="00037C9C"/>
    <w:rsid w:val="00037D17"/>
    <w:rsid w:val="00041568"/>
    <w:rsid w:val="00056F2B"/>
    <w:rsid w:val="000610A4"/>
    <w:rsid w:val="00067E45"/>
    <w:rsid w:val="00070704"/>
    <w:rsid w:val="000746ED"/>
    <w:rsid w:val="00081339"/>
    <w:rsid w:val="000907A3"/>
    <w:rsid w:val="0009638C"/>
    <w:rsid w:val="000A4617"/>
    <w:rsid w:val="000A4780"/>
    <w:rsid w:val="000B0E54"/>
    <w:rsid w:val="000B2EC9"/>
    <w:rsid w:val="000B4BFC"/>
    <w:rsid w:val="000B4F0F"/>
    <w:rsid w:val="000C4563"/>
    <w:rsid w:val="000C61F2"/>
    <w:rsid w:val="000C6465"/>
    <w:rsid w:val="000E247A"/>
    <w:rsid w:val="000F4D19"/>
    <w:rsid w:val="001024ED"/>
    <w:rsid w:val="001066D4"/>
    <w:rsid w:val="001079FA"/>
    <w:rsid w:val="00112598"/>
    <w:rsid w:val="001128F1"/>
    <w:rsid w:val="00113FDB"/>
    <w:rsid w:val="00125000"/>
    <w:rsid w:val="001254C4"/>
    <w:rsid w:val="00127AE1"/>
    <w:rsid w:val="00133D47"/>
    <w:rsid w:val="00143050"/>
    <w:rsid w:val="0014661D"/>
    <w:rsid w:val="001524F3"/>
    <w:rsid w:val="00153C21"/>
    <w:rsid w:val="00154479"/>
    <w:rsid w:val="001551E7"/>
    <w:rsid w:val="001573BC"/>
    <w:rsid w:val="00157A89"/>
    <w:rsid w:val="00164F61"/>
    <w:rsid w:val="0016590E"/>
    <w:rsid w:val="00173DE2"/>
    <w:rsid w:val="00175A6D"/>
    <w:rsid w:val="00176E8E"/>
    <w:rsid w:val="00182251"/>
    <w:rsid w:val="00184004"/>
    <w:rsid w:val="0018661C"/>
    <w:rsid w:val="00194F80"/>
    <w:rsid w:val="001A1A8A"/>
    <w:rsid w:val="001A30D3"/>
    <w:rsid w:val="001A6B4D"/>
    <w:rsid w:val="001A7779"/>
    <w:rsid w:val="001B0DA6"/>
    <w:rsid w:val="001B6255"/>
    <w:rsid w:val="001B693D"/>
    <w:rsid w:val="001B697A"/>
    <w:rsid w:val="001C48B9"/>
    <w:rsid w:val="001C630B"/>
    <w:rsid w:val="001D2E40"/>
    <w:rsid w:val="001E706D"/>
    <w:rsid w:val="001F1B65"/>
    <w:rsid w:val="001F446C"/>
    <w:rsid w:val="002027B7"/>
    <w:rsid w:val="0020390E"/>
    <w:rsid w:val="0020687C"/>
    <w:rsid w:val="002100EF"/>
    <w:rsid w:val="00211B15"/>
    <w:rsid w:val="002161E6"/>
    <w:rsid w:val="00222B37"/>
    <w:rsid w:val="002235D3"/>
    <w:rsid w:val="00230837"/>
    <w:rsid w:val="00232C94"/>
    <w:rsid w:val="002350E3"/>
    <w:rsid w:val="00235FD9"/>
    <w:rsid w:val="00240414"/>
    <w:rsid w:val="00241AFD"/>
    <w:rsid w:val="002439E7"/>
    <w:rsid w:val="0024673A"/>
    <w:rsid w:val="00250B90"/>
    <w:rsid w:val="00253B06"/>
    <w:rsid w:val="00257F7A"/>
    <w:rsid w:val="00263FE0"/>
    <w:rsid w:val="00265AD2"/>
    <w:rsid w:val="00267A57"/>
    <w:rsid w:val="00271482"/>
    <w:rsid w:val="00274757"/>
    <w:rsid w:val="002775EF"/>
    <w:rsid w:val="00277F02"/>
    <w:rsid w:val="00291EC3"/>
    <w:rsid w:val="00295DF5"/>
    <w:rsid w:val="002A182B"/>
    <w:rsid w:val="002A2064"/>
    <w:rsid w:val="002A31FE"/>
    <w:rsid w:val="002B2537"/>
    <w:rsid w:val="002B2BD5"/>
    <w:rsid w:val="002B512D"/>
    <w:rsid w:val="002B54E5"/>
    <w:rsid w:val="002B5E5A"/>
    <w:rsid w:val="002C093B"/>
    <w:rsid w:val="002C40D5"/>
    <w:rsid w:val="002C46C2"/>
    <w:rsid w:val="002C5FCF"/>
    <w:rsid w:val="002D0A94"/>
    <w:rsid w:val="002D2F64"/>
    <w:rsid w:val="002D3B9A"/>
    <w:rsid w:val="002D4ADF"/>
    <w:rsid w:val="002E114D"/>
    <w:rsid w:val="002E4583"/>
    <w:rsid w:val="002F00AD"/>
    <w:rsid w:val="003018A6"/>
    <w:rsid w:val="00301F62"/>
    <w:rsid w:val="003045A3"/>
    <w:rsid w:val="00306843"/>
    <w:rsid w:val="00306A41"/>
    <w:rsid w:val="003075B7"/>
    <w:rsid w:val="003135AE"/>
    <w:rsid w:val="003160EA"/>
    <w:rsid w:val="00321C4E"/>
    <w:rsid w:val="00324822"/>
    <w:rsid w:val="00325F5A"/>
    <w:rsid w:val="00333914"/>
    <w:rsid w:val="003430FB"/>
    <w:rsid w:val="00344922"/>
    <w:rsid w:val="00344E4F"/>
    <w:rsid w:val="0034786D"/>
    <w:rsid w:val="00360AF1"/>
    <w:rsid w:val="00363686"/>
    <w:rsid w:val="00370F98"/>
    <w:rsid w:val="00384C75"/>
    <w:rsid w:val="00384D00"/>
    <w:rsid w:val="0039136F"/>
    <w:rsid w:val="00392A0A"/>
    <w:rsid w:val="00394281"/>
    <w:rsid w:val="0039708F"/>
    <w:rsid w:val="003A0AD9"/>
    <w:rsid w:val="003A2103"/>
    <w:rsid w:val="003A2CF8"/>
    <w:rsid w:val="003A336C"/>
    <w:rsid w:val="003A5B7D"/>
    <w:rsid w:val="003B052E"/>
    <w:rsid w:val="003B074C"/>
    <w:rsid w:val="003B324C"/>
    <w:rsid w:val="003B67CC"/>
    <w:rsid w:val="003B735A"/>
    <w:rsid w:val="003C4638"/>
    <w:rsid w:val="003D36C7"/>
    <w:rsid w:val="003D3819"/>
    <w:rsid w:val="003D50C7"/>
    <w:rsid w:val="003D5475"/>
    <w:rsid w:val="003E09BB"/>
    <w:rsid w:val="003E36A0"/>
    <w:rsid w:val="003E3D00"/>
    <w:rsid w:val="003F158D"/>
    <w:rsid w:val="003F4766"/>
    <w:rsid w:val="003F599D"/>
    <w:rsid w:val="003F6380"/>
    <w:rsid w:val="003F7268"/>
    <w:rsid w:val="00400F20"/>
    <w:rsid w:val="00401964"/>
    <w:rsid w:val="00402030"/>
    <w:rsid w:val="00404698"/>
    <w:rsid w:val="004139BD"/>
    <w:rsid w:val="00422104"/>
    <w:rsid w:val="004304A8"/>
    <w:rsid w:val="004317C2"/>
    <w:rsid w:val="00440B39"/>
    <w:rsid w:val="004463DE"/>
    <w:rsid w:val="00450995"/>
    <w:rsid w:val="0045199D"/>
    <w:rsid w:val="0045625F"/>
    <w:rsid w:val="0045792B"/>
    <w:rsid w:val="00463B84"/>
    <w:rsid w:val="00463CA8"/>
    <w:rsid w:val="00473357"/>
    <w:rsid w:val="00474F05"/>
    <w:rsid w:val="004757AC"/>
    <w:rsid w:val="0048176A"/>
    <w:rsid w:val="00481D4F"/>
    <w:rsid w:val="004914C4"/>
    <w:rsid w:val="00493CF0"/>
    <w:rsid w:val="00497330"/>
    <w:rsid w:val="004A0D0B"/>
    <w:rsid w:val="004A0F8F"/>
    <w:rsid w:val="004A22D4"/>
    <w:rsid w:val="004A309F"/>
    <w:rsid w:val="004A478F"/>
    <w:rsid w:val="004B23D7"/>
    <w:rsid w:val="004B3568"/>
    <w:rsid w:val="004B7A08"/>
    <w:rsid w:val="004C52AF"/>
    <w:rsid w:val="004D7362"/>
    <w:rsid w:val="004E1FC1"/>
    <w:rsid w:val="004E70FD"/>
    <w:rsid w:val="004F6F7F"/>
    <w:rsid w:val="005012BB"/>
    <w:rsid w:val="00503ED4"/>
    <w:rsid w:val="0051053E"/>
    <w:rsid w:val="005121B6"/>
    <w:rsid w:val="00512B93"/>
    <w:rsid w:val="005135F0"/>
    <w:rsid w:val="005161CB"/>
    <w:rsid w:val="00516D2D"/>
    <w:rsid w:val="00522DAF"/>
    <w:rsid w:val="00522DFC"/>
    <w:rsid w:val="00525A22"/>
    <w:rsid w:val="00530A37"/>
    <w:rsid w:val="00537201"/>
    <w:rsid w:val="00541F91"/>
    <w:rsid w:val="00543ED5"/>
    <w:rsid w:val="0055031D"/>
    <w:rsid w:val="005509BE"/>
    <w:rsid w:val="00550EC9"/>
    <w:rsid w:val="005529D2"/>
    <w:rsid w:val="00564018"/>
    <w:rsid w:val="00567A1A"/>
    <w:rsid w:val="0058006A"/>
    <w:rsid w:val="00583324"/>
    <w:rsid w:val="00583635"/>
    <w:rsid w:val="00586A6C"/>
    <w:rsid w:val="00590604"/>
    <w:rsid w:val="00590870"/>
    <w:rsid w:val="00590D91"/>
    <w:rsid w:val="005919E4"/>
    <w:rsid w:val="00596201"/>
    <w:rsid w:val="00597649"/>
    <w:rsid w:val="005A085B"/>
    <w:rsid w:val="005A105B"/>
    <w:rsid w:val="005A45E2"/>
    <w:rsid w:val="005A6882"/>
    <w:rsid w:val="005A74EE"/>
    <w:rsid w:val="005B2CEB"/>
    <w:rsid w:val="005B7A19"/>
    <w:rsid w:val="005C2EB3"/>
    <w:rsid w:val="005C34CE"/>
    <w:rsid w:val="005C6AAA"/>
    <w:rsid w:val="005C6EBB"/>
    <w:rsid w:val="005C6F32"/>
    <w:rsid w:val="005D5D61"/>
    <w:rsid w:val="005E12FB"/>
    <w:rsid w:val="005E136A"/>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57D77"/>
    <w:rsid w:val="00667C05"/>
    <w:rsid w:val="00671717"/>
    <w:rsid w:val="00674B8D"/>
    <w:rsid w:val="00676691"/>
    <w:rsid w:val="006774B0"/>
    <w:rsid w:val="00677EF9"/>
    <w:rsid w:val="00683FA5"/>
    <w:rsid w:val="00685AB9"/>
    <w:rsid w:val="0069034E"/>
    <w:rsid w:val="006946C5"/>
    <w:rsid w:val="00697236"/>
    <w:rsid w:val="006A08BE"/>
    <w:rsid w:val="006B36F6"/>
    <w:rsid w:val="006B66A9"/>
    <w:rsid w:val="006C0772"/>
    <w:rsid w:val="006D08ED"/>
    <w:rsid w:val="006D49A5"/>
    <w:rsid w:val="006D5BB7"/>
    <w:rsid w:val="006E2AA2"/>
    <w:rsid w:val="006E39EE"/>
    <w:rsid w:val="006F6478"/>
    <w:rsid w:val="006F6BA7"/>
    <w:rsid w:val="00700AB6"/>
    <w:rsid w:val="00707C3A"/>
    <w:rsid w:val="00710495"/>
    <w:rsid w:val="00712F7E"/>
    <w:rsid w:val="007144FD"/>
    <w:rsid w:val="00723377"/>
    <w:rsid w:val="00731488"/>
    <w:rsid w:val="0073273E"/>
    <w:rsid w:val="00734F69"/>
    <w:rsid w:val="00736AF9"/>
    <w:rsid w:val="007422EF"/>
    <w:rsid w:val="007424D4"/>
    <w:rsid w:val="00742CE4"/>
    <w:rsid w:val="0075739D"/>
    <w:rsid w:val="00760661"/>
    <w:rsid w:val="00762949"/>
    <w:rsid w:val="00762E65"/>
    <w:rsid w:val="00763D7E"/>
    <w:rsid w:val="007655DA"/>
    <w:rsid w:val="00767A9B"/>
    <w:rsid w:val="00771ECA"/>
    <w:rsid w:val="00774A8A"/>
    <w:rsid w:val="00776FD5"/>
    <w:rsid w:val="00780DDB"/>
    <w:rsid w:val="007846CC"/>
    <w:rsid w:val="007849BB"/>
    <w:rsid w:val="00785881"/>
    <w:rsid w:val="0078730C"/>
    <w:rsid w:val="00787B97"/>
    <w:rsid w:val="007931E4"/>
    <w:rsid w:val="00794113"/>
    <w:rsid w:val="007954DC"/>
    <w:rsid w:val="007A0D44"/>
    <w:rsid w:val="007A33B9"/>
    <w:rsid w:val="007A51D1"/>
    <w:rsid w:val="007A5AE2"/>
    <w:rsid w:val="007A7BD8"/>
    <w:rsid w:val="007B145A"/>
    <w:rsid w:val="007B1CC7"/>
    <w:rsid w:val="007B3FB3"/>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1D8D"/>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875A3"/>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26CA8"/>
    <w:rsid w:val="00927657"/>
    <w:rsid w:val="00930FBB"/>
    <w:rsid w:val="009319BC"/>
    <w:rsid w:val="00934AF9"/>
    <w:rsid w:val="009374F7"/>
    <w:rsid w:val="0093796E"/>
    <w:rsid w:val="0095087A"/>
    <w:rsid w:val="00952D15"/>
    <w:rsid w:val="00956D17"/>
    <w:rsid w:val="0096611F"/>
    <w:rsid w:val="00966407"/>
    <w:rsid w:val="00966D40"/>
    <w:rsid w:val="00971C2C"/>
    <w:rsid w:val="00972101"/>
    <w:rsid w:val="00977478"/>
    <w:rsid w:val="00983764"/>
    <w:rsid w:val="00984F70"/>
    <w:rsid w:val="00986C44"/>
    <w:rsid w:val="009959F1"/>
    <w:rsid w:val="009B21F9"/>
    <w:rsid w:val="009B4404"/>
    <w:rsid w:val="009B4427"/>
    <w:rsid w:val="009B54BD"/>
    <w:rsid w:val="009C01E7"/>
    <w:rsid w:val="009C1037"/>
    <w:rsid w:val="009C3B23"/>
    <w:rsid w:val="009C6503"/>
    <w:rsid w:val="009C7CCA"/>
    <w:rsid w:val="009D0F0C"/>
    <w:rsid w:val="009D106A"/>
    <w:rsid w:val="009D4E72"/>
    <w:rsid w:val="009D6A1D"/>
    <w:rsid w:val="009E0064"/>
    <w:rsid w:val="009E2AE1"/>
    <w:rsid w:val="009E500B"/>
    <w:rsid w:val="009E7E7D"/>
    <w:rsid w:val="009F040E"/>
    <w:rsid w:val="009F06ED"/>
    <w:rsid w:val="009F129A"/>
    <w:rsid w:val="009F510A"/>
    <w:rsid w:val="009F5B7A"/>
    <w:rsid w:val="009F5C1C"/>
    <w:rsid w:val="00A040D5"/>
    <w:rsid w:val="00A04B07"/>
    <w:rsid w:val="00A12D8D"/>
    <w:rsid w:val="00A1543D"/>
    <w:rsid w:val="00A162C4"/>
    <w:rsid w:val="00A17AAD"/>
    <w:rsid w:val="00A17C65"/>
    <w:rsid w:val="00A222C4"/>
    <w:rsid w:val="00A24B0D"/>
    <w:rsid w:val="00A24EEE"/>
    <w:rsid w:val="00A25D4E"/>
    <w:rsid w:val="00A3016D"/>
    <w:rsid w:val="00A33846"/>
    <w:rsid w:val="00A338A4"/>
    <w:rsid w:val="00A42E07"/>
    <w:rsid w:val="00A437A5"/>
    <w:rsid w:val="00A43D6C"/>
    <w:rsid w:val="00A46B88"/>
    <w:rsid w:val="00A513AF"/>
    <w:rsid w:val="00A516FB"/>
    <w:rsid w:val="00A60919"/>
    <w:rsid w:val="00A610FF"/>
    <w:rsid w:val="00A63683"/>
    <w:rsid w:val="00A63E69"/>
    <w:rsid w:val="00A64A5E"/>
    <w:rsid w:val="00A72B03"/>
    <w:rsid w:val="00A73495"/>
    <w:rsid w:val="00A814C0"/>
    <w:rsid w:val="00A82C4B"/>
    <w:rsid w:val="00A839C9"/>
    <w:rsid w:val="00A8562D"/>
    <w:rsid w:val="00A8680E"/>
    <w:rsid w:val="00A87727"/>
    <w:rsid w:val="00A906D0"/>
    <w:rsid w:val="00A90D82"/>
    <w:rsid w:val="00A96026"/>
    <w:rsid w:val="00A97914"/>
    <w:rsid w:val="00AA793C"/>
    <w:rsid w:val="00AB10A1"/>
    <w:rsid w:val="00AB21ED"/>
    <w:rsid w:val="00AB31B5"/>
    <w:rsid w:val="00AC2974"/>
    <w:rsid w:val="00AC443A"/>
    <w:rsid w:val="00AD195F"/>
    <w:rsid w:val="00B003DB"/>
    <w:rsid w:val="00B06FA0"/>
    <w:rsid w:val="00B114AF"/>
    <w:rsid w:val="00B11B13"/>
    <w:rsid w:val="00B15615"/>
    <w:rsid w:val="00B20D04"/>
    <w:rsid w:val="00B21288"/>
    <w:rsid w:val="00B327CD"/>
    <w:rsid w:val="00B35169"/>
    <w:rsid w:val="00B361AF"/>
    <w:rsid w:val="00B42D0B"/>
    <w:rsid w:val="00B43A20"/>
    <w:rsid w:val="00B43FE8"/>
    <w:rsid w:val="00B46B8B"/>
    <w:rsid w:val="00B503FC"/>
    <w:rsid w:val="00B567D8"/>
    <w:rsid w:val="00B654A8"/>
    <w:rsid w:val="00B6606A"/>
    <w:rsid w:val="00B67E46"/>
    <w:rsid w:val="00B72A14"/>
    <w:rsid w:val="00B76F2B"/>
    <w:rsid w:val="00B76F73"/>
    <w:rsid w:val="00B80B4C"/>
    <w:rsid w:val="00B810D9"/>
    <w:rsid w:val="00B81D4D"/>
    <w:rsid w:val="00B8472F"/>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BF7288"/>
    <w:rsid w:val="00C0099F"/>
    <w:rsid w:val="00C06C32"/>
    <w:rsid w:val="00C10B64"/>
    <w:rsid w:val="00C112E0"/>
    <w:rsid w:val="00C12AFA"/>
    <w:rsid w:val="00C16B5F"/>
    <w:rsid w:val="00C208EB"/>
    <w:rsid w:val="00C3379D"/>
    <w:rsid w:val="00C354AF"/>
    <w:rsid w:val="00C35A5D"/>
    <w:rsid w:val="00C370A0"/>
    <w:rsid w:val="00C376F2"/>
    <w:rsid w:val="00C37A30"/>
    <w:rsid w:val="00C422FF"/>
    <w:rsid w:val="00C46864"/>
    <w:rsid w:val="00C53EBF"/>
    <w:rsid w:val="00C54B56"/>
    <w:rsid w:val="00C5506A"/>
    <w:rsid w:val="00C56BBA"/>
    <w:rsid w:val="00C61A83"/>
    <w:rsid w:val="00C65062"/>
    <w:rsid w:val="00C7130E"/>
    <w:rsid w:val="00C74D9A"/>
    <w:rsid w:val="00C76B3F"/>
    <w:rsid w:val="00C826CB"/>
    <w:rsid w:val="00C910AF"/>
    <w:rsid w:val="00C92035"/>
    <w:rsid w:val="00C94342"/>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E27B8"/>
    <w:rsid w:val="00CE4153"/>
    <w:rsid w:val="00CE61ED"/>
    <w:rsid w:val="00CF126C"/>
    <w:rsid w:val="00CF202D"/>
    <w:rsid w:val="00CF45A2"/>
    <w:rsid w:val="00CF6ABE"/>
    <w:rsid w:val="00D1298A"/>
    <w:rsid w:val="00D14957"/>
    <w:rsid w:val="00D21353"/>
    <w:rsid w:val="00D21F2B"/>
    <w:rsid w:val="00D24C9F"/>
    <w:rsid w:val="00D2691A"/>
    <w:rsid w:val="00D304C9"/>
    <w:rsid w:val="00D31817"/>
    <w:rsid w:val="00D31EE3"/>
    <w:rsid w:val="00D32131"/>
    <w:rsid w:val="00D329C8"/>
    <w:rsid w:val="00D3558C"/>
    <w:rsid w:val="00D419BA"/>
    <w:rsid w:val="00D42744"/>
    <w:rsid w:val="00D4410D"/>
    <w:rsid w:val="00D44ECA"/>
    <w:rsid w:val="00D507A5"/>
    <w:rsid w:val="00D51C37"/>
    <w:rsid w:val="00D5423D"/>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411"/>
    <w:rsid w:val="00E04B69"/>
    <w:rsid w:val="00E04D79"/>
    <w:rsid w:val="00E0509D"/>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316"/>
    <w:rsid w:val="00E9558A"/>
    <w:rsid w:val="00E97B8D"/>
    <w:rsid w:val="00EA4F57"/>
    <w:rsid w:val="00EA51E6"/>
    <w:rsid w:val="00EB0F1F"/>
    <w:rsid w:val="00EB572C"/>
    <w:rsid w:val="00EC55E2"/>
    <w:rsid w:val="00ED19C7"/>
    <w:rsid w:val="00ED2C37"/>
    <w:rsid w:val="00ED3424"/>
    <w:rsid w:val="00EE1E8D"/>
    <w:rsid w:val="00EE625A"/>
    <w:rsid w:val="00EF5765"/>
    <w:rsid w:val="00EF6425"/>
    <w:rsid w:val="00F01D41"/>
    <w:rsid w:val="00F031CA"/>
    <w:rsid w:val="00F03229"/>
    <w:rsid w:val="00F03D73"/>
    <w:rsid w:val="00F06B9F"/>
    <w:rsid w:val="00F1086D"/>
    <w:rsid w:val="00F11BE9"/>
    <w:rsid w:val="00F12AE9"/>
    <w:rsid w:val="00F12E6F"/>
    <w:rsid w:val="00F15B7D"/>
    <w:rsid w:val="00F17932"/>
    <w:rsid w:val="00F179E7"/>
    <w:rsid w:val="00F20CDE"/>
    <w:rsid w:val="00F24393"/>
    <w:rsid w:val="00F266E7"/>
    <w:rsid w:val="00F34B03"/>
    <w:rsid w:val="00F3735D"/>
    <w:rsid w:val="00F376D9"/>
    <w:rsid w:val="00F47D2F"/>
    <w:rsid w:val="00F561FC"/>
    <w:rsid w:val="00F65604"/>
    <w:rsid w:val="00F71319"/>
    <w:rsid w:val="00F71E58"/>
    <w:rsid w:val="00F72E5E"/>
    <w:rsid w:val="00F77B2F"/>
    <w:rsid w:val="00F84E58"/>
    <w:rsid w:val="00F86949"/>
    <w:rsid w:val="00F87F57"/>
    <w:rsid w:val="00F95C58"/>
    <w:rsid w:val="00FA4C4C"/>
    <w:rsid w:val="00FB0E6E"/>
    <w:rsid w:val="00FB227E"/>
    <w:rsid w:val="00FB300C"/>
    <w:rsid w:val="00FB3A83"/>
    <w:rsid w:val="00FC4425"/>
    <w:rsid w:val="00FC56FC"/>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 w:type="character" w:styleId="afe">
    <w:name w:val="Unresolved Mention"/>
    <w:basedOn w:val="a0"/>
    <w:uiPriority w:val="99"/>
    <w:semiHidden/>
    <w:unhideWhenUsed/>
    <w:rsid w:val="00927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975</Words>
  <Characters>5562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2023-06-07T04:17:00Z</dcterms:created>
  <dcterms:modified xsi:type="dcterms:W3CDTF">2023-06-07T04:43:00Z</dcterms:modified>
</cp:coreProperties>
</file>