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7A" w:rsidRPr="00B552B5" w:rsidRDefault="00F37F7A" w:rsidP="00F37F7A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様式第10の２</w:t>
      </w:r>
      <w:r w:rsidRPr="00B552B5">
        <w:rPr>
          <w:rFonts w:hAnsi="ＭＳ 明朝" w:hint="eastAsia"/>
          <w:bCs/>
          <w:sz w:val="21"/>
          <w:szCs w:val="21"/>
        </w:rPr>
        <w:t>（第10条第４項関係）</w:t>
      </w:r>
    </w:p>
    <w:p w:rsidR="00F37F7A" w:rsidRPr="00B552B5" w:rsidRDefault="00F37F7A" w:rsidP="00F37F7A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役員変更報告書</w:t>
      </w:r>
    </w:p>
    <w:p w:rsidR="00F37F7A" w:rsidRPr="00B552B5" w:rsidRDefault="00F37F7A" w:rsidP="00A23F28">
      <w:pPr>
        <w:kinsoku w:val="0"/>
        <w:wordWrap w:val="0"/>
        <w:overflowPunct w:val="0"/>
        <w:autoSpaceDE w:val="0"/>
        <w:autoSpaceDN w:val="0"/>
        <w:ind w:rightChars="44" w:right="10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  <w:r w:rsidR="00A23F28">
        <w:rPr>
          <w:rFonts w:hAnsi="ＭＳ 明朝" w:hint="eastAsia"/>
          <w:bCs/>
          <w:sz w:val="21"/>
          <w:szCs w:val="21"/>
        </w:rPr>
        <w:t xml:space="preserve">　</w:t>
      </w:r>
    </w:p>
    <w:p w:rsidR="00F37F7A" w:rsidRPr="00B552B5" w:rsidRDefault="00F37F7A" w:rsidP="00F37F7A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F37F7A" w:rsidRPr="00B552B5" w:rsidRDefault="00F37F7A" w:rsidP="00F37F7A">
      <w:pPr>
        <w:pStyle w:val="a5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F37F7A" w:rsidRPr="00B552B5" w:rsidRDefault="00F37F7A" w:rsidP="00F37F7A">
      <w:pPr>
        <w:pStyle w:val="a8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F37F7A" w:rsidRDefault="00F37F7A" w:rsidP="00F37F7A">
      <w:pPr>
        <w:pStyle w:val="a6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2C76F9" w:rsidRPr="00B552B5" w:rsidRDefault="002C76F9" w:rsidP="00F37F7A">
      <w:pPr>
        <w:pStyle w:val="a6"/>
        <w:ind w:leftChars="1950" w:left="4680"/>
        <w:rPr>
          <w:color w:val="auto"/>
          <w:sz w:val="21"/>
          <w:szCs w:val="21"/>
          <w:u w:val="none"/>
        </w:rPr>
      </w:pPr>
    </w:p>
    <w:p w:rsidR="00F37F7A" w:rsidRPr="00B552B5" w:rsidRDefault="00F37F7A" w:rsidP="00F37F7A">
      <w:pPr>
        <w:pStyle w:val="a8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F37F7A" w:rsidRDefault="00F37F7A" w:rsidP="00F37F7A">
      <w:pPr>
        <w:pStyle w:val="a7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E42146" w:rsidRDefault="00E42146" w:rsidP="00F37F7A">
      <w:pPr>
        <w:pStyle w:val="a7"/>
        <w:ind w:leftChars="1950" w:left="5730" w:hangingChars="500" w:hanging="1050"/>
        <w:rPr>
          <w:sz w:val="21"/>
          <w:szCs w:val="21"/>
          <w:u w:val="none"/>
        </w:rPr>
      </w:pPr>
    </w:p>
    <w:p w:rsidR="00F12CF7" w:rsidRPr="00B552B5" w:rsidRDefault="00F12CF7" w:rsidP="00F37F7A">
      <w:pPr>
        <w:pStyle w:val="a7"/>
        <w:ind w:leftChars="1950" w:left="5730" w:hangingChars="500" w:hanging="1050"/>
        <w:rPr>
          <w:rFonts w:hint="eastAsia"/>
          <w:sz w:val="21"/>
          <w:szCs w:val="21"/>
          <w:u w:val="none"/>
        </w:rPr>
      </w:pPr>
      <w:bookmarkStart w:id="0" w:name="_GoBack"/>
      <w:bookmarkEnd w:id="0"/>
    </w:p>
    <w:p w:rsidR="00F37F7A" w:rsidRDefault="00F37F7A" w:rsidP="00F37F7A">
      <w:pPr>
        <w:pStyle w:val="a3"/>
        <w:spacing w:afterLines="0" w:after="0"/>
        <w:ind w:leftChars="1950" w:left="5730" w:rightChars="-200" w:right="-48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登録年月日及び登録番号</w:t>
      </w:r>
    </w:p>
    <w:p w:rsidR="002C76F9" w:rsidRPr="00B552B5" w:rsidRDefault="002C76F9" w:rsidP="002C76F9">
      <w:pPr>
        <w:pStyle w:val="ad"/>
        <w:ind w:leftChars="1950" w:left="4680" w:rightChars="-177" w:right="-425"/>
        <w:rPr>
          <w:sz w:val="21"/>
          <w:szCs w:val="21"/>
          <w:u w:val="none"/>
        </w:rPr>
      </w:pPr>
    </w:p>
    <w:p w:rsidR="002C76F9" w:rsidRDefault="002C76F9" w:rsidP="002C76F9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F12CF7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2C76F9" w:rsidRPr="00011FF7" w:rsidTr="0010718B">
        <w:tc>
          <w:tcPr>
            <w:tcW w:w="355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7C386E" w:rsidRDefault="007C386E" w:rsidP="008073B0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E42146" w:rsidRDefault="00E42146" w:rsidP="008073B0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7C386E" w:rsidRDefault="007C386E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E42146" w:rsidRDefault="00E42146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F12CF7" w:rsidRDefault="00F12CF7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 w:hint="eastAsia"/>
          <w:sz w:val="21"/>
          <w:szCs w:val="21"/>
        </w:rPr>
      </w:pPr>
    </w:p>
    <w:p w:rsidR="00F37F7A" w:rsidRPr="00B552B5" w:rsidRDefault="00F37F7A" w:rsidP="00F37F7A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役員に変更があつたので、</w:t>
      </w:r>
      <w:r w:rsidRPr="00B552B5">
        <w:rPr>
          <w:rFonts w:hAnsi="ＭＳ 明朝" w:hint="eastAsia"/>
          <w:bCs/>
          <w:noProof/>
          <w:sz w:val="21"/>
          <w:szCs w:val="21"/>
        </w:rPr>
        <w:t>電気通信事業法第</w:t>
      </w:r>
      <w:r w:rsidRPr="009062C1">
        <w:rPr>
          <w:rFonts w:hAnsi="ＭＳ 明朝" w:hint="eastAsia"/>
          <w:bCs/>
          <w:noProof/>
          <w:kern w:val="0"/>
          <w:sz w:val="21"/>
          <w:szCs w:val="21"/>
        </w:rPr>
        <w:t>166</w:t>
      </w:r>
      <w:r w:rsidRPr="00B552B5">
        <w:rPr>
          <w:rFonts w:hAnsi="ＭＳ 明朝" w:hint="eastAsia"/>
          <w:bCs/>
          <w:noProof/>
          <w:sz w:val="21"/>
          <w:szCs w:val="21"/>
        </w:rPr>
        <w:t>条第１項及び</w:t>
      </w:r>
      <w:r w:rsidRPr="00B552B5">
        <w:rPr>
          <w:rFonts w:hAnsi="ＭＳ 明朝" w:hint="eastAsia"/>
          <w:bCs/>
          <w:sz w:val="21"/>
          <w:szCs w:val="21"/>
        </w:rPr>
        <w:t>電気通信事業法施行規則第10条第３項の規定により、報告します。</w:t>
      </w:r>
    </w:p>
    <w:p w:rsidR="00432CC9" w:rsidRPr="00F37F7A" w:rsidRDefault="00432CC9"/>
    <w:sectPr w:rsidR="00432CC9" w:rsidRPr="00F37F7A" w:rsidSect="00A23F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F1" w:rsidRDefault="004641F1" w:rsidP="003C42B5">
      <w:r>
        <w:separator/>
      </w:r>
    </w:p>
  </w:endnote>
  <w:endnote w:type="continuationSeparator" w:id="0">
    <w:p w:rsidR="004641F1" w:rsidRDefault="004641F1" w:rsidP="003C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F1" w:rsidRDefault="004641F1" w:rsidP="003C42B5">
      <w:r>
        <w:separator/>
      </w:r>
    </w:p>
  </w:footnote>
  <w:footnote w:type="continuationSeparator" w:id="0">
    <w:p w:rsidR="004641F1" w:rsidRDefault="004641F1" w:rsidP="003C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A"/>
    <w:rsid w:val="000769CD"/>
    <w:rsid w:val="00191467"/>
    <w:rsid w:val="00274276"/>
    <w:rsid w:val="002C76F9"/>
    <w:rsid w:val="003B6014"/>
    <w:rsid w:val="003C42B5"/>
    <w:rsid w:val="00432CC9"/>
    <w:rsid w:val="004641F1"/>
    <w:rsid w:val="005A402E"/>
    <w:rsid w:val="00796E1F"/>
    <w:rsid w:val="007A4F98"/>
    <w:rsid w:val="007C386E"/>
    <w:rsid w:val="008073B0"/>
    <w:rsid w:val="009062C1"/>
    <w:rsid w:val="00A23F28"/>
    <w:rsid w:val="00AF027B"/>
    <w:rsid w:val="00B42109"/>
    <w:rsid w:val="00C833CD"/>
    <w:rsid w:val="00D27932"/>
    <w:rsid w:val="00D63C63"/>
    <w:rsid w:val="00E42146"/>
    <w:rsid w:val="00F00C4E"/>
    <w:rsid w:val="00F12CF7"/>
    <w:rsid w:val="00F37F7A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71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F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4"/>
    <w:rsid w:val="00F37F7A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郵便番号"/>
    <w:basedOn w:val="a"/>
    <w:rsid w:val="00F37F7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6">
    <w:name w:val="住所"/>
    <w:basedOn w:val="a"/>
    <w:rsid w:val="00F37F7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7">
    <w:name w:val="氏名"/>
    <w:basedOn w:val="a"/>
    <w:rsid w:val="00F37F7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8">
    <w:name w:val="ふりがな"/>
    <w:basedOn w:val="a"/>
    <w:rsid w:val="00F37F7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4">
    <w:name w:val="Block Text"/>
    <w:basedOn w:val="a"/>
    <w:rsid w:val="00F37F7A"/>
    <w:pPr>
      <w:ind w:leftChars="700" w:left="1440" w:rightChars="700" w:right="1440"/>
    </w:pPr>
  </w:style>
  <w:style w:type="paragraph" w:styleId="a9">
    <w:name w:val="header"/>
    <w:basedOn w:val="a"/>
    <w:link w:val="aa"/>
    <w:rsid w:val="003C4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C42B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3C4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C42B5"/>
    <w:rPr>
      <w:rFonts w:ascii="ＭＳ 明朝"/>
      <w:kern w:val="2"/>
      <w:sz w:val="24"/>
      <w:szCs w:val="24"/>
    </w:rPr>
  </w:style>
  <w:style w:type="paragraph" w:customStyle="1" w:styleId="ad">
    <w:name w:val="事業者番号"/>
    <w:basedOn w:val="a4"/>
    <w:rsid w:val="002C76F9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2021-12-14T06:50:00Z</dcterms:created>
  <dcterms:modified xsi:type="dcterms:W3CDTF">2021-12-14T09:42:00Z</dcterms:modified>
</cp:coreProperties>
</file>