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50D4C" w14:textId="3EF57F1B" w:rsidR="0001582C" w:rsidRPr="0001582C" w:rsidRDefault="0001582C" w:rsidP="0001582C">
      <w:pPr>
        <w:pStyle w:val="3"/>
        <w:rPr>
          <w:rFonts w:ascii="ＭＳ ゴシック" w:eastAsia="ＭＳ ゴシック" w:hAnsi="ＭＳ ゴシック"/>
          <w:lang w:val="fr-FR"/>
        </w:rPr>
      </w:pPr>
      <w:bookmarkStart w:id="0" w:name="_Toc532605002"/>
      <w:bookmarkStart w:id="1" w:name="_Toc17968310"/>
      <w:bookmarkStart w:id="2" w:name="_Toc79072837"/>
      <w:bookmarkStart w:id="3" w:name="_GoBack"/>
      <w:bookmarkEnd w:id="3"/>
      <w:r w:rsidRPr="0001582C">
        <w:rPr>
          <w:rFonts w:ascii="ＭＳ ゴシック" w:eastAsia="ＭＳ ゴシック" w:hAnsi="ＭＳ ゴシック" w:hint="eastAsia"/>
        </w:rPr>
        <w:t>資料</w:t>
      </w:r>
      <w:r w:rsidRPr="0001582C">
        <w:rPr>
          <w:rFonts w:ascii="ＭＳ ゴシック" w:eastAsia="ＭＳ ゴシック" w:hAnsi="ＭＳ ゴシック" w:hint="eastAsia"/>
          <w:lang w:val="fr-FR"/>
        </w:rPr>
        <w:t>１</w:t>
      </w:r>
      <w:bookmarkEnd w:id="0"/>
      <w:bookmarkEnd w:id="1"/>
      <w:bookmarkEnd w:id="2"/>
    </w:p>
    <w:p w14:paraId="63F21694" w14:textId="41533E0F" w:rsidR="00EA27BF" w:rsidRPr="0001582C" w:rsidRDefault="0086717A" w:rsidP="00EA27BF">
      <w:pPr>
        <w:widowControl/>
        <w:snapToGrid w:val="0"/>
        <w:jc w:val="left"/>
        <w:rPr>
          <w:rFonts w:ascii="ＭＳ ゴシック" w:eastAsia="ＭＳ ゴシック" w:hAnsi="ＭＳ ゴシック"/>
          <w:lang w:val="fr-FR"/>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074E9A6E" wp14:editId="67EACF0A">
                <wp:simplePos x="0" y="0"/>
                <wp:positionH relativeFrom="margin">
                  <wp:posOffset>1679944</wp:posOffset>
                </wp:positionH>
                <wp:positionV relativeFrom="paragraph">
                  <wp:posOffset>172720</wp:posOffset>
                </wp:positionV>
                <wp:extent cx="2552700" cy="281940"/>
                <wp:effectExtent l="209550" t="0" r="19050" b="118110"/>
                <wp:wrapNone/>
                <wp:docPr id="1" name="AutoShape 1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281940"/>
                        </a:xfrm>
                        <a:prstGeom prst="wedgeRectCallout">
                          <a:avLst>
                            <a:gd name="adj1" fmla="val -56317"/>
                            <a:gd name="adj2" fmla="val 80275"/>
                          </a:avLst>
                        </a:prstGeom>
                        <a:solidFill>
                          <a:srgbClr val="FF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86CCFA" w14:textId="77777777" w:rsidR="0086717A" w:rsidRPr="00EA08EB" w:rsidRDefault="0086717A" w:rsidP="0086717A">
                            <w:pPr>
                              <w:jc w:val="center"/>
                              <w:rPr>
                                <w:color w:val="FF0000"/>
                              </w:rPr>
                            </w:pPr>
                            <w:r>
                              <w:rPr>
                                <w:rFonts w:ascii="ＭＳ ゴシック" w:eastAsia="ＭＳ ゴシック" w:hAnsi="ＭＳ ゴシック" w:hint="eastAsia"/>
                                <w:color w:val="FF0000"/>
                              </w:rPr>
                              <w:t>申請時点の総務大臣名を記載すること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E9A6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505" o:spid="_x0000_s1026" type="#_x0000_t61" style="position:absolute;margin-left:132.3pt;margin-top:13.6pt;width:201pt;height:2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" adj="-1364,28139" strokecolor="blue">
                <v:textbox inset="5.85pt,.7pt,5.85pt,.7pt">
                  <w:txbxContent>
                    <w:p w14:paraId="3786CCFA" w14:textId="77777777" w:rsidR="0086717A" w:rsidRPr="00EA08EB" w:rsidRDefault="0086717A" w:rsidP="0086717A">
                      <w:pPr>
                        <w:jc w:val="center"/>
                        <w:rPr>
                          <w:color w:val="FF0000"/>
                        </w:rPr>
                      </w:pPr>
                      <w:r>
                        <w:rPr>
                          <w:rFonts w:ascii="ＭＳ ゴシック" w:eastAsia="ＭＳ ゴシック" w:hAnsi="ＭＳ ゴシック" w:hint="eastAsia"/>
                          <w:color w:val="FF0000"/>
                        </w:rPr>
                        <w:t>申請時点の総務大臣名を記載すること</w:t>
                      </w:r>
                    </w:p>
                  </w:txbxContent>
                </v:textbox>
                <w10:wrap anchorx="margin"/>
              </v:shape>
            </w:pict>
          </mc:Fallback>
        </mc:AlternateContent>
      </w:r>
      <w:r w:rsidR="00EA27BF" w:rsidRPr="00EA27BF">
        <w:rPr>
          <w:rFonts w:ascii="ＭＳ ゴシック" w:eastAsia="ＭＳ ゴシック" w:hAnsi="ＭＳ ゴシック" w:hint="eastAsia"/>
        </w:rPr>
        <w:t>様式第</w:t>
      </w:r>
      <w:r w:rsidR="00EA27BF" w:rsidRPr="0001582C">
        <w:rPr>
          <w:rFonts w:ascii="ＭＳ ゴシック" w:eastAsia="ＭＳ ゴシック" w:hAnsi="ＭＳ ゴシック" w:hint="eastAsia"/>
          <w:lang w:val="fr-FR"/>
        </w:rPr>
        <w:t>１</w:t>
      </w:r>
      <w:r w:rsidR="00EA27BF" w:rsidRPr="00EA27BF">
        <w:rPr>
          <w:rFonts w:ascii="ＭＳ ゴシック" w:eastAsia="ＭＳ ゴシック" w:hAnsi="ＭＳ ゴシック" w:hint="eastAsia"/>
        </w:rPr>
        <w:t>号</w:t>
      </w:r>
      <w:r w:rsidR="00EA27BF" w:rsidRPr="0001582C">
        <w:rPr>
          <w:rFonts w:ascii="ＭＳ ゴシック" w:eastAsia="ＭＳ ゴシック" w:hAnsi="ＭＳ ゴシック" w:hint="eastAsia"/>
          <w:lang w:val="fr-FR"/>
        </w:rPr>
        <w:t>（</w:t>
      </w:r>
      <w:r w:rsidR="00EA27BF" w:rsidRPr="00EA27BF">
        <w:rPr>
          <w:rFonts w:ascii="ＭＳ ゴシック" w:eastAsia="ＭＳ ゴシック" w:hAnsi="ＭＳ ゴシック" w:hint="eastAsia"/>
        </w:rPr>
        <w:t>第</w:t>
      </w:r>
      <w:r w:rsidR="00EA27BF" w:rsidRPr="0001582C">
        <w:rPr>
          <w:rFonts w:ascii="ＭＳ ゴシック" w:eastAsia="ＭＳ ゴシック" w:hAnsi="ＭＳ ゴシック" w:hint="eastAsia"/>
          <w:lang w:val="fr-FR"/>
        </w:rPr>
        <w:t>６</w:t>
      </w:r>
      <w:r w:rsidR="00EA27BF" w:rsidRPr="00EA27BF">
        <w:rPr>
          <w:rFonts w:ascii="ＭＳ ゴシック" w:eastAsia="ＭＳ ゴシック" w:hAnsi="ＭＳ ゴシック" w:hint="eastAsia"/>
        </w:rPr>
        <w:t>条第</w:t>
      </w:r>
      <w:r w:rsidR="00EA27BF" w:rsidRPr="0001582C">
        <w:rPr>
          <w:rFonts w:ascii="ＭＳ ゴシック" w:eastAsia="ＭＳ ゴシック" w:hAnsi="ＭＳ ゴシック" w:hint="eastAsia"/>
          <w:lang w:val="fr-FR"/>
        </w:rPr>
        <w:t>１</w:t>
      </w:r>
      <w:r w:rsidR="00EA27BF" w:rsidRPr="00EA27BF">
        <w:rPr>
          <w:rFonts w:ascii="ＭＳ ゴシック" w:eastAsia="ＭＳ ゴシック" w:hAnsi="ＭＳ ゴシック" w:hint="eastAsia"/>
        </w:rPr>
        <w:t>項関係</w:t>
      </w:r>
      <w:r w:rsidR="00EA27BF" w:rsidRPr="0001582C">
        <w:rPr>
          <w:rFonts w:ascii="ＭＳ ゴシック" w:eastAsia="ＭＳ ゴシック" w:hAnsi="ＭＳ ゴシック" w:hint="eastAsia"/>
          <w:lang w:val="fr-FR"/>
        </w:rPr>
        <w:t>）</w:t>
      </w:r>
    </w:p>
    <w:p w14:paraId="59590A66" w14:textId="55733F61" w:rsidR="00EA27BF" w:rsidRPr="0086717A" w:rsidRDefault="00EA27BF" w:rsidP="00EA27BF">
      <w:pPr>
        <w:widowControl/>
        <w:snapToGrid w:val="0"/>
        <w:ind w:right="210"/>
        <w:jc w:val="right"/>
        <w:rPr>
          <w:rFonts w:ascii="ＭＳ ゴシック" w:eastAsia="ＭＳ ゴシック" w:hAnsi="ＭＳ ゴシック"/>
          <w:lang w:val="fr-FR"/>
        </w:rPr>
      </w:pPr>
      <w:r w:rsidRPr="00EA27BF">
        <w:rPr>
          <w:rFonts w:ascii="ＭＳ ゴシック" w:eastAsia="ＭＳ ゴシック" w:hAnsi="ＭＳ ゴシック" w:hint="eastAsia"/>
        </w:rPr>
        <w:t>番　　　　　号</w:t>
      </w:r>
    </w:p>
    <w:p w14:paraId="47F0D4B4" w14:textId="77777777" w:rsidR="00EA27BF" w:rsidRPr="0086717A" w:rsidRDefault="00EA27BF" w:rsidP="00EA27BF">
      <w:pPr>
        <w:widowControl/>
        <w:snapToGrid w:val="0"/>
        <w:ind w:right="210"/>
        <w:jc w:val="right"/>
        <w:rPr>
          <w:rFonts w:ascii="ＭＳ ゴシック" w:eastAsia="ＭＳ ゴシック" w:hAnsi="ＭＳ ゴシック"/>
          <w:spacing w:val="2"/>
          <w:lang w:val="fr-FR"/>
        </w:rPr>
      </w:pPr>
      <w:r w:rsidRPr="00EA27BF">
        <w:rPr>
          <w:rFonts w:ascii="ＭＳ ゴシック" w:eastAsia="ＭＳ ゴシック" w:hAnsi="ＭＳ ゴシック" w:hint="eastAsia"/>
        </w:rPr>
        <w:t>年　　月　　日</w:t>
      </w:r>
    </w:p>
    <w:p w14:paraId="7D1CDB92" w14:textId="5F11E214" w:rsidR="00EA27BF" w:rsidRPr="0086717A" w:rsidRDefault="00EA27BF" w:rsidP="00EA27BF">
      <w:pPr>
        <w:autoSpaceDE w:val="0"/>
        <w:autoSpaceDN w:val="0"/>
        <w:snapToGrid w:val="0"/>
        <w:ind w:firstLineChars="100" w:firstLine="210"/>
        <w:rPr>
          <w:rFonts w:ascii="ＭＳ ゴシック" w:eastAsia="ＭＳ ゴシック" w:hAnsi="ＭＳ ゴシック"/>
          <w:spacing w:val="2"/>
          <w:lang w:val="fr-FR"/>
        </w:rPr>
      </w:pPr>
      <w:r w:rsidRPr="00EA27BF">
        <w:rPr>
          <w:rFonts w:ascii="ＭＳ ゴシック" w:eastAsia="ＭＳ ゴシック" w:hAnsi="ＭＳ ゴシック" w:hint="eastAsia"/>
        </w:rPr>
        <w:t>総務大臣</w:t>
      </w:r>
      <w:r w:rsidR="0086717A" w:rsidRPr="00751EA5">
        <w:rPr>
          <w:rFonts w:asciiTheme="majorEastAsia" w:eastAsiaTheme="majorEastAsia" w:hAnsiTheme="majorEastAsia" w:hint="eastAsia"/>
        </w:rPr>
        <w:t xml:space="preserve">　</w:t>
      </w:r>
      <w:r w:rsidR="0086717A" w:rsidRPr="00A6787A">
        <w:rPr>
          <w:rFonts w:ascii="ＭＳ ゴシック" w:eastAsia="ＭＳ ゴシック" w:hAnsi="ＭＳ ゴシック" w:hint="eastAsia"/>
          <w:color w:val="FF0000"/>
          <w:lang w:val="fr-FR"/>
        </w:rPr>
        <w:t>○○</w:t>
      </w:r>
      <w:r w:rsidR="0086717A" w:rsidRPr="00A6787A">
        <w:rPr>
          <w:rFonts w:ascii="ＭＳ ゴシック" w:eastAsia="ＭＳ ゴシック" w:hAnsi="ＭＳ ゴシック" w:hint="eastAsia"/>
          <w:color w:val="FF0000"/>
        </w:rPr>
        <w:t xml:space="preserve">　</w:t>
      </w:r>
      <w:r w:rsidR="0086717A" w:rsidRPr="00A6787A">
        <w:rPr>
          <w:rFonts w:ascii="ＭＳ ゴシック" w:eastAsia="ＭＳ ゴシック" w:hAnsi="ＭＳ ゴシック" w:hint="eastAsia"/>
          <w:color w:val="FF0000"/>
          <w:lang w:val="fr-FR"/>
        </w:rPr>
        <w:t>○○</w:t>
      </w:r>
      <w:r w:rsidR="0086717A" w:rsidRPr="00A6787A">
        <w:rPr>
          <w:rFonts w:ascii="ＭＳ ゴシック" w:eastAsia="ＭＳ ゴシック" w:hAnsi="ＭＳ ゴシック" w:hint="eastAsia"/>
          <w:color w:val="FF0000"/>
        </w:rPr>
        <w:t xml:space="preserve">　</w:t>
      </w:r>
      <w:r w:rsidRPr="00EA27BF">
        <w:rPr>
          <w:rFonts w:ascii="ＭＳ ゴシック" w:eastAsia="ＭＳ ゴシック" w:hAnsi="ＭＳ ゴシック" w:hint="eastAsia"/>
        </w:rPr>
        <w:t>殿</w:t>
      </w:r>
    </w:p>
    <w:p w14:paraId="57207C9A" w14:textId="77777777" w:rsidR="00EA27BF" w:rsidRPr="0086717A" w:rsidRDefault="00EA27BF" w:rsidP="00EA27BF">
      <w:pPr>
        <w:snapToGrid w:val="0"/>
        <w:ind w:firstLineChars="2288" w:firstLine="4805"/>
        <w:jc w:val="left"/>
        <w:rPr>
          <w:rFonts w:ascii="ＭＳ ゴシック" w:eastAsia="ＭＳ ゴシック" w:hAnsi="ＭＳ ゴシック"/>
          <w:lang w:val="fr-FR"/>
        </w:rPr>
      </w:pPr>
    </w:p>
    <w:p w14:paraId="145916DC" w14:textId="77777777" w:rsidR="00EA27BF" w:rsidRPr="00EA27BF" w:rsidRDefault="00EA27BF" w:rsidP="00EA27BF">
      <w:pPr>
        <w:snapToGrid w:val="0"/>
        <w:ind w:firstLineChars="2025" w:firstLine="4253"/>
        <w:jc w:val="left"/>
        <w:rPr>
          <w:rFonts w:ascii="ＭＳ ゴシック" w:eastAsia="ＭＳ ゴシック" w:hAnsi="ＭＳ ゴシック"/>
        </w:rPr>
      </w:pPr>
      <w:r w:rsidRPr="00EA27BF">
        <w:rPr>
          <w:rFonts w:ascii="ＭＳ ゴシック" w:eastAsia="ＭＳ ゴシック" w:hAnsi="ＭＳ ゴシック" w:hint="eastAsia"/>
        </w:rPr>
        <w:t xml:space="preserve">申請者の名称　代表者氏名　（注１）　　　</w:t>
      </w:r>
      <w:r w:rsidRPr="00EA27BF">
        <w:rPr>
          <w:rFonts w:ascii="ＭＳ ゴシック" w:eastAsia="ＭＳ ゴシック" w:hAnsi="ＭＳ ゴシック"/>
        </w:rPr>
        <w:t xml:space="preserve">　</w:t>
      </w:r>
    </w:p>
    <w:p w14:paraId="38CEB384" w14:textId="77777777" w:rsidR="00EA27BF" w:rsidRPr="00EA27BF" w:rsidRDefault="00EA27BF" w:rsidP="00EA27BF">
      <w:pPr>
        <w:autoSpaceDE w:val="0"/>
        <w:autoSpaceDN w:val="0"/>
        <w:snapToGrid w:val="0"/>
        <w:rPr>
          <w:rFonts w:ascii="ＭＳ ゴシック" w:eastAsia="ＭＳ ゴシック" w:hAnsi="ＭＳ ゴシック"/>
          <w:spacing w:val="2"/>
        </w:rPr>
      </w:pPr>
    </w:p>
    <w:p w14:paraId="6CC98E44" w14:textId="77777777" w:rsidR="00EA27BF" w:rsidRPr="00EA27BF" w:rsidRDefault="00EA27BF" w:rsidP="00EA27BF">
      <w:pPr>
        <w:autoSpaceDE w:val="0"/>
        <w:autoSpaceDN w:val="0"/>
        <w:snapToGrid w:val="0"/>
        <w:rPr>
          <w:rFonts w:ascii="ＭＳ ゴシック" w:eastAsia="ＭＳ ゴシック" w:hAnsi="ＭＳ ゴシック"/>
          <w:spacing w:val="2"/>
        </w:rPr>
      </w:pPr>
    </w:p>
    <w:p w14:paraId="0B63B334" w14:textId="77777777" w:rsidR="00EA27BF" w:rsidRPr="00EA27BF" w:rsidRDefault="00EA27BF" w:rsidP="00EA27BF">
      <w:pPr>
        <w:autoSpaceDE w:val="0"/>
        <w:autoSpaceDN w:val="0"/>
        <w:snapToGrid w:val="0"/>
        <w:jc w:val="center"/>
        <w:rPr>
          <w:rFonts w:ascii="ＭＳ ゴシック" w:eastAsia="ＭＳ ゴシック" w:hAnsi="ＭＳ ゴシック"/>
          <w:spacing w:val="2"/>
        </w:rPr>
      </w:pPr>
      <w:r w:rsidRPr="00EA27BF">
        <w:rPr>
          <w:rFonts w:ascii="ＭＳ ゴシック" w:eastAsia="ＭＳ ゴシック" w:hAnsi="ＭＳ ゴシック" w:hint="eastAsia"/>
        </w:rPr>
        <w:t xml:space="preserve">　　年度放送ネットワーク整備支援事業費補助金交付申請書</w:t>
      </w:r>
    </w:p>
    <w:p w14:paraId="0ADE85F8" w14:textId="77777777" w:rsidR="00EA27BF" w:rsidRPr="00DF7983" w:rsidRDefault="00EA27BF" w:rsidP="00EA27BF">
      <w:pPr>
        <w:autoSpaceDE w:val="0"/>
        <w:autoSpaceDN w:val="0"/>
        <w:snapToGrid w:val="0"/>
        <w:rPr>
          <w:rFonts w:ascii="ＭＳ ゴシック" w:eastAsia="ＭＳ ゴシック" w:hAnsi="ＭＳ ゴシック"/>
          <w:spacing w:val="2"/>
        </w:rPr>
      </w:pPr>
    </w:p>
    <w:p w14:paraId="15C637CA" w14:textId="77777777" w:rsidR="00EA27BF" w:rsidRPr="00EA27BF" w:rsidRDefault="00EA27BF" w:rsidP="00EA27BF">
      <w:pPr>
        <w:autoSpaceDE w:val="0"/>
        <w:autoSpaceDN w:val="0"/>
        <w:snapToGrid w:val="0"/>
        <w:rPr>
          <w:rFonts w:ascii="ＭＳ ゴシック" w:eastAsia="ＭＳ ゴシック" w:hAnsi="ＭＳ ゴシック"/>
          <w:spacing w:val="2"/>
        </w:rPr>
      </w:pPr>
    </w:p>
    <w:p w14:paraId="7056F8CD" w14:textId="64511BFD" w:rsidR="00EA27BF" w:rsidRPr="00EA27BF" w:rsidRDefault="0086717A" w:rsidP="00EA27BF">
      <w:pPr>
        <w:autoSpaceDE w:val="0"/>
        <w:autoSpaceDN w:val="0"/>
        <w:snapToGrid w:val="0"/>
        <w:ind w:rightChars="12" w:right="25" w:firstLineChars="100" w:firstLine="210"/>
        <w:rPr>
          <w:rFonts w:ascii="ＭＳ ゴシック" w:eastAsia="ＭＳ ゴシック" w:hAnsi="ＭＳ ゴシック"/>
          <w:spacing w:val="2"/>
        </w:rPr>
      </w:pPr>
      <w:r w:rsidRPr="00FC0C8D">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73916B29" wp14:editId="37B9B700">
                <wp:simplePos x="0" y="0"/>
                <wp:positionH relativeFrom="margin">
                  <wp:posOffset>3290777</wp:posOffset>
                </wp:positionH>
                <wp:positionV relativeFrom="paragraph">
                  <wp:posOffset>436702</wp:posOffset>
                </wp:positionV>
                <wp:extent cx="2870200" cy="744279"/>
                <wp:effectExtent l="342900" t="0" r="25400" b="132080"/>
                <wp:wrapNone/>
                <wp:docPr id="8" name="AutoShape 1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0" cy="744279"/>
                        </a:xfrm>
                        <a:prstGeom prst="wedgeRectCallout">
                          <a:avLst>
                            <a:gd name="adj1" fmla="val -60422"/>
                            <a:gd name="adj2" fmla="val 60109"/>
                          </a:avLst>
                        </a:prstGeom>
                        <a:solidFill>
                          <a:srgbClr val="FF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C10362" w14:textId="77777777" w:rsidR="0086717A" w:rsidRDefault="0086717A" w:rsidP="0086717A">
                            <w:pPr>
                              <w:jc w:val="left"/>
                              <w:rPr>
                                <w:rFonts w:ascii="ＭＳ ゴシック" w:eastAsia="ＭＳ ゴシック" w:hAnsi="ＭＳ ゴシック"/>
                                <w:color w:val="FF0000"/>
                              </w:rPr>
                            </w:pPr>
                            <w:r>
                              <w:rPr>
                                <w:rFonts w:ascii="ＭＳ ゴシック" w:eastAsia="ＭＳ ゴシック" w:hAnsi="ＭＳ ゴシック" w:hint="eastAsia"/>
                                <w:color w:val="FF0000"/>
                              </w:rPr>
                              <w:t>補助金により整備した共聴施設である場合は、そのことがわかるように記載すること。</w:t>
                            </w:r>
                          </w:p>
                          <w:p w14:paraId="3CABA3BE" w14:textId="77777777" w:rsidR="0086717A" w:rsidRPr="006D1B7C" w:rsidRDefault="0086717A" w:rsidP="0086717A">
                            <w:pPr>
                              <w:jc w:val="left"/>
                              <w:rPr>
                                <w:rFonts w:ascii="ＭＳ ゴシック" w:eastAsia="ＭＳ ゴシック" w:hAnsi="ＭＳ ゴシック"/>
                                <w:color w:val="FF0000"/>
                              </w:rPr>
                            </w:pPr>
                            <w:r>
                              <w:rPr>
                                <w:rFonts w:ascii="ＭＳ ゴシック" w:eastAsia="ＭＳ ゴシック" w:hAnsi="ＭＳ ゴシック" w:hint="eastAsia"/>
                                <w:color w:val="FF0000"/>
                              </w:rPr>
                              <w:t>※以下同様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916B29" id="_x0000_s1027" type="#_x0000_t61" style="position:absolute;left:0;text-align:left;margin-left:259.1pt;margin-top:34.4pt;width:226pt;height:58.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" adj="-2251,23784" strokecolor="blue">
                <v:textbox inset="5.85pt,.7pt,5.85pt,.7pt">
                  <w:txbxContent>
                    <w:p w14:paraId="39C10362" w14:textId="77777777" w:rsidR="0086717A" w:rsidRDefault="0086717A" w:rsidP="0086717A">
                      <w:pPr>
                        <w:jc w:val="left"/>
                        <w:rPr>
                          <w:rFonts w:ascii="ＭＳ ゴシック" w:eastAsia="ＭＳ ゴシック" w:hAnsi="ＭＳ ゴシック"/>
                          <w:color w:val="FF0000"/>
                        </w:rPr>
                      </w:pPr>
                      <w:r>
                        <w:rPr>
                          <w:rFonts w:ascii="ＭＳ ゴシック" w:eastAsia="ＭＳ ゴシック" w:hAnsi="ＭＳ ゴシック" w:hint="eastAsia"/>
                          <w:color w:val="FF0000"/>
                        </w:rPr>
                        <w:t>補助金により整備した共聴施設である場合は、そのことがわかるように記載すること。</w:t>
                      </w:r>
                    </w:p>
                    <w:p w14:paraId="3CABA3BE" w14:textId="77777777" w:rsidR="0086717A" w:rsidRPr="006D1B7C" w:rsidRDefault="0086717A" w:rsidP="0086717A">
                      <w:pPr>
                        <w:jc w:val="left"/>
                        <w:rPr>
                          <w:rFonts w:ascii="ＭＳ ゴシック" w:eastAsia="ＭＳ ゴシック" w:hAnsi="ＭＳ ゴシック"/>
                          <w:color w:val="FF0000"/>
                        </w:rPr>
                      </w:pPr>
                      <w:r>
                        <w:rPr>
                          <w:rFonts w:ascii="ＭＳ ゴシック" w:eastAsia="ＭＳ ゴシック" w:hAnsi="ＭＳ ゴシック" w:hint="eastAsia"/>
                          <w:color w:val="FF0000"/>
                        </w:rPr>
                        <w:t>※以下同様</w:t>
                      </w:r>
                    </w:p>
                  </w:txbxContent>
                </v:textbox>
                <w10:wrap anchorx="margin"/>
              </v:shape>
            </w:pict>
          </mc:Fallback>
        </mc:AlternateContent>
      </w:r>
      <w:r w:rsidR="00EA27BF" w:rsidRPr="00EA27BF">
        <w:rPr>
          <w:rFonts w:ascii="ＭＳ ゴシック" w:eastAsia="ＭＳ ゴシック" w:hAnsi="ＭＳ ゴシック" w:hint="eastAsia"/>
        </w:rPr>
        <w:t xml:space="preserve">　　年度放送ネットワーク整備支援事業費補助金の交付を受けたいので、補助金等に係る予算の執行の適正化に関する法律（昭和３０年法律第１７９号）第５条の規定に基づき、関係書類を添えて下記のとおり申請します。</w:t>
      </w:r>
    </w:p>
    <w:p w14:paraId="5393C80F" w14:textId="4E5319CA" w:rsidR="00EA27BF" w:rsidRPr="00EA27BF" w:rsidRDefault="00EA27BF" w:rsidP="00EA27BF">
      <w:pPr>
        <w:autoSpaceDE w:val="0"/>
        <w:autoSpaceDN w:val="0"/>
        <w:snapToGrid w:val="0"/>
        <w:rPr>
          <w:rFonts w:ascii="ＭＳ ゴシック" w:eastAsia="ＭＳ ゴシック" w:hAnsi="ＭＳ ゴシック"/>
          <w:spacing w:val="2"/>
        </w:rPr>
      </w:pPr>
    </w:p>
    <w:p w14:paraId="676EBD64" w14:textId="4B24641F" w:rsidR="00EA27BF" w:rsidRPr="00EA27BF" w:rsidRDefault="00EA27BF" w:rsidP="00EA27BF">
      <w:pPr>
        <w:autoSpaceDE w:val="0"/>
        <w:autoSpaceDN w:val="0"/>
        <w:snapToGrid w:val="0"/>
        <w:jc w:val="center"/>
        <w:rPr>
          <w:rFonts w:ascii="ＭＳ ゴシック" w:eastAsia="ＭＳ ゴシック" w:hAnsi="ＭＳ ゴシック"/>
          <w:spacing w:val="2"/>
        </w:rPr>
      </w:pPr>
      <w:r w:rsidRPr="00EA27BF">
        <w:rPr>
          <w:rFonts w:ascii="ＭＳ ゴシック" w:eastAsia="ＭＳ ゴシック" w:hAnsi="ＭＳ ゴシック" w:hint="eastAsia"/>
        </w:rPr>
        <w:t>記</w:t>
      </w:r>
    </w:p>
    <w:p w14:paraId="1E648C48" w14:textId="16E18251" w:rsidR="00EA27BF" w:rsidRPr="00EA27BF" w:rsidRDefault="00EA27BF" w:rsidP="00EA27BF">
      <w:pPr>
        <w:autoSpaceDE w:val="0"/>
        <w:autoSpaceDN w:val="0"/>
        <w:snapToGrid w:val="0"/>
        <w:rPr>
          <w:rFonts w:ascii="ＭＳ ゴシック" w:eastAsia="ＭＳ ゴシック" w:hAnsi="ＭＳ ゴシック"/>
          <w:spacing w:val="2"/>
        </w:rPr>
      </w:pPr>
    </w:p>
    <w:p w14:paraId="12666FAA" w14:textId="3180ACC7" w:rsidR="00EA27BF" w:rsidRDefault="00EA27BF" w:rsidP="00EA27BF">
      <w:pPr>
        <w:autoSpaceDE w:val="0"/>
        <w:autoSpaceDN w:val="0"/>
        <w:snapToGrid w:val="0"/>
        <w:rPr>
          <w:rFonts w:ascii="ＭＳ ゴシック" w:eastAsia="ＭＳ ゴシック" w:hAnsi="ＭＳ ゴシック"/>
        </w:rPr>
      </w:pPr>
      <w:r w:rsidRPr="00EA27BF">
        <w:rPr>
          <w:rFonts w:ascii="ＭＳ ゴシック" w:eastAsia="ＭＳ ゴシック" w:hAnsi="ＭＳ ゴシック" w:hint="eastAsia"/>
        </w:rPr>
        <w:t>１　補助事業の目的</w:t>
      </w:r>
    </w:p>
    <w:p w14:paraId="30711447" w14:textId="6AEDC95A" w:rsidR="0086717A" w:rsidRPr="0086717A" w:rsidRDefault="0086717A" w:rsidP="0086717A">
      <w:pPr>
        <w:ind w:left="214" w:hangingChars="100" w:hanging="214"/>
        <w:jc w:val="left"/>
        <w:rPr>
          <w:rFonts w:ascii="ＭＳ ゴシック" w:eastAsia="ＭＳ ゴシック" w:hAnsi="ＭＳ ゴシック"/>
          <w:spacing w:val="2"/>
        </w:rPr>
      </w:pPr>
      <w:r>
        <w:rPr>
          <w:rFonts w:asciiTheme="majorEastAsia" w:eastAsiaTheme="majorEastAsia" w:hAnsiTheme="majorEastAsia" w:hint="eastAsia"/>
          <w:spacing w:val="2"/>
        </w:rPr>
        <w:t xml:space="preserve">　 </w:t>
      </w:r>
      <w:r w:rsidRPr="0084612E">
        <w:rPr>
          <w:rFonts w:ascii="ＭＳ ゴシック" w:eastAsia="ＭＳ ゴシック" w:hAnsi="ＭＳ ゴシック" w:hint="eastAsia"/>
          <w:color w:val="FF0000"/>
          <w:spacing w:val="2"/>
        </w:rPr>
        <w:t>平成〇年に△△補助金により整備した共聴施設の耐災害性強化を図るため。</w:t>
      </w:r>
    </w:p>
    <w:p w14:paraId="7ED68780" w14:textId="77777777" w:rsidR="00EA27BF" w:rsidRPr="00EA27BF" w:rsidRDefault="00EA27BF" w:rsidP="00EA27BF">
      <w:pPr>
        <w:autoSpaceDE w:val="0"/>
        <w:autoSpaceDN w:val="0"/>
        <w:snapToGrid w:val="0"/>
        <w:rPr>
          <w:rFonts w:ascii="ＭＳ ゴシック" w:eastAsia="ＭＳ ゴシック" w:hAnsi="ＭＳ ゴシック"/>
          <w:spacing w:val="2"/>
        </w:rPr>
      </w:pPr>
    </w:p>
    <w:p w14:paraId="071922EE" w14:textId="31AC8EE6" w:rsidR="00EA27BF" w:rsidRPr="00EA27BF" w:rsidRDefault="00EA27BF" w:rsidP="00EA27BF">
      <w:pPr>
        <w:autoSpaceDE w:val="0"/>
        <w:autoSpaceDN w:val="0"/>
        <w:snapToGrid w:val="0"/>
        <w:rPr>
          <w:rFonts w:ascii="ＭＳ ゴシック" w:eastAsia="ＭＳ ゴシック" w:hAnsi="ＭＳ ゴシック"/>
          <w:spacing w:val="2"/>
        </w:rPr>
      </w:pPr>
      <w:r w:rsidRPr="00EA27BF">
        <w:rPr>
          <w:rFonts w:ascii="ＭＳ ゴシック" w:eastAsia="ＭＳ ゴシック" w:hAnsi="ＭＳ ゴシック" w:hint="eastAsia"/>
        </w:rPr>
        <w:t>２　交付を受けようとする補助金の額（注２）　　金</w:t>
      </w:r>
      <w:r w:rsidR="0086717A" w:rsidRPr="00751EA5">
        <w:rPr>
          <w:rFonts w:asciiTheme="majorEastAsia" w:eastAsiaTheme="majorEastAsia" w:hAnsiTheme="majorEastAsia" w:hint="eastAsia"/>
        </w:rPr>
        <w:t xml:space="preserve">　</w:t>
      </w:r>
      <w:r w:rsidR="0086717A">
        <w:rPr>
          <w:rFonts w:ascii="ＭＳ ゴシック" w:eastAsia="ＭＳ ゴシック" w:hAnsi="ＭＳ ゴシック" w:hint="eastAsia"/>
          <w:color w:val="FF0000"/>
        </w:rPr>
        <w:t>□□□</w:t>
      </w:r>
      <w:r w:rsidR="0086717A" w:rsidRPr="00F23602">
        <w:rPr>
          <w:rFonts w:ascii="ＭＳ ゴシック" w:eastAsia="ＭＳ ゴシック" w:hAnsi="ＭＳ ゴシック" w:hint="eastAsia"/>
          <w:color w:val="FF0000"/>
        </w:rPr>
        <w:t>，</w:t>
      </w:r>
      <w:r w:rsidR="0086717A">
        <w:rPr>
          <w:rFonts w:ascii="ＭＳ ゴシック" w:eastAsia="ＭＳ ゴシック" w:hAnsi="ＭＳ ゴシック" w:hint="eastAsia"/>
          <w:color w:val="FF0000"/>
        </w:rPr>
        <w:t>□□□</w:t>
      </w:r>
      <w:r w:rsidRPr="00EA27BF">
        <w:rPr>
          <w:rFonts w:ascii="ＭＳ ゴシック" w:eastAsia="ＭＳ ゴシック" w:hAnsi="ＭＳ ゴシック" w:hint="eastAsia"/>
        </w:rPr>
        <w:t>千円</w:t>
      </w:r>
    </w:p>
    <w:p w14:paraId="6A5DA773" w14:textId="77777777" w:rsidR="00EA27BF" w:rsidRPr="00EA27BF" w:rsidRDefault="00EA27BF" w:rsidP="00EA27BF">
      <w:pPr>
        <w:autoSpaceDE w:val="0"/>
        <w:autoSpaceDN w:val="0"/>
        <w:snapToGrid w:val="0"/>
        <w:rPr>
          <w:rFonts w:ascii="ＭＳ ゴシック" w:eastAsia="ＭＳ ゴシック" w:hAnsi="ＭＳ ゴシック"/>
          <w:spacing w:val="2"/>
        </w:rPr>
      </w:pPr>
    </w:p>
    <w:p w14:paraId="25EDE050" w14:textId="77777777" w:rsidR="00EA27BF" w:rsidRPr="00EA27BF" w:rsidRDefault="00EA27BF" w:rsidP="00EA27BF">
      <w:pPr>
        <w:autoSpaceDE w:val="0"/>
        <w:autoSpaceDN w:val="0"/>
        <w:snapToGrid w:val="0"/>
        <w:rPr>
          <w:rFonts w:ascii="ＭＳ ゴシック" w:eastAsia="ＭＳ ゴシック" w:hAnsi="ＭＳ ゴシック"/>
          <w:color w:val="000000" w:themeColor="text1"/>
        </w:rPr>
      </w:pPr>
      <w:r w:rsidRPr="00EA27BF">
        <w:rPr>
          <w:rFonts w:ascii="ＭＳ ゴシック" w:eastAsia="ＭＳ ゴシック" w:hAnsi="ＭＳ ゴシック" w:hint="eastAsia"/>
        </w:rPr>
        <w:t xml:space="preserve">３　</w:t>
      </w:r>
      <w:r w:rsidRPr="00EA27BF">
        <w:rPr>
          <w:rFonts w:ascii="ＭＳ ゴシック" w:eastAsia="ＭＳ ゴシック" w:hAnsi="ＭＳ ゴシック" w:hint="eastAsia"/>
          <w:color w:val="000000" w:themeColor="text1"/>
        </w:rPr>
        <w:t>補助事業の概要</w:t>
      </w:r>
    </w:p>
    <w:p w14:paraId="31C3285E" w14:textId="77777777" w:rsidR="00EA27BF" w:rsidRPr="00EA27BF" w:rsidRDefault="00EA27BF" w:rsidP="00EA27BF">
      <w:pPr>
        <w:autoSpaceDE w:val="0"/>
        <w:autoSpaceDN w:val="0"/>
        <w:snapToGrid w:val="0"/>
        <w:ind w:leftChars="204" w:left="1706" w:hangingChars="597" w:hanging="1278"/>
        <w:jc w:val="left"/>
        <w:rPr>
          <w:rFonts w:ascii="ＭＳ ゴシック" w:eastAsia="ＭＳ ゴシック" w:hAnsi="ＭＳ ゴシック"/>
          <w:spacing w:val="2"/>
        </w:rPr>
      </w:pPr>
      <w:r w:rsidRPr="00EA27BF">
        <w:rPr>
          <w:rFonts w:ascii="ＭＳ ゴシック" w:eastAsia="ＭＳ ゴシック" w:hAnsi="ＭＳ ゴシック" w:hint="eastAsia"/>
          <w:color w:val="000000" w:themeColor="text1"/>
          <w:spacing w:val="2"/>
        </w:rPr>
        <w:t>□　別紙１　第１</w:t>
      </w:r>
      <w:r w:rsidRPr="00EA27BF">
        <w:rPr>
          <w:rFonts w:ascii="ＭＳ ゴシック" w:eastAsia="ＭＳ ゴシック" w:hAnsi="ＭＳ ゴシック" w:hint="eastAsia"/>
          <w:spacing w:val="2"/>
        </w:rPr>
        <w:t>（地上基幹放送ネットワーク整備事業）</w:t>
      </w:r>
    </w:p>
    <w:p w14:paraId="26F066AE" w14:textId="77777777" w:rsidR="00EA27BF" w:rsidRPr="00EA27BF" w:rsidRDefault="00EA27BF" w:rsidP="00EA27BF">
      <w:pPr>
        <w:autoSpaceDE w:val="0"/>
        <w:autoSpaceDN w:val="0"/>
        <w:snapToGrid w:val="0"/>
        <w:ind w:leftChars="204" w:left="1706" w:hangingChars="597" w:hanging="1278"/>
        <w:jc w:val="left"/>
        <w:rPr>
          <w:rFonts w:ascii="ＭＳ ゴシック" w:eastAsia="ＭＳ ゴシック" w:hAnsi="ＭＳ ゴシック"/>
          <w:spacing w:val="2"/>
        </w:rPr>
      </w:pPr>
      <w:r w:rsidRPr="00EA27BF">
        <w:rPr>
          <w:rFonts w:ascii="ＭＳ ゴシック" w:eastAsia="ＭＳ ゴシック" w:hAnsi="ＭＳ ゴシック" w:hint="eastAsia"/>
          <w:spacing w:val="2"/>
        </w:rPr>
        <w:t>□　別紙１　第２（地域ケーブルテレビネットワーク等整備事業（地域ケーブルテレビネットワーク整備事業））</w:t>
      </w:r>
    </w:p>
    <w:p w14:paraId="6F9FF474" w14:textId="77777777" w:rsidR="00EA27BF" w:rsidRPr="00EA27BF" w:rsidRDefault="00EA27BF" w:rsidP="00EA27BF">
      <w:pPr>
        <w:autoSpaceDE w:val="0"/>
        <w:autoSpaceDN w:val="0"/>
        <w:snapToGrid w:val="0"/>
        <w:ind w:leftChars="204" w:left="1706" w:hangingChars="597" w:hanging="1278"/>
        <w:jc w:val="left"/>
        <w:rPr>
          <w:rFonts w:ascii="ＭＳ ゴシック" w:eastAsia="ＭＳ ゴシック" w:hAnsi="ＭＳ ゴシック"/>
          <w:spacing w:val="2"/>
        </w:rPr>
      </w:pPr>
      <w:r w:rsidRPr="00EA27BF">
        <w:rPr>
          <w:rFonts w:ascii="ＭＳ ゴシック" w:eastAsia="ＭＳ ゴシック" w:hAnsi="ＭＳ ゴシック" w:hint="eastAsia"/>
          <w:spacing w:val="2"/>
        </w:rPr>
        <w:t>□　別紙１　第３（地域ケーブルテレビネットワーク等整備事業（共聴施設ネットワーク強靭化支援事業））</w:t>
      </w:r>
    </w:p>
    <w:p w14:paraId="6671FEC6" w14:textId="77777777" w:rsidR="00EA27BF" w:rsidRPr="00EA27BF" w:rsidRDefault="00EA27BF" w:rsidP="00EA27BF">
      <w:pPr>
        <w:autoSpaceDE w:val="0"/>
        <w:autoSpaceDN w:val="0"/>
        <w:snapToGrid w:val="0"/>
        <w:ind w:leftChars="204" w:left="1706" w:hangingChars="597" w:hanging="1278"/>
        <w:jc w:val="left"/>
        <w:rPr>
          <w:rFonts w:ascii="ＭＳ ゴシック" w:eastAsia="ＭＳ ゴシック" w:hAnsi="ＭＳ ゴシック"/>
          <w:spacing w:val="2"/>
        </w:rPr>
      </w:pPr>
      <w:r w:rsidRPr="00EA27BF">
        <w:rPr>
          <w:rFonts w:ascii="ＭＳ ゴシック" w:eastAsia="ＭＳ ゴシック" w:hAnsi="ＭＳ ゴシック" w:hint="eastAsia"/>
          <w:spacing w:val="2"/>
        </w:rPr>
        <w:t>□　別紙１　第４（ケーブルテレビ事業者の光ケーブル化に関する緊急対策事業）</w:t>
      </w:r>
    </w:p>
    <w:p w14:paraId="3E47DCDA" w14:textId="77777777" w:rsidR="00EA27BF" w:rsidRPr="00EA27BF" w:rsidRDefault="00EA27BF" w:rsidP="00EA27BF">
      <w:pPr>
        <w:autoSpaceDE w:val="0"/>
        <w:autoSpaceDN w:val="0"/>
        <w:snapToGrid w:val="0"/>
        <w:ind w:leftChars="204" w:left="1706" w:hangingChars="597" w:hanging="1278"/>
        <w:jc w:val="left"/>
        <w:rPr>
          <w:rFonts w:ascii="ＭＳ ゴシック" w:eastAsia="ＭＳ ゴシック" w:hAnsi="ＭＳ ゴシック"/>
          <w:spacing w:val="2"/>
        </w:rPr>
      </w:pPr>
      <w:r w:rsidRPr="00EA27BF">
        <w:rPr>
          <w:rFonts w:ascii="ＭＳ ゴシック" w:eastAsia="ＭＳ ゴシック" w:hAnsi="ＭＳ ゴシック" w:hint="eastAsia"/>
          <w:spacing w:val="2"/>
        </w:rPr>
        <w:t>□　別紙１　第５（ケーブルテレビネットワーク光化による耐災害性強化事業）</w:t>
      </w:r>
    </w:p>
    <w:p w14:paraId="65F078C0" w14:textId="77777777" w:rsidR="00EA27BF" w:rsidRPr="00EA27BF" w:rsidRDefault="00EA27BF" w:rsidP="00EA27BF">
      <w:pPr>
        <w:autoSpaceDE w:val="0"/>
        <w:autoSpaceDN w:val="0"/>
        <w:snapToGrid w:val="0"/>
        <w:ind w:leftChars="204" w:left="1706" w:hangingChars="597" w:hanging="1278"/>
        <w:jc w:val="left"/>
        <w:rPr>
          <w:rFonts w:ascii="ＭＳ ゴシック" w:eastAsia="ＭＳ ゴシック" w:hAnsi="ＭＳ ゴシック"/>
          <w:spacing w:val="2"/>
        </w:rPr>
      </w:pPr>
      <w:r w:rsidRPr="00EA27BF">
        <w:rPr>
          <w:rFonts w:ascii="ＭＳ ゴシック" w:eastAsia="ＭＳ ゴシック" w:hAnsi="ＭＳ ゴシック" w:hint="eastAsia"/>
          <w:spacing w:val="2"/>
        </w:rPr>
        <w:t>□　別紙１　第６（災害情報等放送・伝送システム整備事業（災害情報等放送システム整備事業））</w:t>
      </w:r>
    </w:p>
    <w:p w14:paraId="55554A9F" w14:textId="77777777" w:rsidR="00EA27BF" w:rsidRPr="00EA27BF" w:rsidRDefault="00EA27BF" w:rsidP="00EA27BF">
      <w:pPr>
        <w:autoSpaceDE w:val="0"/>
        <w:autoSpaceDN w:val="0"/>
        <w:snapToGrid w:val="0"/>
        <w:ind w:leftChars="204" w:left="1706" w:hangingChars="597" w:hanging="1278"/>
        <w:jc w:val="left"/>
        <w:rPr>
          <w:rFonts w:ascii="ＭＳ ゴシック" w:eastAsia="ＭＳ ゴシック" w:hAnsi="ＭＳ ゴシック"/>
          <w:spacing w:val="2"/>
        </w:rPr>
      </w:pPr>
      <w:r w:rsidRPr="00EA27BF">
        <w:rPr>
          <w:rFonts w:ascii="ＭＳ ゴシック" w:eastAsia="ＭＳ ゴシック" w:hAnsi="ＭＳ ゴシック" w:hint="eastAsia"/>
          <w:spacing w:val="2"/>
        </w:rPr>
        <w:t>□　別紙１　第７（災害情報等放送・伝送システム整備事業（災害情報等代替伝送システム整備事業））</w:t>
      </w:r>
    </w:p>
    <w:p w14:paraId="441C8CAE" w14:textId="77777777" w:rsidR="00EA27BF" w:rsidRPr="00EA27BF" w:rsidRDefault="00EA27BF" w:rsidP="00EA27BF">
      <w:pPr>
        <w:autoSpaceDE w:val="0"/>
        <w:autoSpaceDN w:val="0"/>
        <w:snapToGrid w:val="0"/>
        <w:ind w:leftChars="204" w:left="1706" w:hangingChars="597" w:hanging="1278"/>
        <w:jc w:val="left"/>
        <w:rPr>
          <w:rFonts w:ascii="ＭＳ ゴシック" w:eastAsia="ＭＳ ゴシック" w:hAnsi="ＭＳ ゴシック"/>
          <w:spacing w:val="2"/>
        </w:rPr>
      </w:pPr>
      <w:r w:rsidRPr="00EA27BF">
        <w:rPr>
          <w:rFonts w:ascii="ＭＳ ゴシック" w:eastAsia="ＭＳ ゴシック" w:hAnsi="ＭＳ ゴシック" w:hint="eastAsia"/>
          <w:spacing w:val="2"/>
        </w:rPr>
        <w:t>□　別紙１　第８（ケーブルテレビ施設災害復旧事業）</w:t>
      </w:r>
    </w:p>
    <w:p w14:paraId="164DBDAA" w14:textId="77777777" w:rsidR="00EA27BF" w:rsidRPr="00EA27BF" w:rsidRDefault="00EA27BF" w:rsidP="00EA27BF">
      <w:pPr>
        <w:autoSpaceDE w:val="0"/>
        <w:autoSpaceDN w:val="0"/>
        <w:snapToGrid w:val="0"/>
        <w:ind w:leftChars="204" w:left="1706" w:hangingChars="597" w:hanging="1278"/>
        <w:jc w:val="left"/>
        <w:rPr>
          <w:rFonts w:ascii="ＭＳ ゴシック" w:eastAsia="ＭＳ ゴシック" w:hAnsi="ＭＳ ゴシック"/>
          <w:spacing w:val="2"/>
        </w:rPr>
      </w:pPr>
      <w:r w:rsidRPr="00EA27BF">
        <w:rPr>
          <w:rFonts w:ascii="ＭＳ ゴシック" w:eastAsia="ＭＳ ゴシック" w:hAnsi="ＭＳ ゴシック" w:hint="eastAsia"/>
          <w:spacing w:val="2"/>
        </w:rPr>
        <w:t>□　別紙１　第９（</w:t>
      </w:r>
      <w:r w:rsidRPr="00EA27BF">
        <w:rPr>
          <w:rFonts w:ascii="ＭＳ ゴシック" w:eastAsia="ＭＳ ゴシック" w:hAnsi="ＭＳ ゴシック" w:hint="eastAsia"/>
        </w:rPr>
        <w:t>「新たな日常」の定着に向けたケーブルテレビ光化による耐災害性強化事業</w:t>
      </w:r>
      <w:r w:rsidRPr="00EA27BF">
        <w:rPr>
          <w:rFonts w:ascii="ＭＳ ゴシック" w:eastAsia="ＭＳ ゴシック" w:hAnsi="ＭＳ ゴシック" w:hint="eastAsia"/>
          <w:spacing w:val="2"/>
        </w:rPr>
        <w:t>）</w:t>
      </w:r>
    </w:p>
    <w:p w14:paraId="0E3A21B4" w14:textId="3F8E033A" w:rsidR="00EA27BF" w:rsidRDefault="0086717A" w:rsidP="00EA27BF">
      <w:pPr>
        <w:autoSpaceDE w:val="0"/>
        <w:autoSpaceDN w:val="0"/>
        <w:snapToGrid w:val="0"/>
        <w:ind w:leftChars="204" w:left="1741" w:hangingChars="597" w:hanging="1313"/>
        <w:jc w:val="left"/>
        <w:rPr>
          <w:rFonts w:ascii="ＭＳ ゴシック" w:eastAsia="ＭＳ ゴシック" w:hAnsi="ＭＳ ゴシック"/>
          <w:color w:val="FF0000"/>
          <w:spacing w:val="2"/>
        </w:rPr>
      </w:pPr>
      <w:bookmarkStart w:id="4" w:name="_Hlk150963685"/>
      <w:r w:rsidRPr="0037709E">
        <w:rPr>
          <w:rFonts w:ascii="Wingdings 2" w:hAnsi="Wingdings 2"/>
          <w:color w:val="FF0000"/>
          <w:sz w:val="22"/>
          <w:szCs w:val="22"/>
        </w:rPr>
        <w:t></w:t>
      </w:r>
      <w:bookmarkEnd w:id="4"/>
      <w:r w:rsidRPr="0086717A">
        <w:rPr>
          <w:rFonts w:ascii="ＭＳ ゴシック" w:eastAsia="ＭＳ ゴシック" w:hAnsi="ＭＳ ゴシック" w:hint="eastAsia"/>
          <w:color w:val="FF0000"/>
          <w:spacing w:val="2"/>
        </w:rPr>
        <w:t xml:space="preserve">　別紙１　第</w:t>
      </w:r>
      <w:r w:rsidRPr="0086717A">
        <w:rPr>
          <w:rFonts w:ascii="ＭＳ ゴシック" w:eastAsia="ＭＳ ゴシック" w:hAnsi="ＭＳ ゴシック"/>
          <w:color w:val="FF0000"/>
          <w:spacing w:val="2"/>
        </w:rPr>
        <w:t>10（ケーブルテレビ</w:t>
      </w:r>
      <w:r w:rsidRPr="0086717A">
        <w:rPr>
          <w:rFonts w:ascii="ＭＳ ゴシック" w:eastAsia="ＭＳ ゴシック" w:hAnsi="ＭＳ ゴシック" w:hint="eastAsia"/>
          <w:color w:val="FF0000"/>
          <w:spacing w:val="2"/>
        </w:rPr>
        <w:t>ネットワーク</w:t>
      </w:r>
      <w:r w:rsidRPr="0086717A">
        <w:rPr>
          <w:rFonts w:ascii="ＭＳ ゴシック" w:eastAsia="ＭＳ ゴシック" w:hAnsi="ＭＳ ゴシック"/>
          <w:color w:val="FF0000"/>
          <w:spacing w:val="2"/>
        </w:rPr>
        <w:t>光化等による耐災害性強化事業）</w:t>
      </w:r>
    </w:p>
    <w:p w14:paraId="461E9B17" w14:textId="77777777" w:rsidR="0086717A" w:rsidRPr="0086717A" w:rsidRDefault="0086717A" w:rsidP="00EA27BF">
      <w:pPr>
        <w:autoSpaceDE w:val="0"/>
        <w:autoSpaceDN w:val="0"/>
        <w:snapToGrid w:val="0"/>
        <w:ind w:leftChars="204" w:left="1706" w:hangingChars="597" w:hanging="1278"/>
        <w:jc w:val="left"/>
        <w:rPr>
          <w:rFonts w:ascii="ＭＳ ゴシック" w:eastAsia="ＭＳ ゴシック" w:hAnsi="ＭＳ ゴシック"/>
          <w:spacing w:val="2"/>
        </w:rPr>
      </w:pPr>
    </w:p>
    <w:p w14:paraId="672BB208" w14:textId="77777777" w:rsidR="00EA27BF" w:rsidRPr="00EA27BF" w:rsidRDefault="00EA27BF" w:rsidP="00EA27BF">
      <w:pPr>
        <w:autoSpaceDE w:val="0"/>
        <w:autoSpaceDN w:val="0"/>
        <w:snapToGrid w:val="0"/>
        <w:rPr>
          <w:rFonts w:ascii="ＭＳ ゴシック" w:eastAsia="ＭＳ ゴシック" w:hAnsi="ＭＳ ゴシック"/>
          <w:spacing w:val="2"/>
        </w:rPr>
      </w:pPr>
    </w:p>
    <w:p w14:paraId="1259CD3A" w14:textId="77777777" w:rsidR="00EA27BF" w:rsidRPr="00EA27BF" w:rsidRDefault="00EA27BF" w:rsidP="00EA27BF">
      <w:pPr>
        <w:autoSpaceDE w:val="0"/>
        <w:autoSpaceDN w:val="0"/>
        <w:snapToGrid w:val="0"/>
        <w:rPr>
          <w:rFonts w:ascii="ＭＳ ゴシック" w:eastAsia="ＭＳ ゴシック" w:hAnsi="ＭＳ ゴシック"/>
          <w:spacing w:val="2"/>
        </w:rPr>
      </w:pPr>
      <w:r w:rsidRPr="00EA27BF">
        <w:rPr>
          <w:rFonts w:ascii="ＭＳ ゴシック" w:eastAsia="ＭＳ ゴシック" w:hAnsi="ＭＳ ゴシック" w:hint="eastAsia"/>
        </w:rPr>
        <w:t>４　添付資料</w:t>
      </w:r>
    </w:p>
    <w:p w14:paraId="1A22E843" w14:textId="77777777" w:rsidR="00EA27BF" w:rsidRPr="00EA27BF" w:rsidRDefault="00EA27BF" w:rsidP="00EA27BF">
      <w:pPr>
        <w:autoSpaceDE w:val="0"/>
        <w:autoSpaceDN w:val="0"/>
        <w:snapToGrid w:val="0"/>
        <w:ind w:leftChars="100" w:left="462" w:hangingChars="120" w:hanging="252"/>
        <w:rPr>
          <w:rFonts w:ascii="ＭＳ ゴシック" w:eastAsia="ＭＳ ゴシック" w:hAnsi="ＭＳ ゴシック"/>
        </w:rPr>
      </w:pPr>
      <w:r w:rsidRPr="00EA27BF">
        <w:rPr>
          <w:rFonts w:ascii="ＭＳ ゴシック" w:eastAsia="ＭＳ ゴシック" w:hAnsi="ＭＳ ゴシック" w:hint="eastAsia"/>
        </w:rPr>
        <w:t>(1)　別紙２　地域防災計画について（共聴施設ネットワーク強靭化支援事業（別紙２－１）、ケーブルテレビ事業者の光ケーブル化に関する緊急対策事業、</w:t>
      </w:r>
      <w:r w:rsidRPr="00EA27BF">
        <w:rPr>
          <w:rFonts w:ascii="ＭＳ ゴシック" w:eastAsia="ＭＳ ゴシック" w:hAnsi="ＭＳ ゴシック" w:hint="eastAsia"/>
          <w:spacing w:val="2"/>
        </w:rPr>
        <w:t>ケーブルテレビネットワーク光化による耐災害性強化事業</w:t>
      </w:r>
      <w:r w:rsidRPr="00987A59">
        <w:rPr>
          <w:rFonts w:ascii="ＭＳ ゴシック" w:eastAsia="ＭＳ ゴシック" w:hAnsi="ＭＳ ゴシック" w:hint="eastAsia"/>
          <w:u w:val="single"/>
        </w:rPr>
        <w:t>、</w:t>
      </w:r>
      <w:r w:rsidRPr="00987A59">
        <w:rPr>
          <w:rFonts w:ascii="ＭＳ ゴシック" w:eastAsia="ＭＳ ゴシック" w:hAnsi="ＭＳ ゴシック" w:hint="eastAsia"/>
        </w:rPr>
        <w:t>「新たな日常」の定着に向けたケーブルテレビ光化による耐災害性強化事業（別紙２－２）又はケーブルテレビネットワーク光化等による耐災害性強化事業（別紙２－２）のみ）</w:t>
      </w:r>
    </w:p>
    <w:p w14:paraId="61CF2840" w14:textId="77777777" w:rsidR="001F39E3" w:rsidRDefault="00EA27BF" w:rsidP="001F39E3">
      <w:pPr>
        <w:autoSpaceDE w:val="0"/>
        <w:autoSpaceDN w:val="0"/>
        <w:snapToGrid w:val="0"/>
        <w:ind w:leftChars="100" w:left="462" w:hangingChars="120" w:hanging="252"/>
        <w:rPr>
          <w:rFonts w:ascii="ＭＳ ゴシック" w:eastAsia="ＭＳ ゴシック" w:hAnsi="ＭＳ ゴシック"/>
        </w:rPr>
      </w:pPr>
      <w:r w:rsidRPr="00EA27BF">
        <w:rPr>
          <w:rFonts w:ascii="ＭＳ ゴシック" w:eastAsia="ＭＳ ゴシック" w:hAnsi="ＭＳ ゴシック"/>
        </w:rPr>
        <w:t>(</w:t>
      </w:r>
      <w:r w:rsidRPr="00EA27BF">
        <w:rPr>
          <w:rFonts w:ascii="ＭＳ ゴシック" w:eastAsia="ＭＳ ゴシック" w:hAnsi="ＭＳ ゴシック" w:hint="eastAsia"/>
        </w:rPr>
        <w:t>2</w:t>
      </w:r>
      <w:r w:rsidRPr="00EA27BF">
        <w:rPr>
          <w:rFonts w:ascii="ＭＳ ゴシック" w:eastAsia="ＭＳ ゴシック" w:hAnsi="ＭＳ ゴシック"/>
        </w:rPr>
        <w:t>)</w:t>
      </w:r>
      <w:r w:rsidRPr="00EA27BF">
        <w:rPr>
          <w:rFonts w:ascii="ＭＳ ゴシック" w:eastAsia="ＭＳ ゴシック" w:hAnsi="ＭＳ ゴシック" w:hint="eastAsia"/>
        </w:rPr>
        <w:t xml:space="preserve">　補助事業に要する経費の見積書</w:t>
      </w:r>
    </w:p>
    <w:p w14:paraId="60955709" w14:textId="0BAC49D0" w:rsidR="001F39E3" w:rsidRPr="001F39E3" w:rsidRDefault="001F39E3" w:rsidP="001F39E3">
      <w:pPr>
        <w:autoSpaceDE w:val="0"/>
        <w:autoSpaceDN w:val="0"/>
        <w:snapToGrid w:val="0"/>
        <w:ind w:leftChars="100" w:left="462" w:hangingChars="120" w:hanging="252"/>
        <w:rPr>
          <w:rFonts w:ascii="ＭＳ ゴシック" w:eastAsia="ＭＳ ゴシック" w:hAnsi="ＭＳ ゴシック"/>
          <w:color w:val="FF0000"/>
          <w:spacing w:val="2"/>
        </w:rPr>
      </w:pPr>
      <w:r>
        <w:rPr>
          <w:rFonts w:ascii="ＭＳ ゴシック" w:eastAsia="ＭＳ ゴシック" w:hAnsi="ＭＳ ゴシック" w:hint="eastAsia"/>
          <w:color w:val="FF0000"/>
        </w:rPr>
        <w:lastRenderedPageBreak/>
        <w:t xml:space="preserve">　　　資料１１－１、１１－２（見積書）</w:t>
      </w:r>
    </w:p>
    <w:p w14:paraId="398E0229" w14:textId="6B98574C" w:rsidR="00EA27BF" w:rsidRDefault="00EA27BF" w:rsidP="00EA27BF">
      <w:pPr>
        <w:autoSpaceDE w:val="0"/>
        <w:autoSpaceDN w:val="0"/>
        <w:snapToGrid w:val="0"/>
        <w:ind w:leftChars="100" w:left="462" w:hangingChars="120" w:hanging="252"/>
        <w:rPr>
          <w:rFonts w:ascii="ＭＳ ゴシック" w:eastAsia="ＭＳ ゴシック" w:hAnsi="ＭＳ ゴシック"/>
        </w:rPr>
      </w:pPr>
      <w:r w:rsidRPr="00EA27BF">
        <w:rPr>
          <w:rFonts w:ascii="ＭＳ ゴシック" w:eastAsia="ＭＳ ゴシック" w:hAnsi="ＭＳ ゴシック"/>
        </w:rPr>
        <w:t>(</w:t>
      </w:r>
      <w:r w:rsidRPr="00EA27BF">
        <w:rPr>
          <w:rFonts w:ascii="ＭＳ ゴシック" w:eastAsia="ＭＳ ゴシック" w:hAnsi="ＭＳ ゴシック" w:hint="eastAsia"/>
        </w:rPr>
        <w:t>3</w:t>
      </w:r>
      <w:r w:rsidRPr="00EA27BF">
        <w:rPr>
          <w:rFonts w:ascii="ＭＳ ゴシック" w:eastAsia="ＭＳ ゴシック" w:hAnsi="ＭＳ ゴシック"/>
        </w:rPr>
        <w:t>)</w:t>
      </w:r>
      <w:r w:rsidRPr="00EA27BF">
        <w:rPr>
          <w:rFonts w:ascii="ＭＳ ゴシック" w:eastAsia="ＭＳ ゴシック" w:hAnsi="ＭＳ ゴシック" w:hint="eastAsia"/>
        </w:rPr>
        <w:t xml:space="preserve">　別紙３　工事概要書（注３）</w:t>
      </w:r>
    </w:p>
    <w:p w14:paraId="56A381B4" w14:textId="59B3CD4D" w:rsidR="001F39E3" w:rsidRPr="001F39E3" w:rsidRDefault="001F39E3" w:rsidP="001F39E3">
      <w:pPr>
        <w:widowControl/>
        <w:snapToGrid w:val="0"/>
        <w:ind w:leftChars="100" w:left="685" w:hangingChars="226" w:hanging="475"/>
        <w:jc w:val="left"/>
        <w:rPr>
          <w:rFonts w:ascii="ＭＳ ゴシック" w:eastAsia="ＭＳ ゴシック" w:hAnsi="ＭＳ ゴシック"/>
          <w:color w:val="FF0000"/>
          <w:kern w:val="0"/>
        </w:rPr>
      </w:pPr>
      <w:r>
        <w:rPr>
          <w:rFonts w:ascii="ＭＳ ゴシック" w:eastAsia="ＭＳ ゴシック" w:hAnsi="ＭＳ ゴシック" w:hint="eastAsia"/>
        </w:rPr>
        <w:t xml:space="preserve">　　　</w:t>
      </w:r>
      <w:r>
        <w:rPr>
          <w:rFonts w:ascii="ＭＳ ゴシック" w:eastAsia="ＭＳ ゴシック" w:hAnsi="ＭＳ ゴシック" w:hint="eastAsia"/>
          <w:color w:val="FF0000"/>
          <w:kern w:val="0"/>
        </w:rPr>
        <w:t>資料１２（工事概要書）</w:t>
      </w:r>
    </w:p>
    <w:p w14:paraId="17F5BC55" w14:textId="77777777" w:rsidR="00EA27BF" w:rsidRPr="00EA27BF" w:rsidRDefault="00EA27BF" w:rsidP="00EA27BF">
      <w:pPr>
        <w:autoSpaceDE w:val="0"/>
        <w:autoSpaceDN w:val="0"/>
        <w:snapToGrid w:val="0"/>
        <w:ind w:leftChars="100" w:left="462" w:hangingChars="120" w:hanging="252"/>
        <w:rPr>
          <w:rFonts w:ascii="ＭＳ ゴシック" w:eastAsia="ＭＳ ゴシック" w:hAnsi="ＭＳ ゴシック"/>
        </w:rPr>
      </w:pPr>
      <w:r w:rsidRPr="00EA27BF">
        <w:rPr>
          <w:rFonts w:ascii="ＭＳ ゴシック" w:eastAsia="ＭＳ ゴシック" w:hAnsi="ＭＳ ゴシック"/>
        </w:rPr>
        <w:t>(</w:t>
      </w:r>
      <w:r w:rsidRPr="00EA27BF">
        <w:rPr>
          <w:rFonts w:ascii="ＭＳ ゴシック" w:eastAsia="ＭＳ ゴシック" w:hAnsi="ＭＳ ゴシック" w:hint="eastAsia"/>
        </w:rPr>
        <w:t>4</w:t>
      </w:r>
      <w:r w:rsidRPr="00EA27BF">
        <w:rPr>
          <w:rFonts w:ascii="ＭＳ ゴシック" w:eastAsia="ＭＳ ゴシック" w:hAnsi="ＭＳ ゴシック"/>
        </w:rPr>
        <w:t>)</w:t>
      </w:r>
      <w:r w:rsidRPr="00EA27BF">
        <w:rPr>
          <w:rFonts w:ascii="ＭＳ ゴシック" w:eastAsia="ＭＳ ゴシック" w:hAnsi="ＭＳ ゴシック" w:hint="eastAsia"/>
        </w:rPr>
        <w:t xml:space="preserve">　補助事業を連携主体が行うものについては、</w:t>
      </w:r>
    </w:p>
    <w:p w14:paraId="4946CFC3" w14:textId="77777777" w:rsidR="00EA27BF" w:rsidRPr="00EA27BF" w:rsidRDefault="00EA27BF" w:rsidP="00EA27BF">
      <w:pPr>
        <w:autoSpaceDE w:val="0"/>
        <w:autoSpaceDN w:val="0"/>
        <w:snapToGrid w:val="0"/>
        <w:ind w:leftChars="200" w:left="420" w:firstLineChars="100" w:firstLine="210"/>
        <w:rPr>
          <w:rFonts w:ascii="ＭＳ ゴシック" w:eastAsia="ＭＳ ゴシック" w:hAnsi="ＭＳ ゴシック"/>
        </w:rPr>
      </w:pPr>
      <w:r w:rsidRPr="00EA27BF">
        <w:rPr>
          <w:rFonts w:ascii="ＭＳ ゴシック" w:eastAsia="ＭＳ ゴシック" w:hAnsi="ＭＳ ゴシック" w:hint="eastAsia"/>
        </w:rPr>
        <w:t>ア　当該補助事業を行う連携主体を構成する全団体を列記したもの</w:t>
      </w:r>
    </w:p>
    <w:p w14:paraId="3C9D3F3C" w14:textId="77777777" w:rsidR="00EA27BF" w:rsidRPr="00EA27BF" w:rsidRDefault="00EA27BF" w:rsidP="00EA27BF">
      <w:pPr>
        <w:autoSpaceDE w:val="0"/>
        <w:autoSpaceDN w:val="0"/>
        <w:snapToGrid w:val="0"/>
        <w:ind w:leftChars="300" w:left="882" w:hangingChars="120" w:hanging="252"/>
        <w:rPr>
          <w:rFonts w:ascii="ＭＳ ゴシック" w:eastAsia="ＭＳ ゴシック" w:hAnsi="ＭＳ ゴシック"/>
        </w:rPr>
      </w:pPr>
      <w:r w:rsidRPr="00EA27BF">
        <w:rPr>
          <w:rFonts w:ascii="ＭＳ ゴシック" w:eastAsia="ＭＳ ゴシック" w:hAnsi="ＭＳ ゴシック" w:hint="eastAsia"/>
        </w:rPr>
        <w:t>イ　本様式に従って交付申請書を提出する地方公共団体又は法人が、当該補助事業を行う連携主体の代表団体であることが確認できるもの（注４）</w:t>
      </w:r>
    </w:p>
    <w:p w14:paraId="778FC100" w14:textId="77777777" w:rsidR="00EA27BF" w:rsidRPr="00EA27BF" w:rsidRDefault="00EA27BF" w:rsidP="00EA27BF">
      <w:pPr>
        <w:autoSpaceDE w:val="0"/>
        <w:autoSpaceDN w:val="0"/>
        <w:snapToGrid w:val="0"/>
        <w:rPr>
          <w:rFonts w:ascii="ＭＳ ゴシック" w:eastAsia="ＭＳ ゴシック" w:hAnsi="ＭＳ ゴシック"/>
          <w:spacing w:val="2"/>
        </w:rPr>
      </w:pPr>
      <w:r w:rsidRPr="00EA27BF">
        <w:rPr>
          <w:rFonts w:ascii="ＭＳ ゴシック" w:eastAsia="ＭＳ ゴシック" w:hAnsi="ＭＳ ゴシック" w:hint="eastAsia"/>
          <w:spacing w:val="2"/>
        </w:rPr>
        <w:t>（注１）地方公共団体の連携主体にあっては、</w:t>
      </w:r>
    </w:p>
    <w:p w14:paraId="60EC25E4" w14:textId="77777777" w:rsidR="00EA27BF" w:rsidRPr="00EA27BF" w:rsidRDefault="00EA27BF" w:rsidP="00EA27BF">
      <w:pPr>
        <w:autoSpaceDE w:val="0"/>
        <w:autoSpaceDN w:val="0"/>
        <w:snapToGrid w:val="0"/>
        <w:ind w:firstLineChars="400" w:firstLine="856"/>
        <w:rPr>
          <w:rFonts w:ascii="ＭＳ ゴシック" w:eastAsia="ＭＳ ゴシック" w:hAnsi="ＭＳ ゴシック"/>
          <w:color w:val="000000" w:themeColor="text1"/>
          <w:spacing w:val="2"/>
        </w:rPr>
      </w:pPr>
      <w:r w:rsidRPr="00EA27BF">
        <w:rPr>
          <w:rFonts w:ascii="ＭＳ ゴシック" w:eastAsia="ＭＳ ゴシック" w:hAnsi="ＭＳ ゴシック" w:hint="eastAsia"/>
          <w:spacing w:val="2"/>
        </w:rPr>
        <w:t>「連携</w:t>
      </w:r>
      <w:r w:rsidRPr="00EA27BF">
        <w:rPr>
          <w:rFonts w:ascii="ＭＳ ゴシック" w:eastAsia="ＭＳ ゴシック" w:hAnsi="ＭＳ ゴシック" w:hint="eastAsia"/>
          <w:color w:val="000000" w:themeColor="text1"/>
          <w:spacing w:val="2"/>
        </w:rPr>
        <w:t>主体（○○県、○○市、○○町・・・及び○○村）代表</w:t>
      </w:r>
    </w:p>
    <w:p w14:paraId="5E7696A2" w14:textId="77777777" w:rsidR="00EA27BF" w:rsidRPr="00EA27BF" w:rsidRDefault="00EA27BF" w:rsidP="00EA27BF">
      <w:pPr>
        <w:autoSpaceDE w:val="0"/>
        <w:autoSpaceDN w:val="0"/>
        <w:snapToGrid w:val="0"/>
        <w:ind w:firstLineChars="1200" w:firstLine="2568"/>
        <w:rPr>
          <w:rFonts w:ascii="ＭＳ ゴシック" w:eastAsia="ＭＳ ゴシック" w:hAnsi="ＭＳ ゴシック"/>
          <w:color w:val="000000" w:themeColor="text1"/>
          <w:spacing w:val="2"/>
        </w:rPr>
      </w:pPr>
      <w:r w:rsidRPr="00EA27BF">
        <w:rPr>
          <w:rFonts w:ascii="ＭＳ ゴシック" w:eastAsia="ＭＳ ゴシック" w:hAnsi="ＭＳ ゴシック" w:hint="eastAsia"/>
          <w:color w:val="000000" w:themeColor="text1"/>
          <w:spacing w:val="2"/>
        </w:rPr>
        <w:t xml:space="preserve">　　　　　　　都道府県</w:t>
      </w:r>
      <w:r w:rsidRPr="00EA27BF">
        <w:rPr>
          <w:rFonts w:ascii="ＭＳ ゴシック" w:eastAsia="ＭＳ ゴシック" w:hAnsi="ＭＳ ゴシック"/>
          <w:color w:val="000000" w:themeColor="text1"/>
          <w:spacing w:val="2"/>
        </w:rPr>
        <w:t>知事</w:t>
      </w:r>
      <w:r w:rsidRPr="00EA27BF">
        <w:rPr>
          <w:rFonts w:ascii="ＭＳ ゴシック" w:eastAsia="ＭＳ ゴシック" w:hAnsi="ＭＳ ゴシック" w:hint="eastAsia"/>
          <w:color w:val="000000" w:themeColor="text1"/>
          <w:spacing w:val="2"/>
        </w:rPr>
        <w:t xml:space="preserve">、市町村長　　　　　　　</w:t>
      </w:r>
      <w:r w:rsidRPr="00EA27BF">
        <w:rPr>
          <w:rFonts w:ascii="ＭＳ ゴシック" w:eastAsia="ＭＳ ゴシック" w:hAnsi="ＭＳ ゴシック" w:hint="eastAsia"/>
          <w:color w:val="FF0000"/>
          <w:spacing w:val="2"/>
        </w:rPr>
        <w:t xml:space="preserve">　</w:t>
      </w:r>
      <w:r w:rsidRPr="00EA27BF">
        <w:rPr>
          <w:rFonts w:ascii="ＭＳ ゴシック" w:eastAsia="ＭＳ ゴシック" w:hAnsi="ＭＳ ゴシック" w:hint="eastAsia"/>
          <w:color w:val="000000" w:themeColor="text1"/>
          <w:spacing w:val="2"/>
        </w:rPr>
        <w:t xml:space="preserve">　　」</w:t>
      </w:r>
    </w:p>
    <w:p w14:paraId="067DB9E5" w14:textId="77777777" w:rsidR="00EA27BF" w:rsidRPr="00EA27BF" w:rsidRDefault="00EA27BF" w:rsidP="00EA27BF">
      <w:pPr>
        <w:autoSpaceDE w:val="0"/>
        <w:autoSpaceDN w:val="0"/>
        <w:snapToGrid w:val="0"/>
        <w:ind w:leftChars="405" w:left="850" w:firstLineChars="2" w:firstLine="4"/>
        <w:rPr>
          <w:rFonts w:ascii="ＭＳ ゴシック" w:eastAsia="ＭＳ ゴシック" w:hAnsi="ＭＳ ゴシック"/>
          <w:color w:val="000000" w:themeColor="text1"/>
          <w:spacing w:val="2"/>
        </w:rPr>
      </w:pPr>
      <w:r w:rsidRPr="00EA27BF">
        <w:rPr>
          <w:rFonts w:ascii="ＭＳ ゴシック" w:eastAsia="ＭＳ ゴシック" w:hAnsi="ＭＳ ゴシック" w:hint="eastAsia"/>
          <w:color w:val="000000" w:themeColor="text1"/>
          <w:spacing w:val="2"/>
        </w:rPr>
        <w:t>地上基幹放送事業者、移動受信</w:t>
      </w:r>
      <w:r w:rsidRPr="00EA27BF">
        <w:rPr>
          <w:rFonts w:ascii="ＭＳ ゴシック" w:eastAsia="ＭＳ ゴシック" w:hAnsi="ＭＳ ゴシック"/>
          <w:color w:val="000000" w:themeColor="text1"/>
          <w:spacing w:val="2"/>
        </w:rPr>
        <w:t>用地上基幹放送事業者</w:t>
      </w:r>
      <w:r w:rsidRPr="00EA27BF">
        <w:rPr>
          <w:rFonts w:ascii="ＭＳ ゴシック" w:eastAsia="ＭＳ ゴシック" w:hAnsi="ＭＳ ゴシック" w:hint="eastAsia"/>
          <w:color w:val="000000" w:themeColor="text1"/>
          <w:spacing w:val="2"/>
        </w:rPr>
        <w:t>又は基幹放送局提供事業者の連携主体にあっては、</w:t>
      </w:r>
    </w:p>
    <w:p w14:paraId="20512F08" w14:textId="77777777" w:rsidR="00EA27BF" w:rsidRPr="00EA27BF" w:rsidRDefault="00EA27BF" w:rsidP="00EA27BF">
      <w:pPr>
        <w:autoSpaceDE w:val="0"/>
        <w:autoSpaceDN w:val="0"/>
        <w:snapToGrid w:val="0"/>
        <w:ind w:firstLineChars="400" w:firstLine="856"/>
        <w:rPr>
          <w:rFonts w:ascii="ＭＳ ゴシック" w:eastAsia="ＭＳ ゴシック" w:hAnsi="ＭＳ ゴシック"/>
          <w:color w:val="000000" w:themeColor="text1"/>
          <w:spacing w:val="2"/>
        </w:rPr>
      </w:pPr>
      <w:r w:rsidRPr="00EA27BF">
        <w:rPr>
          <w:rFonts w:ascii="ＭＳ ゴシック" w:eastAsia="ＭＳ ゴシック" w:hAnsi="ＭＳ ゴシック" w:hint="eastAsia"/>
          <w:color w:val="000000" w:themeColor="text1"/>
          <w:spacing w:val="2"/>
        </w:rPr>
        <w:t>「連携主体（○○テレビ、○○テレビ・・・及び○○テレビ）代表</w:t>
      </w:r>
    </w:p>
    <w:p w14:paraId="6585F928" w14:textId="77777777" w:rsidR="00EA27BF" w:rsidRPr="00EA27BF" w:rsidRDefault="00EA27BF" w:rsidP="00EA27BF">
      <w:pPr>
        <w:autoSpaceDE w:val="0"/>
        <w:autoSpaceDN w:val="0"/>
        <w:snapToGrid w:val="0"/>
        <w:ind w:firstLineChars="2000" w:firstLine="4280"/>
        <w:rPr>
          <w:rFonts w:ascii="ＭＳ ゴシック" w:eastAsia="ＭＳ ゴシック" w:hAnsi="ＭＳ ゴシック"/>
          <w:color w:val="000000" w:themeColor="text1"/>
          <w:spacing w:val="2"/>
        </w:rPr>
      </w:pPr>
      <w:r w:rsidRPr="00EA27BF">
        <w:rPr>
          <w:rFonts w:ascii="ＭＳ ゴシック" w:eastAsia="ＭＳ ゴシック" w:hAnsi="ＭＳ ゴシック" w:hint="eastAsia"/>
          <w:color w:val="000000" w:themeColor="text1"/>
          <w:spacing w:val="2"/>
        </w:rPr>
        <w:t xml:space="preserve">　　　　　　　代表者　　　　　　　</w:t>
      </w:r>
      <w:r w:rsidRPr="00EA27BF">
        <w:rPr>
          <w:rFonts w:ascii="ＭＳ ゴシック" w:eastAsia="ＭＳ ゴシック" w:hAnsi="ＭＳ ゴシック" w:hint="eastAsia"/>
          <w:color w:val="FF0000"/>
          <w:spacing w:val="2"/>
        </w:rPr>
        <w:t xml:space="preserve">　</w:t>
      </w:r>
      <w:r w:rsidRPr="00EA27BF">
        <w:rPr>
          <w:rFonts w:ascii="ＭＳ ゴシック" w:eastAsia="ＭＳ ゴシック" w:hAnsi="ＭＳ ゴシック" w:hint="eastAsia"/>
          <w:color w:val="000000" w:themeColor="text1"/>
          <w:spacing w:val="2"/>
        </w:rPr>
        <w:t xml:space="preserve">　　　」</w:t>
      </w:r>
    </w:p>
    <w:p w14:paraId="5FB456A9" w14:textId="77777777" w:rsidR="00EA27BF" w:rsidRPr="00EA27BF" w:rsidRDefault="00EA27BF" w:rsidP="00EA27BF">
      <w:pPr>
        <w:autoSpaceDE w:val="0"/>
        <w:autoSpaceDN w:val="0"/>
        <w:snapToGrid w:val="0"/>
        <w:ind w:firstLineChars="400" w:firstLine="856"/>
        <w:rPr>
          <w:rFonts w:ascii="ＭＳ ゴシック" w:eastAsia="ＭＳ ゴシック" w:hAnsi="ＭＳ ゴシック"/>
          <w:color w:val="000000" w:themeColor="text1"/>
          <w:spacing w:val="2"/>
        </w:rPr>
      </w:pPr>
      <w:r w:rsidRPr="00EA27BF">
        <w:rPr>
          <w:rFonts w:ascii="ＭＳ ゴシック" w:eastAsia="ＭＳ ゴシック" w:hAnsi="ＭＳ ゴシック" w:hint="eastAsia"/>
          <w:color w:val="000000" w:themeColor="text1"/>
          <w:spacing w:val="2"/>
        </w:rPr>
        <w:t>と記載すること</w:t>
      </w:r>
    </w:p>
    <w:p w14:paraId="246D7726" w14:textId="77777777" w:rsidR="00EA27BF" w:rsidRPr="00EA27BF" w:rsidRDefault="00EA27BF" w:rsidP="00EA27BF">
      <w:pPr>
        <w:autoSpaceDE w:val="0"/>
        <w:autoSpaceDN w:val="0"/>
        <w:snapToGrid w:val="0"/>
        <w:rPr>
          <w:rFonts w:ascii="ＭＳ ゴシック" w:eastAsia="ＭＳ ゴシック" w:hAnsi="ＭＳ ゴシック"/>
          <w:color w:val="000000" w:themeColor="text1"/>
          <w:spacing w:val="2"/>
        </w:rPr>
      </w:pPr>
      <w:r w:rsidRPr="00EA27BF">
        <w:rPr>
          <w:rFonts w:ascii="ＭＳ ゴシック" w:eastAsia="ＭＳ ゴシック" w:hAnsi="ＭＳ ゴシック" w:hint="eastAsia"/>
          <w:color w:val="000000" w:themeColor="text1"/>
        </w:rPr>
        <w:t>（注２）消費税仕入控除税額を減額して申請する場合は、次の算式を明記すること｡</w:t>
      </w:r>
    </w:p>
    <w:p w14:paraId="1680B9E9" w14:textId="77777777" w:rsidR="00EA27BF" w:rsidRPr="00EA27BF" w:rsidRDefault="00EA27BF" w:rsidP="00EA27BF">
      <w:pPr>
        <w:widowControl/>
        <w:snapToGrid w:val="0"/>
        <w:ind w:leftChars="100" w:left="210" w:firstLineChars="300" w:firstLine="630"/>
        <w:jc w:val="left"/>
        <w:rPr>
          <w:rFonts w:ascii="ＭＳ ゴシック" w:eastAsia="ＭＳ ゴシック" w:hAnsi="ＭＳ ゴシック"/>
          <w:color w:val="000000" w:themeColor="text1"/>
        </w:rPr>
      </w:pPr>
      <w:r w:rsidRPr="00EA27BF">
        <w:rPr>
          <w:rFonts w:ascii="ＭＳ ゴシック" w:eastAsia="ＭＳ ゴシック" w:hAnsi="ＭＳ ゴシック" w:hint="eastAsia"/>
          <w:color w:val="000000" w:themeColor="text1"/>
        </w:rPr>
        <w:t>補助金所要額－消費税仕入控除税額＝補助金額</w:t>
      </w:r>
    </w:p>
    <w:p w14:paraId="6368CF99" w14:textId="77777777" w:rsidR="00EA27BF" w:rsidRPr="00EA27BF" w:rsidRDefault="00EA27BF" w:rsidP="00EA27BF">
      <w:pPr>
        <w:widowControl/>
        <w:snapToGrid w:val="0"/>
        <w:ind w:left="630" w:hanging="630"/>
        <w:jc w:val="left"/>
        <w:rPr>
          <w:rFonts w:ascii="ＭＳ ゴシック" w:eastAsia="ＭＳ ゴシック" w:hAnsi="ＭＳ ゴシック"/>
          <w:color w:val="000000" w:themeColor="text1"/>
          <w:spacing w:val="2"/>
        </w:rPr>
      </w:pPr>
      <w:r w:rsidRPr="00EA27BF">
        <w:rPr>
          <w:rFonts w:ascii="ＭＳ ゴシック" w:eastAsia="ＭＳ ゴシック" w:hAnsi="ＭＳ ゴシック" w:hint="eastAsia"/>
          <w:color w:val="000000" w:themeColor="text1"/>
          <w:spacing w:val="2"/>
        </w:rPr>
        <w:t>（注３）地上基幹放送ネットワーク整備事業については、工事を要しない場合は提出を要しない。</w:t>
      </w:r>
    </w:p>
    <w:p w14:paraId="181F0339" w14:textId="389606F4" w:rsidR="006430D0" w:rsidRPr="00EA27BF" w:rsidRDefault="00EA27BF" w:rsidP="00EA27BF">
      <w:pPr>
        <w:suppressAutoHyphens/>
        <w:autoSpaceDE w:val="0"/>
        <w:autoSpaceDN w:val="0"/>
        <w:snapToGrid w:val="0"/>
        <w:ind w:left="642" w:hangingChars="300" w:hanging="642"/>
        <w:jc w:val="left"/>
        <w:textAlignment w:val="baseline"/>
        <w:rPr>
          <w:rFonts w:ascii="ＭＳ ゴシック" w:eastAsia="ＭＳ ゴシック" w:hAnsi="ＭＳ ゴシック"/>
          <w:color w:val="000000" w:themeColor="text1"/>
        </w:rPr>
      </w:pPr>
      <w:r w:rsidRPr="00EA27BF">
        <w:rPr>
          <w:rFonts w:ascii="ＭＳ ゴシック" w:eastAsia="ＭＳ ゴシック" w:hAnsi="ＭＳ ゴシック" w:hint="eastAsia"/>
          <w:color w:val="000000" w:themeColor="text1"/>
          <w:spacing w:val="2"/>
        </w:rPr>
        <w:t>（注４）連携主体を構成するすべての地方公共団体又は法人が、交付申請書提出団体を連携主体の代表団体として認めることを証する書面</w:t>
      </w:r>
    </w:p>
    <w:sectPr w:rsidR="006430D0" w:rsidRPr="00EA27BF" w:rsidSect="00866C62">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CDB92" w14:textId="77777777" w:rsidR="00EA27BF" w:rsidRDefault="00EA27BF" w:rsidP="00EA27BF">
      <w:r>
        <w:separator/>
      </w:r>
    </w:p>
  </w:endnote>
  <w:endnote w:type="continuationSeparator" w:id="0">
    <w:p w14:paraId="5708B55D" w14:textId="77777777" w:rsidR="00EA27BF" w:rsidRDefault="00EA27BF" w:rsidP="00EA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13AC2" w14:textId="77777777" w:rsidR="00EA27BF" w:rsidRDefault="00EA27BF" w:rsidP="00EA27BF">
      <w:r>
        <w:separator/>
      </w:r>
    </w:p>
  </w:footnote>
  <w:footnote w:type="continuationSeparator" w:id="0">
    <w:p w14:paraId="657AFB12" w14:textId="77777777" w:rsidR="00EA27BF" w:rsidRDefault="00EA27BF" w:rsidP="00EA2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DE8"/>
    <w:rsid w:val="0001582C"/>
    <w:rsid w:val="001F39E3"/>
    <w:rsid w:val="00591510"/>
    <w:rsid w:val="007274CC"/>
    <w:rsid w:val="007A57FB"/>
    <w:rsid w:val="00865A30"/>
    <w:rsid w:val="00866C62"/>
    <w:rsid w:val="0086717A"/>
    <w:rsid w:val="00987A59"/>
    <w:rsid w:val="00B11F1A"/>
    <w:rsid w:val="00C171C3"/>
    <w:rsid w:val="00CA2DE8"/>
    <w:rsid w:val="00DF7983"/>
    <w:rsid w:val="00EA27BF"/>
    <w:rsid w:val="00F96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5A9D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ＭＳ Ｐゴシック" w:hAnsiTheme="majorHAnsi" w:cs="ＭＳ 明朝"/>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27BF"/>
    <w:pPr>
      <w:widowControl w:val="0"/>
      <w:jc w:val="both"/>
    </w:pPr>
  </w:style>
  <w:style w:type="paragraph" w:styleId="3">
    <w:name w:val="heading 3"/>
    <w:basedOn w:val="a"/>
    <w:next w:val="a"/>
    <w:link w:val="30"/>
    <w:unhideWhenUsed/>
    <w:qFormat/>
    <w:rsid w:val="0001582C"/>
    <w:pPr>
      <w:keepNext/>
      <w:ind w:leftChars="400" w:left="840"/>
      <w:jc w:val="right"/>
      <w:outlineLvl w:val="2"/>
    </w:pPr>
    <w:rPr>
      <w:rFonts w:eastAsiaTheme="majorEastAsia" w:cstheme="majorBidi"/>
      <w:sz w:val="32"/>
      <w:szCs w:val="24"/>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27BF"/>
    <w:pPr>
      <w:tabs>
        <w:tab w:val="center" w:pos="4252"/>
        <w:tab w:val="right" w:pos="8504"/>
      </w:tabs>
      <w:snapToGrid w:val="0"/>
    </w:pPr>
  </w:style>
  <w:style w:type="character" w:customStyle="1" w:styleId="a4">
    <w:name w:val="ヘッダー (文字)"/>
    <w:basedOn w:val="a0"/>
    <w:link w:val="a3"/>
    <w:uiPriority w:val="99"/>
    <w:rsid w:val="00EA27BF"/>
  </w:style>
  <w:style w:type="paragraph" w:styleId="a5">
    <w:name w:val="footer"/>
    <w:basedOn w:val="a"/>
    <w:link w:val="a6"/>
    <w:uiPriority w:val="99"/>
    <w:unhideWhenUsed/>
    <w:rsid w:val="00EA27BF"/>
    <w:pPr>
      <w:tabs>
        <w:tab w:val="center" w:pos="4252"/>
        <w:tab w:val="right" w:pos="8504"/>
      </w:tabs>
      <w:snapToGrid w:val="0"/>
    </w:pPr>
  </w:style>
  <w:style w:type="character" w:customStyle="1" w:styleId="a6">
    <w:name w:val="フッター (文字)"/>
    <w:basedOn w:val="a0"/>
    <w:link w:val="a5"/>
    <w:uiPriority w:val="99"/>
    <w:rsid w:val="00EA27BF"/>
  </w:style>
  <w:style w:type="character" w:customStyle="1" w:styleId="30">
    <w:name w:val="見出し 3 (文字)"/>
    <w:basedOn w:val="a0"/>
    <w:link w:val="3"/>
    <w:rsid w:val="0001582C"/>
    <w:rPr>
      <w:rFonts w:eastAsiaTheme="majorEastAsia" w:cstheme="majorBidi"/>
      <w:sz w:val="32"/>
      <w:szCs w:val="24"/>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2023-12-13T07:54:00Z</dcterms:created>
  <dcterms:modified xsi:type="dcterms:W3CDTF">2023-12-13T07:55:00Z</dcterms:modified>
</cp:coreProperties>
</file>