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FFB11" w14:textId="77777777" w:rsidR="005D4A8C" w:rsidRPr="005D4A8C" w:rsidRDefault="005D4A8C" w:rsidP="005D4A8C">
      <w:pPr>
        <w:pStyle w:val="3"/>
        <w:rPr>
          <w:rFonts w:ascii="ＭＳ ゴシック" w:eastAsia="ＭＳ ゴシック" w:hAnsi="ＭＳ ゴシック"/>
        </w:rPr>
      </w:pPr>
      <w:bookmarkStart w:id="0" w:name="_Toc79072841"/>
      <w:bookmarkStart w:id="1" w:name="_GoBack"/>
      <w:bookmarkEnd w:id="1"/>
      <w:r w:rsidRPr="005D4A8C">
        <w:rPr>
          <w:rFonts w:ascii="ＭＳ ゴシック" w:eastAsia="ＭＳ ゴシック" w:hAnsi="ＭＳ ゴシック" w:hint="eastAsia"/>
        </w:rPr>
        <w:t>資料５</w:t>
      </w:r>
      <w:bookmarkEnd w:id="0"/>
    </w:p>
    <w:p w14:paraId="2D3F9252" w14:textId="77777777" w:rsidR="005D4A8C" w:rsidRPr="005D4A8C" w:rsidRDefault="005D4A8C" w:rsidP="005D4A8C">
      <w:pPr>
        <w:jc w:val="left"/>
        <w:rPr>
          <w:rFonts w:ascii="ＭＳ ゴシック" w:eastAsia="ＭＳ ゴシック" w:hAnsi="ＭＳ ゴシック"/>
        </w:rPr>
      </w:pPr>
      <w:r w:rsidRPr="005D4A8C">
        <w:rPr>
          <w:rFonts w:ascii="ＭＳ ゴシック" w:eastAsia="ＭＳ ゴシック" w:hAnsi="ＭＳ ゴシック" w:hint="eastAsia"/>
        </w:rPr>
        <w:t>別紙２－２</w:t>
      </w:r>
    </w:p>
    <w:p w14:paraId="7ADD10C7" w14:textId="77777777" w:rsidR="005D4A8C" w:rsidRPr="005D4A8C" w:rsidRDefault="005D4A8C" w:rsidP="005D4A8C">
      <w:pPr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DD99CF4" w14:textId="77777777" w:rsidR="005D4A8C" w:rsidRPr="005D4A8C" w:rsidRDefault="005D4A8C" w:rsidP="005D4A8C">
      <w:pPr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5D4A8C">
        <w:rPr>
          <w:rFonts w:ascii="ＭＳ ゴシック" w:eastAsia="ＭＳ ゴシック" w:hAnsi="ＭＳ ゴシック" w:hint="eastAsia"/>
          <w:color w:val="000000" w:themeColor="text1"/>
        </w:rPr>
        <w:t>放送ネットワーク整備支援事業費補助金交付要綱第３条（３）、（４）、（７）①</w:t>
      </w:r>
      <w:r w:rsidRPr="005D4A8C">
        <w:rPr>
          <w:rFonts w:ascii="ＭＳ ゴシック" w:eastAsia="ＭＳ ゴシック" w:hAnsi="ＭＳ ゴシック" w:hint="eastAsia"/>
        </w:rPr>
        <w:t>又は（８）①及び②に</w:t>
      </w:r>
      <w:r w:rsidRPr="005D4A8C">
        <w:rPr>
          <w:rFonts w:ascii="ＭＳ ゴシック" w:eastAsia="ＭＳ ゴシック" w:hAnsi="ＭＳ ゴシック" w:hint="eastAsia"/>
          <w:color w:val="000000" w:themeColor="text1"/>
        </w:rPr>
        <w:t>掲げる地域防災計画について</w:t>
      </w:r>
    </w:p>
    <w:p w14:paraId="7066FD73" w14:textId="77777777" w:rsidR="005D4A8C" w:rsidRPr="005D4A8C" w:rsidRDefault="005D4A8C" w:rsidP="005D4A8C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5D4A8C" w:rsidRPr="005D4A8C" w14:paraId="6AF9FE95" w14:textId="77777777" w:rsidTr="00FD5C32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298D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申請団体名</w:t>
            </w:r>
          </w:p>
          <w:p w14:paraId="7F44DAF7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2048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（注１）</w:t>
            </w:r>
          </w:p>
          <w:p w14:paraId="4D902905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D4A8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○○県　○○市</w:t>
            </w:r>
          </w:p>
          <w:p w14:paraId="2E828DDE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○○市長　総務　太郎</w:t>
            </w:r>
          </w:p>
          <w:p w14:paraId="61894A73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</w:tr>
      <w:tr w:rsidR="005D4A8C" w:rsidRPr="005D4A8C" w14:paraId="01AD3C6A" w14:textId="77777777" w:rsidTr="00FD5C32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88E0C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災害対策基本法（昭和３６年法律第２２３号）第２条第１０号に規定する地域防災計画の名称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15D6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（注２）</w:t>
            </w:r>
          </w:p>
          <w:p w14:paraId="68788469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727CAFE5" w14:textId="378C4329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○○市地域防災計画</w:t>
            </w:r>
          </w:p>
          <w:p w14:paraId="3474D8C8" w14:textId="1AF94BFF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A7E15" wp14:editId="6FE3EE21">
                      <wp:simplePos x="0" y="0"/>
                      <wp:positionH relativeFrom="column">
                        <wp:posOffset>1528105</wp:posOffset>
                      </wp:positionH>
                      <wp:positionV relativeFrom="paragraph">
                        <wp:posOffset>254916</wp:posOffset>
                      </wp:positionV>
                      <wp:extent cx="3583172" cy="520995"/>
                      <wp:effectExtent l="647700" t="0" r="17780" b="12700"/>
                      <wp:wrapNone/>
                      <wp:docPr id="10" name="角丸四角形吹き出し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3172" cy="520995"/>
                              </a:xfrm>
                              <a:prstGeom prst="wedgeRoundRectCallout">
                                <a:avLst>
                                  <a:gd name="adj1" fmla="val -67933"/>
                                  <a:gd name="adj2" fmla="val -305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0000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C5E832" w14:textId="77777777" w:rsidR="005D4A8C" w:rsidRPr="005D4A8C" w:rsidRDefault="005D4A8C" w:rsidP="005D4A8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</w:rPr>
                                  </w:pPr>
                                  <w:r w:rsidRPr="005D4A8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1"/>
                                    </w:rPr>
                                    <w:t>地域防災計画における共聴施設（ケーブルテレビ）の位置づけがわ</w:t>
                                  </w:r>
                                  <w:r w:rsidRPr="005D4A8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</w:rPr>
                                    <w:t>かるように</w:t>
                                  </w:r>
                                  <w:r w:rsidRPr="005D4A8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1"/>
                                    </w:rPr>
                                    <w:t>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A7E1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12" o:spid="_x0000_s1026" type="#_x0000_t62" style="position:absolute;margin-left:120.3pt;margin-top:20.05pt;width:282.1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WB1wIAAIAFAAAOAAAAZHJzL2Uyb0RvYy54bWysVL1u2zAQ3gv0HQjuiWS7dmIjcmA4cFEg&#10;SIIkRWaaIiUVFMmStGV3y5SpQNGlQ7YufYW0QJ8mNdDH6JGSHafJVFQDdSSPd99993NwuCgFmjNj&#10;CyUT3NqNMWKSqrSQWYLfXk529jGyjsiUCCVZgpfM4sPhyxcHlR6wtsqVSJlBYETaQaUTnDunB1Fk&#10;ac5KYneVZhIuuTIlcbA1WZQaUoH1UkTtOO5FlTKpNooya+H0qL7Ew2Cfc0bdKeeWOSQSDNhcWE1Y&#10;p36NhgdkkBmi84I2MMg/oChJIcHpxtQRcQTNTPHEVFlQo6zibpeqMlKcF5SFGCCaVvxXNBc50SzE&#10;AuRYvaHJ/j+z9GR+ZlCRQu6AHklKyNHvb59/3d2tbm9BWP38uvr0/f764+rmx/31F9RvtT1nlbYD&#10;eHqhz0yzsyB6AhbclP4PoaFF4Hm54ZktHKJw2Onud1p7bYwo3HXbcb/f9Uajh9faWPeaqRJ5IcEV&#10;SzN2rmYyPYeMjokQauYC32R+bF0gPm3Qk/RdCyNeCsjjnAi009vrdzpNoreUwP2WUifuvnqq09nW&#10;afV6vb0GZ+MWEK+RegxWiSKdFEKEzdKOhUEAAfAXMlUVRoJYB4cJnoSvMfbomZCoSnC/2+4CPQQ6&#10;ggviQCw15MjKDCMiMmg16kwg4NFja7LpxmkM32TynA+P+YjYvAYXLDRqQnroLDQOEOuT4lNdJ9dL&#10;bjFdNBmfqnQJtWNU3VRW00kBho8hxjNigH0oKJgM7hQWLhREpRoJo1yZD8+de30obrjFqIKuhJDf&#10;z4hhQN0bCWXvW3gtmLUwXQtyVo4V0A35BzRBhAfGibXIjSqvYGCMvBe4IpKCr5rMZjN29XSAkUPZ&#10;aBTUoFU1ccfyQlNv3FPkKbxcXBGjmxJ1UNwnat2xZBAqpC7qB13/UqrRzClebMiteWyYhjYPjdCM&#10;JD9HtvdB62FwDv8AAAD//wMAUEsDBBQABgAIAAAAIQBOtQKH4AAAAAoBAAAPAAAAZHJzL2Rvd25y&#10;ZXYueG1sTI/BSsNAEEDvgv+wjODN7ibE2sZsSqsYEYrYVvS6TcYkmJ0N2W2b/r3jSY/DPN68yRaj&#10;7cQRB9860hBNFAik0lUt1Rred083MxA+GKpM5wg1nNHDIr+8yExauRNt8LgNtWAJ+dRoaELoUyl9&#10;2aA1fuJ6JN59ucGawONQy2owJ5bbTsZKTaU1LfGFxvT40GD5vT1YDclzMS7923r38nm3Pr8Wt6vH&#10;4mOl9fXVuLwHEXAMfzD85nM65Ny0dweqvOg0xImaMsoyFYFgYKaSOYg9k3Ecgcwz+f+F/AcAAP//&#10;AwBQSwECLQAUAAYACAAAACEAtoM4kv4AAADhAQAAEwAAAAAAAAAAAAAAAAAAAAAAW0NvbnRlbnRf&#10;VHlwZXNdLnhtbFBLAQItABQABgAIAAAAIQA4/SH/1gAAAJQBAAALAAAAAAAAAAAAAAAAAC8BAABf&#10;cmVscy8ucmVsc1BLAQItABQABgAIAAAAIQAioJWB1wIAAIAFAAAOAAAAAAAAAAAAAAAAAC4CAABk&#10;cnMvZTJvRG9jLnhtbFBLAQItABQABgAIAAAAIQBOtQKH4AAAAAoBAAAPAAAAAAAAAAAAAAAAADEF&#10;AABkcnMvZG93bnJldi54bWxQSwUGAAAAAAQABADzAAAAPgYAAAAA&#10;" adj="-3874,10140" fillcolor="window" strokecolor="blue">
                      <v:textbox inset="0,0,0,0">
                        <w:txbxContent>
                          <w:p w14:paraId="4FC5E832" w14:textId="77777777" w:rsidR="005D4A8C" w:rsidRPr="005D4A8C" w:rsidRDefault="005D4A8C" w:rsidP="005D4A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5D4A8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地域防災計画における共聴施設（ケーブルテレビ）の位置づけがわ</w:t>
                            </w:r>
                            <w:r w:rsidRPr="005D4A8C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かるように</w:t>
                            </w:r>
                            <w:r w:rsidRPr="005D4A8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4A8C" w:rsidRPr="005D4A8C" w14:paraId="22EDAC11" w14:textId="77777777" w:rsidTr="00FD5C32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541F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0A26" w14:textId="3BE0F9F2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2F6518F7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（注３）</w:t>
            </w:r>
          </w:p>
          <w:p w14:paraId="547B884E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14ページ：</w:t>
            </w:r>
          </w:p>
          <w:p w14:paraId="22290A9B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警報の伝達及び警告、避難指示等における手段：</w:t>
            </w:r>
          </w:p>
          <w:p w14:paraId="1B888FDD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 xml:space="preserve">(1)～(3)　</w:t>
            </w:r>
            <w:r w:rsidRPr="005D4A8C">
              <w:rPr>
                <w:rFonts w:ascii="ＭＳ ゴシック" w:eastAsia="ＭＳ ゴシック" w:hAnsi="ＭＳ ゴシック" w:cs="ＭＳ 明朝"/>
                <w:color w:val="FF0000"/>
                <w:kern w:val="0"/>
                <w:szCs w:val="21"/>
              </w:rPr>
              <w:t>略</w:t>
            </w:r>
          </w:p>
          <w:p w14:paraId="6103C38F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Cs w:val="21"/>
              </w:rPr>
              <w:t>(4)　共聴施設</w:t>
            </w:r>
          </w:p>
          <w:p w14:paraId="68724094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15ページ</w:t>
            </w:r>
            <w:r w:rsidRPr="005D4A8C"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：</w:t>
            </w:r>
          </w:p>
          <w:p w14:paraId="022462BC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公共的</w:t>
            </w:r>
            <w:r w:rsidRPr="005D4A8C"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団体及び</w:t>
            </w:r>
            <w:r w:rsidRPr="005D4A8C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防災上</w:t>
            </w:r>
            <w:r w:rsidRPr="005D4A8C"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重要な施設の管理者</w:t>
            </w:r>
          </w:p>
          <w:p w14:paraId="48EC682A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 xml:space="preserve">(1)～(3)　</w:t>
            </w:r>
            <w:r w:rsidRPr="005D4A8C"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略</w:t>
            </w:r>
          </w:p>
          <w:p w14:paraId="3064F0FF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(4)</w:t>
            </w:r>
            <w:r w:rsidRPr="005D4A8C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○○共聴組合</w:t>
            </w:r>
          </w:p>
          <w:p w14:paraId="2B7E3A09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2485251E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</w:tr>
      <w:tr w:rsidR="005D4A8C" w:rsidRPr="005D4A8C" w14:paraId="1FF38F70" w14:textId="77777777" w:rsidTr="00FD5C32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DC8C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AE90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5328C3FF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4A8C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該当箇所が</w:t>
            </w:r>
            <w:r w:rsidRPr="005D4A8C"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様式に収まらない</w:t>
            </w:r>
            <w:r w:rsidRPr="005D4A8C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ため</w:t>
            </w:r>
            <w:r w:rsidRPr="005D4A8C"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、別添のとおり地域防災計画の写しを提出</w:t>
            </w:r>
            <w:r w:rsidRPr="005D4A8C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する。</w:t>
            </w:r>
          </w:p>
          <w:p w14:paraId="5DF3E6E0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70ED0606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500D0E89" w14:textId="77777777" w:rsidR="005D4A8C" w:rsidRPr="005D4A8C" w:rsidRDefault="005D4A8C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5DD28437" w14:textId="77777777" w:rsidR="005D4A8C" w:rsidRPr="005D4A8C" w:rsidRDefault="005D4A8C" w:rsidP="005D4A8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2"/>
          <w:kern w:val="0"/>
          <w:szCs w:val="21"/>
        </w:rPr>
      </w:pPr>
    </w:p>
    <w:p w14:paraId="70272B96" w14:textId="77777777" w:rsidR="005D4A8C" w:rsidRPr="005D4A8C" w:rsidRDefault="005D4A8C" w:rsidP="005D4A8C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12"/>
          <w:kern w:val="0"/>
          <w:szCs w:val="21"/>
        </w:rPr>
      </w:pPr>
    </w:p>
    <w:p w14:paraId="29C01221" w14:textId="77777777" w:rsidR="005D4A8C" w:rsidRPr="005D4A8C" w:rsidRDefault="005D4A8C" w:rsidP="005D4A8C">
      <w:pPr>
        <w:autoSpaceDE w:val="0"/>
        <w:autoSpaceDN w:val="0"/>
        <w:snapToGrid w:val="0"/>
        <w:rPr>
          <w:rFonts w:ascii="ＭＳ ゴシック" w:eastAsia="ＭＳ ゴシック" w:hAnsi="ＭＳ ゴシック"/>
          <w:color w:val="000000" w:themeColor="text1"/>
          <w:spacing w:val="2"/>
          <w:szCs w:val="21"/>
        </w:rPr>
      </w:pPr>
      <w:r w:rsidRPr="005D4A8C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（注１）連携主体にあっては、</w:t>
      </w:r>
    </w:p>
    <w:p w14:paraId="4884408C" w14:textId="77777777" w:rsidR="005D4A8C" w:rsidRPr="005D4A8C" w:rsidRDefault="005D4A8C" w:rsidP="005D4A8C">
      <w:pPr>
        <w:autoSpaceDE w:val="0"/>
        <w:autoSpaceDN w:val="0"/>
        <w:snapToGrid w:val="0"/>
        <w:ind w:firstLineChars="400" w:firstLine="856"/>
        <w:rPr>
          <w:rFonts w:ascii="ＭＳ ゴシック" w:eastAsia="ＭＳ ゴシック" w:hAnsi="ＭＳ ゴシック"/>
          <w:color w:val="000000" w:themeColor="text1"/>
          <w:spacing w:val="2"/>
          <w:szCs w:val="21"/>
        </w:rPr>
      </w:pPr>
      <w:r w:rsidRPr="005D4A8C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「連携主体（○○市、○○町・・・及び○○村）代表</w:t>
      </w:r>
    </w:p>
    <w:p w14:paraId="14AD1C6B" w14:textId="77777777" w:rsidR="005D4A8C" w:rsidRPr="005D4A8C" w:rsidRDefault="005D4A8C" w:rsidP="005D4A8C">
      <w:pPr>
        <w:autoSpaceDE w:val="0"/>
        <w:autoSpaceDN w:val="0"/>
        <w:snapToGrid w:val="0"/>
        <w:ind w:firstLineChars="1200" w:firstLine="2568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5D4A8C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 xml:space="preserve">　　　　　　　　　　　　　　　市町村長　　　　　　　　」</w:t>
      </w:r>
    </w:p>
    <w:p w14:paraId="5027FB61" w14:textId="77777777" w:rsidR="005D4A8C" w:rsidRPr="005D4A8C" w:rsidRDefault="005D4A8C" w:rsidP="005D4A8C">
      <w:pPr>
        <w:autoSpaceDE w:val="0"/>
        <w:autoSpaceDN w:val="0"/>
        <w:snapToGrid w:val="0"/>
        <w:ind w:firstLineChars="400" w:firstLine="856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5D4A8C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と記載すること。</w:t>
      </w:r>
    </w:p>
    <w:p w14:paraId="28E38F28" w14:textId="77777777" w:rsidR="005D4A8C" w:rsidRPr="005D4A8C" w:rsidRDefault="005D4A8C" w:rsidP="005D4A8C">
      <w:pPr>
        <w:autoSpaceDE w:val="0"/>
        <w:autoSpaceDN w:val="0"/>
        <w:snapToGrid w:val="0"/>
        <w:ind w:left="856" w:hangingChars="400" w:hanging="856"/>
        <w:jc w:val="left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5D4A8C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（注２）地域防災計画の改正が交付申請時までに間に合わない場合は、地域防災計画の改正の見込みが確実であることを証明する書類（例：市町村の計画書、覚書等）を添付するとともに、実績報告時に改正後の地域防災計画を提出すること。</w:t>
      </w:r>
    </w:p>
    <w:p w14:paraId="3CF7BFFB" w14:textId="77777777" w:rsidR="005D4A8C" w:rsidRPr="005D4A8C" w:rsidRDefault="005D4A8C" w:rsidP="005D4A8C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5D4A8C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（注３）様式に収まらない場合は、地域防災計画の写しを提出すること。</w:t>
      </w:r>
    </w:p>
    <w:p w14:paraId="078CE0D8" w14:textId="77777777" w:rsidR="005D4A8C" w:rsidRPr="005D4A8C" w:rsidRDefault="005D4A8C" w:rsidP="005D4A8C">
      <w:pPr>
        <w:widowControl/>
        <w:jc w:val="left"/>
        <w:rPr>
          <w:rFonts w:ascii="ＭＳ ゴシック" w:eastAsia="ＭＳ ゴシック" w:hAnsi="ＭＳ ゴシック"/>
          <w:spacing w:val="16"/>
        </w:rPr>
      </w:pPr>
    </w:p>
    <w:p w14:paraId="7BCDA62A" w14:textId="77777777" w:rsidR="006430D0" w:rsidRPr="005D4A8C" w:rsidRDefault="00C513E9">
      <w:pPr>
        <w:rPr>
          <w:rFonts w:ascii="ＭＳ ゴシック" w:eastAsia="ＭＳ ゴシック" w:hAnsi="ＭＳ ゴシック"/>
        </w:rPr>
      </w:pPr>
    </w:p>
    <w:sectPr w:rsidR="006430D0" w:rsidRPr="005D4A8C" w:rsidSect="005D4A8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45D4" w14:textId="77777777" w:rsidR="00140781" w:rsidRDefault="00140781" w:rsidP="00140781">
      <w:r>
        <w:separator/>
      </w:r>
    </w:p>
  </w:endnote>
  <w:endnote w:type="continuationSeparator" w:id="0">
    <w:p w14:paraId="58680F74" w14:textId="77777777" w:rsidR="00140781" w:rsidRDefault="00140781" w:rsidP="0014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B47F" w14:textId="77777777" w:rsidR="00140781" w:rsidRDefault="00140781" w:rsidP="00140781">
      <w:r>
        <w:separator/>
      </w:r>
    </w:p>
  </w:footnote>
  <w:footnote w:type="continuationSeparator" w:id="0">
    <w:p w14:paraId="1BB37DDA" w14:textId="77777777" w:rsidR="00140781" w:rsidRDefault="00140781" w:rsidP="0014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9"/>
    <w:rsid w:val="00140781"/>
    <w:rsid w:val="00376687"/>
    <w:rsid w:val="005D4A8C"/>
    <w:rsid w:val="006C3039"/>
    <w:rsid w:val="00865A30"/>
    <w:rsid w:val="00C171C3"/>
    <w:rsid w:val="00C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1F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ＭＳ Ｐゴシック" w:hAnsiTheme="majorHAnsi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7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140781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781"/>
    <w:pPr>
      <w:tabs>
        <w:tab w:val="center" w:pos="4252"/>
        <w:tab w:val="right" w:pos="8504"/>
      </w:tabs>
      <w:snapToGrid w:val="0"/>
    </w:pPr>
    <w:rPr>
      <w:rFonts w:asciiTheme="majorHAnsi" w:eastAsia="ＭＳ Ｐゴシック" w:hAnsiTheme="majorHAnsi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140781"/>
  </w:style>
  <w:style w:type="paragraph" w:styleId="a5">
    <w:name w:val="footer"/>
    <w:basedOn w:val="a"/>
    <w:link w:val="a6"/>
    <w:uiPriority w:val="99"/>
    <w:unhideWhenUsed/>
    <w:rsid w:val="00140781"/>
    <w:pPr>
      <w:tabs>
        <w:tab w:val="center" w:pos="4252"/>
        <w:tab w:val="right" w:pos="8504"/>
      </w:tabs>
      <w:snapToGrid w:val="0"/>
    </w:pPr>
    <w:rPr>
      <w:rFonts w:asciiTheme="majorHAnsi" w:eastAsia="ＭＳ Ｐゴシック" w:hAnsiTheme="majorHAnsi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140781"/>
  </w:style>
  <w:style w:type="character" w:customStyle="1" w:styleId="30">
    <w:name w:val="見出し 3 (文字)"/>
    <w:basedOn w:val="a0"/>
    <w:link w:val="3"/>
    <w:rsid w:val="00140781"/>
    <w:rPr>
      <w:rFonts w:eastAsiaTheme="majorEastAsia" w:cstheme="majorBidi"/>
      <w:sz w:val="32"/>
      <w:szCs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2023-12-13T07:58:00Z</dcterms:created>
  <dcterms:modified xsi:type="dcterms:W3CDTF">2023-12-13T07:58:00Z</dcterms:modified>
</cp:coreProperties>
</file>