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7C" w:rsidRPr="00C22BAF" w:rsidRDefault="00E7147C" w:rsidP="00E7147C">
      <w:pPr>
        <w:widowControl/>
        <w:contextualSpacing/>
        <w:jc w:val="center"/>
        <w:rPr>
          <w:rFonts w:asciiTheme="minorEastAsia" w:hAnsiTheme="minorEastAsia"/>
          <w:color w:val="000000" w:themeColor="text1"/>
          <w:sz w:val="24"/>
          <w:szCs w:val="24"/>
        </w:rPr>
      </w:pPr>
      <w:bookmarkStart w:id="0" w:name="_GoBack"/>
      <w:r w:rsidRPr="00C22BAF">
        <w:rPr>
          <w:rFonts w:asciiTheme="majorEastAsia" w:eastAsiaTheme="majorEastAsia" w:hAnsiTheme="majorEastAsia" w:hint="eastAsia"/>
          <w:color w:val="000000" w:themeColor="text1"/>
          <w:sz w:val="40"/>
          <w:szCs w:val="40"/>
        </w:rPr>
        <w:t>政治資金監査チェックリスト</w:t>
      </w:r>
    </w:p>
    <w:bookmarkEnd w:id="0"/>
    <w:p w:rsidR="00E7147C" w:rsidRPr="00C22BAF" w:rsidRDefault="00E7147C" w:rsidP="00E7147C">
      <w:pPr>
        <w:widowControl/>
        <w:contextualSpacing/>
        <w:jc w:val="left"/>
        <w:rPr>
          <w:rFonts w:asciiTheme="minorEastAsia" w:hAnsiTheme="minorEastAsia"/>
          <w:color w:val="000000" w:themeColor="text1"/>
          <w:sz w:val="24"/>
          <w:szCs w:val="24"/>
        </w:rPr>
      </w:pPr>
    </w:p>
    <w:tbl>
      <w:tblPr>
        <w:tblStyle w:val="a3"/>
        <w:tblW w:w="9779" w:type="dxa"/>
        <w:jc w:val="center"/>
        <w:tblLayout w:type="fixed"/>
        <w:tblLook w:val="04A0" w:firstRow="1" w:lastRow="0" w:firstColumn="1" w:lastColumn="0" w:noHBand="0" w:noVBand="1"/>
      </w:tblPr>
      <w:tblGrid>
        <w:gridCol w:w="819"/>
        <w:gridCol w:w="6828"/>
        <w:gridCol w:w="8"/>
        <w:gridCol w:w="705"/>
        <w:gridCol w:w="711"/>
        <w:gridCol w:w="708"/>
      </w:tblGrid>
      <w:tr w:rsidR="00E7147C" w:rsidRPr="00C22BAF" w:rsidTr="009668BC">
        <w:trPr>
          <w:jc w:val="center"/>
        </w:trPr>
        <w:tc>
          <w:tcPr>
            <w:tcW w:w="819" w:type="dxa"/>
            <w:tcBorders>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番号</w:t>
            </w:r>
          </w:p>
        </w:tc>
        <w:tc>
          <w:tcPr>
            <w:tcW w:w="6828" w:type="dxa"/>
            <w:tcBorders>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項　　　　　目</w:t>
            </w:r>
          </w:p>
        </w:tc>
        <w:tc>
          <w:tcPr>
            <w:tcW w:w="713" w:type="dxa"/>
            <w:gridSpan w:val="2"/>
            <w:tcBorders>
              <w:left w:val="single" w:sz="4" w:space="0" w:color="auto"/>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Yes</w:t>
            </w:r>
          </w:p>
        </w:tc>
        <w:tc>
          <w:tcPr>
            <w:tcW w:w="711" w:type="dxa"/>
            <w:tcBorders>
              <w:left w:val="single" w:sz="4" w:space="0" w:color="auto"/>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No</w:t>
            </w:r>
          </w:p>
        </w:tc>
        <w:tc>
          <w:tcPr>
            <w:tcW w:w="708" w:type="dxa"/>
            <w:tcBorders>
              <w:left w:val="single" w:sz="4" w:space="0" w:color="auto"/>
            </w:tcBorders>
            <w:vAlign w:val="center"/>
          </w:tcPr>
          <w:p w:rsidR="002F432B" w:rsidRDefault="00E7147C" w:rsidP="002F432B">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該当</w:t>
            </w:r>
          </w:p>
          <w:p w:rsidR="00E7147C" w:rsidRPr="002F432B" w:rsidRDefault="00E7147C" w:rsidP="002F432B">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なし</w:t>
            </w:r>
          </w:p>
        </w:tc>
      </w:tr>
      <w:tr w:rsidR="00E7147C" w:rsidRPr="00C22BAF" w:rsidTr="009668BC">
        <w:trPr>
          <w:jc w:val="center"/>
        </w:trPr>
        <w:tc>
          <w:tcPr>
            <w:tcW w:w="9779" w:type="dxa"/>
            <w:gridSpan w:val="6"/>
            <w:shd w:val="clear" w:color="auto" w:fill="D9D9D9" w:themeFill="background1" w:themeFillShade="D9"/>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法第１９条の１３第２項第１号に掲げる事項</w:t>
            </w:r>
          </w:p>
        </w:tc>
      </w:tr>
      <w:tr w:rsidR="00E7147C" w:rsidRPr="00C22BAF" w:rsidTr="009668BC">
        <w:trPr>
          <w:jc w:val="center"/>
        </w:trPr>
        <w:tc>
          <w:tcPr>
            <w:tcW w:w="819" w:type="dxa"/>
            <w:tcBorders>
              <w:right w:val="single" w:sz="4" w:space="0" w:color="auto"/>
            </w:tcBorders>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w:t>
            </w:r>
          </w:p>
        </w:tc>
        <w:tc>
          <w:tcPr>
            <w:tcW w:w="6828" w:type="dxa"/>
            <w:tcBorders>
              <w:left w:val="single" w:sz="4" w:space="0" w:color="auto"/>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【会計帳簿の保存】</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会計帳簿の現物が保存されているか。</w:t>
            </w:r>
          </w:p>
        </w:tc>
        <w:tc>
          <w:tcPr>
            <w:tcW w:w="713" w:type="dxa"/>
            <w:gridSpan w:val="2"/>
            <w:tcBorders>
              <w:left w:val="single" w:sz="4" w:space="0" w:color="auto"/>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tcBorders>
              <w:left w:val="single" w:sz="4" w:space="0" w:color="auto"/>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tcBorders>
              <w:right w:val="single" w:sz="4" w:space="0" w:color="auto"/>
            </w:tcBorders>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２</w:t>
            </w:r>
          </w:p>
        </w:tc>
        <w:tc>
          <w:tcPr>
            <w:tcW w:w="6828" w:type="dxa"/>
            <w:tcBorders>
              <w:left w:val="single" w:sz="4" w:space="0" w:color="auto"/>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【明細書の保存】</w:t>
            </w:r>
          </w:p>
          <w:p w:rsidR="00E7147C" w:rsidRPr="00C22BAF" w:rsidRDefault="00E7147C" w:rsidP="00E7147C">
            <w:pPr>
              <w:contextualSpacing/>
              <w:rPr>
                <w:rFonts w:asciiTheme="minorEastAsia" w:hAnsiTheme="minorEastAsia"/>
                <w:color w:val="000000" w:themeColor="text1"/>
                <w:sz w:val="18"/>
                <w:szCs w:val="18"/>
              </w:rPr>
            </w:pPr>
            <w:r w:rsidRPr="002F432B">
              <w:rPr>
                <w:rFonts w:asciiTheme="minorEastAsia" w:hAnsiTheme="minorEastAsia" w:hint="eastAsia"/>
                <w:color w:val="000000" w:themeColor="text1"/>
                <w:sz w:val="24"/>
                <w:szCs w:val="24"/>
              </w:rPr>
              <w:t>明細書の現物が保存されているか。</w:t>
            </w:r>
          </w:p>
        </w:tc>
        <w:tc>
          <w:tcPr>
            <w:tcW w:w="713" w:type="dxa"/>
            <w:gridSpan w:val="2"/>
            <w:tcBorders>
              <w:left w:val="single" w:sz="4" w:space="0" w:color="auto"/>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tcBorders>
              <w:left w:val="single" w:sz="4" w:space="0" w:color="auto"/>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tcBorders>
              <w:right w:val="single" w:sz="4" w:space="0" w:color="auto"/>
            </w:tcBorders>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p>
        </w:tc>
        <w:tc>
          <w:tcPr>
            <w:tcW w:w="6828" w:type="dxa"/>
            <w:tcBorders>
              <w:left w:val="single" w:sz="4" w:space="0" w:color="auto"/>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【領収書等の保存】</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領収書等の現物が保存されているか。</w:t>
            </w:r>
          </w:p>
        </w:tc>
        <w:tc>
          <w:tcPr>
            <w:tcW w:w="713" w:type="dxa"/>
            <w:gridSpan w:val="2"/>
            <w:tcBorders>
              <w:left w:val="single" w:sz="4" w:space="0" w:color="auto"/>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tcBorders>
              <w:left w:val="single" w:sz="4" w:space="0" w:color="auto"/>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tcBorders>
              <w:right w:val="single" w:sz="4" w:space="0" w:color="auto"/>
            </w:tcBorders>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４</w:t>
            </w:r>
          </w:p>
        </w:tc>
        <w:tc>
          <w:tcPr>
            <w:tcW w:w="6828" w:type="dxa"/>
            <w:tcBorders>
              <w:left w:val="single" w:sz="4" w:space="0" w:color="auto"/>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【領収書等を徴し難かった支出の明細書の保存】</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領収書等を徴し難かった支出の明細書の現物が保存されているか。</w:t>
            </w:r>
          </w:p>
        </w:tc>
        <w:tc>
          <w:tcPr>
            <w:tcW w:w="713" w:type="dxa"/>
            <w:gridSpan w:val="2"/>
            <w:tcBorders>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tcBorders>
              <w:righ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５</w:t>
            </w:r>
          </w:p>
        </w:tc>
        <w:tc>
          <w:tcPr>
            <w:tcW w:w="6828" w:type="dxa"/>
            <w:tcBorders>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【振込明細書の保存】</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振込明細書の現物が保存されているか。</w:t>
            </w:r>
          </w:p>
        </w:tc>
        <w:tc>
          <w:tcPr>
            <w:tcW w:w="713" w:type="dxa"/>
            <w:gridSpan w:val="2"/>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６</w:t>
            </w:r>
          </w:p>
        </w:tc>
        <w:tc>
          <w:tcPr>
            <w:tcW w:w="6828" w:type="dxa"/>
            <w:tcBorders>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【振込明細書に係る支出目的書の保存】</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支出の目的が記載されていない振込明細書があるときは、振込明細書に係る支出目的書の現物が保存されているか。</w:t>
            </w:r>
          </w:p>
        </w:tc>
        <w:tc>
          <w:tcPr>
            <w:tcW w:w="713" w:type="dxa"/>
            <w:gridSpan w:val="2"/>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9779" w:type="dxa"/>
            <w:gridSpan w:val="6"/>
            <w:shd w:val="clear" w:color="auto" w:fill="D9D9D9" w:themeFill="background1" w:themeFillShade="D9"/>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法第１９条の１３第２項第２号に掲げる事項</w:t>
            </w:r>
          </w:p>
        </w:tc>
      </w:tr>
      <w:tr w:rsidR="00E7147C" w:rsidRPr="00C22BAF" w:rsidTr="009668BC">
        <w:trPr>
          <w:jc w:val="center"/>
        </w:trPr>
        <w:tc>
          <w:tcPr>
            <w:tcW w:w="819" w:type="dxa"/>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７</w:t>
            </w:r>
          </w:p>
        </w:tc>
        <w:tc>
          <w:tcPr>
            <w:tcW w:w="6828" w:type="dxa"/>
            <w:tcBorders>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【領収書等の記載事項】</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領収書等には、必要記載事項（支出の目的、金額及び年月日）が記載されていることを確認したか。</w:t>
            </w:r>
          </w:p>
        </w:tc>
        <w:tc>
          <w:tcPr>
            <w:tcW w:w="713" w:type="dxa"/>
            <w:gridSpan w:val="2"/>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８</w:t>
            </w:r>
          </w:p>
        </w:tc>
        <w:tc>
          <w:tcPr>
            <w:tcW w:w="6828" w:type="dxa"/>
            <w:tcBorders>
              <w:bottom w:val="single" w:sz="4" w:space="0" w:color="FFFFFF" w:themeColor="background1"/>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【高額領収書等のあて名】</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高額領収書等のあて名に当該国会議員関係政治団体に対して発行されたことが推認されない名称が記載されているものはあるか。</w:t>
            </w:r>
          </w:p>
        </w:tc>
        <w:tc>
          <w:tcPr>
            <w:tcW w:w="713" w:type="dxa"/>
            <w:gridSpan w:val="2"/>
            <w:tcBorders>
              <w:left w:val="single" w:sz="4" w:space="0" w:color="auto"/>
              <w:bottom w:val="single" w:sz="4" w:space="0" w:color="FFFFFF" w:themeColor="background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34</w:t>
            </w:r>
          </w:p>
        </w:tc>
        <w:tc>
          <w:tcPr>
            <w:tcW w:w="711" w:type="dxa"/>
            <w:tcBorders>
              <w:bottom w:val="single" w:sz="4" w:space="0" w:color="FFFFFF" w:themeColor="background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bottom w:val="single" w:sz="4" w:space="0" w:color="FFFFFF" w:themeColor="background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vAlign w:val="center"/>
          </w:tcPr>
          <w:p w:rsidR="00E7147C" w:rsidRPr="002F432B" w:rsidRDefault="002F432B"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９</w:t>
            </w:r>
          </w:p>
        </w:tc>
        <w:tc>
          <w:tcPr>
            <w:tcW w:w="6828" w:type="dxa"/>
            <w:tcBorders>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【会計帳簿の記載事項】</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会計帳簿には、必要記載事項（支出を受けた者の氏名及び住所並びに当該支出の目的、金額及び年月日）が記載されているか。</w:t>
            </w:r>
          </w:p>
        </w:tc>
        <w:tc>
          <w:tcPr>
            <w:tcW w:w="713" w:type="dxa"/>
            <w:gridSpan w:val="2"/>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c>
          <w:tcPr>
            <w:tcW w:w="6828" w:type="dxa"/>
            <w:tcBorders>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【明細書の記載事項】</w:t>
            </w:r>
          </w:p>
          <w:p w:rsidR="00E7147C" w:rsidRPr="00C22BAF" w:rsidRDefault="00E7147C" w:rsidP="00E7147C">
            <w:pPr>
              <w:contextualSpacing/>
              <w:rPr>
                <w:rFonts w:asciiTheme="minorEastAsia" w:hAnsiTheme="minorEastAsia"/>
                <w:color w:val="000000" w:themeColor="text1"/>
                <w:sz w:val="18"/>
                <w:szCs w:val="18"/>
              </w:rPr>
            </w:pPr>
            <w:r w:rsidRPr="002F432B">
              <w:rPr>
                <w:rFonts w:asciiTheme="minorEastAsia" w:hAnsiTheme="minorEastAsia" w:hint="eastAsia"/>
                <w:color w:val="000000" w:themeColor="text1"/>
                <w:sz w:val="24"/>
                <w:szCs w:val="24"/>
              </w:rPr>
              <w:t>明細書には、必要記載事項（支出を受けた者の氏名及び住所並びに当該支出の目的、金額及び年月日）が記載されているか。</w:t>
            </w:r>
          </w:p>
        </w:tc>
        <w:tc>
          <w:tcPr>
            <w:tcW w:w="713" w:type="dxa"/>
            <w:gridSpan w:val="2"/>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trHeight w:val="641"/>
          <w:jc w:val="center"/>
        </w:trPr>
        <w:tc>
          <w:tcPr>
            <w:tcW w:w="9779" w:type="dxa"/>
            <w:gridSpan w:val="6"/>
            <w:tcBorders>
              <w:left w:val="nil"/>
              <w:bottom w:val="single" w:sz="4" w:space="0" w:color="FFFFFF" w:themeColor="background1"/>
              <w:right w:val="nil"/>
            </w:tcBorders>
          </w:tcPr>
          <w:p w:rsidR="00E7147C" w:rsidRPr="00C22BAF" w:rsidRDefault="00E7147C" w:rsidP="00E7147C">
            <w:pPr>
              <w:contextualSpacing/>
              <w:rPr>
                <w:rFonts w:asciiTheme="majorEastAsia" w:eastAsiaTheme="majorEastAsia" w:hAnsiTheme="majorEastAsia"/>
                <w:color w:val="000000" w:themeColor="text1"/>
                <w:sz w:val="18"/>
                <w:szCs w:val="18"/>
              </w:rPr>
            </w:pPr>
          </w:p>
        </w:tc>
      </w:tr>
      <w:tr w:rsidR="00E7147C" w:rsidRPr="00C22BAF" w:rsidTr="009668BC">
        <w:trPr>
          <w:trHeight w:val="561"/>
          <w:jc w:val="center"/>
        </w:trPr>
        <w:tc>
          <w:tcPr>
            <w:tcW w:w="819" w:type="dxa"/>
            <w:tcBorders>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inorEastAsia" w:hAnsiTheme="minorEastAsia"/>
                <w:color w:val="000000" w:themeColor="text1"/>
                <w:sz w:val="24"/>
                <w:szCs w:val="24"/>
              </w:rPr>
              <w:lastRenderedPageBreak/>
              <w:br w:type="page"/>
            </w:r>
            <w:r w:rsidRPr="002F432B">
              <w:rPr>
                <w:rFonts w:asciiTheme="majorEastAsia" w:eastAsiaTheme="majorEastAsia" w:hAnsiTheme="majorEastAsia" w:hint="eastAsia"/>
                <w:color w:val="000000" w:themeColor="text1"/>
                <w:sz w:val="24"/>
                <w:szCs w:val="24"/>
              </w:rPr>
              <w:t>番号</w:t>
            </w:r>
          </w:p>
        </w:tc>
        <w:tc>
          <w:tcPr>
            <w:tcW w:w="6836" w:type="dxa"/>
            <w:gridSpan w:val="2"/>
            <w:tcBorders>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項　　　　　目</w:t>
            </w:r>
          </w:p>
        </w:tc>
        <w:tc>
          <w:tcPr>
            <w:tcW w:w="705" w:type="dxa"/>
            <w:tcBorders>
              <w:left w:val="single" w:sz="4" w:space="0" w:color="auto"/>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Yes</w:t>
            </w:r>
          </w:p>
        </w:tc>
        <w:tc>
          <w:tcPr>
            <w:tcW w:w="711" w:type="dxa"/>
            <w:tcBorders>
              <w:left w:val="single" w:sz="4" w:space="0" w:color="auto"/>
              <w:righ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No</w:t>
            </w:r>
          </w:p>
        </w:tc>
        <w:tc>
          <w:tcPr>
            <w:tcW w:w="708" w:type="dxa"/>
            <w:tcBorders>
              <w:left w:val="single" w:sz="4" w:space="0" w:color="auto"/>
            </w:tcBorders>
            <w:vAlign w:val="center"/>
          </w:tcPr>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該当</w:t>
            </w:r>
          </w:p>
          <w:p w:rsidR="00E7147C" w:rsidRPr="002F432B" w:rsidRDefault="00E7147C" w:rsidP="00E7147C">
            <w:pPr>
              <w:contextualSpacing/>
              <w:jc w:val="center"/>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なし</w:t>
            </w:r>
          </w:p>
        </w:tc>
      </w:tr>
      <w:tr w:rsidR="00E7147C" w:rsidRPr="00C22BAF" w:rsidTr="009668BC">
        <w:trPr>
          <w:jc w:val="center"/>
        </w:trPr>
        <w:tc>
          <w:tcPr>
            <w:tcW w:w="819" w:type="dxa"/>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w:t>
            </w:r>
          </w:p>
        </w:tc>
        <w:tc>
          <w:tcPr>
            <w:tcW w:w="6836" w:type="dxa"/>
            <w:gridSpan w:val="2"/>
            <w:tcBorders>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【会計帳簿と明細書との突合】</w:t>
            </w:r>
          </w:p>
          <w:p w:rsidR="00E7147C" w:rsidRPr="00C22BAF" w:rsidRDefault="00E7147C" w:rsidP="00E7147C">
            <w:pPr>
              <w:contextualSpacing/>
              <w:rPr>
                <w:rFonts w:asciiTheme="minorEastAsia" w:hAnsiTheme="minorEastAsia"/>
                <w:color w:val="000000" w:themeColor="text1"/>
                <w:sz w:val="18"/>
                <w:szCs w:val="18"/>
              </w:rPr>
            </w:pPr>
            <w:r w:rsidRPr="002F432B">
              <w:rPr>
                <w:rFonts w:asciiTheme="minorEastAsia" w:hAnsiTheme="minorEastAsia" w:hint="eastAsia"/>
                <w:color w:val="000000" w:themeColor="text1"/>
                <w:sz w:val="24"/>
                <w:szCs w:val="24"/>
              </w:rPr>
              <w:t>明細書のある支出について、会計帳簿の「支出の目的」、「金額」、「年月日」、「支出を受けた者の氏名」及び「備考」の各欄は、明細書の記載と整合的であるか。</w:t>
            </w:r>
          </w:p>
        </w:tc>
        <w:tc>
          <w:tcPr>
            <w:tcW w:w="705"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vAlign w:val="center"/>
          </w:tcPr>
          <w:p w:rsidR="00E7147C" w:rsidRPr="009668BC" w:rsidRDefault="00F52CE4" w:rsidP="00E7147C">
            <w:pPr>
              <w:contextualSpacing/>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6836" w:type="dxa"/>
            <w:gridSpan w:val="2"/>
            <w:tcBorders>
              <w:right w:val="single" w:sz="4" w:space="0" w:color="auto"/>
            </w:tcBorders>
          </w:tcPr>
          <w:p w:rsidR="00E7147C" w:rsidRPr="002F432B" w:rsidRDefault="00E7147C" w:rsidP="00E7147C">
            <w:pPr>
              <w:contextualSpacing/>
              <w:rPr>
                <w:rFonts w:asciiTheme="majorEastAsia" w:eastAsiaTheme="majorEastAsia" w:hAnsiTheme="majorEastAsia"/>
                <w:sz w:val="24"/>
                <w:szCs w:val="24"/>
              </w:rPr>
            </w:pPr>
            <w:r w:rsidRPr="002F432B">
              <w:rPr>
                <w:rFonts w:asciiTheme="majorEastAsia" w:eastAsiaTheme="majorEastAsia" w:hAnsiTheme="majorEastAsia" w:hint="eastAsia"/>
                <w:sz w:val="24"/>
                <w:szCs w:val="24"/>
              </w:rPr>
              <w:t>【会計帳簿と領収書等との突合】</w:t>
            </w:r>
          </w:p>
          <w:p w:rsidR="00E7147C" w:rsidRPr="002F432B" w:rsidRDefault="00E7147C" w:rsidP="00E7147C">
            <w:pPr>
              <w:contextualSpacing/>
              <w:rPr>
                <w:rFonts w:asciiTheme="minorEastAsia" w:hAnsiTheme="minorEastAsia"/>
                <w:sz w:val="24"/>
                <w:szCs w:val="24"/>
              </w:rPr>
            </w:pPr>
            <w:r w:rsidRPr="002F432B">
              <w:rPr>
                <w:rFonts w:asciiTheme="minorEastAsia" w:hAnsiTheme="minorEastAsia" w:hint="eastAsia"/>
                <w:sz w:val="24"/>
                <w:szCs w:val="24"/>
              </w:rPr>
              <w:t>必要記載事項の記載された領収書等に係る支出について、会計帳簿の「支出の目的」、「金額」及び「年月日」の各欄は、領収書等の記載と整合的であるか。</w:t>
            </w:r>
          </w:p>
        </w:tc>
        <w:tc>
          <w:tcPr>
            <w:tcW w:w="705"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tc>
        <w:tc>
          <w:tcPr>
            <w:tcW w:w="708" w:type="dxa"/>
            <w:vAlign w:val="center"/>
          </w:tcPr>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tc>
      </w:tr>
      <w:tr w:rsidR="00E7147C" w:rsidRPr="00C22BAF" w:rsidTr="009668BC">
        <w:trPr>
          <w:jc w:val="center"/>
        </w:trPr>
        <w:tc>
          <w:tcPr>
            <w:tcW w:w="819" w:type="dxa"/>
            <w:vAlign w:val="center"/>
          </w:tcPr>
          <w:p w:rsidR="00E7147C" w:rsidRPr="009668BC" w:rsidRDefault="00F52CE4" w:rsidP="00E7147C">
            <w:pPr>
              <w:contextualSpacing/>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6836" w:type="dxa"/>
            <w:gridSpan w:val="2"/>
            <w:tcBorders>
              <w:right w:val="single" w:sz="4" w:space="0" w:color="auto"/>
            </w:tcBorders>
          </w:tcPr>
          <w:p w:rsidR="00E7147C" w:rsidRPr="002F432B" w:rsidRDefault="00E7147C" w:rsidP="00E7147C">
            <w:pPr>
              <w:contextualSpacing/>
              <w:rPr>
                <w:rFonts w:asciiTheme="majorEastAsia" w:eastAsiaTheme="majorEastAsia" w:hAnsiTheme="majorEastAsia"/>
                <w:sz w:val="24"/>
                <w:szCs w:val="24"/>
              </w:rPr>
            </w:pPr>
            <w:r w:rsidRPr="002F432B">
              <w:rPr>
                <w:rFonts w:asciiTheme="majorEastAsia" w:eastAsiaTheme="majorEastAsia" w:hAnsiTheme="majorEastAsia" w:hint="eastAsia"/>
                <w:sz w:val="24"/>
                <w:szCs w:val="24"/>
              </w:rPr>
              <w:t>【会計帳簿と領収書等に係る請求書等との突合】</w:t>
            </w:r>
          </w:p>
          <w:p w:rsidR="00E7147C" w:rsidRPr="002F432B" w:rsidRDefault="00E7147C" w:rsidP="00E7147C">
            <w:pPr>
              <w:contextualSpacing/>
              <w:rPr>
                <w:rFonts w:asciiTheme="minorEastAsia" w:hAnsiTheme="minorEastAsia"/>
                <w:sz w:val="24"/>
                <w:szCs w:val="24"/>
              </w:rPr>
            </w:pPr>
            <w:r w:rsidRPr="002F432B">
              <w:rPr>
                <w:rFonts w:asciiTheme="minorEastAsia" w:hAnsiTheme="minorEastAsia" w:hint="eastAsia"/>
                <w:sz w:val="24"/>
                <w:szCs w:val="24"/>
              </w:rPr>
              <w:t>必要記載事項の記載不備がある領収書等に係る支出について、発行者情報を含む当該領収書等の記載事項と当該支出に係る会計帳簿の記載事項は整合的であるか。</w:t>
            </w:r>
          </w:p>
          <w:p w:rsidR="00E7147C" w:rsidRPr="002F432B" w:rsidRDefault="00E7147C" w:rsidP="00E7147C">
            <w:pPr>
              <w:contextualSpacing/>
              <w:rPr>
                <w:rFonts w:asciiTheme="minorEastAsia" w:hAnsiTheme="minorEastAsia"/>
                <w:sz w:val="24"/>
                <w:szCs w:val="24"/>
              </w:rPr>
            </w:pPr>
            <w:r w:rsidRPr="002F432B">
              <w:rPr>
                <w:rFonts w:asciiTheme="minorEastAsia" w:hAnsiTheme="minorEastAsia" w:hint="eastAsia"/>
                <w:sz w:val="24"/>
                <w:szCs w:val="24"/>
              </w:rPr>
              <w:t>また、当該領収書等に係る請求書等が領収書等と一体として保存され、会計責任者等から示された場合には、当該領収書等の記載事項と当該領収書等に係る請求書等の記載事項を併せると、当該支出に係る会計帳簿の記載事項と整合的であるか。</w:t>
            </w:r>
          </w:p>
        </w:tc>
        <w:tc>
          <w:tcPr>
            <w:tcW w:w="705"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tc>
        <w:tc>
          <w:tcPr>
            <w:tcW w:w="711" w:type="dxa"/>
            <w:vAlign w:val="center"/>
          </w:tcPr>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15</w:t>
            </w:r>
          </w:p>
        </w:tc>
        <w:tc>
          <w:tcPr>
            <w:tcW w:w="708" w:type="dxa"/>
            <w:vAlign w:val="center"/>
          </w:tcPr>
          <w:p w:rsidR="00E7147C" w:rsidRPr="00F52CE4" w:rsidRDefault="00E7147C" w:rsidP="00E7147C">
            <w:pPr>
              <w:contextualSpacing/>
              <w:jc w:val="center"/>
              <w:rPr>
                <w:rFonts w:asciiTheme="majorEastAsia" w:eastAsiaTheme="majorEastAsia" w:hAnsiTheme="majorEastAsia"/>
                <w:sz w:val="24"/>
                <w:szCs w:val="24"/>
              </w:rPr>
            </w:pPr>
            <w:r w:rsidRPr="00F52CE4">
              <w:rPr>
                <w:rFonts w:asciiTheme="majorEastAsia" w:eastAsiaTheme="majorEastAsia" w:hAnsiTheme="majorEastAsia" w:hint="eastAsia"/>
                <w:sz w:val="24"/>
                <w:szCs w:val="24"/>
              </w:rPr>
              <w:t>□</w:t>
            </w:r>
          </w:p>
        </w:tc>
      </w:tr>
      <w:tr w:rsidR="00E7147C" w:rsidRPr="00C22BAF" w:rsidTr="009668BC">
        <w:trPr>
          <w:jc w:val="center"/>
        </w:trPr>
        <w:tc>
          <w:tcPr>
            <w:tcW w:w="819" w:type="dxa"/>
            <w:tcBorders>
              <w:bottom w:val="single" w:sz="4" w:space="0" w:color="000000" w:themeColor="text1"/>
            </w:tcBorders>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w:t>
            </w:r>
          </w:p>
        </w:tc>
        <w:tc>
          <w:tcPr>
            <w:tcW w:w="6836" w:type="dxa"/>
            <w:gridSpan w:val="2"/>
            <w:tcBorders>
              <w:bottom w:val="single" w:sz="4" w:space="0" w:color="000000" w:themeColor="text1"/>
              <w:right w:val="single" w:sz="4" w:space="0" w:color="auto"/>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【人件費】</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sz w:val="24"/>
                <w:szCs w:val="24"/>
              </w:rPr>
              <w:t>領収書等（当該領収書等に係る請求書等と併せて確認する場合を含む。）又は振込明細書及び振込明細書に係る支出目的書により支出の状況が</w:t>
            </w:r>
            <w:r w:rsidRPr="002F432B">
              <w:rPr>
                <w:rFonts w:asciiTheme="minorEastAsia" w:hAnsiTheme="minorEastAsia" w:hint="eastAsia"/>
                <w:color w:val="000000" w:themeColor="text1"/>
                <w:sz w:val="24"/>
                <w:szCs w:val="24"/>
              </w:rPr>
              <w:t>確認できない人件費で、賃金台帳、源泉徴収簿等の人件費を確認できる書類の存在しないものはあるか。</w:t>
            </w:r>
          </w:p>
        </w:tc>
        <w:tc>
          <w:tcPr>
            <w:tcW w:w="705" w:type="dxa"/>
            <w:tcBorders>
              <w:left w:val="single" w:sz="4" w:space="0" w:color="auto"/>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33</w:t>
            </w:r>
          </w:p>
        </w:tc>
        <w:tc>
          <w:tcPr>
            <w:tcW w:w="711" w:type="dxa"/>
            <w:tcBorders>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819" w:type="dxa"/>
            <w:tcBorders>
              <w:bottom w:val="single" w:sz="4" w:space="0" w:color="000000" w:themeColor="text1"/>
              <w:right w:val="single" w:sz="4" w:space="0" w:color="000000" w:themeColor="text1"/>
            </w:tcBorders>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w:t>
            </w:r>
          </w:p>
        </w:tc>
        <w:tc>
          <w:tcPr>
            <w:tcW w:w="6836" w:type="dxa"/>
            <w:gridSpan w:val="2"/>
            <w:tcBorders>
              <w:left w:val="single" w:sz="4" w:space="0" w:color="000000" w:themeColor="text1"/>
              <w:bottom w:val="single" w:sz="4" w:space="0" w:color="000000" w:themeColor="text1"/>
              <w:right w:val="single" w:sz="4" w:space="0" w:color="000000" w:themeColor="text1"/>
            </w:tcBorders>
          </w:tcPr>
          <w:p w:rsidR="00E7147C" w:rsidRPr="002F432B" w:rsidRDefault="00E7147C" w:rsidP="00E7147C">
            <w:pPr>
              <w:contextualSpacing/>
              <w:rPr>
                <w:rFonts w:asciiTheme="majorEastAsia" w:eastAsiaTheme="majorEastAsia" w:hAnsiTheme="majorEastAsia"/>
                <w:color w:val="000000" w:themeColor="text1"/>
                <w:sz w:val="24"/>
                <w:szCs w:val="24"/>
              </w:rPr>
            </w:pPr>
            <w:r w:rsidRPr="002F432B">
              <w:rPr>
                <w:rFonts w:asciiTheme="majorEastAsia" w:eastAsiaTheme="majorEastAsia" w:hAnsiTheme="majorEastAsia" w:hint="eastAsia"/>
                <w:color w:val="000000" w:themeColor="text1"/>
                <w:sz w:val="24"/>
                <w:szCs w:val="24"/>
              </w:rPr>
              <w:t>【領収書等亡失等一覧表の記載事項】</w:t>
            </w:r>
          </w:p>
          <w:p w:rsidR="00E7147C" w:rsidRPr="002F432B" w:rsidRDefault="00E7147C" w:rsidP="00E7147C">
            <w:pPr>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人件費以外の経費の支出のうち以下に掲げるものについて、領収書等亡失等一覧表が作成されており、当該一覧表には、必要記載事項（支出を受けた者の氏名及び住所（収支報告書に支出の明細を記載すべき支出に限る。）並びに当該支出の目的、金額及び年月日）が記載されているか。</w:t>
            </w:r>
          </w:p>
          <w:p w:rsidR="00C904E9" w:rsidRDefault="00E7147C" w:rsidP="002F432B">
            <w:pPr>
              <w:ind w:left="240" w:hangingChars="100" w:hanging="240"/>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・領収書等の徴収漏れ又は亡失により、領収書等がなく、また</w:t>
            </w:r>
          </w:p>
          <w:p w:rsidR="00E7147C" w:rsidRPr="002F432B" w:rsidRDefault="00E7147C" w:rsidP="00C904E9">
            <w:pPr>
              <w:ind w:leftChars="100" w:left="210"/>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、領収書等を徴し難かった支出の明細書にも記載されない支出</w:t>
            </w:r>
          </w:p>
          <w:p w:rsidR="00E7147C" w:rsidRPr="002F432B" w:rsidRDefault="00E7147C" w:rsidP="002F432B">
            <w:pPr>
              <w:ind w:left="240" w:hangingChars="100" w:hanging="240"/>
              <w:contextualSpacing/>
              <w:rPr>
                <w:rFonts w:asciiTheme="minorEastAsia" w:hAnsiTheme="minorEastAsia"/>
                <w:color w:val="000000" w:themeColor="text1"/>
                <w:sz w:val="24"/>
                <w:szCs w:val="24"/>
              </w:rPr>
            </w:pPr>
            <w:r w:rsidRPr="002F432B">
              <w:rPr>
                <w:rFonts w:asciiTheme="minorEastAsia" w:hAnsiTheme="minorEastAsia" w:hint="eastAsia"/>
                <w:color w:val="000000" w:themeColor="text1"/>
                <w:sz w:val="24"/>
                <w:szCs w:val="24"/>
              </w:rPr>
              <w:t>・必要記載事項に記載不備のある領収書等に係る支出で、</w:t>
            </w:r>
            <w:r w:rsidR="009C4651">
              <w:rPr>
                <w:rFonts w:asciiTheme="minorEastAsia" w:hAnsiTheme="minorEastAsia" w:hint="eastAsia"/>
                <w:color w:val="000000" w:themeColor="text1"/>
                <w:sz w:val="24"/>
                <w:szCs w:val="24"/>
              </w:rPr>
              <w:t>13</w:t>
            </w:r>
            <w:r w:rsidRPr="002F432B">
              <w:rPr>
                <w:rFonts w:asciiTheme="minorEastAsia" w:hAnsiTheme="minorEastAsia" w:hint="eastAsia"/>
                <w:color w:val="000000" w:themeColor="text1"/>
                <w:sz w:val="24"/>
                <w:szCs w:val="24"/>
              </w:rPr>
              <w:t>による確認の結果、会計帳簿の記載事項と整合的でないと判断されるもの</w:t>
            </w:r>
          </w:p>
        </w:tc>
        <w:tc>
          <w:tcPr>
            <w:tcW w:w="705" w:type="dxa"/>
            <w:tcBorders>
              <w:left w:val="single" w:sz="4" w:space="0" w:color="000000" w:themeColor="text1"/>
              <w:bottom w:val="single" w:sz="4" w:space="0" w:color="000000" w:themeColor="text1"/>
              <w:right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32</w:t>
            </w:r>
          </w:p>
        </w:tc>
        <w:tc>
          <w:tcPr>
            <w:tcW w:w="711" w:type="dxa"/>
            <w:tcBorders>
              <w:left w:val="single" w:sz="4" w:space="0" w:color="000000" w:themeColor="text1"/>
              <w:bottom w:val="single" w:sz="4" w:space="0" w:color="000000" w:themeColor="text1"/>
              <w:right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8" w:type="dxa"/>
            <w:tcBorders>
              <w:left w:val="single" w:sz="4" w:space="0" w:color="000000" w:themeColor="text1"/>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bl>
    <w:p w:rsidR="00E7147C" w:rsidRPr="00C22BAF" w:rsidRDefault="00E7147C" w:rsidP="00E7147C">
      <w:pPr>
        <w:widowControl/>
        <w:spacing w:line="20" w:lineRule="exact"/>
        <w:jc w:val="left"/>
        <w:rPr>
          <w:rFonts w:asciiTheme="minorEastAsia" w:hAnsiTheme="minorEastAsia"/>
          <w:color w:val="000000" w:themeColor="text1"/>
          <w:sz w:val="24"/>
          <w:szCs w:val="24"/>
        </w:rPr>
        <w:sectPr w:rsidR="00E7147C" w:rsidRPr="00C22BAF" w:rsidSect="009E474B">
          <w:footerReference w:type="default" r:id="rId8"/>
          <w:footerReference w:type="first" r:id="rId9"/>
          <w:pgSz w:w="11906" w:h="16838" w:code="9"/>
          <w:pgMar w:top="1701" w:right="1134" w:bottom="1588" w:left="1134" w:header="851" w:footer="992" w:gutter="0"/>
          <w:pgNumType w:fmt="numberInDash"/>
          <w:cols w:space="425"/>
          <w:docGrid w:type="lines" w:linePitch="360"/>
        </w:sectPr>
      </w:pPr>
      <w:r w:rsidRPr="00C22BAF">
        <w:rPr>
          <w:rFonts w:asciiTheme="minorEastAsia" w:hAnsiTheme="minorEastAsia"/>
          <w:color w:val="000000" w:themeColor="text1"/>
          <w:sz w:val="24"/>
          <w:szCs w:val="24"/>
        </w:rPr>
        <w:br w:type="page"/>
      </w:r>
    </w:p>
    <w:p w:rsidR="00E7147C" w:rsidRPr="00C22BAF" w:rsidRDefault="00E7147C" w:rsidP="00E7147C">
      <w:pPr>
        <w:widowControl/>
        <w:spacing w:line="20" w:lineRule="exact"/>
        <w:jc w:val="left"/>
        <w:rPr>
          <w:rFonts w:asciiTheme="minorEastAsia" w:hAnsiTheme="minorEastAsia"/>
          <w:color w:val="000000" w:themeColor="text1"/>
          <w:sz w:val="24"/>
          <w:szCs w:val="24"/>
        </w:rPr>
      </w:pPr>
    </w:p>
    <w:tbl>
      <w:tblPr>
        <w:tblStyle w:val="a3"/>
        <w:tblW w:w="9638" w:type="dxa"/>
        <w:jc w:val="center"/>
        <w:tblLayout w:type="fixed"/>
        <w:tblLook w:val="04A0" w:firstRow="1" w:lastRow="0" w:firstColumn="1" w:lastColumn="0" w:noHBand="0" w:noVBand="1"/>
      </w:tblPr>
      <w:tblGrid>
        <w:gridCol w:w="742"/>
        <w:gridCol w:w="6798"/>
        <w:gridCol w:w="672"/>
        <w:gridCol w:w="709"/>
        <w:gridCol w:w="717"/>
      </w:tblGrid>
      <w:tr w:rsidR="00E7147C" w:rsidRPr="00C22BAF" w:rsidTr="009668BC">
        <w:trPr>
          <w:jc w:val="center"/>
        </w:trPr>
        <w:tc>
          <w:tcPr>
            <w:tcW w:w="742" w:type="dxa"/>
            <w:tcBorders>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番号</w:t>
            </w:r>
          </w:p>
        </w:tc>
        <w:tc>
          <w:tcPr>
            <w:tcW w:w="6798" w:type="dxa"/>
            <w:tcBorders>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項　　　　　目</w:t>
            </w:r>
          </w:p>
        </w:tc>
        <w:tc>
          <w:tcPr>
            <w:tcW w:w="672" w:type="dxa"/>
            <w:tcBorders>
              <w:left w:val="single" w:sz="4" w:space="0" w:color="auto"/>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Yes</w:t>
            </w:r>
          </w:p>
        </w:tc>
        <w:tc>
          <w:tcPr>
            <w:tcW w:w="709" w:type="dxa"/>
            <w:tcBorders>
              <w:left w:val="single" w:sz="4" w:space="0" w:color="auto"/>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No</w:t>
            </w:r>
          </w:p>
        </w:tc>
        <w:tc>
          <w:tcPr>
            <w:tcW w:w="717" w:type="dxa"/>
            <w:tcBorders>
              <w:lef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該当</w:t>
            </w:r>
          </w:p>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なし</w:t>
            </w:r>
          </w:p>
        </w:tc>
      </w:tr>
      <w:tr w:rsidR="002F432B" w:rsidRPr="00C22BAF" w:rsidTr="009668BC">
        <w:trPr>
          <w:trHeight w:val="948"/>
          <w:jc w:val="center"/>
        </w:trPr>
        <w:tc>
          <w:tcPr>
            <w:tcW w:w="742" w:type="dxa"/>
            <w:tcBorders>
              <w:top w:val="single" w:sz="4" w:space="0" w:color="auto"/>
              <w:bottom w:val="single" w:sz="4" w:space="0" w:color="000000" w:themeColor="text1"/>
            </w:tcBorders>
            <w:vAlign w:val="center"/>
          </w:tcPr>
          <w:p w:rsidR="009668BC" w:rsidRPr="009668BC" w:rsidRDefault="00F52CE4" w:rsidP="009668B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w:t>
            </w:r>
          </w:p>
        </w:tc>
        <w:tc>
          <w:tcPr>
            <w:tcW w:w="6798" w:type="dxa"/>
            <w:tcBorders>
              <w:top w:val="single" w:sz="4" w:space="0" w:color="auto"/>
              <w:bottom w:val="single" w:sz="4" w:space="0" w:color="000000" w:themeColor="text1"/>
              <w:right w:val="single" w:sz="4" w:space="0" w:color="auto"/>
            </w:tcBorders>
          </w:tcPr>
          <w:p w:rsidR="002F432B" w:rsidRPr="009668BC" w:rsidRDefault="002F432B" w:rsidP="002F432B">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【領収書等亡失等一覧表と会計帳簿との突合】</w:t>
            </w:r>
          </w:p>
          <w:p w:rsidR="002F432B" w:rsidRPr="009668BC" w:rsidRDefault="002F432B" w:rsidP="002F432B">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領収書等亡失等一覧表の「支出の目的」、「金額」、「年月日」及び「備考」の各欄は、会計帳簿の記載と一致するか。</w:t>
            </w:r>
          </w:p>
        </w:tc>
        <w:tc>
          <w:tcPr>
            <w:tcW w:w="672" w:type="dxa"/>
            <w:tcBorders>
              <w:top w:val="single" w:sz="4" w:space="0" w:color="auto"/>
              <w:left w:val="single" w:sz="4" w:space="0" w:color="auto"/>
              <w:bottom w:val="single" w:sz="4" w:space="0" w:color="000000" w:themeColor="text1"/>
            </w:tcBorders>
            <w:vAlign w:val="center"/>
          </w:tcPr>
          <w:p w:rsidR="002F432B" w:rsidRPr="00F52CE4" w:rsidRDefault="002F432B" w:rsidP="002F432B">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top w:val="single" w:sz="4" w:space="0" w:color="auto"/>
              <w:bottom w:val="single" w:sz="4" w:space="0" w:color="000000" w:themeColor="text1"/>
            </w:tcBorders>
            <w:vAlign w:val="center"/>
          </w:tcPr>
          <w:p w:rsidR="002F432B" w:rsidRPr="00F52CE4" w:rsidRDefault="002F432B" w:rsidP="002F432B">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tcBorders>
              <w:top w:val="single" w:sz="4" w:space="0" w:color="auto"/>
              <w:bottom w:val="single" w:sz="4" w:space="0" w:color="000000" w:themeColor="text1"/>
            </w:tcBorders>
            <w:vAlign w:val="center"/>
          </w:tcPr>
          <w:p w:rsidR="002F432B" w:rsidRPr="00F52CE4" w:rsidRDefault="002F432B" w:rsidP="002F432B">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trHeight w:val="948"/>
          <w:jc w:val="center"/>
        </w:trPr>
        <w:tc>
          <w:tcPr>
            <w:tcW w:w="742" w:type="dxa"/>
            <w:tcBorders>
              <w:top w:val="single" w:sz="4" w:space="0" w:color="auto"/>
              <w:bottom w:val="single" w:sz="4" w:space="0" w:color="000000" w:themeColor="text1"/>
            </w:tcBorders>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17</w:t>
            </w:r>
          </w:p>
        </w:tc>
        <w:tc>
          <w:tcPr>
            <w:tcW w:w="6798" w:type="dxa"/>
            <w:tcBorders>
              <w:top w:val="single" w:sz="4" w:space="0" w:color="auto"/>
              <w:bottom w:val="single" w:sz="4" w:space="0" w:color="000000" w:themeColor="text1"/>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【会計帳簿を備えていること】</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会計帳簿は、当該国会議員関係政治団体の会計責任者の管理の下におかれているか。</w:t>
            </w:r>
          </w:p>
        </w:tc>
        <w:tc>
          <w:tcPr>
            <w:tcW w:w="672" w:type="dxa"/>
            <w:tcBorders>
              <w:top w:val="single" w:sz="4" w:space="0" w:color="auto"/>
              <w:left w:val="single" w:sz="4" w:space="0" w:color="auto"/>
              <w:bottom w:val="single" w:sz="4" w:space="0" w:color="000000" w:themeColor="text1"/>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top w:val="single" w:sz="4" w:space="0" w:color="auto"/>
              <w:bottom w:val="single" w:sz="4" w:space="0" w:color="000000" w:themeColor="text1"/>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tcBorders>
              <w:top w:val="single" w:sz="4" w:space="0" w:color="auto"/>
              <w:bottom w:val="single" w:sz="4" w:space="0" w:color="000000" w:themeColor="text1"/>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trHeight w:val="978"/>
          <w:jc w:val="center"/>
        </w:trPr>
        <w:tc>
          <w:tcPr>
            <w:tcW w:w="742" w:type="dxa"/>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w:t>
            </w:r>
          </w:p>
        </w:tc>
        <w:tc>
          <w:tcPr>
            <w:tcW w:w="6798" w:type="dxa"/>
            <w:tcBorders>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【事務所】</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政治資金監査を行った現場の事務所が、当該国会議員関係政治団体の活動以外の活動にも使用されていると認められるか。</w:t>
            </w:r>
          </w:p>
        </w:tc>
        <w:tc>
          <w:tcPr>
            <w:tcW w:w="672" w:type="dxa"/>
            <w:tcBorders>
              <w:left w:val="single" w:sz="4" w:space="0" w:color="auto"/>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36</w:t>
            </w:r>
          </w:p>
        </w:tc>
        <w:tc>
          <w:tcPr>
            <w:tcW w:w="709"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jc w:val="center"/>
        </w:trPr>
        <w:tc>
          <w:tcPr>
            <w:tcW w:w="742" w:type="dxa"/>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w:t>
            </w:r>
          </w:p>
        </w:tc>
        <w:tc>
          <w:tcPr>
            <w:tcW w:w="6798" w:type="dxa"/>
            <w:tcBorders>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【他の政治団体に対する支出】</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他の政治団体に対する支出はあるか。</w:t>
            </w:r>
          </w:p>
        </w:tc>
        <w:tc>
          <w:tcPr>
            <w:tcW w:w="672" w:type="dxa"/>
            <w:tcBorders>
              <w:left w:val="single" w:sz="4" w:space="0" w:color="auto"/>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37</w:t>
            </w:r>
          </w:p>
        </w:tc>
        <w:tc>
          <w:tcPr>
            <w:tcW w:w="709"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trHeight w:val="1094"/>
          <w:jc w:val="center"/>
        </w:trPr>
        <w:tc>
          <w:tcPr>
            <w:tcW w:w="742" w:type="dxa"/>
            <w:tcBorders>
              <w:bottom w:val="single" w:sz="4" w:space="0" w:color="000000" w:themeColor="text1"/>
            </w:tcBorders>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w:t>
            </w:r>
          </w:p>
        </w:tc>
        <w:tc>
          <w:tcPr>
            <w:tcW w:w="6798" w:type="dxa"/>
            <w:tcBorders>
              <w:bottom w:val="single" w:sz="4" w:space="0" w:color="000000" w:themeColor="text1"/>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【寄附等】</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花輪、供花、香典、祝儀その他これらに類する支出はあるか。</w:t>
            </w:r>
          </w:p>
        </w:tc>
        <w:tc>
          <w:tcPr>
            <w:tcW w:w="672" w:type="dxa"/>
            <w:tcBorders>
              <w:left w:val="single" w:sz="4" w:space="0" w:color="auto"/>
              <w:bottom w:val="single" w:sz="4" w:space="0" w:color="000000" w:themeColor="text1"/>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38</w:t>
            </w:r>
          </w:p>
        </w:tc>
        <w:tc>
          <w:tcPr>
            <w:tcW w:w="709" w:type="dxa"/>
            <w:tcBorders>
              <w:bottom w:val="single" w:sz="4" w:space="0" w:color="000000" w:themeColor="text1"/>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tcBorders>
              <w:bottom w:val="single" w:sz="4" w:space="0" w:color="000000" w:themeColor="text1"/>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jc w:val="center"/>
        </w:trPr>
        <w:tc>
          <w:tcPr>
            <w:tcW w:w="9638" w:type="dxa"/>
            <w:gridSpan w:val="5"/>
            <w:shd w:val="clear" w:color="auto" w:fill="D9D9D9" w:themeFill="background1" w:themeFillShade="D9"/>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法第１９条の１３第２項第３号に掲げる事項</w:t>
            </w:r>
          </w:p>
        </w:tc>
      </w:tr>
      <w:tr w:rsidR="002F432B" w:rsidRPr="00C22BAF" w:rsidTr="009668BC">
        <w:trPr>
          <w:jc w:val="center"/>
        </w:trPr>
        <w:tc>
          <w:tcPr>
            <w:tcW w:w="742" w:type="dxa"/>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21</w:t>
            </w:r>
          </w:p>
        </w:tc>
        <w:tc>
          <w:tcPr>
            <w:tcW w:w="6798" w:type="dxa"/>
            <w:tcBorders>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【収支報告書の記載事項】</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収支報告書には、人件費以外の経費の支出（１件当たりの金額が１万円を超えるものに限る。）について、必要記載事項（支出を受けた者の氏名及び住所並びに当該支出の目的、金額及び年月日）が記載されているか。</w:t>
            </w:r>
          </w:p>
        </w:tc>
        <w:tc>
          <w:tcPr>
            <w:tcW w:w="672" w:type="dxa"/>
            <w:tcBorders>
              <w:left w:val="single" w:sz="4" w:space="0" w:color="auto"/>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jc w:val="center"/>
        </w:trPr>
        <w:tc>
          <w:tcPr>
            <w:tcW w:w="742" w:type="dxa"/>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22</w:t>
            </w:r>
          </w:p>
        </w:tc>
        <w:tc>
          <w:tcPr>
            <w:tcW w:w="6798" w:type="dxa"/>
            <w:tcBorders>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【収支報告書と会計帳簿との突合】</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領収書等、領収書等を徴し難かった支出の明細書、振込明細書及び振込明細書に係る支出目的書（支出の目的が記載された振込明細書の写しを含む。）との突合による確認を行った会計帳簿から、収支報告書に記載すべき事項（人件費以外の経費の支出（１件当たりの金額が１万円を超えるものに限る。））が漏れなく転記されているか。</w:t>
            </w:r>
          </w:p>
        </w:tc>
        <w:tc>
          <w:tcPr>
            <w:tcW w:w="672" w:type="dxa"/>
            <w:tcBorders>
              <w:left w:val="single" w:sz="4" w:space="0" w:color="auto"/>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2F432B" w:rsidRPr="00C22BAF" w:rsidTr="009668BC">
        <w:trPr>
          <w:jc w:val="center"/>
        </w:trPr>
        <w:tc>
          <w:tcPr>
            <w:tcW w:w="742" w:type="dxa"/>
            <w:vAlign w:val="center"/>
          </w:tcPr>
          <w:p w:rsidR="002F432B"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23</w:t>
            </w:r>
          </w:p>
        </w:tc>
        <w:tc>
          <w:tcPr>
            <w:tcW w:w="6798" w:type="dxa"/>
            <w:tcBorders>
              <w:right w:val="single" w:sz="4" w:space="0" w:color="auto"/>
            </w:tcBorders>
          </w:tcPr>
          <w:p w:rsidR="002F432B" w:rsidRPr="009668BC" w:rsidRDefault="002F432B"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【収支報告書の検算】</w:t>
            </w:r>
          </w:p>
          <w:p w:rsidR="002F432B" w:rsidRPr="009668BC" w:rsidRDefault="002F432B"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収支報告書（支出に係る分に限る。）に計算誤りはないか。</w:t>
            </w:r>
          </w:p>
        </w:tc>
        <w:tc>
          <w:tcPr>
            <w:tcW w:w="672" w:type="dxa"/>
            <w:tcBorders>
              <w:left w:val="single" w:sz="4" w:space="0" w:color="auto"/>
            </w:tcBorders>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17" w:type="dxa"/>
            <w:vAlign w:val="center"/>
          </w:tcPr>
          <w:p w:rsidR="002F432B" w:rsidRPr="00F52CE4" w:rsidRDefault="002F432B"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bl>
    <w:p w:rsidR="00E7147C" w:rsidRPr="00C22BAF" w:rsidRDefault="00E7147C" w:rsidP="00E7147C">
      <w:pPr>
        <w:widowControl/>
        <w:jc w:val="left"/>
        <w:rPr>
          <w:rFonts w:asciiTheme="minorEastAsia" w:hAnsiTheme="minorEastAsia"/>
          <w:color w:val="000000" w:themeColor="text1"/>
          <w:sz w:val="24"/>
          <w:szCs w:val="24"/>
        </w:rPr>
      </w:pPr>
      <w:r w:rsidRPr="00C22BAF">
        <w:rPr>
          <w:rFonts w:asciiTheme="minorEastAsia" w:hAnsiTheme="minorEastAsia"/>
          <w:color w:val="000000" w:themeColor="text1"/>
          <w:sz w:val="24"/>
          <w:szCs w:val="24"/>
        </w:rPr>
        <w:br w:type="page"/>
      </w:r>
    </w:p>
    <w:tbl>
      <w:tblPr>
        <w:tblStyle w:val="a3"/>
        <w:tblW w:w="9639" w:type="dxa"/>
        <w:jc w:val="center"/>
        <w:tblLayout w:type="fixed"/>
        <w:tblLook w:val="04A0" w:firstRow="1" w:lastRow="0" w:firstColumn="1" w:lastColumn="0" w:noHBand="0" w:noVBand="1"/>
      </w:tblPr>
      <w:tblGrid>
        <w:gridCol w:w="742"/>
        <w:gridCol w:w="6772"/>
        <w:gridCol w:w="709"/>
        <w:gridCol w:w="709"/>
        <w:gridCol w:w="707"/>
      </w:tblGrid>
      <w:tr w:rsidR="00E7147C" w:rsidRPr="00C22BAF" w:rsidTr="009668BC">
        <w:trPr>
          <w:jc w:val="center"/>
        </w:trPr>
        <w:tc>
          <w:tcPr>
            <w:tcW w:w="742" w:type="dxa"/>
            <w:tcBorders>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lastRenderedPageBreak/>
              <w:t>番号</w:t>
            </w:r>
          </w:p>
        </w:tc>
        <w:tc>
          <w:tcPr>
            <w:tcW w:w="6772" w:type="dxa"/>
            <w:tcBorders>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項　　　　　目</w:t>
            </w:r>
          </w:p>
        </w:tc>
        <w:tc>
          <w:tcPr>
            <w:tcW w:w="709" w:type="dxa"/>
            <w:tcBorders>
              <w:left w:val="single" w:sz="4" w:space="0" w:color="auto"/>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Yes</w:t>
            </w:r>
          </w:p>
        </w:tc>
        <w:tc>
          <w:tcPr>
            <w:tcW w:w="709" w:type="dxa"/>
            <w:tcBorders>
              <w:left w:val="single" w:sz="4" w:space="0" w:color="auto"/>
              <w:righ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No</w:t>
            </w:r>
          </w:p>
        </w:tc>
        <w:tc>
          <w:tcPr>
            <w:tcW w:w="707" w:type="dxa"/>
            <w:tcBorders>
              <w:left w:val="single" w:sz="4" w:space="0" w:color="auto"/>
            </w:tcBorders>
            <w:vAlign w:val="center"/>
          </w:tcPr>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該当</w:t>
            </w:r>
          </w:p>
          <w:p w:rsidR="00E7147C" w:rsidRPr="009668BC" w:rsidRDefault="00E7147C" w:rsidP="00E7147C">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なし</w:t>
            </w:r>
          </w:p>
        </w:tc>
      </w:tr>
      <w:tr w:rsidR="009668BC" w:rsidRPr="00C22BAF" w:rsidTr="009668BC">
        <w:trPr>
          <w:jc w:val="center"/>
        </w:trPr>
        <w:tc>
          <w:tcPr>
            <w:tcW w:w="9639" w:type="dxa"/>
            <w:gridSpan w:val="5"/>
            <w:shd w:val="clear" w:color="auto" w:fill="D9D9D9" w:themeFill="background1" w:themeFillShade="D9"/>
          </w:tcPr>
          <w:p w:rsidR="009668BC" w:rsidRPr="009668BC" w:rsidRDefault="009668BC" w:rsidP="00180639">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法第１９条の１３第２項第４号に掲げる事項</w:t>
            </w:r>
          </w:p>
        </w:tc>
      </w:tr>
      <w:tr w:rsidR="009668BC" w:rsidRPr="00C22BAF" w:rsidTr="009668BC">
        <w:trPr>
          <w:jc w:val="center"/>
        </w:trPr>
        <w:tc>
          <w:tcPr>
            <w:tcW w:w="742" w:type="dxa"/>
            <w:tcBorders>
              <w:bottom w:val="single" w:sz="4" w:space="0" w:color="auto"/>
            </w:tcBorders>
            <w:vAlign w:val="center"/>
          </w:tcPr>
          <w:p w:rsidR="009668BC" w:rsidRPr="009668BC" w:rsidRDefault="00F52CE4" w:rsidP="00180639">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24</w:t>
            </w:r>
          </w:p>
        </w:tc>
        <w:tc>
          <w:tcPr>
            <w:tcW w:w="6772" w:type="dxa"/>
            <w:tcBorders>
              <w:bottom w:val="single" w:sz="4" w:space="0" w:color="auto"/>
              <w:right w:val="single" w:sz="4" w:space="0" w:color="auto"/>
            </w:tcBorders>
          </w:tcPr>
          <w:p w:rsidR="009668BC" w:rsidRPr="009668BC" w:rsidRDefault="009668BC" w:rsidP="00180639">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【領収書等を徴し難かった支出の明細書の記載事項】</w:t>
            </w:r>
          </w:p>
          <w:p w:rsidR="009668BC" w:rsidRPr="009668BC" w:rsidRDefault="009668BC" w:rsidP="00180639">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領収書等を徴し難かった支出の明細書には、必要記載事項（領収書等を徴し難い事情並びに当該支出の目的、金額及び年月日）が記載されているか。</w:t>
            </w:r>
          </w:p>
        </w:tc>
        <w:tc>
          <w:tcPr>
            <w:tcW w:w="709" w:type="dxa"/>
            <w:tcBorders>
              <w:left w:val="single" w:sz="4" w:space="0" w:color="auto"/>
              <w:bottom w:val="single" w:sz="4" w:space="0" w:color="auto"/>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auto"/>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auto"/>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9668BC" w:rsidRPr="00C22BAF" w:rsidTr="009668BC">
        <w:trPr>
          <w:jc w:val="center"/>
        </w:trPr>
        <w:tc>
          <w:tcPr>
            <w:tcW w:w="742" w:type="dxa"/>
            <w:tcBorders>
              <w:bottom w:val="single" w:sz="4" w:space="0" w:color="auto"/>
            </w:tcBorders>
            <w:vAlign w:val="center"/>
          </w:tcPr>
          <w:p w:rsidR="009668BC" w:rsidRPr="009668BC" w:rsidRDefault="00F52CE4" w:rsidP="00180639">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25</w:t>
            </w:r>
          </w:p>
        </w:tc>
        <w:tc>
          <w:tcPr>
            <w:tcW w:w="6772" w:type="dxa"/>
            <w:tcBorders>
              <w:bottom w:val="single" w:sz="4" w:space="0" w:color="auto"/>
              <w:right w:val="single" w:sz="4" w:space="0" w:color="auto"/>
            </w:tcBorders>
          </w:tcPr>
          <w:p w:rsidR="009668BC" w:rsidRPr="009668BC" w:rsidRDefault="009668BC" w:rsidP="00180639">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【領収書等を徴し難かった支出の明細書と会計帳簿との突合】</w:t>
            </w:r>
          </w:p>
          <w:p w:rsidR="009668BC" w:rsidRPr="009668BC" w:rsidRDefault="009668BC" w:rsidP="00180639">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会計帳簿に記載された支出のうち、領収書等のないものについて、領収書等を徴し難かった支出の明細書の「支出の目的」、「金額」及び「年月日」の各欄は、会計帳簿の記載と一致するか。</w:t>
            </w:r>
          </w:p>
        </w:tc>
        <w:tc>
          <w:tcPr>
            <w:tcW w:w="709" w:type="dxa"/>
            <w:tcBorders>
              <w:left w:val="single" w:sz="4" w:space="0" w:color="auto"/>
              <w:bottom w:val="single" w:sz="4" w:space="0" w:color="auto"/>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auto"/>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auto"/>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742" w:type="dxa"/>
            <w:tcBorders>
              <w:bottom w:val="single" w:sz="4" w:space="0" w:color="auto"/>
            </w:tcBorders>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26</w:t>
            </w:r>
          </w:p>
        </w:tc>
        <w:tc>
          <w:tcPr>
            <w:tcW w:w="6772" w:type="dxa"/>
            <w:tcBorders>
              <w:bottom w:val="single" w:sz="4" w:space="0" w:color="auto"/>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【振込明細書の確認】</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振込明細書は、金融機関が作成した振込みの明細書であって当該支出の金額及び年月日を記載したものであるか。</w:t>
            </w:r>
          </w:p>
        </w:tc>
        <w:tc>
          <w:tcPr>
            <w:tcW w:w="709" w:type="dxa"/>
            <w:tcBorders>
              <w:left w:val="single" w:sz="4" w:space="0" w:color="auto"/>
              <w:bottom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742" w:type="dxa"/>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27</w:t>
            </w:r>
          </w:p>
        </w:tc>
        <w:tc>
          <w:tcPr>
            <w:tcW w:w="6772" w:type="dxa"/>
            <w:tcBorders>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【振込明細書に係る支出目的書の記載事項】</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支出の目的が記載されていない振込明細書があるときは、当該振込明細書に対応する振込明細書に係る支出目的書には、支出の目的が記載されているか。</w:t>
            </w:r>
          </w:p>
        </w:tc>
        <w:tc>
          <w:tcPr>
            <w:tcW w:w="709"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742" w:type="dxa"/>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28</w:t>
            </w:r>
          </w:p>
        </w:tc>
        <w:tc>
          <w:tcPr>
            <w:tcW w:w="6772" w:type="dxa"/>
            <w:tcBorders>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【振込明細書及び振込明細書に係る支出目的書と会計帳簿との突合】</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会計帳簿に記載された支出のうち、領収書等がなく、また、領収書等を徴し難かった支出の明細書にも記載されないものについて、振込明細書の金額及び年月日並びに振込明細書に係る支出目的書の「支出の目的」欄又は支出の目的が記載された振込明細書の支出の目的は、会計帳簿の記載と一致するか。</w:t>
            </w:r>
          </w:p>
        </w:tc>
        <w:tc>
          <w:tcPr>
            <w:tcW w:w="709"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742" w:type="dxa"/>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29</w:t>
            </w:r>
          </w:p>
        </w:tc>
        <w:tc>
          <w:tcPr>
            <w:tcW w:w="6772" w:type="dxa"/>
            <w:tcBorders>
              <w:bottom w:val="single" w:sz="4" w:space="0" w:color="FFFFFF" w:themeColor="background1"/>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【領収書等を徴し難い事情】</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「Ⅴ．４．（２）領収書等を徴し難い事情の具体例」以外の事由で領収書等を徴し難かった支出の明細書に記載しているものはあるか。</w:t>
            </w:r>
          </w:p>
        </w:tc>
        <w:tc>
          <w:tcPr>
            <w:tcW w:w="709" w:type="dxa"/>
            <w:tcBorders>
              <w:left w:val="single" w:sz="4" w:space="0" w:color="auto"/>
              <w:bottom w:val="single" w:sz="4" w:space="0" w:color="FFFFFF" w:themeColor="background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35</w:t>
            </w:r>
          </w:p>
        </w:tc>
        <w:tc>
          <w:tcPr>
            <w:tcW w:w="709" w:type="dxa"/>
            <w:tcBorders>
              <w:bottom w:val="single" w:sz="4" w:space="0" w:color="FFFFFF" w:themeColor="background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FFFFFF" w:themeColor="background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9639" w:type="dxa"/>
            <w:gridSpan w:val="5"/>
            <w:shd w:val="clear" w:color="auto" w:fill="D9D9D9" w:themeFill="background1" w:themeFillShade="D9"/>
          </w:tcPr>
          <w:p w:rsidR="00E7147C" w:rsidRPr="00F52CE4" w:rsidRDefault="00E7147C" w:rsidP="00E7147C">
            <w:pPr>
              <w:contextualSpacing/>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会計責任者等に対するヒアリング</w:t>
            </w:r>
          </w:p>
        </w:tc>
      </w:tr>
      <w:tr w:rsidR="00E7147C" w:rsidRPr="00C22BAF" w:rsidTr="009668BC">
        <w:trPr>
          <w:jc w:val="center"/>
        </w:trPr>
        <w:tc>
          <w:tcPr>
            <w:tcW w:w="742" w:type="dxa"/>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30</w:t>
            </w:r>
          </w:p>
        </w:tc>
        <w:tc>
          <w:tcPr>
            <w:tcW w:w="6772" w:type="dxa"/>
            <w:tcBorders>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【会計処理方法】</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会計処理方法について、会計責任者等に確認したか。</w:t>
            </w:r>
          </w:p>
        </w:tc>
        <w:tc>
          <w:tcPr>
            <w:tcW w:w="709"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5923CC" w:rsidRPr="00C22BAF" w:rsidTr="009668BC">
        <w:trPr>
          <w:jc w:val="center"/>
        </w:trPr>
        <w:tc>
          <w:tcPr>
            <w:tcW w:w="742" w:type="dxa"/>
            <w:tcBorders>
              <w:left w:val="nil"/>
              <w:bottom w:val="single" w:sz="4" w:space="0" w:color="000000" w:themeColor="text1"/>
              <w:right w:val="nil"/>
            </w:tcBorders>
            <w:vAlign w:val="center"/>
          </w:tcPr>
          <w:p w:rsidR="005923CC" w:rsidRPr="00C22BAF" w:rsidRDefault="009668BC" w:rsidP="00E7147C">
            <w:pPr>
              <w:contextualSpacing/>
              <w:jc w:val="center"/>
              <w:rPr>
                <w:rFonts w:asciiTheme="majorEastAsia" w:eastAsiaTheme="majorEastAsia" w:hAnsiTheme="majorEastAsia"/>
                <w:color w:val="000000" w:themeColor="text1"/>
                <w:sz w:val="18"/>
                <w:szCs w:val="18"/>
              </w:rPr>
            </w:pPr>
            <w:r>
              <w:rPr>
                <w:rFonts w:asciiTheme="majorEastAsia" w:eastAsiaTheme="majorEastAsia" w:hAnsiTheme="majorEastAsia"/>
                <w:noProof/>
                <w:color w:val="000000" w:themeColor="text1"/>
                <w:sz w:val="18"/>
                <w:szCs w:val="18"/>
              </w:rPr>
              <mc:AlternateContent>
                <mc:Choice Requires="wps">
                  <w:drawing>
                    <wp:anchor distT="0" distB="0" distL="114300" distR="114300" simplePos="0" relativeHeight="251716608" behindDoc="0" locked="0" layoutInCell="1" allowOverlap="1" wp14:anchorId="04E2090D" wp14:editId="6E81EB92">
                      <wp:simplePos x="0" y="0"/>
                      <wp:positionH relativeFrom="column">
                        <wp:posOffset>-106045</wp:posOffset>
                      </wp:positionH>
                      <wp:positionV relativeFrom="paragraph">
                        <wp:posOffset>200660</wp:posOffset>
                      </wp:positionV>
                      <wp:extent cx="6493510" cy="262255"/>
                      <wp:effectExtent l="0" t="0" r="2540" b="4445"/>
                      <wp:wrapNone/>
                      <wp:docPr id="7" name="正方形/長方形 7"/>
                      <wp:cNvGraphicFramePr/>
                      <a:graphic xmlns:a="http://schemas.openxmlformats.org/drawingml/2006/main">
                        <a:graphicData uri="http://schemas.microsoft.com/office/word/2010/wordprocessingShape">
                          <wps:wsp>
                            <wps:cNvSpPr/>
                            <wps:spPr>
                              <a:xfrm>
                                <a:off x="0" y="0"/>
                                <a:ext cx="6493510" cy="2622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A9EB" id="正方形/長方形 7" o:spid="_x0000_s1026" style="position:absolute;left:0;text-align:left;margin-left:-8.35pt;margin-top:15.8pt;width:511.3pt;height:2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" fillcolor="white [3212]" stroked="f" strokeweight="2pt"/>
                  </w:pict>
                </mc:Fallback>
              </mc:AlternateContent>
            </w:r>
          </w:p>
        </w:tc>
        <w:tc>
          <w:tcPr>
            <w:tcW w:w="6772" w:type="dxa"/>
            <w:tcBorders>
              <w:left w:val="nil"/>
              <w:bottom w:val="single" w:sz="4" w:space="0" w:color="000000" w:themeColor="text1"/>
              <w:right w:val="nil"/>
            </w:tcBorders>
          </w:tcPr>
          <w:p w:rsidR="005923CC" w:rsidRPr="00C22BAF" w:rsidRDefault="005923CC" w:rsidP="00E7147C">
            <w:pPr>
              <w:contextualSpacing/>
              <w:rPr>
                <w:rFonts w:asciiTheme="majorEastAsia" w:eastAsiaTheme="majorEastAsia" w:hAnsiTheme="majorEastAsia"/>
                <w:color w:val="000000" w:themeColor="text1"/>
                <w:sz w:val="18"/>
                <w:szCs w:val="18"/>
              </w:rPr>
            </w:pPr>
          </w:p>
        </w:tc>
        <w:tc>
          <w:tcPr>
            <w:tcW w:w="709" w:type="dxa"/>
            <w:tcBorders>
              <w:left w:val="nil"/>
              <w:bottom w:val="single" w:sz="4" w:space="0" w:color="000000" w:themeColor="text1"/>
              <w:right w:val="nil"/>
            </w:tcBorders>
            <w:vAlign w:val="center"/>
          </w:tcPr>
          <w:p w:rsidR="005923CC" w:rsidRPr="00C22BAF" w:rsidRDefault="005923CC" w:rsidP="00E7147C">
            <w:pPr>
              <w:contextualSpacing/>
              <w:jc w:val="center"/>
              <w:rPr>
                <w:rFonts w:asciiTheme="majorEastAsia" w:eastAsiaTheme="majorEastAsia" w:hAnsiTheme="majorEastAsia"/>
                <w:color w:val="000000" w:themeColor="text1"/>
                <w:sz w:val="18"/>
                <w:szCs w:val="18"/>
              </w:rPr>
            </w:pPr>
          </w:p>
        </w:tc>
        <w:tc>
          <w:tcPr>
            <w:tcW w:w="709" w:type="dxa"/>
            <w:tcBorders>
              <w:left w:val="nil"/>
              <w:bottom w:val="single" w:sz="4" w:space="0" w:color="000000" w:themeColor="text1"/>
              <w:right w:val="nil"/>
            </w:tcBorders>
            <w:vAlign w:val="center"/>
          </w:tcPr>
          <w:p w:rsidR="005923CC" w:rsidRPr="00C22BAF" w:rsidRDefault="005923CC" w:rsidP="00E7147C">
            <w:pPr>
              <w:contextualSpacing/>
              <w:jc w:val="center"/>
              <w:rPr>
                <w:rFonts w:asciiTheme="majorEastAsia" w:eastAsiaTheme="majorEastAsia" w:hAnsiTheme="majorEastAsia"/>
                <w:color w:val="000000" w:themeColor="text1"/>
                <w:sz w:val="18"/>
                <w:szCs w:val="18"/>
              </w:rPr>
            </w:pPr>
          </w:p>
        </w:tc>
        <w:tc>
          <w:tcPr>
            <w:tcW w:w="707" w:type="dxa"/>
            <w:tcBorders>
              <w:left w:val="nil"/>
              <w:bottom w:val="single" w:sz="4" w:space="0" w:color="000000" w:themeColor="text1"/>
              <w:right w:val="nil"/>
            </w:tcBorders>
            <w:vAlign w:val="center"/>
          </w:tcPr>
          <w:p w:rsidR="005923CC" w:rsidRPr="00C22BAF" w:rsidRDefault="005923CC" w:rsidP="00E7147C">
            <w:pPr>
              <w:contextualSpacing/>
              <w:jc w:val="center"/>
              <w:rPr>
                <w:rFonts w:asciiTheme="majorEastAsia" w:eastAsiaTheme="majorEastAsia" w:hAnsiTheme="majorEastAsia"/>
                <w:color w:val="000000" w:themeColor="text1"/>
                <w:sz w:val="18"/>
                <w:szCs w:val="18"/>
              </w:rPr>
            </w:pPr>
          </w:p>
        </w:tc>
      </w:tr>
      <w:tr w:rsidR="005923CC" w:rsidRPr="00C22BAF" w:rsidTr="009668BC">
        <w:trPr>
          <w:jc w:val="center"/>
        </w:trPr>
        <w:tc>
          <w:tcPr>
            <w:tcW w:w="742" w:type="dxa"/>
            <w:tcBorders>
              <w:top w:val="single" w:sz="4" w:space="0" w:color="000000" w:themeColor="text1"/>
              <w:right w:val="single" w:sz="4" w:space="0" w:color="000000" w:themeColor="text1"/>
            </w:tcBorders>
            <w:vAlign w:val="center"/>
          </w:tcPr>
          <w:p w:rsidR="005923CC" w:rsidRPr="009668BC" w:rsidRDefault="005923CC" w:rsidP="00F1577F">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lastRenderedPageBreak/>
              <w:t>番号</w:t>
            </w:r>
          </w:p>
        </w:tc>
        <w:tc>
          <w:tcPr>
            <w:tcW w:w="6772" w:type="dxa"/>
            <w:tcBorders>
              <w:top w:val="single" w:sz="4" w:space="0" w:color="000000" w:themeColor="text1"/>
              <w:left w:val="single" w:sz="4" w:space="0" w:color="000000" w:themeColor="text1"/>
              <w:right w:val="single" w:sz="4" w:space="0" w:color="000000" w:themeColor="text1"/>
            </w:tcBorders>
            <w:vAlign w:val="center"/>
          </w:tcPr>
          <w:p w:rsidR="005923CC" w:rsidRPr="009668BC" w:rsidRDefault="005923CC" w:rsidP="00F1577F">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項　　　　　目</w:t>
            </w:r>
          </w:p>
        </w:tc>
        <w:tc>
          <w:tcPr>
            <w:tcW w:w="709" w:type="dxa"/>
            <w:tcBorders>
              <w:top w:val="single" w:sz="4" w:space="0" w:color="000000" w:themeColor="text1"/>
              <w:left w:val="single" w:sz="4" w:space="0" w:color="000000" w:themeColor="text1"/>
              <w:right w:val="single" w:sz="4" w:space="0" w:color="000000" w:themeColor="text1"/>
            </w:tcBorders>
            <w:vAlign w:val="center"/>
          </w:tcPr>
          <w:p w:rsidR="005923CC" w:rsidRPr="009668BC" w:rsidRDefault="005923CC" w:rsidP="00F1577F">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Yes</w:t>
            </w:r>
          </w:p>
        </w:tc>
        <w:tc>
          <w:tcPr>
            <w:tcW w:w="709" w:type="dxa"/>
            <w:tcBorders>
              <w:top w:val="single" w:sz="4" w:space="0" w:color="000000" w:themeColor="text1"/>
              <w:left w:val="single" w:sz="4" w:space="0" w:color="000000" w:themeColor="text1"/>
              <w:right w:val="single" w:sz="4" w:space="0" w:color="000000" w:themeColor="text1"/>
            </w:tcBorders>
            <w:vAlign w:val="center"/>
          </w:tcPr>
          <w:p w:rsidR="005923CC" w:rsidRPr="009668BC" w:rsidRDefault="005923CC" w:rsidP="00F1577F">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No</w:t>
            </w:r>
          </w:p>
        </w:tc>
        <w:tc>
          <w:tcPr>
            <w:tcW w:w="707" w:type="dxa"/>
            <w:tcBorders>
              <w:top w:val="single" w:sz="4" w:space="0" w:color="000000" w:themeColor="text1"/>
              <w:left w:val="single" w:sz="4" w:space="0" w:color="000000" w:themeColor="text1"/>
            </w:tcBorders>
            <w:vAlign w:val="center"/>
          </w:tcPr>
          <w:p w:rsidR="005923CC" w:rsidRPr="009668BC" w:rsidRDefault="005923CC" w:rsidP="00F1577F">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該当</w:t>
            </w:r>
          </w:p>
          <w:p w:rsidR="005923CC" w:rsidRPr="009668BC" w:rsidRDefault="005923CC" w:rsidP="00F1577F">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なし</w:t>
            </w:r>
          </w:p>
        </w:tc>
      </w:tr>
      <w:tr w:rsidR="009668BC" w:rsidRPr="00C22BAF" w:rsidTr="009668BC">
        <w:trPr>
          <w:jc w:val="center"/>
        </w:trPr>
        <w:tc>
          <w:tcPr>
            <w:tcW w:w="742" w:type="dxa"/>
            <w:tcBorders>
              <w:bottom w:val="single" w:sz="4" w:space="0" w:color="000000" w:themeColor="text1"/>
            </w:tcBorders>
            <w:vAlign w:val="center"/>
          </w:tcPr>
          <w:p w:rsidR="009668BC" w:rsidRPr="009668BC" w:rsidRDefault="00F52CE4" w:rsidP="00180639">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w:t>
            </w:r>
          </w:p>
        </w:tc>
        <w:tc>
          <w:tcPr>
            <w:tcW w:w="6772" w:type="dxa"/>
            <w:tcBorders>
              <w:bottom w:val="single" w:sz="4" w:space="0" w:color="000000" w:themeColor="text1"/>
              <w:right w:val="single" w:sz="4" w:space="0" w:color="auto"/>
            </w:tcBorders>
          </w:tcPr>
          <w:p w:rsidR="009668BC" w:rsidRPr="009668BC" w:rsidRDefault="009668BC" w:rsidP="00180639">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【支出項目の区分の分類】</w:t>
            </w:r>
          </w:p>
          <w:p w:rsidR="009668BC" w:rsidRPr="009668BC" w:rsidRDefault="009668BC" w:rsidP="00180639">
            <w:pPr>
              <w:contextualSpacing/>
              <w:rPr>
                <w:rFonts w:asciiTheme="minorEastAsia" w:hAnsiTheme="minorEastAsia"/>
                <w:color w:val="000000" w:themeColor="text1"/>
                <w:spacing w:val="-2"/>
                <w:sz w:val="24"/>
                <w:szCs w:val="24"/>
              </w:rPr>
            </w:pPr>
            <w:r w:rsidRPr="009668BC">
              <w:rPr>
                <w:rFonts w:asciiTheme="minorEastAsia" w:hAnsiTheme="minorEastAsia" w:hint="eastAsia"/>
                <w:color w:val="000000" w:themeColor="text1"/>
                <w:spacing w:val="-2"/>
                <w:sz w:val="24"/>
                <w:szCs w:val="24"/>
              </w:rPr>
              <w:t>会計帳簿の支出項目の区分の分類について、省令で定める分類基準に照らし、支出項目の区分の分類に誤りがないことの確認を会計責任者等に求めたか。</w:t>
            </w:r>
          </w:p>
        </w:tc>
        <w:tc>
          <w:tcPr>
            <w:tcW w:w="709" w:type="dxa"/>
            <w:tcBorders>
              <w:left w:val="single" w:sz="4" w:space="0" w:color="auto"/>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9668BC" w:rsidRPr="00C22BAF" w:rsidTr="009668BC">
        <w:trPr>
          <w:jc w:val="center"/>
        </w:trPr>
        <w:tc>
          <w:tcPr>
            <w:tcW w:w="742" w:type="dxa"/>
            <w:tcBorders>
              <w:bottom w:val="single" w:sz="4" w:space="0" w:color="000000" w:themeColor="text1"/>
            </w:tcBorders>
            <w:vAlign w:val="center"/>
          </w:tcPr>
          <w:p w:rsidR="009668BC" w:rsidRPr="009668BC" w:rsidRDefault="00F52CE4" w:rsidP="00180639">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32</w:t>
            </w:r>
          </w:p>
        </w:tc>
        <w:tc>
          <w:tcPr>
            <w:tcW w:w="6772" w:type="dxa"/>
            <w:tcBorders>
              <w:bottom w:val="single" w:sz="4" w:space="0" w:color="000000" w:themeColor="text1"/>
              <w:right w:val="single" w:sz="4" w:space="0" w:color="auto"/>
            </w:tcBorders>
          </w:tcPr>
          <w:p w:rsidR="009668BC" w:rsidRPr="009668BC" w:rsidRDefault="009668BC" w:rsidP="00180639">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【領収書等の徴収漏れ又は亡失】</w:t>
            </w:r>
          </w:p>
          <w:p w:rsidR="009668BC" w:rsidRPr="009668BC" w:rsidRDefault="009668BC" w:rsidP="00180639">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領収書等の徴収漏れ又は亡失により支出の状況の確認ができないもの（人件費以外の経費の支出に限る。）について、領収書等亡失等一覧表のとおり当該経費が支出されたことの確認を会計責任者等に求めたか。</w:t>
            </w:r>
          </w:p>
        </w:tc>
        <w:tc>
          <w:tcPr>
            <w:tcW w:w="709" w:type="dxa"/>
            <w:tcBorders>
              <w:left w:val="single" w:sz="4" w:space="0" w:color="auto"/>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9668BC" w:rsidRPr="00C22BAF" w:rsidTr="009668BC">
        <w:trPr>
          <w:jc w:val="center"/>
        </w:trPr>
        <w:tc>
          <w:tcPr>
            <w:tcW w:w="742" w:type="dxa"/>
            <w:tcBorders>
              <w:bottom w:val="single" w:sz="4" w:space="0" w:color="000000" w:themeColor="text1"/>
            </w:tcBorders>
            <w:vAlign w:val="center"/>
          </w:tcPr>
          <w:p w:rsidR="009668BC" w:rsidRPr="009668BC" w:rsidRDefault="00F52CE4" w:rsidP="00180639">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33</w:t>
            </w:r>
          </w:p>
        </w:tc>
        <w:tc>
          <w:tcPr>
            <w:tcW w:w="6772" w:type="dxa"/>
            <w:tcBorders>
              <w:bottom w:val="single" w:sz="4" w:space="0" w:color="000000" w:themeColor="text1"/>
              <w:right w:val="single" w:sz="4" w:space="0" w:color="auto"/>
            </w:tcBorders>
          </w:tcPr>
          <w:p w:rsidR="009668BC" w:rsidRPr="009668BC" w:rsidRDefault="009668BC" w:rsidP="00180639">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【人件費】</w:t>
            </w:r>
          </w:p>
          <w:p w:rsidR="009668BC" w:rsidRPr="009668BC" w:rsidRDefault="009668BC" w:rsidP="00180639">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領収書等又は振込明細書及び振込明細書に係る支出目的書により支出の状況が確認できない人件費で、賃金台帳、源泉徴収簿等の人件費を確認できる書類の存在しないものについて、その事情を聴取し、人件費が支出されたことの確認を会計責任者等に求めたか。</w:t>
            </w:r>
          </w:p>
        </w:tc>
        <w:tc>
          <w:tcPr>
            <w:tcW w:w="709" w:type="dxa"/>
            <w:tcBorders>
              <w:left w:val="single" w:sz="4" w:space="0" w:color="auto"/>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000000" w:themeColor="text1"/>
            </w:tcBorders>
            <w:vAlign w:val="center"/>
          </w:tcPr>
          <w:p w:rsidR="009668BC" w:rsidRPr="00F52CE4" w:rsidRDefault="009668BC" w:rsidP="00180639">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9668BC">
        <w:trPr>
          <w:jc w:val="center"/>
        </w:trPr>
        <w:tc>
          <w:tcPr>
            <w:tcW w:w="742" w:type="dxa"/>
            <w:tcBorders>
              <w:bottom w:val="single" w:sz="4" w:space="0" w:color="000000" w:themeColor="text1"/>
            </w:tcBorders>
            <w:vAlign w:val="center"/>
          </w:tcPr>
          <w:p w:rsidR="00E7147C" w:rsidRPr="009668BC" w:rsidRDefault="00F52CE4" w:rsidP="00E7147C">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34</w:t>
            </w:r>
          </w:p>
        </w:tc>
        <w:tc>
          <w:tcPr>
            <w:tcW w:w="6772" w:type="dxa"/>
            <w:tcBorders>
              <w:bottom w:val="single" w:sz="4" w:space="0" w:color="000000" w:themeColor="text1"/>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【高額領収書等のあて名】</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高額領収書等のあて名に当該国会議員関係政治団体に対して発行されたことが推認されない名称が記載されているものについて、これらの領収書等が当該国会議員関係政治団体あてに発行された領収書等であることの確認を会計責任者等に求めたか。</w:t>
            </w:r>
          </w:p>
        </w:tc>
        <w:tc>
          <w:tcPr>
            <w:tcW w:w="709" w:type="dxa"/>
            <w:tcBorders>
              <w:left w:val="single" w:sz="4" w:space="0" w:color="auto"/>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000000" w:themeColor="text1"/>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F52CE4">
        <w:trPr>
          <w:jc w:val="center"/>
        </w:trPr>
        <w:tc>
          <w:tcPr>
            <w:tcW w:w="742" w:type="dxa"/>
            <w:tcBorders>
              <w:bottom w:val="single" w:sz="4" w:space="0" w:color="auto"/>
            </w:tcBorders>
            <w:vAlign w:val="center"/>
          </w:tcPr>
          <w:p w:rsidR="00E7147C" w:rsidRPr="009668BC" w:rsidRDefault="00F52CE4" w:rsidP="00F52CE4">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w:t>
            </w:r>
          </w:p>
        </w:tc>
        <w:tc>
          <w:tcPr>
            <w:tcW w:w="6772" w:type="dxa"/>
            <w:tcBorders>
              <w:bottom w:val="single" w:sz="4" w:space="0" w:color="auto"/>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【領収書等を徴し難い事情】</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「Ⅴ．４．（２）領収書等を徴し難い事情の具体例」以外の事由で領収書等を徴し難かった支出の明細書に記載しているものについて、その事情を会計責任者等に確認したか。</w:t>
            </w:r>
          </w:p>
        </w:tc>
        <w:tc>
          <w:tcPr>
            <w:tcW w:w="709" w:type="dxa"/>
            <w:tcBorders>
              <w:left w:val="single" w:sz="4" w:space="0" w:color="auto"/>
              <w:bottom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tcBorders>
              <w:bottom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tcBorders>
              <w:bottom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F52CE4">
        <w:trPr>
          <w:jc w:val="center"/>
        </w:trPr>
        <w:tc>
          <w:tcPr>
            <w:tcW w:w="742" w:type="dxa"/>
            <w:vAlign w:val="center"/>
          </w:tcPr>
          <w:p w:rsidR="00E7147C" w:rsidRPr="009668BC" w:rsidRDefault="00F52CE4" w:rsidP="00F52CE4">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36</w:t>
            </w:r>
          </w:p>
        </w:tc>
        <w:tc>
          <w:tcPr>
            <w:tcW w:w="6772" w:type="dxa"/>
            <w:tcBorders>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【経常経費のあん分】</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政治資金監査を行った現場の事務所が、当該国会議員関係政治団体の活動以外の活動にも使用されていると認められる場合における経常経費について、当該国会議員関係政治団体の活動に係る経常経費とそれ以外の経常経費とをどのようにあん分しているかを会計責任者等に確認したか。</w:t>
            </w:r>
          </w:p>
        </w:tc>
        <w:tc>
          <w:tcPr>
            <w:tcW w:w="709"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E7147C" w:rsidRPr="00C22BAF" w:rsidTr="00F52CE4">
        <w:trPr>
          <w:jc w:val="center"/>
        </w:trPr>
        <w:tc>
          <w:tcPr>
            <w:tcW w:w="742" w:type="dxa"/>
            <w:vAlign w:val="center"/>
          </w:tcPr>
          <w:p w:rsidR="00E7147C" w:rsidRPr="009668BC" w:rsidRDefault="00F52CE4" w:rsidP="00F52CE4">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37</w:t>
            </w:r>
          </w:p>
        </w:tc>
        <w:tc>
          <w:tcPr>
            <w:tcW w:w="6772" w:type="dxa"/>
            <w:tcBorders>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【他の政治団体に対する支出】</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他の政治団体に対する支出について、支出を受けた政治団体において適切な会計処理が行われていることの確認を会計責任者等に求めたか。</w:t>
            </w:r>
          </w:p>
        </w:tc>
        <w:tc>
          <w:tcPr>
            <w:tcW w:w="709"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r w:rsidR="00F52CE4" w:rsidRPr="00C22BAF" w:rsidTr="00180639">
        <w:trPr>
          <w:jc w:val="center"/>
        </w:trPr>
        <w:tc>
          <w:tcPr>
            <w:tcW w:w="742" w:type="dxa"/>
            <w:vAlign w:val="center"/>
          </w:tcPr>
          <w:p w:rsidR="00F52CE4" w:rsidRPr="009668BC" w:rsidRDefault="00F52CE4" w:rsidP="00180639">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lastRenderedPageBreak/>
              <w:t>番号</w:t>
            </w:r>
          </w:p>
        </w:tc>
        <w:tc>
          <w:tcPr>
            <w:tcW w:w="6772" w:type="dxa"/>
            <w:tcBorders>
              <w:right w:val="single" w:sz="4" w:space="0" w:color="auto"/>
            </w:tcBorders>
            <w:vAlign w:val="center"/>
          </w:tcPr>
          <w:p w:rsidR="00F52CE4" w:rsidRPr="009668BC" w:rsidRDefault="00F52CE4" w:rsidP="00180639">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項　　　　　目</w:t>
            </w:r>
          </w:p>
        </w:tc>
        <w:tc>
          <w:tcPr>
            <w:tcW w:w="709" w:type="dxa"/>
            <w:tcBorders>
              <w:left w:val="single" w:sz="4" w:space="0" w:color="auto"/>
            </w:tcBorders>
            <w:vAlign w:val="center"/>
          </w:tcPr>
          <w:p w:rsidR="00F52CE4" w:rsidRPr="009668BC" w:rsidRDefault="00F52CE4" w:rsidP="00180639">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Yes</w:t>
            </w:r>
          </w:p>
        </w:tc>
        <w:tc>
          <w:tcPr>
            <w:tcW w:w="709" w:type="dxa"/>
            <w:vAlign w:val="center"/>
          </w:tcPr>
          <w:p w:rsidR="00F52CE4" w:rsidRPr="009668BC" w:rsidRDefault="00F52CE4" w:rsidP="00180639">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No</w:t>
            </w:r>
          </w:p>
        </w:tc>
        <w:tc>
          <w:tcPr>
            <w:tcW w:w="707" w:type="dxa"/>
            <w:vAlign w:val="center"/>
          </w:tcPr>
          <w:p w:rsidR="00F52CE4" w:rsidRPr="009668BC" w:rsidRDefault="00F52CE4" w:rsidP="00180639">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該当</w:t>
            </w:r>
          </w:p>
          <w:p w:rsidR="00F52CE4" w:rsidRPr="009668BC" w:rsidRDefault="00F52CE4" w:rsidP="00180639">
            <w:pPr>
              <w:contextualSpacing/>
              <w:jc w:val="center"/>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なし</w:t>
            </w:r>
          </w:p>
        </w:tc>
      </w:tr>
      <w:tr w:rsidR="00E7147C" w:rsidRPr="00C22BAF" w:rsidTr="00F52CE4">
        <w:trPr>
          <w:jc w:val="center"/>
        </w:trPr>
        <w:tc>
          <w:tcPr>
            <w:tcW w:w="742" w:type="dxa"/>
            <w:vAlign w:val="center"/>
          </w:tcPr>
          <w:p w:rsidR="00E7147C" w:rsidRPr="009668BC" w:rsidRDefault="00F52CE4" w:rsidP="00F52CE4">
            <w:pPr>
              <w:contextualSpacing/>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38</w:t>
            </w:r>
          </w:p>
        </w:tc>
        <w:tc>
          <w:tcPr>
            <w:tcW w:w="6772" w:type="dxa"/>
            <w:tcBorders>
              <w:right w:val="single" w:sz="4" w:space="0" w:color="auto"/>
            </w:tcBorders>
          </w:tcPr>
          <w:p w:rsidR="00E7147C" w:rsidRPr="009668BC" w:rsidRDefault="00E7147C" w:rsidP="00E7147C">
            <w:pPr>
              <w:contextualSpacing/>
              <w:rPr>
                <w:rFonts w:asciiTheme="majorEastAsia" w:eastAsiaTheme="majorEastAsia" w:hAnsiTheme="majorEastAsia"/>
                <w:color w:val="000000" w:themeColor="text1"/>
                <w:sz w:val="24"/>
                <w:szCs w:val="24"/>
              </w:rPr>
            </w:pPr>
            <w:r w:rsidRPr="009668BC">
              <w:rPr>
                <w:rFonts w:asciiTheme="majorEastAsia" w:eastAsiaTheme="majorEastAsia" w:hAnsiTheme="majorEastAsia" w:hint="eastAsia"/>
                <w:color w:val="000000" w:themeColor="text1"/>
                <w:sz w:val="24"/>
                <w:szCs w:val="24"/>
              </w:rPr>
              <w:t>【公職選挙法に抵触する支出】</w:t>
            </w:r>
          </w:p>
          <w:p w:rsidR="00E7147C" w:rsidRPr="009668BC" w:rsidRDefault="00E7147C" w:rsidP="00E7147C">
            <w:pPr>
              <w:contextualSpacing/>
              <w:rPr>
                <w:rFonts w:asciiTheme="minorEastAsia" w:hAnsiTheme="minorEastAsia"/>
                <w:color w:val="000000" w:themeColor="text1"/>
                <w:sz w:val="24"/>
                <w:szCs w:val="24"/>
              </w:rPr>
            </w:pPr>
            <w:r w:rsidRPr="009668BC">
              <w:rPr>
                <w:rFonts w:asciiTheme="minorEastAsia" w:hAnsiTheme="minorEastAsia" w:hint="eastAsia"/>
                <w:color w:val="000000" w:themeColor="text1"/>
                <w:sz w:val="24"/>
                <w:szCs w:val="24"/>
              </w:rPr>
              <w:t>花輪、供花、香典、祝儀その他これらに類する支出について、これらの支出に公職選挙法に抵触する支出が含まれていないことの確認を会計責任者等に求めたか。</w:t>
            </w:r>
          </w:p>
        </w:tc>
        <w:tc>
          <w:tcPr>
            <w:tcW w:w="709" w:type="dxa"/>
            <w:tcBorders>
              <w:left w:val="single" w:sz="4" w:space="0" w:color="auto"/>
            </w:tcBorders>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9"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c>
          <w:tcPr>
            <w:tcW w:w="707" w:type="dxa"/>
            <w:vAlign w:val="center"/>
          </w:tcPr>
          <w:p w:rsidR="00E7147C" w:rsidRPr="00F52CE4" w:rsidRDefault="00E7147C" w:rsidP="00E7147C">
            <w:pPr>
              <w:contextualSpacing/>
              <w:jc w:val="center"/>
              <w:rPr>
                <w:rFonts w:asciiTheme="majorEastAsia" w:eastAsiaTheme="majorEastAsia" w:hAnsiTheme="majorEastAsia"/>
                <w:color w:val="000000" w:themeColor="text1"/>
                <w:sz w:val="24"/>
                <w:szCs w:val="24"/>
              </w:rPr>
            </w:pPr>
            <w:r w:rsidRPr="00F52CE4">
              <w:rPr>
                <w:rFonts w:asciiTheme="majorEastAsia" w:eastAsiaTheme="majorEastAsia" w:hAnsiTheme="majorEastAsia" w:hint="eastAsia"/>
                <w:color w:val="000000" w:themeColor="text1"/>
                <w:sz w:val="24"/>
                <w:szCs w:val="24"/>
              </w:rPr>
              <w:t>□</w:t>
            </w:r>
          </w:p>
        </w:tc>
      </w:tr>
    </w:tbl>
    <w:p w:rsidR="00E7147C" w:rsidRPr="00776573" w:rsidRDefault="00E7147C" w:rsidP="00925C6B">
      <w:pPr>
        <w:widowControl/>
        <w:jc w:val="left"/>
        <w:rPr>
          <w:rFonts w:asciiTheme="majorEastAsia" w:eastAsiaTheme="majorEastAsia" w:hAnsiTheme="majorEastAsia"/>
          <w:sz w:val="28"/>
          <w:szCs w:val="28"/>
        </w:rPr>
      </w:pPr>
    </w:p>
    <w:sectPr w:rsidR="00E7147C" w:rsidRPr="00776573" w:rsidSect="009E474B">
      <w:footerReference w:type="default" r:id="rId10"/>
      <w:pgSz w:w="11906" w:h="16838"/>
      <w:pgMar w:top="1701"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C31" w:rsidRDefault="00716C31" w:rsidP="005E0C11">
      <w:r>
        <w:separator/>
      </w:r>
    </w:p>
  </w:endnote>
  <w:endnote w:type="continuationSeparator" w:id="0">
    <w:p w:rsidR="00716C31" w:rsidRDefault="00716C31" w:rsidP="005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C31" w:rsidRPr="00010160" w:rsidRDefault="00716C31">
    <w:pPr>
      <w:pStyle w:val="a8"/>
      <w:rPr>
        <w:rFonts w:asciiTheme="majorEastAsia" w:eastAsiaTheme="majorEastAsia" w:hAnsiTheme="majorEastAsi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17715"/>
      <w:docPartObj>
        <w:docPartGallery w:val="Page Numbers (Bottom of Page)"/>
        <w:docPartUnique/>
      </w:docPartObj>
    </w:sdtPr>
    <w:sdtEndPr/>
    <w:sdtContent>
      <w:p w:rsidR="00716C31" w:rsidRDefault="00716C31">
        <w:pPr>
          <w:pStyle w:val="a8"/>
          <w:jc w:val="center"/>
        </w:pPr>
        <w:r>
          <w:fldChar w:fldCharType="begin"/>
        </w:r>
        <w:r>
          <w:instrText xml:space="preserve"> PAGE   \* MERGEFORMAT </w:instrText>
        </w:r>
        <w:r>
          <w:fldChar w:fldCharType="separate"/>
        </w:r>
        <w:r w:rsidRPr="00E32531">
          <w:rPr>
            <w:noProof/>
            <w:lang w:val="ja-JP"/>
          </w:rPr>
          <w:t>-</w:t>
        </w:r>
        <w:r>
          <w:rPr>
            <w:noProof/>
          </w:rPr>
          <w:t xml:space="preserve"> 1 -</w:t>
        </w:r>
        <w:r>
          <w:rPr>
            <w:noProof/>
          </w:rPr>
          <w:fldChar w:fldCharType="end"/>
        </w:r>
      </w:p>
    </w:sdtContent>
  </w:sdt>
  <w:p w:rsidR="00716C31" w:rsidRDefault="00716C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C31" w:rsidRDefault="00716C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C31" w:rsidRDefault="00716C31" w:rsidP="005E0C11">
      <w:r>
        <w:separator/>
      </w:r>
    </w:p>
  </w:footnote>
  <w:footnote w:type="continuationSeparator" w:id="0">
    <w:p w:rsidR="00716C31" w:rsidRDefault="00716C31" w:rsidP="005E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8A1"/>
    <w:multiLevelType w:val="hybridMultilevel"/>
    <w:tmpl w:val="B3041426"/>
    <w:lvl w:ilvl="0" w:tplc="1A2C7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A11A1"/>
    <w:multiLevelType w:val="hybridMultilevel"/>
    <w:tmpl w:val="9F2C05D6"/>
    <w:lvl w:ilvl="0" w:tplc="ACB66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15CD7"/>
    <w:multiLevelType w:val="hybridMultilevel"/>
    <w:tmpl w:val="1688BA24"/>
    <w:lvl w:ilvl="0" w:tplc="8D58EFE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E15D2"/>
    <w:multiLevelType w:val="hybridMultilevel"/>
    <w:tmpl w:val="96DE2F3A"/>
    <w:lvl w:ilvl="0" w:tplc="155494DC">
      <w:start w:val="1"/>
      <w:numFmt w:val="decimalFullWidth"/>
      <w:lvlText w:val="（%1）"/>
      <w:lvlJc w:val="left"/>
      <w:pPr>
        <w:ind w:left="720" w:hanging="720"/>
      </w:pPr>
      <w:rPr>
        <w:rFonts w:asciiTheme="majorEastAsia" w:eastAsiaTheme="majorEastAsia" w:hAnsi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B36CE"/>
    <w:multiLevelType w:val="hybridMultilevel"/>
    <w:tmpl w:val="CB98189E"/>
    <w:lvl w:ilvl="0" w:tplc="F656DC6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230E"/>
    <w:multiLevelType w:val="hybridMultilevel"/>
    <w:tmpl w:val="186E75A4"/>
    <w:lvl w:ilvl="0" w:tplc="1E8EB2F0">
      <w:start w:val="1"/>
      <w:numFmt w:val="decimalEnclosedCircle"/>
      <w:lvlText w:val="%1"/>
      <w:lvlJc w:val="left"/>
      <w:pPr>
        <w:ind w:left="893" w:hanging="36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6" w15:restartNumberingAfterBreak="0">
    <w:nsid w:val="0E5A4DC9"/>
    <w:multiLevelType w:val="hybridMultilevel"/>
    <w:tmpl w:val="A440AD34"/>
    <w:lvl w:ilvl="0" w:tplc="568832D6">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62BC0"/>
    <w:multiLevelType w:val="hybridMultilevel"/>
    <w:tmpl w:val="7D3E57F4"/>
    <w:lvl w:ilvl="0" w:tplc="F274F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41768C"/>
    <w:multiLevelType w:val="hybridMultilevel"/>
    <w:tmpl w:val="94261278"/>
    <w:lvl w:ilvl="0" w:tplc="5BBA54E0">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8E43DB9"/>
    <w:multiLevelType w:val="hybridMultilevel"/>
    <w:tmpl w:val="8E56DD04"/>
    <w:lvl w:ilvl="0" w:tplc="70C488E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749EC"/>
    <w:multiLevelType w:val="hybridMultilevel"/>
    <w:tmpl w:val="07A8194E"/>
    <w:lvl w:ilvl="0" w:tplc="F4389984">
      <w:start w:val="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F772DA"/>
    <w:multiLevelType w:val="hybridMultilevel"/>
    <w:tmpl w:val="511E7650"/>
    <w:lvl w:ilvl="0" w:tplc="EB0012CA">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D514EC"/>
    <w:multiLevelType w:val="hybridMultilevel"/>
    <w:tmpl w:val="56AA09C6"/>
    <w:lvl w:ilvl="0" w:tplc="83BC69A4">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942D5"/>
    <w:multiLevelType w:val="hybridMultilevel"/>
    <w:tmpl w:val="E116B4E8"/>
    <w:lvl w:ilvl="0" w:tplc="9F169B42">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607393"/>
    <w:multiLevelType w:val="hybridMultilevel"/>
    <w:tmpl w:val="BF64187E"/>
    <w:lvl w:ilvl="0" w:tplc="5E66CFD6">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E565D9"/>
    <w:multiLevelType w:val="hybridMultilevel"/>
    <w:tmpl w:val="953217A0"/>
    <w:lvl w:ilvl="0" w:tplc="1368D43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8"/>
  </w:num>
  <w:num w:numId="3">
    <w:abstractNumId w:val="1"/>
  </w:num>
  <w:num w:numId="4">
    <w:abstractNumId w:val="10"/>
  </w:num>
  <w:num w:numId="5">
    <w:abstractNumId w:val="5"/>
  </w:num>
  <w:num w:numId="6">
    <w:abstractNumId w:val="7"/>
  </w:num>
  <w:num w:numId="7">
    <w:abstractNumId w:val="9"/>
  </w:num>
  <w:num w:numId="8">
    <w:abstractNumId w:val="11"/>
  </w:num>
  <w:num w:numId="9">
    <w:abstractNumId w:val="2"/>
  </w:num>
  <w:num w:numId="10">
    <w:abstractNumId w:val="12"/>
  </w:num>
  <w:num w:numId="11">
    <w:abstractNumId w:val="4"/>
  </w:num>
  <w:num w:numId="12">
    <w:abstractNumId w:val="13"/>
  </w:num>
  <w:num w:numId="13">
    <w:abstractNumId w:val="6"/>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3"/>
    <w:rsid w:val="00021B6E"/>
    <w:rsid w:val="00025521"/>
    <w:rsid w:val="000270AC"/>
    <w:rsid w:val="00033748"/>
    <w:rsid w:val="00036EE6"/>
    <w:rsid w:val="00042325"/>
    <w:rsid w:val="0004453E"/>
    <w:rsid w:val="0005098D"/>
    <w:rsid w:val="00056DC5"/>
    <w:rsid w:val="000601C0"/>
    <w:rsid w:val="0006249E"/>
    <w:rsid w:val="000653DC"/>
    <w:rsid w:val="0006626F"/>
    <w:rsid w:val="00067161"/>
    <w:rsid w:val="00067F62"/>
    <w:rsid w:val="00070DDB"/>
    <w:rsid w:val="000734D8"/>
    <w:rsid w:val="00081691"/>
    <w:rsid w:val="00083765"/>
    <w:rsid w:val="000A212A"/>
    <w:rsid w:val="000B52F1"/>
    <w:rsid w:val="000B635F"/>
    <w:rsid w:val="000B6651"/>
    <w:rsid w:val="000C1E16"/>
    <w:rsid w:val="000C6705"/>
    <w:rsid w:val="000E560C"/>
    <w:rsid w:val="000E6F8D"/>
    <w:rsid w:val="000F1C6B"/>
    <w:rsid w:val="000F5132"/>
    <w:rsid w:val="000F5242"/>
    <w:rsid w:val="000F5603"/>
    <w:rsid w:val="000F6699"/>
    <w:rsid w:val="001042F5"/>
    <w:rsid w:val="00104317"/>
    <w:rsid w:val="0010736B"/>
    <w:rsid w:val="001152C8"/>
    <w:rsid w:val="00122062"/>
    <w:rsid w:val="00122303"/>
    <w:rsid w:val="001250B1"/>
    <w:rsid w:val="00127F6D"/>
    <w:rsid w:val="00131F79"/>
    <w:rsid w:val="0013393A"/>
    <w:rsid w:val="00136496"/>
    <w:rsid w:val="00136B86"/>
    <w:rsid w:val="00147049"/>
    <w:rsid w:val="001549B1"/>
    <w:rsid w:val="00160A6D"/>
    <w:rsid w:val="00163331"/>
    <w:rsid w:val="001659DA"/>
    <w:rsid w:val="00170373"/>
    <w:rsid w:val="00171CE3"/>
    <w:rsid w:val="00177822"/>
    <w:rsid w:val="00180639"/>
    <w:rsid w:val="00180730"/>
    <w:rsid w:val="00183017"/>
    <w:rsid w:val="0019659B"/>
    <w:rsid w:val="0019746F"/>
    <w:rsid w:val="001A231F"/>
    <w:rsid w:val="001A7F9A"/>
    <w:rsid w:val="001B7AE4"/>
    <w:rsid w:val="001C02B0"/>
    <w:rsid w:val="001D2CAC"/>
    <w:rsid w:val="001E5FAF"/>
    <w:rsid w:val="001E63EE"/>
    <w:rsid w:val="001F5BFD"/>
    <w:rsid w:val="00203073"/>
    <w:rsid w:val="00212A4B"/>
    <w:rsid w:val="00212C3A"/>
    <w:rsid w:val="00213FD7"/>
    <w:rsid w:val="002153E9"/>
    <w:rsid w:val="00222C3A"/>
    <w:rsid w:val="00227772"/>
    <w:rsid w:val="00227F70"/>
    <w:rsid w:val="002323D3"/>
    <w:rsid w:val="00234346"/>
    <w:rsid w:val="0023478A"/>
    <w:rsid w:val="00240479"/>
    <w:rsid w:val="00240BA6"/>
    <w:rsid w:val="0024134A"/>
    <w:rsid w:val="002420F5"/>
    <w:rsid w:val="00247E28"/>
    <w:rsid w:val="0025023F"/>
    <w:rsid w:val="00250BEB"/>
    <w:rsid w:val="0025195F"/>
    <w:rsid w:val="00254421"/>
    <w:rsid w:val="00254761"/>
    <w:rsid w:val="00256988"/>
    <w:rsid w:val="00261733"/>
    <w:rsid w:val="00272CAC"/>
    <w:rsid w:val="00273C45"/>
    <w:rsid w:val="00277334"/>
    <w:rsid w:val="00280E20"/>
    <w:rsid w:val="002A1165"/>
    <w:rsid w:val="002A20B7"/>
    <w:rsid w:val="002A2E1E"/>
    <w:rsid w:val="002C55B8"/>
    <w:rsid w:val="002C7CFD"/>
    <w:rsid w:val="002D62A6"/>
    <w:rsid w:val="002E1F43"/>
    <w:rsid w:val="002E28EE"/>
    <w:rsid w:val="002E3689"/>
    <w:rsid w:val="002E384D"/>
    <w:rsid w:val="002E488F"/>
    <w:rsid w:val="002F2225"/>
    <w:rsid w:val="002F36F4"/>
    <w:rsid w:val="002F432B"/>
    <w:rsid w:val="00301069"/>
    <w:rsid w:val="00301C53"/>
    <w:rsid w:val="00303A37"/>
    <w:rsid w:val="0030406A"/>
    <w:rsid w:val="00304FEE"/>
    <w:rsid w:val="00314FC6"/>
    <w:rsid w:val="00315D8E"/>
    <w:rsid w:val="00315F88"/>
    <w:rsid w:val="00316D20"/>
    <w:rsid w:val="00320219"/>
    <w:rsid w:val="00320E8F"/>
    <w:rsid w:val="0034044C"/>
    <w:rsid w:val="00340DD9"/>
    <w:rsid w:val="00343D07"/>
    <w:rsid w:val="00355D2A"/>
    <w:rsid w:val="003647D8"/>
    <w:rsid w:val="00367EF0"/>
    <w:rsid w:val="00373B65"/>
    <w:rsid w:val="00381F06"/>
    <w:rsid w:val="003856EA"/>
    <w:rsid w:val="00385CD2"/>
    <w:rsid w:val="00385E8B"/>
    <w:rsid w:val="00386F93"/>
    <w:rsid w:val="00390A93"/>
    <w:rsid w:val="00393C68"/>
    <w:rsid w:val="00395B25"/>
    <w:rsid w:val="003974A2"/>
    <w:rsid w:val="003A44EB"/>
    <w:rsid w:val="003A5A60"/>
    <w:rsid w:val="003A6919"/>
    <w:rsid w:val="003B1221"/>
    <w:rsid w:val="003B1B4E"/>
    <w:rsid w:val="003B1C63"/>
    <w:rsid w:val="003D1C40"/>
    <w:rsid w:val="003D3E65"/>
    <w:rsid w:val="003D42F3"/>
    <w:rsid w:val="003D5C57"/>
    <w:rsid w:val="003F0E74"/>
    <w:rsid w:val="003F20B4"/>
    <w:rsid w:val="003F307B"/>
    <w:rsid w:val="003F3908"/>
    <w:rsid w:val="003F5C5C"/>
    <w:rsid w:val="003F7292"/>
    <w:rsid w:val="0040460F"/>
    <w:rsid w:val="00413527"/>
    <w:rsid w:val="00425ECE"/>
    <w:rsid w:val="0042673F"/>
    <w:rsid w:val="00434354"/>
    <w:rsid w:val="00445490"/>
    <w:rsid w:val="0044619E"/>
    <w:rsid w:val="00450799"/>
    <w:rsid w:val="00461942"/>
    <w:rsid w:val="00470527"/>
    <w:rsid w:val="004708FA"/>
    <w:rsid w:val="00473B53"/>
    <w:rsid w:val="004742D3"/>
    <w:rsid w:val="00474593"/>
    <w:rsid w:val="00475A2F"/>
    <w:rsid w:val="00484E32"/>
    <w:rsid w:val="00487A58"/>
    <w:rsid w:val="00491DFF"/>
    <w:rsid w:val="00492106"/>
    <w:rsid w:val="0049556D"/>
    <w:rsid w:val="004972ED"/>
    <w:rsid w:val="004972F4"/>
    <w:rsid w:val="00497941"/>
    <w:rsid w:val="00497F6B"/>
    <w:rsid w:val="004A22CD"/>
    <w:rsid w:val="004A4B50"/>
    <w:rsid w:val="004B2BFC"/>
    <w:rsid w:val="004B33A1"/>
    <w:rsid w:val="004B4383"/>
    <w:rsid w:val="004B5280"/>
    <w:rsid w:val="004C38D3"/>
    <w:rsid w:val="004C71DD"/>
    <w:rsid w:val="004D00D8"/>
    <w:rsid w:val="004D3FA7"/>
    <w:rsid w:val="004D457B"/>
    <w:rsid w:val="004D4707"/>
    <w:rsid w:val="004D53A0"/>
    <w:rsid w:val="004E7E38"/>
    <w:rsid w:val="004F4E6C"/>
    <w:rsid w:val="00505578"/>
    <w:rsid w:val="00505A43"/>
    <w:rsid w:val="0050784A"/>
    <w:rsid w:val="0051794B"/>
    <w:rsid w:val="00520C91"/>
    <w:rsid w:val="00522711"/>
    <w:rsid w:val="00526C37"/>
    <w:rsid w:val="00532704"/>
    <w:rsid w:val="00532771"/>
    <w:rsid w:val="005329A9"/>
    <w:rsid w:val="00536AA8"/>
    <w:rsid w:val="005376DC"/>
    <w:rsid w:val="005404B6"/>
    <w:rsid w:val="0054473A"/>
    <w:rsid w:val="005471AC"/>
    <w:rsid w:val="00551406"/>
    <w:rsid w:val="00551D25"/>
    <w:rsid w:val="005536E5"/>
    <w:rsid w:val="00553723"/>
    <w:rsid w:val="00564EB3"/>
    <w:rsid w:val="005666EF"/>
    <w:rsid w:val="00585ED4"/>
    <w:rsid w:val="005923CC"/>
    <w:rsid w:val="005A2FB7"/>
    <w:rsid w:val="005A5A00"/>
    <w:rsid w:val="005B09F5"/>
    <w:rsid w:val="005B4C39"/>
    <w:rsid w:val="005B6B71"/>
    <w:rsid w:val="005C038D"/>
    <w:rsid w:val="005C1DF3"/>
    <w:rsid w:val="005C2E83"/>
    <w:rsid w:val="005C454C"/>
    <w:rsid w:val="005C54AC"/>
    <w:rsid w:val="005D2C35"/>
    <w:rsid w:val="005D6A3B"/>
    <w:rsid w:val="005D7F58"/>
    <w:rsid w:val="005E01A8"/>
    <w:rsid w:val="005E0C11"/>
    <w:rsid w:val="005E5C0D"/>
    <w:rsid w:val="005E6800"/>
    <w:rsid w:val="006059E7"/>
    <w:rsid w:val="00613023"/>
    <w:rsid w:val="006161FD"/>
    <w:rsid w:val="006219DB"/>
    <w:rsid w:val="0062431E"/>
    <w:rsid w:val="00624975"/>
    <w:rsid w:val="0062529D"/>
    <w:rsid w:val="00625ABD"/>
    <w:rsid w:val="00626ABB"/>
    <w:rsid w:val="00626CD6"/>
    <w:rsid w:val="006334D4"/>
    <w:rsid w:val="006349D3"/>
    <w:rsid w:val="00643489"/>
    <w:rsid w:val="006441CB"/>
    <w:rsid w:val="00645D11"/>
    <w:rsid w:val="00650182"/>
    <w:rsid w:val="0065190B"/>
    <w:rsid w:val="0065270E"/>
    <w:rsid w:val="0066603D"/>
    <w:rsid w:val="006676FE"/>
    <w:rsid w:val="00677A5E"/>
    <w:rsid w:val="00684CAF"/>
    <w:rsid w:val="00686855"/>
    <w:rsid w:val="006A1DCD"/>
    <w:rsid w:val="006B0092"/>
    <w:rsid w:val="006B2B69"/>
    <w:rsid w:val="006B496D"/>
    <w:rsid w:val="006D44C6"/>
    <w:rsid w:val="006E4523"/>
    <w:rsid w:val="006F0106"/>
    <w:rsid w:val="006F03F0"/>
    <w:rsid w:val="006F34A0"/>
    <w:rsid w:val="006F401A"/>
    <w:rsid w:val="00705B3B"/>
    <w:rsid w:val="00706A5C"/>
    <w:rsid w:val="00707707"/>
    <w:rsid w:val="00712813"/>
    <w:rsid w:val="007166E1"/>
    <w:rsid w:val="00716C31"/>
    <w:rsid w:val="0073268B"/>
    <w:rsid w:val="00732CEC"/>
    <w:rsid w:val="00736343"/>
    <w:rsid w:val="00745F66"/>
    <w:rsid w:val="00751DEB"/>
    <w:rsid w:val="00751FB3"/>
    <w:rsid w:val="007520F1"/>
    <w:rsid w:val="007542EF"/>
    <w:rsid w:val="0075651E"/>
    <w:rsid w:val="00757D84"/>
    <w:rsid w:val="007615DB"/>
    <w:rsid w:val="00762312"/>
    <w:rsid w:val="00766694"/>
    <w:rsid w:val="00767132"/>
    <w:rsid w:val="00771348"/>
    <w:rsid w:val="00783527"/>
    <w:rsid w:val="00790FFA"/>
    <w:rsid w:val="00791597"/>
    <w:rsid w:val="007A0579"/>
    <w:rsid w:val="007A240A"/>
    <w:rsid w:val="007C004E"/>
    <w:rsid w:val="007C0C33"/>
    <w:rsid w:val="007D468A"/>
    <w:rsid w:val="007D7728"/>
    <w:rsid w:val="007E2EC5"/>
    <w:rsid w:val="007E41C0"/>
    <w:rsid w:val="007E4B0D"/>
    <w:rsid w:val="007E6BB3"/>
    <w:rsid w:val="007F0054"/>
    <w:rsid w:val="007F0312"/>
    <w:rsid w:val="007F3D2F"/>
    <w:rsid w:val="007F40BA"/>
    <w:rsid w:val="007F55CD"/>
    <w:rsid w:val="007F6C64"/>
    <w:rsid w:val="007F6C8D"/>
    <w:rsid w:val="007F6EF2"/>
    <w:rsid w:val="00801789"/>
    <w:rsid w:val="00812F74"/>
    <w:rsid w:val="00813640"/>
    <w:rsid w:val="00827A3D"/>
    <w:rsid w:val="00831841"/>
    <w:rsid w:val="00845269"/>
    <w:rsid w:val="008578CE"/>
    <w:rsid w:val="00857F08"/>
    <w:rsid w:val="00860510"/>
    <w:rsid w:val="008645CD"/>
    <w:rsid w:val="00880395"/>
    <w:rsid w:val="00881608"/>
    <w:rsid w:val="0088242E"/>
    <w:rsid w:val="00884776"/>
    <w:rsid w:val="00886FDC"/>
    <w:rsid w:val="00887E98"/>
    <w:rsid w:val="008911D3"/>
    <w:rsid w:val="008A57E7"/>
    <w:rsid w:val="008A59E7"/>
    <w:rsid w:val="008A666A"/>
    <w:rsid w:val="008B18E4"/>
    <w:rsid w:val="008C1D6A"/>
    <w:rsid w:val="008C28CE"/>
    <w:rsid w:val="008C3A4D"/>
    <w:rsid w:val="008D0AED"/>
    <w:rsid w:val="008D24BC"/>
    <w:rsid w:val="008D2F12"/>
    <w:rsid w:val="008D5D8E"/>
    <w:rsid w:val="008E175D"/>
    <w:rsid w:val="008E19EC"/>
    <w:rsid w:val="008E531E"/>
    <w:rsid w:val="008E7B64"/>
    <w:rsid w:val="008F3F0D"/>
    <w:rsid w:val="008F6B9C"/>
    <w:rsid w:val="008F77C8"/>
    <w:rsid w:val="00913761"/>
    <w:rsid w:val="00915CE1"/>
    <w:rsid w:val="00915FF8"/>
    <w:rsid w:val="00917B82"/>
    <w:rsid w:val="00921DDF"/>
    <w:rsid w:val="00923763"/>
    <w:rsid w:val="00925C6B"/>
    <w:rsid w:val="009270F6"/>
    <w:rsid w:val="0093089B"/>
    <w:rsid w:val="009351BB"/>
    <w:rsid w:val="00936C00"/>
    <w:rsid w:val="00936CBB"/>
    <w:rsid w:val="00937F62"/>
    <w:rsid w:val="00940C8D"/>
    <w:rsid w:val="00941D2B"/>
    <w:rsid w:val="00944D9D"/>
    <w:rsid w:val="009460DE"/>
    <w:rsid w:val="00950465"/>
    <w:rsid w:val="00954975"/>
    <w:rsid w:val="00961886"/>
    <w:rsid w:val="009668BC"/>
    <w:rsid w:val="009717A1"/>
    <w:rsid w:val="00980518"/>
    <w:rsid w:val="00982338"/>
    <w:rsid w:val="00982DCF"/>
    <w:rsid w:val="00991C12"/>
    <w:rsid w:val="00995807"/>
    <w:rsid w:val="00996197"/>
    <w:rsid w:val="009A0F88"/>
    <w:rsid w:val="009A19D6"/>
    <w:rsid w:val="009A1E82"/>
    <w:rsid w:val="009A2081"/>
    <w:rsid w:val="009A47C5"/>
    <w:rsid w:val="009B1D9E"/>
    <w:rsid w:val="009C05F9"/>
    <w:rsid w:val="009C2982"/>
    <w:rsid w:val="009C4651"/>
    <w:rsid w:val="009C4AE8"/>
    <w:rsid w:val="009C5169"/>
    <w:rsid w:val="009C6481"/>
    <w:rsid w:val="009D2605"/>
    <w:rsid w:val="009E037B"/>
    <w:rsid w:val="009E126E"/>
    <w:rsid w:val="009E474B"/>
    <w:rsid w:val="009F58B4"/>
    <w:rsid w:val="00A04B6A"/>
    <w:rsid w:val="00A04D16"/>
    <w:rsid w:val="00A053B8"/>
    <w:rsid w:val="00A07917"/>
    <w:rsid w:val="00A10823"/>
    <w:rsid w:val="00A21360"/>
    <w:rsid w:val="00A23824"/>
    <w:rsid w:val="00A24E75"/>
    <w:rsid w:val="00A32B93"/>
    <w:rsid w:val="00A42569"/>
    <w:rsid w:val="00A43BD9"/>
    <w:rsid w:val="00A504A6"/>
    <w:rsid w:val="00A56683"/>
    <w:rsid w:val="00A56C70"/>
    <w:rsid w:val="00A62CC4"/>
    <w:rsid w:val="00A659C8"/>
    <w:rsid w:val="00A8023E"/>
    <w:rsid w:val="00A82672"/>
    <w:rsid w:val="00A92384"/>
    <w:rsid w:val="00A94CB3"/>
    <w:rsid w:val="00A96533"/>
    <w:rsid w:val="00AB25B6"/>
    <w:rsid w:val="00AC2720"/>
    <w:rsid w:val="00AC3AA7"/>
    <w:rsid w:val="00AD0829"/>
    <w:rsid w:val="00AD2B0A"/>
    <w:rsid w:val="00AD61FD"/>
    <w:rsid w:val="00AE41B3"/>
    <w:rsid w:val="00AF076C"/>
    <w:rsid w:val="00AF3AB7"/>
    <w:rsid w:val="00AF6C82"/>
    <w:rsid w:val="00B01F84"/>
    <w:rsid w:val="00B155F8"/>
    <w:rsid w:val="00B163CD"/>
    <w:rsid w:val="00B4108B"/>
    <w:rsid w:val="00B51DC1"/>
    <w:rsid w:val="00B5442A"/>
    <w:rsid w:val="00B57262"/>
    <w:rsid w:val="00B573CC"/>
    <w:rsid w:val="00B66A40"/>
    <w:rsid w:val="00B70821"/>
    <w:rsid w:val="00B74B38"/>
    <w:rsid w:val="00B77181"/>
    <w:rsid w:val="00B77783"/>
    <w:rsid w:val="00B8403D"/>
    <w:rsid w:val="00B90938"/>
    <w:rsid w:val="00B926E9"/>
    <w:rsid w:val="00B95A79"/>
    <w:rsid w:val="00BA4F43"/>
    <w:rsid w:val="00BA6098"/>
    <w:rsid w:val="00BA7A1D"/>
    <w:rsid w:val="00BC02D2"/>
    <w:rsid w:val="00BC516B"/>
    <w:rsid w:val="00BD4168"/>
    <w:rsid w:val="00BE21F1"/>
    <w:rsid w:val="00BE61C9"/>
    <w:rsid w:val="00BF0A03"/>
    <w:rsid w:val="00BF19E3"/>
    <w:rsid w:val="00BF50F7"/>
    <w:rsid w:val="00BF519F"/>
    <w:rsid w:val="00BF5945"/>
    <w:rsid w:val="00C02E2C"/>
    <w:rsid w:val="00C059AA"/>
    <w:rsid w:val="00C12910"/>
    <w:rsid w:val="00C1627D"/>
    <w:rsid w:val="00C17EA7"/>
    <w:rsid w:val="00C2027B"/>
    <w:rsid w:val="00C252C4"/>
    <w:rsid w:val="00C3001B"/>
    <w:rsid w:val="00C30908"/>
    <w:rsid w:val="00C45E24"/>
    <w:rsid w:val="00C460F0"/>
    <w:rsid w:val="00C50C9F"/>
    <w:rsid w:val="00C51717"/>
    <w:rsid w:val="00C53848"/>
    <w:rsid w:val="00C56A5C"/>
    <w:rsid w:val="00C63649"/>
    <w:rsid w:val="00C666B1"/>
    <w:rsid w:val="00C73690"/>
    <w:rsid w:val="00C74967"/>
    <w:rsid w:val="00C76B0F"/>
    <w:rsid w:val="00C82F6B"/>
    <w:rsid w:val="00C904E9"/>
    <w:rsid w:val="00C95BF0"/>
    <w:rsid w:val="00C96B1D"/>
    <w:rsid w:val="00CA6C07"/>
    <w:rsid w:val="00CB178F"/>
    <w:rsid w:val="00CC43F8"/>
    <w:rsid w:val="00CD136F"/>
    <w:rsid w:val="00CD78F0"/>
    <w:rsid w:val="00CE00E2"/>
    <w:rsid w:val="00CE630F"/>
    <w:rsid w:val="00CE64C8"/>
    <w:rsid w:val="00CE66AC"/>
    <w:rsid w:val="00CF27FD"/>
    <w:rsid w:val="00D039F5"/>
    <w:rsid w:val="00D14DB3"/>
    <w:rsid w:val="00D15F5A"/>
    <w:rsid w:val="00D1781B"/>
    <w:rsid w:val="00D32541"/>
    <w:rsid w:val="00D36346"/>
    <w:rsid w:val="00D37F41"/>
    <w:rsid w:val="00D406FC"/>
    <w:rsid w:val="00D41D55"/>
    <w:rsid w:val="00D45F37"/>
    <w:rsid w:val="00D6542A"/>
    <w:rsid w:val="00D6662F"/>
    <w:rsid w:val="00D710D5"/>
    <w:rsid w:val="00D74021"/>
    <w:rsid w:val="00D75245"/>
    <w:rsid w:val="00D85009"/>
    <w:rsid w:val="00D9187F"/>
    <w:rsid w:val="00DA39ED"/>
    <w:rsid w:val="00DA3BFE"/>
    <w:rsid w:val="00DA51FC"/>
    <w:rsid w:val="00DB082D"/>
    <w:rsid w:val="00DB5FD2"/>
    <w:rsid w:val="00DC4321"/>
    <w:rsid w:val="00DC441D"/>
    <w:rsid w:val="00DD0653"/>
    <w:rsid w:val="00DD0D2E"/>
    <w:rsid w:val="00DD2212"/>
    <w:rsid w:val="00DD3441"/>
    <w:rsid w:val="00DD4211"/>
    <w:rsid w:val="00DE3899"/>
    <w:rsid w:val="00DE4371"/>
    <w:rsid w:val="00DE51AB"/>
    <w:rsid w:val="00DE5BF6"/>
    <w:rsid w:val="00DE6706"/>
    <w:rsid w:val="00DE6C2B"/>
    <w:rsid w:val="00DE7B8F"/>
    <w:rsid w:val="00E02CFC"/>
    <w:rsid w:val="00E03C84"/>
    <w:rsid w:val="00E07657"/>
    <w:rsid w:val="00E11B55"/>
    <w:rsid w:val="00E1576A"/>
    <w:rsid w:val="00E17189"/>
    <w:rsid w:val="00E2418B"/>
    <w:rsid w:val="00E248A8"/>
    <w:rsid w:val="00E24E19"/>
    <w:rsid w:val="00E275C9"/>
    <w:rsid w:val="00E33DF6"/>
    <w:rsid w:val="00E33E48"/>
    <w:rsid w:val="00E44944"/>
    <w:rsid w:val="00E456AA"/>
    <w:rsid w:val="00E45E7F"/>
    <w:rsid w:val="00E46FAC"/>
    <w:rsid w:val="00E54DFC"/>
    <w:rsid w:val="00E60F2C"/>
    <w:rsid w:val="00E63179"/>
    <w:rsid w:val="00E64E1E"/>
    <w:rsid w:val="00E65BE9"/>
    <w:rsid w:val="00E7147C"/>
    <w:rsid w:val="00E72373"/>
    <w:rsid w:val="00E7432B"/>
    <w:rsid w:val="00E8573B"/>
    <w:rsid w:val="00E974CB"/>
    <w:rsid w:val="00EA083D"/>
    <w:rsid w:val="00EA2EC5"/>
    <w:rsid w:val="00EA5B42"/>
    <w:rsid w:val="00EA7244"/>
    <w:rsid w:val="00EB49FA"/>
    <w:rsid w:val="00EB5C12"/>
    <w:rsid w:val="00EC1236"/>
    <w:rsid w:val="00EC52AC"/>
    <w:rsid w:val="00EC7FC6"/>
    <w:rsid w:val="00ED011E"/>
    <w:rsid w:val="00ED44B2"/>
    <w:rsid w:val="00ED4F02"/>
    <w:rsid w:val="00EF1E89"/>
    <w:rsid w:val="00F002B1"/>
    <w:rsid w:val="00F10FBE"/>
    <w:rsid w:val="00F138AE"/>
    <w:rsid w:val="00F1430E"/>
    <w:rsid w:val="00F1577F"/>
    <w:rsid w:val="00F15985"/>
    <w:rsid w:val="00F26B46"/>
    <w:rsid w:val="00F30CED"/>
    <w:rsid w:val="00F3457D"/>
    <w:rsid w:val="00F36AF8"/>
    <w:rsid w:val="00F468FC"/>
    <w:rsid w:val="00F50062"/>
    <w:rsid w:val="00F51381"/>
    <w:rsid w:val="00F51CFF"/>
    <w:rsid w:val="00F51DD7"/>
    <w:rsid w:val="00F52CE4"/>
    <w:rsid w:val="00F5592E"/>
    <w:rsid w:val="00F55C47"/>
    <w:rsid w:val="00F61943"/>
    <w:rsid w:val="00F64A22"/>
    <w:rsid w:val="00F70DA6"/>
    <w:rsid w:val="00F74FF4"/>
    <w:rsid w:val="00F76541"/>
    <w:rsid w:val="00F8532E"/>
    <w:rsid w:val="00F92FD4"/>
    <w:rsid w:val="00F97673"/>
    <w:rsid w:val="00FA2454"/>
    <w:rsid w:val="00FA2CBC"/>
    <w:rsid w:val="00FA615E"/>
    <w:rsid w:val="00FA6A14"/>
    <w:rsid w:val="00FA6E68"/>
    <w:rsid w:val="00FA7503"/>
    <w:rsid w:val="00FB52A9"/>
    <w:rsid w:val="00FB5A77"/>
    <w:rsid w:val="00FC03A3"/>
    <w:rsid w:val="00FC1383"/>
    <w:rsid w:val="00FC29F0"/>
    <w:rsid w:val="00FC2E12"/>
    <w:rsid w:val="00FD4DAD"/>
    <w:rsid w:val="00FE37A0"/>
    <w:rsid w:val="00FE464A"/>
    <w:rsid w:val="00FF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311D978"/>
  <w15:docId w15:val="{2B22E85E-AE1A-4067-A27C-EDE657CD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2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Plain Text"/>
    <w:basedOn w:val="a"/>
    <w:link w:val="a5"/>
    <w:uiPriority w:val="99"/>
    <w:unhideWhenUsed/>
    <w:rsid w:val="00C252C4"/>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C252C4"/>
    <w:rPr>
      <w:rFonts w:ascii="ＭＳ ゴシック" w:eastAsia="ＭＳ ゴシック" w:hAnsi="Courier New" w:cs="Courier New"/>
      <w:sz w:val="20"/>
      <w:szCs w:val="21"/>
    </w:rPr>
  </w:style>
  <w:style w:type="paragraph" w:styleId="a6">
    <w:name w:val="header"/>
    <w:basedOn w:val="a"/>
    <w:link w:val="a7"/>
    <w:uiPriority w:val="99"/>
    <w:unhideWhenUsed/>
    <w:rsid w:val="005E0C11"/>
    <w:pPr>
      <w:tabs>
        <w:tab w:val="center" w:pos="4252"/>
        <w:tab w:val="right" w:pos="8504"/>
      </w:tabs>
      <w:snapToGrid w:val="0"/>
    </w:pPr>
  </w:style>
  <w:style w:type="character" w:customStyle="1" w:styleId="a7">
    <w:name w:val="ヘッダー (文字)"/>
    <w:basedOn w:val="a0"/>
    <w:link w:val="a6"/>
    <w:uiPriority w:val="99"/>
    <w:rsid w:val="005E0C11"/>
  </w:style>
  <w:style w:type="paragraph" w:styleId="a8">
    <w:name w:val="footer"/>
    <w:basedOn w:val="a"/>
    <w:link w:val="a9"/>
    <w:uiPriority w:val="99"/>
    <w:unhideWhenUsed/>
    <w:rsid w:val="005E0C11"/>
    <w:pPr>
      <w:tabs>
        <w:tab w:val="center" w:pos="4252"/>
        <w:tab w:val="right" w:pos="8504"/>
      </w:tabs>
      <w:snapToGrid w:val="0"/>
    </w:pPr>
  </w:style>
  <w:style w:type="character" w:customStyle="1" w:styleId="a9">
    <w:name w:val="フッター (文字)"/>
    <w:basedOn w:val="a0"/>
    <w:link w:val="a8"/>
    <w:uiPriority w:val="99"/>
    <w:rsid w:val="005E0C11"/>
  </w:style>
  <w:style w:type="paragraph" w:styleId="aa">
    <w:name w:val="Balloon Text"/>
    <w:basedOn w:val="a"/>
    <w:link w:val="ab"/>
    <w:uiPriority w:val="99"/>
    <w:semiHidden/>
    <w:unhideWhenUsed/>
    <w:rsid w:val="000270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70AC"/>
    <w:rPr>
      <w:rFonts w:asciiTheme="majorHAnsi" w:eastAsiaTheme="majorEastAsia" w:hAnsiTheme="majorHAnsi" w:cstheme="majorBidi"/>
      <w:sz w:val="18"/>
      <w:szCs w:val="18"/>
    </w:rPr>
  </w:style>
  <w:style w:type="paragraph" w:styleId="ac">
    <w:name w:val="No Spacing"/>
    <w:uiPriority w:val="1"/>
    <w:qFormat/>
    <w:rsid w:val="0062529D"/>
    <w:pPr>
      <w:widowControl w:val="0"/>
      <w:jc w:val="both"/>
    </w:pPr>
  </w:style>
  <w:style w:type="paragraph" w:styleId="ad">
    <w:name w:val="Date"/>
    <w:basedOn w:val="a"/>
    <w:next w:val="a"/>
    <w:link w:val="ae"/>
    <w:uiPriority w:val="99"/>
    <w:semiHidden/>
    <w:unhideWhenUsed/>
    <w:rsid w:val="00CF27FD"/>
  </w:style>
  <w:style w:type="character" w:customStyle="1" w:styleId="ae">
    <w:name w:val="日付 (文字)"/>
    <w:basedOn w:val="a0"/>
    <w:link w:val="ad"/>
    <w:uiPriority w:val="99"/>
    <w:semiHidden/>
    <w:rsid w:val="00CF27FD"/>
  </w:style>
  <w:style w:type="paragraph" w:styleId="af">
    <w:name w:val="List Paragraph"/>
    <w:basedOn w:val="a"/>
    <w:uiPriority w:val="34"/>
    <w:qFormat/>
    <w:rsid w:val="003B1C63"/>
    <w:pPr>
      <w:ind w:leftChars="400" w:left="840"/>
    </w:pPr>
  </w:style>
  <w:style w:type="table" w:customStyle="1" w:styleId="1">
    <w:name w:val="表 (格子)1"/>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表 (格子)6"/>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表 (格子)7"/>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表 (格子)9"/>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表 (格子)10"/>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表 (格子)11"/>
    <w:basedOn w:val="a1"/>
    <w:next w:val="a3"/>
    <w:uiPriority w:val="59"/>
    <w:rsid w:val="00301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 (格子)12"/>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表 (格子)13"/>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表 (格子)14"/>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表 (格子)15"/>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表 (格子)16"/>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7"/>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表 (格子)18"/>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表 (格子)19"/>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表 (格子)20"/>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表 (格子)21"/>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表 (格子)22"/>
    <w:basedOn w:val="a1"/>
    <w:next w:val="a3"/>
    <w:uiPriority w:val="59"/>
    <w:rsid w:val="000F1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表 (格子)23"/>
    <w:basedOn w:val="a1"/>
    <w:next w:val="a3"/>
    <w:uiPriority w:val="59"/>
    <w:rsid w:val="009C4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表 (格子)24"/>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表 (格子)25"/>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
    <w:name w:val="表 (格子)26"/>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表 (格子)27"/>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表 (格子)28"/>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表 (格子)29"/>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表 (格子)30"/>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格子)31"/>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表 (格子)32"/>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表 (格子)33"/>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表 (格子)34"/>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表 (格子)35"/>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表 (格子)36"/>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表 (格子)37"/>
    <w:basedOn w:val="a1"/>
    <w:next w:val="a3"/>
    <w:uiPriority w:val="59"/>
    <w:rsid w:val="00DD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表 (格子)38"/>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表 (格子)39"/>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
    <w:name w:val="表 (格子)40"/>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表 (格子)41"/>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表 (格子)42"/>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表 (格子)43"/>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表 (格子)44"/>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表 (格子)45"/>
    <w:basedOn w:val="a1"/>
    <w:next w:val="a3"/>
    <w:uiPriority w:val="59"/>
    <w:rsid w:val="00261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表 (格子)46"/>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表 (格子)47"/>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表 (格子)48"/>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表 (格子)49"/>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表 (格子)50"/>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表 (格子)51"/>
    <w:basedOn w:val="a1"/>
    <w:next w:val="a3"/>
    <w:uiPriority w:val="59"/>
    <w:rsid w:val="00136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表 (格子)52"/>
    <w:basedOn w:val="a1"/>
    <w:next w:val="a3"/>
    <w:uiPriority w:val="59"/>
    <w:rsid w:val="00AD2B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
    <w:name w:val="表 (格子)53"/>
    <w:basedOn w:val="a1"/>
    <w:next w:val="a3"/>
    <w:uiPriority w:val="59"/>
    <w:rsid w:val="00AD2B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
    <w:name w:val="表 (格子)54"/>
    <w:basedOn w:val="a1"/>
    <w:next w:val="a3"/>
    <w:uiPriority w:val="59"/>
    <w:rsid w:val="003F0E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表 (格子)55"/>
    <w:basedOn w:val="a1"/>
    <w:next w:val="a3"/>
    <w:uiPriority w:val="59"/>
    <w:rsid w:val="00171C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表 (格子)56"/>
    <w:basedOn w:val="a1"/>
    <w:next w:val="a3"/>
    <w:uiPriority w:val="59"/>
    <w:rsid w:val="00DB08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
    <w:name w:val="表 (格子)57"/>
    <w:basedOn w:val="a1"/>
    <w:next w:val="a3"/>
    <w:uiPriority w:val="59"/>
    <w:rsid w:val="00A04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
    <w:name w:val="表 (格子)58"/>
    <w:basedOn w:val="a1"/>
    <w:next w:val="a3"/>
    <w:uiPriority w:val="59"/>
    <w:rsid w:val="00A04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
    <w:name w:val="表 (格子)59"/>
    <w:basedOn w:val="a1"/>
    <w:next w:val="a3"/>
    <w:uiPriority w:val="59"/>
    <w:rsid w:val="00C517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表 (格子)60"/>
    <w:basedOn w:val="a1"/>
    <w:next w:val="a3"/>
    <w:uiPriority w:val="59"/>
    <w:rsid w:val="00C517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C51717"/>
    <w:rPr>
      <w:rFonts w:ascii="Times New Roman" w:hAnsi="Times New Roman" w:cs="Times New Roman"/>
      <w:sz w:val="24"/>
      <w:szCs w:val="24"/>
    </w:rPr>
  </w:style>
  <w:style w:type="table" w:customStyle="1" w:styleId="61">
    <w:name w:val="表 (格子)61"/>
    <w:basedOn w:val="a1"/>
    <w:next w:val="a3"/>
    <w:uiPriority w:val="59"/>
    <w:rsid w:val="00C517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表 (格子)62"/>
    <w:basedOn w:val="a1"/>
    <w:next w:val="a3"/>
    <w:uiPriority w:val="59"/>
    <w:rsid w:val="00626A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unhideWhenUsed/>
    <w:rsid w:val="00066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B8B7-7A07-4487-86DD-65131CA4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池上真一郎</dc:creator>
  <cp:lastModifiedBy>村山　淳</cp:lastModifiedBy>
  <cp:revision>2</cp:revision>
  <cp:lastPrinted>2016-05-23T07:28:00Z</cp:lastPrinted>
  <dcterms:created xsi:type="dcterms:W3CDTF">2024-08-27T06:51:00Z</dcterms:created>
  <dcterms:modified xsi:type="dcterms:W3CDTF">2024-08-27T06:51:00Z</dcterms:modified>
</cp:coreProperties>
</file>