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71D9" w14:textId="77777777" w:rsidR="00AB75A8" w:rsidRPr="00DC6282" w:rsidRDefault="00AB75A8" w:rsidP="00DC6282">
      <w:pPr>
        <w:jc w:val="center"/>
        <w:rPr>
          <w:sz w:val="44"/>
          <w:szCs w:val="44"/>
        </w:rPr>
      </w:pPr>
      <w:r w:rsidRPr="00DC6282">
        <w:rPr>
          <w:rFonts w:hint="eastAsia"/>
          <w:sz w:val="44"/>
          <w:szCs w:val="44"/>
        </w:rPr>
        <w:t>定</w:t>
      </w:r>
      <w:r w:rsidR="00DC6282">
        <w:rPr>
          <w:rFonts w:hint="eastAsia"/>
          <w:sz w:val="44"/>
          <w:szCs w:val="44"/>
        </w:rPr>
        <w:t xml:space="preserve">　　　　　</w:t>
      </w:r>
      <w:r w:rsidRPr="00DC6282">
        <w:rPr>
          <w:rFonts w:hint="eastAsia"/>
          <w:sz w:val="44"/>
          <w:szCs w:val="44"/>
        </w:rPr>
        <w:t>款</w:t>
      </w:r>
    </w:p>
    <w:p w14:paraId="43945A70" w14:textId="77777777" w:rsidR="00AB75A8" w:rsidRPr="00DC6282" w:rsidRDefault="00AB75A8" w:rsidP="00E667B8">
      <w:pPr>
        <w:spacing w:line="340" w:lineRule="exact"/>
        <w:rPr>
          <w:sz w:val="20"/>
          <w:szCs w:val="20"/>
        </w:rPr>
      </w:pPr>
      <w:r w:rsidRPr="00DC6282">
        <w:rPr>
          <w:rFonts w:hint="eastAsia"/>
          <w:sz w:val="20"/>
          <w:szCs w:val="20"/>
        </w:rPr>
        <w:t>（名</w:t>
      </w:r>
      <w:r w:rsidR="00DC6282" w:rsidRPr="00DC6282">
        <w:rPr>
          <w:rFonts w:hint="eastAsia"/>
          <w:sz w:val="20"/>
          <w:szCs w:val="20"/>
        </w:rPr>
        <w:t xml:space="preserve">　</w:t>
      </w:r>
      <w:r w:rsidRPr="00DC6282">
        <w:rPr>
          <w:rFonts w:hint="eastAsia"/>
          <w:sz w:val="20"/>
          <w:szCs w:val="20"/>
        </w:rPr>
        <w:t>称）</w:t>
      </w:r>
    </w:p>
    <w:p w14:paraId="2D5E54E7" w14:textId="77777777" w:rsidR="00AB75A8" w:rsidRPr="00DC6282" w:rsidRDefault="00AB75A8" w:rsidP="00E667B8">
      <w:pPr>
        <w:spacing w:line="340" w:lineRule="exact"/>
        <w:rPr>
          <w:sz w:val="26"/>
          <w:szCs w:val="26"/>
        </w:rPr>
      </w:pPr>
      <w:r w:rsidRPr="00DC6282">
        <w:rPr>
          <w:rFonts w:hint="eastAsia"/>
          <w:sz w:val="26"/>
          <w:szCs w:val="26"/>
        </w:rPr>
        <w:t xml:space="preserve">第１条　</w:t>
      </w:r>
      <w:r w:rsidR="00AC6A1B">
        <w:rPr>
          <w:rFonts w:hint="eastAsia"/>
          <w:sz w:val="26"/>
          <w:szCs w:val="26"/>
        </w:rPr>
        <w:t xml:space="preserve"> </w:t>
      </w:r>
      <w:r w:rsidRPr="00DC6282">
        <w:rPr>
          <w:rFonts w:hint="eastAsia"/>
          <w:sz w:val="26"/>
          <w:szCs w:val="26"/>
        </w:rPr>
        <w:t xml:space="preserve">本社団は、　　　　　　　　　　　　　　　</w:t>
      </w:r>
      <w:r w:rsidR="00BC11FC">
        <w:rPr>
          <w:rFonts w:hint="eastAsia"/>
          <w:sz w:val="26"/>
          <w:szCs w:val="26"/>
        </w:rPr>
        <w:t xml:space="preserve">　　　　　　</w:t>
      </w:r>
      <w:r w:rsidRPr="00DC6282">
        <w:rPr>
          <w:rFonts w:hint="eastAsia"/>
          <w:sz w:val="26"/>
          <w:szCs w:val="26"/>
        </w:rPr>
        <w:t xml:space="preserve">　　　という。</w:t>
      </w:r>
    </w:p>
    <w:p w14:paraId="16EBF012" w14:textId="77777777" w:rsidR="00AB75A8" w:rsidRPr="00DC6282" w:rsidRDefault="00AB75A8" w:rsidP="00E667B8">
      <w:pPr>
        <w:spacing w:line="340" w:lineRule="exact"/>
        <w:rPr>
          <w:sz w:val="20"/>
          <w:szCs w:val="20"/>
        </w:rPr>
      </w:pPr>
      <w:r w:rsidRPr="00DC6282">
        <w:rPr>
          <w:rFonts w:hint="eastAsia"/>
          <w:sz w:val="20"/>
          <w:szCs w:val="20"/>
        </w:rPr>
        <w:t>（事務所）</w:t>
      </w:r>
    </w:p>
    <w:p w14:paraId="7465A752" w14:textId="77777777" w:rsidR="004010F9" w:rsidRPr="00DC6282" w:rsidRDefault="004010F9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 w:rsidRPr="00DC6282">
        <w:rPr>
          <w:rFonts w:hint="eastAsia"/>
          <w:sz w:val="26"/>
          <w:szCs w:val="26"/>
        </w:rPr>
        <w:t>本社団の事務所は、</w:t>
      </w:r>
    </w:p>
    <w:p w14:paraId="7AD0EB3F" w14:textId="77777777" w:rsidR="004010F9" w:rsidRPr="00DC6282" w:rsidRDefault="004010F9" w:rsidP="00E667B8">
      <w:pPr>
        <w:spacing w:line="340" w:lineRule="exact"/>
        <w:ind w:left="1125"/>
        <w:rPr>
          <w:sz w:val="26"/>
          <w:szCs w:val="26"/>
        </w:rPr>
      </w:pPr>
      <w:r w:rsidRPr="00DC6282">
        <w:rPr>
          <w:rFonts w:hint="eastAsia"/>
          <w:sz w:val="26"/>
          <w:szCs w:val="26"/>
        </w:rPr>
        <w:t>に置く。</w:t>
      </w:r>
    </w:p>
    <w:p w14:paraId="3BDDD6D5" w14:textId="77777777" w:rsidR="004010F9" w:rsidRPr="00DC6282" w:rsidRDefault="004010F9" w:rsidP="00E667B8">
      <w:pPr>
        <w:spacing w:line="340" w:lineRule="exact"/>
        <w:rPr>
          <w:sz w:val="20"/>
          <w:szCs w:val="20"/>
        </w:rPr>
      </w:pPr>
      <w:r w:rsidRPr="00DC6282">
        <w:rPr>
          <w:rFonts w:hint="eastAsia"/>
          <w:sz w:val="20"/>
          <w:szCs w:val="20"/>
        </w:rPr>
        <w:t>（目</w:t>
      </w:r>
      <w:r w:rsidR="00DC6282" w:rsidRPr="00DC6282">
        <w:rPr>
          <w:rFonts w:hint="eastAsia"/>
          <w:sz w:val="20"/>
          <w:szCs w:val="20"/>
        </w:rPr>
        <w:t xml:space="preserve">　</w:t>
      </w:r>
      <w:r w:rsidRPr="00DC6282">
        <w:rPr>
          <w:rFonts w:hint="eastAsia"/>
          <w:sz w:val="20"/>
          <w:szCs w:val="20"/>
        </w:rPr>
        <w:t>的）</w:t>
      </w:r>
    </w:p>
    <w:p w14:paraId="48878876" w14:textId="3588994B" w:rsidR="004010F9" w:rsidRPr="00DC6282" w:rsidRDefault="002232DE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本社団の目的は、</w:t>
      </w:r>
      <w:r w:rsidR="004010F9" w:rsidRPr="00DC6282">
        <w:rPr>
          <w:rFonts w:hint="eastAsia"/>
          <w:sz w:val="26"/>
          <w:szCs w:val="26"/>
        </w:rPr>
        <w:t>営利を目的としないで、アマチュア無線の健全な発展を図り、会員相互の友好を増進し、あわせて無線科学の向上と発展に貢献することにある。</w:t>
      </w:r>
    </w:p>
    <w:p w14:paraId="128B03F7" w14:textId="77777777" w:rsidR="00DC6282" w:rsidRPr="00DC6282" w:rsidRDefault="00DC6282" w:rsidP="00E667B8">
      <w:pPr>
        <w:spacing w:line="340" w:lineRule="exact"/>
        <w:rPr>
          <w:sz w:val="20"/>
          <w:szCs w:val="20"/>
        </w:rPr>
      </w:pPr>
      <w:r w:rsidRPr="00DC6282">
        <w:rPr>
          <w:rFonts w:hint="eastAsia"/>
          <w:sz w:val="20"/>
          <w:szCs w:val="20"/>
        </w:rPr>
        <w:t>（事　業）</w:t>
      </w:r>
    </w:p>
    <w:p w14:paraId="7A23E030" w14:textId="77777777" w:rsidR="004010F9" w:rsidRPr="00DC6282" w:rsidRDefault="004010F9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 w:rsidRPr="00DC6282">
        <w:rPr>
          <w:rFonts w:hint="eastAsia"/>
          <w:sz w:val="26"/>
          <w:szCs w:val="26"/>
        </w:rPr>
        <w:t>本社団は、前条の目的を達成するため次の事業を行う。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(1)</w:t>
      </w:r>
      <w:r w:rsidRPr="00DC6282">
        <w:rPr>
          <w:rFonts w:hint="eastAsia"/>
          <w:sz w:val="26"/>
          <w:szCs w:val="26"/>
        </w:rPr>
        <w:t xml:space="preserve">　アマチュア局の</w:t>
      </w:r>
      <w:r w:rsidR="00BC11FC">
        <w:rPr>
          <w:rFonts w:hint="eastAsia"/>
          <w:sz w:val="26"/>
          <w:szCs w:val="26"/>
        </w:rPr>
        <w:t>設置</w:t>
      </w:r>
      <w:r w:rsidRPr="00DC6282">
        <w:rPr>
          <w:rFonts w:hint="eastAsia"/>
          <w:sz w:val="26"/>
          <w:szCs w:val="26"/>
        </w:rPr>
        <w:t>と運用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(2)</w:t>
      </w:r>
      <w:r w:rsidRPr="00DC6282">
        <w:rPr>
          <w:rFonts w:hint="eastAsia"/>
          <w:sz w:val="26"/>
          <w:szCs w:val="26"/>
        </w:rPr>
        <w:t xml:space="preserve">　アマチュア無線についての調査研究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(3)</w:t>
      </w:r>
      <w:r w:rsidRPr="00DC6282">
        <w:rPr>
          <w:rFonts w:hint="eastAsia"/>
          <w:sz w:val="26"/>
          <w:szCs w:val="26"/>
        </w:rPr>
        <w:t xml:space="preserve">　その他、本社団の目的達成に必要な事業</w:t>
      </w:r>
    </w:p>
    <w:p w14:paraId="4D5C79E3" w14:textId="77777777" w:rsidR="00DC6282" w:rsidRPr="00DC6282" w:rsidRDefault="00DC6282" w:rsidP="00E667B8">
      <w:pPr>
        <w:spacing w:line="340" w:lineRule="exact"/>
        <w:rPr>
          <w:sz w:val="20"/>
          <w:szCs w:val="20"/>
        </w:rPr>
      </w:pPr>
      <w:r w:rsidRPr="00DC6282">
        <w:rPr>
          <w:rFonts w:hint="eastAsia"/>
          <w:sz w:val="20"/>
          <w:szCs w:val="20"/>
        </w:rPr>
        <w:t>（会員の種類と資格）</w:t>
      </w:r>
    </w:p>
    <w:p w14:paraId="6FBCDB65" w14:textId="158EE5F3" w:rsidR="004010F9" w:rsidRPr="00DC6282" w:rsidRDefault="004010F9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 w:rsidRPr="00DC6282">
        <w:rPr>
          <w:rFonts w:hint="eastAsia"/>
          <w:sz w:val="26"/>
          <w:szCs w:val="26"/>
        </w:rPr>
        <w:t>本社団の会員は、正員と准員の２種類とする。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(1)</w:t>
      </w:r>
      <w:r w:rsidRPr="00DC6282">
        <w:rPr>
          <w:rFonts w:hint="eastAsia"/>
          <w:sz w:val="26"/>
          <w:szCs w:val="26"/>
        </w:rPr>
        <w:t xml:space="preserve">　正員　　アマチュア局の無線設備の操作を行うことができる無線</w:t>
      </w:r>
      <w:r w:rsidR="00BC11FC">
        <w:rPr>
          <w:sz w:val="26"/>
          <w:szCs w:val="26"/>
        </w:rPr>
        <w:br/>
      </w:r>
      <w:r w:rsidR="00BC11FC">
        <w:rPr>
          <w:rFonts w:hint="eastAsia"/>
          <w:sz w:val="26"/>
          <w:szCs w:val="26"/>
        </w:rPr>
        <w:t xml:space="preserve">　　　　　</w:t>
      </w:r>
      <w:r w:rsidR="00BC11FC">
        <w:rPr>
          <w:rFonts w:hint="eastAsia"/>
          <w:sz w:val="26"/>
          <w:szCs w:val="26"/>
        </w:rPr>
        <w:t xml:space="preserve"> </w:t>
      </w:r>
      <w:r w:rsidRPr="00DC6282">
        <w:rPr>
          <w:rFonts w:hint="eastAsia"/>
          <w:sz w:val="26"/>
          <w:szCs w:val="26"/>
        </w:rPr>
        <w:t>従事者の資格を有する者。</w:t>
      </w:r>
      <w:r w:rsidRPr="00DC6282">
        <w:rPr>
          <w:rFonts w:hint="eastAsia"/>
          <w:sz w:val="26"/>
          <w:szCs w:val="26"/>
        </w:rPr>
        <w:t>(</w:t>
      </w:r>
      <w:r w:rsidRPr="00DC6282">
        <w:rPr>
          <w:rFonts w:hint="eastAsia"/>
          <w:sz w:val="26"/>
          <w:szCs w:val="26"/>
        </w:rPr>
        <w:t>施行規則第</w:t>
      </w:r>
      <w:r w:rsidRPr="00DC6282">
        <w:rPr>
          <w:rFonts w:hint="eastAsia"/>
          <w:sz w:val="26"/>
          <w:szCs w:val="26"/>
        </w:rPr>
        <w:t>34</w:t>
      </w:r>
      <w:r w:rsidRPr="00DC6282">
        <w:rPr>
          <w:rFonts w:hint="eastAsia"/>
          <w:sz w:val="26"/>
          <w:szCs w:val="26"/>
        </w:rPr>
        <w:t>条</w:t>
      </w:r>
      <w:r w:rsidR="00C37717">
        <w:rPr>
          <w:rFonts w:hint="eastAsia"/>
          <w:sz w:val="26"/>
          <w:szCs w:val="26"/>
        </w:rPr>
        <w:t>の</w:t>
      </w:r>
      <w:r w:rsidRPr="00DC6282">
        <w:rPr>
          <w:rFonts w:hint="eastAsia"/>
          <w:sz w:val="26"/>
          <w:szCs w:val="26"/>
        </w:rPr>
        <w:t>8</w:t>
      </w:r>
      <w:r w:rsidRPr="00DC6282">
        <w:rPr>
          <w:rFonts w:hint="eastAsia"/>
          <w:sz w:val="26"/>
          <w:szCs w:val="26"/>
        </w:rPr>
        <w:t>に規定</w:t>
      </w:r>
      <w:r w:rsidR="00BC11FC">
        <w:rPr>
          <w:sz w:val="26"/>
          <w:szCs w:val="26"/>
        </w:rPr>
        <w:br/>
      </w:r>
      <w:r w:rsidR="00BC11FC">
        <w:rPr>
          <w:rFonts w:hint="eastAsia"/>
          <w:sz w:val="26"/>
          <w:szCs w:val="26"/>
        </w:rPr>
        <w:t xml:space="preserve">　　　　　</w:t>
      </w:r>
      <w:r w:rsidR="00BC11FC">
        <w:rPr>
          <w:rFonts w:hint="eastAsia"/>
          <w:sz w:val="26"/>
          <w:szCs w:val="26"/>
        </w:rPr>
        <w:t xml:space="preserve"> </w:t>
      </w:r>
      <w:r w:rsidRPr="00DC6282">
        <w:rPr>
          <w:rFonts w:hint="eastAsia"/>
          <w:sz w:val="26"/>
          <w:szCs w:val="26"/>
        </w:rPr>
        <w:t>する者を含む。</w:t>
      </w:r>
      <w:r w:rsidRPr="00DC6282">
        <w:rPr>
          <w:rFonts w:hint="eastAsia"/>
          <w:sz w:val="26"/>
          <w:szCs w:val="26"/>
        </w:rPr>
        <w:t>)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(2)</w:t>
      </w:r>
      <w:r w:rsidRPr="00DC6282">
        <w:rPr>
          <w:rFonts w:hint="eastAsia"/>
          <w:sz w:val="26"/>
          <w:szCs w:val="26"/>
        </w:rPr>
        <w:t xml:space="preserve">　准員　　前項の資格者以外の者で、アマチュア無線技術に興味を有</w:t>
      </w:r>
      <w:r w:rsidR="00BC11FC">
        <w:rPr>
          <w:sz w:val="26"/>
          <w:szCs w:val="26"/>
        </w:rPr>
        <w:br/>
      </w:r>
      <w:r w:rsidR="00BC11FC">
        <w:rPr>
          <w:rFonts w:hint="eastAsia"/>
          <w:sz w:val="26"/>
          <w:szCs w:val="26"/>
        </w:rPr>
        <w:t xml:space="preserve">　　　　　</w:t>
      </w:r>
      <w:r w:rsidR="00BC11FC">
        <w:rPr>
          <w:rFonts w:hint="eastAsia"/>
          <w:sz w:val="26"/>
          <w:szCs w:val="26"/>
        </w:rPr>
        <w:t xml:space="preserve"> </w:t>
      </w:r>
      <w:r w:rsidRPr="00DC6282">
        <w:rPr>
          <w:rFonts w:hint="eastAsia"/>
          <w:sz w:val="26"/>
          <w:szCs w:val="26"/>
        </w:rPr>
        <w:t>する者</w:t>
      </w:r>
    </w:p>
    <w:p w14:paraId="3B399B0B" w14:textId="77777777" w:rsidR="00DC6282" w:rsidRPr="00DC6282" w:rsidRDefault="00DC6282" w:rsidP="00E667B8">
      <w:pPr>
        <w:spacing w:line="340" w:lineRule="exact"/>
        <w:rPr>
          <w:sz w:val="20"/>
          <w:szCs w:val="20"/>
        </w:rPr>
      </w:pPr>
      <w:r w:rsidRPr="00DC6282">
        <w:rPr>
          <w:rFonts w:hint="eastAsia"/>
          <w:sz w:val="20"/>
          <w:szCs w:val="20"/>
        </w:rPr>
        <w:t>（会員の資格と喪失）</w:t>
      </w:r>
    </w:p>
    <w:p w14:paraId="2BFDB776" w14:textId="77777777" w:rsidR="004010F9" w:rsidRPr="00DC6282" w:rsidRDefault="004010F9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 w:rsidRPr="00DC6282">
        <w:rPr>
          <w:rFonts w:hint="eastAsia"/>
          <w:sz w:val="26"/>
          <w:szCs w:val="26"/>
        </w:rPr>
        <w:t>会員は、次の場合に資格を失う。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(1)</w:t>
      </w:r>
      <w:r w:rsidRPr="00DC6282">
        <w:rPr>
          <w:rFonts w:hint="eastAsia"/>
          <w:sz w:val="26"/>
          <w:szCs w:val="26"/>
        </w:rPr>
        <w:t xml:space="preserve">　会費の滞納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(2)</w:t>
      </w:r>
      <w:r w:rsidRPr="00DC6282">
        <w:rPr>
          <w:rFonts w:hint="eastAsia"/>
          <w:sz w:val="26"/>
          <w:szCs w:val="26"/>
        </w:rPr>
        <w:t xml:space="preserve">　死亡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(3)</w:t>
      </w:r>
      <w:r w:rsidRPr="00DC6282">
        <w:rPr>
          <w:rFonts w:hint="eastAsia"/>
          <w:sz w:val="26"/>
          <w:szCs w:val="26"/>
        </w:rPr>
        <w:t xml:space="preserve">　電波法令に違反し、罰則の適用を受けたとき</w:t>
      </w:r>
    </w:p>
    <w:p w14:paraId="3F73E1C4" w14:textId="77777777" w:rsidR="00DC6282" w:rsidRPr="00DC6282" w:rsidRDefault="00DC6282" w:rsidP="00E667B8">
      <w:pPr>
        <w:spacing w:line="340" w:lineRule="exact"/>
        <w:rPr>
          <w:sz w:val="20"/>
          <w:szCs w:val="20"/>
        </w:rPr>
      </w:pPr>
      <w:r w:rsidRPr="00DC6282">
        <w:rPr>
          <w:rFonts w:hint="eastAsia"/>
          <w:sz w:val="20"/>
          <w:szCs w:val="20"/>
        </w:rPr>
        <w:t>（会員の権利）</w:t>
      </w:r>
    </w:p>
    <w:p w14:paraId="5BA8E302" w14:textId="77777777" w:rsidR="004010F9" w:rsidRPr="00DC6282" w:rsidRDefault="004010F9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 w:rsidRPr="00DC6282">
        <w:rPr>
          <w:rFonts w:hint="eastAsia"/>
          <w:sz w:val="26"/>
          <w:szCs w:val="26"/>
        </w:rPr>
        <w:t>(1)</w:t>
      </w:r>
      <w:r w:rsidRPr="00DC6282">
        <w:rPr>
          <w:rFonts w:hint="eastAsia"/>
          <w:sz w:val="26"/>
          <w:szCs w:val="26"/>
        </w:rPr>
        <w:t xml:space="preserve">　本社団</w:t>
      </w:r>
      <w:r w:rsidR="00BC11FC">
        <w:rPr>
          <w:rFonts w:hint="eastAsia"/>
          <w:sz w:val="26"/>
          <w:szCs w:val="26"/>
        </w:rPr>
        <w:t>の</w:t>
      </w:r>
      <w:r w:rsidRPr="00DC6282">
        <w:rPr>
          <w:rFonts w:hint="eastAsia"/>
          <w:sz w:val="26"/>
          <w:szCs w:val="26"/>
        </w:rPr>
        <w:t>設置するアマチュア局その他の設備を利用すること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(2)</w:t>
      </w:r>
      <w:r w:rsidRPr="00DC6282">
        <w:rPr>
          <w:rFonts w:hint="eastAsia"/>
          <w:sz w:val="26"/>
          <w:szCs w:val="26"/>
        </w:rPr>
        <w:t xml:space="preserve">　正員は、総会の議決権を行使すること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(3)</w:t>
      </w:r>
      <w:r w:rsidRPr="00DC6282">
        <w:rPr>
          <w:rFonts w:hint="eastAsia"/>
          <w:sz w:val="26"/>
          <w:szCs w:val="26"/>
        </w:rPr>
        <w:t xml:space="preserve">　准員は、総会において意見を述べること</w:t>
      </w:r>
    </w:p>
    <w:p w14:paraId="7919B683" w14:textId="77777777" w:rsidR="00DC6282" w:rsidRPr="00DC6282" w:rsidRDefault="00DC6282" w:rsidP="00E667B8">
      <w:pPr>
        <w:spacing w:line="340" w:lineRule="exact"/>
        <w:rPr>
          <w:sz w:val="20"/>
          <w:szCs w:val="20"/>
        </w:rPr>
      </w:pPr>
      <w:r w:rsidRPr="00DC6282">
        <w:rPr>
          <w:rFonts w:hint="eastAsia"/>
          <w:sz w:val="20"/>
          <w:szCs w:val="20"/>
        </w:rPr>
        <w:t>（会　費）</w:t>
      </w:r>
    </w:p>
    <w:p w14:paraId="6A7BCA48" w14:textId="77777777" w:rsidR="004010F9" w:rsidRDefault="004010F9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 w:rsidRPr="00DC6282">
        <w:rPr>
          <w:rFonts w:hint="eastAsia"/>
          <w:sz w:val="26"/>
          <w:szCs w:val="26"/>
        </w:rPr>
        <w:t>会員は、次の会費を納入しなければならない。</w:t>
      </w:r>
      <w:r w:rsidR="00DC6282" w:rsidRPr="00DC6282">
        <w:rPr>
          <w:sz w:val="26"/>
          <w:szCs w:val="26"/>
        </w:rPr>
        <w:br/>
      </w:r>
      <w:r w:rsidR="00DC6282" w:rsidRPr="00DC6282">
        <w:rPr>
          <w:rFonts w:hint="eastAsia"/>
          <w:sz w:val="26"/>
          <w:szCs w:val="26"/>
        </w:rPr>
        <w:t>(1)</w:t>
      </w:r>
      <w:r w:rsidR="00DC6282" w:rsidRPr="00DC6282">
        <w:rPr>
          <w:rFonts w:hint="eastAsia"/>
          <w:sz w:val="26"/>
          <w:szCs w:val="26"/>
        </w:rPr>
        <w:t xml:space="preserve">　入会金　　　　　　　　　　円</w:t>
      </w:r>
      <w:r w:rsidR="00DC6282" w:rsidRPr="00DC6282">
        <w:rPr>
          <w:sz w:val="26"/>
          <w:szCs w:val="26"/>
        </w:rPr>
        <w:br/>
      </w:r>
      <w:r w:rsidR="00DC6282" w:rsidRPr="00DC6282">
        <w:rPr>
          <w:rFonts w:hint="eastAsia"/>
          <w:sz w:val="26"/>
          <w:szCs w:val="26"/>
        </w:rPr>
        <w:t>(2)</w:t>
      </w:r>
      <w:r w:rsidR="00DC6282" w:rsidRPr="00DC6282">
        <w:rPr>
          <w:rFonts w:hint="eastAsia"/>
          <w:sz w:val="26"/>
          <w:szCs w:val="26"/>
        </w:rPr>
        <w:t xml:space="preserve">　会費（月額）　正員　　　　円　准員　　　　円</w:t>
      </w:r>
    </w:p>
    <w:p w14:paraId="2A0C0E64" w14:textId="77777777" w:rsidR="00DC6282" w:rsidRPr="00DC6282" w:rsidRDefault="00DC6282" w:rsidP="00E667B8">
      <w:pPr>
        <w:spacing w:line="340" w:lineRule="exact"/>
        <w:rPr>
          <w:sz w:val="20"/>
          <w:szCs w:val="20"/>
        </w:rPr>
      </w:pPr>
      <w:r w:rsidRPr="00DC6282">
        <w:rPr>
          <w:rFonts w:hint="eastAsia"/>
          <w:sz w:val="20"/>
          <w:szCs w:val="20"/>
        </w:rPr>
        <w:t>（役　員）</w:t>
      </w:r>
    </w:p>
    <w:p w14:paraId="2B90CAD3" w14:textId="77777777" w:rsidR="00DC6282" w:rsidRDefault="00DC6282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 w:rsidRPr="00DC6282">
        <w:rPr>
          <w:rFonts w:hint="eastAsia"/>
          <w:sz w:val="26"/>
          <w:szCs w:val="26"/>
        </w:rPr>
        <w:t>本社団に次の役員をおく。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(1)</w:t>
      </w:r>
      <w:r w:rsidRPr="00DC6282">
        <w:rPr>
          <w:rFonts w:hint="eastAsia"/>
          <w:sz w:val="26"/>
          <w:szCs w:val="26"/>
        </w:rPr>
        <w:t xml:space="preserve">　理</w:t>
      </w:r>
      <w:r w:rsidR="00BC11FC">
        <w:rPr>
          <w:rFonts w:hint="eastAsia"/>
          <w:sz w:val="26"/>
          <w:szCs w:val="26"/>
        </w:rPr>
        <w:t xml:space="preserve">　</w:t>
      </w:r>
      <w:r w:rsidRPr="00DC6282">
        <w:rPr>
          <w:rFonts w:hint="eastAsia"/>
          <w:sz w:val="26"/>
          <w:szCs w:val="26"/>
        </w:rPr>
        <w:t>事　　　　名　以内</w:t>
      </w:r>
      <w:r w:rsidRPr="00DC6282">
        <w:rPr>
          <w:sz w:val="26"/>
          <w:szCs w:val="26"/>
        </w:rPr>
        <w:br/>
      </w:r>
      <w:r w:rsidRPr="00DC6282">
        <w:rPr>
          <w:rFonts w:hint="eastAsia"/>
          <w:sz w:val="26"/>
          <w:szCs w:val="26"/>
        </w:rPr>
        <w:t>(2)</w:t>
      </w:r>
      <w:r w:rsidRPr="00DC6282">
        <w:rPr>
          <w:rFonts w:hint="eastAsia"/>
          <w:sz w:val="26"/>
          <w:szCs w:val="26"/>
        </w:rPr>
        <w:t xml:space="preserve">　監</w:t>
      </w:r>
      <w:r w:rsidR="00BC11FC">
        <w:rPr>
          <w:rFonts w:hint="eastAsia"/>
          <w:sz w:val="26"/>
          <w:szCs w:val="26"/>
        </w:rPr>
        <w:t xml:space="preserve">　</w:t>
      </w:r>
      <w:r w:rsidRPr="00DC6282">
        <w:rPr>
          <w:rFonts w:hint="eastAsia"/>
          <w:sz w:val="26"/>
          <w:szCs w:val="26"/>
        </w:rPr>
        <w:t>事　　　　名　以内</w:t>
      </w:r>
    </w:p>
    <w:p w14:paraId="6CC1D8D7" w14:textId="77777777" w:rsidR="00DC6282" w:rsidRDefault="00DC6282" w:rsidP="00E667B8">
      <w:pPr>
        <w:spacing w:line="340" w:lineRule="exact"/>
        <w:rPr>
          <w:sz w:val="26"/>
          <w:szCs w:val="26"/>
        </w:rPr>
      </w:pPr>
    </w:p>
    <w:p w14:paraId="63A8A84A" w14:textId="77777777" w:rsidR="00DC6282" w:rsidRPr="00E667B8" w:rsidRDefault="00DC6282" w:rsidP="00E667B8">
      <w:pPr>
        <w:spacing w:line="340" w:lineRule="exact"/>
        <w:rPr>
          <w:sz w:val="20"/>
          <w:szCs w:val="20"/>
        </w:rPr>
      </w:pPr>
      <w:r w:rsidRPr="00E667B8">
        <w:rPr>
          <w:rFonts w:hint="eastAsia"/>
          <w:sz w:val="20"/>
          <w:szCs w:val="20"/>
        </w:rPr>
        <w:t>（役員の選出）</w:t>
      </w:r>
    </w:p>
    <w:p w14:paraId="584D0635" w14:textId="77777777" w:rsidR="00DC6282" w:rsidRDefault="00DC6282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 xml:space="preserve">　理事と監事は、正員の中から選任する。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 xml:space="preserve">　会長は、理事の中から選出する。</w:t>
      </w:r>
    </w:p>
    <w:p w14:paraId="1DF40B9A" w14:textId="77777777" w:rsidR="00E667B8" w:rsidRPr="00E667B8" w:rsidRDefault="00E667B8" w:rsidP="00E667B8">
      <w:pPr>
        <w:spacing w:line="340" w:lineRule="exact"/>
        <w:rPr>
          <w:sz w:val="20"/>
          <w:szCs w:val="20"/>
        </w:rPr>
      </w:pPr>
      <w:r w:rsidRPr="00E667B8">
        <w:rPr>
          <w:rFonts w:hint="eastAsia"/>
          <w:sz w:val="20"/>
          <w:szCs w:val="20"/>
        </w:rPr>
        <w:t>（役員の任期）</w:t>
      </w:r>
    </w:p>
    <w:p w14:paraId="366DDF73" w14:textId="77777777" w:rsidR="00DC6282" w:rsidRDefault="00DC6282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役員の任期は２年とし、再任を妨げない。</w:t>
      </w:r>
    </w:p>
    <w:p w14:paraId="302203B6" w14:textId="77777777" w:rsidR="00E667B8" w:rsidRPr="00E667B8" w:rsidRDefault="00E667B8" w:rsidP="00E667B8">
      <w:pPr>
        <w:spacing w:line="340" w:lineRule="exact"/>
        <w:rPr>
          <w:sz w:val="20"/>
          <w:szCs w:val="20"/>
        </w:rPr>
      </w:pPr>
      <w:r w:rsidRPr="00E667B8">
        <w:rPr>
          <w:rFonts w:hint="eastAsia"/>
          <w:sz w:val="20"/>
          <w:szCs w:val="20"/>
        </w:rPr>
        <w:t>（役員の業務）</w:t>
      </w:r>
    </w:p>
    <w:p w14:paraId="23F53B27" w14:textId="77777777" w:rsidR="00DC6282" w:rsidRDefault="00DC6282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 xml:space="preserve">　会長は、本社団を代表し、業務を掌理統括する。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 xml:space="preserve">　理事は、会長を補佐し、本社団の業務を執行する。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 xml:space="preserve">　監事は、会計および理事の職務を監査する。</w:t>
      </w:r>
    </w:p>
    <w:p w14:paraId="11EB1F70" w14:textId="77777777" w:rsidR="00E667B8" w:rsidRPr="00E667B8" w:rsidRDefault="00E667B8" w:rsidP="00E667B8">
      <w:pPr>
        <w:spacing w:line="340" w:lineRule="exact"/>
        <w:rPr>
          <w:sz w:val="20"/>
          <w:szCs w:val="20"/>
        </w:rPr>
      </w:pPr>
      <w:r w:rsidRPr="00E667B8">
        <w:rPr>
          <w:rFonts w:hint="eastAsia"/>
          <w:sz w:val="20"/>
          <w:szCs w:val="20"/>
        </w:rPr>
        <w:t>（理事会）</w:t>
      </w:r>
    </w:p>
    <w:p w14:paraId="0421BE1E" w14:textId="77777777" w:rsidR="00DC6282" w:rsidRDefault="00DC6282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理事会は会長が招集し、本社団の業務の執行に必要な事項を</w:t>
      </w:r>
      <w:r w:rsidR="00E667B8">
        <w:rPr>
          <w:rFonts w:hint="eastAsia"/>
          <w:sz w:val="26"/>
          <w:szCs w:val="26"/>
        </w:rPr>
        <w:t>決める。</w:t>
      </w:r>
    </w:p>
    <w:p w14:paraId="1D8741BE" w14:textId="77777777" w:rsidR="00E667B8" w:rsidRPr="00E667B8" w:rsidRDefault="00E667B8" w:rsidP="00E667B8">
      <w:pPr>
        <w:spacing w:line="340" w:lineRule="exact"/>
        <w:rPr>
          <w:sz w:val="20"/>
          <w:szCs w:val="20"/>
        </w:rPr>
      </w:pPr>
      <w:r w:rsidRPr="00E667B8">
        <w:rPr>
          <w:rFonts w:hint="eastAsia"/>
          <w:sz w:val="20"/>
          <w:szCs w:val="20"/>
        </w:rPr>
        <w:t>（総　会）</w:t>
      </w:r>
    </w:p>
    <w:p w14:paraId="68F1DC61" w14:textId="77777777" w:rsidR="00E667B8" w:rsidRDefault="00E667B8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総会は、通常総会と臨時総会とする。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 xml:space="preserve">　通常総会は、毎年１回会長が招集する。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 xml:space="preserve">　臨時総会は、理事会または正員２分の１以上から理由を付して要求</w:t>
      </w:r>
      <w:r w:rsidR="007164D4">
        <w:rPr>
          <w:sz w:val="26"/>
          <w:szCs w:val="26"/>
        </w:rPr>
        <w:br/>
      </w:r>
      <w:r w:rsidR="007164D4">
        <w:rPr>
          <w:rFonts w:hint="eastAsia"/>
          <w:sz w:val="26"/>
          <w:szCs w:val="26"/>
        </w:rPr>
        <w:t xml:space="preserve">　</w:t>
      </w:r>
      <w:r w:rsidR="007164D4">
        <w:rPr>
          <w:rFonts w:hint="eastAsia"/>
          <w:sz w:val="26"/>
          <w:szCs w:val="26"/>
        </w:rPr>
        <w:t xml:space="preserve"> </w:t>
      </w:r>
      <w:r w:rsidR="007164D4"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のあったとき開催する。</w:t>
      </w:r>
    </w:p>
    <w:p w14:paraId="21A06495" w14:textId="77777777" w:rsidR="00E667B8" w:rsidRPr="00E667B8" w:rsidRDefault="00E667B8" w:rsidP="00E667B8">
      <w:pPr>
        <w:spacing w:line="340" w:lineRule="exact"/>
        <w:rPr>
          <w:sz w:val="20"/>
          <w:szCs w:val="20"/>
        </w:rPr>
      </w:pPr>
      <w:r w:rsidRPr="00E667B8">
        <w:rPr>
          <w:rFonts w:hint="eastAsia"/>
          <w:sz w:val="20"/>
          <w:szCs w:val="20"/>
        </w:rPr>
        <w:t>（議決方法）</w:t>
      </w:r>
    </w:p>
    <w:p w14:paraId="213F7ED3" w14:textId="77777777" w:rsidR="00E667B8" w:rsidRDefault="00E667B8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総会、理事会の決議は、出席者の過半数をもって行い、可否同数のときは議長の決するところによる。</w:t>
      </w:r>
    </w:p>
    <w:p w14:paraId="1BF11E33" w14:textId="77777777" w:rsidR="00E667B8" w:rsidRPr="00E667B8" w:rsidRDefault="00E667B8" w:rsidP="00E667B8">
      <w:pPr>
        <w:spacing w:line="340" w:lineRule="exact"/>
        <w:rPr>
          <w:sz w:val="20"/>
          <w:szCs w:val="20"/>
        </w:rPr>
      </w:pPr>
      <w:r w:rsidRPr="00E667B8">
        <w:rPr>
          <w:rFonts w:hint="eastAsia"/>
          <w:sz w:val="20"/>
          <w:szCs w:val="20"/>
        </w:rPr>
        <w:t>（総会の議事）</w:t>
      </w:r>
    </w:p>
    <w:p w14:paraId="0C205130" w14:textId="77777777" w:rsidR="00E667B8" w:rsidRDefault="00E667B8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総会に付議する事項は、次のとおりとする。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 xml:space="preserve">　事業計画、予算、決算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 xml:space="preserve">　定款の変更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 xml:space="preserve">　会費、重要な財産の得喪、変更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>(4)</w:t>
      </w:r>
      <w:r>
        <w:rPr>
          <w:rFonts w:hint="eastAsia"/>
          <w:sz w:val="26"/>
          <w:szCs w:val="26"/>
        </w:rPr>
        <w:t xml:space="preserve">　解散</w:t>
      </w:r>
    </w:p>
    <w:p w14:paraId="4ED75CED" w14:textId="77777777" w:rsidR="00E667B8" w:rsidRPr="00E667B8" w:rsidRDefault="00E667B8" w:rsidP="00E667B8">
      <w:pPr>
        <w:spacing w:line="340" w:lineRule="exact"/>
        <w:rPr>
          <w:sz w:val="20"/>
          <w:szCs w:val="20"/>
        </w:rPr>
      </w:pPr>
      <w:r w:rsidRPr="00E667B8">
        <w:rPr>
          <w:rFonts w:hint="eastAsia"/>
          <w:sz w:val="20"/>
          <w:szCs w:val="20"/>
        </w:rPr>
        <w:t>（資　産）</w:t>
      </w:r>
    </w:p>
    <w:p w14:paraId="3714DCAB" w14:textId="77777777" w:rsidR="00E667B8" w:rsidRDefault="00E667B8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本社団の資産は、設立当初の寄付財産、会費、寄付金、その他の収入とする。</w:t>
      </w:r>
    </w:p>
    <w:p w14:paraId="36626D87" w14:textId="77777777" w:rsidR="00E667B8" w:rsidRPr="00E667B8" w:rsidRDefault="00E667B8" w:rsidP="00E667B8">
      <w:pPr>
        <w:spacing w:line="340" w:lineRule="exact"/>
        <w:rPr>
          <w:sz w:val="20"/>
          <w:szCs w:val="20"/>
        </w:rPr>
      </w:pPr>
      <w:r w:rsidRPr="00E667B8">
        <w:rPr>
          <w:rFonts w:hint="eastAsia"/>
          <w:sz w:val="20"/>
          <w:szCs w:val="20"/>
        </w:rPr>
        <w:t>（会計年度）</w:t>
      </w:r>
    </w:p>
    <w:p w14:paraId="7910B2F9" w14:textId="77777777" w:rsidR="00E667B8" w:rsidRDefault="00E667B8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本社団の会計年度は、毎年４月１日から翌年３月３１日までとする。</w:t>
      </w:r>
    </w:p>
    <w:p w14:paraId="10AEFFFC" w14:textId="77777777" w:rsidR="00E667B8" w:rsidRPr="00E667B8" w:rsidRDefault="00E667B8" w:rsidP="00E667B8">
      <w:pPr>
        <w:spacing w:line="340" w:lineRule="exact"/>
        <w:rPr>
          <w:sz w:val="20"/>
          <w:szCs w:val="20"/>
        </w:rPr>
      </w:pPr>
      <w:r w:rsidRPr="00E667B8">
        <w:rPr>
          <w:rFonts w:hint="eastAsia"/>
          <w:sz w:val="20"/>
          <w:szCs w:val="20"/>
        </w:rPr>
        <w:t>（届　出）</w:t>
      </w:r>
    </w:p>
    <w:p w14:paraId="249F0E09" w14:textId="65DCC092" w:rsidR="00E667B8" w:rsidRDefault="00E667B8" w:rsidP="00E667B8">
      <w:pPr>
        <w:numPr>
          <w:ilvl w:val="0"/>
          <w:numId w:val="2"/>
        </w:numPr>
        <w:spacing w:line="3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会長は、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 xml:space="preserve">　構成員（正員）に変更があったときは、すみやかに総合通信局長に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 </w:t>
      </w:r>
      <w:r w:rsidR="007164D4"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届</w:t>
      </w:r>
      <w:r w:rsidR="002232DE">
        <w:rPr>
          <w:rFonts w:hint="eastAsia"/>
          <w:sz w:val="26"/>
          <w:szCs w:val="26"/>
        </w:rPr>
        <w:t>け</w:t>
      </w:r>
      <w:r>
        <w:rPr>
          <w:rFonts w:hint="eastAsia"/>
          <w:sz w:val="26"/>
          <w:szCs w:val="26"/>
        </w:rPr>
        <w:t>出ること。</w:t>
      </w:r>
      <w:r>
        <w:rPr>
          <w:sz w:val="26"/>
          <w:szCs w:val="26"/>
        </w:rPr>
        <w:br/>
      </w: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 xml:space="preserve">　この定款または理事について変更しようとするときは、あらかじめ</w:t>
      </w:r>
      <w:r w:rsidR="007164D4">
        <w:rPr>
          <w:sz w:val="26"/>
          <w:szCs w:val="26"/>
        </w:rPr>
        <w:br/>
      </w:r>
      <w:r w:rsidR="007164D4">
        <w:rPr>
          <w:rFonts w:hint="eastAsia"/>
          <w:sz w:val="26"/>
          <w:szCs w:val="26"/>
        </w:rPr>
        <w:t xml:space="preserve"> </w:t>
      </w:r>
      <w:r w:rsidR="007164D4">
        <w:rPr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>総合通信局長に届け出る</w:t>
      </w:r>
      <w:r w:rsidR="002232DE">
        <w:rPr>
          <w:rFonts w:hint="eastAsia"/>
          <w:sz w:val="26"/>
          <w:szCs w:val="26"/>
        </w:rPr>
        <w:t>こと</w:t>
      </w:r>
      <w:r>
        <w:rPr>
          <w:rFonts w:hint="eastAsia"/>
          <w:sz w:val="26"/>
          <w:szCs w:val="26"/>
        </w:rPr>
        <w:t>。</w:t>
      </w:r>
    </w:p>
    <w:p w14:paraId="04EA3E8C" w14:textId="77777777" w:rsidR="007164D4" w:rsidRDefault="007164D4" w:rsidP="007164D4">
      <w:pPr>
        <w:spacing w:line="340" w:lineRule="exact"/>
        <w:rPr>
          <w:sz w:val="26"/>
          <w:szCs w:val="26"/>
        </w:rPr>
      </w:pPr>
    </w:p>
    <w:p w14:paraId="296E3B15" w14:textId="77777777" w:rsidR="007164D4" w:rsidRDefault="007164D4" w:rsidP="007164D4">
      <w:pPr>
        <w:spacing w:line="340" w:lineRule="exact"/>
        <w:rPr>
          <w:sz w:val="26"/>
          <w:szCs w:val="26"/>
        </w:rPr>
      </w:pPr>
    </w:p>
    <w:p w14:paraId="38EA5C8F" w14:textId="14482053" w:rsidR="002232DE" w:rsidRDefault="002232DE">
      <w:pPr>
        <w:widowControl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1EDA388" w14:textId="77777777" w:rsidR="006E2451" w:rsidRPr="006E2451" w:rsidRDefault="006E2451" w:rsidP="006E2451">
      <w:pPr>
        <w:kinsoku w:val="0"/>
        <w:overflowPunct w:val="0"/>
        <w:autoSpaceDE w:val="0"/>
        <w:autoSpaceDN w:val="0"/>
        <w:spacing w:line="300" w:lineRule="exact"/>
        <w:textAlignment w:val="baseline"/>
        <w:rPr>
          <w:rFonts w:ascii="ＭＳ 明朝" w:hAnsi="ＭＳ 明朝" w:cs="ＭＳ 明朝"/>
          <w:color w:val="FF0000"/>
          <w:kern w:val="0"/>
          <w:sz w:val="23"/>
          <w:szCs w:val="23"/>
        </w:rPr>
      </w:pPr>
      <w:bookmarkStart w:id="0" w:name="_Hlk156997452"/>
      <w:r w:rsidRPr="006E2451">
        <w:rPr>
          <w:rFonts w:ascii="ＭＳ 明朝" w:hAnsi="ＭＳ 明朝" w:cs="ＭＳ 明朝"/>
          <w:color w:val="FF0000"/>
          <w:kern w:val="0"/>
          <w:sz w:val="23"/>
          <w:szCs w:val="23"/>
        </w:rPr>
        <w:lastRenderedPageBreak/>
        <w:t>《送付先》</w:t>
      </w:r>
    </w:p>
    <w:p w14:paraId="64A75A1E" w14:textId="77777777" w:rsidR="006E2451" w:rsidRPr="006E2451" w:rsidRDefault="006E2451" w:rsidP="006E2451">
      <w:pPr>
        <w:kinsoku w:val="0"/>
        <w:overflowPunct w:val="0"/>
        <w:autoSpaceDE w:val="0"/>
        <w:autoSpaceDN w:val="0"/>
        <w:spacing w:line="300" w:lineRule="exact"/>
        <w:textAlignment w:val="baseline"/>
        <w:rPr>
          <w:rFonts w:ascii="ＭＳ 明朝" w:hAnsi="ＭＳ 明朝" w:cs="ＭＳ 明朝"/>
          <w:color w:val="FF0000"/>
          <w:kern w:val="0"/>
          <w:sz w:val="23"/>
          <w:szCs w:val="23"/>
        </w:rPr>
      </w:pPr>
      <w:r w:rsidRPr="006E2451">
        <w:rPr>
          <w:rFonts w:ascii="ＭＳ 明朝" w:hAnsi="ＭＳ 明朝" w:cs="ＭＳ 明朝"/>
          <w:color w:val="FF0000"/>
          <w:kern w:val="0"/>
          <w:sz w:val="23"/>
          <w:szCs w:val="23"/>
        </w:rPr>
        <w:t xml:space="preserve">　〒４６１－８７９５</w:t>
      </w:r>
    </w:p>
    <w:p w14:paraId="03391635" w14:textId="77777777" w:rsidR="006E2451" w:rsidRPr="006E2451" w:rsidRDefault="006E2451" w:rsidP="006E2451">
      <w:pPr>
        <w:kinsoku w:val="0"/>
        <w:overflowPunct w:val="0"/>
        <w:autoSpaceDE w:val="0"/>
        <w:autoSpaceDN w:val="0"/>
        <w:spacing w:line="300" w:lineRule="exact"/>
        <w:textAlignment w:val="baseline"/>
        <w:rPr>
          <w:rFonts w:ascii="ＭＳ 明朝" w:hAnsi="ＭＳ 明朝" w:cs="ＭＳ 明朝"/>
          <w:color w:val="FF0000"/>
          <w:kern w:val="0"/>
          <w:sz w:val="23"/>
          <w:szCs w:val="23"/>
        </w:rPr>
      </w:pPr>
      <w:r w:rsidRPr="006E2451">
        <w:rPr>
          <w:rFonts w:ascii="ＭＳ 明朝" w:hAnsi="ＭＳ 明朝" w:cs="ＭＳ 明朝"/>
          <w:color w:val="FF0000"/>
          <w:kern w:val="0"/>
          <w:sz w:val="23"/>
          <w:szCs w:val="23"/>
        </w:rPr>
        <w:t xml:space="preserve">　　名古屋市東区白壁１－１５－１</w:t>
      </w:r>
    </w:p>
    <w:p w14:paraId="4015928C" w14:textId="77777777" w:rsidR="006E2451" w:rsidRPr="006E2451" w:rsidRDefault="006E2451" w:rsidP="006E2451">
      <w:pPr>
        <w:kinsoku w:val="0"/>
        <w:overflowPunct w:val="0"/>
        <w:autoSpaceDE w:val="0"/>
        <w:autoSpaceDN w:val="0"/>
        <w:spacing w:line="300" w:lineRule="exact"/>
        <w:textAlignment w:val="baseline"/>
        <w:rPr>
          <w:rFonts w:ascii="ＭＳ 明朝" w:hAnsi="ＭＳ 明朝" w:cs="ＭＳ 明朝"/>
          <w:color w:val="FF0000"/>
          <w:kern w:val="0"/>
          <w:sz w:val="23"/>
          <w:szCs w:val="23"/>
        </w:rPr>
      </w:pPr>
      <w:r w:rsidRPr="006E2451">
        <w:rPr>
          <w:rFonts w:ascii="ＭＳ 明朝" w:hAnsi="ＭＳ 明朝" w:cs="ＭＳ 明朝"/>
          <w:color w:val="FF0000"/>
          <w:kern w:val="0"/>
          <w:sz w:val="23"/>
          <w:szCs w:val="23"/>
        </w:rPr>
        <w:t xml:space="preserve">　　　東海総合通信局　陸上課　アマチュア局担当</w:t>
      </w:r>
    </w:p>
    <w:bookmarkEnd w:id="0"/>
    <w:p w14:paraId="16A3CD8C" w14:textId="77777777" w:rsidR="006E2451" w:rsidRPr="007164D4" w:rsidRDefault="006E2451" w:rsidP="006E2451">
      <w:pPr>
        <w:kinsoku w:val="0"/>
        <w:overflowPunct w:val="0"/>
        <w:autoSpaceDE w:val="0"/>
        <w:autoSpaceDN w:val="0"/>
        <w:spacing w:line="300" w:lineRule="exact"/>
        <w:ind w:leftChars="-1" w:left="245" w:hangingChars="100" w:hanging="247"/>
        <w:textAlignment w:val="baseline"/>
        <w:rPr>
          <w:rFonts w:ascii="ＭＳ 明朝" w:hAnsi="ＭＳ 明朝"/>
          <w:sz w:val="26"/>
          <w:szCs w:val="26"/>
        </w:rPr>
      </w:pPr>
    </w:p>
    <w:sectPr w:rsidR="006E2451" w:rsidRPr="007164D4" w:rsidSect="00DC6282">
      <w:pgSz w:w="11906" w:h="16838" w:code="9"/>
      <w:pgMar w:top="1701" w:right="1418" w:bottom="1418" w:left="1418" w:header="851" w:footer="992" w:gutter="0"/>
      <w:cols w:space="425"/>
      <w:docGrid w:type="linesAndChars" w:linePitch="292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AA86" w14:textId="77777777" w:rsidR="00932B40" w:rsidRDefault="00932B40" w:rsidP="00144F90">
      <w:r>
        <w:separator/>
      </w:r>
    </w:p>
  </w:endnote>
  <w:endnote w:type="continuationSeparator" w:id="0">
    <w:p w14:paraId="453F7AFF" w14:textId="77777777" w:rsidR="00932B40" w:rsidRDefault="00932B40" w:rsidP="0014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C598" w14:textId="77777777" w:rsidR="00932B40" w:rsidRDefault="00932B40" w:rsidP="00144F90">
      <w:r>
        <w:separator/>
      </w:r>
    </w:p>
  </w:footnote>
  <w:footnote w:type="continuationSeparator" w:id="0">
    <w:p w14:paraId="2EB1A4B5" w14:textId="77777777" w:rsidR="00932B40" w:rsidRDefault="00932B40" w:rsidP="00144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29E"/>
    <w:multiLevelType w:val="hybridMultilevel"/>
    <w:tmpl w:val="A330DD32"/>
    <w:lvl w:ilvl="0" w:tplc="38CEB3D0">
      <w:start w:val="2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324F3C"/>
    <w:multiLevelType w:val="hybridMultilevel"/>
    <w:tmpl w:val="D63A1584"/>
    <w:lvl w:ilvl="0" w:tplc="1A7A28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8314788">
    <w:abstractNumId w:val="1"/>
  </w:num>
  <w:num w:numId="2" w16cid:durableId="4838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A8"/>
    <w:rsid w:val="000340F8"/>
    <w:rsid w:val="00081BF2"/>
    <w:rsid w:val="000B4000"/>
    <w:rsid w:val="00144F90"/>
    <w:rsid w:val="00160816"/>
    <w:rsid w:val="001B554E"/>
    <w:rsid w:val="002232DE"/>
    <w:rsid w:val="002669EB"/>
    <w:rsid w:val="003110FC"/>
    <w:rsid w:val="00341FF0"/>
    <w:rsid w:val="004010F9"/>
    <w:rsid w:val="00425974"/>
    <w:rsid w:val="00587067"/>
    <w:rsid w:val="005D4541"/>
    <w:rsid w:val="006A6DB3"/>
    <w:rsid w:val="006B78CD"/>
    <w:rsid w:val="006E2451"/>
    <w:rsid w:val="006F5160"/>
    <w:rsid w:val="00710342"/>
    <w:rsid w:val="007164D4"/>
    <w:rsid w:val="00724B60"/>
    <w:rsid w:val="007568FA"/>
    <w:rsid w:val="00822EA7"/>
    <w:rsid w:val="00911655"/>
    <w:rsid w:val="00932B40"/>
    <w:rsid w:val="00A703D2"/>
    <w:rsid w:val="00A94803"/>
    <w:rsid w:val="00AB75A8"/>
    <w:rsid w:val="00AC6A1B"/>
    <w:rsid w:val="00B83417"/>
    <w:rsid w:val="00BC11FC"/>
    <w:rsid w:val="00C37717"/>
    <w:rsid w:val="00C64C25"/>
    <w:rsid w:val="00CA7972"/>
    <w:rsid w:val="00D9244D"/>
    <w:rsid w:val="00DC6282"/>
    <w:rsid w:val="00DD2B61"/>
    <w:rsid w:val="00E667B8"/>
    <w:rsid w:val="00EF3A14"/>
    <w:rsid w:val="00F14839"/>
    <w:rsid w:val="00F2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BC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4F90"/>
    <w:rPr>
      <w:kern w:val="2"/>
      <w:sz w:val="21"/>
      <w:szCs w:val="24"/>
    </w:rPr>
  </w:style>
  <w:style w:type="paragraph" w:styleId="a5">
    <w:name w:val="footer"/>
    <w:basedOn w:val="a"/>
    <w:link w:val="a6"/>
    <w:rsid w:val="00144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4F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b1a4-6d43-4696-8494-a9e2db73492e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EEC00B4E59648BFF0BF7F48F7EF34" ma:contentTypeVersion="13" ma:contentTypeDescription="新しいドキュメントを作成します。" ma:contentTypeScope="" ma:versionID="5014a87d55aae64dd3001fa2fbd5b3f0">
  <xsd:schema xmlns:xsd="http://www.w3.org/2001/XMLSchema" xmlns:xs="http://www.w3.org/2001/XMLSchema" xmlns:p="http://schemas.microsoft.com/office/2006/metadata/properties" xmlns:ns2="2ee7b1a4-6d43-4696-8494-a9e2db73492e" xmlns:ns3="956f8374-eac6-4c01-9e9a-c7d7573af740" targetNamespace="http://schemas.microsoft.com/office/2006/metadata/properties" ma:root="true" ma:fieldsID="4c1cf1ad6e101029623bf50f1b9fc46b" ns2:_="" ns3:_="">
    <xsd:import namespace="2ee7b1a4-6d43-4696-8494-a9e2db73492e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b1a4-6d43-4696-8494-a9e2db734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a699f1-0c50-49ac-88c9-4147e6876a42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B1811-31AC-46D8-88B3-3FE8ADC7712D}">
  <ds:schemaRefs>
    <ds:schemaRef ds:uri="http://schemas.microsoft.com/office/2006/metadata/properties"/>
    <ds:schemaRef ds:uri="http://schemas.microsoft.com/office/infopath/2007/PartnerControls"/>
    <ds:schemaRef ds:uri="2ee7b1a4-6d43-4696-8494-a9e2db73492e"/>
    <ds:schemaRef ds:uri="956f8374-eac6-4c01-9e9a-c7d7573af740"/>
  </ds:schemaRefs>
</ds:datastoreItem>
</file>

<file path=customXml/itemProps2.xml><?xml version="1.0" encoding="utf-8"?>
<ds:datastoreItem xmlns:ds="http://schemas.openxmlformats.org/officeDocument/2006/customXml" ds:itemID="{494B35B6-6072-4873-92B6-528D3764F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D9E33-2DE0-4DFE-8C20-652814E91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b1a4-6d43-4696-8494-a9e2db73492e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1173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0x010100703EEC00B4E59648BFF0BF7F48F7EF34</vt:lpwstr>
  </property>
  <property fmtid="{D5CDD505-2E9C-101B-9397-08002B2CF9AE}" pid="3" name="MediaServiceImageTags">
    <vt:lpwstr/>
  </property>
</Properties>
</file>