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6D85" w14:textId="77777777" w:rsidR="00BD3131" w:rsidRPr="00793BF8" w:rsidRDefault="003F3B46" w:rsidP="00BD3131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6D17" wp14:editId="6D07D8FB">
                <wp:simplePos x="0" y="0"/>
                <wp:positionH relativeFrom="margin">
                  <wp:posOffset>4759325</wp:posOffset>
                </wp:positionH>
                <wp:positionV relativeFrom="paragraph">
                  <wp:posOffset>-323850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1D870" w14:textId="77777777" w:rsidR="003F3B46" w:rsidRPr="00955A0F" w:rsidRDefault="003F3B46" w:rsidP="003F3B46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A6D17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374.75pt;margin-top:-25.5pt;width:77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" strokeweight="2pt">
                <v:textbox>
                  <w:txbxContent>
                    <w:p w14:paraId="45C1D870" w14:textId="77777777" w:rsidR="003F3B46" w:rsidRPr="00955A0F" w:rsidRDefault="003F3B46" w:rsidP="003F3B46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131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別紙３</w:t>
      </w:r>
    </w:p>
    <w:p w14:paraId="55EC4A4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工事概要書</w:t>
      </w:r>
    </w:p>
    <w:p w14:paraId="64EB54A6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331B4018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37769FC0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事業を行う者の名称</w:t>
      </w:r>
    </w:p>
    <w:p w14:paraId="5CDB6A15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 xml:space="preserve">代表者氏名（注１）　　　　　　</w:t>
      </w:r>
    </w:p>
    <w:p w14:paraId="68817F98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4B08CD80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2BC074D4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１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設置場所（注２）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○○県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○○郡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○○町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○○丁目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○○番地</w:t>
      </w:r>
    </w:p>
    <w:p w14:paraId="114EADE1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1271417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２　建設用地</w:t>
      </w:r>
    </w:p>
    <w:p w14:paraId="1DE86871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建設面積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○○○．○㎡</w:t>
      </w:r>
    </w:p>
    <w:p w14:paraId="77FB691A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海抜高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○○○ｍ</w:t>
      </w:r>
    </w:p>
    <w:p w14:paraId="02FBF12D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(3) 敷地の所有関係</w:t>
      </w:r>
    </w:p>
    <w:p w14:paraId="16600006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購入</w:t>
      </w:r>
    </w:p>
    <w:p w14:paraId="7BEDB441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借地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県・市有地、その他の例（具体的に）</w:t>
      </w:r>
    </w:p>
    <w:p w14:paraId="69291CCB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主な借地条件（借地料、借地期間等）</w:t>
      </w:r>
    </w:p>
    <w:p w14:paraId="69428943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(4) 用地周辺の状況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平地、山地の別</w:t>
      </w:r>
    </w:p>
    <w:p w14:paraId="3898B04C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取付道路の必要の有無（必要であればその長さ）等</w:t>
      </w:r>
    </w:p>
    <w:p w14:paraId="54B02F1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(5) 開発規制の状況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地目　○○○</w:t>
      </w:r>
    </w:p>
    <w:p w14:paraId="060BA39C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開発規制指定解除の必要の有無</w:t>
      </w:r>
    </w:p>
    <w:p w14:paraId="07903CC4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14:paraId="4377DB4F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３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施設の内容</w:t>
      </w:r>
    </w:p>
    <w:p w14:paraId="682530B3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建物の構造等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>○○○○造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○階建</w:t>
      </w:r>
    </w:p>
    <w:p w14:paraId="75CA3C6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建築面積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14:paraId="6A7C6BDF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(3)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延べ床面積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14:paraId="4243413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(4)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鉄塔の構造等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○○○○型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高さ（地上高）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○○ｍ</w:t>
      </w:r>
    </w:p>
    <w:p w14:paraId="292A012C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4B7BCA2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４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実施計画</w:t>
      </w:r>
    </w:p>
    <w:p w14:paraId="67080E57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着手（予定）年月日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3B1B1252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用地取得（予定）年月日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189AB127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3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着工（予定）年月日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018AE516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4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完了（予定）年月日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48832E25" w14:textId="77777777" w:rsidR="00BD3131" w:rsidRPr="00793BF8" w:rsidRDefault="00BD3131" w:rsidP="00BD3131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B8E2146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５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資金計画</w:t>
      </w:r>
    </w:p>
    <w:p w14:paraId="469F6BF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6CFD03F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BD3131" w:rsidRPr="00793BF8" w14:paraId="384BC694" w14:textId="77777777" w:rsidTr="003470D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418D3D5F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62783310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支出</w:t>
            </w:r>
          </w:p>
        </w:tc>
      </w:tr>
      <w:tr w:rsidR="00BD3131" w:rsidRPr="00793BF8" w14:paraId="45813EB4" w14:textId="77777777" w:rsidTr="003470D8">
        <w:trPr>
          <w:trHeight w:val="300"/>
        </w:trPr>
        <w:tc>
          <w:tcPr>
            <w:tcW w:w="2642" w:type="dxa"/>
            <w:gridSpan w:val="2"/>
            <w:vAlign w:val="center"/>
          </w:tcPr>
          <w:p w14:paraId="4E0DE678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64F671C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2F3344A9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CDDD6AB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（事業費）</w:t>
            </w:r>
          </w:p>
        </w:tc>
      </w:tr>
      <w:tr w:rsidR="00C21A1E" w:rsidRPr="00793BF8" w14:paraId="0E3CF168" w14:textId="77777777" w:rsidTr="003470D8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0A4F5E67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21E5552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7601B5A7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3AA2AFBE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B454E45" w14:textId="77777777" w:rsidTr="003470D8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5305CD0A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2097E38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E01A024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F6971F4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55502755" w14:textId="77777777" w:rsidTr="003470D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CD8827D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3912AB96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/>
            <w:vAlign w:val="center"/>
          </w:tcPr>
          <w:p w14:paraId="1C4D597C" w14:textId="5874365D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E6EA22B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C766D56" w14:textId="77777777" w:rsidTr="003470D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F01CE4D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3546BCB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8B7FC1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25502601" w14:textId="02D5A053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0ECEBEB2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1EDC5097" w14:textId="77777777" w:rsidTr="003470D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564D385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6B7708A4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50936DC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2E6F183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0CC0B5A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15AA286F" w14:textId="77777777" w:rsidTr="003470D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050C82FB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C098DA8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14:paraId="258C41E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10C8BC32" w14:textId="1F8DA728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企画</w:t>
            </w:r>
            <w:r w:rsidRPr="00C21A1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開発費</w:t>
            </w:r>
          </w:p>
        </w:tc>
        <w:tc>
          <w:tcPr>
            <w:tcW w:w="1701" w:type="dxa"/>
            <w:vMerge w:val="restart"/>
            <w:vAlign w:val="center"/>
          </w:tcPr>
          <w:p w14:paraId="7FE88102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6EFC04F" w14:textId="77777777" w:rsidTr="003470D8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3BDDE3CB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8C8CC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16BC2316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A9AC8D3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172B95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BD3131" w:rsidRPr="00793BF8" w14:paraId="00F38B49" w14:textId="77777777" w:rsidTr="003470D8">
        <w:trPr>
          <w:trHeight w:val="184"/>
        </w:trPr>
        <w:tc>
          <w:tcPr>
            <w:tcW w:w="2642" w:type="dxa"/>
            <w:gridSpan w:val="2"/>
            <w:vAlign w:val="center"/>
          </w:tcPr>
          <w:p w14:paraId="56B14D9F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AFBAC11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4050A2D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0643FE1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14:paraId="1A331C41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35CFADF3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7B511B6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lastRenderedPageBreak/>
        <w:t xml:space="preserve">６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添付図面</w:t>
      </w:r>
    </w:p>
    <w:p w14:paraId="71962C84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用地付近の見取図</w:t>
      </w:r>
    </w:p>
    <w:p w14:paraId="2936B0FA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設計の概要図（配置図、各階平面図及び立面図の概略）</w:t>
      </w:r>
    </w:p>
    <w:p w14:paraId="32302563" w14:textId="77777777" w:rsidR="00BD3131" w:rsidRPr="00793BF8" w:rsidRDefault="00BD3131" w:rsidP="00BD3131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7C171423" w14:textId="77777777" w:rsidR="00BD3131" w:rsidRPr="00793BF8" w:rsidRDefault="00BD3131" w:rsidP="00BD3131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（注１）地方公共団体の連携主体にあっては、</w:t>
      </w:r>
    </w:p>
    <w:p w14:paraId="1C6C865E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県、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14:paraId="0A6B7D2C" w14:textId="77777777" w:rsidR="00BD3131" w:rsidRPr="00793BF8" w:rsidRDefault="00BD3131" w:rsidP="00BD3131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 都道府県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知事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、市町村長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58ADBD3A" w14:textId="77777777" w:rsidR="00BD3131" w:rsidRPr="00793BF8" w:rsidRDefault="00BD3131" w:rsidP="00BD3131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地上基幹放送事業者、移動受信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用地上基幹放送事業者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又は基幹放送局提供事業者の連携主体にあっては、</w:t>
      </w:r>
    </w:p>
    <w:p w14:paraId="1C413569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「連携主体（○○テレビ、○○テレビ・・・及び○○テレビ）代表</w:t>
      </w:r>
    </w:p>
    <w:p w14:paraId="0CAAC0BC" w14:textId="77777777" w:rsidR="00BD3131" w:rsidRPr="00793BF8" w:rsidRDefault="00BD3131" w:rsidP="00BD3131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代表者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0DB099A2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14:paraId="4B028B35" w14:textId="77777777" w:rsidR="00BD3131" w:rsidRPr="00793BF8" w:rsidRDefault="00BD3131" w:rsidP="00BD3131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固有名称が有る場合は、当該名称を付記すること。</w:t>
      </w:r>
    </w:p>
    <w:p w14:paraId="3BA3424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（注３）財源の内容を記入すること。</w:t>
      </w:r>
    </w:p>
    <w:p w14:paraId="013359D8" w14:textId="77777777" w:rsidR="00331CD9" w:rsidRPr="00BD3131" w:rsidRDefault="00331CD9" w:rsidP="00BD3131"/>
    <w:sectPr w:rsidR="00331CD9" w:rsidRPr="00BD3131" w:rsidSect="00F614B5">
      <w:footerReference w:type="default" r:id="rId8"/>
      <w:footerReference w:type="first" r:id="rId9"/>
      <w:pgSz w:w="11906" w:h="16838" w:code="9"/>
      <w:pgMar w:top="1701" w:right="1418" w:bottom="1418" w:left="1418" w:header="851" w:footer="851" w:gutter="0"/>
      <w:pgNumType w:start="1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31F5" w14:textId="77777777" w:rsidR="005800CD" w:rsidRDefault="005800CD">
      <w:r>
        <w:separator/>
      </w:r>
    </w:p>
  </w:endnote>
  <w:endnote w:type="continuationSeparator" w:id="0">
    <w:p w14:paraId="2D7DD2B1" w14:textId="77777777" w:rsidR="005800CD" w:rsidRDefault="005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9406697" w14:textId="77777777"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8B7F0F" w:rsidRPr="008B7F0F">
          <w:rPr>
            <w:rFonts w:ascii="Arial" w:hAnsi="Arial" w:cs="Arial"/>
            <w:noProof/>
            <w:lang w:val="ja-JP"/>
          </w:rPr>
          <w:t>2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56AC74D6" w14:textId="77777777" w:rsidR="002C1DAA" w:rsidRDefault="002C1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594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421AD9C" w14:textId="77777777" w:rsidR="00F614B5" w:rsidRPr="00330BF7" w:rsidRDefault="00F614B5" w:rsidP="00F614B5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BF17F4" w:rsidRPr="00BF17F4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6B0DF157" w14:textId="77777777" w:rsidR="00F614B5" w:rsidRPr="00F614B5" w:rsidRDefault="00F614B5" w:rsidP="00F61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B268" w14:textId="77777777" w:rsidR="005800CD" w:rsidRDefault="005800CD">
      <w:r>
        <w:separator/>
      </w:r>
    </w:p>
  </w:footnote>
  <w:footnote w:type="continuationSeparator" w:id="0">
    <w:p w14:paraId="40D722FC" w14:textId="77777777" w:rsidR="005800CD" w:rsidRDefault="0058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59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313027">
    <w:abstractNumId w:val="1"/>
  </w:num>
  <w:num w:numId="3" w16cid:durableId="2123378666">
    <w:abstractNumId w:val="0"/>
  </w:num>
  <w:num w:numId="4" w16cid:durableId="163331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A56F5"/>
    <w:rsid w:val="000C2344"/>
    <w:rsid w:val="000C7084"/>
    <w:rsid w:val="000E2ECF"/>
    <w:rsid w:val="00103EA3"/>
    <w:rsid w:val="001625E3"/>
    <w:rsid w:val="001A4250"/>
    <w:rsid w:val="001B7162"/>
    <w:rsid w:val="001C3136"/>
    <w:rsid w:val="001F33D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3F3B46"/>
    <w:rsid w:val="00411B88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800CD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B7F0F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0B63"/>
    <w:rsid w:val="00AD1FB4"/>
    <w:rsid w:val="00AD31C0"/>
    <w:rsid w:val="00AD7400"/>
    <w:rsid w:val="00AE34A7"/>
    <w:rsid w:val="00AE5258"/>
    <w:rsid w:val="00AF7FE4"/>
    <w:rsid w:val="00B02046"/>
    <w:rsid w:val="00B068D8"/>
    <w:rsid w:val="00B4216C"/>
    <w:rsid w:val="00B529FC"/>
    <w:rsid w:val="00B8381D"/>
    <w:rsid w:val="00B870D2"/>
    <w:rsid w:val="00B92AF5"/>
    <w:rsid w:val="00BD3131"/>
    <w:rsid w:val="00BD6A41"/>
    <w:rsid w:val="00BE4184"/>
    <w:rsid w:val="00BF17F4"/>
    <w:rsid w:val="00BF25A7"/>
    <w:rsid w:val="00BF278C"/>
    <w:rsid w:val="00BF37F3"/>
    <w:rsid w:val="00BF5D0D"/>
    <w:rsid w:val="00C00731"/>
    <w:rsid w:val="00C00E13"/>
    <w:rsid w:val="00C14FE8"/>
    <w:rsid w:val="00C21A1E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A7200"/>
    <w:rsid w:val="00EB04D3"/>
    <w:rsid w:val="00EB1EDE"/>
    <w:rsid w:val="00EF6CAE"/>
    <w:rsid w:val="00F324F5"/>
    <w:rsid w:val="00F361EF"/>
    <w:rsid w:val="00F36571"/>
    <w:rsid w:val="00F40F84"/>
    <w:rsid w:val="00F614B5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236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78EF-377F-4739-8C66-4756A0E4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