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DBCF1" w14:textId="77777777" w:rsidR="001E33CD" w:rsidRPr="001E33CD" w:rsidRDefault="001E33CD" w:rsidP="001E33CD">
      <w:pPr>
        <w:keepNext/>
        <w:ind w:leftChars="400" w:left="840"/>
        <w:jc w:val="right"/>
        <w:outlineLvl w:val="2"/>
        <w:rPr>
          <w:rFonts w:ascii="Arial" w:eastAsia="ＭＳ ゴシック" w:hAnsi="Arial" w:cs="Times New Roman"/>
          <w:sz w:val="32"/>
          <w:szCs w:val="24"/>
          <w:bdr w:val="single" w:sz="4" w:space="0" w:color="auto"/>
          <w:lang w:val="fr-FR"/>
          <w14:ligatures w14:val="none"/>
        </w:rPr>
      </w:pPr>
      <w:bookmarkStart w:id="0" w:name="_Toc532605002"/>
      <w:bookmarkStart w:id="1" w:name="_Toc17968310"/>
      <w:bookmarkStart w:id="2" w:name="_Toc187223087"/>
      <w:bookmarkStart w:id="3" w:name="_Hlk151131047"/>
      <w:r w:rsidRPr="001E33CD">
        <w:rPr>
          <w:rFonts w:ascii="Arial" w:eastAsia="ＭＳ ゴシック" w:hAnsi="Arial" w:cs="Times New Roman" w:hint="eastAsia"/>
          <w:sz w:val="32"/>
          <w:szCs w:val="24"/>
          <w:bdr w:val="single" w:sz="4" w:space="0" w:color="auto"/>
          <w14:ligatures w14:val="none"/>
        </w:rPr>
        <w:t>資料</w:t>
      </w:r>
      <w:r w:rsidRPr="001E33CD">
        <w:rPr>
          <w:rFonts w:ascii="Arial" w:eastAsia="ＭＳ ゴシック" w:hAnsi="Arial" w:cs="Times New Roman" w:hint="eastAsia"/>
          <w:sz w:val="32"/>
          <w:szCs w:val="24"/>
          <w:bdr w:val="single" w:sz="4" w:space="0" w:color="auto"/>
          <w:lang w:val="fr-FR"/>
          <w14:ligatures w14:val="none"/>
        </w:rPr>
        <w:t>１</w:t>
      </w:r>
      <w:bookmarkEnd w:id="0"/>
      <w:bookmarkEnd w:id="1"/>
      <w:bookmarkEnd w:id="2"/>
    </w:p>
    <w:p w14:paraId="3FD63647" w14:textId="77777777" w:rsidR="001E33CD" w:rsidRPr="001E33CD" w:rsidRDefault="001E33CD" w:rsidP="001E33CD">
      <w:pPr>
        <w:widowControl/>
        <w:snapToGrid w:val="0"/>
        <w:jc w:val="left"/>
        <w:rPr>
          <w:rFonts w:ascii="ＭＳ 明朝" w:eastAsia="ＭＳ 明朝" w:hAnsi="ＭＳ 明朝" w:cs="Times New Roman"/>
          <w:spacing w:val="2"/>
          <w:szCs w:val="24"/>
          <w:lang w:val="fr-FR"/>
          <w14:ligatures w14:val="none"/>
        </w:rPr>
      </w:pPr>
      <w:r w:rsidRPr="001E33CD">
        <w:rPr>
          <w:rFonts w:ascii="ＭＳ 明朝" w:eastAsia="ＭＳ 明朝" w:hAnsi="ＭＳ 明朝" w:cs="ＭＳ 明朝" w:hint="eastAsia"/>
          <w:szCs w:val="24"/>
          <w14:ligatures w14:val="none"/>
        </w:rPr>
        <w:t>様式第</w:t>
      </w:r>
      <w:r w:rsidRPr="001E33CD">
        <w:rPr>
          <w:rFonts w:ascii="ＭＳ 明朝" w:eastAsia="ＭＳ 明朝" w:hAnsi="ＭＳ 明朝" w:cs="ＭＳ 明朝" w:hint="eastAsia"/>
          <w:szCs w:val="24"/>
          <w:lang w:val="fr-FR"/>
          <w14:ligatures w14:val="none"/>
        </w:rPr>
        <w:t>１</w:t>
      </w:r>
      <w:r w:rsidRPr="001E33CD">
        <w:rPr>
          <w:rFonts w:ascii="ＭＳ 明朝" w:eastAsia="ＭＳ 明朝" w:hAnsi="ＭＳ 明朝" w:cs="ＭＳ 明朝" w:hint="eastAsia"/>
          <w:szCs w:val="24"/>
          <w14:ligatures w14:val="none"/>
        </w:rPr>
        <w:t>号</w:t>
      </w:r>
      <w:r w:rsidRPr="001E33CD">
        <w:rPr>
          <w:rFonts w:ascii="ＭＳ 明朝" w:eastAsia="ＭＳ 明朝" w:hAnsi="ＭＳ 明朝" w:cs="ＭＳ 明朝" w:hint="eastAsia"/>
          <w:szCs w:val="24"/>
          <w:lang w:val="fr-FR"/>
          <w14:ligatures w14:val="none"/>
        </w:rPr>
        <w:t>（</w:t>
      </w:r>
      <w:r w:rsidRPr="001E33CD">
        <w:rPr>
          <w:rFonts w:ascii="ＭＳ 明朝" w:eastAsia="ＭＳ 明朝" w:hAnsi="ＭＳ 明朝" w:cs="ＭＳ 明朝" w:hint="eastAsia"/>
          <w:szCs w:val="24"/>
          <w14:ligatures w14:val="none"/>
        </w:rPr>
        <w:t>第</w:t>
      </w:r>
      <w:r w:rsidRPr="001E33CD">
        <w:rPr>
          <w:rFonts w:ascii="ＭＳ 明朝" w:eastAsia="ＭＳ 明朝" w:hAnsi="ＭＳ 明朝" w:cs="ＭＳ 明朝" w:hint="eastAsia"/>
          <w:szCs w:val="24"/>
          <w:lang w:val="fr-FR"/>
          <w14:ligatures w14:val="none"/>
        </w:rPr>
        <w:t>６</w:t>
      </w:r>
      <w:r w:rsidRPr="001E33CD">
        <w:rPr>
          <w:rFonts w:ascii="ＭＳ 明朝" w:eastAsia="ＭＳ 明朝" w:hAnsi="ＭＳ 明朝" w:cs="ＭＳ 明朝" w:hint="eastAsia"/>
          <w:szCs w:val="24"/>
          <w14:ligatures w14:val="none"/>
        </w:rPr>
        <w:t>条第</w:t>
      </w:r>
      <w:r w:rsidRPr="001E33CD">
        <w:rPr>
          <w:rFonts w:ascii="ＭＳ 明朝" w:eastAsia="ＭＳ 明朝" w:hAnsi="ＭＳ 明朝" w:cs="ＭＳ 明朝" w:hint="eastAsia"/>
          <w:szCs w:val="24"/>
          <w:lang w:val="fr-FR"/>
          <w14:ligatures w14:val="none"/>
        </w:rPr>
        <w:t>１</w:t>
      </w:r>
      <w:r w:rsidRPr="001E33CD">
        <w:rPr>
          <w:rFonts w:ascii="ＭＳ 明朝" w:eastAsia="ＭＳ 明朝" w:hAnsi="ＭＳ 明朝" w:cs="ＭＳ 明朝" w:hint="eastAsia"/>
          <w:szCs w:val="24"/>
          <w14:ligatures w14:val="none"/>
        </w:rPr>
        <w:t>項関係</w:t>
      </w:r>
      <w:r w:rsidRPr="001E33CD">
        <w:rPr>
          <w:rFonts w:ascii="ＭＳ 明朝" w:eastAsia="ＭＳ 明朝" w:hAnsi="ＭＳ 明朝" w:cs="ＭＳ 明朝" w:hint="eastAsia"/>
          <w:szCs w:val="24"/>
          <w:lang w:val="fr-FR"/>
          <w14:ligatures w14:val="none"/>
        </w:rPr>
        <w:t>）</w:t>
      </w:r>
    </w:p>
    <w:p w14:paraId="17ED1BA2" w14:textId="2DC5CF3B" w:rsidR="001E33CD" w:rsidRPr="001E33CD" w:rsidRDefault="001E33CD" w:rsidP="001E33CD">
      <w:pPr>
        <w:widowControl/>
        <w:autoSpaceDE w:val="0"/>
        <w:autoSpaceDN w:val="0"/>
        <w:adjustRightInd w:val="0"/>
        <w:snapToGrid w:val="0"/>
        <w:ind w:right="188"/>
        <w:jc w:val="right"/>
        <w:textAlignment w:val="baseline"/>
        <w:rPr>
          <w:rFonts w:ascii="ＭＳ 明朝" w:eastAsia="ＭＳ 明朝" w:hAnsi="ＭＳ 明朝" w:cs="Times New Roman"/>
          <w:kern w:val="0"/>
          <w:szCs w:val="21"/>
          <w:lang w:val="fr-FR"/>
          <w14:ligatures w14:val="none"/>
        </w:rPr>
      </w:pPr>
      <w:r w:rsidRPr="001E33CD">
        <w:rPr>
          <w:rFonts w:ascii="ＭＳ 明朝" w:eastAsia="ＭＳ 明朝" w:hAnsi="ＭＳ 明朝" w:cs="ＭＳ 明朝" w:hint="eastAsia"/>
          <w:kern w:val="0"/>
          <w:szCs w:val="21"/>
          <w14:ligatures w14:val="none"/>
        </w:rPr>
        <w:t>番　　　　　号</w:t>
      </w:r>
    </w:p>
    <w:p w14:paraId="7E49E785" w14:textId="77777777" w:rsidR="001E33CD" w:rsidRPr="001E33CD" w:rsidRDefault="001E33CD" w:rsidP="001E33CD">
      <w:pPr>
        <w:widowControl/>
        <w:tabs>
          <w:tab w:val="left" w:pos="7326"/>
          <w:tab w:val="right" w:pos="8931"/>
          <w:tab w:val="right" w:pos="9070"/>
        </w:tabs>
        <w:autoSpaceDE w:val="0"/>
        <w:autoSpaceDN w:val="0"/>
        <w:adjustRightInd w:val="0"/>
        <w:snapToGrid w:val="0"/>
        <w:ind w:right="189" w:firstLineChars="3226" w:firstLine="6775"/>
        <w:jc w:val="righ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val="fr-FR"/>
          <w14:ligatures w14:val="none"/>
        </w:rPr>
      </w:pPr>
      <w:r w:rsidRPr="001E33CD">
        <w:rPr>
          <w:rFonts w:ascii="ＭＳ 明朝" w:eastAsia="ＭＳ 明朝" w:hAnsi="ＭＳ 明朝" w:cs="ＭＳ 明朝" w:hint="eastAsia"/>
          <w:kern w:val="0"/>
          <w:szCs w:val="21"/>
          <w14:ligatures w14:val="none"/>
        </w:rPr>
        <w:t>年　　月　　日</w:t>
      </w:r>
    </w:p>
    <w:p w14:paraId="7443D911" w14:textId="77777777" w:rsidR="001E33CD" w:rsidRPr="001E33CD" w:rsidRDefault="001E33CD" w:rsidP="001E33CD">
      <w:pPr>
        <w:widowControl/>
        <w:autoSpaceDE w:val="0"/>
        <w:autoSpaceDN w:val="0"/>
        <w:snapToGrid w:val="0"/>
        <w:ind w:firstLineChars="100" w:firstLine="210"/>
        <w:jc w:val="left"/>
        <w:rPr>
          <w:rFonts w:ascii="Century" w:eastAsia="ＭＳ 明朝" w:hAnsi="ＭＳ 明朝" w:cs="Times New Roman"/>
          <w:spacing w:val="2"/>
          <w:szCs w:val="24"/>
          <w14:ligatures w14:val="none"/>
        </w:rPr>
      </w:pPr>
      <w:r w:rsidRPr="001E33CD">
        <w:rPr>
          <w:rFonts w:ascii="Century" w:eastAsia="ＭＳ 明朝" w:hAnsi="ＭＳ 明朝" w:cs="ＭＳ 明朝" w:hint="eastAsia"/>
          <w:szCs w:val="24"/>
          <w14:ligatures w14:val="none"/>
        </w:rPr>
        <w:t>総務大臣　　　殿</w:t>
      </w:r>
    </w:p>
    <w:p w14:paraId="69EB55D6" w14:textId="77777777" w:rsidR="001E33CD" w:rsidRPr="001E33CD" w:rsidRDefault="001E33CD" w:rsidP="001E33CD">
      <w:pPr>
        <w:widowControl/>
        <w:snapToGrid w:val="0"/>
        <w:ind w:firstLineChars="1950" w:firstLine="4095"/>
        <w:jc w:val="left"/>
        <w:rPr>
          <w:rFonts w:ascii="Century" w:eastAsia="ＭＳ 明朝" w:hAnsi="ＭＳ 明朝" w:cs="Times New Roman"/>
          <w:szCs w:val="24"/>
          <w14:ligatures w14:val="none"/>
        </w:rPr>
      </w:pPr>
      <w:r w:rsidRPr="001E33CD">
        <w:rPr>
          <w:rFonts w:ascii="Century" w:eastAsia="ＭＳ 明朝" w:hAnsi="ＭＳ 明朝" w:cs="ＭＳ 明朝" w:hint="eastAsia"/>
          <w:szCs w:val="24"/>
          <w14:ligatures w14:val="none"/>
        </w:rPr>
        <w:t xml:space="preserve">法人の住所、名称　</w:t>
      </w:r>
      <w:r w:rsidRPr="001E33CD">
        <w:rPr>
          <w:rFonts w:ascii="Century" w:eastAsia="ＭＳ 明朝" w:hAnsi="ＭＳ 明朝" w:cs="ＭＳ 明朝" w:hint="eastAsia"/>
          <w:color w:val="FF0000"/>
          <w:szCs w:val="24"/>
          <w14:ligatures w14:val="none"/>
        </w:rPr>
        <w:t>総務市</w:t>
      </w:r>
    </w:p>
    <w:p w14:paraId="0448EBE8" w14:textId="77777777" w:rsidR="001E33CD" w:rsidRPr="001E33CD" w:rsidRDefault="001E33CD" w:rsidP="001E33CD">
      <w:pPr>
        <w:widowControl/>
        <w:snapToGrid w:val="0"/>
        <w:ind w:firstLineChars="1950" w:firstLine="4095"/>
        <w:jc w:val="left"/>
        <w:rPr>
          <w:rFonts w:ascii="Century" w:eastAsia="ＭＳ 明朝" w:hAnsi="ＭＳ 明朝" w:cs="ＭＳ 明朝"/>
          <w:szCs w:val="24"/>
          <w14:ligatures w14:val="none"/>
        </w:rPr>
      </w:pPr>
      <w:r w:rsidRPr="001E33CD">
        <w:rPr>
          <w:rFonts w:ascii="Century" w:eastAsia="ＭＳ 明朝" w:hAnsi="ＭＳ 明朝" w:cs="ＭＳ 明朝" w:hint="eastAsia"/>
          <w:szCs w:val="24"/>
          <w14:ligatures w14:val="none"/>
        </w:rPr>
        <w:t xml:space="preserve">代表者の氏名　　　</w:t>
      </w:r>
      <w:r w:rsidRPr="001E33CD">
        <w:rPr>
          <w:rFonts w:ascii="Century" w:eastAsia="ＭＳ 明朝" w:hAnsi="ＭＳ 明朝" w:cs="ＭＳ 明朝" w:hint="eastAsia"/>
          <w:color w:val="FF0000"/>
          <w:szCs w:val="24"/>
          <w14:ligatures w14:val="none"/>
        </w:rPr>
        <w:t>総務　太郎</w:t>
      </w:r>
    </w:p>
    <w:p w14:paraId="7C8ECBBD" w14:textId="77777777" w:rsidR="001E33CD" w:rsidRPr="001E33CD" w:rsidRDefault="001E33CD" w:rsidP="001E33CD">
      <w:pPr>
        <w:widowControl/>
        <w:snapToGrid w:val="0"/>
        <w:ind w:firstLineChars="1900" w:firstLine="3990"/>
        <w:jc w:val="left"/>
        <w:rPr>
          <w:rFonts w:ascii="Century" w:eastAsia="ＭＳ 明朝" w:hAnsi="ＭＳ 明朝" w:cs="Times New Roman"/>
          <w:szCs w:val="24"/>
          <w14:ligatures w14:val="none"/>
        </w:rPr>
      </w:pPr>
    </w:p>
    <w:p w14:paraId="0D2B152A" w14:textId="77777777" w:rsidR="001E33CD" w:rsidRPr="001E33CD" w:rsidRDefault="001E33CD" w:rsidP="001E33CD">
      <w:pPr>
        <w:widowControl/>
        <w:autoSpaceDE w:val="0"/>
        <w:autoSpaceDN w:val="0"/>
        <w:snapToGrid w:val="0"/>
        <w:jc w:val="left"/>
        <w:rPr>
          <w:rFonts w:ascii="Century" w:eastAsia="ＭＳ 明朝" w:hAnsi="ＭＳ 明朝" w:cs="Times New Roman"/>
          <w:spacing w:val="2"/>
          <w:szCs w:val="24"/>
          <w14:ligatures w14:val="none"/>
        </w:rPr>
      </w:pPr>
    </w:p>
    <w:p w14:paraId="48D79757" w14:textId="77777777" w:rsidR="001E33CD" w:rsidRPr="001E33CD" w:rsidRDefault="001E33CD" w:rsidP="001E33CD">
      <w:pPr>
        <w:widowControl/>
        <w:autoSpaceDE w:val="0"/>
        <w:autoSpaceDN w:val="0"/>
        <w:snapToGrid w:val="0"/>
        <w:jc w:val="center"/>
        <w:rPr>
          <w:rFonts w:ascii="Century" w:eastAsia="ＭＳ 明朝" w:hAnsi="ＭＳ 明朝" w:cs="Times New Roman"/>
          <w:spacing w:val="2"/>
          <w:szCs w:val="24"/>
          <w14:ligatures w14:val="none"/>
        </w:rPr>
      </w:pPr>
      <w:r w:rsidRPr="001E33CD">
        <w:rPr>
          <w:rFonts w:ascii="Century" w:eastAsia="ＭＳ 明朝" w:hAnsi="ＭＳ 明朝" w:cs="ＭＳ 明朝" w:hint="eastAsia"/>
          <w:szCs w:val="24"/>
          <w14:ligatures w14:val="none"/>
        </w:rPr>
        <w:t xml:space="preserve">　</w:t>
      </w:r>
      <w:r w:rsidRPr="001E33CD">
        <w:rPr>
          <w:rFonts w:ascii="Century" w:eastAsia="ＭＳ 明朝" w:hAnsi="ＭＳ 明朝" w:cs="ＭＳ 明朝"/>
          <w:szCs w:val="24"/>
          <w14:ligatures w14:val="none"/>
        </w:rPr>
        <w:t xml:space="preserve">　</w:t>
      </w:r>
      <w:r w:rsidRPr="001E33CD">
        <w:rPr>
          <w:rFonts w:ascii="Century" w:eastAsia="ＭＳ 明朝" w:hAnsi="ＭＳ 明朝" w:cs="ＭＳ 明朝" w:hint="eastAsia"/>
          <w:szCs w:val="24"/>
          <w14:ligatures w14:val="none"/>
        </w:rPr>
        <w:t xml:space="preserve">　　年度無線システム普及支援事業費等補助金交付申請書</w:t>
      </w:r>
    </w:p>
    <w:p w14:paraId="11D5CF75" w14:textId="77777777" w:rsidR="001E33CD" w:rsidRPr="001E33CD" w:rsidRDefault="001E33CD" w:rsidP="001E33CD">
      <w:pPr>
        <w:widowControl/>
        <w:autoSpaceDE w:val="0"/>
        <w:autoSpaceDN w:val="0"/>
        <w:snapToGrid w:val="0"/>
        <w:jc w:val="left"/>
        <w:rPr>
          <w:rFonts w:ascii="Century" w:eastAsia="ＭＳ 明朝" w:hAnsi="ＭＳ 明朝" w:cs="Times New Roman"/>
          <w:spacing w:val="2"/>
          <w:szCs w:val="24"/>
          <w14:ligatures w14:val="none"/>
        </w:rPr>
      </w:pPr>
    </w:p>
    <w:p w14:paraId="52846FBA" w14:textId="77777777" w:rsidR="001E33CD" w:rsidRPr="001E33CD" w:rsidRDefault="001E33CD" w:rsidP="001E33CD">
      <w:pPr>
        <w:widowControl/>
        <w:autoSpaceDE w:val="0"/>
        <w:autoSpaceDN w:val="0"/>
        <w:snapToGrid w:val="0"/>
        <w:ind w:rightChars="12" w:right="25"/>
        <w:jc w:val="left"/>
        <w:rPr>
          <w:rFonts w:ascii="Century" w:eastAsia="ＭＳ 明朝" w:hAnsi="ＭＳ 明朝" w:cs="Times New Roman"/>
          <w:spacing w:val="2"/>
          <w:szCs w:val="24"/>
          <w14:ligatures w14:val="none"/>
        </w:rPr>
      </w:pPr>
      <w:r w:rsidRPr="001E33CD">
        <w:rPr>
          <w:rFonts w:ascii="Century" w:eastAsia="ＭＳ 明朝" w:hAnsi="ＭＳ 明朝" w:cs="ＭＳ 明朝" w:hint="eastAsia"/>
          <w:szCs w:val="24"/>
          <w14:ligatures w14:val="none"/>
        </w:rPr>
        <w:t xml:space="preserve">　　年度無線システム普及支援事業費等補助金の交付を受けたいので、補助金等に係る予算の執行の適正化に関する法律（昭和３０年法律第１７９号）第５条の規定に基づき、関係書類を添えて下記のとおり申請します。</w:t>
      </w:r>
    </w:p>
    <w:p w14:paraId="3DBF2390" w14:textId="77777777" w:rsidR="001E33CD" w:rsidRPr="001E33CD" w:rsidRDefault="001E33CD" w:rsidP="001E33CD">
      <w:pPr>
        <w:widowControl/>
        <w:autoSpaceDE w:val="0"/>
        <w:autoSpaceDN w:val="0"/>
        <w:snapToGrid w:val="0"/>
        <w:jc w:val="center"/>
        <w:rPr>
          <w:rFonts w:ascii="Century" w:eastAsia="ＭＳ 明朝" w:hAnsi="ＭＳ 明朝" w:cs="Times New Roman"/>
          <w:spacing w:val="2"/>
          <w:szCs w:val="24"/>
          <w14:ligatures w14:val="none"/>
        </w:rPr>
      </w:pPr>
      <w:r w:rsidRPr="001E33CD">
        <w:rPr>
          <w:rFonts w:ascii="Century" w:eastAsia="ＭＳ 明朝" w:hAnsi="ＭＳ 明朝" w:cs="ＭＳ 明朝" w:hint="eastAsia"/>
          <w:szCs w:val="24"/>
          <w14:ligatures w14:val="none"/>
        </w:rPr>
        <w:t>記</w:t>
      </w:r>
    </w:p>
    <w:p w14:paraId="68C421DA" w14:textId="77777777" w:rsidR="001E33CD" w:rsidRPr="001E33CD" w:rsidRDefault="001E33CD" w:rsidP="001E33CD">
      <w:pPr>
        <w:widowControl/>
        <w:autoSpaceDE w:val="0"/>
        <w:autoSpaceDN w:val="0"/>
        <w:snapToGrid w:val="0"/>
        <w:jc w:val="left"/>
        <w:rPr>
          <w:rFonts w:ascii="Century" w:eastAsia="ＭＳ 明朝" w:hAnsi="ＭＳ 明朝" w:cs="Times New Roman"/>
          <w:spacing w:val="2"/>
          <w:szCs w:val="24"/>
          <w14:ligatures w14:val="none"/>
        </w:rPr>
      </w:pPr>
    </w:p>
    <w:p w14:paraId="4753A088" w14:textId="77777777" w:rsidR="001E33CD" w:rsidRPr="001E33CD" w:rsidRDefault="001E33CD" w:rsidP="001E33CD">
      <w:pPr>
        <w:widowControl/>
        <w:autoSpaceDE w:val="0"/>
        <w:autoSpaceDN w:val="0"/>
        <w:snapToGrid w:val="0"/>
        <w:jc w:val="left"/>
        <w:rPr>
          <w:rFonts w:ascii="Century" w:eastAsia="ＭＳ 明朝" w:hAnsi="ＭＳ 明朝" w:cs="Times New Roman"/>
          <w:spacing w:val="2"/>
          <w:szCs w:val="24"/>
          <w14:ligatures w14:val="none"/>
        </w:rPr>
      </w:pPr>
      <w:r w:rsidRPr="001E33CD">
        <w:rPr>
          <w:rFonts w:ascii="Century" w:eastAsia="ＭＳ 明朝" w:hAnsi="ＭＳ 明朝" w:cs="ＭＳ 明朝" w:hint="eastAsia"/>
          <w:szCs w:val="24"/>
          <w14:ligatures w14:val="none"/>
        </w:rPr>
        <w:t>１　補助事業の目的</w:t>
      </w:r>
    </w:p>
    <w:p w14:paraId="6E42504E" w14:textId="77777777" w:rsidR="001E33CD" w:rsidRPr="001E33CD" w:rsidRDefault="001E33CD" w:rsidP="001E33CD">
      <w:pPr>
        <w:widowControl/>
        <w:autoSpaceDE w:val="0"/>
        <w:autoSpaceDN w:val="0"/>
        <w:snapToGrid w:val="0"/>
        <w:jc w:val="left"/>
        <w:rPr>
          <w:rFonts w:ascii="Century" w:eastAsia="ＭＳ 明朝" w:hAnsi="ＭＳ 明朝" w:cs="Times New Roman"/>
          <w:spacing w:val="2"/>
          <w:szCs w:val="24"/>
          <w14:ligatures w14:val="none"/>
        </w:rPr>
      </w:pPr>
    </w:p>
    <w:p w14:paraId="010FA472" w14:textId="77777777" w:rsidR="001E33CD" w:rsidRPr="001E33CD" w:rsidRDefault="001E33CD" w:rsidP="001E33CD">
      <w:pPr>
        <w:widowControl/>
        <w:autoSpaceDE w:val="0"/>
        <w:autoSpaceDN w:val="0"/>
        <w:snapToGrid w:val="0"/>
        <w:jc w:val="left"/>
        <w:rPr>
          <w:rFonts w:ascii="Century" w:eastAsia="ＭＳ 明朝" w:hAnsi="ＭＳ 明朝" w:cs="Times New Roman"/>
          <w:spacing w:val="2"/>
          <w:szCs w:val="24"/>
          <w14:ligatures w14:val="none"/>
        </w:rPr>
      </w:pPr>
      <w:r w:rsidRPr="001E33CD">
        <w:rPr>
          <w:rFonts w:ascii="Century" w:eastAsia="ＭＳ 明朝" w:hAnsi="ＭＳ 明朝" w:cs="ＭＳ 明朝" w:hint="eastAsia"/>
          <w:szCs w:val="24"/>
          <w14:ligatures w14:val="none"/>
        </w:rPr>
        <w:t>２　交付を受けようとする補助金の額　金</w:t>
      </w:r>
      <w:r w:rsidRPr="001E33CD">
        <w:rPr>
          <w:rFonts w:ascii="Century" w:eastAsia="ＭＳ 明朝" w:hAnsi="ＭＳ 明朝" w:cs="Times New Roman"/>
          <w:szCs w:val="24"/>
          <w14:ligatures w14:val="none"/>
        </w:rPr>
        <w:t xml:space="preserve"> </w:t>
      </w:r>
      <w:r w:rsidRPr="001E33CD">
        <w:rPr>
          <w:rFonts w:ascii="Century" w:eastAsia="ＭＳ 明朝" w:hAnsi="ＭＳ 明朝" w:cs="ＭＳ 明朝" w:hint="eastAsia"/>
          <w:szCs w:val="24"/>
          <w14:ligatures w14:val="none"/>
        </w:rPr>
        <w:t xml:space="preserve">　</w:t>
      </w:r>
      <w:r w:rsidRPr="001E33CD">
        <w:rPr>
          <w:rFonts w:ascii="Century" w:eastAsia="ＭＳ 明朝" w:hAnsi="ＭＳ 明朝" w:cs="ＭＳ 明朝" w:hint="eastAsia"/>
          <w:color w:val="FF0000"/>
          <w:szCs w:val="24"/>
          <w14:ligatures w14:val="none"/>
        </w:rPr>
        <w:t>○○，○○○千円</w:t>
      </w:r>
    </w:p>
    <w:p w14:paraId="5024504D" w14:textId="77777777" w:rsidR="001E33CD" w:rsidRPr="001E33CD" w:rsidRDefault="001E33CD" w:rsidP="001E33CD">
      <w:pPr>
        <w:widowControl/>
        <w:autoSpaceDE w:val="0"/>
        <w:autoSpaceDN w:val="0"/>
        <w:snapToGrid w:val="0"/>
        <w:jc w:val="left"/>
        <w:rPr>
          <w:rFonts w:ascii="Century" w:eastAsia="ＭＳ 明朝" w:hAnsi="ＭＳ 明朝" w:cs="Times New Roman"/>
          <w:spacing w:val="2"/>
          <w:szCs w:val="24"/>
          <w14:ligatures w14:val="none"/>
        </w:rPr>
      </w:pPr>
      <w:r w:rsidRPr="001E33CD">
        <w:rPr>
          <w:rFonts w:ascii="Century" w:eastAsia="ＭＳ 明朝" w:hAnsi="ＭＳ 明朝" w:cs="ＭＳ 明朝" w:hint="eastAsia"/>
          <w:szCs w:val="24"/>
          <w14:ligatures w14:val="none"/>
        </w:rPr>
        <w:t xml:space="preserve">　　</w:t>
      </w:r>
    </w:p>
    <w:p w14:paraId="1C297E3B" w14:textId="77777777" w:rsidR="001E33CD" w:rsidRPr="001E33CD" w:rsidRDefault="001E33CD" w:rsidP="001E33CD">
      <w:pPr>
        <w:widowControl/>
        <w:autoSpaceDE w:val="0"/>
        <w:autoSpaceDN w:val="0"/>
        <w:snapToGrid w:val="0"/>
        <w:jc w:val="left"/>
        <w:rPr>
          <w:rFonts w:ascii="Century" w:eastAsia="ＭＳ 明朝" w:hAnsi="ＭＳ 明朝" w:cs="Times New Roman"/>
          <w:spacing w:val="2"/>
          <w:szCs w:val="24"/>
          <w14:ligatures w14:val="none"/>
        </w:rPr>
      </w:pPr>
      <w:r w:rsidRPr="001E33CD">
        <w:rPr>
          <w:rFonts w:ascii="Century" w:eastAsia="ＭＳ 明朝" w:hAnsi="ＭＳ 明朝" w:cs="ＭＳ 明朝" w:hint="eastAsia"/>
          <w:szCs w:val="24"/>
          <w14:ligatures w14:val="none"/>
        </w:rPr>
        <w:t>３　補助事業の概要</w:t>
      </w:r>
    </w:p>
    <w:p w14:paraId="7EDC5DB8" w14:textId="77777777" w:rsidR="001E33CD" w:rsidRPr="001E33CD" w:rsidRDefault="001E33CD" w:rsidP="001E33CD">
      <w:pPr>
        <w:widowControl/>
        <w:autoSpaceDE w:val="0"/>
        <w:autoSpaceDN w:val="0"/>
        <w:snapToGrid w:val="0"/>
        <w:ind w:left="2140" w:hangingChars="1000" w:hanging="2140"/>
        <w:jc w:val="left"/>
        <w:rPr>
          <w:rFonts w:ascii="Century" w:eastAsia="ＭＳ 明朝" w:hAnsi="ＭＳ 明朝" w:cs="Times New Roman"/>
          <w:spacing w:val="2"/>
          <w:szCs w:val="24"/>
          <w14:ligatures w14:val="none"/>
        </w:rPr>
      </w:pPr>
      <w:r w:rsidRPr="001E33CD">
        <w:rPr>
          <w:rFonts w:ascii="Century" w:eastAsia="ＭＳ 明朝" w:hAnsi="ＭＳ 明朝" w:cs="ＭＳ 明朝" w:hint="eastAsia"/>
          <w:spacing w:val="2"/>
          <w:szCs w:val="24"/>
          <w14:ligatures w14:val="none"/>
        </w:rPr>
        <w:t xml:space="preserve">　　□　別紙１　第１（電波遮へい対策事業及び携帯電話等エリア整備事業（施設・設備費等）の場合）</w:t>
      </w:r>
    </w:p>
    <w:p w14:paraId="67045633" w14:textId="77777777" w:rsidR="001E33CD" w:rsidRPr="001E33CD" w:rsidRDefault="001E33CD" w:rsidP="001E33CD">
      <w:pPr>
        <w:widowControl/>
        <w:autoSpaceDE w:val="0"/>
        <w:autoSpaceDN w:val="0"/>
        <w:snapToGrid w:val="0"/>
        <w:ind w:leftChars="204" w:left="1706" w:hangingChars="597" w:hanging="1278"/>
        <w:jc w:val="left"/>
        <w:rPr>
          <w:rFonts w:ascii="Century" w:eastAsia="ＭＳ 明朝" w:hAnsi="ＭＳ 明朝" w:cs="Times New Roman"/>
          <w:spacing w:val="2"/>
          <w:szCs w:val="24"/>
          <w14:ligatures w14:val="none"/>
        </w:rPr>
      </w:pPr>
      <w:r w:rsidRPr="001E33CD">
        <w:rPr>
          <w:rFonts w:ascii="Century" w:eastAsia="ＭＳ 明朝" w:hAnsi="ＭＳ 明朝" w:cs="ＭＳ 明朝" w:hint="eastAsia"/>
          <w:spacing w:val="2"/>
          <w:szCs w:val="24"/>
          <w14:ligatures w14:val="none"/>
        </w:rPr>
        <w:t>□　別紙１　第２（携帯電話等エリア整備事業（賃借費）の場合）</w:t>
      </w:r>
    </w:p>
    <w:p w14:paraId="2C6BD432" w14:textId="77777777" w:rsidR="001E33CD" w:rsidRPr="001E33CD" w:rsidRDefault="001E33CD" w:rsidP="001E33CD">
      <w:pPr>
        <w:widowControl/>
        <w:autoSpaceDE w:val="0"/>
        <w:autoSpaceDN w:val="0"/>
        <w:snapToGrid w:val="0"/>
        <w:ind w:leftChars="204" w:left="1706" w:hangingChars="597" w:hanging="1278"/>
        <w:jc w:val="left"/>
        <w:rPr>
          <w:rFonts w:ascii="Century" w:eastAsia="ＭＳ 明朝" w:hAnsi="ＭＳ 明朝" w:cs="Times New Roman"/>
          <w:spacing w:val="2"/>
          <w:szCs w:val="24"/>
          <w14:ligatures w14:val="none"/>
        </w:rPr>
      </w:pPr>
      <w:r w:rsidRPr="001E33CD">
        <w:rPr>
          <w:rFonts w:ascii="Century" w:eastAsia="ＭＳ 明朝" w:hAnsi="ＭＳ 明朝" w:cs="ＭＳ 明朝" w:hint="eastAsia"/>
          <w:spacing w:val="2"/>
          <w:szCs w:val="24"/>
          <w14:ligatures w14:val="none"/>
        </w:rPr>
        <w:t>□　別紙１　第３（デジタルテレビ中継局整備事業の場合）</w:t>
      </w:r>
    </w:p>
    <w:p w14:paraId="3FB84AB2" w14:textId="77777777" w:rsidR="001E33CD" w:rsidRPr="001E33CD" w:rsidRDefault="001E33CD" w:rsidP="001E33CD">
      <w:pPr>
        <w:widowControl/>
        <w:autoSpaceDE w:val="0"/>
        <w:autoSpaceDN w:val="0"/>
        <w:snapToGrid w:val="0"/>
        <w:ind w:leftChars="204" w:left="1706" w:hangingChars="597" w:hanging="1278"/>
        <w:jc w:val="left"/>
        <w:rPr>
          <w:rFonts w:ascii="Century" w:eastAsia="ＭＳ 明朝" w:hAnsi="ＭＳ 明朝" w:cs="ＭＳ 明朝"/>
          <w:spacing w:val="2"/>
          <w:szCs w:val="24"/>
          <w14:ligatures w14:val="none"/>
        </w:rPr>
      </w:pPr>
      <w:r w:rsidRPr="001E33CD">
        <w:rPr>
          <w:rFonts w:ascii="Century" w:eastAsia="ＭＳ 明朝" w:hAnsi="ＭＳ 明朝" w:cs="ＭＳ 明朝" w:hint="eastAsia"/>
          <w:spacing w:val="2"/>
          <w:szCs w:val="24"/>
          <w14:ligatures w14:val="none"/>
        </w:rPr>
        <w:t>□　別紙１　第４（辺地共聴施設整備事業の場合）</w:t>
      </w:r>
    </w:p>
    <w:p w14:paraId="1C1661E9" w14:textId="77777777" w:rsidR="001E33CD" w:rsidRPr="001E33CD" w:rsidRDefault="001E33CD" w:rsidP="001E33CD">
      <w:pPr>
        <w:widowControl/>
        <w:autoSpaceDE w:val="0"/>
        <w:autoSpaceDN w:val="0"/>
        <w:snapToGrid w:val="0"/>
        <w:ind w:leftChars="204" w:left="2129" w:hangingChars="795" w:hanging="1701"/>
        <w:jc w:val="left"/>
        <w:rPr>
          <w:rFonts w:ascii="Century" w:eastAsia="ＭＳ 明朝" w:hAnsi="ＭＳ 明朝" w:cs="ＭＳ 明朝"/>
          <w:spacing w:val="2"/>
          <w:szCs w:val="24"/>
          <w14:ligatures w14:val="none"/>
        </w:rPr>
      </w:pPr>
      <w:r w:rsidRPr="001E33CD">
        <w:rPr>
          <w:rFonts w:ascii="Century" w:eastAsia="ＭＳ 明朝" w:hAnsi="ＭＳ 明朝" w:cs="ＭＳ 明朝" w:hint="eastAsia"/>
          <w:spacing w:val="2"/>
          <w:szCs w:val="24"/>
          <w14:ligatures w14:val="none"/>
        </w:rPr>
        <w:t>□　別紙１　第５（暫定的共聴施設ケーブルテレビ移行支援整備事業（デジアナ変換設備整備事業）の場合）</w:t>
      </w:r>
    </w:p>
    <w:p w14:paraId="21B6F9EB" w14:textId="77777777" w:rsidR="001E33CD" w:rsidRPr="001E33CD" w:rsidRDefault="001E33CD" w:rsidP="001E33CD">
      <w:pPr>
        <w:widowControl/>
        <w:autoSpaceDE w:val="0"/>
        <w:autoSpaceDN w:val="0"/>
        <w:snapToGrid w:val="0"/>
        <w:ind w:leftChars="204" w:left="2129" w:hangingChars="795" w:hanging="1701"/>
        <w:jc w:val="left"/>
        <w:rPr>
          <w:rFonts w:ascii="Century" w:eastAsia="ＭＳ 明朝" w:hAnsi="ＭＳ 明朝" w:cs="ＭＳ 明朝"/>
          <w:spacing w:val="2"/>
          <w:szCs w:val="24"/>
          <w14:ligatures w14:val="none"/>
        </w:rPr>
      </w:pPr>
      <w:r w:rsidRPr="001E33CD">
        <w:rPr>
          <w:rFonts w:ascii="Century" w:eastAsia="ＭＳ 明朝" w:hAnsi="ＭＳ 明朝" w:cs="ＭＳ 明朝" w:hint="eastAsia"/>
          <w:spacing w:val="2"/>
          <w:szCs w:val="24"/>
          <w14:ligatures w14:val="none"/>
        </w:rPr>
        <w:t>□　別紙１　第６（暫定的共聴施設ケーブルテレビ移行支援整備事業（デジアナ変換混信障害調査事業）の場合）</w:t>
      </w:r>
    </w:p>
    <w:p w14:paraId="039E70C9" w14:textId="77777777" w:rsidR="001E33CD" w:rsidRPr="001E33CD" w:rsidRDefault="001E33CD" w:rsidP="001E33CD">
      <w:pPr>
        <w:widowControl/>
        <w:autoSpaceDE w:val="0"/>
        <w:autoSpaceDN w:val="0"/>
        <w:snapToGrid w:val="0"/>
        <w:ind w:leftChars="204" w:left="1706" w:hangingChars="597" w:hanging="1278"/>
        <w:jc w:val="left"/>
        <w:rPr>
          <w:rFonts w:ascii="Century" w:eastAsia="ＭＳ 明朝" w:hAnsi="ＭＳ 明朝" w:cs="ＭＳ 明朝"/>
          <w:spacing w:val="2"/>
          <w:szCs w:val="24"/>
          <w14:ligatures w14:val="none"/>
        </w:rPr>
      </w:pPr>
      <w:r w:rsidRPr="001E33CD">
        <w:rPr>
          <w:rFonts w:ascii="Century" w:eastAsia="ＭＳ 明朝" w:hAnsi="ＭＳ 明朝" w:cs="ＭＳ 明朝" w:hint="eastAsia"/>
          <w:spacing w:val="2"/>
          <w:szCs w:val="24"/>
          <w14:ligatures w14:val="none"/>
        </w:rPr>
        <w:t>□　別紙１　第７（暫定的難視聴対策事業の場合）</w:t>
      </w:r>
    </w:p>
    <w:p w14:paraId="70597C46" w14:textId="77777777" w:rsidR="001E33CD" w:rsidRPr="001E33CD" w:rsidRDefault="001E33CD" w:rsidP="001E33CD">
      <w:pPr>
        <w:widowControl/>
        <w:autoSpaceDE w:val="0"/>
        <w:autoSpaceDN w:val="0"/>
        <w:snapToGrid w:val="0"/>
        <w:ind w:leftChars="204" w:left="1706" w:hangingChars="597" w:hanging="1278"/>
        <w:jc w:val="left"/>
        <w:rPr>
          <w:rFonts w:ascii="Century" w:eastAsia="ＭＳ 明朝" w:hAnsi="ＭＳ 明朝" w:cs="ＭＳ 明朝"/>
          <w:spacing w:val="2"/>
          <w:szCs w:val="24"/>
          <w14:ligatures w14:val="none"/>
        </w:rPr>
      </w:pPr>
      <w:r w:rsidRPr="001E33CD">
        <w:rPr>
          <w:rFonts w:ascii="Century" w:eastAsia="ＭＳ 明朝" w:hAnsi="ＭＳ 明朝" w:cs="ＭＳ 明朝" w:hint="eastAsia"/>
          <w:spacing w:val="2"/>
          <w:szCs w:val="24"/>
          <w14:ligatures w14:val="none"/>
        </w:rPr>
        <w:t>□　別紙１　第８（デジタル受信相談・対策事業の場合）</w:t>
      </w:r>
    </w:p>
    <w:p w14:paraId="34017E8B" w14:textId="77777777" w:rsidR="001E33CD" w:rsidRPr="001E33CD" w:rsidRDefault="001E33CD" w:rsidP="001E33CD">
      <w:pPr>
        <w:widowControl/>
        <w:autoSpaceDE w:val="0"/>
        <w:autoSpaceDN w:val="0"/>
        <w:snapToGrid w:val="0"/>
        <w:ind w:leftChars="204" w:left="1706" w:hangingChars="597" w:hanging="1278"/>
        <w:jc w:val="left"/>
        <w:rPr>
          <w:rFonts w:ascii="Century" w:eastAsia="ＭＳ 明朝" w:hAnsi="ＭＳ 明朝" w:cs="ＭＳ 明朝"/>
          <w:spacing w:val="2"/>
          <w:szCs w:val="24"/>
          <w14:ligatures w14:val="none"/>
        </w:rPr>
      </w:pPr>
      <w:r w:rsidRPr="001E33CD">
        <w:rPr>
          <w:rFonts w:ascii="Century" w:eastAsia="ＭＳ 明朝" w:hAnsi="ＭＳ 明朝" w:cs="ＭＳ 明朝" w:hint="eastAsia"/>
          <w:spacing w:val="2"/>
          <w:szCs w:val="24"/>
          <w14:ligatures w14:val="none"/>
        </w:rPr>
        <w:t>□　別紙１　第９（地上デジタルテレビ放送コールセンター事業の場合）</w:t>
      </w:r>
    </w:p>
    <w:p w14:paraId="386070BD" w14:textId="77777777" w:rsidR="001E33CD" w:rsidRPr="001E33CD" w:rsidRDefault="001E33CD" w:rsidP="001E33CD">
      <w:pPr>
        <w:widowControl/>
        <w:autoSpaceDE w:val="0"/>
        <w:autoSpaceDN w:val="0"/>
        <w:snapToGrid w:val="0"/>
        <w:ind w:leftChars="204" w:left="2134" w:hangingChars="797" w:hanging="1706"/>
        <w:jc w:val="left"/>
        <w:rPr>
          <w:rFonts w:ascii="ＭＳ 明朝" w:eastAsia="ＭＳ 明朝" w:hAnsi="ＭＳ 明朝" w:cs="ＭＳ 明朝"/>
          <w:spacing w:val="2"/>
          <w:szCs w:val="24"/>
          <w14:ligatures w14:val="none"/>
        </w:rPr>
      </w:pPr>
      <w:r w:rsidRPr="001E33CD">
        <w:rPr>
          <w:rFonts w:ascii="ＭＳ 明朝" w:eastAsia="ＭＳ 明朝" w:hAnsi="ＭＳ 明朝" w:cs="ＭＳ 明朝" w:hint="eastAsia"/>
          <w:spacing w:val="2"/>
          <w:szCs w:val="24"/>
          <w14:ligatures w14:val="none"/>
        </w:rPr>
        <w:t>□　別紙１　第１０（受信機器購入等対策事業費補助事業の場合）</w:t>
      </w:r>
    </w:p>
    <w:p w14:paraId="66D1DF1F" w14:textId="77777777" w:rsidR="001E33CD" w:rsidRPr="001E33CD" w:rsidRDefault="001E33CD" w:rsidP="001E33CD">
      <w:pPr>
        <w:widowControl/>
        <w:autoSpaceDE w:val="0"/>
        <w:autoSpaceDN w:val="0"/>
        <w:snapToGrid w:val="0"/>
        <w:ind w:leftChars="204" w:left="2134" w:hangingChars="797" w:hanging="1706"/>
        <w:jc w:val="left"/>
        <w:rPr>
          <w:rFonts w:ascii="ＭＳ 明朝" w:eastAsia="ＭＳ 明朝" w:hAnsi="ＭＳ 明朝" w:cs="ＭＳ 明朝"/>
          <w:spacing w:val="2"/>
          <w:szCs w:val="24"/>
          <w14:ligatures w14:val="none"/>
        </w:rPr>
      </w:pPr>
      <w:r w:rsidRPr="001E33CD">
        <w:rPr>
          <w:rFonts w:ascii="ＭＳ 明朝" w:eastAsia="ＭＳ 明朝" w:hAnsi="ＭＳ 明朝" w:cs="ＭＳ 明朝" w:hint="eastAsia"/>
          <w:spacing w:val="2"/>
          <w:szCs w:val="24"/>
          <w14:ligatures w14:val="none"/>
        </w:rPr>
        <w:t>□　別紙１　第１１（暫定的放送設備運用事業）</w:t>
      </w:r>
    </w:p>
    <w:p w14:paraId="1C6987A6" w14:textId="77777777" w:rsidR="001E33CD" w:rsidRPr="001E33CD" w:rsidRDefault="001E33CD" w:rsidP="001E33CD">
      <w:pPr>
        <w:widowControl/>
        <w:autoSpaceDE w:val="0"/>
        <w:autoSpaceDN w:val="0"/>
        <w:snapToGrid w:val="0"/>
        <w:ind w:leftChars="204" w:left="2134" w:hangingChars="797" w:hanging="1706"/>
        <w:jc w:val="left"/>
        <w:rPr>
          <w:rFonts w:ascii="ＭＳ 明朝" w:eastAsia="ＭＳ 明朝" w:hAnsi="ＭＳ 明朝" w:cs="ＭＳ 明朝"/>
          <w:spacing w:val="2"/>
          <w:szCs w:val="24"/>
          <w14:ligatures w14:val="none"/>
        </w:rPr>
      </w:pPr>
      <w:r w:rsidRPr="001E33CD">
        <w:rPr>
          <w:rFonts w:ascii="ＭＳ 明朝" w:eastAsia="ＭＳ 明朝" w:hAnsi="ＭＳ 明朝" w:cs="ＭＳ 明朝" w:hint="eastAsia"/>
          <w:spacing w:val="2"/>
          <w:szCs w:val="24"/>
          <w14:ligatures w14:val="none"/>
        </w:rPr>
        <w:t>□　別紙１　第１２（民放ラジオ難聴解消支援事業の場合）</w:t>
      </w:r>
    </w:p>
    <w:p w14:paraId="1785A78D" w14:textId="77777777" w:rsidR="001E33CD" w:rsidRPr="001E33CD" w:rsidRDefault="001E33CD" w:rsidP="001E33CD">
      <w:pPr>
        <w:widowControl/>
        <w:autoSpaceDE w:val="0"/>
        <w:autoSpaceDN w:val="0"/>
        <w:snapToGrid w:val="0"/>
        <w:ind w:leftChars="204" w:left="2134" w:hangingChars="797" w:hanging="1706"/>
        <w:jc w:val="left"/>
        <w:rPr>
          <w:rFonts w:ascii="ＭＳ 明朝" w:eastAsia="ＭＳ 明朝" w:hAnsi="ＭＳ 明朝" w:cs="Times New Roman"/>
          <w:spacing w:val="2"/>
          <w:szCs w:val="24"/>
          <w14:ligatures w14:val="none"/>
        </w:rPr>
      </w:pPr>
      <w:r w:rsidRPr="001E33CD">
        <w:rPr>
          <w:rFonts w:ascii="ＭＳ 明朝" w:eastAsia="ＭＳ 明朝" w:hAnsi="ＭＳ 明朝" w:cs="Times New Roman" w:hint="eastAsia"/>
          <w:spacing w:val="2"/>
          <w:szCs w:val="24"/>
          <w14:ligatures w14:val="none"/>
        </w:rPr>
        <w:t>□</w:t>
      </w:r>
      <w:r w:rsidRPr="001E33CD">
        <w:rPr>
          <w:rFonts w:ascii="ＭＳ 明朝" w:eastAsia="ＭＳ 明朝" w:hAnsi="ＭＳ 明朝" w:cs="ＭＳ 明朝" w:hint="eastAsia"/>
          <w:spacing w:val="2"/>
          <w:szCs w:val="24"/>
          <w14:ligatures w14:val="none"/>
        </w:rPr>
        <w:t xml:space="preserve">　</w:t>
      </w:r>
      <w:r w:rsidRPr="001E33CD">
        <w:rPr>
          <w:rFonts w:ascii="ＭＳ 明朝" w:eastAsia="ＭＳ 明朝" w:hAnsi="ＭＳ 明朝" w:cs="Times New Roman" w:hint="eastAsia"/>
          <w:spacing w:val="2"/>
          <w:szCs w:val="24"/>
          <w14:ligatures w14:val="none"/>
        </w:rPr>
        <w:t>別紙１</w:t>
      </w:r>
      <w:r w:rsidRPr="001E33CD">
        <w:rPr>
          <w:rFonts w:ascii="ＭＳ 明朝" w:eastAsia="ＭＳ 明朝" w:hAnsi="ＭＳ 明朝" w:cs="ＭＳ 明朝" w:hint="eastAsia"/>
          <w:spacing w:val="2"/>
          <w:szCs w:val="24"/>
          <w14:ligatures w14:val="none"/>
        </w:rPr>
        <w:t xml:space="preserve">　</w:t>
      </w:r>
      <w:r w:rsidRPr="001E33CD">
        <w:rPr>
          <w:rFonts w:ascii="ＭＳ 明朝" w:eastAsia="ＭＳ 明朝" w:hAnsi="ＭＳ 明朝" w:cs="Times New Roman" w:hint="eastAsia"/>
          <w:spacing w:val="2"/>
          <w:szCs w:val="24"/>
          <w14:ligatures w14:val="none"/>
        </w:rPr>
        <w:t>第１３（公衆無線ＬＡＮ環境整備支援事業の場合</w:t>
      </w:r>
      <w:r w:rsidRPr="001E33CD">
        <w:rPr>
          <w:rFonts w:ascii="ＭＳ 明朝" w:eastAsia="ＭＳ 明朝" w:hAnsi="ＭＳ 明朝" w:cs="Times New Roman"/>
          <w:spacing w:val="2"/>
          <w:szCs w:val="24"/>
          <w14:ligatures w14:val="none"/>
        </w:rPr>
        <w:t>）</w:t>
      </w:r>
    </w:p>
    <w:p w14:paraId="7D798132" w14:textId="77777777" w:rsidR="001E33CD" w:rsidRPr="001E33CD" w:rsidRDefault="001E33CD" w:rsidP="001E33CD">
      <w:pPr>
        <w:widowControl/>
        <w:suppressAutoHyphens/>
        <w:autoSpaceDE w:val="0"/>
        <w:autoSpaceDN w:val="0"/>
        <w:snapToGrid w:val="0"/>
        <w:ind w:firstLineChars="200" w:firstLine="428"/>
        <w:jc w:val="left"/>
        <w:textAlignment w:val="baseline"/>
        <w:rPr>
          <w:rFonts w:ascii="ＭＳ 明朝" w:eastAsia="ＭＳ 明朝" w:hAnsi="ＭＳ 明朝" w:cs="ＭＳ 明朝"/>
          <w:spacing w:val="2"/>
          <w:szCs w:val="21"/>
          <w14:ligatures w14:val="none"/>
        </w:rPr>
      </w:pPr>
      <w:r w:rsidRPr="001E33CD">
        <w:rPr>
          <w:rFonts w:ascii="ＭＳ 明朝" w:eastAsia="ＭＳ 明朝" w:hAnsi="ＭＳ 明朝" w:cs="ＭＳ 明朝" w:hint="eastAsia"/>
          <w:spacing w:val="2"/>
          <w:szCs w:val="21"/>
          <w14:ligatures w14:val="none"/>
        </w:rPr>
        <w:t>□　別紙１　第１４（</w:t>
      </w:r>
      <w:r w:rsidRPr="001E33CD">
        <w:rPr>
          <w:rFonts w:ascii="ＭＳ 明朝" w:eastAsia="ＭＳ 明朝" w:hAnsi="ＭＳ 明朝" w:cs="Times New Roman"/>
          <w:szCs w:val="21"/>
          <w14:ligatures w14:val="none"/>
        </w:rPr>
        <w:t>伝送用専用線設備整備助成事業</w:t>
      </w:r>
      <w:r w:rsidRPr="001E33CD">
        <w:rPr>
          <w:rFonts w:ascii="ＭＳ 明朝" w:eastAsia="ＭＳ 明朝" w:hAnsi="ＭＳ 明朝" w:cs="ＭＳ 明朝" w:hint="eastAsia"/>
          <w:spacing w:val="2"/>
          <w:szCs w:val="21"/>
          <w14:ligatures w14:val="none"/>
        </w:rPr>
        <w:t>の場合）</w:t>
      </w:r>
    </w:p>
    <w:p w14:paraId="395E451D" w14:textId="77777777" w:rsidR="001E33CD" w:rsidRPr="001E33CD" w:rsidRDefault="001E33CD" w:rsidP="001E33CD">
      <w:pPr>
        <w:widowControl/>
        <w:suppressAutoHyphens/>
        <w:autoSpaceDE w:val="0"/>
        <w:autoSpaceDN w:val="0"/>
        <w:snapToGrid w:val="0"/>
        <w:ind w:leftChars="200" w:left="2560" w:rightChars="66" w:right="139" w:hangingChars="1000" w:hanging="2140"/>
        <w:jc w:val="left"/>
        <w:textAlignment w:val="baseline"/>
        <w:rPr>
          <w:rFonts w:ascii="ＭＳ 明朝" w:eastAsia="ＭＳ 明朝" w:hAnsi="ＭＳ 明朝" w:cs="ＭＳ 明朝"/>
          <w:spacing w:val="2"/>
          <w:szCs w:val="21"/>
          <w14:ligatures w14:val="none"/>
        </w:rPr>
      </w:pPr>
      <w:r w:rsidRPr="001E33CD">
        <w:rPr>
          <w:rFonts w:ascii="ＭＳ 明朝" w:eastAsia="ＭＳ 明朝" w:hAnsi="ＭＳ 明朝" w:cs="ＭＳ 明朝" w:hint="eastAsia"/>
          <w:spacing w:val="2"/>
          <w:szCs w:val="21"/>
          <w14:ligatures w14:val="none"/>
        </w:rPr>
        <w:t>□　別紙１　第１５（</w:t>
      </w:r>
      <w:r w:rsidRPr="001E33CD">
        <w:rPr>
          <w:rFonts w:ascii="ＭＳ 明朝" w:eastAsia="ＭＳ 明朝" w:hAnsi="ＭＳ 明朝" w:cs="ＭＳ 明朝"/>
          <w:spacing w:val="2"/>
          <w:szCs w:val="21"/>
          <w14:ligatures w14:val="none"/>
        </w:rPr>
        <w:t>伝送用専用線設備整備事業</w:t>
      </w:r>
      <w:r w:rsidRPr="001E33CD">
        <w:rPr>
          <w:rFonts w:ascii="ＭＳ 明朝" w:eastAsia="ＭＳ 明朝" w:hAnsi="ＭＳ 明朝" w:cs="ＭＳ 明朝" w:hint="eastAsia"/>
          <w:spacing w:val="2"/>
          <w:szCs w:val="21"/>
          <w14:ligatures w14:val="none"/>
        </w:rPr>
        <w:t>、</w:t>
      </w:r>
      <w:r w:rsidRPr="001E33CD">
        <w:rPr>
          <w:rFonts w:ascii="ＭＳ 明朝" w:eastAsia="ＭＳ 明朝" w:hAnsi="ＭＳ 明朝" w:cs="ＭＳ 明朝"/>
          <w:spacing w:val="2"/>
          <w:szCs w:val="21"/>
          <w14:ligatures w14:val="none"/>
        </w:rPr>
        <w:t>伝送用専用線設備復旧事業</w:t>
      </w:r>
      <w:r w:rsidRPr="001E33CD">
        <w:rPr>
          <w:rFonts w:ascii="ＭＳ 明朝" w:eastAsia="ＭＳ 明朝" w:hAnsi="ＭＳ 明朝" w:cs="Times New Roman" w:hint="eastAsia"/>
          <w:spacing w:val="2"/>
          <w:szCs w:val="21"/>
          <w14:ligatures w14:val="none"/>
        </w:rPr>
        <w:t>及び共聴施設復旧事業</w:t>
      </w:r>
      <w:r w:rsidRPr="001E33CD">
        <w:rPr>
          <w:rFonts w:ascii="ＭＳ 明朝" w:eastAsia="ＭＳ 明朝" w:hAnsi="ＭＳ 明朝" w:cs="ＭＳ 明朝" w:hint="eastAsia"/>
          <w:spacing w:val="2"/>
          <w:szCs w:val="21"/>
          <w14:ligatures w14:val="none"/>
        </w:rPr>
        <w:t>の場合）</w:t>
      </w:r>
    </w:p>
    <w:p w14:paraId="708E3D61" w14:textId="77777777" w:rsidR="001E33CD" w:rsidRPr="001E33CD" w:rsidRDefault="001E33CD" w:rsidP="001E33CD">
      <w:pPr>
        <w:widowControl/>
        <w:suppressAutoHyphens/>
        <w:autoSpaceDE w:val="0"/>
        <w:autoSpaceDN w:val="0"/>
        <w:snapToGrid w:val="0"/>
        <w:ind w:firstLineChars="200" w:firstLine="420"/>
        <w:jc w:val="left"/>
        <w:textAlignment w:val="baseline"/>
        <w:rPr>
          <w:rFonts w:ascii="ＭＳ 明朝" w:eastAsia="ＭＳ 明朝" w:hAnsi="ＭＳ 明朝" w:cs="ＭＳ ゴシック"/>
          <w:bCs/>
          <w:szCs w:val="21"/>
          <w14:ligatures w14:val="none"/>
        </w:rPr>
      </w:pPr>
      <w:r w:rsidRPr="001E33CD">
        <w:rPr>
          <w:rFonts w:ascii="ＭＳ 明朝" w:eastAsia="ＭＳ 明朝" w:hAnsi="ＭＳ 明朝" w:cs="ＭＳ ゴシック" w:hint="eastAsia"/>
          <w:bCs/>
          <w:szCs w:val="21"/>
          <w14:ligatures w14:val="none"/>
        </w:rPr>
        <w:t>□　別紙１　第１６（離島伝送用専用線設備維持管理事業の場合）</w:t>
      </w:r>
    </w:p>
    <w:p w14:paraId="1BD595E5" w14:textId="77777777" w:rsidR="001E33CD" w:rsidRPr="001E33CD" w:rsidRDefault="001E33CD" w:rsidP="001E33CD">
      <w:pPr>
        <w:widowControl/>
        <w:suppressAutoHyphens/>
        <w:autoSpaceDE w:val="0"/>
        <w:autoSpaceDN w:val="0"/>
        <w:snapToGrid w:val="0"/>
        <w:ind w:firstLineChars="200" w:firstLine="428"/>
        <w:jc w:val="left"/>
        <w:textAlignment w:val="baseline"/>
        <w:rPr>
          <w:rFonts w:ascii="ＭＳ 明朝" w:eastAsia="ＭＳ 明朝" w:hAnsi="ＭＳ 明朝" w:cs="Times New Roman"/>
          <w:spacing w:val="2"/>
          <w:szCs w:val="21"/>
          <w14:ligatures w14:val="none"/>
        </w:rPr>
      </w:pPr>
      <w:r w:rsidRPr="001E33CD">
        <w:rPr>
          <w:rFonts w:ascii="ＭＳ 明朝" w:eastAsia="ＭＳ 明朝" w:hAnsi="ＭＳ 明朝" w:cs="Times New Roman" w:hint="eastAsia"/>
          <w:spacing w:val="2"/>
          <w:szCs w:val="21"/>
          <w14:ligatures w14:val="none"/>
        </w:rPr>
        <w:t xml:space="preserve">□　</w:t>
      </w:r>
      <w:r w:rsidRPr="001E33CD">
        <w:rPr>
          <w:rFonts w:ascii="ＭＳ 明朝" w:eastAsia="ＭＳ 明朝" w:hAnsi="ＭＳ 明朝" w:cs="ＭＳ ゴシック" w:hint="eastAsia"/>
          <w:bCs/>
          <w:szCs w:val="21"/>
          <w14:ligatures w14:val="none"/>
        </w:rPr>
        <w:t>別紙１　第１７</w:t>
      </w:r>
      <w:r w:rsidRPr="001E33CD">
        <w:rPr>
          <w:rFonts w:ascii="ＭＳ 明朝" w:eastAsia="ＭＳ 明朝" w:hAnsi="ＭＳ 明朝" w:cs="Times New Roman" w:hint="eastAsia"/>
          <w:spacing w:val="2"/>
          <w:szCs w:val="21"/>
          <w14:ligatures w14:val="none"/>
        </w:rPr>
        <w:t>（地上基幹放送等に関する耐災害性強化支援事業の場合）</w:t>
      </w:r>
    </w:p>
    <w:p w14:paraId="6BE43C25" w14:textId="77777777" w:rsidR="001E33CD" w:rsidRPr="001E33CD" w:rsidRDefault="001E33CD" w:rsidP="001E33CD">
      <w:pPr>
        <w:widowControl/>
        <w:suppressAutoHyphens/>
        <w:autoSpaceDE w:val="0"/>
        <w:autoSpaceDN w:val="0"/>
        <w:snapToGrid w:val="0"/>
        <w:ind w:leftChars="200" w:left="2560" w:hangingChars="1000" w:hanging="2140"/>
        <w:jc w:val="left"/>
        <w:textAlignment w:val="baseline"/>
        <w:rPr>
          <w:rFonts w:ascii="ＭＳ 明朝" w:eastAsia="ＭＳ 明朝" w:hAnsi="ＭＳ 明朝" w:cs="Times New Roman"/>
          <w:color w:val="FF0000"/>
          <w:spacing w:val="2"/>
          <w:szCs w:val="21"/>
          <w14:ligatures w14:val="none"/>
        </w:rPr>
      </w:pPr>
      <w:r w:rsidRPr="001E33CD">
        <w:rPr>
          <w:rFonts w:ascii="ＭＳ 明朝" w:eastAsia="ＭＳ 明朝" w:hAnsi="ＭＳ 明朝" w:cs="Times New Roman" w:hint="eastAsia"/>
          <w:color w:val="FF0000"/>
          <w:spacing w:val="2"/>
          <w:szCs w:val="21"/>
          <w14:ligatures w14:val="none"/>
        </w:rPr>
        <w:t>☑　別紙１　第１８（地上基幹放送の小規模中継局等のブロードバンド等による代替等支援事業の場合）</w:t>
      </w:r>
    </w:p>
    <w:p w14:paraId="2DE43BFF" w14:textId="77777777" w:rsidR="001E33CD" w:rsidRPr="001E33CD" w:rsidRDefault="001E33CD" w:rsidP="001E33CD">
      <w:pPr>
        <w:widowControl/>
        <w:autoSpaceDE w:val="0"/>
        <w:autoSpaceDN w:val="0"/>
        <w:snapToGrid w:val="0"/>
        <w:jc w:val="left"/>
        <w:rPr>
          <w:rFonts w:ascii="Century" w:eastAsia="ＭＳ 明朝" w:hAnsi="ＭＳ 明朝" w:cs="Times New Roman"/>
          <w:spacing w:val="2"/>
          <w:szCs w:val="24"/>
          <w14:ligatures w14:val="none"/>
        </w:rPr>
      </w:pPr>
    </w:p>
    <w:p w14:paraId="27DE767C" w14:textId="77777777" w:rsidR="001E33CD" w:rsidRPr="001E33CD" w:rsidRDefault="001E33CD" w:rsidP="001E33CD">
      <w:pPr>
        <w:widowControl/>
        <w:autoSpaceDE w:val="0"/>
        <w:autoSpaceDN w:val="0"/>
        <w:snapToGrid w:val="0"/>
        <w:jc w:val="left"/>
        <w:rPr>
          <w:rFonts w:ascii="Century" w:eastAsia="ＭＳ 明朝" w:hAnsi="ＭＳ 明朝" w:cs="Times New Roman"/>
          <w:spacing w:val="2"/>
          <w:szCs w:val="24"/>
          <w14:ligatures w14:val="none"/>
        </w:rPr>
      </w:pPr>
      <w:r w:rsidRPr="001E33CD">
        <w:rPr>
          <w:rFonts w:ascii="Century" w:eastAsia="ＭＳ 明朝" w:hAnsi="ＭＳ 明朝" w:cs="ＭＳ 明朝" w:hint="eastAsia"/>
          <w:szCs w:val="24"/>
          <w14:ligatures w14:val="none"/>
        </w:rPr>
        <w:t>４　添付資料</w:t>
      </w:r>
    </w:p>
    <w:p w14:paraId="1C744C84" w14:textId="77777777" w:rsidR="001E33CD" w:rsidRPr="001E33CD" w:rsidRDefault="001E33CD" w:rsidP="001E33CD">
      <w:pPr>
        <w:widowControl/>
        <w:autoSpaceDE w:val="0"/>
        <w:autoSpaceDN w:val="0"/>
        <w:snapToGrid w:val="0"/>
        <w:ind w:leftChars="102" w:left="531" w:hangingChars="151" w:hanging="317"/>
        <w:jc w:val="left"/>
        <w:rPr>
          <w:rFonts w:ascii="ＭＳ 明朝" w:eastAsia="ＭＳ 明朝" w:hAnsi="ＭＳ 明朝" w:cs="Times New Roman"/>
          <w:szCs w:val="24"/>
          <w14:ligatures w14:val="none"/>
        </w:rPr>
      </w:pPr>
      <w:r w:rsidRPr="001E33CD">
        <w:rPr>
          <w:rFonts w:ascii="ＭＳ 明朝" w:eastAsia="ＭＳ 明朝" w:hAnsi="ＭＳ 明朝" w:cs="Times New Roman"/>
          <w:szCs w:val="24"/>
          <w14:ligatures w14:val="none"/>
        </w:rPr>
        <w:t>(1)</w:t>
      </w:r>
      <w:r w:rsidRPr="001E33CD">
        <w:rPr>
          <w:rFonts w:ascii="ＭＳ 明朝" w:eastAsia="ＭＳ 明朝" w:hAnsi="ＭＳ 明朝" w:cs="Times New Roman" w:hint="eastAsia"/>
          <w:szCs w:val="24"/>
          <w14:ligatures w14:val="none"/>
        </w:rPr>
        <w:t xml:space="preserve">　対策事業に要する経費の見積書</w:t>
      </w:r>
    </w:p>
    <w:p w14:paraId="34A812C9" w14:textId="77777777" w:rsidR="001E33CD" w:rsidRPr="001E33CD" w:rsidRDefault="001E33CD" w:rsidP="001E33CD">
      <w:pPr>
        <w:widowControl/>
        <w:autoSpaceDE w:val="0"/>
        <w:autoSpaceDN w:val="0"/>
        <w:snapToGrid w:val="0"/>
        <w:ind w:leftChars="102" w:left="531" w:hangingChars="151" w:hanging="317"/>
        <w:jc w:val="left"/>
        <w:rPr>
          <w:rFonts w:ascii="ＭＳ 明朝" w:eastAsia="ＭＳ 明朝" w:hAnsi="ＭＳ 明朝" w:cs="Times New Roman"/>
          <w:szCs w:val="24"/>
          <w14:ligatures w14:val="none"/>
        </w:rPr>
      </w:pPr>
      <w:r w:rsidRPr="001E33CD">
        <w:rPr>
          <w:rFonts w:ascii="ＭＳ 明朝" w:eastAsia="ＭＳ 明朝" w:hAnsi="ＭＳ 明朝" w:cs="Times New Roman"/>
          <w:szCs w:val="24"/>
          <w14:ligatures w14:val="none"/>
        </w:rPr>
        <w:t>(</w:t>
      </w:r>
      <w:r w:rsidRPr="001E33CD">
        <w:rPr>
          <w:rFonts w:ascii="ＭＳ 明朝" w:eastAsia="ＭＳ 明朝" w:hAnsi="ＭＳ 明朝" w:cs="Times New Roman" w:hint="eastAsia"/>
          <w:szCs w:val="24"/>
          <w14:ligatures w14:val="none"/>
        </w:rPr>
        <w:t>2</w:t>
      </w:r>
      <w:r w:rsidRPr="001E33CD">
        <w:rPr>
          <w:rFonts w:ascii="ＭＳ 明朝" w:eastAsia="ＭＳ 明朝" w:hAnsi="ＭＳ 明朝" w:cs="Times New Roman"/>
          <w:szCs w:val="24"/>
          <w14:ligatures w14:val="none"/>
        </w:rPr>
        <w:t>)</w:t>
      </w:r>
      <w:r w:rsidRPr="001E33CD">
        <w:rPr>
          <w:rFonts w:ascii="ＭＳ 明朝" w:eastAsia="ＭＳ 明朝" w:hAnsi="ＭＳ 明朝" w:cs="Times New Roman" w:hint="eastAsia"/>
          <w:szCs w:val="24"/>
          <w14:ligatures w14:val="none"/>
        </w:rPr>
        <w:t xml:space="preserve">　</w:t>
      </w:r>
      <w:r w:rsidRPr="001E33CD">
        <w:rPr>
          <w:rFonts w:ascii="ＭＳ 明朝" w:eastAsia="ＭＳ 明朝" w:hAnsi="ＭＳ 明朝" w:cs="Times New Roman" w:hint="eastAsia"/>
          <w:szCs w:val="21"/>
          <w14:ligatures w14:val="none"/>
        </w:rPr>
        <w:t>別紙２　工事概要書</w:t>
      </w:r>
    </w:p>
    <w:p w14:paraId="2EE570A7" w14:textId="77777777" w:rsidR="001E33CD" w:rsidRPr="001E33CD" w:rsidRDefault="001E33CD" w:rsidP="001E33CD">
      <w:pPr>
        <w:widowControl/>
        <w:autoSpaceDE w:val="0"/>
        <w:autoSpaceDN w:val="0"/>
        <w:snapToGrid w:val="0"/>
        <w:ind w:leftChars="100" w:left="836" w:hangingChars="298" w:hanging="626"/>
        <w:jc w:val="left"/>
        <w:rPr>
          <w:rFonts w:ascii="Century" w:eastAsia="ＭＳ 明朝" w:hAnsi="ＭＳ 明朝" w:cs="Times New Roman"/>
          <w:spacing w:val="2"/>
          <w:szCs w:val="24"/>
          <w14:ligatures w14:val="none"/>
        </w:rPr>
      </w:pPr>
      <w:r w:rsidRPr="001E33CD">
        <w:rPr>
          <w:rFonts w:ascii="ＭＳ 明朝" w:eastAsia="ＭＳ 明朝" w:hAnsi="ＭＳ 明朝" w:cs="Times New Roman"/>
          <w:szCs w:val="24"/>
          <w14:ligatures w14:val="none"/>
        </w:rPr>
        <w:t>(</w:t>
      </w:r>
      <w:r w:rsidRPr="001E33CD">
        <w:rPr>
          <w:rFonts w:ascii="ＭＳ 明朝" w:eastAsia="ＭＳ 明朝" w:hAnsi="ＭＳ 明朝" w:cs="Times New Roman" w:hint="eastAsia"/>
          <w:szCs w:val="24"/>
          <w14:ligatures w14:val="none"/>
        </w:rPr>
        <w:t>3</w:t>
      </w:r>
      <w:r w:rsidRPr="001E33CD">
        <w:rPr>
          <w:rFonts w:ascii="ＭＳ 明朝" w:eastAsia="ＭＳ 明朝" w:hAnsi="ＭＳ 明朝" w:cs="Times New Roman"/>
          <w:szCs w:val="24"/>
          <w14:ligatures w14:val="none"/>
        </w:rPr>
        <w:t>)</w:t>
      </w:r>
      <w:r w:rsidRPr="001E33CD">
        <w:rPr>
          <w:rFonts w:ascii="Century" w:eastAsia="ＭＳ 明朝" w:hAnsi="ＭＳ 明朝" w:cs="Times New Roman"/>
          <w:szCs w:val="24"/>
          <w14:ligatures w14:val="none"/>
        </w:rPr>
        <w:t xml:space="preserve"> </w:t>
      </w:r>
      <w:r w:rsidRPr="001E33CD">
        <w:rPr>
          <w:rFonts w:ascii="Century" w:eastAsia="ＭＳ 明朝" w:hAnsi="ＭＳ 明朝" w:cs="ＭＳ 明朝" w:hint="eastAsia"/>
          <w:spacing w:val="2"/>
          <w:szCs w:val="24"/>
          <w14:ligatures w14:val="none"/>
        </w:rPr>
        <w:t>□　都道府県及び市町村の当該対策事業に関する規程又は要綱（既に提出されたものと同一の場合は、その旨を記載し、添付を省略することができる。）</w:t>
      </w:r>
    </w:p>
    <w:p w14:paraId="331F8305" w14:textId="77777777" w:rsidR="001E33CD" w:rsidRPr="001E33CD" w:rsidRDefault="001E33CD" w:rsidP="001E33CD">
      <w:pPr>
        <w:widowControl/>
        <w:autoSpaceDE w:val="0"/>
        <w:autoSpaceDN w:val="0"/>
        <w:snapToGrid w:val="0"/>
        <w:ind w:leftChars="300" w:left="833" w:hangingChars="95" w:hanging="203"/>
        <w:jc w:val="left"/>
        <w:rPr>
          <w:rFonts w:ascii="Century" w:eastAsia="ＭＳ 明朝" w:hAnsi="ＭＳ 明朝" w:cs="Times New Roman"/>
          <w:spacing w:val="2"/>
          <w:szCs w:val="24"/>
          <w14:ligatures w14:val="none"/>
        </w:rPr>
      </w:pPr>
      <w:r w:rsidRPr="001E33CD">
        <w:rPr>
          <w:rFonts w:ascii="Century" w:eastAsia="ＭＳ 明朝" w:hAnsi="ＭＳ 明朝" w:cs="ＭＳ 明朝" w:hint="eastAsia"/>
          <w:spacing w:val="2"/>
          <w:szCs w:val="24"/>
          <w14:ligatures w14:val="none"/>
        </w:rPr>
        <w:lastRenderedPageBreak/>
        <w:t>□　対策事業を</w:t>
      </w:r>
      <w:r w:rsidRPr="001E33CD">
        <w:rPr>
          <w:rFonts w:ascii="Century" w:eastAsia="ＭＳ 明朝" w:hAnsi="ＭＳ 明朝" w:cs="ＭＳ 明朝" w:hint="eastAsia"/>
          <w:szCs w:val="24"/>
          <w14:ligatures w14:val="none"/>
        </w:rPr>
        <w:t>都道府県</w:t>
      </w:r>
      <w:r w:rsidRPr="001E33CD">
        <w:rPr>
          <w:rFonts w:ascii="Century" w:eastAsia="ＭＳ 明朝" w:hAnsi="ＭＳ 明朝" w:cs="ＭＳ 明朝"/>
          <w:szCs w:val="24"/>
          <w14:ligatures w14:val="none"/>
        </w:rPr>
        <w:t>、</w:t>
      </w:r>
      <w:r w:rsidRPr="001E33CD">
        <w:rPr>
          <w:rFonts w:ascii="Century" w:eastAsia="ＭＳ 明朝" w:hAnsi="ＭＳ 明朝" w:cs="ＭＳ 明朝" w:hint="eastAsia"/>
          <w:spacing w:val="2"/>
          <w:szCs w:val="24"/>
          <w14:ligatures w14:val="none"/>
        </w:rPr>
        <w:t>市町村</w:t>
      </w:r>
      <w:r w:rsidRPr="001E33CD">
        <w:rPr>
          <w:rFonts w:ascii="ＭＳ 明朝" w:eastAsia="ＭＳ 明朝" w:hAnsi="ＭＳ 明朝" w:cs="ＭＳ 明朝" w:hint="eastAsia"/>
          <w:spacing w:val="2"/>
          <w:szCs w:val="24"/>
          <w14:ligatures w14:val="none"/>
        </w:rPr>
        <w:t>又は法人</w:t>
      </w:r>
      <w:r w:rsidRPr="001E33CD">
        <w:rPr>
          <w:rFonts w:ascii="Century" w:eastAsia="ＭＳ 明朝" w:hAnsi="ＭＳ 明朝" w:cs="ＭＳ 明朝" w:hint="eastAsia"/>
          <w:spacing w:val="2"/>
          <w:szCs w:val="24"/>
          <w14:ligatures w14:val="none"/>
        </w:rPr>
        <w:t>の連携主体が行う者については、</w:t>
      </w:r>
    </w:p>
    <w:p w14:paraId="5AF2342D" w14:textId="77777777" w:rsidR="001E33CD" w:rsidRPr="001E33CD" w:rsidRDefault="001E33CD" w:rsidP="001E33CD">
      <w:pPr>
        <w:widowControl/>
        <w:autoSpaceDE w:val="0"/>
        <w:autoSpaceDN w:val="0"/>
        <w:snapToGrid w:val="0"/>
        <w:ind w:leftChars="300" w:left="1045" w:hangingChars="194" w:hanging="415"/>
        <w:jc w:val="left"/>
        <w:rPr>
          <w:rFonts w:ascii="Century" w:eastAsia="ＭＳ 明朝" w:hAnsi="ＭＳ 明朝" w:cs="Times New Roman"/>
          <w:spacing w:val="2"/>
          <w:szCs w:val="24"/>
          <w14:ligatures w14:val="none"/>
        </w:rPr>
      </w:pPr>
      <w:r w:rsidRPr="001E33CD">
        <w:rPr>
          <w:rFonts w:ascii="Century" w:eastAsia="ＭＳ 明朝" w:hAnsi="ＭＳ 明朝" w:cs="ＭＳ 明朝" w:hint="eastAsia"/>
          <w:spacing w:val="2"/>
          <w:szCs w:val="24"/>
          <w14:ligatures w14:val="none"/>
        </w:rPr>
        <w:t xml:space="preserve">　①　当該対策事業を行う</w:t>
      </w:r>
      <w:r w:rsidRPr="001E33CD">
        <w:rPr>
          <w:rFonts w:ascii="Century" w:eastAsia="ＭＳ 明朝" w:hAnsi="ＭＳ 明朝" w:cs="ＭＳ 明朝" w:hint="eastAsia"/>
          <w:szCs w:val="24"/>
          <w14:ligatures w14:val="none"/>
        </w:rPr>
        <w:t>都道府県</w:t>
      </w:r>
      <w:r w:rsidRPr="001E33CD">
        <w:rPr>
          <w:rFonts w:ascii="Century" w:eastAsia="ＭＳ 明朝" w:hAnsi="ＭＳ 明朝" w:cs="ＭＳ 明朝"/>
          <w:szCs w:val="24"/>
          <w14:ligatures w14:val="none"/>
        </w:rPr>
        <w:t>、</w:t>
      </w:r>
      <w:r w:rsidRPr="001E33CD">
        <w:rPr>
          <w:rFonts w:ascii="Century" w:eastAsia="ＭＳ 明朝" w:hAnsi="ＭＳ 明朝" w:cs="ＭＳ 明朝" w:hint="eastAsia"/>
          <w:spacing w:val="2"/>
          <w:szCs w:val="24"/>
          <w14:ligatures w14:val="none"/>
        </w:rPr>
        <w:t>市町村</w:t>
      </w:r>
      <w:r w:rsidRPr="001E33CD">
        <w:rPr>
          <w:rFonts w:ascii="ＭＳ 明朝" w:eastAsia="ＭＳ 明朝" w:hAnsi="ＭＳ 明朝" w:cs="ＭＳ 明朝" w:hint="eastAsia"/>
          <w:spacing w:val="2"/>
          <w:szCs w:val="24"/>
          <w14:ligatures w14:val="none"/>
        </w:rPr>
        <w:t>又は法人</w:t>
      </w:r>
      <w:r w:rsidRPr="001E33CD">
        <w:rPr>
          <w:rFonts w:ascii="Century" w:eastAsia="ＭＳ 明朝" w:hAnsi="ＭＳ 明朝" w:cs="ＭＳ 明朝" w:hint="eastAsia"/>
          <w:spacing w:val="2"/>
          <w:szCs w:val="24"/>
          <w14:ligatures w14:val="none"/>
        </w:rPr>
        <w:t>の連携主体を構成する全</w:t>
      </w:r>
      <w:r w:rsidRPr="001E33CD">
        <w:rPr>
          <w:rFonts w:ascii="ＭＳ 明朝" w:eastAsia="ＭＳ 明朝" w:hAnsi="ＭＳ 明朝" w:cs="ＭＳ 明朝" w:hint="eastAsia"/>
          <w:spacing w:val="2"/>
          <w:szCs w:val="24"/>
          <w14:ligatures w14:val="none"/>
        </w:rPr>
        <w:t>団体</w:t>
      </w:r>
      <w:r w:rsidRPr="001E33CD">
        <w:rPr>
          <w:rFonts w:ascii="Century" w:eastAsia="ＭＳ 明朝" w:hAnsi="ＭＳ 明朝" w:cs="ＭＳ 明朝" w:hint="eastAsia"/>
          <w:spacing w:val="2"/>
          <w:szCs w:val="24"/>
          <w14:ligatures w14:val="none"/>
        </w:rPr>
        <w:t>を列記したもの</w:t>
      </w:r>
    </w:p>
    <w:p w14:paraId="18C888A1" w14:textId="77777777" w:rsidR="001E33CD" w:rsidRPr="001E33CD" w:rsidRDefault="001E33CD" w:rsidP="001E33CD">
      <w:pPr>
        <w:widowControl/>
        <w:autoSpaceDE w:val="0"/>
        <w:autoSpaceDN w:val="0"/>
        <w:snapToGrid w:val="0"/>
        <w:ind w:leftChars="300" w:left="1045" w:hangingChars="194" w:hanging="415"/>
        <w:jc w:val="left"/>
        <w:rPr>
          <w:rFonts w:ascii="Century" w:eastAsia="ＭＳ 明朝" w:hAnsi="ＭＳ 明朝" w:cs="ＭＳ 明朝"/>
          <w:spacing w:val="2"/>
          <w:szCs w:val="24"/>
          <w14:ligatures w14:val="none"/>
        </w:rPr>
      </w:pPr>
      <w:r w:rsidRPr="001E33CD">
        <w:rPr>
          <w:rFonts w:ascii="Century" w:eastAsia="ＭＳ 明朝" w:hAnsi="ＭＳ 明朝" w:cs="ＭＳ 明朝" w:hint="eastAsia"/>
          <w:spacing w:val="2"/>
          <w:szCs w:val="24"/>
          <w14:ligatures w14:val="none"/>
        </w:rPr>
        <w:t xml:space="preserve">　②　本様式に従って交付申請書を提出する</w:t>
      </w:r>
      <w:r w:rsidRPr="001E33CD">
        <w:rPr>
          <w:rFonts w:ascii="Century" w:eastAsia="ＭＳ 明朝" w:hAnsi="ＭＳ 明朝" w:cs="ＭＳ 明朝" w:hint="eastAsia"/>
          <w:szCs w:val="24"/>
          <w14:ligatures w14:val="none"/>
        </w:rPr>
        <w:t>都道府県</w:t>
      </w:r>
      <w:r w:rsidRPr="001E33CD">
        <w:rPr>
          <w:rFonts w:ascii="Century" w:eastAsia="ＭＳ 明朝" w:hAnsi="ＭＳ 明朝" w:cs="ＭＳ 明朝"/>
          <w:szCs w:val="24"/>
          <w14:ligatures w14:val="none"/>
        </w:rPr>
        <w:t>、</w:t>
      </w:r>
      <w:r w:rsidRPr="001E33CD">
        <w:rPr>
          <w:rFonts w:ascii="Century" w:eastAsia="ＭＳ 明朝" w:hAnsi="ＭＳ 明朝" w:cs="ＭＳ 明朝" w:hint="eastAsia"/>
          <w:spacing w:val="2"/>
          <w:szCs w:val="24"/>
          <w14:ligatures w14:val="none"/>
        </w:rPr>
        <w:t>市町村又は法人が、当該対策事業を行う</w:t>
      </w:r>
      <w:r w:rsidRPr="001E33CD">
        <w:rPr>
          <w:rFonts w:ascii="Century" w:eastAsia="ＭＳ 明朝" w:hAnsi="ＭＳ 明朝" w:cs="ＭＳ 明朝" w:hint="eastAsia"/>
          <w:szCs w:val="24"/>
          <w14:ligatures w14:val="none"/>
        </w:rPr>
        <w:t>都道府県</w:t>
      </w:r>
      <w:r w:rsidRPr="001E33CD">
        <w:rPr>
          <w:rFonts w:ascii="Century" w:eastAsia="ＭＳ 明朝" w:hAnsi="ＭＳ 明朝" w:cs="ＭＳ 明朝"/>
          <w:szCs w:val="24"/>
          <w14:ligatures w14:val="none"/>
        </w:rPr>
        <w:t>、</w:t>
      </w:r>
      <w:r w:rsidRPr="001E33CD">
        <w:rPr>
          <w:rFonts w:ascii="Century" w:eastAsia="ＭＳ 明朝" w:hAnsi="ＭＳ 明朝" w:cs="ＭＳ 明朝" w:hint="eastAsia"/>
          <w:spacing w:val="2"/>
          <w:szCs w:val="24"/>
          <w14:ligatures w14:val="none"/>
        </w:rPr>
        <w:t>市町村</w:t>
      </w:r>
      <w:r w:rsidRPr="001E33CD">
        <w:rPr>
          <w:rFonts w:ascii="ＭＳ 明朝" w:eastAsia="ＭＳ 明朝" w:hAnsi="ＭＳ 明朝" w:cs="ＭＳ 明朝" w:hint="eastAsia"/>
          <w:spacing w:val="2"/>
          <w:szCs w:val="24"/>
          <w14:ligatures w14:val="none"/>
        </w:rPr>
        <w:t>又は法人</w:t>
      </w:r>
      <w:r w:rsidRPr="001E33CD">
        <w:rPr>
          <w:rFonts w:ascii="Century" w:eastAsia="ＭＳ 明朝" w:hAnsi="ＭＳ 明朝" w:cs="ＭＳ 明朝" w:hint="eastAsia"/>
          <w:spacing w:val="2"/>
          <w:szCs w:val="24"/>
          <w14:ligatures w14:val="none"/>
        </w:rPr>
        <w:t>の連携主体の代表団体であることが確認できるもの</w:t>
      </w:r>
    </w:p>
    <w:bookmarkEnd w:id="3"/>
    <w:p w14:paraId="261A3383" w14:textId="4C8B818B" w:rsidR="00E4029A" w:rsidRPr="001E33CD" w:rsidRDefault="00E4029A" w:rsidP="001E33CD">
      <w:pPr>
        <w:widowControl/>
        <w:snapToGrid w:val="0"/>
        <w:jc w:val="left"/>
        <w:rPr>
          <w:rFonts w:ascii="ＭＳ ゴシック" w:eastAsia="ＭＳ ゴシック" w:hAnsi="ＭＳ ゴシック" w:cs="ＭＳ 明朝"/>
          <w:spacing w:val="2"/>
          <w:szCs w:val="21"/>
          <w14:ligatures w14:val="none"/>
        </w:rPr>
      </w:pPr>
    </w:p>
    <w:sectPr w:rsidR="00E4029A" w:rsidRPr="001E33CD" w:rsidSect="001E33C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81849" w14:textId="77777777" w:rsidR="00092C14" w:rsidRDefault="00092C14" w:rsidP="00E4029A">
      <w:r>
        <w:separator/>
      </w:r>
    </w:p>
  </w:endnote>
  <w:endnote w:type="continuationSeparator" w:id="0">
    <w:p w14:paraId="59F9CCB4" w14:textId="77777777" w:rsidR="00092C14" w:rsidRDefault="00092C14" w:rsidP="00E40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7F55C" w14:textId="77777777" w:rsidR="00092C14" w:rsidRDefault="00092C14" w:rsidP="00E4029A">
      <w:r>
        <w:separator/>
      </w:r>
    </w:p>
  </w:footnote>
  <w:footnote w:type="continuationSeparator" w:id="0">
    <w:p w14:paraId="479ABA9E" w14:textId="77777777" w:rsidR="00092C14" w:rsidRDefault="00092C14" w:rsidP="00E40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5C5"/>
    <w:rsid w:val="00000D8E"/>
    <w:rsid w:val="00086DC3"/>
    <w:rsid w:val="00092C14"/>
    <w:rsid w:val="00097D5A"/>
    <w:rsid w:val="000D67CD"/>
    <w:rsid w:val="001108BF"/>
    <w:rsid w:val="00131942"/>
    <w:rsid w:val="00135AE5"/>
    <w:rsid w:val="001A089F"/>
    <w:rsid w:val="001E33CD"/>
    <w:rsid w:val="00305BA7"/>
    <w:rsid w:val="003145C5"/>
    <w:rsid w:val="004168CE"/>
    <w:rsid w:val="00475CBA"/>
    <w:rsid w:val="004C1BD2"/>
    <w:rsid w:val="006552F1"/>
    <w:rsid w:val="00670898"/>
    <w:rsid w:val="00694209"/>
    <w:rsid w:val="006A700D"/>
    <w:rsid w:val="006D2EDF"/>
    <w:rsid w:val="007D703F"/>
    <w:rsid w:val="00935C97"/>
    <w:rsid w:val="00991D0A"/>
    <w:rsid w:val="00B028B0"/>
    <w:rsid w:val="00BE5EF2"/>
    <w:rsid w:val="00DE65EA"/>
    <w:rsid w:val="00E4029A"/>
    <w:rsid w:val="00F21121"/>
    <w:rsid w:val="00F2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3813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145C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5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5C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5C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5C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5C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5C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5C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145C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145C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145C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145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145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145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145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145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145C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145C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14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5C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145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5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145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5C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145C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145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145C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145C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402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4029A"/>
  </w:style>
  <w:style w:type="paragraph" w:styleId="ac">
    <w:name w:val="footer"/>
    <w:basedOn w:val="a"/>
    <w:link w:val="ad"/>
    <w:uiPriority w:val="99"/>
    <w:unhideWhenUsed/>
    <w:rsid w:val="00E402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4029A"/>
  </w:style>
  <w:style w:type="paragraph" w:styleId="ae">
    <w:name w:val="Revision"/>
    <w:hidden/>
    <w:uiPriority w:val="99"/>
    <w:semiHidden/>
    <w:rsid w:val="006A7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173</Words>
  <Characters>988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