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8D3F" w14:textId="0BB7CD84" w:rsidR="00AA4C92" w:rsidRDefault="0023380D" w:rsidP="00AA4C92">
      <w:r>
        <w:rPr>
          <w:rFonts w:hint="eastAsia"/>
          <w:noProof/>
        </w:rPr>
        <mc:AlternateContent>
          <mc:Choice Requires="wps">
            <w:drawing>
              <wp:anchor distT="0" distB="0" distL="114300" distR="114300" simplePos="0" relativeHeight="251666944" behindDoc="0" locked="0" layoutInCell="1" allowOverlap="1" wp14:anchorId="2652ECE4" wp14:editId="207EB584">
                <wp:simplePos x="0" y="0"/>
                <wp:positionH relativeFrom="margin">
                  <wp:align>right</wp:align>
                </wp:positionH>
                <wp:positionV relativeFrom="paragraph">
                  <wp:posOffset>-259307</wp:posOffset>
                </wp:positionV>
                <wp:extent cx="1135380" cy="283210"/>
                <wp:effectExtent l="0" t="0" r="26670" b="21590"/>
                <wp:wrapNone/>
                <wp:docPr id="738"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283210"/>
                        </a:xfrm>
                        <a:prstGeom prst="rect">
                          <a:avLst/>
                        </a:prstGeom>
                        <a:solidFill>
                          <a:srgbClr val="FFFFFF"/>
                        </a:solidFill>
                        <a:ln w="25400">
                          <a:solidFill>
                            <a:srgbClr val="000000"/>
                          </a:solidFill>
                          <a:miter lim="800000"/>
                          <a:headEnd/>
                          <a:tailEnd/>
                        </a:ln>
                      </wps:spPr>
                      <wps:txbx>
                        <w:txbxContent>
                          <w:p w14:paraId="797C9862" w14:textId="59EB3763" w:rsidR="0023380D" w:rsidRPr="00955A0F" w:rsidRDefault="00D8526C" w:rsidP="0023380D">
                            <w:pPr>
                              <w:jc w:val="center"/>
                              <w:rPr>
                                <w:rFonts w:ascii="HGｺﾞｼｯｸM" w:eastAsia="HGｺﾞｼｯｸM"/>
                                <w:b/>
                              </w:rPr>
                            </w:pPr>
                            <w:r>
                              <w:rPr>
                                <w:rFonts w:ascii="HGｺﾞｼｯｸM" w:eastAsia="HGｺﾞｼｯｸM" w:hint="eastAsia"/>
                                <w:b/>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2ECE4" id="_x0000_t202" coordsize="21600,21600" o:spt="202" path="m,l,21600r21600,l21600,xe">
                <v:stroke joinstyle="miter"/>
                <v:path gradientshapeok="t" o:connecttype="rect"/>
              </v:shapetype>
              <v:shape id="Text Box 617" o:spid="_x0000_s1026" type="#_x0000_t202" style="position:absolute;left:0;text-align:left;margin-left:38.2pt;margin-top:-20.4pt;width:89.4pt;height:22.3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" strokeweight="2pt">
                <v:textbox inset="5.85pt,.7pt,5.85pt,.7pt">
                  <w:txbxContent>
                    <w:p w14:paraId="797C9862" w14:textId="59EB3763" w:rsidR="0023380D" w:rsidRPr="00955A0F" w:rsidRDefault="00D8526C" w:rsidP="0023380D">
                      <w:pPr>
                        <w:jc w:val="center"/>
                        <w:rPr>
                          <w:rFonts w:ascii="HGｺﾞｼｯｸM" w:eastAsia="HGｺﾞｼｯｸM"/>
                          <w:b/>
                        </w:rPr>
                      </w:pPr>
                      <w:r>
                        <w:rPr>
                          <w:rFonts w:ascii="HGｺﾞｼｯｸM" w:eastAsia="HGｺﾞｼｯｸM" w:hint="eastAsia"/>
                          <w:b/>
                        </w:rPr>
                        <w:t>資料５</w:t>
                      </w:r>
                    </w:p>
                  </w:txbxContent>
                </v:textbox>
                <w10:wrap anchorx="margin"/>
              </v:shape>
            </w:pict>
          </mc:Fallback>
        </mc:AlternateContent>
      </w:r>
      <w:r w:rsidR="00AA4C92">
        <w:rPr>
          <w:rFonts w:hint="eastAsia"/>
        </w:rPr>
        <w:t>【契約予定内容に関する調査表】</w:t>
      </w:r>
      <w:r w:rsidR="00AA4C92" w:rsidRPr="009B1A0A">
        <w:rPr>
          <w:rFonts w:hint="eastAsia"/>
          <w:color w:val="FF0000"/>
        </w:rPr>
        <w:t>（記載例）</w:t>
      </w:r>
    </w:p>
    <w:p w14:paraId="797E9628" w14:textId="46FF69BB" w:rsidR="00AA4C92" w:rsidRDefault="00AA4C92" w:rsidP="00AA4C92"/>
    <w:p w14:paraId="08536882" w14:textId="6C76A0BA" w:rsidR="00AA4C92" w:rsidRDefault="00AA4C92" w:rsidP="00AA4C92">
      <w:pPr>
        <w:ind w:left="660" w:hangingChars="300" w:hanging="660"/>
        <w:rPr>
          <w:sz w:val="22"/>
          <w:szCs w:val="22"/>
        </w:rPr>
      </w:pPr>
      <w:r>
        <w:rPr>
          <w:rFonts w:hint="eastAsia"/>
          <w:sz w:val="22"/>
          <w:szCs w:val="22"/>
        </w:rPr>
        <w:t>（１）　補助事業を行うにあたって予定している契約（分割発注を予定している場合は、契約毎に記入）を全て記入。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701"/>
        <w:gridCol w:w="1417"/>
        <w:gridCol w:w="1134"/>
        <w:gridCol w:w="1560"/>
      </w:tblGrid>
      <w:tr w:rsidR="00AA4C92" w14:paraId="0B57F9F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02DCECF7"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07B79DF" w14:textId="77777777" w:rsidR="00AA4C92" w:rsidRDefault="00AA4C92">
            <w:pPr>
              <w:jc w:val="center"/>
              <w:rPr>
                <w:sz w:val="22"/>
                <w:szCs w:val="22"/>
              </w:rPr>
            </w:pPr>
            <w:r>
              <w:rPr>
                <w:rFonts w:hint="eastAsia"/>
                <w:sz w:val="22"/>
                <w:szCs w:val="22"/>
              </w:rPr>
              <w:t>契約名（予定）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FF5E6B" w14:textId="77777777" w:rsidR="00AA4C92" w:rsidRDefault="00AA4C92">
            <w:pPr>
              <w:jc w:val="center"/>
              <w:rPr>
                <w:sz w:val="22"/>
                <w:szCs w:val="22"/>
              </w:rPr>
            </w:pPr>
            <w:r>
              <w:rPr>
                <w:rFonts w:hint="eastAsia"/>
                <w:sz w:val="22"/>
                <w:szCs w:val="22"/>
              </w:rPr>
              <w:t>契約の内容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D609C3" w14:textId="77777777" w:rsidR="00AA4C92" w:rsidRDefault="00AA4C92">
            <w:pPr>
              <w:jc w:val="center"/>
              <w:rPr>
                <w:sz w:val="22"/>
                <w:szCs w:val="22"/>
              </w:rPr>
            </w:pPr>
            <w:r>
              <w:rPr>
                <w:rFonts w:hint="eastAsia"/>
                <w:sz w:val="22"/>
                <w:szCs w:val="22"/>
              </w:rPr>
              <w:t>契約の形態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13DFB" w14:textId="77777777" w:rsidR="00AA4C92" w:rsidRDefault="00AA4C92">
            <w:pPr>
              <w:jc w:val="center"/>
              <w:rPr>
                <w:sz w:val="22"/>
                <w:szCs w:val="22"/>
              </w:rPr>
            </w:pPr>
            <w:r>
              <w:rPr>
                <w:rFonts w:hint="eastAsia"/>
                <w:sz w:val="22"/>
                <w:szCs w:val="22"/>
              </w:rPr>
              <w:t>見積社数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F38C3E" w14:textId="77777777" w:rsidR="00AA4C92" w:rsidRDefault="00AA4C92">
            <w:pPr>
              <w:jc w:val="center"/>
              <w:rPr>
                <w:sz w:val="22"/>
                <w:szCs w:val="22"/>
              </w:rPr>
            </w:pPr>
            <w:r>
              <w:rPr>
                <w:rFonts w:hint="eastAsia"/>
                <w:sz w:val="22"/>
                <w:szCs w:val="22"/>
              </w:rPr>
              <w:t>見積額（円）</w:t>
            </w:r>
          </w:p>
        </w:tc>
      </w:tr>
      <w:tr w:rsidR="00521F15" w14:paraId="1D2E2A19"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491E6C73" w14:textId="77777777" w:rsidR="00521F15" w:rsidRDefault="00521F15" w:rsidP="00521F15">
            <w:pPr>
              <w:ind w:firstLineChars="49" w:firstLine="108"/>
              <w:jc w:val="center"/>
              <w:rPr>
                <w:sz w:val="22"/>
                <w:szCs w:val="22"/>
              </w:rPr>
            </w:pPr>
            <w:r w:rsidRPr="009B1A0A">
              <w:rPr>
                <w:rFonts w:hint="eastAsia"/>
                <w:color w:val="FF0000"/>
                <w:sz w:val="22"/>
                <w:szCs w:val="22"/>
              </w:rPr>
              <w:t>１</w:t>
            </w:r>
          </w:p>
        </w:tc>
        <w:tc>
          <w:tcPr>
            <w:tcW w:w="3119" w:type="dxa"/>
            <w:tcBorders>
              <w:top w:val="single" w:sz="4" w:space="0" w:color="auto"/>
              <w:left w:val="single" w:sz="4" w:space="0" w:color="auto"/>
              <w:bottom w:val="single" w:sz="4" w:space="0" w:color="auto"/>
              <w:right w:val="single" w:sz="4" w:space="0" w:color="auto"/>
            </w:tcBorders>
            <w:hideMark/>
          </w:tcPr>
          <w:p w14:paraId="2F335630" w14:textId="63D9699F" w:rsidR="00521F15" w:rsidRDefault="00973CDC" w:rsidP="00521F15">
            <w:pPr>
              <w:rPr>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B61908"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7E442E" w14:textId="77777777" w:rsidR="00521F15" w:rsidRPr="009B1A0A" w:rsidRDefault="00521F15" w:rsidP="00521F15">
            <w:pPr>
              <w:jc w:val="center"/>
              <w:rPr>
                <w:color w:val="FF0000"/>
                <w:sz w:val="22"/>
                <w:szCs w:val="22"/>
              </w:rPr>
            </w:pPr>
            <w:r w:rsidRPr="009B1A0A">
              <w:rPr>
                <w:rFonts w:hint="eastAsia"/>
                <w:color w:val="FF0000"/>
                <w:sz w:val="22"/>
                <w:szCs w:val="22"/>
              </w:rPr>
              <w:t>工事請負契約</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0A8343" w14:textId="77777777" w:rsidR="00521F15" w:rsidRPr="009B1A0A" w:rsidRDefault="00521F15" w:rsidP="00521F15">
            <w:pPr>
              <w:jc w:val="center"/>
              <w:rPr>
                <w:color w:val="FF0000"/>
                <w:sz w:val="22"/>
                <w:szCs w:val="22"/>
              </w:rPr>
            </w:pPr>
            <w:r w:rsidRPr="009B1A0A">
              <w:rPr>
                <w:rFonts w:hint="eastAsia"/>
                <w:color w:val="FF0000"/>
                <w:sz w:val="22"/>
                <w:szCs w:val="22"/>
              </w:rPr>
              <w:t>一般競争</w:t>
            </w:r>
          </w:p>
          <w:p w14:paraId="505A600E" w14:textId="77777777" w:rsidR="00521F15" w:rsidRPr="009B1A0A" w:rsidRDefault="00521F15" w:rsidP="00521F15">
            <w:pPr>
              <w:jc w:val="center"/>
              <w:rPr>
                <w:color w:val="FF0000"/>
                <w:sz w:val="22"/>
                <w:szCs w:val="22"/>
              </w:rPr>
            </w:pPr>
            <w:r w:rsidRPr="009B1A0A">
              <w:rPr>
                <w:rFonts w:hint="eastAsia"/>
                <w:color w:val="FF0000"/>
                <w:sz w:val="22"/>
                <w:szCs w:val="22"/>
              </w:rPr>
              <w:t>入札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3D433" w14:textId="77777777" w:rsidR="00521F15" w:rsidRPr="009B1A0A" w:rsidRDefault="00521F15" w:rsidP="00521F15">
            <w:pPr>
              <w:jc w:val="center"/>
              <w:rPr>
                <w:color w:val="FF0000"/>
                <w:sz w:val="22"/>
                <w:szCs w:val="22"/>
              </w:rPr>
            </w:pPr>
            <w:r w:rsidRPr="009B1A0A">
              <w:rPr>
                <w:rFonts w:hint="eastAsia"/>
                <w:color w:val="FF0000"/>
                <w:sz w:val="22"/>
                <w:szCs w:val="22"/>
              </w:rPr>
              <w:t>５</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7907D93" w14:textId="77777777" w:rsidR="00521F15" w:rsidRPr="009B1A0A" w:rsidRDefault="00521F15" w:rsidP="00521F15">
            <w:pPr>
              <w:jc w:val="right"/>
              <w:rPr>
                <w:color w:val="FF0000"/>
                <w:sz w:val="22"/>
                <w:szCs w:val="22"/>
              </w:rPr>
            </w:pPr>
            <w:r w:rsidRPr="009B1A0A">
              <w:rPr>
                <w:color w:val="FF0000"/>
                <w:sz w:val="22"/>
                <w:szCs w:val="22"/>
              </w:rPr>
              <w:t>567,890,123</w:t>
            </w:r>
          </w:p>
        </w:tc>
      </w:tr>
      <w:tr w:rsidR="00521F15" w14:paraId="4B609E7B"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0F11D5AE" w14:textId="77777777" w:rsidR="00521F15" w:rsidRDefault="00521F15" w:rsidP="00521F15">
            <w:pPr>
              <w:ind w:firstLineChars="49" w:firstLine="108"/>
              <w:jc w:val="center"/>
              <w:rPr>
                <w:sz w:val="22"/>
                <w:szCs w:val="22"/>
              </w:rPr>
            </w:pPr>
            <w:r w:rsidRPr="009B1A0A">
              <w:rPr>
                <w:rFonts w:hint="eastAsia"/>
                <w:color w:val="FF0000"/>
                <w:sz w:val="22"/>
                <w:szCs w:val="22"/>
              </w:rPr>
              <w:t>２</w:t>
            </w:r>
          </w:p>
        </w:tc>
        <w:tc>
          <w:tcPr>
            <w:tcW w:w="3119" w:type="dxa"/>
            <w:tcBorders>
              <w:top w:val="single" w:sz="4" w:space="0" w:color="auto"/>
              <w:left w:val="single" w:sz="4" w:space="0" w:color="auto"/>
              <w:bottom w:val="single" w:sz="4" w:space="0" w:color="auto"/>
              <w:right w:val="single" w:sz="4" w:space="0" w:color="auto"/>
            </w:tcBorders>
            <w:hideMark/>
          </w:tcPr>
          <w:p w14:paraId="3A3F2A76" w14:textId="26B5D334" w:rsidR="00521F15" w:rsidRDefault="00973CDC" w:rsidP="00521F15">
            <w:pPr>
              <w:rPr>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E007AA"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r w:rsidR="00521F15" w:rsidRPr="009B1A0A">
              <w:rPr>
                <w:rFonts w:hint="eastAsia"/>
                <w:color w:val="FF0000"/>
                <w:sz w:val="22"/>
                <w:szCs w:val="22"/>
              </w:rPr>
              <w:t>に係る調査設計監理業務委託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4CB7D4" w14:textId="77777777" w:rsidR="00521F15" w:rsidRPr="009B1A0A" w:rsidRDefault="00521F15" w:rsidP="00521F15">
            <w:pPr>
              <w:jc w:val="center"/>
              <w:rPr>
                <w:color w:val="FF0000"/>
                <w:sz w:val="22"/>
                <w:szCs w:val="22"/>
              </w:rPr>
            </w:pPr>
            <w:r w:rsidRPr="009B1A0A">
              <w:rPr>
                <w:rFonts w:hint="eastAsia"/>
                <w:color w:val="FF0000"/>
                <w:sz w:val="22"/>
                <w:szCs w:val="22"/>
              </w:rPr>
              <w:t>調査・設計及び施工監理業務の委託契約</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34F404" w14:textId="28742E96" w:rsidR="00521F15" w:rsidRPr="009B1A0A" w:rsidRDefault="00454480" w:rsidP="00521F15">
            <w:pPr>
              <w:jc w:val="center"/>
              <w:rPr>
                <w:color w:val="FF0000"/>
                <w:sz w:val="22"/>
                <w:szCs w:val="22"/>
              </w:rPr>
            </w:pPr>
            <w:r>
              <w:rPr>
                <w:rFonts w:hint="eastAsia"/>
                <w:color w:val="FF0000"/>
                <w:sz w:val="22"/>
                <w:szCs w:val="22"/>
              </w:rPr>
              <w:t>随意契約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2198A" w14:textId="77777777" w:rsidR="00521F15" w:rsidRPr="009B1A0A" w:rsidRDefault="00521F15" w:rsidP="00521F15">
            <w:pPr>
              <w:jc w:val="center"/>
              <w:rPr>
                <w:color w:val="FF0000"/>
                <w:sz w:val="22"/>
                <w:szCs w:val="22"/>
              </w:rPr>
            </w:pPr>
            <w:r w:rsidRPr="009B1A0A">
              <w:rPr>
                <w:rFonts w:hint="eastAsia"/>
                <w:color w:val="FF0000"/>
                <w:sz w:val="22"/>
                <w:szCs w:val="22"/>
              </w:rPr>
              <w:t>３</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1AA609" w14:textId="15EA4736" w:rsidR="00521F15" w:rsidRPr="009B1A0A" w:rsidRDefault="00521F15" w:rsidP="00521F15">
            <w:pPr>
              <w:jc w:val="right"/>
              <w:rPr>
                <w:color w:val="FF0000"/>
                <w:sz w:val="22"/>
                <w:szCs w:val="22"/>
              </w:rPr>
            </w:pPr>
            <w:r w:rsidRPr="009B1A0A">
              <w:rPr>
                <w:color w:val="FF0000"/>
                <w:sz w:val="22"/>
                <w:szCs w:val="22"/>
              </w:rPr>
              <w:t>15,678,900</w:t>
            </w:r>
          </w:p>
        </w:tc>
      </w:tr>
      <w:tr w:rsidR="00AA4C92" w14:paraId="38FC7C52" w14:textId="77777777" w:rsidTr="00AA4C92">
        <w:tc>
          <w:tcPr>
            <w:tcW w:w="675" w:type="dxa"/>
            <w:tcBorders>
              <w:top w:val="single" w:sz="4" w:space="0" w:color="auto"/>
              <w:left w:val="single" w:sz="4" w:space="0" w:color="auto"/>
              <w:bottom w:val="single" w:sz="4" w:space="0" w:color="auto"/>
              <w:right w:val="single" w:sz="4" w:space="0" w:color="auto"/>
            </w:tcBorders>
          </w:tcPr>
          <w:p w14:paraId="54ACAE26" w14:textId="77777777" w:rsidR="00AA4C92" w:rsidRDefault="00AA4C92">
            <w:pPr>
              <w:jc w:val="right"/>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FA1BCFF" w14:textId="77777777" w:rsidR="00AA4C92" w:rsidRDefault="00AA4C9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ADC70A1" w14:textId="77777777" w:rsidR="00AA4C92" w:rsidRDefault="00AA4C9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5D9C333" w14:textId="77777777" w:rsidR="00AA4C92" w:rsidRDefault="00AA4C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227F54" w14:textId="77777777" w:rsidR="00AA4C92" w:rsidRDefault="00AA4C92">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C7B8079" w14:textId="4274884A" w:rsidR="00AA4C92" w:rsidRDefault="00AA4C92">
            <w:pPr>
              <w:jc w:val="right"/>
              <w:rPr>
                <w:sz w:val="22"/>
                <w:szCs w:val="22"/>
              </w:rPr>
            </w:pPr>
          </w:p>
        </w:tc>
      </w:tr>
      <w:tr w:rsidR="00AA4C92" w14:paraId="1048039B" w14:textId="77777777" w:rsidTr="00AA4C92">
        <w:tc>
          <w:tcPr>
            <w:tcW w:w="675" w:type="dxa"/>
            <w:tcBorders>
              <w:top w:val="single" w:sz="4" w:space="0" w:color="auto"/>
              <w:left w:val="single" w:sz="4" w:space="0" w:color="auto"/>
              <w:bottom w:val="single" w:sz="4" w:space="0" w:color="auto"/>
              <w:right w:val="single" w:sz="4" w:space="0" w:color="auto"/>
            </w:tcBorders>
            <w:hideMark/>
          </w:tcPr>
          <w:p w14:paraId="493A31E0" w14:textId="77777777" w:rsidR="00AA4C92" w:rsidRDefault="00AA4C92">
            <w:pPr>
              <w:rPr>
                <w:sz w:val="22"/>
                <w:szCs w:val="22"/>
              </w:rPr>
            </w:pPr>
            <w:r>
              <w:rPr>
                <w:rFonts w:hint="eastAsia"/>
                <w:sz w:val="22"/>
                <w:szCs w:val="22"/>
              </w:rPr>
              <w:t>合計</w:t>
            </w:r>
          </w:p>
        </w:tc>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58984147" w14:textId="77777777" w:rsidR="00AA4C92" w:rsidRDefault="00AA4C92">
            <w:pPr>
              <w:rPr>
                <w:sz w:val="22"/>
                <w:szCs w:val="22"/>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640D3801" w14:textId="77777777" w:rsidR="00AA4C92" w:rsidRDefault="00AA4C92">
            <w:pPr>
              <w:jc w:val="center"/>
              <w:rPr>
                <w:sz w:val="22"/>
                <w:szCs w:val="22"/>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14:paraId="6A2A57D3" w14:textId="77777777" w:rsidR="00AA4C92" w:rsidRDefault="00AA4C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783535" w14:textId="77777777" w:rsidR="00AA4C92" w:rsidRDefault="00AA4C92">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F9E2040" w14:textId="77777777" w:rsidR="00AA4C92" w:rsidRDefault="00AA4C92">
            <w:pPr>
              <w:jc w:val="right"/>
              <w:rPr>
                <w:sz w:val="22"/>
                <w:szCs w:val="22"/>
              </w:rPr>
            </w:pPr>
            <w:r w:rsidRPr="009B1A0A">
              <w:rPr>
                <w:color w:val="FF0000"/>
                <w:sz w:val="22"/>
                <w:szCs w:val="22"/>
              </w:rPr>
              <w:t>583,569,023</w:t>
            </w:r>
          </w:p>
        </w:tc>
      </w:tr>
    </w:tbl>
    <w:p w14:paraId="35BF084F" w14:textId="77777777" w:rsidR="00AA4C92" w:rsidRDefault="00AA4C92" w:rsidP="00AA4C92">
      <w:pPr>
        <w:ind w:left="660" w:hangingChars="300" w:hanging="660"/>
        <w:rPr>
          <w:sz w:val="22"/>
          <w:szCs w:val="22"/>
        </w:rPr>
      </w:pPr>
      <w:r>
        <w:rPr>
          <w:rFonts w:hint="eastAsia"/>
          <w:sz w:val="22"/>
          <w:szCs w:val="22"/>
        </w:rPr>
        <w:t>注１　「契約の形態」は、一般競争入札、指名競争入札又は随意契約を記入。</w:t>
      </w:r>
    </w:p>
    <w:p w14:paraId="7CAE7E9C" w14:textId="77777777" w:rsidR="00AA4C92" w:rsidRDefault="00AA4C92" w:rsidP="00AA4C92">
      <w:pPr>
        <w:ind w:left="660" w:hangingChars="300" w:hanging="660"/>
        <w:rPr>
          <w:sz w:val="22"/>
          <w:szCs w:val="22"/>
        </w:rPr>
      </w:pPr>
      <w:r>
        <w:rPr>
          <w:rFonts w:hint="eastAsia"/>
          <w:sz w:val="22"/>
          <w:szCs w:val="22"/>
        </w:rPr>
        <w:t>注２　「見積者数」は、事業費を算出するにあたり、見積もりを取った者数を記入。</w:t>
      </w:r>
    </w:p>
    <w:p w14:paraId="4D3C248D" w14:textId="54221F0C" w:rsidR="00AA4C92" w:rsidRDefault="00AA4C92" w:rsidP="00AA4C92">
      <w:pPr>
        <w:ind w:left="660" w:hangingChars="300" w:hanging="660"/>
        <w:rPr>
          <w:sz w:val="22"/>
          <w:szCs w:val="22"/>
        </w:rPr>
      </w:pPr>
      <w:r>
        <w:rPr>
          <w:rFonts w:hint="eastAsia"/>
          <w:sz w:val="22"/>
          <w:szCs w:val="22"/>
        </w:rPr>
        <w:t>注３　「見積額」は、見積もりにより申請書を作成する際に採用した金額を記入。</w:t>
      </w:r>
    </w:p>
    <w:p w14:paraId="1753150F" w14:textId="77777777" w:rsidR="00AA4C92" w:rsidRDefault="00AA4C92" w:rsidP="00AA4C92">
      <w:pPr>
        <w:ind w:left="660" w:hangingChars="300" w:hanging="660"/>
        <w:rPr>
          <w:sz w:val="22"/>
          <w:szCs w:val="22"/>
        </w:rPr>
      </w:pPr>
      <w:r>
        <w:rPr>
          <w:rFonts w:hint="eastAsia"/>
          <w:sz w:val="22"/>
          <w:szCs w:val="22"/>
        </w:rPr>
        <w:t>注４　随意契約は、一般の競争に付すことが困難又は不適当である場合に限りできるものである。</w:t>
      </w:r>
    </w:p>
    <w:p w14:paraId="695BA023" w14:textId="77777777" w:rsidR="00AA4C92" w:rsidRDefault="00AA4C92" w:rsidP="00AA4C92">
      <w:pPr>
        <w:ind w:left="660" w:hangingChars="300" w:hanging="660"/>
        <w:rPr>
          <w:sz w:val="22"/>
          <w:szCs w:val="22"/>
        </w:rPr>
      </w:pPr>
    </w:p>
    <w:p w14:paraId="7B1B47B0" w14:textId="207D3567" w:rsidR="00AA4C92" w:rsidRDefault="00AA4C92" w:rsidP="00AA4C92">
      <w:pPr>
        <w:ind w:left="660" w:hangingChars="300" w:hanging="660"/>
        <w:rPr>
          <w:sz w:val="22"/>
          <w:szCs w:val="22"/>
        </w:rPr>
      </w:pPr>
      <w:r>
        <w:rPr>
          <w:rFonts w:hint="eastAsia"/>
          <w:sz w:val="22"/>
          <w:szCs w:val="22"/>
        </w:rPr>
        <w:t>（２）</w:t>
      </w:r>
      <w:r>
        <w:rPr>
          <w:sz w:val="22"/>
          <w:szCs w:val="22"/>
        </w:rPr>
        <w:t xml:space="preserve"> </w:t>
      </w:r>
      <w:r>
        <w:rPr>
          <w:rFonts w:hint="eastAsia"/>
          <w:sz w:val="22"/>
          <w:szCs w:val="22"/>
        </w:rPr>
        <w:t>前記（１）の契約において、補助対象外の契約が含まれていれば、その契約内容を記入。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843"/>
        <w:gridCol w:w="1984"/>
        <w:gridCol w:w="1985"/>
      </w:tblGrid>
      <w:tr w:rsidR="00AA4C92" w14:paraId="77948D4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609A1722"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2765848" w14:textId="77777777" w:rsidR="00AA4C92" w:rsidRDefault="00AA4C92">
            <w:pPr>
              <w:jc w:val="center"/>
              <w:rPr>
                <w:sz w:val="22"/>
                <w:szCs w:val="22"/>
              </w:rPr>
            </w:pPr>
            <w:r>
              <w:rPr>
                <w:rFonts w:hint="eastAsia"/>
                <w:sz w:val="22"/>
                <w:szCs w:val="22"/>
              </w:rPr>
              <w:t>契約名</w:t>
            </w:r>
            <w:r>
              <w:rPr>
                <w:sz w:val="22"/>
                <w:szCs w:val="22"/>
              </w:rPr>
              <w:t>(</w:t>
            </w:r>
            <w:r>
              <w:rPr>
                <w:rFonts w:hint="eastAsia"/>
                <w:sz w:val="22"/>
                <w:szCs w:val="22"/>
              </w:rPr>
              <w:t>予定</w:t>
            </w: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258F55" w14:textId="77777777" w:rsidR="00AA4C92" w:rsidRDefault="00AA4C92">
            <w:pPr>
              <w:jc w:val="center"/>
              <w:rPr>
                <w:sz w:val="22"/>
                <w:szCs w:val="22"/>
              </w:rPr>
            </w:pPr>
            <w:r>
              <w:rPr>
                <w:rFonts w:hint="eastAsia"/>
                <w:sz w:val="22"/>
                <w:szCs w:val="22"/>
              </w:rPr>
              <w:t>契約の内容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88D29" w14:textId="77777777" w:rsidR="00AA4C92" w:rsidRDefault="00AA4C92">
            <w:pPr>
              <w:jc w:val="center"/>
              <w:rPr>
                <w:sz w:val="22"/>
                <w:szCs w:val="22"/>
              </w:rPr>
            </w:pPr>
            <w:r>
              <w:rPr>
                <w:rFonts w:hint="eastAsia"/>
                <w:sz w:val="22"/>
                <w:szCs w:val="22"/>
              </w:rPr>
              <w:t>見積額（円）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4C6390" w14:textId="77777777" w:rsidR="00AA4C92" w:rsidRDefault="00AA4C92">
            <w:pPr>
              <w:jc w:val="center"/>
              <w:rPr>
                <w:sz w:val="22"/>
                <w:szCs w:val="22"/>
              </w:rPr>
            </w:pPr>
            <w:r>
              <w:rPr>
                <w:rFonts w:hint="eastAsia"/>
                <w:sz w:val="22"/>
                <w:szCs w:val="22"/>
              </w:rPr>
              <w:t>うち補助対象外見積額</w:t>
            </w:r>
            <w:r>
              <w:rPr>
                <w:sz w:val="22"/>
                <w:szCs w:val="22"/>
              </w:rPr>
              <w:t>(</w:t>
            </w:r>
            <w:r>
              <w:rPr>
                <w:rFonts w:hint="eastAsia"/>
                <w:sz w:val="22"/>
                <w:szCs w:val="22"/>
              </w:rPr>
              <w:t>円</w:t>
            </w:r>
            <w:r>
              <w:rPr>
                <w:sz w:val="22"/>
                <w:szCs w:val="22"/>
              </w:rPr>
              <w:t>)</w:t>
            </w:r>
          </w:p>
        </w:tc>
      </w:tr>
      <w:tr w:rsidR="00521F15" w14:paraId="0F3D061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18FE1599" w14:textId="77777777" w:rsidR="00521F15" w:rsidRPr="009B1A0A" w:rsidRDefault="00521F15" w:rsidP="00521F15">
            <w:pPr>
              <w:jc w:val="center"/>
              <w:rPr>
                <w:color w:val="FF0000"/>
                <w:sz w:val="22"/>
                <w:szCs w:val="22"/>
              </w:rPr>
            </w:pPr>
            <w:r w:rsidRPr="009B1A0A">
              <w:rPr>
                <w:rFonts w:hint="eastAsia"/>
                <w:color w:val="FF0000"/>
                <w:sz w:val="22"/>
                <w:szCs w:val="22"/>
              </w:rPr>
              <w:t>１</w:t>
            </w:r>
          </w:p>
        </w:tc>
        <w:tc>
          <w:tcPr>
            <w:tcW w:w="3119" w:type="dxa"/>
            <w:tcBorders>
              <w:top w:val="single" w:sz="4" w:space="0" w:color="auto"/>
              <w:left w:val="single" w:sz="4" w:space="0" w:color="auto"/>
              <w:bottom w:val="single" w:sz="4" w:space="0" w:color="auto"/>
              <w:right w:val="single" w:sz="4" w:space="0" w:color="auto"/>
            </w:tcBorders>
            <w:hideMark/>
          </w:tcPr>
          <w:p w14:paraId="668F58D5" w14:textId="0C2BE8EB" w:rsidR="00521F15" w:rsidRPr="009B1A0A" w:rsidRDefault="00973CDC" w:rsidP="00521F15">
            <w:pPr>
              <w:rPr>
                <w:color w:val="FF0000"/>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E007AA"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4FE3CF" w14:textId="77777777" w:rsidR="00521F15" w:rsidRPr="009B1A0A" w:rsidRDefault="00521F15" w:rsidP="00521F15">
            <w:pPr>
              <w:jc w:val="center"/>
              <w:rPr>
                <w:color w:val="FF0000"/>
                <w:sz w:val="22"/>
                <w:szCs w:val="22"/>
              </w:rPr>
            </w:pPr>
            <w:r w:rsidRPr="009B1A0A">
              <w:rPr>
                <w:rFonts w:hint="eastAsia"/>
                <w:color w:val="FF0000"/>
                <w:sz w:val="22"/>
                <w:szCs w:val="22"/>
              </w:rPr>
              <w:t>工事請負契約</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E33C6A" w14:textId="77777777" w:rsidR="00521F15" w:rsidRPr="009B1A0A" w:rsidRDefault="00521F15" w:rsidP="00521F15">
            <w:pPr>
              <w:jc w:val="right"/>
              <w:rPr>
                <w:color w:val="FF0000"/>
                <w:sz w:val="22"/>
                <w:szCs w:val="22"/>
              </w:rPr>
            </w:pPr>
            <w:r w:rsidRPr="009B1A0A">
              <w:rPr>
                <w:color w:val="FF0000"/>
                <w:sz w:val="22"/>
                <w:szCs w:val="22"/>
              </w:rPr>
              <w:t>567,890,123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917B89" w14:textId="551353D0" w:rsidR="00521F15" w:rsidRPr="009B1A0A" w:rsidRDefault="00521F15" w:rsidP="00521F15">
            <w:pPr>
              <w:ind w:firstLineChars="143" w:firstLine="315"/>
              <w:jc w:val="right"/>
              <w:rPr>
                <w:color w:val="FF0000"/>
                <w:sz w:val="22"/>
                <w:szCs w:val="22"/>
              </w:rPr>
            </w:pPr>
            <w:r w:rsidRPr="009B1A0A">
              <w:rPr>
                <w:color w:val="FF0000"/>
                <w:sz w:val="22"/>
                <w:szCs w:val="22"/>
              </w:rPr>
              <w:t>8,765,432</w:t>
            </w:r>
          </w:p>
        </w:tc>
      </w:tr>
      <w:tr w:rsidR="00521F15" w14:paraId="67FB51DB"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33209473" w14:textId="77777777" w:rsidR="00521F15" w:rsidRPr="009B1A0A" w:rsidRDefault="00521F15" w:rsidP="00521F15">
            <w:pPr>
              <w:jc w:val="center"/>
              <w:rPr>
                <w:color w:val="FF0000"/>
                <w:sz w:val="22"/>
                <w:szCs w:val="22"/>
              </w:rPr>
            </w:pPr>
            <w:r w:rsidRPr="009B1A0A">
              <w:rPr>
                <w:rFonts w:hint="eastAsia"/>
                <w:color w:val="FF0000"/>
                <w:sz w:val="22"/>
                <w:szCs w:val="22"/>
              </w:rPr>
              <w:t>２</w:t>
            </w:r>
          </w:p>
        </w:tc>
        <w:tc>
          <w:tcPr>
            <w:tcW w:w="3119" w:type="dxa"/>
            <w:tcBorders>
              <w:top w:val="single" w:sz="4" w:space="0" w:color="auto"/>
              <w:left w:val="single" w:sz="4" w:space="0" w:color="auto"/>
              <w:bottom w:val="single" w:sz="4" w:space="0" w:color="auto"/>
              <w:right w:val="single" w:sz="4" w:space="0" w:color="auto"/>
            </w:tcBorders>
            <w:hideMark/>
          </w:tcPr>
          <w:p w14:paraId="03EBDAAB" w14:textId="0B932A3C" w:rsidR="00521F15" w:rsidRPr="009B1A0A" w:rsidRDefault="00973CDC" w:rsidP="00521F15">
            <w:pPr>
              <w:rPr>
                <w:color w:val="FF0000"/>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E007AA"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r w:rsidR="00521F15" w:rsidRPr="009B1A0A">
              <w:rPr>
                <w:rFonts w:hint="eastAsia"/>
                <w:color w:val="FF0000"/>
                <w:sz w:val="22"/>
                <w:szCs w:val="22"/>
              </w:rPr>
              <w:t>に係る調査設計監理業務委託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309243" w14:textId="77777777" w:rsidR="00521F15" w:rsidRPr="009B1A0A" w:rsidRDefault="00521F15" w:rsidP="00521F15">
            <w:pPr>
              <w:jc w:val="center"/>
              <w:rPr>
                <w:color w:val="FF0000"/>
                <w:sz w:val="22"/>
                <w:szCs w:val="22"/>
              </w:rPr>
            </w:pPr>
            <w:r w:rsidRPr="009B1A0A">
              <w:rPr>
                <w:rFonts w:hint="eastAsia"/>
                <w:color w:val="FF0000"/>
                <w:sz w:val="22"/>
                <w:szCs w:val="22"/>
              </w:rPr>
              <w:t>調査・設計及び施工監理業務の委託契約</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67DA67" w14:textId="77777777" w:rsidR="00521F15" w:rsidRPr="009B1A0A" w:rsidRDefault="00521F15" w:rsidP="00521F15">
            <w:pPr>
              <w:jc w:val="right"/>
              <w:rPr>
                <w:color w:val="FF0000"/>
                <w:sz w:val="22"/>
                <w:szCs w:val="22"/>
              </w:rPr>
            </w:pPr>
            <w:r w:rsidRPr="009B1A0A">
              <w:rPr>
                <w:color w:val="FF0000"/>
                <w:sz w:val="22"/>
                <w:szCs w:val="22"/>
              </w:rPr>
              <w:t>15,678,900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324E87" w14:textId="52AD3CDC" w:rsidR="00521F15" w:rsidRPr="009B1A0A" w:rsidRDefault="00521F15" w:rsidP="00521F15">
            <w:pPr>
              <w:ind w:firstLineChars="194" w:firstLine="427"/>
              <w:jc w:val="right"/>
              <w:rPr>
                <w:color w:val="FF0000"/>
                <w:sz w:val="22"/>
                <w:szCs w:val="22"/>
              </w:rPr>
            </w:pPr>
            <w:r w:rsidRPr="009B1A0A">
              <w:rPr>
                <w:color w:val="FF0000"/>
                <w:sz w:val="22"/>
                <w:szCs w:val="22"/>
              </w:rPr>
              <w:t>234,500</w:t>
            </w:r>
          </w:p>
        </w:tc>
      </w:tr>
      <w:tr w:rsidR="00AA4C92" w14:paraId="248F64BB" w14:textId="77777777" w:rsidTr="00AA4C92">
        <w:tc>
          <w:tcPr>
            <w:tcW w:w="675" w:type="dxa"/>
            <w:tcBorders>
              <w:top w:val="single" w:sz="4" w:space="0" w:color="auto"/>
              <w:left w:val="single" w:sz="4" w:space="0" w:color="auto"/>
              <w:bottom w:val="single" w:sz="4" w:space="0" w:color="auto"/>
              <w:right w:val="single" w:sz="4" w:space="0" w:color="auto"/>
            </w:tcBorders>
          </w:tcPr>
          <w:p w14:paraId="2F801CF8" w14:textId="77777777" w:rsidR="00AA4C92" w:rsidRDefault="00AA4C92">
            <w:pPr>
              <w:jc w:val="right"/>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0E42AD6" w14:textId="77777777" w:rsidR="00AA4C92" w:rsidRDefault="00AA4C92">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4C3E4B" w14:textId="77777777" w:rsidR="00AA4C92" w:rsidRDefault="00AA4C92">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FE81F7" w14:textId="77777777" w:rsidR="00AA4C92" w:rsidRDefault="00AA4C92">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5CC957B" w14:textId="77777777" w:rsidR="00AA4C92" w:rsidRDefault="00AA4C92">
            <w:pPr>
              <w:jc w:val="right"/>
              <w:rPr>
                <w:sz w:val="22"/>
                <w:szCs w:val="22"/>
              </w:rPr>
            </w:pPr>
          </w:p>
        </w:tc>
      </w:tr>
      <w:tr w:rsidR="00AA4C92" w14:paraId="18FF2C73" w14:textId="77777777" w:rsidTr="00AA4C92">
        <w:tc>
          <w:tcPr>
            <w:tcW w:w="675" w:type="dxa"/>
            <w:tcBorders>
              <w:top w:val="single" w:sz="4" w:space="0" w:color="auto"/>
              <w:left w:val="single" w:sz="4" w:space="0" w:color="auto"/>
              <w:bottom w:val="single" w:sz="4" w:space="0" w:color="auto"/>
              <w:right w:val="single" w:sz="4" w:space="0" w:color="auto"/>
            </w:tcBorders>
            <w:hideMark/>
          </w:tcPr>
          <w:p w14:paraId="2C1813A1" w14:textId="77777777" w:rsidR="00AA4C92" w:rsidRDefault="00AA4C92">
            <w:pPr>
              <w:rPr>
                <w:sz w:val="22"/>
                <w:szCs w:val="22"/>
              </w:rPr>
            </w:pPr>
            <w:r>
              <w:rPr>
                <w:rFonts w:hint="eastAsia"/>
                <w:sz w:val="22"/>
                <w:szCs w:val="22"/>
              </w:rPr>
              <w:t>合計</w:t>
            </w:r>
          </w:p>
        </w:tc>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32B5DC15" w14:textId="77777777" w:rsidR="00AA4C92" w:rsidRDefault="00AA4C92">
            <w:pPr>
              <w:rPr>
                <w:sz w:val="22"/>
                <w:szCs w:val="22"/>
              </w:rPr>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14:paraId="05C8EE3F" w14:textId="77777777" w:rsidR="00AA4C92" w:rsidRDefault="00AA4C92">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868877C" w14:textId="77777777" w:rsidR="00AA4C92" w:rsidRPr="009B1A0A" w:rsidRDefault="00AA4C92">
            <w:pPr>
              <w:jc w:val="right"/>
              <w:rPr>
                <w:color w:val="FF0000"/>
                <w:sz w:val="22"/>
                <w:szCs w:val="22"/>
              </w:rPr>
            </w:pPr>
            <w:r w:rsidRPr="009B1A0A">
              <w:rPr>
                <w:color w:val="FF0000"/>
                <w:sz w:val="22"/>
                <w:szCs w:val="22"/>
              </w:rPr>
              <w:t>583,569,023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22540C" w14:textId="79B05683" w:rsidR="00AA4C92" w:rsidRPr="009B1A0A" w:rsidRDefault="00AA4C92">
            <w:pPr>
              <w:jc w:val="right"/>
              <w:rPr>
                <w:color w:val="FF0000"/>
                <w:sz w:val="22"/>
                <w:szCs w:val="22"/>
              </w:rPr>
            </w:pPr>
            <w:r w:rsidRPr="009B1A0A">
              <w:rPr>
                <w:color w:val="FF0000"/>
                <w:sz w:val="22"/>
                <w:szCs w:val="22"/>
              </w:rPr>
              <w:t>8,999,932</w:t>
            </w:r>
          </w:p>
        </w:tc>
      </w:tr>
    </w:tbl>
    <w:p w14:paraId="1058F453" w14:textId="77777777" w:rsidR="00AA4C92" w:rsidRDefault="00AA4C92" w:rsidP="00AA4C92">
      <w:pPr>
        <w:ind w:left="660" w:hangingChars="300" w:hanging="660"/>
        <w:rPr>
          <w:sz w:val="22"/>
          <w:szCs w:val="22"/>
        </w:rPr>
      </w:pPr>
      <w:r>
        <w:rPr>
          <w:rFonts w:hint="eastAsia"/>
          <w:sz w:val="22"/>
          <w:szCs w:val="22"/>
        </w:rPr>
        <w:t>注　「番号」については、</w:t>
      </w:r>
      <w:r>
        <w:rPr>
          <w:sz w:val="22"/>
          <w:szCs w:val="22"/>
        </w:rPr>
        <w:t>(1)</w:t>
      </w:r>
      <w:r>
        <w:rPr>
          <w:rFonts w:hint="eastAsia"/>
          <w:sz w:val="22"/>
          <w:szCs w:val="22"/>
        </w:rPr>
        <w:t>の契約「番号」に対応する番号を記入。</w:t>
      </w:r>
    </w:p>
    <w:p w14:paraId="3FA1BEA3" w14:textId="2CE64A62" w:rsidR="00AA4C92" w:rsidRDefault="00AA4C92" w:rsidP="00AA4C92">
      <w:pPr>
        <w:ind w:left="660" w:hangingChars="300" w:hanging="660"/>
        <w:rPr>
          <w:sz w:val="22"/>
          <w:szCs w:val="22"/>
        </w:rPr>
      </w:pPr>
    </w:p>
    <w:p w14:paraId="3B1B4CAE" w14:textId="63BB5A25" w:rsidR="00AA4C92" w:rsidRDefault="00AA4C92" w:rsidP="00AA4C92">
      <w:pPr>
        <w:ind w:left="660" w:hangingChars="300" w:hanging="660"/>
        <w:rPr>
          <w:sz w:val="22"/>
          <w:szCs w:val="22"/>
        </w:rPr>
      </w:pPr>
      <w:r>
        <w:rPr>
          <w:rFonts w:hint="eastAsia"/>
          <w:sz w:val="22"/>
          <w:szCs w:val="22"/>
        </w:rPr>
        <w:t>（３）　前記（１）で随意契約を予定している場合は、随意契約を行う根拠及びその理由を記入。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2268"/>
        <w:gridCol w:w="3544"/>
      </w:tblGrid>
      <w:tr w:rsidR="00AA4C92" w14:paraId="6C6C8601"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21598468"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39516B" w14:textId="77777777" w:rsidR="00AA4C92" w:rsidRDefault="00AA4C92">
            <w:pPr>
              <w:jc w:val="center"/>
              <w:rPr>
                <w:sz w:val="22"/>
                <w:szCs w:val="22"/>
              </w:rPr>
            </w:pPr>
            <w:r>
              <w:rPr>
                <w:rFonts w:hint="eastAsia"/>
                <w:sz w:val="22"/>
                <w:szCs w:val="22"/>
              </w:rPr>
              <w:t>契約名</w:t>
            </w:r>
            <w:r>
              <w:rPr>
                <w:sz w:val="22"/>
                <w:szCs w:val="22"/>
              </w:rPr>
              <w:t>(</w:t>
            </w:r>
            <w:r>
              <w:rPr>
                <w:rFonts w:hint="eastAsia"/>
                <w:sz w:val="22"/>
                <w:szCs w:val="22"/>
              </w:rPr>
              <w:t>予定</w:t>
            </w:r>
            <w:r>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F51BDB" w14:textId="77777777" w:rsidR="00AA4C92" w:rsidRDefault="00AA4C92">
            <w:pPr>
              <w:jc w:val="center"/>
              <w:rPr>
                <w:sz w:val="22"/>
                <w:szCs w:val="22"/>
              </w:rPr>
            </w:pPr>
            <w:r>
              <w:rPr>
                <w:rFonts w:hint="eastAsia"/>
                <w:sz w:val="22"/>
                <w:szCs w:val="22"/>
              </w:rPr>
              <w:t>随意契約を行う根拠</w:t>
            </w:r>
          </w:p>
          <w:p w14:paraId="353AA449" w14:textId="77777777" w:rsidR="00AA4C92" w:rsidRDefault="00AA4C92">
            <w:pPr>
              <w:jc w:val="center"/>
              <w:rPr>
                <w:sz w:val="22"/>
                <w:szCs w:val="22"/>
              </w:rPr>
            </w:pPr>
            <w:r>
              <w:rPr>
                <w:rFonts w:hint="eastAsia"/>
                <w:sz w:val="22"/>
                <w:szCs w:val="22"/>
              </w:rPr>
              <w:t>（地方自治法）</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BD5B83" w14:textId="752E9CB7" w:rsidR="00AA4C92" w:rsidRDefault="00AA4C92">
            <w:pPr>
              <w:jc w:val="center"/>
              <w:rPr>
                <w:sz w:val="22"/>
                <w:szCs w:val="22"/>
              </w:rPr>
            </w:pPr>
            <w:r>
              <w:rPr>
                <w:rFonts w:hint="eastAsia"/>
                <w:sz w:val="22"/>
                <w:szCs w:val="22"/>
              </w:rPr>
              <w:t>随意契約の理由</w:t>
            </w:r>
          </w:p>
        </w:tc>
      </w:tr>
      <w:tr w:rsidR="00521F15" w14:paraId="4BFFC990"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1A5DD744" w14:textId="77777777" w:rsidR="00521F15" w:rsidRPr="009B1A0A" w:rsidRDefault="00521F15" w:rsidP="00521F15">
            <w:pPr>
              <w:jc w:val="center"/>
              <w:rPr>
                <w:color w:val="FF0000"/>
                <w:sz w:val="22"/>
                <w:szCs w:val="22"/>
              </w:rPr>
            </w:pPr>
            <w:r w:rsidRPr="009B1A0A">
              <w:rPr>
                <w:rFonts w:hint="eastAsia"/>
                <w:color w:val="FF0000"/>
                <w:sz w:val="22"/>
                <w:szCs w:val="22"/>
              </w:rPr>
              <w:t>２</w:t>
            </w:r>
          </w:p>
        </w:tc>
        <w:tc>
          <w:tcPr>
            <w:tcW w:w="3119" w:type="dxa"/>
            <w:tcBorders>
              <w:top w:val="single" w:sz="4" w:space="0" w:color="auto"/>
              <w:left w:val="single" w:sz="4" w:space="0" w:color="auto"/>
              <w:bottom w:val="single" w:sz="4" w:space="0" w:color="auto"/>
              <w:right w:val="single" w:sz="4" w:space="0" w:color="auto"/>
            </w:tcBorders>
            <w:hideMark/>
          </w:tcPr>
          <w:p w14:paraId="1D180BC5" w14:textId="27C7EF61" w:rsidR="00521F15" w:rsidRPr="009B1A0A" w:rsidRDefault="00973CDC" w:rsidP="00521F15">
            <w:pPr>
              <w:rPr>
                <w:color w:val="FF0000"/>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E007AA"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r w:rsidR="00521F15" w:rsidRPr="009B1A0A">
              <w:rPr>
                <w:rFonts w:hint="eastAsia"/>
                <w:color w:val="FF0000"/>
                <w:sz w:val="22"/>
                <w:szCs w:val="22"/>
              </w:rPr>
              <w:t>に係る調査設計監理業務委託契約</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8843A8" w14:textId="77777777" w:rsidR="00521F15" w:rsidRPr="009B1A0A" w:rsidRDefault="00521F15" w:rsidP="00521F15">
            <w:pPr>
              <w:rPr>
                <w:color w:val="FF0000"/>
                <w:sz w:val="22"/>
                <w:szCs w:val="22"/>
              </w:rPr>
            </w:pPr>
            <w:r w:rsidRPr="009B1A0A">
              <w:rPr>
                <w:rFonts w:hint="eastAsia"/>
                <w:color w:val="FF0000"/>
                <w:sz w:val="22"/>
                <w:szCs w:val="22"/>
              </w:rPr>
              <w:t>地方自治法施行令第</w:t>
            </w:r>
            <w:r w:rsidRPr="009B1A0A">
              <w:rPr>
                <w:color w:val="FF0000"/>
                <w:sz w:val="22"/>
                <w:szCs w:val="22"/>
              </w:rPr>
              <w:t>167</w:t>
            </w:r>
            <w:r w:rsidRPr="009B1A0A">
              <w:rPr>
                <w:rFonts w:hint="eastAsia"/>
                <w:color w:val="FF0000"/>
                <w:sz w:val="22"/>
                <w:szCs w:val="22"/>
              </w:rPr>
              <w:t>条の２第○号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C985BA0" w14:textId="4AB0DCEE" w:rsidR="00521F15" w:rsidRPr="009B1A0A" w:rsidRDefault="00521F15" w:rsidP="00521F15">
            <w:pPr>
              <w:rPr>
                <w:color w:val="FF0000"/>
                <w:sz w:val="22"/>
                <w:szCs w:val="22"/>
              </w:rPr>
            </w:pPr>
            <w:r w:rsidRPr="009B1A0A">
              <w:rPr>
                <w:rFonts w:hint="eastAsia"/>
                <w:color w:val="FF0000"/>
                <w:sz w:val="22"/>
                <w:szCs w:val="22"/>
              </w:rPr>
              <w:t>※具体的な理由を記載して下さい。</w:t>
            </w:r>
          </w:p>
        </w:tc>
      </w:tr>
      <w:tr w:rsidR="00AA4C92" w14:paraId="3F65DE64" w14:textId="77777777" w:rsidTr="00AA4C92">
        <w:tc>
          <w:tcPr>
            <w:tcW w:w="675" w:type="dxa"/>
            <w:tcBorders>
              <w:top w:val="single" w:sz="4" w:space="0" w:color="auto"/>
              <w:left w:val="single" w:sz="4" w:space="0" w:color="auto"/>
              <w:bottom w:val="single" w:sz="4" w:space="0" w:color="auto"/>
              <w:right w:val="single" w:sz="4" w:space="0" w:color="auto"/>
            </w:tcBorders>
          </w:tcPr>
          <w:p w14:paraId="2EE47B3F" w14:textId="77777777" w:rsidR="00AA4C92" w:rsidRDefault="00AA4C92">
            <w:pP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58E2E0" w14:textId="77777777" w:rsidR="00AA4C92" w:rsidRDefault="00AA4C92">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046DB1" w14:textId="77777777" w:rsidR="00AA4C92" w:rsidRDefault="00AA4C92">
            <w:pPr>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BF0C942" w14:textId="77777777" w:rsidR="00AA4C92" w:rsidRDefault="00AA4C92">
            <w:pPr>
              <w:rPr>
                <w:sz w:val="22"/>
                <w:szCs w:val="22"/>
              </w:rPr>
            </w:pPr>
          </w:p>
        </w:tc>
      </w:tr>
    </w:tbl>
    <w:p w14:paraId="38AC432E" w14:textId="77777777" w:rsidR="00F922E2" w:rsidRDefault="00AA4C92" w:rsidP="00B35817">
      <w:pPr>
        <w:autoSpaceDE w:val="0"/>
        <w:autoSpaceDN w:val="0"/>
        <w:adjustRightInd w:val="0"/>
        <w:spacing w:line="300" w:lineRule="exact"/>
        <w:jc w:val="left"/>
        <w:rPr>
          <w:sz w:val="22"/>
          <w:szCs w:val="22"/>
        </w:rPr>
      </w:pPr>
      <w:r>
        <w:rPr>
          <w:rFonts w:hint="eastAsia"/>
          <w:sz w:val="22"/>
          <w:szCs w:val="22"/>
        </w:rPr>
        <w:t>注　「番号」については、</w:t>
      </w:r>
      <w:r>
        <w:rPr>
          <w:sz w:val="22"/>
          <w:szCs w:val="22"/>
        </w:rPr>
        <w:t>(1)</w:t>
      </w:r>
      <w:r>
        <w:rPr>
          <w:rFonts w:hint="eastAsia"/>
          <w:sz w:val="22"/>
          <w:szCs w:val="22"/>
        </w:rPr>
        <w:t>の契約「番号」に対応する番号を記入。</w:t>
      </w:r>
    </w:p>
    <w:p w14:paraId="239931F2" w14:textId="60C9CC37" w:rsidR="00AA4C92" w:rsidRDefault="00C32312" w:rsidP="00F922E2">
      <w:pPr>
        <w:autoSpaceDE w:val="0"/>
        <w:autoSpaceDN w:val="0"/>
        <w:adjustRightInd w:val="0"/>
        <w:spacing w:line="300" w:lineRule="exact"/>
        <w:jc w:val="right"/>
        <w:rPr>
          <w:rFonts w:ascii="ＭＳ Ｐゴシック" w:eastAsia="ＭＳ Ｐゴシック" w:hAnsi="ＭＳ Ｐゴシック" w:cs="ＭＳ ゴシック"/>
          <w:kern w:val="0"/>
          <w:sz w:val="24"/>
          <w:lang w:val="ja-JP"/>
        </w:rPr>
      </w:pPr>
      <w:r>
        <w:br w:type="page"/>
      </w:r>
      <w:r w:rsidR="0023380D">
        <w:rPr>
          <w:noProof/>
        </w:rPr>
        <w:lastRenderedPageBreak/>
        <mc:AlternateContent>
          <mc:Choice Requires="wps">
            <w:drawing>
              <wp:anchor distT="0" distB="0" distL="114300" distR="114300" simplePos="0" relativeHeight="251668992" behindDoc="0" locked="0" layoutInCell="1" allowOverlap="1" wp14:anchorId="4730E72F" wp14:editId="4FEEE64D">
                <wp:simplePos x="0" y="0"/>
                <wp:positionH relativeFrom="margin">
                  <wp:align>right</wp:align>
                </wp:positionH>
                <wp:positionV relativeFrom="paragraph">
                  <wp:posOffset>-346350</wp:posOffset>
                </wp:positionV>
                <wp:extent cx="1035050" cy="322580"/>
                <wp:effectExtent l="0" t="0" r="12700" b="20320"/>
                <wp:wrapNone/>
                <wp:docPr id="73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22580"/>
                        </a:xfrm>
                        <a:prstGeom prst="rect">
                          <a:avLst/>
                        </a:prstGeom>
                        <a:solidFill>
                          <a:srgbClr val="FFFFFF"/>
                        </a:solidFill>
                        <a:ln w="25400">
                          <a:solidFill>
                            <a:srgbClr val="000000"/>
                          </a:solidFill>
                          <a:miter lim="800000"/>
                          <a:headEnd/>
                          <a:tailEnd/>
                        </a:ln>
                      </wps:spPr>
                      <wps:txbx>
                        <w:txbxContent>
                          <w:p w14:paraId="2AFD5A3A" w14:textId="0C545847" w:rsidR="0023380D" w:rsidRPr="00955A0F" w:rsidRDefault="0023380D" w:rsidP="0023380D">
                            <w:pPr>
                              <w:jc w:val="center"/>
                              <w:rPr>
                                <w:rFonts w:ascii="HGｺﾞｼｯｸM" w:eastAsia="HGｺﾞｼｯｸM" w:hAnsi="ＭＳ ゴシック"/>
                                <w:b/>
                              </w:rPr>
                            </w:pPr>
                            <w:r w:rsidRPr="00955A0F">
                              <w:rPr>
                                <w:rFonts w:ascii="HGｺﾞｼｯｸM" w:eastAsia="HGｺﾞｼｯｸM" w:hAnsi="ＭＳ ゴシック" w:hint="eastAsia"/>
                                <w:b/>
                              </w:rPr>
                              <w:t>資</w:t>
                            </w:r>
                            <w:r w:rsidR="001D7E86">
                              <w:rPr>
                                <w:rFonts w:ascii="HGｺﾞｼｯｸM" w:eastAsia="HGｺﾞｼｯｸM" w:hAnsi="ＭＳ ゴシック" w:hint="eastAsia"/>
                                <w:b/>
                              </w:rPr>
                              <w:t>料６</w:t>
                            </w:r>
                            <w:r w:rsidRPr="00955A0F">
                              <w:rPr>
                                <w:rFonts w:ascii="HGｺﾞｼｯｸM" w:eastAsia="HGｺﾞｼｯｸM" w:hAnsi="ＭＳ ゴシック" w:hint="eastAsia"/>
                                <w:b/>
                              </w:rPr>
                              <w:t>－１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30E72F" id="テキスト ボックス 1" o:spid="_x0000_s1027" type="#_x0000_t202" style="position:absolute;left:0;text-align:left;margin-left:30.3pt;margin-top:-27.25pt;width:81.5pt;height:25.4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" strokeweight="2pt">
                <v:textbox>
                  <w:txbxContent>
                    <w:p w14:paraId="2AFD5A3A" w14:textId="0C545847" w:rsidR="0023380D" w:rsidRPr="00955A0F" w:rsidRDefault="0023380D" w:rsidP="0023380D">
                      <w:pPr>
                        <w:jc w:val="center"/>
                        <w:rPr>
                          <w:rFonts w:ascii="HGｺﾞｼｯｸM" w:eastAsia="HGｺﾞｼｯｸM" w:hAnsi="ＭＳ ゴシック"/>
                          <w:b/>
                        </w:rPr>
                      </w:pPr>
                      <w:r w:rsidRPr="00955A0F">
                        <w:rPr>
                          <w:rFonts w:ascii="HGｺﾞｼｯｸM" w:eastAsia="HGｺﾞｼｯｸM" w:hAnsi="ＭＳ ゴシック" w:hint="eastAsia"/>
                          <w:b/>
                        </w:rPr>
                        <w:t>資</w:t>
                      </w:r>
                      <w:r w:rsidR="001D7E86">
                        <w:rPr>
                          <w:rFonts w:ascii="HGｺﾞｼｯｸM" w:eastAsia="HGｺﾞｼｯｸM" w:hAnsi="ＭＳ ゴシック" w:hint="eastAsia"/>
                          <w:b/>
                        </w:rPr>
                        <w:t>料６</w:t>
                      </w:r>
                      <w:r w:rsidRPr="00955A0F">
                        <w:rPr>
                          <w:rFonts w:ascii="HGｺﾞｼｯｸM" w:eastAsia="HGｺﾞｼｯｸM" w:hAnsi="ＭＳ ゴシック" w:hint="eastAsia"/>
                          <w:b/>
                        </w:rPr>
                        <w:t>－１</w:t>
                      </w:r>
                    </w:p>
                  </w:txbxContent>
                </v:textbox>
                <w10:wrap anchorx="margin"/>
              </v:shape>
            </w:pict>
          </mc:Fallback>
        </mc:AlternateContent>
      </w:r>
      <w:r w:rsidR="00AA4C92">
        <w:rPr>
          <w:rFonts w:ascii="ＭＳ Ｐゴシック" w:eastAsia="ＭＳ Ｐゴシック" w:hAnsi="ＭＳ Ｐゴシック" w:cs="ＭＳ ゴシック" w:hint="eastAsia"/>
          <w:kern w:val="0"/>
          <w:sz w:val="24"/>
          <w:lang w:val="ja-JP"/>
        </w:rPr>
        <w:t>（○○市）</w:t>
      </w:r>
    </w:p>
    <w:p w14:paraId="471DC537" w14:textId="2FCE8069" w:rsidR="00AA4C92" w:rsidRDefault="00AA4C92" w:rsidP="00AA4C92">
      <w:pPr>
        <w:autoSpaceDE w:val="0"/>
        <w:autoSpaceDN w:val="0"/>
        <w:adjustRightInd w:val="0"/>
        <w:spacing w:line="300" w:lineRule="exact"/>
        <w:jc w:val="center"/>
        <w:rPr>
          <w:rFonts w:ascii="ＭＳ Ｐゴシック" w:eastAsia="ＭＳ Ｐゴシック" w:hAnsi="ＭＳ Ｐゴシック" w:cs="ＭＳ ゴシック"/>
          <w:kern w:val="0"/>
          <w:sz w:val="24"/>
          <w:lang w:val="ja-JP"/>
        </w:rPr>
      </w:pPr>
      <w:r>
        <w:rPr>
          <w:rFonts w:ascii="ＭＳ Ｐゴシック" w:eastAsia="ＭＳ Ｐゴシック" w:hAnsi="ＭＳ Ｐゴシック" w:cs="ＭＳ ゴシック" w:hint="eastAsia"/>
          <w:kern w:val="0"/>
          <w:sz w:val="24"/>
          <w:lang w:val="ja-JP"/>
        </w:rPr>
        <w:t>光ファイバーケーブルの整備（使用）計画について（記載例）</w:t>
      </w:r>
    </w:p>
    <w:p w14:paraId="2020F6E4" w14:textId="77777777" w:rsidR="006A3A94" w:rsidRDefault="006A3A94" w:rsidP="00AA4C92">
      <w:pPr>
        <w:autoSpaceDE w:val="0"/>
        <w:autoSpaceDN w:val="0"/>
        <w:adjustRightInd w:val="0"/>
        <w:spacing w:line="300" w:lineRule="exact"/>
        <w:jc w:val="center"/>
        <w:rPr>
          <w:rFonts w:ascii="ＭＳ Ｐゴシック" w:eastAsia="ＭＳ Ｐゴシック" w:hAnsi="ＭＳ Ｐゴシック" w:cs="ＭＳ ゴシック"/>
          <w:kern w:val="0"/>
          <w:sz w:val="24"/>
          <w:lang w:val="ja-JP"/>
        </w:rPr>
      </w:pPr>
    </w:p>
    <w:p w14:paraId="1DE903FE" w14:textId="6974BBAB" w:rsidR="00641DBD" w:rsidRDefault="006A3A94" w:rsidP="00B35817">
      <w:pPr>
        <w:widowControl/>
        <w:jc w:val="left"/>
        <w:rPr>
          <w:rFonts w:ascii="ＭＳ Ｐゴシック" w:eastAsia="ＭＳ Ｐゴシック" w:hAnsi="ＭＳ Ｐゴシック" w:cs="ＭＳ ゴシック"/>
          <w:kern w:val="0"/>
          <w:szCs w:val="21"/>
          <w:lang w:val="ja-JP"/>
        </w:rPr>
      </w:pPr>
      <w:r w:rsidRPr="006A3A94">
        <w:rPr>
          <w:noProof/>
        </w:rPr>
        <w:drawing>
          <wp:inline distT="0" distB="0" distL="0" distR="0" wp14:anchorId="6748042C" wp14:editId="3E507613">
            <wp:extent cx="6188710" cy="3296302"/>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8710" cy="3296302"/>
                    </a:xfrm>
                    <a:prstGeom prst="rect">
                      <a:avLst/>
                    </a:prstGeom>
                    <a:noFill/>
                    <a:ln>
                      <a:noFill/>
                    </a:ln>
                  </pic:spPr>
                </pic:pic>
              </a:graphicData>
            </a:graphic>
          </wp:inline>
        </w:drawing>
      </w:r>
    </w:p>
    <w:p w14:paraId="38AE9858" w14:textId="22E3D8AE" w:rsidR="00AA4C92" w:rsidRDefault="00AA4C92" w:rsidP="00AA4C92">
      <w:pPr>
        <w:widowControl/>
        <w:jc w:val="left"/>
        <w:rPr>
          <w:rFonts w:ascii="ＭＳ Ｐゴシック" w:eastAsia="ＭＳ Ｐゴシック" w:hAnsi="ＭＳ Ｐゴシック" w:cs="ＭＳ ゴシック"/>
          <w:kern w:val="0"/>
          <w:szCs w:val="21"/>
          <w:lang w:val="ja-JP"/>
        </w:rPr>
      </w:pPr>
      <w:r>
        <w:rPr>
          <w:rFonts w:ascii="ＭＳ Ｐゴシック" w:eastAsia="ＭＳ Ｐゴシック" w:hAnsi="ＭＳ Ｐゴシック" w:cs="ＭＳ ゴシック" w:hint="eastAsia"/>
          <w:kern w:val="0"/>
          <w:szCs w:val="21"/>
          <w:lang w:val="ja-JP"/>
        </w:rPr>
        <w:t>【定義】</w:t>
      </w:r>
    </w:p>
    <w:p w14:paraId="0D22C0B4" w14:textId="5FCF610C" w:rsidR="00F76BE3" w:rsidRPr="00F46CC6" w:rsidRDefault="00F76BE3" w:rsidP="00F76BE3">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○既設活用芯：既設光ファイバーの未使用芯で、新たに今回の補助事業で使用する芯数。</w:t>
      </w:r>
    </w:p>
    <w:p w14:paraId="6E33B4C2" w14:textId="77777777" w:rsidR="00641DBD" w:rsidRPr="00F46CC6" w:rsidRDefault="00641DBD" w:rsidP="00AA4C92">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○新設・更改芯数</w:t>
      </w:r>
    </w:p>
    <w:p w14:paraId="7B8174F4" w14:textId="4DF39E14" w:rsidR="00AA4C92" w:rsidRPr="00F46CC6" w:rsidRDefault="00641DBD" w:rsidP="00641DBD">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・芯数：補助事業で新設更改する芯数（①）</w:t>
      </w:r>
    </w:p>
    <w:p w14:paraId="18BA1DC9" w14:textId="49586953" w:rsidR="0029779C" w:rsidRPr="00F46CC6" w:rsidRDefault="00641DBD">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・テープ数：①のテープ数</w:t>
      </w:r>
    </w:p>
    <w:p w14:paraId="70FFEBA9" w14:textId="5A36EFD6" w:rsidR="00D8668E" w:rsidRPr="00F46CC6" w:rsidRDefault="00D8668E" w:rsidP="001A13A4">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＜補助対象</w:t>
      </w:r>
      <w:r w:rsidR="00EA3F4B" w:rsidRPr="00F46CC6">
        <w:rPr>
          <w:rFonts w:ascii="ＭＳ Ｐゴシック" w:eastAsia="ＭＳ Ｐゴシック" w:hAnsi="ＭＳ Ｐゴシック" w:cs="ＭＳ ゴシック" w:hint="eastAsia"/>
          <w:kern w:val="0"/>
          <w:sz w:val="18"/>
          <w:szCs w:val="18"/>
          <w:lang w:val="ja-JP"/>
        </w:rPr>
        <w:t xml:space="preserve"> 芯数</w:t>
      </w:r>
      <w:r w:rsidRPr="00F46CC6">
        <w:rPr>
          <w:rFonts w:ascii="ＭＳ Ｐゴシック" w:eastAsia="ＭＳ Ｐゴシック" w:hAnsi="ＭＳ Ｐゴシック" w:cs="ＭＳ ゴシック" w:hint="eastAsia"/>
          <w:kern w:val="0"/>
          <w:sz w:val="18"/>
          <w:szCs w:val="18"/>
          <w:lang w:val="ja-JP"/>
        </w:rPr>
        <w:t>＞</w:t>
      </w:r>
    </w:p>
    <w:p w14:paraId="67337DAB" w14:textId="727D787E" w:rsidR="00641DBD" w:rsidRPr="00F46CC6" w:rsidRDefault="00641DBD" w:rsidP="001A13A4">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○補助対象芯数：①のうち、補助対象の芯数（②）</w:t>
      </w:r>
    </w:p>
    <w:p w14:paraId="3E6E3DC3" w14:textId="4BECCE7A" w:rsidR="00B02E3C" w:rsidRDefault="00B02E3C" w:rsidP="00B02E3C">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w:t>
      </w:r>
      <w:r w:rsidR="00641DBD" w:rsidRPr="00F46CC6">
        <w:rPr>
          <w:rFonts w:ascii="ＭＳ Ｐゴシック" w:eastAsia="ＭＳ Ｐゴシック" w:hAnsi="ＭＳ Ｐゴシック" w:cs="ＭＳ ゴシック" w:hint="eastAsia"/>
          <w:kern w:val="0"/>
          <w:sz w:val="18"/>
          <w:szCs w:val="18"/>
          <w:lang w:val="ja-JP"/>
        </w:rPr>
        <w:t>放送使用芯数：</w:t>
      </w:r>
      <w:r w:rsidR="00E72E2A" w:rsidRPr="00F46CC6">
        <w:rPr>
          <w:rFonts w:ascii="ＭＳ Ｐゴシック" w:eastAsia="ＭＳ Ｐゴシック" w:hAnsi="ＭＳ Ｐゴシック" w:cs="ＭＳ ゴシック" w:hint="eastAsia"/>
          <w:kern w:val="0"/>
          <w:sz w:val="18"/>
          <w:szCs w:val="18"/>
          <w:lang w:val="ja-JP"/>
        </w:rPr>
        <w:t>②のうち放送</w:t>
      </w:r>
      <w:r w:rsidRPr="00F46CC6">
        <w:rPr>
          <w:rFonts w:ascii="ＭＳ Ｐゴシック" w:eastAsia="ＭＳ Ｐゴシック" w:hAnsi="ＭＳ Ｐゴシック" w:cs="ＭＳ ゴシック" w:hint="eastAsia"/>
          <w:kern w:val="0"/>
          <w:sz w:val="18"/>
          <w:szCs w:val="18"/>
          <w:lang w:val="ja-JP"/>
        </w:rPr>
        <w:t>用として使用する</w:t>
      </w:r>
      <w:r w:rsidR="00E72E2A" w:rsidRPr="00F46CC6">
        <w:rPr>
          <w:rFonts w:ascii="ＭＳ Ｐゴシック" w:eastAsia="ＭＳ Ｐゴシック" w:hAnsi="ＭＳ Ｐゴシック" w:cs="ＭＳ ゴシック" w:hint="eastAsia"/>
          <w:kern w:val="0"/>
          <w:sz w:val="18"/>
          <w:szCs w:val="18"/>
          <w:lang w:val="ja-JP"/>
        </w:rPr>
        <w:t>芯数</w:t>
      </w:r>
      <w:r w:rsidR="006C569B">
        <w:rPr>
          <w:rFonts w:ascii="ＭＳ Ｐゴシック" w:eastAsia="ＭＳ Ｐゴシック" w:hAnsi="ＭＳ Ｐゴシック" w:cs="ＭＳ ゴシック" w:hint="eastAsia"/>
          <w:kern w:val="0"/>
          <w:sz w:val="18"/>
          <w:szCs w:val="18"/>
          <w:lang w:val="ja-JP"/>
        </w:rPr>
        <w:t>のうち、</w:t>
      </w:r>
      <w:r w:rsidR="006C569B" w:rsidRPr="006C569B">
        <w:rPr>
          <w:rFonts w:ascii="ＭＳ Ｐゴシック" w:eastAsia="ＭＳ Ｐゴシック" w:hAnsi="ＭＳ Ｐゴシック" w:cs="ＭＳ ゴシック" w:hint="eastAsia"/>
          <w:kern w:val="0"/>
          <w:sz w:val="18"/>
          <w:szCs w:val="18"/>
          <w:lang w:val="ja-JP"/>
        </w:rPr>
        <w:t>補助事業年度中に使用される芯数</w:t>
      </w:r>
    </w:p>
    <w:p w14:paraId="56B9F1CA" w14:textId="11CF6DEA" w:rsidR="006A3A94" w:rsidRPr="00F46CC6" w:rsidRDefault="006A3A94">
      <w:pPr>
        <w:widowControl/>
        <w:ind w:leftChars="100" w:left="210"/>
        <w:jc w:val="left"/>
        <w:rPr>
          <w:rFonts w:ascii="ＭＳ Ｐゴシック" w:eastAsia="ＭＳ Ｐゴシック" w:hAnsi="ＭＳ Ｐゴシック" w:cs="ＭＳ ゴシック"/>
          <w:kern w:val="0"/>
          <w:sz w:val="18"/>
          <w:szCs w:val="18"/>
          <w:lang w:val="ja-JP"/>
        </w:rPr>
      </w:pPr>
      <w:r w:rsidRPr="006C569B">
        <w:rPr>
          <w:rFonts w:ascii="ＭＳ Ｐゴシック" w:eastAsia="ＭＳ Ｐゴシック" w:hAnsi="ＭＳ Ｐゴシック" w:cs="ＭＳ ゴシック" w:hint="eastAsia"/>
          <w:kern w:val="0"/>
          <w:sz w:val="18"/>
          <w:szCs w:val="18"/>
          <w:lang w:val="ja-JP"/>
        </w:rPr>
        <w:t>○通信使用芯：</w:t>
      </w:r>
      <w:r w:rsidR="00B835D5" w:rsidRPr="00B835D5">
        <w:rPr>
          <w:rFonts w:ascii="ＭＳ Ｐゴシック" w:eastAsia="ＭＳ Ｐゴシック" w:hAnsi="ＭＳ Ｐゴシック" w:cs="ＭＳ ゴシック" w:hint="eastAsia"/>
          <w:kern w:val="0"/>
          <w:sz w:val="18"/>
          <w:szCs w:val="18"/>
          <w:lang w:val="ja-JP"/>
        </w:rPr>
        <w:t>②のうち</w:t>
      </w:r>
      <w:r w:rsidRPr="006C569B">
        <w:rPr>
          <w:rFonts w:ascii="ＭＳ Ｐゴシック" w:eastAsia="ＭＳ Ｐゴシック" w:hAnsi="ＭＳ Ｐゴシック" w:cs="ＭＳ ゴシック" w:hint="eastAsia"/>
          <w:kern w:val="0"/>
          <w:sz w:val="18"/>
          <w:szCs w:val="18"/>
          <w:lang w:val="ja-JP"/>
        </w:rPr>
        <w:t>通信用として使用する芯数のうち、補助事業年度中に使用される芯数</w:t>
      </w:r>
    </w:p>
    <w:p w14:paraId="148ABC62" w14:textId="25F51896" w:rsidR="004243FF" w:rsidRPr="00F46CC6" w:rsidRDefault="00B02E3C" w:rsidP="006C569B">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w:t>
      </w:r>
      <w:r w:rsidR="004243FF" w:rsidRPr="00F46CC6">
        <w:rPr>
          <w:rFonts w:ascii="ＭＳ Ｐゴシック" w:eastAsia="ＭＳ Ｐゴシック" w:hAnsi="ＭＳ Ｐゴシック" w:cs="ＭＳ ゴシック" w:hint="eastAsia"/>
          <w:kern w:val="0"/>
          <w:sz w:val="18"/>
          <w:szCs w:val="18"/>
          <w:lang w:val="ja-JP"/>
        </w:rPr>
        <w:t>余剰芯：</w:t>
      </w:r>
      <w:r w:rsidR="00742397" w:rsidRPr="00F46CC6">
        <w:rPr>
          <w:rFonts w:ascii="ＭＳ Ｐゴシック" w:eastAsia="ＭＳ Ｐゴシック" w:hAnsi="ＭＳ Ｐゴシック" w:cs="ＭＳ ゴシック" w:hint="eastAsia"/>
          <w:kern w:val="0"/>
          <w:sz w:val="18"/>
          <w:szCs w:val="18"/>
          <w:lang w:val="ja-JP"/>
        </w:rPr>
        <w:t>補助対象として認めうる余剰芯数</w:t>
      </w:r>
    </w:p>
    <w:p w14:paraId="3C55867B" w14:textId="46BCEC43" w:rsidR="00742397" w:rsidRPr="00F46CC6" w:rsidRDefault="00742397" w:rsidP="001A13A4">
      <w:pPr>
        <w:widowControl/>
        <w:ind w:leftChars="-300" w:left="1350" w:hangingChars="1100" w:hanging="19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 xml:space="preserve">　　　　　　</w:t>
      </w:r>
      <w:r w:rsidR="00D8668E" w:rsidRPr="00F46CC6">
        <w:rPr>
          <w:rFonts w:ascii="ＭＳ Ｐゴシック" w:eastAsia="ＭＳ Ｐゴシック" w:hAnsi="ＭＳ Ｐゴシック" w:cs="ＭＳ ゴシック" w:hint="eastAsia"/>
          <w:kern w:val="0"/>
          <w:sz w:val="18"/>
          <w:szCs w:val="18"/>
          <w:lang w:val="ja-JP"/>
        </w:rPr>
        <w:t xml:space="preserve">　　　　　　　　</w:t>
      </w:r>
      <w:r w:rsidRPr="00F46CC6">
        <w:rPr>
          <w:rFonts w:ascii="ＭＳ Ｐゴシック" w:eastAsia="ＭＳ Ｐゴシック" w:hAnsi="ＭＳ Ｐゴシック" w:cs="ＭＳ ゴシック" w:hint="eastAsia"/>
          <w:kern w:val="0"/>
          <w:sz w:val="18"/>
          <w:szCs w:val="18"/>
          <w:lang w:val="ja-JP"/>
        </w:rPr>
        <w:t>（例）</w:t>
      </w:r>
      <w:r w:rsidR="00B61E0E" w:rsidRPr="00F46CC6">
        <w:rPr>
          <w:rFonts w:ascii="ＭＳ Ｐゴシック" w:eastAsia="ＭＳ Ｐゴシック" w:hAnsi="ＭＳ Ｐゴシック" w:cs="ＭＳ ゴシック" w:hint="eastAsia"/>
          <w:kern w:val="0"/>
          <w:sz w:val="18"/>
          <w:szCs w:val="18"/>
          <w:lang w:val="ja-JP"/>
        </w:rPr>
        <w:t>既製品の４芯を購入した方が、</w:t>
      </w:r>
      <w:r w:rsidR="00EA3F4B" w:rsidRPr="00F46CC6">
        <w:rPr>
          <w:rFonts w:ascii="ＭＳ Ｐゴシック" w:eastAsia="ＭＳ Ｐゴシック" w:hAnsi="ＭＳ Ｐゴシック" w:cs="ＭＳ ゴシック" w:hint="eastAsia"/>
          <w:kern w:val="0"/>
          <w:sz w:val="18"/>
          <w:szCs w:val="18"/>
          <w:lang w:val="ja-JP"/>
        </w:rPr>
        <w:t>必要芯数</w:t>
      </w:r>
      <w:r w:rsidR="00B61E0E" w:rsidRPr="00F46CC6">
        <w:rPr>
          <w:rFonts w:ascii="ＭＳ Ｐゴシック" w:eastAsia="ＭＳ Ｐゴシック" w:hAnsi="ＭＳ Ｐゴシック" w:cs="ＭＳ ゴシック" w:hint="eastAsia"/>
          <w:kern w:val="0"/>
          <w:sz w:val="18"/>
          <w:szCs w:val="18"/>
          <w:lang w:val="ja-JP"/>
        </w:rPr>
        <w:t>２芯ケーブルを特注で購入するより安価で調達できる場合</w:t>
      </w:r>
      <w:r w:rsidR="0036307E" w:rsidRPr="00F46CC6">
        <w:rPr>
          <w:rFonts w:ascii="ＭＳ Ｐゴシック" w:eastAsia="ＭＳ Ｐゴシック" w:hAnsi="ＭＳ Ｐゴシック" w:cs="ＭＳ ゴシック" w:hint="eastAsia"/>
          <w:kern w:val="0"/>
          <w:sz w:val="18"/>
          <w:szCs w:val="18"/>
          <w:lang w:val="ja-JP"/>
        </w:rPr>
        <w:t>に、</w:t>
      </w:r>
      <w:r w:rsidR="00B61E0E" w:rsidRPr="00F46CC6">
        <w:rPr>
          <w:rFonts w:ascii="ＭＳ Ｐゴシック" w:eastAsia="ＭＳ Ｐゴシック" w:hAnsi="ＭＳ Ｐゴシック" w:cs="ＭＳ ゴシック" w:hint="eastAsia"/>
          <w:kern w:val="0"/>
          <w:sz w:val="18"/>
          <w:szCs w:val="18"/>
          <w:lang w:val="ja-JP"/>
        </w:rPr>
        <w:t>必然的に余剰芯が発生する場合であり、かつ、過剰でない場合に限り補助対象</w:t>
      </w:r>
      <w:r w:rsidR="0036307E" w:rsidRPr="00F46CC6">
        <w:rPr>
          <w:rFonts w:ascii="ＭＳ Ｐゴシック" w:eastAsia="ＭＳ Ｐゴシック" w:hAnsi="ＭＳ Ｐゴシック" w:cs="ＭＳ ゴシック" w:hint="eastAsia"/>
          <w:kern w:val="0"/>
          <w:sz w:val="18"/>
          <w:szCs w:val="18"/>
          <w:lang w:val="ja-JP"/>
        </w:rPr>
        <w:t>余剰芯</w:t>
      </w:r>
      <w:r w:rsidR="00B61E0E" w:rsidRPr="00F46CC6">
        <w:rPr>
          <w:rFonts w:ascii="ＭＳ Ｐゴシック" w:eastAsia="ＭＳ Ｐゴシック" w:hAnsi="ＭＳ Ｐゴシック" w:cs="ＭＳ ゴシック" w:hint="eastAsia"/>
          <w:kern w:val="0"/>
          <w:sz w:val="18"/>
          <w:szCs w:val="18"/>
          <w:lang w:val="ja-JP"/>
        </w:rPr>
        <w:t>として認められる。</w:t>
      </w:r>
    </w:p>
    <w:p w14:paraId="5392425F" w14:textId="3454506B" w:rsidR="003743C8" w:rsidRPr="00F46CC6" w:rsidRDefault="003743C8" w:rsidP="006C569B">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 xml:space="preserve">　○補助対象テープ数：②のテープ数</w:t>
      </w:r>
    </w:p>
    <w:p w14:paraId="3A26BE98" w14:textId="798A8EB9" w:rsidR="003743C8" w:rsidRPr="00F46CC6" w:rsidRDefault="003743C8" w:rsidP="001A13A4">
      <w:pPr>
        <w:widowControl/>
        <w:ind w:leftChars="-300" w:left="1350" w:hangingChars="1100" w:hanging="1980"/>
        <w:jc w:val="left"/>
        <w:rPr>
          <w:rFonts w:ascii="ＭＳ Ｐゴシック" w:eastAsia="ＭＳ Ｐゴシック" w:hAnsi="ＭＳ Ｐゴシック" w:cs="ＭＳ ゴシック"/>
          <w:kern w:val="0"/>
          <w:sz w:val="18"/>
          <w:szCs w:val="18"/>
          <w:lang w:val="ja-JP"/>
        </w:rPr>
      </w:pPr>
    </w:p>
    <w:p w14:paraId="16BD794C" w14:textId="46A4036D" w:rsidR="00D8668E" w:rsidRPr="00F46CC6" w:rsidRDefault="00D8668E" w:rsidP="00924196">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＜補助対象外</w:t>
      </w:r>
      <w:r w:rsidR="00EA3F4B" w:rsidRPr="00F46CC6">
        <w:rPr>
          <w:rFonts w:ascii="ＭＳ Ｐゴシック" w:eastAsia="ＭＳ Ｐゴシック" w:hAnsi="ＭＳ Ｐゴシック" w:cs="ＭＳ ゴシック" w:hint="eastAsia"/>
          <w:kern w:val="0"/>
          <w:sz w:val="18"/>
          <w:szCs w:val="18"/>
          <w:lang w:val="ja-JP"/>
        </w:rPr>
        <w:t xml:space="preserve"> 芯数</w:t>
      </w:r>
      <w:r w:rsidRPr="00F46CC6">
        <w:rPr>
          <w:rFonts w:ascii="ＭＳ Ｐゴシック" w:eastAsia="ＭＳ Ｐゴシック" w:hAnsi="ＭＳ Ｐゴシック" w:cs="ＭＳ ゴシック" w:hint="eastAsia"/>
          <w:kern w:val="0"/>
          <w:sz w:val="18"/>
          <w:szCs w:val="18"/>
          <w:lang w:val="ja-JP"/>
        </w:rPr>
        <w:t>＞</w:t>
      </w:r>
    </w:p>
    <w:p w14:paraId="3DCF6EA5" w14:textId="58C0A1E7" w:rsidR="00B02E3C" w:rsidRPr="00F46CC6" w:rsidRDefault="00D8668E" w:rsidP="001A13A4">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○補助対象外芯数</w:t>
      </w:r>
      <w:r w:rsidR="00B02E3C" w:rsidRPr="00F46CC6">
        <w:rPr>
          <w:rFonts w:ascii="ＭＳ Ｐゴシック" w:eastAsia="ＭＳ Ｐゴシック" w:hAnsi="ＭＳ Ｐゴシック" w:cs="ＭＳ ゴシック" w:hint="eastAsia"/>
          <w:kern w:val="0"/>
          <w:sz w:val="18"/>
          <w:szCs w:val="18"/>
          <w:lang w:val="ja-JP"/>
        </w:rPr>
        <w:t>：①のうち、補助対象外の芯数（③）</w:t>
      </w:r>
    </w:p>
    <w:p w14:paraId="03350905" w14:textId="08D9812A" w:rsidR="00B02E3C" w:rsidRPr="00F46CC6" w:rsidRDefault="00B02E3C" w:rsidP="006C569B">
      <w:pPr>
        <w:widowControl/>
        <w:ind w:leftChars="100" w:left="210"/>
        <w:jc w:val="left"/>
        <w:rPr>
          <w:rFonts w:ascii="ＭＳ Ｐゴシック" w:eastAsia="ＭＳ Ｐゴシック" w:hAnsi="ＭＳ Ｐゴシック" w:cs="ＭＳ ゴシック"/>
          <w:kern w:val="0"/>
          <w:sz w:val="18"/>
          <w:szCs w:val="18"/>
          <w:lang w:val="ja-JP"/>
        </w:rPr>
      </w:pPr>
      <w:r w:rsidRPr="006C569B">
        <w:rPr>
          <w:rFonts w:ascii="ＭＳ Ｐゴシック" w:eastAsia="ＭＳ Ｐゴシック" w:hAnsi="ＭＳ Ｐゴシック" w:cs="ＭＳ ゴシック" w:hint="eastAsia"/>
          <w:kern w:val="0"/>
          <w:sz w:val="18"/>
          <w:szCs w:val="18"/>
          <w:lang w:val="ja-JP"/>
        </w:rPr>
        <w:t>○その他使用芯：通信用以外の用途で使用される芯数</w:t>
      </w:r>
    </w:p>
    <w:p w14:paraId="22B5C63F" w14:textId="0BC60A71" w:rsidR="00742397" w:rsidRPr="00F46CC6" w:rsidRDefault="00B02E3C" w:rsidP="006C569B">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w:t>
      </w:r>
      <w:r w:rsidR="00742397" w:rsidRPr="00F46CC6">
        <w:rPr>
          <w:rFonts w:ascii="ＭＳ Ｐゴシック" w:eastAsia="ＭＳ Ｐゴシック" w:hAnsi="ＭＳ Ｐゴシック" w:cs="ＭＳ ゴシック" w:hint="eastAsia"/>
          <w:kern w:val="0"/>
          <w:sz w:val="18"/>
          <w:szCs w:val="18"/>
          <w:lang w:val="ja-JP"/>
        </w:rPr>
        <w:t>未使用芯：補助事業年度中に使用されない芯数</w:t>
      </w:r>
    </w:p>
    <w:p w14:paraId="5AF3EB46" w14:textId="31C321D6" w:rsidR="00742397" w:rsidRPr="00F46CC6" w:rsidRDefault="00742397" w:rsidP="001A13A4">
      <w:pPr>
        <w:widowControl/>
        <w:ind w:leftChars="-500" w:left="1290" w:hangingChars="1300" w:hanging="234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 xml:space="preserve">　　　　　</w:t>
      </w:r>
      <w:r w:rsidR="00D8668E" w:rsidRPr="00F46CC6">
        <w:rPr>
          <w:rFonts w:ascii="ＭＳ Ｐゴシック" w:eastAsia="ＭＳ Ｐゴシック" w:hAnsi="ＭＳ Ｐゴシック" w:cs="ＭＳ ゴシック" w:hint="eastAsia"/>
          <w:kern w:val="0"/>
          <w:sz w:val="18"/>
          <w:szCs w:val="18"/>
          <w:lang w:val="ja-JP"/>
        </w:rPr>
        <w:t xml:space="preserve">　　　　　　　　　　　</w:t>
      </w:r>
      <w:r w:rsidRPr="00F46CC6">
        <w:rPr>
          <w:rFonts w:ascii="ＭＳ Ｐゴシック" w:eastAsia="ＭＳ Ｐゴシック" w:hAnsi="ＭＳ Ｐゴシック" w:cs="ＭＳ ゴシック" w:hint="eastAsia"/>
          <w:kern w:val="0"/>
          <w:sz w:val="18"/>
          <w:szCs w:val="18"/>
          <w:lang w:val="ja-JP"/>
        </w:rPr>
        <w:t xml:space="preserve">　（例）本来であれば40芯で足りるところ、将来の使用を見越し60芯敷設した場合、20芯が</w:t>
      </w:r>
      <w:r w:rsidR="0036307E" w:rsidRPr="00F46CC6">
        <w:rPr>
          <w:rFonts w:ascii="ＭＳ Ｐゴシック" w:eastAsia="ＭＳ Ｐゴシック" w:hAnsi="ＭＳ Ｐゴシック" w:cs="ＭＳ ゴシック" w:hint="eastAsia"/>
          <w:kern w:val="0"/>
          <w:sz w:val="18"/>
          <w:szCs w:val="18"/>
          <w:lang w:val="ja-JP"/>
        </w:rPr>
        <w:t>補助対象外の</w:t>
      </w:r>
      <w:r w:rsidRPr="00F46CC6">
        <w:rPr>
          <w:rFonts w:ascii="ＭＳ Ｐゴシック" w:eastAsia="ＭＳ Ｐゴシック" w:hAnsi="ＭＳ Ｐゴシック" w:cs="ＭＳ ゴシック" w:hint="eastAsia"/>
          <w:kern w:val="0"/>
          <w:sz w:val="18"/>
          <w:szCs w:val="18"/>
          <w:lang w:val="ja-JP"/>
        </w:rPr>
        <w:t>未使用芯。</w:t>
      </w:r>
    </w:p>
    <w:p w14:paraId="743FD165" w14:textId="1E72A8DB" w:rsidR="00B02E3C" w:rsidRPr="00F46CC6" w:rsidRDefault="00B02E3C" w:rsidP="001A13A4">
      <w:pPr>
        <w:widowControl/>
        <w:ind w:leftChars="-500" w:left="1290" w:hangingChars="1300" w:hanging="234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 xml:space="preserve">　　　　　　　　　　　　　　　　　（例）既製品を購入したことで発生した</w:t>
      </w:r>
      <w:r w:rsidR="0036307E" w:rsidRPr="00F46CC6">
        <w:rPr>
          <w:rFonts w:ascii="ＭＳ Ｐゴシック" w:eastAsia="ＭＳ Ｐゴシック" w:hAnsi="ＭＳ Ｐゴシック" w:cs="ＭＳ ゴシック" w:hint="eastAsia"/>
          <w:kern w:val="0"/>
          <w:sz w:val="18"/>
          <w:szCs w:val="18"/>
          <w:lang w:val="ja-JP"/>
        </w:rPr>
        <w:t>補助対象外の</w:t>
      </w:r>
      <w:r w:rsidRPr="00F46CC6">
        <w:rPr>
          <w:rFonts w:ascii="ＭＳ Ｐゴシック" w:eastAsia="ＭＳ Ｐゴシック" w:hAnsi="ＭＳ Ｐゴシック" w:cs="ＭＳ ゴシック" w:hint="eastAsia"/>
          <w:kern w:val="0"/>
          <w:sz w:val="18"/>
          <w:szCs w:val="18"/>
          <w:lang w:val="ja-JP"/>
        </w:rPr>
        <w:t>未使用芯。</w:t>
      </w:r>
    </w:p>
    <w:p w14:paraId="48DBB587" w14:textId="478B504A" w:rsidR="00742397" w:rsidRPr="00F46CC6" w:rsidRDefault="003743C8" w:rsidP="006C569B">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w:t>
      </w:r>
      <w:r w:rsidR="00742397" w:rsidRPr="00F46CC6">
        <w:rPr>
          <w:rFonts w:ascii="ＭＳ Ｐゴシック" w:eastAsia="ＭＳ Ｐゴシック" w:hAnsi="ＭＳ Ｐゴシック" w:cs="ＭＳ ゴシック" w:hint="eastAsia"/>
          <w:kern w:val="0"/>
          <w:sz w:val="18"/>
          <w:szCs w:val="18"/>
          <w:lang w:val="ja-JP"/>
        </w:rPr>
        <w:t>補助対象外テープ数：補助対象</w:t>
      </w:r>
      <w:r w:rsidR="00F76BE3" w:rsidRPr="00F46CC6">
        <w:rPr>
          <w:rFonts w:ascii="ＭＳ Ｐゴシック" w:eastAsia="ＭＳ Ｐゴシック" w:hAnsi="ＭＳ Ｐゴシック" w:cs="ＭＳ ゴシック" w:hint="eastAsia"/>
          <w:kern w:val="0"/>
          <w:sz w:val="18"/>
          <w:szCs w:val="18"/>
          <w:lang w:val="ja-JP"/>
        </w:rPr>
        <w:t>外</w:t>
      </w:r>
      <w:r w:rsidR="00742397" w:rsidRPr="00F46CC6">
        <w:rPr>
          <w:rFonts w:ascii="ＭＳ Ｐゴシック" w:eastAsia="ＭＳ Ｐゴシック" w:hAnsi="ＭＳ Ｐゴシック" w:cs="ＭＳ ゴシック" w:hint="eastAsia"/>
          <w:kern w:val="0"/>
          <w:sz w:val="18"/>
          <w:szCs w:val="18"/>
          <w:lang w:val="ja-JP"/>
        </w:rPr>
        <w:t>芯数のテープ数</w:t>
      </w:r>
    </w:p>
    <w:p w14:paraId="1CE71316" w14:textId="3135654A" w:rsidR="004243FF" w:rsidRPr="00F46CC6" w:rsidRDefault="004243FF" w:rsidP="00AA4C92">
      <w:pPr>
        <w:widowControl/>
        <w:jc w:val="left"/>
        <w:rPr>
          <w:rFonts w:ascii="ＭＳ Ｐゴシック" w:eastAsia="ＭＳ Ｐゴシック" w:hAnsi="ＭＳ Ｐゴシック" w:cs="ＭＳ ゴシック"/>
          <w:kern w:val="0"/>
          <w:sz w:val="18"/>
          <w:szCs w:val="18"/>
          <w:lang w:val="ja-JP"/>
        </w:rPr>
      </w:pPr>
    </w:p>
    <w:p w14:paraId="162229F4" w14:textId="77777777" w:rsidR="00E57BDC" w:rsidRPr="00F46CC6" w:rsidRDefault="00E57BDC" w:rsidP="00E57BDC">
      <w:pPr>
        <w:widowControl/>
        <w:jc w:val="left"/>
        <w:rPr>
          <w:rFonts w:ascii="ＭＳ Ｐゴシック" w:eastAsia="ＭＳ Ｐゴシック" w:hAnsi="ＭＳ Ｐゴシック" w:cs="ＭＳ ゴシック"/>
          <w:kern w:val="0"/>
          <w:szCs w:val="18"/>
          <w:lang w:val="ja-JP"/>
        </w:rPr>
      </w:pPr>
      <w:r w:rsidRPr="00F46CC6">
        <w:rPr>
          <w:rFonts w:ascii="ＭＳ Ｐゴシック" w:eastAsia="ＭＳ Ｐゴシック" w:hAnsi="ＭＳ Ｐゴシック" w:cs="ＭＳ ゴシック" w:hint="eastAsia"/>
          <w:kern w:val="0"/>
          <w:szCs w:val="18"/>
          <w:lang w:val="ja-JP"/>
        </w:rPr>
        <w:t>【注意事項】</w:t>
      </w:r>
    </w:p>
    <w:p w14:paraId="37B043F1" w14:textId="77777777" w:rsidR="00E57BDC" w:rsidRPr="00F46CC6" w:rsidRDefault="00E57BDC" w:rsidP="00E57BDC">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・芯線設計の基本的な考え方について、別紙で説明すること。</w:t>
      </w:r>
    </w:p>
    <w:p w14:paraId="002B4747" w14:textId="77777777" w:rsidR="00E57BDC" w:rsidRPr="00F46CC6" w:rsidRDefault="00E57BDC" w:rsidP="00E57BDC">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・芯線についてはテープ数についても記載すること。（上記の例は４芯＝１テープ（Ｔ）の場合）</w:t>
      </w:r>
    </w:p>
    <w:p w14:paraId="3F1C82E9" w14:textId="46940C69" w:rsidR="0029779C" w:rsidRDefault="00E57BDC" w:rsidP="006C569B">
      <w:pPr>
        <w:widowControl/>
        <w:ind w:firstLineChars="100" w:firstLine="180"/>
        <w:jc w:val="left"/>
        <w:rPr>
          <w:rFonts w:ascii="ＭＳ Ｐゴシック" w:eastAsia="ＭＳ Ｐゴシック" w:hAnsi="ＭＳ Ｐゴシック" w:cs="ＭＳ ゴシック"/>
          <w:kern w:val="0"/>
          <w:szCs w:val="21"/>
          <w:lang w:val="ja-JP"/>
        </w:rPr>
      </w:pPr>
      <w:r w:rsidRPr="00F46CC6">
        <w:rPr>
          <w:rFonts w:ascii="ＭＳ Ｐゴシック" w:eastAsia="ＭＳ Ｐゴシック" w:hAnsi="ＭＳ Ｐゴシック" w:cs="ＭＳ ゴシック" w:hint="eastAsia"/>
          <w:kern w:val="0"/>
          <w:sz w:val="18"/>
          <w:szCs w:val="18"/>
          <w:lang w:val="ja-JP"/>
        </w:rPr>
        <w:t>・添付図面：回線系統図（資料</w:t>
      </w:r>
      <w:r w:rsidR="00EC7229" w:rsidRPr="00F46CC6">
        <w:rPr>
          <w:rFonts w:ascii="ＭＳ Ｐゴシック" w:eastAsia="ＭＳ Ｐゴシック" w:hAnsi="ＭＳ Ｐゴシック" w:cs="ＭＳ ゴシック" w:hint="eastAsia"/>
          <w:kern w:val="0"/>
          <w:sz w:val="18"/>
          <w:szCs w:val="18"/>
          <w:lang w:val="ja-JP"/>
        </w:rPr>
        <w:t>７</w:t>
      </w:r>
      <w:r w:rsidRPr="00F46CC6">
        <w:rPr>
          <w:rFonts w:ascii="ＭＳ Ｐゴシック" w:eastAsia="ＭＳ Ｐゴシック" w:hAnsi="ＭＳ Ｐゴシック" w:cs="ＭＳ ゴシック" w:hint="eastAsia"/>
          <w:kern w:val="0"/>
          <w:sz w:val="18"/>
          <w:szCs w:val="18"/>
          <w:lang w:val="ja-JP"/>
        </w:rPr>
        <w:t>）と一致させること。</w:t>
      </w:r>
      <w:r w:rsidRPr="00F46CC6">
        <w:rPr>
          <w:rFonts w:ascii="ＭＳ Ｐゴシック" w:eastAsia="ＭＳ Ｐゴシック" w:hAnsi="ＭＳ Ｐゴシック" w:cs="ＭＳ ゴシック" w:hint="eastAsia"/>
          <w:kern w:val="0"/>
          <w:sz w:val="18"/>
          <w:szCs w:val="18"/>
          <w:lang w:val="ja-JP"/>
        </w:rPr>
        <w:tab/>
      </w:r>
      <w:r w:rsidR="0029779C">
        <w:rPr>
          <w:rFonts w:ascii="ＭＳ Ｐゴシック" w:eastAsia="ＭＳ Ｐゴシック" w:hAnsi="ＭＳ Ｐゴシック" w:cs="ＭＳ ゴシック"/>
          <w:kern w:val="0"/>
          <w:szCs w:val="21"/>
          <w:lang w:val="ja-JP"/>
        </w:rPr>
        <w:br w:type="page"/>
      </w:r>
    </w:p>
    <w:p w14:paraId="4133E573" w14:textId="180DABBF" w:rsidR="004243FF" w:rsidRDefault="00F46CC6" w:rsidP="00AA4C92">
      <w:pPr>
        <w:widowControl/>
        <w:jc w:val="left"/>
        <w:rPr>
          <w:rFonts w:ascii="ＭＳ Ｐゴシック" w:eastAsia="ＭＳ Ｐゴシック" w:hAnsi="ＭＳ Ｐゴシック" w:cs="ＭＳ ゴシック"/>
          <w:kern w:val="0"/>
          <w:szCs w:val="21"/>
          <w:lang w:val="ja-JP"/>
        </w:rPr>
      </w:pPr>
      <w:r>
        <w:rPr>
          <w:rFonts w:ascii="ＭＳ Ｐゴシック" w:eastAsia="ＭＳ Ｐゴシック" w:hAnsi="ＭＳ Ｐゴシック" w:cs="ＭＳ ゴシック" w:hint="eastAsia"/>
          <w:noProof/>
          <w:kern w:val="0"/>
          <w:sz w:val="24"/>
        </w:rPr>
        <w:lastRenderedPageBreak/>
        <mc:AlternateContent>
          <mc:Choice Requires="wps">
            <w:drawing>
              <wp:anchor distT="0" distB="0" distL="114300" distR="114300" simplePos="0" relativeHeight="251650560" behindDoc="0" locked="0" layoutInCell="1" allowOverlap="1" wp14:anchorId="7D2393EA" wp14:editId="31A29B3E">
                <wp:simplePos x="0" y="0"/>
                <wp:positionH relativeFrom="column">
                  <wp:posOffset>5121910</wp:posOffset>
                </wp:positionH>
                <wp:positionV relativeFrom="paragraph">
                  <wp:posOffset>-334341</wp:posOffset>
                </wp:positionV>
                <wp:extent cx="1057910" cy="322580"/>
                <wp:effectExtent l="0" t="0" r="27940" b="20320"/>
                <wp:wrapNone/>
                <wp:docPr id="7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322580"/>
                        </a:xfrm>
                        <a:prstGeom prst="rect">
                          <a:avLst/>
                        </a:prstGeom>
                        <a:solidFill>
                          <a:srgbClr val="FFFFFF"/>
                        </a:solidFill>
                        <a:ln w="25400">
                          <a:solidFill>
                            <a:srgbClr val="000000"/>
                          </a:solidFill>
                          <a:miter lim="800000"/>
                          <a:headEnd/>
                          <a:tailEnd/>
                        </a:ln>
                      </wps:spPr>
                      <wps:txbx>
                        <w:txbxContent>
                          <w:p w14:paraId="25E9555A" w14:textId="1240E697" w:rsidR="00306A9E" w:rsidRPr="00955A0F" w:rsidRDefault="00306A9E" w:rsidP="00C32312">
                            <w:pPr>
                              <w:jc w:val="center"/>
                              <w:rPr>
                                <w:rFonts w:ascii="HGｺﾞｼｯｸM" w:eastAsia="HGｺﾞｼｯｸM" w:hAnsi="ＭＳ ゴシック"/>
                                <w:b/>
                              </w:rPr>
                            </w:pPr>
                            <w:r w:rsidRPr="00955A0F">
                              <w:rPr>
                                <w:rFonts w:ascii="HGｺﾞｼｯｸM" w:eastAsia="HGｺﾞｼｯｸM" w:hAnsi="ＭＳ ゴシック" w:hint="eastAsia"/>
                                <w:b/>
                              </w:rPr>
                              <w:t>資</w:t>
                            </w:r>
                            <w:r w:rsidR="001D7E86">
                              <w:rPr>
                                <w:rFonts w:ascii="HGｺﾞｼｯｸM" w:eastAsia="HGｺﾞｼｯｸM" w:hAnsi="ＭＳ ゴシック" w:hint="eastAsia"/>
                                <w:b/>
                              </w:rPr>
                              <w:t>料６</w:t>
                            </w:r>
                            <w:r w:rsidRPr="00955A0F">
                              <w:rPr>
                                <w:rFonts w:ascii="HGｺﾞｼｯｸM" w:eastAsia="HGｺﾞｼｯｸM" w:hAnsi="ＭＳ ゴシック" w:hint="eastAsia"/>
                                <w:b/>
                              </w:rPr>
                              <w:t>－２</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2393EA" id="_x0000_s1028" type="#_x0000_t202" style="position:absolute;margin-left:403.3pt;margin-top:-26.35pt;width:83.3pt;height:2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TlGwIAADU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" strokeweight="2pt">
                <v:textbox>
                  <w:txbxContent>
                    <w:p w14:paraId="25E9555A" w14:textId="1240E697" w:rsidR="00306A9E" w:rsidRPr="00955A0F" w:rsidRDefault="00306A9E" w:rsidP="00C32312">
                      <w:pPr>
                        <w:jc w:val="center"/>
                        <w:rPr>
                          <w:rFonts w:ascii="HGｺﾞｼｯｸM" w:eastAsia="HGｺﾞｼｯｸM" w:hAnsi="ＭＳ ゴシック"/>
                          <w:b/>
                        </w:rPr>
                      </w:pPr>
                      <w:r w:rsidRPr="00955A0F">
                        <w:rPr>
                          <w:rFonts w:ascii="HGｺﾞｼｯｸM" w:eastAsia="HGｺﾞｼｯｸM" w:hAnsi="ＭＳ ゴシック" w:hint="eastAsia"/>
                          <w:b/>
                        </w:rPr>
                        <w:t>資</w:t>
                      </w:r>
                      <w:r w:rsidR="001D7E86">
                        <w:rPr>
                          <w:rFonts w:ascii="HGｺﾞｼｯｸM" w:eastAsia="HGｺﾞｼｯｸM" w:hAnsi="ＭＳ ゴシック" w:hint="eastAsia"/>
                          <w:b/>
                        </w:rPr>
                        <w:t>料６</w:t>
                      </w:r>
                      <w:r w:rsidRPr="00955A0F">
                        <w:rPr>
                          <w:rFonts w:ascii="HGｺﾞｼｯｸM" w:eastAsia="HGｺﾞｼｯｸM" w:hAnsi="ＭＳ ゴシック" w:hint="eastAsia"/>
                          <w:b/>
                        </w:rPr>
                        <w:t>－２</w:t>
                      </w:r>
                    </w:p>
                  </w:txbxContent>
                </v:textbox>
              </v:shape>
            </w:pict>
          </mc:Fallback>
        </mc:AlternateContent>
      </w:r>
    </w:p>
    <w:p w14:paraId="32D11EBC" w14:textId="1881D348" w:rsidR="004243FF" w:rsidRDefault="004243FF" w:rsidP="00AA4C92">
      <w:pPr>
        <w:widowControl/>
        <w:jc w:val="left"/>
        <w:rPr>
          <w:rFonts w:ascii="ＭＳ Ｐゴシック" w:eastAsia="ＭＳ Ｐゴシック" w:hAnsi="ＭＳ Ｐゴシック" w:cs="ＭＳ ゴシック"/>
          <w:kern w:val="0"/>
          <w:szCs w:val="21"/>
          <w:lang w:val="ja-JP"/>
        </w:rPr>
      </w:pPr>
    </w:p>
    <w:p w14:paraId="00E9A704" w14:textId="56EE8914" w:rsidR="00AA4C92" w:rsidRDefault="00AA4C92" w:rsidP="00412A26">
      <w:pPr>
        <w:jc w:val="center"/>
        <w:rPr>
          <w:rFonts w:ascii="ＭＳ Ｐゴシック" w:eastAsia="ＭＳ Ｐゴシック" w:hAnsi="ＭＳ Ｐゴシック" w:cs="ＭＳ ゴシック"/>
          <w:b/>
          <w:kern w:val="0"/>
          <w:sz w:val="24"/>
          <w:lang w:val="ja-JP"/>
        </w:rPr>
      </w:pPr>
      <w:bookmarkStart w:id="0" w:name="_Hlk184669882"/>
      <w:r>
        <w:rPr>
          <w:rFonts w:ascii="ＭＳ Ｐゴシック" w:eastAsia="ＭＳ Ｐゴシック" w:hAnsi="ＭＳ Ｐゴシック" w:cs="ＭＳ ゴシック" w:hint="eastAsia"/>
          <w:b/>
          <w:kern w:val="0"/>
          <w:sz w:val="24"/>
          <w:lang w:val="ja-JP"/>
        </w:rPr>
        <w:t>芯線設計の基本的な考え方について</w:t>
      </w:r>
      <w:r w:rsidRPr="009A7A96">
        <w:rPr>
          <w:rFonts w:ascii="ＭＳ Ｐゴシック" w:eastAsia="ＭＳ Ｐゴシック" w:hAnsi="ＭＳ Ｐゴシック" w:cs="ＭＳ ゴシック" w:hint="eastAsia"/>
          <w:b/>
          <w:color w:val="FF0000"/>
          <w:kern w:val="0"/>
          <w:sz w:val="24"/>
          <w:lang w:val="ja-JP"/>
        </w:rPr>
        <w:t>（例）</w:t>
      </w:r>
    </w:p>
    <w:p w14:paraId="1EB8FBD4" w14:textId="77777777" w:rsidR="00AA4C92" w:rsidRDefault="00AA4C92" w:rsidP="00AA4C92">
      <w:pPr>
        <w:autoSpaceDE w:val="0"/>
        <w:autoSpaceDN w:val="0"/>
        <w:adjustRightInd w:val="0"/>
        <w:jc w:val="center"/>
        <w:rPr>
          <w:rFonts w:ascii="ＭＳ Ｐゴシック" w:eastAsia="ＭＳ Ｐゴシック" w:hAnsi="ＭＳ Ｐゴシック" w:cs="ＭＳ ゴシック"/>
          <w:kern w:val="0"/>
          <w:szCs w:val="21"/>
          <w:lang w:val="ja-JP"/>
        </w:rPr>
      </w:pPr>
    </w:p>
    <w:p w14:paraId="39A1B069" w14:textId="77777777" w:rsidR="00AA4C92" w:rsidRDefault="00AA4C92" w:rsidP="00AA4C92">
      <w:pPr>
        <w:autoSpaceDE w:val="0"/>
        <w:autoSpaceDN w:val="0"/>
        <w:adjustRightInd w:val="0"/>
        <w:jc w:val="left"/>
        <w:rPr>
          <w:rFonts w:ascii="ＭＳ Ｐゴシック" w:eastAsia="ＭＳ Ｐゴシック" w:hAnsi="ＭＳ Ｐゴシック" w:cs="ＭＳ ゴシック"/>
          <w:kern w:val="0"/>
          <w:szCs w:val="21"/>
          <w:lang w:val="ja-JP"/>
        </w:rPr>
      </w:pPr>
    </w:p>
    <w:p w14:paraId="0AF97A90" w14:textId="66C5B591" w:rsidR="00AA4C92" w:rsidRDefault="00AA4C92" w:rsidP="00AA4C92">
      <w:pPr>
        <w:numPr>
          <w:ilvl w:val="0"/>
          <w:numId w:val="20"/>
        </w:numPr>
        <w:autoSpaceDE w:val="0"/>
        <w:autoSpaceDN w:val="0"/>
        <w:adjustRightInd w:val="0"/>
        <w:jc w:val="left"/>
        <w:rPr>
          <w:rFonts w:ascii="ＭＳ Ｐゴシック" w:eastAsia="ＭＳ Ｐゴシック" w:hAnsi="ＭＳ Ｐゴシック" w:cs="ＭＳ ゴシック"/>
          <w:kern w:val="0"/>
          <w:szCs w:val="21"/>
          <w:lang w:val="ja-JP"/>
        </w:rPr>
      </w:pPr>
      <w:r>
        <w:rPr>
          <w:rFonts w:ascii="ＭＳ Ｐゴシック" w:eastAsia="ＭＳ Ｐゴシック" w:hAnsi="ＭＳ Ｐゴシック" w:cs="ＭＳ ゴシック" w:hint="eastAsia"/>
          <w:kern w:val="0"/>
          <w:szCs w:val="21"/>
          <w:lang w:val="ja-JP"/>
        </w:rPr>
        <w:t>芯線積算の基本的考え方について</w:t>
      </w:r>
    </w:p>
    <w:p w14:paraId="1FDF89FB" w14:textId="77777777" w:rsidR="00AA4C92" w:rsidRPr="00D06F79" w:rsidRDefault="00AA4C92" w:rsidP="00AA4C92">
      <w:pPr>
        <w:autoSpaceDE w:val="0"/>
        <w:autoSpaceDN w:val="0"/>
        <w:adjustRightInd w:val="0"/>
        <w:ind w:firstLineChars="200" w:firstLine="42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光ケーブル：必要芯数の直近上位芯数である４芯１テープを使用。</w:t>
      </w:r>
    </w:p>
    <w:p w14:paraId="5DBD2757" w14:textId="77777777" w:rsidR="00AA4C92" w:rsidRPr="00D06F79" w:rsidRDefault="00AA4C92" w:rsidP="00AA4C92">
      <w:pPr>
        <w:autoSpaceDE w:val="0"/>
        <w:autoSpaceDN w:val="0"/>
        <w:adjustRightInd w:val="0"/>
        <w:ind w:firstLineChars="200" w:firstLine="42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テープ数：必要芯線数直近上位の芯数テープ数を整備。</w:t>
      </w:r>
    </w:p>
    <w:p w14:paraId="3C9B278C" w14:textId="77777777" w:rsidR="00AA4C92" w:rsidRPr="00D06F79" w:rsidRDefault="00AA4C92" w:rsidP="00AA4C92">
      <w:pPr>
        <w:autoSpaceDE w:val="0"/>
        <w:autoSpaceDN w:val="0"/>
        <w:adjustRightInd w:val="0"/>
        <w:ind w:firstLineChars="200" w:firstLine="42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hint="eastAsia"/>
          <w:color w:val="FF0000"/>
          <w:szCs w:val="21"/>
        </w:rPr>
        <w:t>必要芯線数：積み上げ方式。</w:t>
      </w:r>
    </w:p>
    <w:p w14:paraId="2748F1C3" w14:textId="77777777" w:rsidR="00AA4C92" w:rsidRDefault="00AA4C92" w:rsidP="00AA4C92">
      <w:pPr>
        <w:autoSpaceDE w:val="0"/>
        <w:autoSpaceDN w:val="0"/>
        <w:adjustRightInd w:val="0"/>
        <w:ind w:firstLineChars="200" w:firstLine="420"/>
        <w:jc w:val="left"/>
        <w:rPr>
          <w:rFonts w:ascii="ＭＳ Ｐゴシック" w:eastAsia="ＭＳ Ｐゴシック" w:hAnsi="ＭＳ Ｐゴシック" w:cs="ＭＳ ゴシック"/>
          <w:kern w:val="0"/>
          <w:szCs w:val="21"/>
          <w:lang w:val="ja-JP"/>
        </w:rPr>
      </w:pPr>
      <w:r w:rsidRPr="00D06F79">
        <w:rPr>
          <w:rFonts w:ascii="ＭＳ Ｐゴシック" w:eastAsia="ＭＳ Ｐゴシック" w:hAnsi="ＭＳ Ｐゴシック" w:cs="ＭＳ ゴシック" w:hint="eastAsia"/>
          <w:color w:val="FF0000"/>
          <w:kern w:val="0"/>
          <w:szCs w:val="21"/>
          <w:lang w:val="ja-JP"/>
        </w:rPr>
        <w:t>スプリッター：○分岐スプリッターを基本とし、１クロージャーあたり最大○スプリッターを搭載。</w:t>
      </w:r>
    </w:p>
    <w:p w14:paraId="346F9FC1" w14:textId="77777777" w:rsidR="00AA4C92" w:rsidRDefault="00AA4C92" w:rsidP="00AA4C92">
      <w:pPr>
        <w:autoSpaceDE w:val="0"/>
        <w:autoSpaceDN w:val="0"/>
        <w:adjustRightInd w:val="0"/>
        <w:jc w:val="left"/>
        <w:rPr>
          <w:rFonts w:ascii="ＭＳ Ｐゴシック" w:eastAsia="ＭＳ Ｐゴシック" w:hAnsi="ＭＳ Ｐゴシック" w:cs="ＭＳ ゴシック"/>
          <w:kern w:val="0"/>
          <w:szCs w:val="21"/>
          <w:lang w:val="ja-JP"/>
        </w:rPr>
      </w:pPr>
    </w:p>
    <w:p w14:paraId="395087C1" w14:textId="77777777" w:rsidR="00AA4C92" w:rsidRDefault="00AA4C92" w:rsidP="00AA4C92">
      <w:pPr>
        <w:autoSpaceDE w:val="0"/>
        <w:autoSpaceDN w:val="0"/>
        <w:adjustRightInd w:val="0"/>
        <w:jc w:val="left"/>
        <w:rPr>
          <w:rFonts w:ascii="ＭＳ Ｐゴシック" w:eastAsia="ＭＳ Ｐゴシック" w:hAnsi="ＭＳ Ｐゴシック" w:cs="ＭＳ ゴシック"/>
          <w:kern w:val="0"/>
          <w:szCs w:val="21"/>
          <w:lang w:val="ja-JP"/>
        </w:rPr>
      </w:pPr>
    </w:p>
    <w:p w14:paraId="2FB63CA3" w14:textId="7F65D4C2" w:rsidR="00412A26" w:rsidRPr="00D06F79" w:rsidRDefault="00AA4C92" w:rsidP="00D06F79">
      <w:pPr>
        <w:pStyle w:val="afa"/>
        <w:numPr>
          <w:ilvl w:val="0"/>
          <w:numId w:val="20"/>
        </w:numPr>
        <w:autoSpaceDE w:val="0"/>
        <w:autoSpaceDN w:val="0"/>
        <w:adjustRightInd w:val="0"/>
        <w:ind w:leftChars="0"/>
        <w:jc w:val="left"/>
        <w:rPr>
          <w:rFonts w:ascii="ＭＳ Ｐゴシック" w:eastAsia="ＭＳ Ｐゴシック" w:hAnsi="ＭＳ Ｐゴシック" w:cs="ＭＳ ゴシック"/>
          <w:kern w:val="0"/>
          <w:szCs w:val="21"/>
          <w:lang w:val="ja-JP"/>
        </w:rPr>
      </w:pPr>
      <w:r w:rsidRPr="00412A26">
        <w:rPr>
          <w:rFonts w:ascii="ＭＳ Ｐゴシック" w:eastAsia="ＭＳ Ｐゴシック" w:hAnsi="ＭＳ Ｐゴシック" w:cs="ＭＳ ゴシック" w:hint="eastAsia"/>
          <w:kern w:val="0"/>
          <w:szCs w:val="21"/>
          <w:lang w:val="ja-JP"/>
        </w:rPr>
        <w:t>放送</w:t>
      </w:r>
      <w:r w:rsidR="006A3A94">
        <w:rPr>
          <w:rFonts w:ascii="ＭＳ Ｐゴシック" w:eastAsia="ＭＳ Ｐゴシック" w:hAnsi="ＭＳ Ｐゴシック" w:cs="ＭＳ ゴシック" w:hint="eastAsia"/>
          <w:kern w:val="0"/>
          <w:szCs w:val="21"/>
          <w:lang w:val="ja-JP"/>
        </w:rPr>
        <w:t>・通信</w:t>
      </w:r>
      <w:r w:rsidRPr="00412A26">
        <w:rPr>
          <w:rFonts w:ascii="ＭＳ Ｐゴシック" w:eastAsia="ＭＳ Ｐゴシック" w:hAnsi="ＭＳ Ｐゴシック" w:cs="ＭＳ ゴシック" w:hint="eastAsia"/>
          <w:kern w:val="0"/>
          <w:szCs w:val="21"/>
          <w:lang w:val="ja-JP"/>
        </w:rPr>
        <w:t>用</w:t>
      </w:r>
    </w:p>
    <w:p w14:paraId="58D19A33" w14:textId="7DDCCAE4" w:rsidR="00AA4C92" w:rsidRPr="00D06F79" w:rsidRDefault="00D06F79" w:rsidP="00AA4C92">
      <w:pPr>
        <w:autoSpaceDE w:val="0"/>
        <w:autoSpaceDN w:val="0"/>
        <w:adjustRightInd w:val="0"/>
        <w:ind w:leftChars="200" w:left="630" w:hangingChars="100" w:hanging="21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放送・通信用</w:t>
      </w:r>
      <w:r w:rsidR="00B835D5">
        <w:rPr>
          <w:rFonts w:ascii="ＭＳ Ｐゴシック" w:eastAsia="ＭＳ Ｐゴシック" w:hAnsi="ＭＳ Ｐゴシック" w:cs="ＭＳ ゴシック" w:hint="eastAsia"/>
          <w:color w:val="FF0000"/>
          <w:kern w:val="0"/>
          <w:szCs w:val="21"/>
          <w:lang w:val="ja-JP"/>
        </w:rPr>
        <w:t>・</w:t>
      </w:r>
      <w:r w:rsidR="004B0E32" w:rsidRPr="004B0E32">
        <w:rPr>
          <w:rFonts w:ascii="ＭＳ Ｐゴシック" w:eastAsia="ＭＳ Ｐゴシック" w:hAnsi="ＭＳ Ｐゴシック" w:cs="ＭＳ ゴシック" w:hint="eastAsia"/>
          <w:color w:val="FF0000"/>
          <w:kern w:val="0"/>
          <w:szCs w:val="21"/>
          <w:lang w:val="ja-JP"/>
        </w:rPr>
        <w:t>その他使用</w:t>
      </w:r>
      <w:r w:rsidR="00B835D5">
        <w:rPr>
          <w:rFonts w:ascii="ＭＳ Ｐゴシック" w:eastAsia="ＭＳ Ｐゴシック" w:hAnsi="ＭＳ Ｐゴシック" w:cs="ＭＳ ゴシック" w:hint="eastAsia"/>
          <w:color w:val="FF0000"/>
          <w:kern w:val="0"/>
          <w:szCs w:val="21"/>
          <w:lang w:val="ja-JP"/>
        </w:rPr>
        <w:t>の</w:t>
      </w:r>
      <w:r w:rsidRPr="00D06F79">
        <w:rPr>
          <w:rFonts w:ascii="ＭＳ Ｐゴシック" w:eastAsia="ＭＳ Ｐゴシック" w:hAnsi="ＭＳ Ｐゴシック" w:cs="ＭＳ ゴシック" w:hint="eastAsia"/>
          <w:color w:val="FF0000"/>
          <w:kern w:val="0"/>
          <w:szCs w:val="21"/>
          <w:lang w:val="ja-JP"/>
        </w:rPr>
        <w:t>芯線数：○○を参考としながら、</w:t>
      </w:r>
      <w:r w:rsidR="00AA4C92" w:rsidRPr="00D06F79">
        <w:rPr>
          <w:rFonts w:ascii="ＭＳ Ｐゴシック" w:eastAsia="ＭＳ Ｐゴシック" w:hAnsi="ＭＳ Ｐゴシック" w:cs="ＭＳ ゴシック" w:hint="eastAsia"/>
          <w:color w:val="FF0000"/>
          <w:kern w:val="0"/>
          <w:szCs w:val="21"/>
          <w:lang w:val="ja-JP"/>
        </w:rPr>
        <w:t>○○な地域事情に合わせ整備。</w:t>
      </w:r>
    </w:p>
    <w:p w14:paraId="7C15851E" w14:textId="77777777" w:rsidR="00AA4C92" w:rsidRDefault="00AA4C92" w:rsidP="00AA4C92">
      <w:pPr>
        <w:autoSpaceDE w:val="0"/>
        <w:autoSpaceDN w:val="0"/>
        <w:adjustRightInd w:val="0"/>
        <w:ind w:leftChars="200" w:left="630" w:hangingChars="100" w:hanging="210"/>
        <w:jc w:val="left"/>
        <w:rPr>
          <w:rFonts w:ascii="ＭＳ Ｐゴシック" w:eastAsia="ＭＳ Ｐゴシック" w:hAnsi="ＭＳ Ｐゴシック"/>
          <w:kern w:val="0"/>
          <w:szCs w:val="21"/>
          <w:lang w:val="ja-JP"/>
        </w:rPr>
      </w:pPr>
      <w:r w:rsidRPr="00D06F79">
        <w:rPr>
          <w:rFonts w:ascii="ＭＳ Ｐゴシック" w:eastAsia="ＭＳ Ｐゴシック" w:hAnsi="ＭＳ Ｐゴシック" w:hint="eastAsia"/>
          <w:color w:val="FF0000"/>
          <w:kern w:val="0"/>
          <w:szCs w:val="21"/>
          <w:lang w:val="ja-JP"/>
        </w:rPr>
        <w:t>必要芯線数：○○によりクロージャー設置位置を決定し、○○に応じたスプリッター数を算出。芯線数○○の芯線を整備。</w:t>
      </w:r>
    </w:p>
    <w:p w14:paraId="60A0D3FF" w14:textId="77777777" w:rsidR="00AA4C92" w:rsidRPr="00D06F79" w:rsidRDefault="00AA4C92" w:rsidP="00AA4C92">
      <w:pPr>
        <w:autoSpaceDE w:val="0"/>
        <w:autoSpaceDN w:val="0"/>
        <w:adjustRightInd w:val="0"/>
        <w:ind w:firstLineChars="100" w:firstLine="21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【本事業により新設する芯線数】</w:t>
      </w:r>
    </w:p>
    <w:p w14:paraId="14F1C078" w14:textId="0CD29CBA" w:rsidR="00AA4C92" w:rsidRPr="00D06F79" w:rsidRDefault="00AA4C92" w:rsidP="001A13A4">
      <w:pPr>
        <w:autoSpaceDE w:val="0"/>
        <w:autoSpaceDN w:val="0"/>
        <w:adjustRightInd w:val="0"/>
        <w:ind w:leftChars="213" w:left="657" w:hangingChars="100" w:hanging="21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・必要芯線数</w:t>
      </w:r>
      <w:r w:rsidRPr="00D06F79">
        <w:rPr>
          <w:rFonts w:ascii="ＭＳ Ｐゴシック" w:eastAsia="ＭＳ Ｐゴシック" w:hAnsi="ＭＳ Ｐゴシック" w:cs="ＭＳ ゴシック" w:hint="eastAsia"/>
          <w:color w:val="FF0000"/>
          <w:kern w:val="0"/>
          <w:szCs w:val="21"/>
          <w:lang w:val="ja-JP"/>
        </w:rPr>
        <w:tab/>
      </w:r>
      <w:r w:rsidR="00B61E0E" w:rsidRPr="00D06F79">
        <w:rPr>
          <w:rFonts w:ascii="ＭＳ Ｐゴシック" w:eastAsia="ＭＳ Ｐゴシック" w:hAnsi="ＭＳ Ｐゴシック" w:cs="ＭＳ ゴシック" w:hint="eastAsia"/>
          <w:color w:val="FF0000"/>
          <w:kern w:val="0"/>
          <w:szCs w:val="21"/>
          <w:lang w:val="ja-JP"/>
        </w:rPr>
        <w:t>放送用</w:t>
      </w:r>
      <w:r w:rsidR="006A3A94">
        <w:rPr>
          <w:rFonts w:ascii="ＭＳ Ｐゴシック" w:eastAsia="ＭＳ Ｐゴシック" w:hAnsi="ＭＳ Ｐゴシック" w:cs="ＭＳ ゴシック" w:hint="eastAsia"/>
          <w:color w:val="FF0000"/>
          <w:kern w:val="0"/>
          <w:szCs w:val="21"/>
          <w:lang w:val="ja-JP"/>
        </w:rPr>
        <w:t>１</w:t>
      </w:r>
      <w:r w:rsidR="00B61E0E" w:rsidRPr="00D06F79">
        <w:rPr>
          <w:rFonts w:ascii="ＭＳ Ｐゴシック" w:eastAsia="ＭＳ Ｐゴシック" w:hAnsi="ＭＳ Ｐゴシック" w:cs="ＭＳ ゴシック" w:hint="eastAsia"/>
          <w:color w:val="FF0000"/>
          <w:kern w:val="0"/>
          <w:szCs w:val="21"/>
          <w:lang w:val="ja-JP"/>
        </w:rPr>
        <w:t>芯＋</w:t>
      </w:r>
      <w:r w:rsidR="0029779C">
        <w:rPr>
          <w:rFonts w:ascii="ＭＳ Ｐゴシック" w:eastAsia="ＭＳ Ｐゴシック" w:hAnsi="ＭＳ Ｐゴシック" w:cs="ＭＳ ゴシック" w:hint="eastAsia"/>
          <w:color w:val="FF0000"/>
          <w:kern w:val="0"/>
          <w:szCs w:val="21"/>
          <w:lang w:val="ja-JP"/>
        </w:rPr>
        <w:t>通信用</w:t>
      </w:r>
      <w:r w:rsidR="006A3A94">
        <w:rPr>
          <w:rFonts w:ascii="ＭＳ Ｐゴシック" w:eastAsia="ＭＳ Ｐゴシック" w:hAnsi="ＭＳ Ｐゴシック" w:cs="ＭＳ ゴシック" w:hint="eastAsia"/>
          <w:color w:val="FF0000"/>
          <w:kern w:val="0"/>
          <w:szCs w:val="21"/>
          <w:lang w:val="ja-JP"/>
        </w:rPr>
        <w:t>１芯＋</w:t>
      </w:r>
      <w:r w:rsidR="004B0E32">
        <w:rPr>
          <w:rFonts w:ascii="ＭＳ Ｐゴシック" w:eastAsia="ＭＳ Ｐゴシック" w:hAnsi="ＭＳ Ｐゴシック" w:cs="ＭＳ ゴシック" w:hint="eastAsia"/>
          <w:color w:val="FF0000"/>
          <w:kern w:val="0"/>
          <w:szCs w:val="21"/>
          <w:lang w:val="ja-JP"/>
        </w:rPr>
        <w:t>その他用</w:t>
      </w:r>
      <w:r w:rsidR="0029779C">
        <w:rPr>
          <w:rFonts w:ascii="ＭＳ Ｐゴシック" w:eastAsia="ＭＳ Ｐゴシック" w:hAnsi="ＭＳ Ｐゴシック" w:cs="ＭＳ ゴシック" w:hint="eastAsia"/>
          <w:color w:val="FF0000"/>
          <w:kern w:val="0"/>
          <w:szCs w:val="21"/>
          <w:lang w:val="ja-JP"/>
        </w:rPr>
        <w:t>２芯</w:t>
      </w:r>
    </w:p>
    <w:p w14:paraId="1971857A" w14:textId="0F9E893B" w:rsidR="00AA4C92" w:rsidRPr="00D06F79" w:rsidRDefault="00AA4C92" w:rsidP="001A13A4">
      <w:pPr>
        <w:autoSpaceDE w:val="0"/>
        <w:autoSpaceDN w:val="0"/>
        <w:adjustRightInd w:val="0"/>
        <w:ind w:leftChars="213" w:left="447"/>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・敷設芯線数</w:t>
      </w:r>
      <w:r w:rsidRPr="00D06F79">
        <w:rPr>
          <w:rFonts w:ascii="ＭＳ Ｐゴシック" w:eastAsia="ＭＳ Ｐゴシック" w:hAnsi="ＭＳ Ｐゴシック" w:cs="ＭＳ ゴシック" w:hint="eastAsia"/>
          <w:color w:val="FF0000"/>
          <w:kern w:val="0"/>
          <w:szCs w:val="21"/>
          <w:lang w:val="ja-JP"/>
        </w:rPr>
        <w:tab/>
      </w:r>
      <w:r w:rsidR="00EB7303">
        <w:rPr>
          <w:rFonts w:ascii="ＭＳ Ｐゴシック" w:eastAsia="ＭＳ Ｐゴシック" w:hAnsi="ＭＳ Ｐゴシック" w:cs="ＭＳ ゴシック" w:hint="eastAsia"/>
          <w:color w:val="FF0000"/>
          <w:kern w:val="0"/>
          <w:szCs w:val="21"/>
          <w:lang w:val="ja-JP"/>
        </w:rPr>
        <w:t>８</w:t>
      </w:r>
      <w:r w:rsidRPr="00D06F79">
        <w:rPr>
          <w:rFonts w:ascii="ＭＳ Ｐゴシック" w:eastAsia="ＭＳ Ｐゴシック" w:hAnsi="ＭＳ Ｐゴシック" w:cs="ＭＳ ゴシック" w:hint="eastAsia"/>
          <w:color w:val="FF0000"/>
          <w:kern w:val="0"/>
          <w:szCs w:val="21"/>
          <w:lang w:val="ja-JP"/>
        </w:rPr>
        <w:t>芯（</w:t>
      </w:r>
      <w:r w:rsidR="00EB7303">
        <w:rPr>
          <w:rFonts w:ascii="ＭＳ Ｐゴシック" w:eastAsia="ＭＳ Ｐゴシック" w:hAnsi="ＭＳ Ｐゴシック" w:cs="ＭＳ ゴシック" w:hint="eastAsia"/>
          <w:color w:val="FF0000"/>
          <w:kern w:val="0"/>
          <w:szCs w:val="21"/>
          <w:lang w:val="ja-JP"/>
        </w:rPr>
        <w:t>８</w:t>
      </w:r>
      <w:r w:rsidRPr="00D06F79">
        <w:rPr>
          <w:rFonts w:ascii="ＭＳ Ｐゴシック" w:eastAsia="ＭＳ Ｐゴシック" w:hAnsi="ＭＳ Ｐゴシック" w:cs="ＭＳ ゴシック" w:hint="eastAsia"/>
          <w:color w:val="FF0000"/>
          <w:kern w:val="0"/>
          <w:szCs w:val="21"/>
          <w:lang w:val="ja-JP"/>
        </w:rPr>
        <w:t>芯の光ケーブルが</w:t>
      </w:r>
      <w:r w:rsidR="00EB7303">
        <w:rPr>
          <w:rFonts w:ascii="ＭＳ Ｐゴシック" w:eastAsia="ＭＳ Ｐゴシック" w:hAnsi="ＭＳ Ｐゴシック" w:cs="ＭＳ ゴシック" w:hint="eastAsia"/>
          <w:color w:val="FF0000"/>
          <w:kern w:val="0"/>
          <w:szCs w:val="21"/>
          <w:lang w:val="ja-JP"/>
        </w:rPr>
        <w:t>４</w:t>
      </w:r>
      <w:r w:rsidRPr="00D06F79">
        <w:rPr>
          <w:rFonts w:ascii="ＭＳ Ｐゴシック" w:eastAsia="ＭＳ Ｐゴシック" w:hAnsi="ＭＳ Ｐゴシック" w:cs="ＭＳ ゴシック" w:hint="eastAsia"/>
          <w:color w:val="FF0000"/>
          <w:kern w:val="0"/>
          <w:szCs w:val="21"/>
          <w:lang w:val="ja-JP"/>
        </w:rPr>
        <w:t>芯光ケーブルよりも安価なため）</w:t>
      </w:r>
    </w:p>
    <w:p w14:paraId="331A508B" w14:textId="2D144D2D" w:rsidR="00AA4C92" w:rsidRDefault="00AA4C92" w:rsidP="00AA4C92">
      <w:pPr>
        <w:autoSpaceDE w:val="0"/>
        <w:autoSpaceDN w:val="0"/>
        <w:adjustRightInd w:val="0"/>
        <w:ind w:firstLineChars="100" w:firstLine="21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【残る</w:t>
      </w:r>
      <w:r w:rsidR="00EB7303">
        <w:rPr>
          <w:rFonts w:ascii="ＭＳ Ｐゴシック" w:eastAsia="ＭＳ Ｐゴシック" w:hAnsi="ＭＳ Ｐゴシック" w:cs="ＭＳ ゴシック" w:hint="eastAsia"/>
          <w:color w:val="FF0000"/>
          <w:kern w:val="0"/>
          <w:szCs w:val="21"/>
          <w:lang w:val="ja-JP"/>
        </w:rPr>
        <w:t>４</w:t>
      </w:r>
      <w:r w:rsidRPr="00D06F79">
        <w:rPr>
          <w:rFonts w:ascii="ＭＳ Ｐゴシック" w:eastAsia="ＭＳ Ｐゴシック" w:hAnsi="ＭＳ Ｐゴシック" w:cs="ＭＳ ゴシック" w:hint="eastAsia"/>
          <w:color w:val="FF0000"/>
          <w:kern w:val="0"/>
          <w:szCs w:val="21"/>
          <w:lang w:val="ja-JP"/>
        </w:rPr>
        <w:t>芯の考え方】</w:t>
      </w:r>
    </w:p>
    <w:p w14:paraId="73E83E5A" w14:textId="70886824" w:rsidR="00EB7303" w:rsidRDefault="001A13A4" w:rsidP="006C569B">
      <w:pPr>
        <w:autoSpaceDE w:val="0"/>
        <w:autoSpaceDN w:val="0"/>
        <w:adjustRightInd w:val="0"/>
        <w:ind w:leftChars="250" w:left="945" w:hangingChars="200" w:hanging="420"/>
        <w:jc w:val="left"/>
        <w:rPr>
          <w:rFonts w:ascii="ＭＳ Ｐゴシック" w:eastAsia="ＭＳ Ｐゴシック" w:hAnsi="ＭＳ Ｐゴシック" w:cs="ＭＳ ゴシック"/>
          <w:color w:val="FF0000"/>
          <w:kern w:val="0"/>
          <w:szCs w:val="21"/>
          <w:lang w:val="ja-JP"/>
        </w:rPr>
      </w:pPr>
      <w:r>
        <w:rPr>
          <w:rFonts w:ascii="ＭＳ Ｐゴシック" w:eastAsia="ＭＳ Ｐゴシック" w:hAnsi="ＭＳ Ｐゴシック" w:cs="ＭＳ ゴシック" w:hint="eastAsia"/>
          <w:color w:val="FF0000"/>
          <w:kern w:val="0"/>
          <w:szCs w:val="21"/>
          <w:lang w:val="ja-JP"/>
        </w:rPr>
        <w:t>例</w:t>
      </w:r>
      <w:r w:rsidR="00792B2B">
        <w:rPr>
          <w:rFonts w:ascii="ＭＳ Ｐゴシック" w:eastAsia="ＭＳ Ｐゴシック" w:hAnsi="ＭＳ Ｐゴシック" w:cs="ＭＳ ゴシック" w:hint="eastAsia"/>
          <w:color w:val="FF0000"/>
          <w:kern w:val="0"/>
          <w:szCs w:val="21"/>
          <w:lang w:val="ja-JP"/>
        </w:rPr>
        <w:t>１</w:t>
      </w:r>
      <w:r>
        <w:rPr>
          <w:rFonts w:ascii="ＭＳ Ｐゴシック" w:eastAsia="ＭＳ Ｐゴシック" w:hAnsi="ＭＳ Ｐゴシック" w:cs="ＭＳ ゴシック" w:hint="eastAsia"/>
          <w:color w:val="FF0000"/>
          <w:kern w:val="0"/>
          <w:szCs w:val="21"/>
          <w:lang w:val="ja-JP"/>
        </w:rPr>
        <w:t xml:space="preserve">：　</w:t>
      </w:r>
      <w:r w:rsidR="00EB7303">
        <w:rPr>
          <w:rFonts w:ascii="ＭＳ Ｐゴシック" w:eastAsia="ＭＳ Ｐゴシック" w:hAnsi="ＭＳ Ｐゴシック" w:cs="ＭＳ ゴシック" w:hint="eastAsia"/>
          <w:color w:val="FF0000"/>
          <w:kern w:val="0"/>
          <w:szCs w:val="21"/>
          <w:lang w:val="ja-JP"/>
        </w:rPr>
        <w:t>放送・通信</w:t>
      </w:r>
      <w:r w:rsidR="005C1450">
        <w:rPr>
          <w:rFonts w:ascii="ＭＳ Ｐゴシック" w:eastAsia="ＭＳ Ｐゴシック" w:hAnsi="ＭＳ Ｐゴシック" w:cs="ＭＳ ゴシック" w:hint="eastAsia"/>
          <w:color w:val="FF0000"/>
          <w:kern w:val="0"/>
          <w:szCs w:val="21"/>
          <w:lang w:val="ja-JP"/>
        </w:rPr>
        <w:t>と</w:t>
      </w:r>
      <w:r w:rsidR="0036307E" w:rsidRPr="006C569B">
        <w:rPr>
          <w:rFonts w:ascii="ＭＳ Ｐゴシック" w:eastAsia="ＭＳ Ｐゴシック" w:hAnsi="ＭＳ Ｐゴシック" w:cs="ＭＳ ゴシック" w:hint="eastAsia"/>
          <w:color w:val="FF0000"/>
          <w:kern w:val="0"/>
          <w:szCs w:val="21"/>
          <w:lang w:val="ja-JP"/>
        </w:rPr>
        <w:t>その他使用</w:t>
      </w:r>
      <w:r w:rsidR="00EB7303">
        <w:rPr>
          <w:rFonts w:ascii="ＭＳ Ｐゴシック" w:eastAsia="ＭＳ Ｐゴシック" w:hAnsi="ＭＳ Ｐゴシック" w:cs="ＭＳ ゴシック" w:hint="eastAsia"/>
          <w:color w:val="FF0000"/>
          <w:kern w:val="0"/>
          <w:szCs w:val="21"/>
          <w:lang w:val="ja-JP"/>
        </w:rPr>
        <w:t>での芯数按分により、補助対象余剰芯２芯、補助対象外未使用芯２芯に按分。</w:t>
      </w:r>
    </w:p>
    <w:p w14:paraId="1390B951" w14:textId="2C533397" w:rsidR="00AA4C92" w:rsidRDefault="007B676E" w:rsidP="001A13A4">
      <w:pPr>
        <w:autoSpaceDE w:val="0"/>
        <w:autoSpaceDN w:val="0"/>
        <w:adjustRightInd w:val="0"/>
        <w:ind w:leftChars="450" w:left="945" w:firstLineChars="99" w:firstLine="208"/>
        <w:jc w:val="left"/>
        <w:rPr>
          <w:rFonts w:ascii="ＭＳ Ｐゴシック" w:eastAsia="ＭＳ Ｐゴシック" w:hAnsi="ＭＳ Ｐゴシック" w:cs="ＭＳ ゴシック"/>
          <w:color w:val="FF0000"/>
          <w:kern w:val="0"/>
          <w:szCs w:val="21"/>
          <w:lang w:val="ja-JP"/>
        </w:rPr>
      </w:pPr>
      <w:r w:rsidRPr="007B676E">
        <w:rPr>
          <w:rFonts w:ascii="ＭＳ Ｐゴシック" w:eastAsia="ＭＳ Ｐゴシック" w:hAnsi="ＭＳ Ｐゴシック" w:cs="ＭＳ ゴシック" w:hint="eastAsia"/>
          <w:color w:val="FF0000"/>
          <w:kern w:val="0"/>
          <w:szCs w:val="21"/>
          <w:lang w:val="ja-JP"/>
        </w:rPr>
        <w:t>補助対象余剰芯として整理され</w:t>
      </w:r>
      <w:r w:rsidR="00EB7303">
        <w:rPr>
          <w:rFonts w:ascii="ＭＳ Ｐゴシック" w:eastAsia="ＭＳ Ｐゴシック" w:hAnsi="ＭＳ Ｐゴシック" w:cs="ＭＳ ゴシック" w:hint="eastAsia"/>
          <w:color w:val="FF0000"/>
          <w:kern w:val="0"/>
          <w:szCs w:val="21"/>
          <w:lang w:val="ja-JP"/>
        </w:rPr>
        <w:t>た２芯については</w:t>
      </w:r>
      <w:r w:rsidRPr="007B676E">
        <w:rPr>
          <w:rFonts w:ascii="ＭＳ Ｐゴシック" w:eastAsia="ＭＳ Ｐゴシック" w:hAnsi="ＭＳ Ｐゴシック" w:cs="ＭＳ ゴシック" w:hint="eastAsia"/>
          <w:color w:val="FF0000"/>
          <w:kern w:val="0"/>
          <w:szCs w:val="21"/>
          <w:lang w:val="ja-JP"/>
        </w:rPr>
        <w:t>、申請書、事業計画書に記載された交付目的の範囲内で活用する。</w:t>
      </w:r>
    </w:p>
    <w:p w14:paraId="7ED98118" w14:textId="2074D1BE" w:rsidR="00792B2B" w:rsidRDefault="00792B2B" w:rsidP="00792B2B">
      <w:pPr>
        <w:autoSpaceDE w:val="0"/>
        <w:autoSpaceDN w:val="0"/>
        <w:adjustRightInd w:val="0"/>
        <w:ind w:leftChars="250" w:left="945" w:hangingChars="200" w:hanging="420"/>
        <w:jc w:val="left"/>
        <w:rPr>
          <w:rFonts w:ascii="ＭＳ Ｐゴシック" w:eastAsia="ＭＳ Ｐゴシック" w:hAnsi="ＭＳ Ｐゴシック" w:cs="ＭＳ ゴシック"/>
          <w:color w:val="FF0000"/>
          <w:kern w:val="0"/>
          <w:szCs w:val="21"/>
          <w:lang w:val="ja-JP"/>
        </w:rPr>
      </w:pPr>
      <w:r>
        <w:rPr>
          <w:rFonts w:ascii="ＭＳ Ｐゴシック" w:eastAsia="ＭＳ Ｐゴシック" w:hAnsi="ＭＳ Ｐゴシック" w:cs="ＭＳ ゴシック" w:hint="eastAsia"/>
          <w:color w:val="FF0000"/>
          <w:kern w:val="0"/>
          <w:szCs w:val="21"/>
          <w:lang w:val="ja-JP"/>
        </w:rPr>
        <w:t>例２：　直近上位芯で整備したことにより発生した余剰芯のため、その全てを補助対象余剰芯へ計上。</w:t>
      </w:r>
    </w:p>
    <w:p w14:paraId="0EEEEBD2" w14:textId="793A838E" w:rsidR="00792B2B" w:rsidRDefault="00792B2B" w:rsidP="00792B2B">
      <w:pPr>
        <w:autoSpaceDE w:val="0"/>
        <w:autoSpaceDN w:val="0"/>
        <w:adjustRightInd w:val="0"/>
        <w:ind w:leftChars="450" w:left="945" w:firstLineChars="99" w:firstLine="208"/>
        <w:jc w:val="left"/>
        <w:rPr>
          <w:rFonts w:ascii="ＭＳ Ｐゴシック" w:eastAsia="ＭＳ Ｐゴシック" w:hAnsi="ＭＳ Ｐゴシック" w:cs="ＭＳ ゴシック"/>
          <w:kern w:val="0"/>
          <w:szCs w:val="21"/>
          <w:lang w:val="ja-JP"/>
        </w:rPr>
      </w:pPr>
      <w:r>
        <w:rPr>
          <w:rFonts w:ascii="ＭＳ Ｐゴシック" w:eastAsia="ＭＳ Ｐゴシック" w:hAnsi="ＭＳ Ｐゴシック" w:cs="ＭＳ ゴシック" w:hint="eastAsia"/>
          <w:color w:val="FF0000"/>
          <w:kern w:val="0"/>
          <w:szCs w:val="21"/>
          <w:lang w:val="ja-JP"/>
        </w:rPr>
        <w:t>なお、</w:t>
      </w:r>
      <w:r w:rsidRPr="001A13A4">
        <w:rPr>
          <w:rFonts w:ascii="ＭＳ Ｐゴシック" w:eastAsia="ＭＳ Ｐゴシック" w:hAnsi="ＭＳ Ｐゴシック" w:cs="ＭＳ ゴシック" w:hint="eastAsia"/>
          <w:color w:val="FF0000"/>
          <w:kern w:val="0"/>
          <w:szCs w:val="21"/>
          <w:lang w:val="ja-JP"/>
        </w:rPr>
        <w:t>補助対象余剰芯として整理された</w:t>
      </w:r>
      <w:r>
        <w:rPr>
          <w:rFonts w:ascii="ＭＳ Ｐゴシック" w:eastAsia="ＭＳ Ｐゴシック" w:hAnsi="ＭＳ Ｐゴシック" w:cs="ＭＳ ゴシック" w:hint="eastAsia"/>
          <w:color w:val="FF0000"/>
          <w:kern w:val="0"/>
          <w:szCs w:val="21"/>
          <w:lang w:val="ja-JP"/>
        </w:rPr>
        <w:t>４</w:t>
      </w:r>
      <w:r w:rsidRPr="001A13A4">
        <w:rPr>
          <w:rFonts w:ascii="ＭＳ Ｐゴシック" w:eastAsia="ＭＳ Ｐゴシック" w:hAnsi="ＭＳ Ｐゴシック" w:cs="ＭＳ ゴシック" w:hint="eastAsia"/>
          <w:color w:val="FF0000"/>
          <w:kern w:val="0"/>
          <w:szCs w:val="21"/>
          <w:lang w:val="ja-JP"/>
        </w:rPr>
        <w:t>芯については、申請書、事業計画書に記載された交付目的の範囲内で活用する。</w:t>
      </w:r>
    </w:p>
    <w:bookmarkEnd w:id="0"/>
    <w:p w14:paraId="116AC430" w14:textId="4E7BDD67" w:rsidR="00C32312" w:rsidRPr="000E263B" w:rsidRDefault="00C32312" w:rsidP="00AA4C92">
      <w:pPr>
        <w:autoSpaceDE w:val="0"/>
        <w:autoSpaceDN w:val="0"/>
        <w:adjustRightInd w:val="0"/>
        <w:jc w:val="center"/>
        <w:rPr>
          <w:rFonts w:ascii="ＭＳ Ｐゴシック" w:eastAsia="ＭＳ Ｐゴシック" w:hAnsi="ＭＳ Ｐゴシック" w:cs="ＭＳ ゴシック"/>
          <w:kern w:val="0"/>
          <w:szCs w:val="21"/>
          <w:lang w:val="ja-JP"/>
        </w:rPr>
      </w:pPr>
    </w:p>
    <w:sectPr w:rsidR="00C32312" w:rsidRPr="000E263B" w:rsidSect="00D457C7">
      <w:footerReference w:type="default" r:id="rId12"/>
      <w:pgSz w:w="11906" w:h="16838" w:code="9"/>
      <w:pgMar w:top="1440" w:right="1080" w:bottom="1440" w:left="1080" w:header="851" w:footer="96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1F38" w14:textId="77777777" w:rsidR="00090A8B" w:rsidRDefault="00090A8B">
      <w:r>
        <w:separator/>
      </w:r>
    </w:p>
  </w:endnote>
  <w:endnote w:type="continuationSeparator" w:id="0">
    <w:p w14:paraId="09B01709" w14:textId="77777777" w:rsidR="00090A8B" w:rsidRDefault="0009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111" w14:textId="685C39A0" w:rsidR="00306A9E" w:rsidRPr="00D457C7" w:rsidRDefault="00306A9E">
    <w:pPr>
      <w:pStyle w:val="a3"/>
      <w:jc w:val="center"/>
      <w:rPr>
        <w:rFonts w:ascii="HGｺﾞｼｯｸM" w:eastAsia="HGｺﾞｼｯｸM"/>
      </w:rPr>
    </w:pPr>
    <w:r w:rsidRPr="00D457C7">
      <w:rPr>
        <w:rFonts w:ascii="HGｺﾞｼｯｸM" w:eastAsia="HGｺﾞｼｯｸM" w:hint="eastAsia"/>
      </w:rPr>
      <w:fldChar w:fldCharType="begin"/>
    </w:r>
    <w:r w:rsidRPr="00D457C7">
      <w:rPr>
        <w:rFonts w:ascii="HGｺﾞｼｯｸM" w:eastAsia="HGｺﾞｼｯｸM" w:hint="eastAsia"/>
      </w:rPr>
      <w:instrText>PAGE   \* MERGEFORMAT</w:instrText>
    </w:r>
    <w:r w:rsidRPr="00D457C7">
      <w:rPr>
        <w:rFonts w:ascii="HGｺﾞｼｯｸM" w:eastAsia="HGｺﾞｼｯｸM" w:hint="eastAsia"/>
      </w:rPr>
      <w:fldChar w:fldCharType="separate"/>
    </w:r>
    <w:r w:rsidR="00EC7229" w:rsidRPr="00EC7229">
      <w:rPr>
        <w:rFonts w:ascii="HGｺﾞｼｯｸM" w:eastAsia="HGｺﾞｼｯｸM"/>
        <w:noProof/>
        <w:lang w:val="ja-JP"/>
      </w:rPr>
      <w:t>3</w:t>
    </w:r>
    <w:r w:rsidRPr="00D457C7">
      <w:rPr>
        <w:rFonts w:ascii="HGｺﾞｼｯｸM" w:eastAsia="HGｺﾞｼｯｸM" w:hint="eastAsia"/>
      </w:rPr>
      <w:fldChar w:fldCharType="end"/>
    </w:r>
  </w:p>
  <w:p w14:paraId="29AD1DED" w14:textId="77777777" w:rsidR="00306A9E" w:rsidRDefault="00306A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5420" w14:textId="77777777" w:rsidR="00090A8B" w:rsidRDefault="00090A8B">
      <w:r>
        <w:separator/>
      </w:r>
    </w:p>
  </w:footnote>
  <w:footnote w:type="continuationSeparator" w:id="0">
    <w:p w14:paraId="3B0B8CE2" w14:textId="77777777" w:rsidR="00090A8B" w:rsidRDefault="00090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27342"/>
    <w:multiLevelType w:val="hybridMultilevel"/>
    <w:tmpl w:val="279CD3C8"/>
    <w:lvl w:ilvl="0" w:tplc="85EA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3750B"/>
    <w:multiLevelType w:val="hybridMultilevel"/>
    <w:tmpl w:val="14A44676"/>
    <w:lvl w:ilvl="0" w:tplc="6024C6B2">
      <w:start w:val="1"/>
      <w:numFmt w:val="decimalEnclosedCircle"/>
      <w:lvlText w:val="%1"/>
      <w:lvlJc w:val="left"/>
      <w:pPr>
        <w:ind w:left="360" w:hanging="360"/>
      </w:pPr>
      <w:rPr>
        <w:rFonts w:ascii="メイリオ" w:eastAsia="メイリオ" w:hAnsi="メイリオ"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2"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7B2351F4"/>
    <w:multiLevelType w:val="hybridMultilevel"/>
    <w:tmpl w:val="AAE479CC"/>
    <w:lvl w:ilvl="0" w:tplc="DFBE1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7" w15:restartNumberingAfterBreak="0">
    <w:nsid w:val="7ED45EC3"/>
    <w:multiLevelType w:val="hybridMultilevel"/>
    <w:tmpl w:val="E2D0D596"/>
    <w:lvl w:ilvl="0" w:tplc="2D9E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08039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007151">
    <w:abstractNumId w:val="4"/>
  </w:num>
  <w:num w:numId="3" w16cid:durableId="327641252">
    <w:abstractNumId w:val="1"/>
  </w:num>
  <w:num w:numId="4" w16cid:durableId="2035379710">
    <w:abstractNumId w:val="10"/>
  </w:num>
  <w:num w:numId="5" w16cid:durableId="1504276681">
    <w:abstractNumId w:val="7"/>
  </w:num>
  <w:num w:numId="6" w16cid:durableId="1250507687">
    <w:abstractNumId w:val="11"/>
  </w:num>
  <w:num w:numId="7" w16cid:durableId="1046566830">
    <w:abstractNumId w:val="0"/>
  </w:num>
  <w:num w:numId="8" w16cid:durableId="135757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81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2813435">
    <w:abstractNumId w:val="13"/>
  </w:num>
  <w:num w:numId="11" w16cid:durableId="440076923">
    <w:abstractNumId w:val="15"/>
  </w:num>
  <w:num w:numId="12" w16cid:durableId="924875006">
    <w:abstractNumId w:val="6"/>
  </w:num>
  <w:num w:numId="13" w16cid:durableId="1826894720">
    <w:abstractNumId w:val="9"/>
  </w:num>
  <w:num w:numId="14" w16cid:durableId="590044207">
    <w:abstractNumId w:val="12"/>
  </w:num>
  <w:num w:numId="15" w16cid:durableId="1708025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5700362">
    <w:abstractNumId w:val="14"/>
  </w:num>
  <w:num w:numId="17" w16cid:durableId="1667780268">
    <w:abstractNumId w:val="3"/>
  </w:num>
  <w:num w:numId="18" w16cid:durableId="1700661211">
    <w:abstractNumId w:val="2"/>
  </w:num>
  <w:num w:numId="19" w16cid:durableId="1492407541">
    <w:abstractNumId w:val="17"/>
  </w:num>
  <w:num w:numId="20" w16cid:durableId="651101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A0"/>
    <w:rsid w:val="00003C0D"/>
    <w:rsid w:val="00003E6B"/>
    <w:rsid w:val="00004E20"/>
    <w:rsid w:val="0000527E"/>
    <w:rsid w:val="00007E86"/>
    <w:rsid w:val="000133D8"/>
    <w:rsid w:val="000137CF"/>
    <w:rsid w:val="00015945"/>
    <w:rsid w:val="00015F51"/>
    <w:rsid w:val="00020B1D"/>
    <w:rsid w:val="00020F59"/>
    <w:rsid w:val="00023CB4"/>
    <w:rsid w:val="000250B5"/>
    <w:rsid w:val="00025D0F"/>
    <w:rsid w:val="000313EC"/>
    <w:rsid w:val="00032729"/>
    <w:rsid w:val="00032DE7"/>
    <w:rsid w:val="00034865"/>
    <w:rsid w:val="000348FE"/>
    <w:rsid w:val="00037217"/>
    <w:rsid w:val="0003794E"/>
    <w:rsid w:val="00041C65"/>
    <w:rsid w:val="000444CE"/>
    <w:rsid w:val="000445BA"/>
    <w:rsid w:val="00044BBF"/>
    <w:rsid w:val="00052A10"/>
    <w:rsid w:val="000551FD"/>
    <w:rsid w:val="00057891"/>
    <w:rsid w:val="00060A97"/>
    <w:rsid w:val="00060AD2"/>
    <w:rsid w:val="00064AA7"/>
    <w:rsid w:val="000677F9"/>
    <w:rsid w:val="0007046C"/>
    <w:rsid w:val="00070BDF"/>
    <w:rsid w:val="00072E6D"/>
    <w:rsid w:val="00073752"/>
    <w:rsid w:val="00073D5E"/>
    <w:rsid w:val="0007522D"/>
    <w:rsid w:val="000757F3"/>
    <w:rsid w:val="000827DE"/>
    <w:rsid w:val="00084B20"/>
    <w:rsid w:val="00086EC9"/>
    <w:rsid w:val="000872F7"/>
    <w:rsid w:val="000874CF"/>
    <w:rsid w:val="0008796A"/>
    <w:rsid w:val="00090136"/>
    <w:rsid w:val="00090A8B"/>
    <w:rsid w:val="000910B4"/>
    <w:rsid w:val="00092467"/>
    <w:rsid w:val="00093B33"/>
    <w:rsid w:val="000964E7"/>
    <w:rsid w:val="000A0636"/>
    <w:rsid w:val="000A08B0"/>
    <w:rsid w:val="000A496E"/>
    <w:rsid w:val="000A4D7D"/>
    <w:rsid w:val="000A6484"/>
    <w:rsid w:val="000A712F"/>
    <w:rsid w:val="000A73A6"/>
    <w:rsid w:val="000B1C43"/>
    <w:rsid w:val="000B37A3"/>
    <w:rsid w:val="000B52F3"/>
    <w:rsid w:val="000B5B4C"/>
    <w:rsid w:val="000B5DA4"/>
    <w:rsid w:val="000C1E2E"/>
    <w:rsid w:val="000C355B"/>
    <w:rsid w:val="000C49E6"/>
    <w:rsid w:val="000D2A04"/>
    <w:rsid w:val="000D377D"/>
    <w:rsid w:val="000D391C"/>
    <w:rsid w:val="000D4471"/>
    <w:rsid w:val="000D57FE"/>
    <w:rsid w:val="000D5973"/>
    <w:rsid w:val="000D6A76"/>
    <w:rsid w:val="000E205B"/>
    <w:rsid w:val="000E22D5"/>
    <w:rsid w:val="000E305A"/>
    <w:rsid w:val="000E3B6D"/>
    <w:rsid w:val="000E5235"/>
    <w:rsid w:val="000E5772"/>
    <w:rsid w:val="000E75B2"/>
    <w:rsid w:val="000E7732"/>
    <w:rsid w:val="000F0CAC"/>
    <w:rsid w:val="000F29A2"/>
    <w:rsid w:val="000F3FF2"/>
    <w:rsid w:val="000F4AD9"/>
    <w:rsid w:val="000F56DC"/>
    <w:rsid w:val="000F5AE7"/>
    <w:rsid w:val="000F772C"/>
    <w:rsid w:val="00100547"/>
    <w:rsid w:val="00103CEB"/>
    <w:rsid w:val="00104219"/>
    <w:rsid w:val="001047CD"/>
    <w:rsid w:val="00104EC7"/>
    <w:rsid w:val="00105892"/>
    <w:rsid w:val="00106A0C"/>
    <w:rsid w:val="001071FB"/>
    <w:rsid w:val="001073B7"/>
    <w:rsid w:val="00110823"/>
    <w:rsid w:val="00111679"/>
    <w:rsid w:val="00117A61"/>
    <w:rsid w:val="001200B1"/>
    <w:rsid w:val="00121A21"/>
    <w:rsid w:val="0012614D"/>
    <w:rsid w:val="0013069E"/>
    <w:rsid w:val="00130ABB"/>
    <w:rsid w:val="00130FDD"/>
    <w:rsid w:val="00132B10"/>
    <w:rsid w:val="00133C50"/>
    <w:rsid w:val="00137EFF"/>
    <w:rsid w:val="00140BB1"/>
    <w:rsid w:val="00141DFE"/>
    <w:rsid w:val="001436E2"/>
    <w:rsid w:val="00143E40"/>
    <w:rsid w:val="001473DA"/>
    <w:rsid w:val="00152051"/>
    <w:rsid w:val="00152378"/>
    <w:rsid w:val="001539CE"/>
    <w:rsid w:val="0015474D"/>
    <w:rsid w:val="00160AA9"/>
    <w:rsid w:val="00163D86"/>
    <w:rsid w:val="00163F6E"/>
    <w:rsid w:val="00165BBD"/>
    <w:rsid w:val="001744EB"/>
    <w:rsid w:val="0017684D"/>
    <w:rsid w:val="00176D78"/>
    <w:rsid w:val="001802FD"/>
    <w:rsid w:val="001861AD"/>
    <w:rsid w:val="00186AEE"/>
    <w:rsid w:val="00187673"/>
    <w:rsid w:val="00193669"/>
    <w:rsid w:val="00193832"/>
    <w:rsid w:val="001938F9"/>
    <w:rsid w:val="00194D9B"/>
    <w:rsid w:val="00196456"/>
    <w:rsid w:val="001A13A4"/>
    <w:rsid w:val="001A2F76"/>
    <w:rsid w:val="001A703B"/>
    <w:rsid w:val="001A7A82"/>
    <w:rsid w:val="001B0216"/>
    <w:rsid w:val="001B0B21"/>
    <w:rsid w:val="001B1576"/>
    <w:rsid w:val="001B1A10"/>
    <w:rsid w:val="001B4120"/>
    <w:rsid w:val="001B4194"/>
    <w:rsid w:val="001B6143"/>
    <w:rsid w:val="001B71CF"/>
    <w:rsid w:val="001C08E3"/>
    <w:rsid w:val="001C0DBE"/>
    <w:rsid w:val="001C1BB7"/>
    <w:rsid w:val="001C26DF"/>
    <w:rsid w:val="001C2FD7"/>
    <w:rsid w:val="001C4E75"/>
    <w:rsid w:val="001D0A01"/>
    <w:rsid w:val="001D11A1"/>
    <w:rsid w:val="001D473D"/>
    <w:rsid w:val="001D5DA1"/>
    <w:rsid w:val="001D7E86"/>
    <w:rsid w:val="001E1BC3"/>
    <w:rsid w:val="001E1FDE"/>
    <w:rsid w:val="001E293C"/>
    <w:rsid w:val="001E2FBE"/>
    <w:rsid w:val="001E39CA"/>
    <w:rsid w:val="001F104E"/>
    <w:rsid w:val="001F1C72"/>
    <w:rsid w:val="001F3C45"/>
    <w:rsid w:val="001F6CBC"/>
    <w:rsid w:val="00200B84"/>
    <w:rsid w:val="0020194C"/>
    <w:rsid w:val="00202D19"/>
    <w:rsid w:val="002102CC"/>
    <w:rsid w:val="002108D6"/>
    <w:rsid w:val="00210A06"/>
    <w:rsid w:val="002132D5"/>
    <w:rsid w:val="002153DA"/>
    <w:rsid w:val="00217054"/>
    <w:rsid w:val="00217B6A"/>
    <w:rsid w:val="00222B22"/>
    <w:rsid w:val="00224411"/>
    <w:rsid w:val="0023047F"/>
    <w:rsid w:val="0023380D"/>
    <w:rsid w:val="0023422E"/>
    <w:rsid w:val="00234B1E"/>
    <w:rsid w:val="00235751"/>
    <w:rsid w:val="0023755A"/>
    <w:rsid w:val="0024082F"/>
    <w:rsid w:val="00242081"/>
    <w:rsid w:val="0024404B"/>
    <w:rsid w:val="002452E0"/>
    <w:rsid w:val="00246781"/>
    <w:rsid w:val="002472B5"/>
    <w:rsid w:val="002513D9"/>
    <w:rsid w:val="0025145F"/>
    <w:rsid w:val="00251D53"/>
    <w:rsid w:val="00253B7E"/>
    <w:rsid w:val="002545B2"/>
    <w:rsid w:val="00254EC9"/>
    <w:rsid w:val="0026225B"/>
    <w:rsid w:val="00266B60"/>
    <w:rsid w:val="00270610"/>
    <w:rsid w:val="002714A3"/>
    <w:rsid w:val="002724DF"/>
    <w:rsid w:val="002738AA"/>
    <w:rsid w:val="00273ED3"/>
    <w:rsid w:val="0027471B"/>
    <w:rsid w:val="00275A51"/>
    <w:rsid w:val="0027709D"/>
    <w:rsid w:val="002829EB"/>
    <w:rsid w:val="00283EFA"/>
    <w:rsid w:val="00284BCB"/>
    <w:rsid w:val="00284C56"/>
    <w:rsid w:val="00286510"/>
    <w:rsid w:val="0028712F"/>
    <w:rsid w:val="0029124A"/>
    <w:rsid w:val="00291B70"/>
    <w:rsid w:val="002929A6"/>
    <w:rsid w:val="00293C4C"/>
    <w:rsid w:val="0029487F"/>
    <w:rsid w:val="002965EB"/>
    <w:rsid w:val="00297049"/>
    <w:rsid w:val="0029779C"/>
    <w:rsid w:val="0029796C"/>
    <w:rsid w:val="002A01D8"/>
    <w:rsid w:val="002A1B88"/>
    <w:rsid w:val="002A2A38"/>
    <w:rsid w:val="002A4E4B"/>
    <w:rsid w:val="002A5F8E"/>
    <w:rsid w:val="002B0F13"/>
    <w:rsid w:val="002B1FCD"/>
    <w:rsid w:val="002B346D"/>
    <w:rsid w:val="002B6A9B"/>
    <w:rsid w:val="002B799F"/>
    <w:rsid w:val="002C3F75"/>
    <w:rsid w:val="002D1FD9"/>
    <w:rsid w:val="002D2AA8"/>
    <w:rsid w:val="002D2DB7"/>
    <w:rsid w:val="002D66C7"/>
    <w:rsid w:val="002E0A80"/>
    <w:rsid w:val="002E5177"/>
    <w:rsid w:val="002F0BF0"/>
    <w:rsid w:val="002F11FE"/>
    <w:rsid w:val="002F24E0"/>
    <w:rsid w:val="002F3E21"/>
    <w:rsid w:val="002F7F30"/>
    <w:rsid w:val="00300ABD"/>
    <w:rsid w:val="003039CE"/>
    <w:rsid w:val="00303D14"/>
    <w:rsid w:val="00306A9E"/>
    <w:rsid w:val="00307EB7"/>
    <w:rsid w:val="00310593"/>
    <w:rsid w:val="003109C2"/>
    <w:rsid w:val="00310D5E"/>
    <w:rsid w:val="00311802"/>
    <w:rsid w:val="0031261F"/>
    <w:rsid w:val="00313885"/>
    <w:rsid w:val="00316932"/>
    <w:rsid w:val="00317176"/>
    <w:rsid w:val="0032216A"/>
    <w:rsid w:val="00322D67"/>
    <w:rsid w:val="003232A7"/>
    <w:rsid w:val="003274D4"/>
    <w:rsid w:val="00341BAA"/>
    <w:rsid w:val="00346103"/>
    <w:rsid w:val="00352318"/>
    <w:rsid w:val="003529DF"/>
    <w:rsid w:val="0035319B"/>
    <w:rsid w:val="00355043"/>
    <w:rsid w:val="0035531E"/>
    <w:rsid w:val="003563E5"/>
    <w:rsid w:val="0035700A"/>
    <w:rsid w:val="003570CD"/>
    <w:rsid w:val="00361057"/>
    <w:rsid w:val="00361CF5"/>
    <w:rsid w:val="0036307E"/>
    <w:rsid w:val="00363E62"/>
    <w:rsid w:val="00372209"/>
    <w:rsid w:val="003727DC"/>
    <w:rsid w:val="003743C8"/>
    <w:rsid w:val="00375629"/>
    <w:rsid w:val="003817A7"/>
    <w:rsid w:val="00382B95"/>
    <w:rsid w:val="00383AF9"/>
    <w:rsid w:val="00385DFA"/>
    <w:rsid w:val="00390E2D"/>
    <w:rsid w:val="00392751"/>
    <w:rsid w:val="00392C58"/>
    <w:rsid w:val="00395000"/>
    <w:rsid w:val="00396AE4"/>
    <w:rsid w:val="0039702F"/>
    <w:rsid w:val="00397AC2"/>
    <w:rsid w:val="003A28E2"/>
    <w:rsid w:val="003A4A92"/>
    <w:rsid w:val="003B0C0A"/>
    <w:rsid w:val="003B4C82"/>
    <w:rsid w:val="003B6C0E"/>
    <w:rsid w:val="003B718E"/>
    <w:rsid w:val="003C0208"/>
    <w:rsid w:val="003C3B18"/>
    <w:rsid w:val="003C6DC1"/>
    <w:rsid w:val="003C7AB3"/>
    <w:rsid w:val="003D2689"/>
    <w:rsid w:val="003D4E26"/>
    <w:rsid w:val="003E064F"/>
    <w:rsid w:val="003E0DE8"/>
    <w:rsid w:val="003E233A"/>
    <w:rsid w:val="003E2757"/>
    <w:rsid w:val="003E2C95"/>
    <w:rsid w:val="003E3B72"/>
    <w:rsid w:val="003E6D2E"/>
    <w:rsid w:val="003E7143"/>
    <w:rsid w:val="003F0A59"/>
    <w:rsid w:val="003F2743"/>
    <w:rsid w:val="003F32A8"/>
    <w:rsid w:val="003F5095"/>
    <w:rsid w:val="003F5FE3"/>
    <w:rsid w:val="004010EA"/>
    <w:rsid w:val="0040121A"/>
    <w:rsid w:val="0040272A"/>
    <w:rsid w:val="00402B4B"/>
    <w:rsid w:val="00403264"/>
    <w:rsid w:val="004043D0"/>
    <w:rsid w:val="00405D42"/>
    <w:rsid w:val="00411E6E"/>
    <w:rsid w:val="00412A26"/>
    <w:rsid w:val="00413990"/>
    <w:rsid w:val="0041511C"/>
    <w:rsid w:val="004157C1"/>
    <w:rsid w:val="00416957"/>
    <w:rsid w:val="00421592"/>
    <w:rsid w:val="00421FAE"/>
    <w:rsid w:val="004220C0"/>
    <w:rsid w:val="004243FF"/>
    <w:rsid w:val="0042656F"/>
    <w:rsid w:val="00430A47"/>
    <w:rsid w:val="00431353"/>
    <w:rsid w:val="00433EA6"/>
    <w:rsid w:val="00436842"/>
    <w:rsid w:val="004374C1"/>
    <w:rsid w:val="004379D9"/>
    <w:rsid w:val="00440A58"/>
    <w:rsid w:val="0044160C"/>
    <w:rsid w:val="004426A6"/>
    <w:rsid w:val="00444A81"/>
    <w:rsid w:val="0044698F"/>
    <w:rsid w:val="00446B42"/>
    <w:rsid w:val="00446BFC"/>
    <w:rsid w:val="004501A8"/>
    <w:rsid w:val="00450B16"/>
    <w:rsid w:val="00451E77"/>
    <w:rsid w:val="0045365A"/>
    <w:rsid w:val="00454480"/>
    <w:rsid w:val="00454FEF"/>
    <w:rsid w:val="004555D9"/>
    <w:rsid w:val="0046001B"/>
    <w:rsid w:val="00460672"/>
    <w:rsid w:val="00461A47"/>
    <w:rsid w:val="00463624"/>
    <w:rsid w:val="004641AE"/>
    <w:rsid w:val="00464213"/>
    <w:rsid w:val="00464C65"/>
    <w:rsid w:val="00465855"/>
    <w:rsid w:val="0047200A"/>
    <w:rsid w:val="004723DB"/>
    <w:rsid w:val="004736FE"/>
    <w:rsid w:val="00474B53"/>
    <w:rsid w:val="00475DA3"/>
    <w:rsid w:val="004762D9"/>
    <w:rsid w:val="00476FE2"/>
    <w:rsid w:val="0048294F"/>
    <w:rsid w:val="00485D0C"/>
    <w:rsid w:val="0048690B"/>
    <w:rsid w:val="004875BE"/>
    <w:rsid w:val="0049087E"/>
    <w:rsid w:val="00492B15"/>
    <w:rsid w:val="004955DB"/>
    <w:rsid w:val="00495A9A"/>
    <w:rsid w:val="00496DAA"/>
    <w:rsid w:val="004972A2"/>
    <w:rsid w:val="0049763C"/>
    <w:rsid w:val="004A00CD"/>
    <w:rsid w:val="004A40CF"/>
    <w:rsid w:val="004A6109"/>
    <w:rsid w:val="004A79F2"/>
    <w:rsid w:val="004B0B83"/>
    <w:rsid w:val="004B0E32"/>
    <w:rsid w:val="004B1F09"/>
    <w:rsid w:val="004B482B"/>
    <w:rsid w:val="004B6A54"/>
    <w:rsid w:val="004C51C8"/>
    <w:rsid w:val="004C56FE"/>
    <w:rsid w:val="004D29F0"/>
    <w:rsid w:val="004D3D87"/>
    <w:rsid w:val="004D4A2F"/>
    <w:rsid w:val="004D776F"/>
    <w:rsid w:val="004D7C84"/>
    <w:rsid w:val="004E0299"/>
    <w:rsid w:val="004E1BE1"/>
    <w:rsid w:val="004E27B5"/>
    <w:rsid w:val="004E29DF"/>
    <w:rsid w:val="004E352C"/>
    <w:rsid w:val="004E5916"/>
    <w:rsid w:val="004E6612"/>
    <w:rsid w:val="004F2214"/>
    <w:rsid w:val="004F5865"/>
    <w:rsid w:val="004F6BB6"/>
    <w:rsid w:val="004F7F17"/>
    <w:rsid w:val="00503B13"/>
    <w:rsid w:val="00507136"/>
    <w:rsid w:val="0051097D"/>
    <w:rsid w:val="00515E04"/>
    <w:rsid w:val="00521F15"/>
    <w:rsid w:val="005226D7"/>
    <w:rsid w:val="00522CC2"/>
    <w:rsid w:val="00526FC6"/>
    <w:rsid w:val="0053060B"/>
    <w:rsid w:val="00530E87"/>
    <w:rsid w:val="00530F6F"/>
    <w:rsid w:val="00530F9A"/>
    <w:rsid w:val="005322EA"/>
    <w:rsid w:val="00532891"/>
    <w:rsid w:val="00535198"/>
    <w:rsid w:val="00535254"/>
    <w:rsid w:val="00537AF1"/>
    <w:rsid w:val="0054027E"/>
    <w:rsid w:val="00540AB5"/>
    <w:rsid w:val="005415E4"/>
    <w:rsid w:val="005418D2"/>
    <w:rsid w:val="00542EB5"/>
    <w:rsid w:val="00543682"/>
    <w:rsid w:val="0054511E"/>
    <w:rsid w:val="0054576C"/>
    <w:rsid w:val="00550019"/>
    <w:rsid w:val="00551B8C"/>
    <w:rsid w:val="00552191"/>
    <w:rsid w:val="00553362"/>
    <w:rsid w:val="005537C5"/>
    <w:rsid w:val="00555072"/>
    <w:rsid w:val="00557CF7"/>
    <w:rsid w:val="00560186"/>
    <w:rsid w:val="00560ACE"/>
    <w:rsid w:val="00562A74"/>
    <w:rsid w:val="005643EB"/>
    <w:rsid w:val="00565FCC"/>
    <w:rsid w:val="0056676D"/>
    <w:rsid w:val="00566A20"/>
    <w:rsid w:val="00570424"/>
    <w:rsid w:val="0057219A"/>
    <w:rsid w:val="0058393D"/>
    <w:rsid w:val="005845E2"/>
    <w:rsid w:val="00585301"/>
    <w:rsid w:val="005919F0"/>
    <w:rsid w:val="00591DEA"/>
    <w:rsid w:val="0059231E"/>
    <w:rsid w:val="0059381A"/>
    <w:rsid w:val="005965A0"/>
    <w:rsid w:val="00597437"/>
    <w:rsid w:val="00597952"/>
    <w:rsid w:val="00597B86"/>
    <w:rsid w:val="00597C7A"/>
    <w:rsid w:val="005A0904"/>
    <w:rsid w:val="005A0C59"/>
    <w:rsid w:val="005A151A"/>
    <w:rsid w:val="005A28E4"/>
    <w:rsid w:val="005A4092"/>
    <w:rsid w:val="005A538C"/>
    <w:rsid w:val="005A6C71"/>
    <w:rsid w:val="005A7833"/>
    <w:rsid w:val="005B46E0"/>
    <w:rsid w:val="005B4761"/>
    <w:rsid w:val="005B72A4"/>
    <w:rsid w:val="005B7340"/>
    <w:rsid w:val="005C1450"/>
    <w:rsid w:val="005C4247"/>
    <w:rsid w:val="005C461B"/>
    <w:rsid w:val="005C49FE"/>
    <w:rsid w:val="005C4A2B"/>
    <w:rsid w:val="005C5ECE"/>
    <w:rsid w:val="005C6B3C"/>
    <w:rsid w:val="005D0438"/>
    <w:rsid w:val="005D1FE8"/>
    <w:rsid w:val="005D31D2"/>
    <w:rsid w:val="005D3509"/>
    <w:rsid w:val="005D3EAD"/>
    <w:rsid w:val="005D469F"/>
    <w:rsid w:val="005D6580"/>
    <w:rsid w:val="005D790B"/>
    <w:rsid w:val="005E3D24"/>
    <w:rsid w:val="005E42BF"/>
    <w:rsid w:val="005E5447"/>
    <w:rsid w:val="005F08AA"/>
    <w:rsid w:val="005F4157"/>
    <w:rsid w:val="005F6872"/>
    <w:rsid w:val="006040D2"/>
    <w:rsid w:val="00604C21"/>
    <w:rsid w:val="00606219"/>
    <w:rsid w:val="0060692F"/>
    <w:rsid w:val="006112F5"/>
    <w:rsid w:val="0061147C"/>
    <w:rsid w:val="00611C3E"/>
    <w:rsid w:val="00612B20"/>
    <w:rsid w:val="006131A9"/>
    <w:rsid w:val="00614616"/>
    <w:rsid w:val="0061749B"/>
    <w:rsid w:val="00620A9C"/>
    <w:rsid w:val="0062273C"/>
    <w:rsid w:val="00622B99"/>
    <w:rsid w:val="006241F9"/>
    <w:rsid w:val="0062557C"/>
    <w:rsid w:val="00625CD7"/>
    <w:rsid w:val="0062782D"/>
    <w:rsid w:val="00627F2A"/>
    <w:rsid w:val="00631CE1"/>
    <w:rsid w:val="00634F27"/>
    <w:rsid w:val="0063530F"/>
    <w:rsid w:val="00640339"/>
    <w:rsid w:val="006403BE"/>
    <w:rsid w:val="00641DBD"/>
    <w:rsid w:val="00642BA9"/>
    <w:rsid w:val="00647352"/>
    <w:rsid w:val="00652943"/>
    <w:rsid w:val="0065468E"/>
    <w:rsid w:val="0065485D"/>
    <w:rsid w:val="00655EFB"/>
    <w:rsid w:val="00656684"/>
    <w:rsid w:val="00656856"/>
    <w:rsid w:val="00656B4E"/>
    <w:rsid w:val="006611F6"/>
    <w:rsid w:val="00664AF0"/>
    <w:rsid w:val="0066555E"/>
    <w:rsid w:val="0066773D"/>
    <w:rsid w:val="00672335"/>
    <w:rsid w:val="00672F09"/>
    <w:rsid w:val="0067360C"/>
    <w:rsid w:val="00674FE1"/>
    <w:rsid w:val="0067517F"/>
    <w:rsid w:val="00677DD2"/>
    <w:rsid w:val="00680D23"/>
    <w:rsid w:val="006813B4"/>
    <w:rsid w:val="00685A07"/>
    <w:rsid w:val="00685A4B"/>
    <w:rsid w:val="0069274D"/>
    <w:rsid w:val="006974EE"/>
    <w:rsid w:val="006A136D"/>
    <w:rsid w:val="006A1909"/>
    <w:rsid w:val="006A3A94"/>
    <w:rsid w:val="006A4ACF"/>
    <w:rsid w:val="006B0963"/>
    <w:rsid w:val="006B608A"/>
    <w:rsid w:val="006B6D1D"/>
    <w:rsid w:val="006C03F6"/>
    <w:rsid w:val="006C569B"/>
    <w:rsid w:val="006C68BB"/>
    <w:rsid w:val="006C717D"/>
    <w:rsid w:val="006D0092"/>
    <w:rsid w:val="006D0501"/>
    <w:rsid w:val="006D0745"/>
    <w:rsid w:val="006D1DFA"/>
    <w:rsid w:val="006D5772"/>
    <w:rsid w:val="006D5A7A"/>
    <w:rsid w:val="006D71D0"/>
    <w:rsid w:val="006E2A4C"/>
    <w:rsid w:val="006F04C5"/>
    <w:rsid w:val="006F2528"/>
    <w:rsid w:val="006F721A"/>
    <w:rsid w:val="006F74AD"/>
    <w:rsid w:val="006F7BB4"/>
    <w:rsid w:val="00700222"/>
    <w:rsid w:val="00701A25"/>
    <w:rsid w:val="00703B23"/>
    <w:rsid w:val="00705C1D"/>
    <w:rsid w:val="007108B2"/>
    <w:rsid w:val="0071369C"/>
    <w:rsid w:val="00713A49"/>
    <w:rsid w:val="00713F91"/>
    <w:rsid w:val="00715115"/>
    <w:rsid w:val="00715887"/>
    <w:rsid w:val="0071612D"/>
    <w:rsid w:val="00716F29"/>
    <w:rsid w:val="00724344"/>
    <w:rsid w:val="00724F3B"/>
    <w:rsid w:val="00727133"/>
    <w:rsid w:val="0073367C"/>
    <w:rsid w:val="0073418E"/>
    <w:rsid w:val="0073518D"/>
    <w:rsid w:val="00736A33"/>
    <w:rsid w:val="007372BC"/>
    <w:rsid w:val="00742397"/>
    <w:rsid w:val="00744D35"/>
    <w:rsid w:val="00745739"/>
    <w:rsid w:val="007473A4"/>
    <w:rsid w:val="00755CB5"/>
    <w:rsid w:val="00756E12"/>
    <w:rsid w:val="00762600"/>
    <w:rsid w:val="0076277D"/>
    <w:rsid w:val="0076353A"/>
    <w:rsid w:val="007642AB"/>
    <w:rsid w:val="00764858"/>
    <w:rsid w:val="00765115"/>
    <w:rsid w:val="00775965"/>
    <w:rsid w:val="00781B42"/>
    <w:rsid w:val="00781CED"/>
    <w:rsid w:val="0078439E"/>
    <w:rsid w:val="00785464"/>
    <w:rsid w:val="00786AB0"/>
    <w:rsid w:val="00787A28"/>
    <w:rsid w:val="007911EE"/>
    <w:rsid w:val="00792B2B"/>
    <w:rsid w:val="0079435B"/>
    <w:rsid w:val="007950EB"/>
    <w:rsid w:val="00795842"/>
    <w:rsid w:val="007A18BD"/>
    <w:rsid w:val="007A662A"/>
    <w:rsid w:val="007B005D"/>
    <w:rsid w:val="007B1528"/>
    <w:rsid w:val="007B1D9D"/>
    <w:rsid w:val="007B3A4F"/>
    <w:rsid w:val="007B6213"/>
    <w:rsid w:val="007B676E"/>
    <w:rsid w:val="007C2F93"/>
    <w:rsid w:val="007C32FB"/>
    <w:rsid w:val="007C54A2"/>
    <w:rsid w:val="007C5B60"/>
    <w:rsid w:val="007C60F1"/>
    <w:rsid w:val="007C68B0"/>
    <w:rsid w:val="007C6EA0"/>
    <w:rsid w:val="007D02B8"/>
    <w:rsid w:val="007D0A7C"/>
    <w:rsid w:val="007D3C35"/>
    <w:rsid w:val="007D531E"/>
    <w:rsid w:val="007E1FFC"/>
    <w:rsid w:val="007E2353"/>
    <w:rsid w:val="007E5DEC"/>
    <w:rsid w:val="007F3A3D"/>
    <w:rsid w:val="007F442A"/>
    <w:rsid w:val="007F5266"/>
    <w:rsid w:val="007F57F8"/>
    <w:rsid w:val="007F611B"/>
    <w:rsid w:val="00802C43"/>
    <w:rsid w:val="0081072D"/>
    <w:rsid w:val="008116A8"/>
    <w:rsid w:val="00811E26"/>
    <w:rsid w:val="00813CE4"/>
    <w:rsid w:val="00814337"/>
    <w:rsid w:val="00816532"/>
    <w:rsid w:val="00820F24"/>
    <w:rsid w:val="00824A00"/>
    <w:rsid w:val="0083130B"/>
    <w:rsid w:val="00832799"/>
    <w:rsid w:val="008336B5"/>
    <w:rsid w:val="00833713"/>
    <w:rsid w:val="0084022C"/>
    <w:rsid w:val="00840CA3"/>
    <w:rsid w:val="00851557"/>
    <w:rsid w:val="00852986"/>
    <w:rsid w:val="00853E26"/>
    <w:rsid w:val="008554BE"/>
    <w:rsid w:val="00855ADC"/>
    <w:rsid w:val="0086138A"/>
    <w:rsid w:val="0086309F"/>
    <w:rsid w:val="00863926"/>
    <w:rsid w:val="00864ADC"/>
    <w:rsid w:val="00864F02"/>
    <w:rsid w:val="008650B0"/>
    <w:rsid w:val="00871323"/>
    <w:rsid w:val="0087317D"/>
    <w:rsid w:val="0087323C"/>
    <w:rsid w:val="008732D0"/>
    <w:rsid w:val="00874104"/>
    <w:rsid w:val="00874437"/>
    <w:rsid w:val="00874932"/>
    <w:rsid w:val="008752B4"/>
    <w:rsid w:val="008772BA"/>
    <w:rsid w:val="00877ED3"/>
    <w:rsid w:val="008810CE"/>
    <w:rsid w:val="008825A9"/>
    <w:rsid w:val="00883F94"/>
    <w:rsid w:val="00884204"/>
    <w:rsid w:val="008842A9"/>
    <w:rsid w:val="00887274"/>
    <w:rsid w:val="00890C84"/>
    <w:rsid w:val="008915D6"/>
    <w:rsid w:val="00892C9D"/>
    <w:rsid w:val="00893734"/>
    <w:rsid w:val="00894136"/>
    <w:rsid w:val="0089481D"/>
    <w:rsid w:val="00895602"/>
    <w:rsid w:val="008958FF"/>
    <w:rsid w:val="00895D15"/>
    <w:rsid w:val="00896816"/>
    <w:rsid w:val="008A0131"/>
    <w:rsid w:val="008A0CF2"/>
    <w:rsid w:val="008A13A3"/>
    <w:rsid w:val="008A1CAF"/>
    <w:rsid w:val="008A1FC4"/>
    <w:rsid w:val="008A38BE"/>
    <w:rsid w:val="008A4236"/>
    <w:rsid w:val="008A65BF"/>
    <w:rsid w:val="008B03A2"/>
    <w:rsid w:val="008B6656"/>
    <w:rsid w:val="008C0660"/>
    <w:rsid w:val="008C497F"/>
    <w:rsid w:val="008C66E1"/>
    <w:rsid w:val="008C751D"/>
    <w:rsid w:val="008D004C"/>
    <w:rsid w:val="008D228D"/>
    <w:rsid w:val="008D295F"/>
    <w:rsid w:val="008D5118"/>
    <w:rsid w:val="008D67A3"/>
    <w:rsid w:val="008D7D4F"/>
    <w:rsid w:val="008E11C5"/>
    <w:rsid w:val="008E2B8E"/>
    <w:rsid w:val="008E2BB7"/>
    <w:rsid w:val="008E2FB0"/>
    <w:rsid w:val="008E364D"/>
    <w:rsid w:val="008E45E4"/>
    <w:rsid w:val="008E5766"/>
    <w:rsid w:val="008E5B17"/>
    <w:rsid w:val="008E7419"/>
    <w:rsid w:val="008F05EC"/>
    <w:rsid w:val="008F0B28"/>
    <w:rsid w:val="008F12DB"/>
    <w:rsid w:val="008F424D"/>
    <w:rsid w:val="008F5EF6"/>
    <w:rsid w:val="008F6A78"/>
    <w:rsid w:val="009012F4"/>
    <w:rsid w:val="00902686"/>
    <w:rsid w:val="009036AA"/>
    <w:rsid w:val="0091302F"/>
    <w:rsid w:val="00916715"/>
    <w:rsid w:val="00920CCB"/>
    <w:rsid w:val="00920F01"/>
    <w:rsid w:val="00921C0A"/>
    <w:rsid w:val="00921ED1"/>
    <w:rsid w:val="0092303C"/>
    <w:rsid w:val="00924196"/>
    <w:rsid w:val="009246CE"/>
    <w:rsid w:val="00925132"/>
    <w:rsid w:val="00927C39"/>
    <w:rsid w:val="009300AF"/>
    <w:rsid w:val="009317B4"/>
    <w:rsid w:val="00931E62"/>
    <w:rsid w:val="00934202"/>
    <w:rsid w:val="009352E2"/>
    <w:rsid w:val="00935306"/>
    <w:rsid w:val="00935327"/>
    <w:rsid w:val="00935334"/>
    <w:rsid w:val="00935B4E"/>
    <w:rsid w:val="00935F33"/>
    <w:rsid w:val="00936F02"/>
    <w:rsid w:val="0093790A"/>
    <w:rsid w:val="009405F6"/>
    <w:rsid w:val="00942EA1"/>
    <w:rsid w:val="00942F9E"/>
    <w:rsid w:val="0095084B"/>
    <w:rsid w:val="00950A60"/>
    <w:rsid w:val="00951E71"/>
    <w:rsid w:val="009523D1"/>
    <w:rsid w:val="00953385"/>
    <w:rsid w:val="00955A0F"/>
    <w:rsid w:val="00962209"/>
    <w:rsid w:val="009633B7"/>
    <w:rsid w:val="00963A18"/>
    <w:rsid w:val="0096569E"/>
    <w:rsid w:val="00965B99"/>
    <w:rsid w:val="009671E9"/>
    <w:rsid w:val="009734F6"/>
    <w:rsid w:val="00973CDC"/>
    <w:rsid w:val="009824EC"/>
    <w:rsid w:val="00983EFF"/>
    <w:rsid w:val="009865DC"/>
    <w:rsid w:val="00987DA2"/>
    <w:rsid w:val="00990077"/>
    <w:rsid w:val="0099525C"/>
    <w:rsid w:val="0099561F"/>
    <w:rsid w:val="00996F0D"/>
    <w:rsid w:val="00997CBB"/>
    <w:rsid w:val="00997DF8"/>
    <w:rsid w:val="009A15C9"/>
    <w:rsid w:val="009A4538"/>
    <w:rsid w:val="009A5233"/>
    <w:rsid w:val="009A7A96"/>
    <w:rsid w:val="009B15C4"/>
    <w:rsid w:val="009B1A0A"/>
    <w:rsid w:val="009B2C77"/>
    <w:rsid w:val="009B6677"/>
    <w:rsid w:val="009C3AB5"/>
    <w:rsid w:val="009C5E89"/>
    <w:rsid w:val="009D0D7F"/>
    <w:rsid w:val="009D0F4D"/>
    <w:rsid w:val="009D1209"/>
    <w:rsid w:val="009D28D3"/>
    <w:rsid w:val="009D301F"/>
    <w:rsid w:val="009D3990"/>
    <w:rsid w:val="009D3C93"/>
    <w:rsid w:val="009D7B64"/>
    <w:rsid w:val="009E02B9"/>
    <w:rsid w:val="009E1AD6"/>
    <w:rsid w:val="009E4147"/>
    <w:rsid w:val="009E45BE"/>
    <w:rsid w:val="009E566D"/>
    <w:rsid w:val="009F0103"/>
    <w:rsid w:val="009F06A1"/>
    <w:rsid w:val="009F31F7"/>
    <w:rsid w:val="009F46AD"/>
    <w:rsid w:val="009F5D40"/>
    <w:rsid w:val="009F6F44"/>
    <w:rsid w:val="00A01941"/>
    <w:rsid w:val="00A03A61"/>
    <w:rsid w:val="00A05054"/>
    <w:rsid w:val="00A05E46"/>
    <w:rsid w:val="00A05FF5"/>
    <w:rsid w:val="00A06C2D"/>
    <w:rsid w:val="00A13066"/>
    <w:rsid w:val="00A145CB"/>
    <w:rsid w:val="00A1503E"/>
    <w:rsid w:val="00A16D0F"/>
    <w:rsid w:val="00A23E60"/>
    <w:rsid w:val="00A23EE3"/>
    <w:rsid w:val="00A30022"/>
    <w:rsid w:val="00A3020F"/>
    <w:rsid w:val="00A3294A"/>
    <w:rsid w:val="00A32F94"/>
    <w:rsid w:val="00A3486B"/>
    <w:rsid w:val="00A355AC"/>
    <w:rsid w:val="00A36304"/>
    <w:rsid w:val="00A37319"/>
    <w:rsid w:val="00A4133D"/>
    <w:rsid w:val="00A453C1"/>
    <w:rsid w:val="00A46ECA"/>
    <w:rsid w:val="00A519A7"/>
    <w:rsid w:val="00A534D4"/>
    <w:rsid w:val="00A54063"/>
    <w:rsid w:val="00A5462F"/>
    <w:rsid w:val="00A60625"/>
    <w:rsid w:val="00A617DB"/>
    <w:rsid w:val="00A638CF"/>
    <w:rsid w:val="00A67B18"/>
    <w:rsid w:val="00A67CC9"/>
    <w:rsid w:val="00A718E2"/>
    <w:rsid w:val="00A72025"/>
    <w:rsid w:val="00A7319F"/>
    <w:rsid w:val="00A74373"/>
    <w:rsid w:val="00A74D37"/>
    <w:rsid w:val="00A74F11"/>
    <w:rsid w:val="00A75CDE"/>
    <w:rsid w:val="00A7618B"/>
    <w:rsid w:val="00A76C5B"/>
    <w:rsid w:val="00A82D6F"/>
    <w:rsid w:val="00A8324F"/>
    <w:rsid w:val="00A8516F"/>
    <w:rsid w:val="00A87C4B"/>
    <w:rsid w:val="00A90889"/>
    <w:rsid w:val="00A90906"/>
    <w:rsid w:val="00A90BB1"/>
    <w:rsid w:val="00A91270"/>
    <w:rsid w:val="00A92B79"/>
    <w:rsid w:val="00A96048"/>
    <w:rsid w:val="00A9628F"/>
    <w:rsid w:val="00AA0207"/>
    <w:rsid w:val="00AA475B"/>
    <w:rsid w:val="00AA4C92"/>
    <w:rsid w:val="00AB163A"/>
    <w:rsid w:val="00AB18FC"/>
    <w:rsid w:val="00AB1B46"/>
    <w:rsid w:val="00AB1EA6"/>
    <w:rsid w:val="00AB3916"/>
    <w:rsid w:val="00AB4D30"/>
    <w:rsid w:val="00AB66CA"/>
    <w:rsid w:val="00AB6D10"/>
    <w:rsid w:val="00AB7A68"/>
    <w:rsid w:val="00AC27D8"/>
    <w:rsid w:val="00AC38DA"/>
    <w:rsid w:val="00AC587B"/>
    <w:rsid w:val="00AC71F0"/>
    <w:rsid w:val="00AC754D"/>
    <w:rsid w:val="00AD1819"/>
    <w:rsid w:val="00AD5681"/>
    <w:rsid w:val="00AD5D6A"/>
    <w:rsid w:val="00AD68EB"/>
    <w:rsid w:val="00AE0D61"/>
    <w:rsid w:val="00AE0E10"/>
    <w:rsid w:val="00AE14BF"/>
    <w:rsid w:val="00AE2E25"/>
    <w:rsid w:val="00AF28EE"/>
    <w:rsid w:val="00AF2DFA"/>
    <w:rsid w:val="00B02E3C"/>
    <w:rsid w:val="00B03151"/>
    <w:rsid w:val="00B06109"/>
    <w:rsid w:val="00B07A27"/>
    <w:rsid w:val="00B111D5"/>
    <w:rsid w:val="00B117F0"/>
    <w:rsid w:val="00B131D2"/>
    <w:rsid w:val="00B14D9F"/>
    <w:rsid w:val="00B174D6"/>
    <w:rsid w:val="00B234DF"/>
    <w:rsid w:val="00B237E5"/>
    <w:rsid w:val="00B26B76"/>
    <w:rsid w:val="00B27DC0"/>
    <w:rsid w:val="00B350ED"/>
    <w:rsid w:val="00B35817"/>
    <w:rsid w:val="00B476CD"/>
    <w:rsid w:val="00B52031"/>
    <w:rsid w:val="00B53BC3"/>
    <w:rsid w:val="00B55769"/>
    <w:rsid w:val="00B55F61"/>
    <w:rsid w:val="00B618F7"/>
    <w:rsid w:val="00B61908"/>
    <w:rsid w:val="00B61E0E"/>
    <w:rsid w:val="00B622AC"/>
    <w:rsid w:val="00B657CE"/>
    <w:rsid w:val="00B6583E"/>
    <w:rsid w:val="00B672C8"/>
    <w:rsid w:val="00B7243C"/>
    <w:rsid w:val="00B743A6"/>
    <w:rsid w:val="00B80718"/>
    <w:rsid w:val="00B807CF"/>
    <w:rsid w:val="00B8143C"/>
    <w:rsid w:val="00B81B8B"/>
    <w:rsid w:val="00B82D79"/>
    <w:rsid w:val="00B835D5"/>
    <w:rsid w:val="00B850CA"/>
    <w:rsid w:val="00B85351"/>
    <w:rsid w:val="00B857CB"/>
    <w:rsid w:val="00B86083"/>
    <w:rsid w:val="00B872A0"/>
    <w:rsid w:val="00B907FE"/>
    <w:rsid w:val="00B90AD7"/>
    <w:rsid w:val="00B91013"/>
    <w:rsid w:val="00B94617"/>
    <w:rsid w:val="00B94AF2"/>
    <w:rsid w:val="00B961B5"/>
    <w:rsid w:val="00B9688D"/>
    <w:rsid w:val="00BA0C7F"/>
    <w:rsid w:val="00BA0D88"/>
    <w:rsid w:val="00BA0EF4"/>
    <w:rsid w:val="00BA17E1"/>
    <w:rsid w:val="00BA6510"/>
    <w:rsid w:val="00BA6DFB"/>
    <w:rsid w:val="00BA7C37"/>
    <w:rsid w:val="00BB1CC2"/>
    <w:rsid w:val="00BB320D"/>
    <w:rsid w:val="00BC07B1"/>
    <w:rsid w:val="00BC2BAF"/>
    <w:rsid w:val="00BC52E6"/>
    <w:rsid w:val="00BC544C"/>
    <w:rsid w:val="00BC5491"/>
    <w:rsid w:val="00BC58BE"/>
    <w:rsid w:val="00BD1A7D"/>
    <w:rsid w:val="00BD3317"/>
    <w:rsid w:val="00BD3847"/>
    <w:rsid w:val="00BD67A4"/>
    <w:rsid w:val="00BD77DF"/>
    <w:rsid w:val="00BE1108"/>
    <w:rsid w:val="00BE118B"/>
    <w:rsid w:val="00BE4598"/>
    <w:rsid w:val="00BE61C9"/>
    <w:rsid w:val="00BE682F"/>
    <w:rsid w:val="00BF0730"/>
    <w:rsid w:val="00BF0C63"/>
    <w:rsid w:val="00BF17FD"/>
    <w:rsid w:val="00BF315B"/>
    <w:rsid w:val="00BF3887"/>
    <w:rsid w:val="00BF3EC1"/>
    <w:rsid w:val="00BF52B0"/>
    <w:rsid w:val="00BF5AD1"/>
    <w:rsid w:val="00BF69DF"/>
    <w:rsid w:val="00BF6D7D"/>
    <w:rsid w:val="00BF6FC2"/>
    <w:rsid w:val="00C000F0"/>
    <w:rsid w:val="00C00C10"/>
    <w:rsid w:val="00C02F06"/>
    <w:rsid w:val="00C0483C"/>
    <w:rsid w:val="00C04E0D"/>
    <w:rsid w:val="00C0575D"/>
    <w:rsid w:val="00C06AEA"/>
    <w:rsid w:val="00C1177C"/>
    <w:rsid w:val="00C1228F"/>
    <w:rsid w:val="00C14707"/>
    <w:rsid w:val="00C169CB"/>
    <w:rsid w:val="00C17013"/>
    <w:rsid w:val="00C21027"/>
    <w:rsid w:val="00C23655"/>
    <w:rsid w:val="00C23995"/>
    <w:rsid w:val="00C25686"/>
    <w:rsid w:val="00C305AF"/>
    <w:rsid w:val="00C32312"/>
    <w:rsid w:val="00C329A2"/>
    <w:rsid w:val="00C32CE1"/>
    <w:rsid w:val="00C32F33"/>
    <w:rsid w:val="00C3444B"/>
    <w:rsid w:val="00C50602"/>
    <w:rsid w:val="00C524F7"/>
    <w:rsid w:val="00C53F6D"/>
    <w:rsid w:val="00C55376"/>
    <w:rsid w:val="00C569CE"/>
    <w:rsid w:val="00C6129F"/>
    <w:rsid w:val="00C65E52"/>
    <w:rsid w:val="00C6784C"/>
    <w:rsid w:val="00C700CD"/>
    <w:rsid w:val="00C732A2"/>
    <w:rsid w:val="00C74799"/>
    <w:rsid w:val="00C74D7A"/>
    <w:rsid w:val="00C769C3"/>
    <w:rsid w:val="00C8093F"/>
    <w:rsid w:val="00C82BEA"/>
    <w:rsid w:val="00C84ECC"/>
    <w:rsid w:val="00C86080"/>
    <w:rsid w:val="00C87787"/>
    <w:rsid w:val="00C905D5"/>
    <w:rsid w:val="00CA054A"/>
    <w:rsid w:val="00CA3541"/>
    <w:rsid w:val="00CA5337"/>
    <w:rsid w:val="00CA7A43"/>
    <w:rsid w:val="00CA7E2E"/>
    <w:rsid w:val="00CB1357"/>
    <w:rsid w:val="00CB1B15"/>
    <w:rsid w:val="00CB24C6"/>
    <w:rsid w:val="00CC0569"/>
    <w:rsid w:val="00CC3B34"/>
    <w:rsid w:val="00CC523A"/>
    <w:rsid w:val="00CD135A"/>
    <w:rsid w:val="00CD5461"/>
    <w:rsid w:val="00CD56C1"/>
    <w:rsid w:val="00CD7EDE"/>
    <w:rsid w:val="00CE256C"/>
    <w:rsid w:val="00CE698A"/>
    <w:rsid w:val="00CF15A5"/>
    <w:rsid w:val="00CF2AB9"/>
    <w:rsid w:val="00CF7A8F"/>
    <w:rsid w:val="00D01871"/>
    <w:rsid w:val="00D04442"/>
    <w:rsid w:val="00D065E5"/>
    <w:rsid w:val="00D06F79"/>
    <w:rsid w:val="00D10D71"/>
    <w:rsid w:val="00D11A2F"/>
    <w:rsid w:val="00D12319"/>
    <w:rsid w:val="00D150B1"/>
    <w:rsid w:val="00D1538C"/>
    <w:rsid w:val="00D15597"/>
    <w:rsid w:val="00D15E29"/>
    <w:rsid w:val="00D235D5"/>
    <w:rsid w:val="00D27AA8"/>
    <w:rsid w:val="00D3104B"/>
    <w:rsid w:val="00D3143A"/>
    <w:rsid w:val="00D31625"/>
    <w:rsid w:val="00D32AC4"/>
    <w:rsid w:val="00D37C9B"/>
    <w:rsid w:val="00D42B6D"/>
    <w:rsid w:val="00D4483E"/>
    <w:rsid w:val="00D457C7"/>
    <w:rsid w:val="00D461D8"/>
    <w:rsid w:val="00D47AFA"/>
    <w:rsid w:val="00D501C0"/>
    <w:rsid w:val="00D507DC"/>
    <w:rsid w:val="00D50FF8"/>
    <w:rsid w:val="00D54995"/>
    <w:rsid w:val="00D60223"/>
    <w:rsid w:val="00D618F2"/>
    <w:rsid w:val="00D71EED"/>
    <w:rsid w:val="00D7211B"/>
    <w:rsid w:val="00D7319D"/>
    <w:rsid w:val="00D7323F"/>
    <w:rsid w:val="00D74995"/>
    <w:rsid w:val="00D772A3"/>
    <w:rsid w:val="00D819D4"/>
    <w:rsid w:val="00D84D83"/>
    <w:rsid w:val="00D8526C"/>
    <w:rsid w:val="00D8668E"/>
    <w:rsid w:val="00D946FA"/>
    <w:rsid w:val="00DA0BC3"/>
    <w:rsid w:val="00DA2A1B"/>
    <w:rsid w:val="00DA5C24"/>
    <w:rsid w:val="00DA6A27"/>
    <w:rsid w:val="00DA6C5C"/>
    <w:rsid w:val="00DB0EC5"/>
    <w:rsid w:val="00DB1B10"/>
    <w:rsid w:val="00DB2491"/>
    <w:rsid w:val="00DB53ED"/>
    <w:rsid w:val="00DB53FF"/>
    <w:rsid w:val="00DB5E27"/>
    <w:rsid w:val="00DC4B64"/>
    <w:rsid w:val="00DC4F8D"/>
    <w:rsid w:val="00DC58C4"/>
    <w:rsid w:val="00DC5CA7"/>
    <w:rsid w:val="00DD115F"/>
    <w:rsid w:val="00DD1BAF"/>
    <w:rsid w:val="00DD214E"/>
    <w:rsid w:val="00DD67B5"/>
    <w:rsid w:val="00DD7F99"/>
    <w:rsid w:val="00DE07A8"/>
    <w:rsid w:val="00DE2C40"/>
    <w:rsid w:val="00DE5A2E"/>
    <w:rsid w:val="00DE66C4"/>
    <w:rsid w:val="00DF4654"/>
    <w:rsid w:val="00DF56E4"/>
    <w:rsid w:val="00DF6FBB"/>
    <w:rsid w:val="00E007AA"/>
    <w:rsid w:val="00E00C17"/>
    <w:rsid w:val="00E015EE"/>
    <w:rsid w:val="00E01816"/>
    <w:rsid w:val="00E02159"/>
    <w:rsid w:val="00E02725"/>
    <w:rsid w:val="00E04C33"/>
    <w:rsid w:val="00E07412"/>
    <w:rsid w:val="00E0788D"/>
    <w:rsid w:val="00E07DD1"/>
    <w:rsid w:val="00E10FDD"/>
    <w:rsid w:val="00E13645"/>
    <w:rsid w:val="00E162FF"/>
    <w:rsid w:val="00E16523"/>
    <w:rsid w:val="00E20794"/>
    <w:rsid w:val="00E23911"/>
    <w:rsid w:val="00E23ABA"/>
    <w:rsid w:val="00E240FC"/>
    <w:rsid w:val="00E262C3"/>
    <w:rsid w:val="00E265C2"/>
    <w:rsid w:val="00E3018B"/>
    <w:rsid w:val="00E33B3D"/>
    <w:rsid w:val="00E33EA5"/>
    <w:rsid w:val="00E34F94"/>
    <w:rsid w:val="00E35376"/>
    <w:rsid w:val="00E357EF"/>
    <w:rsid w:val="00E40357"/>
    <w:rsid w:val="00E408E0"/>
    <w:rsid w:val="00E415B0"/>
    <w:rsid w:val="00E41C16"/>
    <w:rsid w:val="00E42726"/>
    <w:rsid w:val="00E45520"/>
    <w:rsid w:val="00E50629"/>
    <w:rsid w:val="00E507A8"/>
    <w:rsid w:val="00E52234"/>
    <w:rsid w:val="00E53E86"/>
    <w:rsid w:val="00E55394"/>
    <w:rsid w:val="00E576AE"/>
    <w:rsid w:val="00E57745"/>
    <w:rsid w:val="00E57BDC"/>
    <w:rsid w:val="00E57D5B"/>
    <w:rsid w:val="00E6516D"/>
    <w:rsid w:val="00E65397"/>
    <w:rsid w:val="00E65781"/>
    <w:rsid w:val="00E72E2A"/>
    <w:rsid w:val="00E7584A"/>
    <w:rsid w:val="00E76FDC"/>
    <w:rsid w:val="00E813E5"/>
    <w:rsid w:val="00E814C0"/>
    <w:rsid w:val="00E90B9D"/>
    <w:rsid w:val="00E913BC"/>
    <w:rsid w:val="00E929DD"/>
    <w:rsid w:val="00E93400"/>
    <w:rsid w:val="00E9621A"/>
    <w:rsid w:val="00EA0050"/>
    <w:rsid w:val="00EA08EB"/>
    <w:rsid w:val="00EA0CEF"/>
    <w:rsid w:val="00EA0F86"/>
    <w:rsid w:val="00EA1021"/>
    <w:rsid w:val="00EA124A"/>
    <w:rsid w:val="00EA2A9E"/>
    <w:rsid w:val="00EA2BC0"/>
    <w:rsid w:val="00EA2C1D"/>
    <w:rsid w:val="00EA3F4B"/>
    <w:rsid w:val="00EA4069"/>
    <w:rsid w:val="00EA48DD"/>
    <w:rsid w:val="00EA659D"/>
    <w:rsid w:val="00EA6B4E"/>
    <w:rsid w:val="00EB1935"/>
    <w:rsid w:val="00EB1ED7"/>
    <w:rsid w:val="00EB2649"/>
    <w:rsid w:val="00EB5364"/>
    <w:rsid w:val="00EB5CF9"/>
    <w:rsid w:val="00EB7303"/>
    <w:rsid w:val="00EC0B1C"/>
    <w:rsid w:val="00EC2846"/>
    <w:rsid w:val="00EC2B3A"/>
    <w:rsid w:val="00EC36BB"/>
    <w:rsid w:val="00EC375C"/>
    <w:rsid w:val="00EC40CE"/>
    <w:rsid w:val="00EC7229"/>
    <w:rsid w:val="00ED0498"/>
    <w:rsid w:val="00ED3D12"/>
    <w:rsid w:val="00ED490F"/>
    <w:rsid w:val="00ED5701"/>
    <w:rsid w:val="00ED6CEF"/>
    <w:rsid w:val="00ED7836"/>
    <w:rsid w:val="00EE3B50"/>
    <w:rsid w:val="00EE5145"/>
    <w:rsid w:val="00EE5B42"/>
    <w:rsid w:val="00EE60C4"/>
    <w:rsid w:val="00EE7150"/>
    <w:rsid w:val="00EF15D4"/>
    <w:rsid w:val="00EF2046"/>
    <w:rsid w:val="00EF257D"/>
    <w:rsid w:val="00EF4875"/>
    <w:rsid w:val="00F0163B"/>
    <w:rsid w:val="00F027CA"/>
    <w:rsid w:val="00F03138"/>
    <w:rsid w:val="00F03A7D"/>
    <w:rsid w:val="00F06713"/>
    <w:rsid w:val="00F119DB"/>
    <w:rsid w:val="00F13880"/>
    <w:rsid w:val="00F14170"/>
    <w:rsid w:val="00F143B1"/>
    <w:rsid w:val="00F14461"/>
    <w:rsid w:val="00F17A60"/>
    <w:rsid w:val="00F17F80"/>
    <w:rsid w:val="00F202AD"/>
    <w:rsid w:val="00F21584"/>
    <w:rsid w:val="00F23602"/>
    <w:rsid w:val="00F259BE"/>
    <w:rsid w:val="00F25F94"/>
    <w:rsid w:val="00F278E0"/>
    <w:rsid w:val="00F33AE9"/>
    <w:rsid w:val="00F33B05"/>
    <w:rsid w:val="00F34BFA"/>
    <w:rsid w:val="00F41088"/>
    <w:rsid w:val="00F4376A"/>
    <w:rsid w:val="00F46CC6"/>
    <w:rsid w:val="00F4760F"/>
    <w:rsid w:val="00F50EE9"/>
    <w:rsid w:val="00F52280"/>
    <w:rsid w:val="00F52E6B"/>
    <w:rsid w:val="00F530A0"/>
    <w:rsid w:val="00F6080E"/>
    <w:rsid w:val="00F61DEC"/>
    <w:rsid w:val="00F620A8"/>
    <w:rsid w:val="00F624F0"/>
    <w:rsid w:val="00F62EA2"/>
    <w:rsid w:val="00F631D8"/>
    <w:rsid w:val="00F642B8"/>
    <w:rsid w:val="00F64F95"/>
    <w:rsid w:val="00F7009E"/>
    <w:rsid w:val="00F708E0"/>
    <w:rsid w:val="00F721F0"/>
    <w:rsid w:val="00F73667"/>
    <w:rsid w:val="00F74607"/>
    <w:rsid w:val="00F7471C"/>
    <w:rsid w:val="00F74AF1"/>
    <w:rsid w:val="00F758A7"/>
    <w:rsid w:val="00F76BE3"/>
    <w:rsid w:val="00F77FBD"/>
    <w:rsid w:val="00F800E8"/>
    <w:rsid w:val="00F80225"/>
    <w:rsid w:val="00F8329A"/>
    <w:rsid w:val="00F84320"/>
    <w:rsid w:val="00F84F9F"/>
    <w:rsid w:val="00F859E4"/>
    <w:rsid w:val="00F920A0"/>
    <w:rsid w:val="00F922E2"/>
    <w:rsid w:val="00F92981"/>
    <w:rsid w:val="00FA0ABD"/>
    <w:rsid w:val="00FA1EC5"/>
    <w:rsid w:val="00FA60D1"/>
    <w:rsid w:val="00FA6B4A"/>
    <w:rsid w:val="00FB37AB"/>
    <w:rsid w:val="00FB56B5"/>
    <w:rsid w:val="00FB58AA"/>
    <w:rsid w:val="00FB7C01"/>
    <w:rsid w:val="00FC03F8"/>
    <w:rsid w:val="00FC187B"/>
    <w:rsid w:val="00FC285C"/>
    <w:rsid w:val="00FC4DB2"/>
    <w:rsid w:val="00FC5D59"/>
    <w:rsid w:val="00FC718D"/>
    <w:rsid w:val="00FC7E28"/>
    <w:rsid w:val="00FD211B"/>
    <w:rsid w:val="00FD2135"/>
    <w:rsid w:val="00FD23D9"/>
    <w:rsid w:val="00FD5FAC"/>
    <w:rsid w:val="00FD61D8"/>
    <w:rsid w:val="00FD651F"/>
    <w:rsid w:val="00FD7113"/>
    <w:rsid w:val="00FD77DC"/>
    <w:rsid w:val="00FE090C"/>
    <w:rsid w:val="00FE23FF"/>
    <w:rsid w:val="00FE2FDA"/>
    <w:rsid w:val="00FE3375"/>
    <w:rsid w:val="00FE3B5D"/>
    <w:rsid w:val="00FF05F4"/>
    <w:rsid w:val="00FF4886"/>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1C3D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0"/>
    <w:rsid w:val="003D2689"/>
    <w:rPr>
      <w:sz w:val="18"/>
      <w:szCs w:val="18"/>
    </w:rPr>
  </w:style>
  <w:style w:type="paragraph" w:styleId="af6">
    <w:name w:val="annotation text"/>
    <w:basedOn w:val="a"/>
    <w:link w:val="af7"/>
    <w:rsid w:val="003D2689"/>
    <w:pPr>
      <w:jc w:val="left"/>
    </w:pPr>
  </w:style>
  <w:style w:type="character" w:customStyle="1" w:styleId="af7">
    <w:name w:val="コメント文字列 (文字)"/>
    <w:basedOn w:val="a0"/>
    <w:link w:val="af6"/>
    <w:rsid w:val="003D2689"/>
    <w:rPr>
      <w:kern w:val="2"/>
      <w:sz w:val="21"/>
      <w:szCs w:val="24"/>
    </w:rPr>
  </w:style>
  <w:style w:type="paragraph" w:styleId="af8">
    <w:name w:val="annotation subject"/>
    <w:basedOn w:val="af6"/>
    <w:next w:val="af6"/>
    <w:link w:val="af9"/>
    <w:rsid w:val="003D2689"/>
    <w:rPr>
      <w:b/>
      <w:bCs/>
    </w:rPr>
  </w:style>
  <w:style w:type="character" w:customStyle="1" w:styleId="af9">
    <w:name w:val="コメント内容 (文字)"/>
    <w:basedOn w:val="af7"/>
    <w:link w:val="af8"/>
    <w:rsid w:val="003D2689"/>
    <w:rPr>
      <w:b/>
      <w:bCs/>
      <w:kern w:val="2"/>
      <w:sz w:val="21"/>
      <w:szCs w:val="24"/>
    </w:rPr>
  </w:style>
  <w:style w:type="paragraph" w:styleId="afa">
    <w:name w:val="List Paragraph"/>
    <w:basedOn w:val="a"/>
    <w:uiPriority w:val="34"/>
    <w:qFormat/>
    <w:rsid w:val="00E90B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20157363">
      <w:bodyDiv w:val="1"/>
      <w:marLeft w:val="0"/>
      <w:marRight w:val="0"/>
      <w:marTop w:val="0"/>
      <w:marBottom w:val="0"/>
      <w:divBdr>
        <w:top w:val="none" w:sz="0" w:space="0" w:color="auto"/>
        <w:left w:val="none" w:sz="0" w:space="0" w:color="auto"/>
        <w:bottom w:val="none" w:sz="0" w:space="0" w:color="auto"/>
        <w:right w:val="none" w:sz="0" w:space="0" w:color="auto"/>
      </w:divBdr>
    </w:div>
    <w:div w:id="330109010">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497428669">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08333476">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15306681">
      <w:bodyDiv w:val="1"/>
      <w:marLeft w:val="0"/>
      <w:marRight w:val="0"/>
      <w:marTop w:val="0"/>
      <w:marBottom w:val="0"/>
      <w:divBdr>
        <w:top w:val="none" w:sz="0" w:space="0" w:color="auto"/>
        <w:left w:val="none" w:sz="0" w:space="0" w:color="auto"/>
        <w:bottom w:val="none" w:sz="0" w:space="0" w:color="auto"/>
        <w:right w:val="none" w:sz="0" w:space="0" w:color="auto"/>
      </w:divBdr>
    </w:div>
    <w:div w:id="1107428175">
      <w:bodyDiv w:val="1"/>
      <w:marLeft w:val="0"/>
      <w:marRight w:val="0"/>
      <w:marTop w:val="0"/>
      <w:marBottom w:val="0"/>
      <w:divBdr>
        <w:top w:val="none" w:sz="0" w:space="0" w:color="auto"/>
        <w:left w:val="none" w:sz="0" w:space="0" w:color="auto"/>
        <w:bottom w:val="none" w:sz="0" w:space="0" w:color="auto"/>
        <w:right w:val="none" w:sz="0" w:space="0" w:color="auto"/>
      </w:divBdr>
    </w:div>
    <w:div w:id="1263807402">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728410558">
      <w:bodyDiv w:val="1"/>
      <w:marLeft w:val="0"/>
      <w:marRight w:val="0"/>
      <w:marTop w:val="0"/>
      <w:marBottom w:val="0"/>
      <w:divBdr>
        <w:top w:val="none" w:sz="0" w:space="0" w:color="auto"/>
        <w:left w:val="none" w:sz="0" w:space="0" w:color="auto"/>
        <w:bottom w:val="none" w:sz="0" w:space="0" w:color="auto"/>
        <w:right w:val="none" w:sz="0" w:space="0" w:color="auto"/>
      </w:divBdr>
    </w:div>
    <w:div w:id="1932934762">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FAF41-DF83-4700-A5E6-7B2AE99A3118}">
  <ds:schemaRefs>
    <ds:schemaRef ds:uri="http://schemas.microsoft.com/sharepoint/v3/contenttype/forms"/>
  </ds:schemaRefs>
</ds:datastoreItem>
</file>

<file path=customXml/itemProps2.xml><?xml version="1.0" encoding="utf-8"?>
<ds:datastoreItem xmlns:ds="http://schemas.openxmlformats.org/officeDocument/2006/customXml" ds:itemID="{89F3FB5C-412D-4980-887F-4430CF5C1313}">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956f8374-eac6-4c01-9e9a-c7d7573af740"/>
    <ds:schemaRef ds:uri="9928b5be-f9f2-43c4-8445-f560f1c1ee1d"/>
    <ds:schemaRef ds:uri="http://purl.org/dc/dcmitype/"/>
    <ds:schemaRef ds:uri="http://purl.org/dc/terms/"/>
  </ds:schemaRefs>
</ds:datastoreItem>
</file>

<file path=customXml/itemProps3.xml><?xml version="1.0" encoding="utf-8"?>
<ds:datastoreItem xmlns:ds="http://schemas.openxmlformats.org/officeDocument/2006/customXml" ds:itemID="{7C947834-F64E-40AF-BE65-8D856F73722D}">
  <ds:schemaRefs>
    <ds:schemaRef ds:uri="http://schemas.openxmlformats.org/officeDocument/2006/bibliography"/>
  </ds:schemaRefs>
</ds:datastoreItem>
</file>

<file path=customXml/itemProps4.xml><?xml version="1.0" encoding="utf-8"?>
<ds:datastoreItem xmlns:ds="http://schemas.openxmlformats.org/officeDocument/2006/customXml" ds:itemID="{EC7B6739-2353-4EE7-A39D-8B2D36110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1972</Words>
  <Characters>304</Characters>
  <DocSecurity>0</DocSecurity>
  <Lines>25</Lines>
  <Paragraphs>108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