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35D7" w14:textId="13C0CB65"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高度化</w:t>
      </w:r>
      <w:r w:rsidRPr="006920D4">
        <w:rPr>
          <w:rFonts w:ascii="ＭＳ 明朝" w:hAnsi="ＭＳ 明朝" w:cs="ＭＳ ゴシック"/>
        </w:rPr>
        <w:t>計画</w:t>
      </w:r>
    </w:p>
    <w:p w14:paraId="10763BCB" w14:textId="77777777" w:rsidR="00AE0988" w:rsidRPr="006920D4" w:rsidRDefault="00AE0988" w:rsidP="00AE0988">
      <w:pPr>
        <w:rPr>
          <w:rFonts w:ascii="ＭＳ 明朝" w:hAnsi="ＭＳ 明朝" w:cs="ＭＳ ゴシック"/>
        </w:rPr>
      </w:pPr>
    </w:p>
    <w:p w14:paraId="22E0A78D" w14:textId="4C6310E7"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１　高度化計画の実施形態</w:t>
      </w:r>
      <w:r w:rsidR="00FC78B9">
        <w:rPr>
          <w:rFonts w:ascii="ＭＳ 明朝" w:hAnsi="ＭＳ 明朝" w:cs="ＭＳ ゴシック" w:hint="eastAsia"/>
        </w:rPr>
        <w:t>（</w:t>
      </w:r>
      <w:r w:rsidR="00EE7369">
        <w:rPr>
          <w:rFonts w:ascii="ＭＳ 明朝" w:hAnsi="ＭＳ 明朝" w:cs="ＭＳ ゴシック" w:hint="eastAsia"/>
        </w:rPr>
        <w:t>□</w:t>
      </w:r>
      <w:r w:rsidR="00FC78B9">
        <w:rPr>
          <w:rFonts w:ascii="ＭＳ 明朝" w:hAnsi="ＭＳ 明朝" w:cs="ＭＳ ゴシック" w:hint="eastAsia"/>
        </w:rPr>
        <w:t>公設のままの高度化）</w:t>
      </w:r>
    </w:p>
    <w:tbl>
      <w:tblPr>
        <w:tblStyle w:val="12"/>
        <w:tblW w:w="0" w:type="auto"/>
        <w:tblInd w:w="392" w:type="dxa"/>
        <w:tblLook w:val="04A0" w:firstRow="1" w:lastRow="0" w:firstColumn="1" w:lastColumn="0" w:noHBand="0" w:noVBand="1"/>
      </w:tblPr>
      <w:tblGrid>
        <w:gridCol w:w="1864"/>
        <w:gridCol w:w="6578"/>
      </w:tblGrid>
      <w:tr w:rsidR="00AE0988" w:rsidRPr="006920D4" w14:paraId="6EDDB4F3" w14:textId="77777777" w:rsidTr="007278B8">
        <w:tc>
          <w:tcPr>
            <w:tcW w:w="1864" w:type="dxa"/>
          </w:tcPr>
          <w:p w14:paraId="1F8886AB" w14:textId="6D2A459D" w:rsidR="00AE0988" w:rsidRPr="006920D4" w:rsidRDefault="00AE0988" w:rsidP="00AE0988">
            <w:pPr>
              <w:rPr>
                <w:rFonts w:ascii="ＭＳ 明朝" w:hAnsi="ＭＳ 明朝" w:cs="ＭＳ ゴシック"/>
              </w:rPr>
            </w:pPr>
            <w:r w:rsidRPr="006920D4">
              <w:rPr>
                <w:rFonts w:ascii="ＭＳ 明朝" w:hAnsi="ＭＳ 明朝" w:cs="ＭＳ ゴシック" w:hint="eastAsia"/>
              </w:rPr>
              <w:t>実施主体名</w:t>
            </w:r>
            <w:r w:rsidR="00151D4C">
              <w:rPr>
                <w:rFonts w:ascii="ＭＳ 明朝" w:hAnsi="ＭＳ 明朝" w:cs="ＭＳ ゴシック" w:hint="eastAsia"/>
              </w:rPr>
              <w:t>（注１）</w:t>
            </w:r>
          </w:p>
        </w:tc>
        <w:tc>
          <w:tcPr>
            <w:tcW w:w="6578" w:type="dxa"/>
          </w:tcPr>
          <w:p w14:paraId="53A31BAC" w14:textId="7CAB7593" w:rsidR="00AE0988" w:rsidRPr="006920D4" w:rsidRDefault="00AE0988" w:rsidP="00AE0988">
            <w:pPr>
              <w:rPr>
                <w:rFonts w:ascii="ＭＳ 明朝" w:hAnsi="ＭＳ 明朝" w:cs="ＭＳ ゴシック"/>
                <w:color w:val="FF0000"/>
              </w:rPr>
            </w:pPr>
          </w:p>
          <w:p w14:paraId="33696F40" w14:textId="77777777" w:rsidR="00AE0988" w:rsidRPr="006920D4" w:rsidRDefault="00AE0988" w:rsidP="00AE0988">
            <w:pPr>
              <w:rPr>
                <w:rFonts w:ascii="ＭＳ 明朝" w:hAnsi="ＭＳ 明朝" w:cs="ＭＳ ゴシック"/>
                <w:color w:val="FF0000"/>
              </w:rPr>
            </w:pPr>
          </w:p>
        </w:tc>
      </w:tr>
      <w:tr w:rsidR="00AE0988" w:rsidRPr="006920D4" w14:paraId="5A71BF17" w14:textId="77777777" w:rsidTr="007278B8">
        <w:trPr>
          <w:trHeight w:val="773"/>
        </w:trPr>
        <w:tc>
          <w:tcPr>
            <w:tcW w:w="1864" w:type="dxa"/>
          </w:tcPr>
          <w:p w14:paraId="4A73D227" w14:textId="3D8652BA" w:rsidR="00AE0988" w:rsidRPr="006920D4" w:rsidRDefault="00AE0988" w:rsidP="00AE0988">
            <w:pPr>
              <w:rPr>
                <w:rFonts w:ascii="ＭＳ 明朝" w:hAnsi="ＭＳ 明朝" w:cs="ＭＳ ゴシック"/>
              </w:rPr>
            </w:pPr>
            <w:r w:rsidRPr="006920D4">
              <w:rPr>
                <w:rFonts w:ascii="ＭＳ 明朝" w:hAnsi="ＭＳ 明朝" w:cs="ＭＳ ゴシック" w:hint="eastAsia"/>
              </w:rPr>
              <w:t>実施主体に公設設備を譲渡した地方公共団体名（注</w:t>
            </w:r>
            <w:r w:rsidR="00151D4C">
              <w:rPr>
                <w:rFonts w:ascii="ＭＳ 明朝" w:hAnsi="ＭＳ 明朝" w:cs="ＭＳ ゴシック" w:hint="eastAsia"/>
              </w:rPr>
              <w:t>２、注３</w:t>
            </w:r>
            <w:r w:rsidRPr="006920D4">
              <w:rPr>
                <w:rFonts w:ascii="ＭＳ 明朝" w:hAnsi="ＭＳ 明朝" w:cs="ＭＳ ゴシック" w:hint="eastAsia"/>
              </w:rPr>
              <w:t>）</w:t>
            </w:r>
          </w:p>
        </w:tc>
        <w:tc>
          <w:tcPr>
            <w:tcW w:w="6578" w:type="dxa"/>
          </w:tcPr>
          <w:p w14:paraId="5851F004" w14:textId="2C509094" w:rsidR="00AE0988" w:rsidRPr="007278B8" w:rsidRDefault="00AE0988" w:rsidP="00AE0988">
            <w:pPr>
              <w:rPr>
                <w:rFonts w:ascii="ＭＳ 明朝" w:hAnsi="ＭＳ 明朝" w:cs="ＭＳ ゴシック"/>
                <w:color w:val="FF0000"/>
              </w:rPr>
            </w:pPr>
          </w:p>
        </w:tc>
      </w:tr>
    </w:tbl>
    <w:p w14:paraId="228CBEE6" w14:textId="6520831C" w:rsidR="001476F1" w:rsidRPr="007278B8" w:rsidRDefault="00A448BC" w:rsidP="007278B8">
      <w:pPr>
        <w:ind w:leftChars="150" w:left="945" w:hangingChars="300" w:hanging="630"/>
        <w:rPr>
          <w:rFonts w:ascii="ＭＳ 明朝" w:hAnsi="ＭＳ 明朝" w:cs="ＭＳ ゴシック"/>
        </w:rPr>
      </w:pPr>
      <w:r>
        <w:rPr>
          <w:rFonts w:ascii="ＭＳ 明朝" w:hAnsi="ＭＳ 明朝" w:cs="ＭＳ ゴシック" w:hint="eastAsia"/>
        </w:rPr>
        <w:t>（注１）</w:t>
      </w:r>
      <w:r w:rsidR="001476F1" w:rsidRPr="007278B8">
        <w:rPr>
          <w:rFonts w:ascii="ＭＳ 明朝" w:hAnsi="ＭＳ 明朝" w:cs="ＭＳ ゴシック" w:hint="eastAsia"/>
        </w:rPr>
        <w:t>公設のままの高度化を実施する場合は、地方公共団体名を記載すること。</w:t>
      </w:r>
    </w:p>
    <w:p w14:paraId="58BCB5F0" w14:textId="64D393D7" w:rsidR="00AE0988" w:rsidRDefault="00AE0988" w:rsidP="007278B8">
      <w:pPr>
        <w:ind w:leftChars="150" w:left="945" w:hangingChars="300" w:hanging="630"/>
        <w:rPr>
          <w:rFonts w:ascii="ＭＳ 明朝" w:hAnsi="ＭＳ 明朝" w:cs="ＭＳ ゴシック"/>
        </w:rPr>
      </w:pPr>
      <w:r w:rsidRPr="006920D4">
        <w:rPr>
          <w:rFonts w:ascii="ＭＳ 明朝" w:hAnsi="ＭＳ 明朝" w:cs="ＭＳ ゴシック" w:hint="eastAsia"/>
        </w:rPr>
        <w:t>（</w:t>
      </w:r>
      <w:r w:rsidR="00887E5E">
        <w:rPr>
          <w:rFonts w:ascii="ＭＳ 明朝" w:hAnsi="ＭＳ 明朝" w:cs="ＭＳ ゴシック" w:hint="eastAsia"/>
        </w:rPr>
        <w:t>注２</w:t>
      </w:r>
      <w:r w:rsidRPr="006920D4">
        <w:rPr>
          <w:rFonts w:ascii="ＭＳ 明朝" w:hAnsi="ＭＳ 明朝" w:cs="ＭＳ ゴシック" w:hint="eastAsia"/>
        </w:rPr>
        <w:t>）譲り受けできる</w:t>
      </w:r>
      <w:r w:rsidR="007278B8">
        <w:rPr>
          <w:rFonts w:ascii="ＭＳ 明朝" w:hAnsi="ＭＳ 明朝" w:cs="ＭＳ ゴシック" w:hint="eastAsia"/>
        </w:rPr>
        <w:t>設備</w:t>
      </w:r>
      <w:r w:rsidRPr="006920D4">
        <w:rPr>
          <w:rFonts w:ascii="ＭＳ 明朝" w:hAnsi="ＭＳ 明朝" w:cs="ＭＳ ゴシック" w:hint="eastAsia"/>
        </w:rPr>
        <w:t>がなかった場合は、民間移行を行う地方公共団体名を記載</w:t>
      </w:r>
      <w:r w:rsidR="001476F1">
        <w:rPr>
          <w:rFonts w:ascii="ＭＳ 明朝" w:hAnsi="ＭＳ 明朝" w:cs="ＭＳ ゴシック" w:hint="eastAsia"/>
        </w:rPr>
        <w:t>すること</w:t>
      </w:r>
      <w:r w:rsidRPr="006920D4">
        <w:rPr>
          <w:rFonts w:ascii="ＭＳ 明朝" w:hAnsi="ＭＳ 明朝" w:cs="ＭＳ ゴシック" w:hint="eastAsia"/>
        </w:rPr>
        <w:t>。</w:t>
      </w:r>
    </w:p>
    <w:p w14:paraId="55B1D6CB" w14:textId="7B4D8183" w:rsidR="00A448BC" w:rsidRPr="00A448BC" w:rsidRDefault="00151D4C" w:rsidP="007278B8">
      <w:pPr>
        <w:ind w:leftChars="150" w:left="945" w:hangingChars="300" w:hanging="630"/>
        <w:rPr>
          <w:rFonts w:ascii="ＭＳ 明朝" w:hAnsi="ＭＳ 明朝" w:cs="ＭＳ ゴシック"/>
        </w:rPr>
      </w:pPr>
      <w:r>
        <w:rPr>
          <w:rFonts w:ascii="ＭＳ 明朝" w:hAnsi="ＭＳ 明朝" w:cs="ＭＳ ゴシック" w:hint="eastAsia"/>
        </w:rPr>
        <w:t>（注３）公設のままの高度化を実施する場合は、譲渡を予定している民間電気通信事業者名を記載すること。</w:t>
      </w:r>
    </w:p>
    <w:p w14:paraId="5A9C9732" w14:textId="77777777" w:rsidR="00AE0988" w:rsidRPr="006920D4" w:rsidRDefault="00AE0988" w:rsidP="00AE0988">
      <w:pPr>
        <w:rPr>
          <w:rFonts w:ascii="ＭＳ 明朝" w:hAnsi="ＭＳ 明朝" w:cs="ＭＳ ゴシック"/>
        </w:rPr>
      </w:pPr>
    </w:p>
    <w:p w14:paraId="44613F4B" w14:textId="582D7531"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２　譲り受けた光ファイバ等の設備、地域（</w:t>
      </w:r>
      <w:r w:rsidR="00507A5E">
        <w:rPr>
          <w:rFonts w:ascii="ＭＳ 明朝" w:hAnsi="ＭＳ 明朝" w:cs="ＭＳ ゴシック" w:hint="eastAsia"/>
        </w:rPr>
        <w:t>注４、注５</w:t>
      </w:r>
      <w:r w:rsidRPr="006920D4">
        <w:rPr>
          <w:rFonts w:ascii="ＭＳ 明朝" w:hAnsi="ＭＳ 明朝" w:cs="ＭＳ ゴシック" w:hint="eastAsia"/>
        </w:rPr>
        <w:t>）</w:t>
      </w:r>
    </w:p>
    <w:tbl>
      <w:tblPr>
        <w:tblStyle w:val="12"/>
        <w:tblW w:w="0" w:type="auto"/>
        <w:tblInd w:w="392" w:type="dxa"/>
        <w:tblLook w:val="04A0" w:firstRow="1" w:lastRow="0" w:firstColumn="1" w:lastColumn="0" w:noHBand="0" w:noVBand="1"/>
      </w:tblPr>
      <w:tblGrid>
        <w:gridCol w:w="1845"/>
        <w:gridCol w:w="6597"/>
      </w:tblGrid>
      <w:tr w:rsidR="00AE0988" w:rsidRPr="006920D4" w14:paraId="46DE5208" w14:textId="77777777" w:rsidTr="00AE0988">
        <w:trPr>
          <w:trHeight w:val="156"/>
        </w:trPr>
        <w:tc>
          <w:tcPr>
            <w:tcW w:w="1962" w:type="dxa"/>
          </w:tcPr>
          <w:p w14:paraId="61C5E9D3"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設備名</w:t>
            </w:r>
          </w:p>
        </w:tc>
        <w:tc>
          <w:tcPr>
            <w:tcW w:w="7070" w:type="dxa"/>
          </w:tcPr>
          <w:p w14:paraId="00A82BBB"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交付要綱別表第１に掲げられている鉄塔、局舎、外構施設、受電設備、送受信機、伝送用専用線、ケーブル、中継増幅装置、電源設備、監視装置、制御装置、測定器、その他のうち該当するものを記載すること。（その他の場合は具体的な設備名を記載。）</w:t>
            </w:r>
          </w:p>
          <w:p w14:paraId="4EA263DF" w14:textId="77777777" w:rsidR="00AE0988" w:rsidRPr="006920D4" w:rsidRDefault="00AE0988" w:rsidP="00AE0988">
            <w:pPr>
              <w:rPr>
                <w:rFonts w:ascii="ＭＳ 明朝" w:hAnsi="ＭＳ 明朝" w:cs="ＭＳ ゴシック"/>
              </w:rPr>
            </w:pPr>
          </w:p>
        </w:tc>
      </w:tr>
      <w:tr w:rsidR="00AE0988" w:rsidRPr="006920D4" w14:paraId="7276755C" w14:textId="77777777" w:rsidTr="00AE0988">
        <w:trPr>
          <w:trHeight w:val="415"/>
        </w:trPr>
        <w:tc>
          <w:tcPr>
            <w:tcW w:w="1962" w:type="dxa"/>
          </w:tcPr>
          <w:p w14:paraId="59FDD10D"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rPr>
              <w:t>地域名</w:t>
            </w:r>
          </w:p>
        </w:tc>
        <w:tc>
          <w:tcPr>
            <w:tcW w:w="7070" w:type="dxa"/>
          </w:tcPr>
          <w:p w14:paraId="7949B8E2"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※譲り受けた設備の所在地を記載すること。（伝送用専用線のように面的に設置されている設備については該当する地域名を町字（大字）単位で記載。住所が特定できる場合は住所を記載。）</w:t>
            </w:r>
          </w:p>
          <w:p w14:paraId="1C46BC27" w14:textId="77777777" w:rsidR="00AE0988" w:rsidRPr="006920D4" w:rsidRDefault="00AE0988" w:rsidP="00AE0988">
            <w:pPr>
              <w:rPr>
                <w:rFonts w:ascii="ＭＳ 明朝" w:hAnsi="ＭＳ 明朝" w:cs="ＭＳ ゴシック"/>
                <w:color w:val="FF0000"/>
              </w:rPr>
            </w:pPr>
          </w:p>
          <w:p w14:paraId="60ACD5FE"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【記載例】</w:t>
            </w:r>
          </w:p>
          <w:p w14:paraId="619A6975"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伝送用専用線：大字○○、△△地区</w:t>
            </w:r>
          </w:p>
          <w:p w14:paraId="7BCC94D4"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局舎：○○市□□町１丁目２番</w:t>
            </w:r>
          </w:p>
        </w:tc>
      </w:tr>
      <w:tr w:rsidR="00AE0988" w:rsidRPr="006920D4" w14:paraId="0669CD99" w14:textId="77777777" w:rsidTr="00AE0988">
        <w:trPr>
          <w:trHeight w:val="415"/>
        </w:trPr>
        <w:tc>
          <w:tcPr>
            <w:tcW w:w="1962" w:type="dxa"/>
          </w:tcPr>
          <w:p w14:paraId="45813D70" w14:textId="77777777" w:rsidR="00AE0988" w:rsidRPr="006920D4" w:rsidRDefault="00AE0988" w:rsidP="00AE0988">
            <w:pPr>
              <w:rPr>
                <w:rFonts w:ascii="ＭＳ 明朝" w:hAnsi="ＭＳ 明朝" w:cs="ＭＳ ゴシック"/>
                <w:sz w:val="16"/>
              </w:rPr>
            </w:pPr>
            <w:r w:rsidRPr="006920D4">
              <w:rPr>
                <w:rFonts w:ascii="ＭＳ 明朝" w:hAnsi="ＭＳ 明朝" w:cs="ＭＳ ゴシック" w:hint="eastAsia"/>
              </w:rPr>
              <w:t>条件不利地域該当状況</w:t>
            </w:r>
          </w:p>
        </w:tc>
        <w:tc>
          <w:tcPr>
            <w:tcW w:w="7070" w:type="dxa"/>
          </w:tcPr>
          <w:p w14:paraId="0A1EC4A3" w14:textId="69DDC688"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※条件不利地域ごとに該当する譲り受けた設備の所在地域を記載すること。</w:t>
            </w:r>
          </w:p>
          <w:p w14:paraId="596A579D"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※財政力指数及び人口密度要件の場合は数値も記載すること。</w:t>
            </w:r>
          </w:p>
          <w:p w14:paraId="5FAFF6ED"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※複数の条件不利地域に該当する場合はすべて記載すること。</w:t>
            </w:r>
          </w:p>
          <w:p w14:paraId="7CA0DA94" w14:textId="77777777" w:rsidR="00AE0988" w:rsidRPr="006920D4" w:rsidRDefault="00AE0988" w:rsidP="00AE0988">
            <w:pPr>
              <w:rPr>
                <w:rFonts w:ascii="ＭＳ 明朝" w:hAnsi="ＭＳ 明朝" w:cs="ＭＳ ゴシック"/>
                <w:color w:val="FF0000"/>
              </w:rPr>
            </w:pPr>
          </w:p>
          <w:p w14:paraId="41EE62F7"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【記載例】</w:t>
            </w:r>
          </w:p>
          <w:p w14:paraId="715779AA"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過疎地（□□町全域）</w:t>
            </w:r>
          </w:p>
          <w:p w14:paraId="43E36A17"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辺地（大字○○、△△地区）</w:t>
            </w:r>
          </w:p>
        </w:tc>
      </w:tr>
    </w:tbl>
    <w:p w14:paraId="240126DF" w14:textId="18F70153" w:rsidR="00AE0988" w:rsidRDefault="00AE0988" w:rsidP="00AE0988">
      <w:pPr>
        <w:rPr>
          <w:rFonts w:ascii="ＭＳ 明朝" w:hAnsi="ＭＳ 明朝" w:cs="ＭＳ ゴシック"/>
        </w:rPr>
      </w:pPr>
      <w:r w:rsidRPr="006920D4">
        <w:rPr>
          <w:rFonts w:ascii="ＭＳ 明朝" w:hAnsi="ＭＳ 明朝" w:cs="ＭＳ ゴシック" w:hint="eastAsia"/>
        </w:rPr>
        <w:t xml:space="preserve">　　（</w:t>
      </w:r>
      <w:r w:rsidR="00507A5E">
        <w:rPr>
          <w:rFonts w:ascii="ＭＳ 明朝" w:hAnsi="ＭＳ 明朝" w:cs="ＭＳ ゴシック" w:hint="eastAsia"/>
        </w:rPr>
        <w:t>注４</w:t>
      </w:r>
      <w:r w:rsidRPr="006920D4">
        <w:rPr>
          <w:rFonts w:ascii="ＭＳ 明朝" w:hAnsi="ＭＳ 明朝" w:cs="ＭＳ ゴシック" w:hint="eastAsia"/>
        </w:rPr>
        <w:t>）譲り受けできる</w:t>
      </w:r>
      <w:r w:rsidR="007278B8">
        <w:rPr>
          <w:rFonts w:ascii="ＭＳ 明朝" w:hAnsi="ＭＳ 明朝" w:cs="ＭＳ ゴシック" w:hint="eastAsia"/>
        </w:rPr>
        <w:t>設備</w:t>
      </w:r>
      <w:r w:rsidRPr="006920D4">
        <w:rPr>
          <w:rFonts w:ascii="ＭＳ 明朝" w:hAnsi="ＭＳ 明朝" w:cs="ＭＳ ゴシック" w:hint="eastAsia"/>
        </w:rPr>
        <w:t>がなかった場合は、民設整備する設備について記載すること。</w:t>
      </w:r>
    </w:p>
    <w:p w14:paraId="0ADBAD45" w14:textId="001CFE82" w:rsidR="009663B0" w:rsidRPr="006920D4" w:rsidRDefault="009663B0" w:rsidP="004926DD">
      <w:pPr>
        <w:ind w:leftChars="150" w:left="945" w:hangingChars="300" w:hanging="630"/>
        <w:rPr>
          <w:rFonts w:ascii="ＭＳ 明朝" w:hAnsi="ＭＳ 明朝" w:cs="ＭＳ ゴシック"/>
        </w:rPr>
      </w:pPr>
      <w:r>
        <w:rPr>
          <w:rFonts w:ascii="ＭＳ 明朝" w:hAnsi="ＭＳ 明朝" w:cs="ＭＳ ゴシック" w:hint="eastAsia"/>
        </w:rPr>
        <w:t>（注</w:t>
      </w:r>
      <w:r w:rsidR="00507A5E">
        <w:rPr>
          <w:rFonts w:ascii="ＭＳ 明朝" w:hAnsi="ＭＳ 明朝" w:cs="ＭＳ ゴシック" w:hint="eastAsia"/>
        </w:rPr>
        <w:t>５</w:t>
      </w:r>
      <w:r>
        <w:rPr>
          <w:rFonts w:ascii="ＭＳ 明朝" w:hAnsi="ＭＳ 明朝" w:cs="ＭＳ ゴシック" w:hint="eastAsia"/>
        </w:rPr>
        <w:t>）</w:t>
      </w:r>
      <w:r w:rsidR="00CA50AE">
        <w:rPr>
          <w:rFonts w:ascii="ＭＳ 明朝" w:hAnsi="ＭＳ 明朝" w:cs="ＭＳ ゴシック" w:hint="eastAsia"/>
        </w:rPr>
        <w:t>公設のままの高度化を実施する場合は、譲り渡す</w:t>
      </w:r>
      <w:r w:rsidR="007E1612">
        <w:rPr>
          <w:rFonts w:ascii="ＭＳ 明朝" w:hAnsi="ＭＳ 明朝" w:cs="ＭＳ ゴシック" w:hint="eastAsia"/>
        </w:rPr>
        <w:t>設備名、譲り渡す設備の所在地</w:t>
      </w:r>
      <w:r w:rsidR="00BA0CC7">
        <w:rPr>
          <w:rFonts w:ascii="ＭＳ 明朝" w:hAnsi="ＭＳ 明朝" w:cs="ＭＳ ゴシック" w:hint="eastAsia"/>
        </w:rPr>
        <w:t>及</w:t>
      </w:r>
      <w:r w:rsidR="00BA0CC7">
        <w:rPr>
          <w:rFonts w:ascii="ＭＳ 明朝" w:hAnsi="ＭＳ 明朝" w:cs="ＭＳ ゴシック" w:hint="eastAsia"/>
        </w:rPr>
        <w:lastRenderedPageBreak/>
        <w:t>び</w:t>
      </w:r>
      <w:r w:rsidR="00CA50AE">
        <w:rPr>
          <w:rFonts w:ascii="ＭＳ 明朝" w:hAnsi="ＭＳ 明朝" w:cs="ＭＳ ゴシック" w:hint="eastAsia"/>
        </w:rPr>
        <w:t>を記載すること。</w:t>
      </w:r>
    </w:p>
    <w:p w14:paraId="5B3D0D01" w14:textId="77777777" w:rsidR="00AE0988" w:rsidRPr="006920D4" w:rsidRDefault="00AE0988" w:rsidP="00AE0988">
      <w:pPr>
        <w:rPr>
          <w:rFonts w:ascii="ＭＳ 明朝" w:hAnsi="ＭＳ 明朝" w:cs="ＭＳ ゴシック"/>
        </w:rPr>
      </w:pPr>
    </w:p>
    <w:p w14:paraId="5028D0F4"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３　高度化の概要、設備の高度化内容、計画期間</w:t>
      </w:r>
    </w:p>
    <w:p w14:paraId="48E50891"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 xml:space="preserve">　・高度化の概要</w:t>
      </w:r>
    </w:p>
    <w:tbl>
      <w:tblPr>
        <w:tblStyle w:val="afb"/>
        <w:tblW w:w="0" w:type="auto"/>
        <w:tblInd w:w="392" w:type="dxa"/>
        <w:tblLook w:val="04A0" w:firstRow="1" w:lastRow="0" w:firstColumn="1" w:lastColumn="0" w:noHBand="0" w:noVBand="1"/>
      </w:tblPr>
      <w:tblGrid>
        <w:gridCol w:w="8442"/>
      </w:tblGrid>
      <w:tr w:rsidR="00AE0988" w:rsidRPr="006920D4" w14:paraId="370A737D" w14:textId="77777777" w:rsidTr="00AE0988">
        <w:tc>
          <w:tcPr>
            <w:tcW w:w="9032" w:type="dxa"/>
          </w:tcPr>
          <w:p w14:paraId="15867A0C"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【記載例】</w:t>
            </w:r>
          </w:p>
          <w:p w14:paraId="6304C9E4"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・地域住民が利用するインターネットサービスの回線速度が、これまでの下り△△Ｍｂｐｓから□□Ｇｂｐｓに上昇する。</w:t>
            </w:r>
          </w:p>
          <w:p w14:paraId="49C21E1F"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・回線容量を増加させることにより、ローカル５Ｇ基地局の設置が可能となる。</w:t>
            </w:r>
          </w:p>
        </w:tc>
      </w:tr>
    </w:tbl>
    <w:p w14:paraId="26FD4F4A" w14:textId="77777777" w:rsidR="00AE0988" w:rsidRPr="006920D4" w:rsidRDefault="00AE0988" w:rsidP="00AE0988">
      <w:pPr>
        <w:rPr>
          <w:rFonts w:ascii="ＭＳ 明朝" w:hAnsi="ＭＳ 明朝" w:cs="ＭＳ ゴシック"/>
        </w:rPr>
      </w:pPr>
    </w:p>
    <w:p w14:paraId="5ED78B4B"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 xml:space="preserve">　・設備名及び高度化整備の内容</w:t>
      </w:r>
    </w:p>
    <w:tbl>
      <w:tblPr>
        <w:tblStyle w:val="afb"/>
        <w:tblW w:w="0" w:type="auto"/>
        <w:tblInd w:w="392" w:type="dxa"/>
        <w:tblLook w:val="04A0" w:firstRow="1" w:lastRow="0" w:firstColumn="1" w:lastColumn="0" w:noHBand="0" w:noVBand="1"/>
      </w:tblPr>
      <w:tblGrid>
        <w:gridCol w:w="1848"/>
        <w:gridCol w:w="6594"/>
      </w:tblGrid>
      <w:tr w:rsidR="00AE0988" w:rsidRPr="006920D4" w14:paraId="1298D41D" w14:textId="77777777" w:rsidTr="00AE0988">
        <w:tc>
          <w:tcPr>
            <w:tcW w:w="1962" w:type="dxa"/>
          </w:tcPr>
          <w:p w14:paraId="0E07AC0B"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設備名</w:t>
            </w:r>
          </w:p>
        </w:tc>
        <w:tc>
          <w:tcPr>
            <w:tcW w:w="7070" w:type="dxa"/>
          </w:tcPr>
          <w:p w14:paraId="575FD5C5"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高度化整備の内容</w:t>
            </w:r>
          </w:p>
        </w:tc>
      </w:tr>
      <w:tr w:rsidR="00AE0988" w:rsidRPr="006920D4" w14:paraId="6298A2F5" w14:textId="77777777" w:rsidTr="00AE0988">
        <w:tc>
          <w:tcPr>
            <w:tcW w:w="1962" w:type="dxa"/>
          </w:tcPr>
          <w:p w14:paraId="0C0E2572"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伝送用専用線</w:t>
            </w:r>
          </w:p>
        </w:tc>
        <w:tc>
          <w:tcPr>
            <w:tcW w:w="7070" w:type="dxa"/>
          </w:tcPr>
          <w:p w14:paraId="15BF2FC7"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※高度化する設備ごとに記載すること。</w:t>
            </w:r>
          </w:p>
        </w:tc>
      </w:tr>
      <w:tr w:rsidR="00AE0988" w:rsidRPr="006920D4" w14:paraId="616BBB06" w14:textId="77777777" w:rsidTr="00AE0988">
        <w:tc>
          <w:tcPr>
            <w:tcW w:w="1962" w:type="dxa"/>
          </w:tcPr>
          <w:p w14:paraId="14B07DA7"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局舎</w:t>
            </w:r>
          </w:p>
        </w:tc>
        <w:tc>
          <w:tcPr>
            <w:tcW w:w="7070" w:type="dxa"/>
          </w:tcPr>
          <w:p w14:paraId="51D131AE" w14:textId="77777777" w:rsidR="00AE0988" w:rsidRPr="006920D4" w:rsidRDefault="00AE0988" w:rsidP="00AE0988">
            <w:pPr>
              <w:rPr>
                <w:rFonts w:ascii="ＭＳ 明朝" w:hAnsi="ＭＳ 明朝" w:cs="ＭＳ ゴシック"/>
                <w:color w:val="FF0000"/>
              </w:rPr>
            </w:pPr>
          </w:p>
        </w:tc>
      </w:tr>
    </w:tbl>
    <w:p w14:paraId="7CF2B4B6" w14:textId="77777777" w:rsidR="00AE0988" w:rsidRPr="006920D4" w:rsidRDefault="00AE0988" w:rsidP="00AE0988">
      <w:pPr>
        <w:ind w:firstLineChars="200" w:firstLine="420"/>
        <w:rPr>
          <w:rFonts w:ascii="ＭＳ 明朝" w:hAnsi="ＭＳ 明朝" w:cs="ＭＳ ゴシック"/>
        </w:rPr>
      </w:pPr>
      <w:r w:rsidRPr="006920D4">
        <w:rPr>
          <w:rFonts w:ascii="ＭＳ 明朝" w:hAnsi="ＭＳ 明朝" w:cs="ＭＳ ゴシック" w:hint="eastAsia"/>
        </w:rPr>
        <w:t>※ 行が不足する場合は適宜追加すること。</w:t>
      </w:r>
    </w:p>
    <w:p w14:paraId="57731DD9" w14:textId="77777777" w:rsidR="00AE0988" w:rsidRPr="006920D4" w:rsidRDefault="00AE0988" w:rsidP="00AE0988">
      <w:pPr>
        <w:rPr>
          <w:rFonts w:ascii="ＭＳ 明朝" w:hAnsi="ＭＳ 明朝" w:cs="ＭＳ ゴシック"/>
        </w:rPr>
      </w:pPr>
    </w:p>
    <w:p w14:paraId="764CF89A" w14:textId="77777777" w:rsidR="00AE0988" w:rsidRPr="006920D4" w:rsidRDefault="00AE0988" w:rsidP="00AE0988">
      <w:pPr>
        <w:ind w:firstLineChars="100" w:firstLine="210"/>
        <w:rPr>
          <w:rFonts w:ascii="ＭＳ 明朝" w:hAnsi="ＭＳ 明朝" w:cs="ＭＳ ゴシック"/>
        </w:rPr>
      </w:pPr>
      <w:r w:rsidRPr="006920D4">
        <w:rPr>
          <w:rFonts w:ascii="ＭＳ 明朝" w:hAnsi="ＭＳ 明朝" w:cs="ＭＳ ゴシック" w:hint="eastAsia"/>
        </w:rPr>
        <w:t>・高度化計画の期間</w:t>
      </w:r>
    </w:p>
    <w:tbl>
      <w:tblPr>
        <w:tblStyle w:val="12"/>
        <w:tblW w:w="0" w:type="auto"/>
        <w:tblInd w:w="392" w:type="dxa"/>
        <w:tblLook w:val="04A0" w:firstRow="1" w:lastRow="0" w:firstColumn="1" w:lastColumn="0" w:noHBand="0" w:noVBand="1"/>
      </w:tblPr>
      <w:tblGrid>
        <w:gridCol w:w="1962"/>
        <w:gridCol w:w="3878"/>
      </w:tblGrid>
      <w:tr w:rsidR="00AE0988" w:rsidRPr="006920D4" w14:paraId="26CEEFCA" w14:textId="77777777" w:rsidTr="00AE0988">
        <w:tc>
          <w:tcPr>
            <w:tcW w:w="1962" w:type="dxa"/>
          </w:tcPr>
          <w:p w14:paraId="01EA25EF"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開始日</w:t>
            </w:r>
          </w:p>
        </w:tc>
        <w:tc>
          <w:tcPr>
            <w:tcW w:w="3878" w:type="dxa"/>
          </w:tcPr>
          <w:p w14:paraId="0EBDEA37"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rPr>
              <w:t>交付決定後速やかに</w:t>
            </w:r>
          </w:p>
        </w:tc>
      </w:tr>
      <w:tr w:rsidR="00AE0988" w:rsidRPr="006920D4" w14:paraId="08B00776" w14:textId="77777777" w:rsidTr="00AE0988">
        <w:tc>
          <w:tcPr>
            <w:tcW w:w="1962" w:type="dxa"/>
          </w:tcPr>
          <w:p w14:paraId="6BD1DE83"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完了日</w:t>
            </w:r>
          </w:p>
        </w:tc>
        <w:tc>
          <w:tcPr>
            <w:tcW w:w="3878" w:type="dxa"/>
          </w:tcPr>
          <w:p w14:paraId="6D524864" w14:textId="77777777" w:rsidR="00AE0988" w:rsidRPr="006920D4" w:rsidRDefault="00AE0988" w:rsidP="00AE0988">
            <w:pPr>
              <w:ind w:rightChars="-129" w:right="-271"/>
              <w:rPr>
                <w:rFonts w:ascii="ＭＳ 明朝" w:hAnsi="ＭＳ 明朝" w:cs="ＭＳ ゴシック"/>
                <w:color w:val="FF0000"/>
              </w:rPr>
            </w:pPr>
            <w:r w:rsidRPr="006920D4">
              <w:rPr>
                <w:rFonts w:ascii="ＭＳ 明朝" w:hAnsi="ＭＳ 明朝" w:cs="ＭＳ ゴシック" w:hint="eastAsia"/>
                <w:color w:val="FF0000"/>
              </w:rPr>
              <w:t>※補助事業の完了予定日を記載すること。</w:t>
            </w:r>
          </w:p>
        </w:tc>
      </w:tr>
      <w:tr w:rsidR="00CF346A" w:rsidRPr="006920D4" w14:paraId="73613A5F" w14:textId="77777777" w:rsidTr="00AE0988">
        <w:tc>
          <w:tcPr>
            <w:tcW w:w="1962" w:type="dxa"/>
          </w:tcPr>
          <w:p w14:paraId="5237457B" w14:textId="4DB182F2" w:rsidR="00CF346A" w:rsidRPr="006920D4" w:rsidRDefault="00CD2C0E" w:rsidP="00AE0988">
            <w:pPr>
              <w:rPr>
                <w:rFonts w:ascii="ＭＳ 明朝" w:hAnsi="ＭＳ 明朝" w:cs="ＭＳ ゴシック"/>
              </w:rPr>
            </w:pPr>
            <w:r>
              <w:rPr>
                <w:rFonts w:ascii="ＭＳ 明朝" w:hAnsi="ＭＳ 明朝" w:cs="ＭＳ ゴシック" w:hint="eastAsia"/>
              </w:rPr>
              <w:t>譲渡予定日</w:t>
            </w:r>
            <w:r w:rsidR="009C6346">
              <w:rPr>
                <w:rFonts w:ascii="ＭＳ 明朝" w:hAnsi="ＭＳ 明朝" w:cs="ＭＳ ゴシック" w:hint="eastAsia"/>
              </w:rPr>
              <w:t>（注</w:t>
            </w:r>
            <w:r w:rsidR="005E0B0E">
              <w:rPr>
                <w:rFonts w:ascii="ＭＳ 明朝" w:hAnsi="ＭＳ 明朝" w:cs="ＭＳ ゴシック" w:hint="eastAsia"/>
              </w:rPr>
              <w:t>６</w:t>
            </w:r>
            <w:r w:rsidR="009C6346">
              <w:rPr>
                <w:rFonts w:ascii="ＭＳ 明朝" w:hAnsi="ＭＳ 明朝" w:cs="ＭＳ ゴシック" w:hint="eastAsia"/>
              </w:rPr>
              <w:t>）</w:t>
            </w:r>
          </w:p>
        </w:tc>
        <w:tc>
          <w:tcPr>
            <w:tcW w:w="3878" w:type="dxa"/>
          </w:tcPr>
          <w:p w14:paraId="2D716CA1" w14:textId="77777777" w:rsidR="00CF346A" w:rsidRPr="006920D4" w:rsidRDefault="00CF346A" w:rsidP="00AE0988">
            <w:pPr>
              <w:ind w:rightChars="-129" w:right="-271"/>
              <w:rPr>
                <w:rFonts w:ascii="ＭＳ 明朝" w:hAnsi="ＭＳ 明朝" w:cs="ＭＳ ゴシック"/>
                <w:color w:val="FF0000"/>
              </w:rPr>
            </w:pPr>
          </w:p>
        </w:tc>
      </w:tr>
    </w:tbl>
    <w:p w14:paraId="641AF954" w14:textId="3C72EF86" w:rsidR="00AE0988" w:rsidRDefault="005E0B0E" w:rsidP="008A756C">
      <w:pPr>
        <w:ind w:leftChars="150" w:left="945" w:hangingChars="300" w:hanging="630"/>
        <w:rPr>
          <w:rFonts w:ascii="ＭＳ 明朝" w:hAnsi="ＭＳ 明朝" w:cs="ＭＳ ゴシック"/>
        </w:rPr>
      </w:pPr>
      <w:r>
        <w:rPr>
          <w:rFonts w:ascii="ＭＳ 明朝" w:hAnsi="ＭＳ 明朝" w:cs="ＭＳ ゴシック" w:hint="eastAsia"/>
        </w:rPr>
        <w:t>（注</w:t>
      </w:r>
      <w:r w:rsidR="00AF31C0">
        <w:rPr>
          <w:rFonts w:ascii="ＭＳ 明朝" w:hAnsi="ＭＳ 明朝" w:cs="ＭＳ ゴシック" w:hint="eastAsia"/>
        </w:rPr>
        <w:t>６）公設のままの高度化を実施する場合は、</w:t>
      </w:r>
      <w:r w:rsidR="00592883">
        <w:rPr>
          <w:rFonts w:ascii="ＭＳ 明朝" w:hAnsi="ＭＳ 明朝" w:cs="ＭＳ ゴシック" w:hint="eastAsia"/>
        </w:rPr>
        <w:t>民間電気通信事業者へ譲渡する</w:t>
      </w:r>
      <w:r w:rsidR="007E467F">
        <w:rPr>
          <w:rFonts w:ascii="ＭＳ 明朝" w:hAnsi="ＭＳ 明朝" w:cs="ＭＳ ゴシック" w:hint="eastAsia"/>
        </w:rPr>
        <w:t>予定時期などを記載すること。</w:t>
      </w:r>
    </w:p>
    <w:p w14:paraId="24AE241D" w14:textId="77777777" w:rsidR="005E0B0E" w:rsidRPr="006920D4" w:rsidRDefault="005E0B0E" w:rsidP="00AE0988">
      <w:pPr>
        <w:rPr>
          <w:rFonts w:ascii="ＭＳ 明朝" w:hAnsi="ＭＳ 明朝" w:cs="ＭＳ ゴシック"/>
        </w:rPr>
      </w:pPr>
    </w:p>
    <w:p w14:paraId="79DC05F2"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４　高度化整備において予定する財源の内訳</w:t>
      </w:r>
    </w:p>
    <w:p w14:paraId="08DD0D7A" w14:textId="77777777" w:rsidR="00AE0988" w:rsidRPr="006920D4" w:rsidRDefault="00AE0988" w:rsidP="00AE0988">
      <w:pPr>
        <w:ind w:right="920" w:firstLineChars="2520" w:firstLine="5292"/>
        <w:rPr>
          <w:rFonts w:ascii="ＭＳ 明朝" w:hAnsi="ＭＳ 明朝" w:cs="ＭＳ ゴシック"/>
        </w:rPr>
      </w:pPr>
      <w:r w:rsidRPr="006920D4">
        <w:rPr>
          <w:rFonts w:ascii="ＭＳ 明朝" w:hAnsi="ＭＳ 明朝" w:cs="ＭＳ ゴシック" w:hint="eastAsia"/>
        </w:rPr>
        <w:t>（単位：千円）</w:t>
      </w:r>
    </w:p>
    <w:tbl>
      <w:tblPr>
        <w:tblStyle w:val="12"/>
        <w:tblW w:w="0" w:type="auto"/>
        <w:tblInd w:w="392" w:type="dxa"/>
        <w:tblLook w:val="04A0" w:firstRow="1" w:lastRow="0" w:firstColumn="1" w:lastColumn="0" w:noHBand="0" w:noVBand="1"/>
      </w:tblPr>
      <w:tblGrid>
        <w:gridCol w:w="312"/>
        <w:gridCol w:w="2693"/>
        <w:gridCol w:w="2835"/>
      </w:tblGrid>
      <w:tr w:rsidR="00AE0988" w:rsidRPr="006920D4" w14:paraId="28968A65" w14:textId="77777777" w:rsidTr="00AE0988">
        <w:tc>
          <w:tcPr>
            <w:tcW w:w="3005" w:type="dxa"/>
            <w:gridSpan w:val="2"/>
          </w:tcPr>
          <w:p w14:paraId="235ABED7" w14:textId="77777777" w:rsidR="00AE0988" w:rsidRPr="006920D4" w:rsidRDefault="00AE0988" w:rsidP="00AE0988">
            <w:pPr>
              <w:rPr>
                <w:rFonts w:ascii="ＭＳ 明朝" w:hAnsi="ＭＳ 明朝" w:cs="ＭＳ ゴシック"/>
              </w:rPr>
            </w:pPr>
          </w:p>
        </w:tc>
        <w:tc>
          <w:tcPr>
            <w:tcW w:w="2835" w:type="dxa"/>
          </w:tcPr>
          <w:p w14:paraId="6B57F673"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金額</w:t>
            </w:r>
          </w:p>
        </w:tc>
      </w:tr>
      <w:tr w:rsidR="00AE0988" w:rsidRPr="006920D4" w14:paraId="37909538" w14:textId="77777777" w:rsidTr="00AE0988">
        <w:trPr>
          <w:trHeight w:val="623"/>
        </w:trPr>
        <w:tc>
          <w:tcPr>
            <w:tcW w:w="3005" w:type="dxa"/>
            <w:gridSpan w:val="2"/>
            <w:tcBorders>
              <w:bottom w:val="double" w:sz="4" w:space="0" w:color="auto"/>
            </w:tcBorders>
          </w:tcPr>
          <w:p w14:paraId="32481ED5"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総事業費</w:t>
            </w:r>
          </w:p>
        </w:tc>
        <w:tc>
          <w:tcPr>
            <w:tcW w:w="2835" w:type="dxa"/>
            <w:tcBorders>
              <w:bottom w:val="double" w:sz="4" w:space="0" w:color="auto"/>
            </w:tcBorders>
          </w:tcPr>
          <w:p w14:paraId="13D39890" w14:textId="77777777" w:rsidR="00AE0988" w:rsidRPr="006920D4" w:rsidRDefault="00AE0988" w:rsidP="00AE0988">
            <w:pPr>
              <w:jc w:val="right"/>
              <w:rPr>
                <w:rFonts w:ascii="ＭＳ 明朝" w:hAnsi="ＭＳ 明朝" w:cs="ＭＳ ゴシック"/>
                <w:color w:val="FF0000"/>
              </w:rPr>
            </w:pPr>
            <w:r w:rsidRPr="006920D4">
              <w:rPr>
                <w:rFonts w:ascii="ＭＳ 明朝" w:hAnsi="ＭＳ 明朝" w:cs="ＭＳ ゴシック" w:hint="eastAsia"/>
                <w:color w:val="FF0000"/>
              </w:rPr>
              <w:t>○○，○○○</w:t>
            </w:r>
          </w:p>
        </w:tc>
      </w:tr>
      <w:tr w:rsidR="00AE0988" w:rsidRPr="006920D4" w14:paraId="4A952489" w14:textId="77777777" w:rsidTr="00AE0988">
        <w:trPr>
          <w:trHeight w:val="333"/>
        </w:trPr>
        <w:tc>
          <w:tcPr>
            <w:tcW w:w="3005" w:type="dxa"/>
            <w:gridSpan w:val="2"/>
            <w:tcBorders>
              <w:top w:val="double" w:sz="4" w:space="0" w:color="auto"/>
            </w:tcBorders>
          </w:tcPr>
          <w:p w14:paraId="40B95511"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補助金額</w:t>
            </w:r>
          </w:p>
        </w:tc>
        <w:tc>
          <w:tcPr>
            <w:tcW w:w="2835" w:type="dxa"/>
            <w:tcBorders>
              <w:top w:val="double" w:sz="4" w:space="0" w:color="auto"/>
            </w:tcBorders>
          </w:tcPr>
          <w:p w14:paraId="21015135" w14:textId="77777777" w:rsidR="00AE0988" w:rsidRPr="006920D4" w:rsidRDefault="00AE0988" w:rsidP="00AE0988">
            <w:pPr>
              <w:jc w:val="right"/>
              <w:rPr>
                <w:rFonts w:ascii="ＭＳ 明朝" w:hAnsi="ＭＳ 明朝" w:cs="ＭＳ ゴシック"/>
                <w:color w:val="FF0000"/>
              </w:rPr>
            </w:pPr>
            <w:r w:rsidRPr="006920D4">
              <w:rPr>
                <w:rFonts w:ascii="ＭＳ 明朝" w:hAnsi="ＭＳ 明朝" w:cs="ＭＳ ゴシック" w:hint="eastAsia"/>
                <w:color w:val="FF0000"/>
              </w:rPr>
              <w:t>○○，○○○</w:t>
            </w:r>
          </w:p>
        </w:tc>
      </w:tr>
      <w:tr w:rsidR="00AE0988" w:rsidRPr="006920D4" w14:paraId="5DE44F25" w14:textId="77777777" w:rsidTr="00AE0988">
        <w:trPr>
          <w:trHeight w:val="413"/>
        </w:trPr>
        <w:tc>
          <w:tcPr>
            <w:tcW w:w="3005" w:type="dxa"/>
            <w:gridSpan w:val="2"/>
            <w:tcBorders>
              <w:bottom w:val="single" w:sz="4" w:space="0" w:color="auto"/>
            </w:tcBorders>
          </w:tcPr>
          <w:p w14:paraId="56A78425"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民間事業者負担</w:t>
            </w:r>
          </w:p>
        </w:tc>
        <w:tc>
          <w:tcPr>
            <w:tcW w:w="2835" w:type="dxa"/>
            <w:tcBorders>
              <w:bottom w:val="single" w:sz="4" w:space="0" w:color="auto"/>
            </w:tcBorders>
          </w:tcPr>
          <w:p w14:paraId="73855A40" w14:textId="77777777" w:rsidR="00AE0988" w:rsidRPr="006920D4" w:rsidRDefault="00AE0988" w:rsidP="00AE0988">
            <w:pPr>
              <w:jc w:val="right"/>
              <w:rPr>
                <w:rFonts w:ascii="ＭＳ 明朝" w:hAnsi="ＭＳ 明朝" w:cs="ＭＳ ゴシック"/>
                <w:color w:val="FF0000"/>
              </w:rPr>
            </w:pPr>
            <w:r w:rsidRPr="006920D4">
              <w:rPr>
                <w:rFonts w:ascii="ＭＳ 明朝" w:hAnsi="ＭＳ 明朝" w:cs="ＭＳ ゴシック" w:hint="eastAsia"/>
                <w:color w:val="FF0000"/>
              </w:rPr>
              <w:t>○○，○○○</w:t>
            </w:r>
          </w:p>
        </w:tc>
      </w:tr>
      <w:tr w:rsidR="00AE0988" w:rsidRPr="006920D4" w14:paraId="688F842A" w14:textId="77777777" w:rsidTr="00AE0988">
        <w:trPr>
          <w:trHeight w:val="390"/>
        </w:trPr>
        <w:tc>
          <w:tcPr>
            <w:tcW w:w="3005" w:type="dxa"/>
            <w:gridSpan w:val="2"/>
            <w:tcBorders>
              <w:bottom w:val="nil"/>
            </w:tcBorders>
          </w:tcPr>
          <w:p w14:paraId="1ABD2F10"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自治体負担</w:t>
            </w:r>
          </w:p>
        </w:tc>
        <w:tc>
          <w:tcPr>
            <w:tcW w:w="2835" w:type="dxa"/>
            <w:tcBorders>
              <w:bottom w:val="nil"/>
            </w:tcBorders>
          </w:tcPr>
          <w:p w14:paraId="66C32C83" w14:textId="77777777" w:rsidR="00AE0988" w:rsidRPr="006920D4" w:rsidRDefault="00AE0988" w:rsidP="00AE0988">
            <w:pPr>
              <w:jc w:val="right"/>
              <w:rPr>
                <w:rFonts w:ascii="ＭＳ 明朝" w:hAnsi="ＭＳ 明朝" w:cs="ＭＳ ゴシック"/>
                <w:color w:val="FF0000"/>
              </w:rPr>
            </w:pPr>
            <w:r w:rsidRPr="006920D4">
              <w:rPr>
                <w:rFonts w:ascii="ＭＳ 明朝" w:hAnsi="ＭＳ 明朝" w:cs="ＭＳ ゴシック" w:hint="eastAsia"/>
                <w:color w:val="FF0000"/>
              </w:rPr>
              <w:t>○○，○○○</w:t>
            </w:r>
          </w:p>
        </w:tc>
      </w:tr>
      <w:tr w:rsidR="00AE0988" w:rsidRPr="006920D4" w14:paraId="348EBBF0" w14:textId="77777777" w:rsidTr="00AE0988">
        <w:trPr>
          <w:trHeight w:val="625"/>
        </w:trPr>
        <w:tc>
          <w:tcPr>
            <w:tcW w:w="312" w:type="dxa"/>
            <w:vMerge w:val="restart"/>
            <w:tcBorders>
              <w:top w:val="nil"/>
            </w:tcBorders>
          </w:tcPr>
          <w:p w14:paraId="64CE32A5" w14:textId="77777777" w:rsidR="00AE0988" w:rsidRPr="006920D4" w:rsidRDefault="00AE0988" w:rsidP="00AE0988">
            <w:pPr>
              <w:jc w:val="center"/>
              <w:rPr>
                <w:rFonts w:ascii="ＭＳ 明朝" w:hAnsi="ＭＳ 明朝" w:cs="ＭＳ ゴシック"/>
              </w:rPr>
            </w:pPr>
          </w:p>
        </w:tc>
        <w:tc>
          <w:tcPr>
            <w:tcW w:w="2693" w:type="dxa"/>
            <w:tcBorders>
              <w:top w:val="single" w:sz="4" w:space="0" w:color="auto"/>
            </w:tcBorders>
          </w:tcPr>
          <w:p w14:paraId="5579D9A7"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地方財政措置</w:t>
            </w:r>
          </w:p>
          <w:p w14:paraId="3E9FC338"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（起債名等を記載）</w:t>
            </w:r>
          </w:p>
        </w:tc>
        <w:tc>
          <w:tcPr>
            <w:tcW w:w="2835" w:type="dxa"/>
            <w:tcBorders>
              <w:top w:val="single" w:sz="4" w:space="0" w:color="auto"/>
            </w:tcBorders>
          </w:tcPr>
          <w:p w14:paraId="1211163C" w14:textId="77777777" w:rsidR="00AE0988" w:rsidRPr="006920D4" w:rsidRDefault="00AE0988" w:rsidP="00AE0988">
            <w:pPr>
              <w:jc w:val="right"/>
              <w:rPr>
                <w:rFonts w:ascii="ＭＳ 明朝" w:hAnsi="ＭＳ 明朝" w:cs="ＭＳ ゴシック"/>
                <w:color w:val="FF0000"/>
              </w:rPr>
            </w:pPr>
            <w:r w:rsidRPr="006920D4">
              <w:rPr>
                <w:rFonts w:ascii="ＭＳ 明朝" w:hAnsi="ＭＳ 明朝" w:cs="ＭＳ ゴシック" w:hint="eastAsia"/>
                <w:color w:val="FF0000"/>
              </w:rPr>
              <w:t>○○，○○○</w:t>
            </w:r>
          </w:p>
        </w:tc>
      </w:tr>
      <w:tr w:rsidR="00AE0988" w:rsidRPr="006920D4" w14:paraId="6D44BE34" w14:textId="77777777" w:rsidTr="00AE0988">
        <w:trPr>
          <w:trHeight w:val="312"/>
        </w:trPr>
        <w:tc>
          <w:tcPr>
            <w:tcW w:w="312" w:type="dxa"/>
            <w:vMerge/>
          </w:tcPr>
          <w:p w14:paraId="62CCAC3E" w14:textId="77777777" w:rsidR="00AE0988" w:rsidRPr="006920D4" w:rsidRDefault="00AE0988" w:rsidP="00AE0988">
            <w:pPr>
              <w:jc w:val="center"/>
              <w:rPr>
                <w:rFonts w:ascii="ＭＳ 明朝" w:hAnsi="ＭＳ 明朝" w:cs="ＭＳ ゴシック"/>
              </w:rPr>
            </w:pPr>
          </w:p>
        </w:tc>
        <w:tc>
          <w:tcPr>
            <w:tcW w:w="2693" w:type="dxa"/>
          </w:tcPr>
          <w:p w14:paraId="60F8C05B"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rPr>
              <w:t>その他</w:t>
            </w:r>
          </w:p>
        </w:tc>
        <w:tc>
          <w:tcPr>
            <w:tcW w:w="2835" w:type="dxa"/>
          </w:tcPr>
          <w:p w14:paraId="41F84A3C" w14:textId="77777777" w:rsidR="00AE0988" w:rsidRPr="006920D4" w:rsidRDefault="00AE0988" w:rsidP="00AE0988">
            <w:pPr>
              <w:jc w:val="right"/>
              <w:rPr>
                <w:rFonts w:ascii="ＭＳ 明朝" w:hAnsi="ＭＳ 明朝" w:cs="ＭＳ ゴシック"/>
                <w:color w:val="FF0000"/>
              </w:rPr>
            </w:pPr>
            <w:r w:rsidRPr="006920D4">
              <w:rPr>
                <w:rFonts w:ascii="ＭＳ 明朝" w:hAnsi="ＭＳ 明朝" w:cs="ＭＳ ゴシック" w:hint="eastAsia"/>
                <w:color w:val="FF0000"/>
              </w:rPr>
              <w:t>○○，○○○</w:t>
            </w:r>
          </w:p>
        </w:tc>
      </w:tr>
    </w:tbl>
    <w:p w14:paraId="0141CC01" w14:textId="77777777" w:rsidR="00AE0988" w:rsidRPr="006920D4" w:rsidRDefault="00AE0988" w:rsidP="00AE0988">
      <w:pPr>
        <w:ind w:firstLineChars="200" w:firstLine="420"/>
        <w:rPr>
          <w:rFonts w:ascii="ＭＳ 明朝" w:hAnsi="ＭＳ 明朝" w:cs="ＭＳ ゴシック"/>
        </w:rPr>
      </w:pPr>
      <w:r w:rsidRPr="006920D4">
        <w:rPr>
          <w:rFonts w:ascii="ＭＳ 明朝" w:hAnsi="ＭＳ 明朝" w:cs="ＭＳ ゴシック" w:hint="eastAsia"/>
        </w:rPr>
        <w:t>※ 行が不足する場合は適宜追加すること。</w:t>
      </w:r>
    </w:p>
    <w:p w14:paraId="543BE042" w14:textId="77777777" w:rsidR="00AE0988" w:rsidRPr="006920D4" w:rsidRDefault="00AE0988" w:rsidP="00AE0988">
      <w:pPr>
        <w:rPr>
          <w:rFonts w:ascii="ＭＳ 明朝" w:hAnsi="ＭＳ 明朝" w:cs="ＭＳ ゴシック"/>
        </w:rPr>
      </w:pPr>
    </w:p>
    <w:p w14:paraId="18173007"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５　無線局の開設について</w:t>
      </w:r>
    </w:p>
    <w:tbl>
      <w:tblPr>
        <w:tblStyle w:val="12"/>
        <w:tblW w:w="0" w:type="auto"/>
        <w:tblInd w:w="392" w:type="dxa"/>
        <w:tblLook w:val="04A0" w:firstRow="1" w:lastRow="0" w:firstColumn="1" w:lastColumn="0" w:noHBand="0" w:noVBand="1"/>
      </w:tblPr>
      <w:tblGrid>
        <w:gridCol w:w="1858"/>
        <w:gridCol w:w="6584"/>
      </w:tblGrid>
      <w:tr w:rsidR="00AE0988" w:rsidRPr="006920D4" w14:paraId="71B423DF" w14:textId="77777777" w:rsidTr="00D300D9">
        <w:trPr>
          <w:trHeight w:val="875"/>
        </w:trPr>
        <w:tc>
          <w:tcPr>
            <w:tcW w:w="1858" w:type="dxa"/>
          </w:tcPr>
          <w:p w14:paraId="4C9A38A3"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lastRenderedPageBreak/>
              <w:t>無線局の開設</w:t>
            </w:r>
            <w:r w:rsidRPr="006920D4">
              <w:rPr>
                <w:rFonts w:ascii="ＭＳ 明朝" w:hAnsi="ＭＳ 明朝" w:cs="ＭＳ ゴシック"/>
              </w:rPr>
              <w:t>概要</w:t>
            </w:r>
          </w:p>
          <w:p w14:paraId="537B929D" w14:textId="77777777" w:rsidR="00AE0988" w:rsidRPr="006920D4" w:rsidRDefault="00AE0988" w:rsidP="00AE0988">
            <w:pPr>
              <w:ind w:left="200" w:hangingChars="100" w:hanging="200"/>
              <w:rPr>
                <w:rFonts w:ascii="ＭＳ 明朝" w:hAnsi="ＭＳ 明朝" w:cs="ＭＳ ゴシック"/>
              </w:rPr>
            </w:pPr>
          </w:p>
        </w:tc>
        <w:tc>
          <w:tcPr>
            <w:tcW w:w="6584" w:type="dxa"/>
          </w:tcPr>
          <w:p w14:paraId="46B4833A"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【記載例】</w:t>
            </w:r>
          </w:p>
          <w:p w14:paraId="161B1B05" w14:textId="3D90937E" w:rsidR="00AE0988" w:rsidRPr="006920D4" w:rsidRDefault="00AE0988" w:rsidP="00AE0988">
            <w:pPr>
              <w:ind w:firstLineChars="100" w:firstLine="200"/>
              <w:rPr>
                <w:rFonts w:ascii="ＭＳ 明朝" w:hAnsi="ＭＳ 明朝" w:cs="ＭＳ ゴシック"/>
                <w:color w:val="FF0000"/>
              </w:rPr>
            </w:pPr>
            <w:r w:rsidRPr="006920D4">
              <w:rPr>
                <w:rFonts w:ascii="ＭＳ 明朝" w:hAnsi="ＭＳ 明朝" w:cs="ＭＳ ゴシック" w:hint="eastAsia"/>
                <w:color w:val="FF0000"/>
              </w:rPr>
              <w:t>広大な</w:t>
            </w:r>
            <w:r w:rsidRPr="006920D4">
              <w:rPr>
                <w:rFonts w:ascii="ＭＳ 明朝" w:hAnsi="ＭＳ 明朝" w:cs="ＭＳ ゴシック"/>
                <w:color w:val="FF0000"/>
              </w:rPr>
              <w:t>農業地域</w:t>
            </w:r>
            <w:r w:rsidRPr="006920D4">
              <w:rPr>
                <w:rFonts w:ascii="ＭＳ 明朝" w:hAnsi="ＭＳ 明朝" w:cs="ＭＳ ゴシック" w:hint="eastAsia"/>
                <w:color w:val="FF0000"/>
              </w:rPr>
              <w:t>や工場の</w:t>
            </w:r>
            <w:r w:rsidRPr="006920D4">
              <w:rPr>
                <w:rFonts w:ascii="ＭＳ 明朝" w:hAnsi="ＭＳ 明朝" w:cs="ＭＳ ゴシック"/>
                <w:color w:val="FF0000"/>
              </w:rPr>
              <w:t>管理を行うため、</w:t>
            </w:r>
            <w:r w:rsidRPr="006920D4">
              <w:rPr>
                <w:rFonts w:ascii="ＭＳ 明朝" w:hAnsi="ＭＳ 明朝" w:cs="ＭＳ ゴシック" w:hint="eastAsia"/>
                <w:color w:val="FF0000"/>
              </w:rPr>
              <w:t>ローカル５</w:t>
            </w:r>
            <w:r w:rsidR="00680197">
              <w:rPr>
                <w:rFonts w:ascii="ＭＳ 明朝" w:hAnsi="ＭＳ 明朝" w:cs="ＭＳ ゴシック" w:hint="eastAsia"/>
                <w:color w:val="FF0000"/>
              </w:rPr>
              <w:t>Ｇ</w:t>
            </w:r>
            <w:r w:rsidRPr="006920D4">
              <w:rPr>
                <w:rFonts w:ascii="ＭＳ 明朝" w:hAnsi="ＭＳ 明朝" w:cs="ＭＳ ゴシック" w:hint="eastAsia"/>
                <w:color w:val="FF0000"/>
              </w:rPr>
              <w:t>を</w:t>
            </w:r>
            <w:r w:rsidRPr="006920D4">
              <w:rPr>
                <w:rFonts w:ascii="ＭＳ 明朝" w:hAnsi="ＭＳ 明朝" w:cs="ＭＳ ゴシック"/>
                <w:color w:val="FF0000"/>
              </w:rPr>
              <w:t>用いて効率的な</w:t>
            </w:r>
            <w:r w:rsidRPr="006920D4">
              <w:rPr>
                <w:rFonts w:ascii="ＭＳ 明朝" w:hAnsi="ＭＳ 明朝" w:cs="ＭＳ ゴシック" w:hint="eastAsia"/>
                <w:color w:val="FF0000"/>
              </w:rPr>
              <w:t>運営を</w:t>
            </w:r>
            <w:r w:rsidRPr="006920D4">
              <w:rPr>
                <w:rFonts w:ascii="ＭＳ 明朝" w:hAnsi="ＭＳ 明朝" w:cs="ＭＳ ゴシック"/>
                <w:color w:val="FF0000"/>
              </w:rPr>
              <w:t>行っていく。</w:t>
            </w:r>
          </w:p>
          <w:p w14:paraId="28E84537" w14:textId="77777777" w:rsidR="00AE0988" w:rsidRPr="006920D4" w:rsidRDefault="00AE0988" w:rsidP="00AE0988">
            <w:pPr>
              <w:rPr>
                <w:rFonts w:ascii="ＭＳ 明朝" w:hAnsi="ＭＳ 明朝" w:cs="ＭＳ ゴシック"/>
              </w:rPr>
            </w:pPr>
          </w:p>
        </w:tc>
      </w:tr>
      <w:tr w:rsidR="00AE0988" w:rsidRPr="006920D4" w14:paraId="171B636A" w14:textId="77777777" w:rsidTr="00D300D9">
        <w:trPr>
          <w:trHeight w:val="1411"/>
        </w:trPr>
        <w:tc>
          <w:tcPr>
            <w:tcW w:w="1858" w:type="dxa"/>
          </w:tcPr>
          <w:p w14:paraId="26D11A80" w14:textId="77777777" w:rsidR="00AE0988" w:rsidRPr="006920D4" w:rsidRDefault="00AE0988" w:rsidP="00AE0988">
            <w:pPr>
              <w:ind w:left="200" w:hangingChars="100" w:hanging="200"/>
              <w:rPr>
                <w:rFonts w:ascii="ＭＳ 明朝" w:hAnsi="ＭＳ 明朝" w:cs="ＭＳ ゴシック"/>
              </w:rPr>
            </w:pPr>
            <w:r w:rsidRPr="006920D4">
              <w:rPr>
                <w:rFonts w:ascii="ＭＳ 明朝" w:hAnsi="ＭＳ 明朝" w:cs="ＭＳ ゴシック" w:hint="eastAsia"/>
              </w:rPr>
              <w:t>開設</w:t>
            </w:r>
            <w:r w:rsidRPr="006920D4">
              <w:rPr>
                <w:rFonts w:ascii="ＭＳ 明朝" w:hAnsi="ＭＳ 明朝" w:cs="ＭＳ ゴシック"/>
              </w:rPr>
              <w:t>予定時期</w:t>
            </w:r>
          </w:p>
          <w:p w14:paraId="3EF256F9" w14:textId="77777777" w:rsidR="00AE0988" w:rsidRPr="006920D4" w:rsidRDefault="00AE0988" w:rsidP="00AE0988">
            <w:pPr>
              <w:rPr>
                <w:rFonts w:ascii="ＭＳ 明朝" w:hAnsi="ＭＳ 明朝" w:cs="ＭＳ ゴシック"/>
              </w:rPr>
            </w:pPr>
          </w:p>
          <w:p w14:paraId="71FF6A51" w14:textId="77777777" w:rsidR="00AE0988" w:rsidRPr="006920D4" w:rsidRDefault="00AE0988" w:rsidP="00AE0988">
            <w:pPr>
              <w:rPr>
                <w:rFonts w:ascii="ＭＳ 明朝" w:hAnsi="ＭＳ 明朝" w:cs="ＭＳ ゴシック"/>
              </w:rPr>
            </w:pPr>
          </w:p>
        </w:tc>
        <w:tc>
          <w:tcPr>
            <w:tcW w:w="6584" w:type="dxa"/>
          </w:tcPr>
          <w:p w14:paraId="6E9E99C9" w14:textId="77777777" w:rsidR="00AE0988" w:rsidRPr="006920D4" w:rsidRDefault="00AE0988" w:rsidP="00AE0988">
            <w:pPr>
              <w:ind w:left="200" w:hangingChars="100" w:hanging="200"/>
              <w:rPr>
                <w:rFonts w:ascii="ＭＳ 明朝" w:hAnsi="ＭＳ 明朝" w:cs="ＭＳ ゴシック"/>
                <w:color w:val="FF0000"/>
              </w:rPr>
            </w:pPr>
            <w:r w:rsidRPr="006920D4">
              <w:rPr>
                <w:rFonts w:ascii="ＭＳ 明朝" w:hAnsi="ＭＳ 明朝" w:cs="ＭＳ ゴシック" w:hint="eastAsia"/>
                <w:color w:val="FF0000"/>
              </w:rPr>
              <w:t>【記載例】</w:t>
            </w:r>
          </w:p>
          <w:p w14:paraId="557EB7AB" w14:textId="77777777" w:rsidR="00AE0988" w:rsidRPr="006920D4" w:rsidRDefault="00AE0988" w:rsidP="00AE0988">
            <w:pPr>
              <w:ind w:left="200" w:hangingChars="100" w:hanging="200"/>
              <w:rPr>
                <w:rFonts w:ascii="ＭＳ 明朝" w:hAnsi="ＭＳ 明朝" w:cs="ＭＳ ゴシック"/>
                <w:color w:val="FF0000"/>
              </w:rPr>
            </w:pPr>
            <w:r w:rsidRPr="006920D4">
              <w:rPr>
                <w:rFonts w:ascii="ＭＳ 明朝" w:hAnsi="ＭＳ 明朝" w:cs="ＭＳ ゴシック" w:hint="eastAsia"/>
                <w:color w:val="FF0000"/>
              </w:rPr>
              <w:t xml:space="preserve">①　</w:t>
            </w:r>
            <w:r w:rsidRPr="006920D4">
              <w:rPr>
                <w:rFonts w:ascii="ＭＳ 明朝" w:hAnsi="ＭＳ 明朝" w:cs="ＭＳ ゴシック"/>
                <w:color w:val="FF0000"/>
              </w:rPr>
              <w:t>農業</w:t>
            </w:r>
            <w:r w:rsidRPr="006920D4">
              <w:rPr>
                <w:rFonts w:ascii="ＭＳ 明朝" w:hAnsi="ＭＳ 明朝" w:cs="ＭＳ ゴシック" w:hint="eastAsia"/>
                <w:color w:val="FF0000"/>
              </w:rPr>
              <w:t>用</w:t>
            </w:r>
            <w:r w:rsidRPr="006920D4">
              <w:rPr>
                <w:rFonts w:ascii="ＭＳ 明朝" w:hAnsi="ＭＳ 明朝" w:cs="ＭＳ ゴシック"/>
                <w:color w:val="FF0000"/>
              </w:rPr>
              <w:t>無線局</w:t>
            </w:r>
          </w:p>
          <w:p w14:paraId="7958FA80" w14:textId="77777777" w:rsidR="00AE0988" w:rsidRPr="006920D4" w:rsidRDefault="00AE0988" w:rsidP="00AE0988">
            <w:pPr>
              <w:ind w:firstLineChars="200" w:firstLine="400"/>
              <w:rPr>
                <w:rFonts w:ascii="ＭＳ 明朝" w:hAnsi="ＭＳ 明朝" w:cs="ＭＳ ゴシック"/>
                <w:color w:val="FF0000"/>
              </w:rPr>
            </w:pPr>
            <w:r w:rsidRPr="006920D4">
              <w:rPr>
                <w:rFonts w:ascii="ＭＳ 明朝" w:hAnsi="ＭＳ 明朝" w:cs="ＭＳ ゴシック" w:hint="eastAsia"/>
                <w:color w:val="FF0000"/>
              </w:rPr>
              <w:t>令和○</w:t>
            </w:r>
            <w:r w:rsidRPr="006920D4">
              <w:rPr>
                <w:rFonts w:ascii="ＭＳ 明朝" w:hAnsi="ＭＳ 明朝" w:cs="ＭＳ ゴシック"/>
                <w:color w:val="FF0000"/>
              </w:rPr>
              <w:t>年○月</w:t>
            </w:r>
          </w:p>
          <w:p w14:paraId="658F0978"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②　工場用無線局</w:t>
            </w:r>
          </w:p>
          <w:p w14:paraId="3B6B1BEF"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color w:val="FF0000"/>
              </w:rPr>
              <w:t xml:space="preserve">　　令和○年○月</w:t>
            </w:r>
          </w:p>
        </w:tc>
      </w:tr>
      <w:tr w:rsidR="00AE0988" w:rsidRPr="006920D4" w14:paraId="4C0FB00B" w14:textId="77777777" w:rsidTr="00D300D9">
        <w:trPr>
          <w:trHeight w:val="1411"/>
        </w:trPr>
        <w:tc>
          <w:tcPr>
            <w:tcW w:w="1858" w:type="dxa"/>
          </w:tcPr>
          <w:p w14:paraId="10C186D8"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無線局の</w:t>
            </w:r>
            <w:r w:rsidRPr="006920D4">
              <w:rPr>
                <w:rFonts w:ascii="ＭＳ 明朝" w:hAnsi="ＭＳ 明朝" w:cs="ＭＳ ゴシック"/>
              </w:rPr>
              <w:t>設置</w:t>
            </w:r>
            <w:r w:rsidRPr="006920D4">
              <w:rPr>
                <w:rFonts w:ascii="ＭＳ 明朝" w:hAnsi="ＭＳ 明朝" w:cs="ＭＳ ゴシック" w:hint="eastAsia"/>
              </w:rPr>
              <w:t>者</w:t>
            </w:r>
          </w:p>
        </w:tc>
        <w:tc>
          <w:tcPr>
            <w:tcW w:w="6584" w:type="dxa"/>
          </w:tcPr>
          <w:p w14:paraId="6B5EBBD2" w14:textId="77777777" w:rsidR="00AE0988" w:rsidRPr="006920D4" w:rsidRDefault="00AE0988" w:rsidP="00AE0988">
            <w:pPr>
              <w:ind w:left="200" w:hangingChars="100" w:hanging="200"/>
              <w:rPr>
                <w:rFonts w:ascii="ＭＳ 明朝" w:hAnsi="ＭＳ 明朝" w:cs="ＭＳ ゴシック"/>
                <w:color w:val="FF0000"/>
              </w:rPr>
            </w:pPr>
            <w:r w:rsidRPr="006920D4">
              <w:rPr>
                <w:rFonts w:ascii="ＭＳ 明朝" w:hAnsi="ＭＳ 明朝" w:cs="ＭＳ ゴシック" w:hint="eastAsia"/>
                <w:color w:val="FF0000"/>
              </w:rPr>
              <w:t>【記載例】</w:t>
            </w:r>
          </w:p>
          <w:p w14:paraId="2C585FB3" w14:textId="77777777" w:rsidR="00AE0988" w:rsidRPr="006920D4" w:rsidRDefault="00AE0988" w:rsidP="00AE0988">
            <w:pPr>
              <w:ind w:left="200" w:hangingChars="100" w:hanging="200"/>
              <w:rPr>
                <w:rFonts w:ascii="ＭＳ 明朝" w:hAnsi="ＭＳ 明朝" w:cs="ＭＳ ゴシック"/>
                <w:color w:val="FF0000"/>
              </w:rPr>
            </w:pPr>
            <w:r w:rsidRPr="006920D4">
              <w:rPr>
                <w:rFonts w:ascii="ＭＳ 明朝" w:hAnsi="ＭＳ 明朝" w:cs="ＭＳ ゴシック" w:hint="eastAsia"/>
                <w:color w:val="FF0000"/>
              </w:rPr>
              <w:t xml:space="preserve">①　</w:t>
            </w:r>
            <w:r w:rsidRPr="006920D4">
              <w:rPr>
                <w:rFonts w:ascii="ＭＳ 明朝" w:hAnsi="ＭＳ 明朝" w:cs="ＭＳ ゴシック"/>
                <w:color w:val="FF0000"/>
              </w:rPr>
              <w:t>○○町</w:t>
            </w:r>
          </w:p>
          <w:p w14:paraId="555C2BF8"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②</w:t>
            </w:r>
            <w:r w:rsidRPr="006920D4">
              <w:rPr>
                <w:rFonts w:ascii="ＭＳ 明朝" w:hAnsi="ＭＳ 明朝" w:cs="ＭＳ ゴシック"/>
                <w:color w:val="FF0000"/>
              </w:rPr>
              <w:t xml:space="preserve">　</w:t>
            </w:r>
            <w:r w:rsidRPr="006920D4">
              <w:rPr>
                <w:rFonts w:ascii="ＭＳ 明朝" w:hAnsi="ＭＳ 明朝" w:cs="ＭＳ ゴシック" w:hint="eastAsia"/>
                <w:color w:val="FF0000"/>
              </w:rPr>
              <w:t>株式会社</w:t>
            </w:r>
            <w:r w:rsidRPr="006920D4">
              <w:rPr>
                <w:rFonts w:ascii="ＭＳ 明朝" w:hAnsi="ＭＳ 明朝" w:cs="ＭＳ ゴシック"/>
                <w:color w:val="FF0000"/>
              </w:rPr>
              <w:t>○○</w:t>
            </w:r>
          </w:p>
        </w:tc>
      </w:tr>
      <w:tr w:rsidR="00AE0988" w:rsidRPr="006920D4" w14:paraId="0B167C9E" w14:textId="77777777" w:rsidTr="00D300D9">
        <w:trPr>
          <w:trHeight w:val="1411"/>
        </w:trPr>
        <w:tc>
          <w:tcPr>
            <w:tcW w:w="1858" w:type="dxa"/>
          </w:tcPr>
          <w:p w14:paraId="10E185DE"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無線局の</w:t>
            </w:r>
            <w:r w:rsidRPr="006920D4">
              <w:rPr>
                <w:rFonts w:ascii="ＭＳ 明朝" w:hAnsi="ＭＳ 明朝" w:cs="ＭＳ ゴシック"/>
              </w:rPr>
              <w:t>設置箇所</w:t>
            </w:r>
          </w:p>
          <w:p w14:paraId="36D95065"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及び設置</w:t>
            </w:r>
            <w:r w:rsidRPr="006920D4">
              <w:rPr>
                <w:rFonts w:ascii="ＭＳ 明朝" w:hAnsi="ＭＳ 明朝" w:cs="ＭＳ ゴシック"/>
              </w:rPr>
              <w:t>数</w:t>
            </w:r>
          </w:p>
        </w:tc>
        <w:tc>
          <w:tcPr>
            <w:tcW w:w="6584" w:type="dxa"/>
          </w:tcPr>
          <w:p w14:paraId="49EDF5C0" w14:textId="77777777" w:rsidR="00AE0988" w:rsidRPr="006920D4" w:rsidRDefault="00AE0988" w:rsidP="00AE0988">
            <w:pPr>
              <w:ind w:left="200" w:hangingChars="100" w:hanging="200"/>
              <w:rPr>
                <w:rFonts w:ascii="ＭＳ 明朝" w:hAnsi="ＭＳ 明朝" w:cs="ＭＳ ゴシック"/>
                <w:color w:val="FF0000"/>
              </w:rPr>
            </w:pPr>
            <w:r w:rsidRPr="006920D4">
              <w:rPr>
                <w:rFonts w:ascii="ＭＳ 明朝" w:hAnsi="ＭＳ 明朝" w:cs="ＭＳ ゴシック" w:hint="eastAsia"/>
                <w:color w:val="FF0000"/>
              </w:rPr>
              <w:t>【記載例】</w:t>
            </w:r>
          </w:p>
          <w:p w14:paraId="48F9B665" w14:textId="77777777" w:rsidR="00AE0988" w:rsidRPr="006920D4" w:rsidRDefault="00AE0988" w:rsidP="00AE0988">
            <w:pPr>
              <w:ind w:left="200" w:hangingChars="100" w:hanging="200"/>
              <w:rPr>
                <w:rFonts w:ascii="ＭＳ 明朝" w:hAnsi="ＭＳ 明朝"/>
                <w:color w:val="FF0000"/>
              </w:rPr>
            </w:pPr>
            <w:r w:rsidRPr="006920D4">
              <w:rPr>
                <w:rFonts w:ascii="ＭＳ 明朝" w:hAnsi="ＭＳ 明朝" w:cs="ＭＳ ゴシック" w:hint="eastAsia"/>
                <w:color w:val="FF0000"/>
              </w:rPr>
              <w:t xml:space="preserve">①　</w:t>
            </w:r>
            <w:r w:rsidRPr="006920D4">
              <w:rPr>
                <w:rFonts w:ascii="ＭＳ 明朝" w:hAnsi="ＭＳ 明朝" w:hint="eastAsia"/>
                <w:color w:val="FF0000"/>
              </w:rPr>
              <w:t xml:space="preserve">○△及び□△　</w:t>
            </w:r>
            <w:r w:rsidRPr="006920D4">
              <w:rPr>
                <w:rFonts w:ascii="ＭＳ 明朝" w:hAnsi="ＭＳ 明朝"/>
                <w:color w:val="FF0000"/>
              </w:rPr>
              <w:t>３箇所</w:t>
            </w:r>
          </w:p>
          <w:p w14:paraId="17068B4F" w14:textId="77777777" w:rsidR="00AE0988" w:rsidRDefault="00AE0988" w:rsidP="00AE0988">
            <w:pPr>
              <w:ind w:left="200" w:hangingChars="100" w:hanging="200"/>
              <w:rPr>
                <w:rFonts w:ascii="ＭＳ 明朝" w:hAnsi="ＭＳ 明朝"/>
                <w:color w:val="FF0000"/>
              </w:rPr>
            </w:pPr>
            <w:r w:rsidRPr="006920D4">
              <w:rPr>
                <w:rFonts w:ascii="ＭＳ 明朝" w:hAnsi="ＭＳ 明朝" w:hint="eastAsia"/>
                <w:color w:val="FF0000"/>
              </w:rPr>
              <w:t>②　×○工場　１</w:t>
            </w:r>
            <w:r w:rsidRPr="006920D4">
              <w:rPr>
                <w:rFonts w:ascii="ＭＳ 明朝" w:hAnsi="ＭＳ 明朝"/>
                <w:color w:val="FF0000"/>
              </w:rPr>
              <w:t>箇所</w:t>
            </w:r>
          </w:p>
          <w:p w14:paraId="2ED70CE5" w14:textId="09ABBF4D" w:rsidR="001072E8" w:rsidRPr="001072E8" w:rsidRDefault="001072E8" w:rsidP="002629FF">
            <w:pPr>
              <w:ind w:leftChars="100" w:left="1210" w:hangingChars="500" w:hanging="1000"/>
              <w:rPr>
                <w:rFonts w:ascii="ＭＳ 明朝" w:hAnsi="ＭＳ 明朝" w:cs="ＭＳ ゴシック"/>
                <w:color w:val="FF0000"/>
              </w:rPr>
            </w:pPr>
            <w:r w:rsidRPr="002629FF">
              <w:rPr>
                <w:rFonts w:ascii="ＭＳ 明朝" w:hAnsi="ＭＳ 明朝" w:cs="ＭＳ ゴシック" w:hint="eastAsia"/>
                <w:color w:val="FF0000"/>
              </w:rPr>
              <w:t>算出根拠：　導入計画o</w:t>
            </w:r>
            <w:r w:rsidRPr="002629FF">
              <w:rPr>
                <w:rFonts w:ascii="ＭＳ 明朝" w:hAnsi="ＭＳ 明朝" w:cs="ＭＳ ゴシック"/>
                <w:color w:val="FF0000"/>
              </w:rPr>
              <w:t>r</w:t>
            </w:r>
            <w:r w:rsidRPr="002629FF">
              <w:rPr>
                <w:rFonts w:ascii="ＭＳ 明朝" w:hAnsi="ＭＳ 明朝" w:cs="ＭＳ ゴシック" w:hint="eastAsia"/>
                <w:color w:val="FF0000"/>
              </w:rPr>
              <w:t>自社アンケートにより、○○○○○○○○○○○のため、①では３箇所、②では１箇所の無線局の設置を予定している。</w:t>
            </w:r>
          </w:p>
        </w:tc>
      </w:tr>
      <w:tr w:rsidR="00D300D9" w:rsidRPr="006920D4" w14:paraId="6BC3548D" w14:textId="77777777" w:rsidTr="00F1249B">
        <w:trPr>
          <w:trHeight w:val="1411"/>
        </w:trPr>
        <w:tc>
          <w:tcPr>
            <w:tcW w:w="1858" w:type="dxa"/>
          </w:tcPr>
          <w:p w14:paraId="16A91E87" w14:textId="77777777" w:rsidR="00D300D9" w:rsidRPr="002629FF" w:rsidRDefault="00D300D9" w:rsidP="00F1249B">
            <w:pPr>
              <w:rPr>
                <w:rFonts w:ascii="ＭＳ 明朝" w:hAnsi="ＭＳ 明朝" w:cs="ＭＳ ゴシック"/>
              </w:rPr>
            </w:pPr>
            <w:r w:rsidRPr="002629FF">
              <w:rPr>
                <w:rFonts w:ascii="ＭＳ 明朝" w:hAnsi="ＭＳ 明朝" w:cs="ＭＳ ゴシック" w:hint="eastAsia"/>
              </w:rPr>
              <w:t>（参考）</w:t>
            </w:r>
          </w:p>
          <w:p w14:paraId="7104CE86" w14:textId="77777777" w:rsidR="00D300D9" w:rsidRPr="00E175BD" w:rsidRDefault="00D300D9" w:rsidP="00F1249B">
            <w:pPr>
              <w:rPr>
                <w:rFonts w:ascii="ＭＳ 明朝" w:hAnsi="ＭＳ 明朝" w:cs="ＭＳ ゴシック"/>
                <w:highlight w:val="yellow"/>
              </w:rPr>
            </w:pPr>
            <w:r w:rsidRPr="002629FF">
              <w:rPr>
                <w:rFonts w:ascii="ＭＳ 明朝" w:hAnsi="ＭＳ 明朝" w:cs="ＭＳ ゴシック" w:hint="eastAsia"/>
              </w:rPr>
              <w:t>提供可能回線数、利用見込回線数</w:t>
            </w:r>
          </w:p>
        </w:tc>
        <w:tc>
          <w:tcPr>
            <w:tcW w:w="6584" w:type="dxa"/>
          </w:tcPr>
          <w:p w14:paraId="6073CE55" w14:textId="77777777" w:rsidR="00D300D9" w:rsidRPr="002629FF" w:rsidRDefault="00D300D9" w:rsidP="00F1249B">
            <w:pPr>
              <w:ind w:left="200" w:hangingChars="100" w:hanging="200"/>
              <w:rPr>
                <w:rFonts w:ascii="ＭＳ 明朝" w:hAnsi="ＭＳ 明朝" w:cs="ＭＳ ゴシック"/>
                <w:color w:val="FF0000"/>
              </w:rPr>
            </w:pPr>
            <w:r w:rsidRPr="002629FF">
              <w:rPr>
                <w:rFonts w:ascii="ＭＳ 明朝" w:hAnsi="ＭＳ 明朝" w:cs="ＭＳ ゴシック" w:hint="eastAsia"/>
                <w:color w:val="FF0000"/>
              </w:rPr>
              <w:t>【記載例】</w:t>
            </w:r>
          </w:p>
          <w:p w14:paraId="55BF8332" w14:textId="2819416E" w:rsidR="00D300D9" w:rsidRPr="002629FF" w:rsidRDefault="00D300D9" w:rsidP="00F1249B">
            <w:pPr>
              <w:ind w:left="200" w:hangingChars="100" w:hanging="200"/>
              <w:rPr>
                <w:rFonts w:ascii="ＭＳ 明朝" w:hAnsi="ＭＳ 明朝" w:cs="ＭＳ ゴシック"/>
                <w:color w:val="FF0000"/>
              </w:rPr>
            </w:pPr>
            <w:r w:rsidRPr="002629FF">
              <w:rPr>
                <w:rFonts w:ascii="ＭＳ 明朝" w:hAnsi="ＭＳ 明朝" w:cs="ＭＳ ゴシック" w:hint="eastAsia"/>
                <w:color w:val="FF0000"/>
              </w:rPr>
              <w:t>提供可能回線数</w:t>
            </w:r>
            <w:r w:rsidR="00636F8E" w:rsidRPr="002629FF">
              <w:rPr>
                <w:rFonts w:ascii="ＭＳ 明朝" w:hAnsi="ＭＳ 明朝" w:cs="ＭＳ ゴシック" w:hint="eastAsia"/>
                <w:color w:val="FF0000"/>
              </w:rPr>
              <w:t>（補助対象未使用回線を除く）</w:t>
            </w:r>
            <w:r w:rsidRPr="002629FF">
              <w:rPr>
                <w:rFonts w:ascii="ＭＳ 明朝" w:hAnsi="ＭＳ 明朝" w:cs="ＭＳ ゴシック" w:hint="eastAsia"/>
                <w:color w:val="FF0000"/>
              </w:rPr>
              <w:t>：</w:t>
            </w:r>
            <w:r w:rsidR="001072E8" w:rsidRPr="002629FF">
              <w:rPr>
                <w:rFonts w:ascii="ＭＳ 明朝" w:hAnsi="ＭＳ 明朝" w:cs="ＭＳ ゴシック" w:hint="eastAsia"/>
                <w:color w:val="FF0000"/>
              </w:rPr>
              <w:t>○○○回線</w:t>
            </w:r>
          </w:p>
          <w:p w14:paraId="1AC2ED2A" w14:textId="38D74F35" w:rsidR="00D300D9" w:rsidRPr="002629FF" w:rsidRDefault="00D300D9" w:rsidP="00D300D9">
            <w:pPr>
              <w:ind w:left="200" w:hangingChars="100" w:hanging="200"/>
              <w:rPr>
                <w:rFonts w:ascii="ＭＳ 明朝" w:hAnsi="ＭＳ 明朝" w:cs="ＭＳ ゴシック"/>
                <w:color w:val="FF0000"/>
              </w:rPr>
            </w:pPr>
            <w:r w:rsidRPr="002629FF">
              <w:rPr>
                <w:rFonts w:ascii="ＭＳ 明朝" w:hAnsi="ＭＳ 明朝" w:cs="ＭＳ ゴシック" w:hint="eastAsia"/>
                <w:color w:val="FF0000"/>
              </w:rPr>
              <w:t>①　○△及び□△　１０箇所</w:t>
            </w:r>
          </w:p>
          <w:p w14:paraId="6C30D88A" w14:textId="431119D5" w:rsidR="00D300D9" w:rsidRPr="002629FF" w:rsidRDefault="00D300D9" w:rsidP="00D300D9">
            <w:pPr>
              <w:ind w:left="200" w:hangingChars="100" w:hanging="200"/>
              <w:rPr>
                <w:rFonts w:ascii="ＭＳ 明朝" w:hAnsi="ＭＳ 明朝" w:cs="ＭＳ ゴシック"/>
                <w:color w:val="FF0000"/>
              </w:rPr>
            </w:pPr>
            <w:r w:rsidRPr="002629FF">
              <w:rPr>
                <w:rFonts w:ascii="ＭＳ 明朝" w:hAnsi="ＭＳ 明朝" w:cs="ＭＳ ゴシック" w:hint="eastAsia"/>
                <w:color w:val="FF0000"/>
              </w:rPr>
              <w:t>②　×○工場　１箇所</w:t>
            </w:r>
          </w:p>
          <w:p w14:paraId="28F01807" w14:textId="38F9FE85" w:rsidR="00D300D9" w:rsidRPr="002629FF" w:rsidRDefault="00D300D9" w:rsidP="00F1249B">
            <w:pPr>
              <w:ind w:left="200" w:hangingChars="100" w:hanging="200"/>
              <w:rPr>
                <w:rFonts w:ascii="ＭＳ 明朝" w:hAnsi="ＭＳ 明朝" w:cs="ＭＳ ゴシック"/>
                <w:color w:val="FF0000"/>
              </w:rPr>
            </w:pPr>
            <w:r w:rsidRPr="002629FF">
              <w:rPr>
                <w:rFonts w:ascii="ＭＳ 明朝" w:hAnsi="ＭＳ 明朝" w:cs="ＭＳ ゴシック" w:hint="eastAsia"/>
                <w:color w:val="FF0000"/>
              </w:rPr>
              <w:t>利用見込回線数：</w:t>
            </w:r>
            <w:r w:rsidR="001072E8" w:rsidRPr="002629FF">
              <w:rPr>
                <w:rFonts w:ascii="ＭＳ 明朝" w:hAnsi="ＭＳ 明朝" w:cs="ＭＳ ゴシック" w:hint="eastAsia"/>
                <w:color w:val="FF0000"/>
              </w:rPr>
              <w:t>○○○回線</w:t>
            </w:r>
          </w:p>
          <w:p w14:paraId="70486934" w14:textId="17952374" w:rsidR="00D300D9" w:rsidRPr="002629FF" w:rsidRDefault="00D300D9" w:rsidP="00D300D9">
            <w:pPr>
              <w:ind w:left="200" w:hangingChars="100" w:hanging="200"/>
              <w:rPr>
                <w:rFonts w:ascii="ＭＳ 明朝" w:hAnsi="ＭＳ 明朝" w:cs="ＭＳ ゴシック"/>
                <w:color w:val="FF0000"/>
              </w:rPr>
            </w:pPr>
            <w:r w:rsidRPr="002629FF">
              <w:rPr>
                <w:rFonts w:ascii="ＭＳ 明朝" w:hAnsi="ＭＳ 明朝" w:cs="ＭＳ ゴシック" w:hint="eastAsia"/>
                <w:color w:val="FF0000"/>
              </w:rPr>
              <w:t>①　○△及び□△　５箇所</w:t>
            </w:r>
          </w:p>
          <w:p w14:paraId="48512348" w14:textId="24F8F3B1" w:rsidR="00D300D9" w:rsidRPr="00E175BD" w:rsidRDefault="00D300D9" w:rsidP="00D300D9">
            <w:pPr>
              <w:ind w:left="200" w:hangingChars="100" w:hanging="200"/>
              <w:rPr>
                <w:rFonts w:ascii="ＭＳ 明朝" w:hAnsi="ＭＳ 明朝" w:cs="ＭＳ ゴシック"/>
                <w:color w:val="FF0000"/>
                <w:highlight w:val="yellow"/>
              </w:rPr>
            </w:pPr>
            <w:r w:rsidRPr="002629FF">
              <w:rPr>
                <w:rFonts w:ascii="ＭＳ 明朝" w:hAnsi="ＭＳ 明朝" w:cs="ＭＳ ゴシック" w:hint="eastAsia"/>
                <w:color w:val="FF0000"/>
              </w:rPr>
              <w:t>②　×○工場　１箇所</w:t>
            </w:r>
          </w:p>
        </w:tc>
      </w:tr>
      <w:tr w:rsidR="00AE0988" w:rsidRPr="006920D4" w14:paraId="084492BA" w14:textId="77777777" w:rsidTr="00D300D9">
        <w:trPr>
          <w:trHeight w:val="1551"/>
        </w:trPr>
        <w:tc>
          <w:tcPr>
            <w:tcW w:w="8442" w:type="dxa"/>
            <w:gridSpan w:val="2"/>
          </w:tcPr>
          <w:p w14:paraId="78B7818D"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・事業イメージ図</w:t>
            </w:r>
          </w:p>
          <w:p w14:paraId="32F1FB5B" w14:textId="77777777" w:rsidR="00AE0988" w:rsidRPr="006920D4" w:rsidRDefault="00AE0988" w:rsidP="00AE0988">
            <w:pPr>
              <w:ind w:left="200" w:hangingChars="100" w:hanging="200"/>
              <w:rPr>
                <w:rFonts w:ascii="ＭＳ 明朝" w:hAnsi="ＭＳ 明朝" w:cs="ＭＳ ゴシック"/>
                <w:color w:val="FF0000"/>
              </w:rPr>
            </w:pPr>
            <w:r w:rsidRPr="006920D4">
              <w:rPr>
                <w:rFonts w:ascii="ＭＳ 明朝" w:hAnsi="ＭＳ 明朝" w:cs="ＭＳ ゴシック" w:hint="eastAsia"/>
                <w:color w:val="FF0000"/>
              </w:rPr>
              <w:t>※簡略に掲載すること。</w:t>
            </w:r>
          </w:p>
        </w:tc>
      </w:tr>
    </w:tbl>
    <w:p w14:paraId="49BD93AE" w14:textId="77777777" w:rsidR="00AE0988" w:rsidRPr="006920D4" w:rsidRDefault="00AE0988" w:rsidP="00AE0988">
      <w:pPr>
        <w:rPr>
          <w:rFonts w:ascii="ＭＳ 明朝" w:hAnsi="ＭＳ 明朝" w:cs="ＭＳ ゴシック"/>
        </w:rPr>
      </w:pPr>
    </w:p>
    <w:p w14:paraId="08D75733"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 xml:space="preserve">６　</w:t>
      </w:r>
      <w:r w:rsidRPr="006920D4">
        <w:rPr>
          <w:rFonts w:ascii="ＭＳ 明朝" w:hAnsi="ＭＳ 明朝" w:cs="ＭＳ ゴシック"/>
        </w:rPr>
        <w:t>無線局の運用による地域の活性化又は地域の課題解決に向けた取組</w:t>
      </w:r>
    </w:p>
    <w:tbl>
      <w:tblPr>
        <w:tblStyle w:val="12"/>
        <w:tblW w:w="0" w:type="auto"/>
        <w:tblInd w:w="392" w:type="dxa"/>
        <w:tblLook w:val="04A0" w:firstRow="1" w:lastRow="0" w:firstColumn="1" w:lastColumn="0" w:noHBand="0" w:noVBand="1"/>
      </w:tblPr>
      <w:tblGrid>
        <w:gridCol w:w="8442"/>
      </w:tblGrid>
      <w:tr w:rsidR="00AE0988" w:rsidRPr="006920D4" w14:paraId="2948305F" w14:textId="77777777" w:rsidTr="00AE0988">
        <w:tc>
          <w:tcPr>
            <w:tcW w:w="9029" w:type="dxa"/>
          </w:tcPr>
          <w:p w14:paraId="483902F6"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【記載例】</w:t>
            </w:r>
          </w:p>
          <w:p w14:paraId="4E33837D" w14:textId="32040DD4" w:rsidR="00AE0988" w:rsidRPr="006920D4" w:rsidRDefault="00AE0988" w:rsidP="00AE0988">
            <w:pPr>
              <w:ind w:firstLineChars="100" w:firstLine="200"/>
              <w:rPr>
                <w:rFonts w:ascii="ＭＳ 明朝" w:hAnsi="ＭＳ 明朝" w:cs="ＭＳ ゴシック"/>
                <w:color w:val="FF0000"/>
              </w:rPr>
            </w:pPr>
            <w:r w:rsidRPr="006920D4">
              <w:rPr>
                <w:rFonts w:ascii="ＭＳ 明朝" w:hAnsi="ＭＳ 明朝" w:cs="ＭＳ ゴシック" w:hint="eastAsia"/>
                <w:color w:val="FF0000"/>
              </w:rPr>
              <w:t>５</w:t>
            </w:r>
            <w:r w:rsidR="00680197">
              <w:rPr>
                <w:rFonts w:ascii="ＭＳ 明朝" w:hAnsi="ＭＳ 明朝" w:cs="ＭＳ ゴシック" w:hint="eastAsia"/>
                <w:color w:val="FF0000"/>
              </w:rPr>
              <w:t>Ｇ</w:t>
            </w:r>
            <w:r w:rsidRPr="006920D4">
              <w:rPr>
                <w:rFonts w:ascii="ＭＳ 明朝" w:hAnsi="ＭＳ 明朝" w:cs="ＭＳ ゴシック" w:hint="eastAsia"/>
                <w:color w:val="FF0000"/>
              </w:rPr>
              <w:t>の無線局を設置することで</w:t>
            </w:r>
            <w:r w:rsidRPr="006920D4">
              <w:rPr>
                <w:rFonts w:ascii="ＭＳ 明朝" w:hAnsi="ＭＳ 明朝" w:cs="ＭＳ ゴシック"/>
                <w:color w:val="FF0000"/>
              </w:rPr>
              <w:t>、</w:t>
            </w:r>
            <w:r w:rsidRPr="006920D4">
              <w:rPr>
                <w:rFonts w:ascii="ＭＳ 明朝" w:hAnsi="ＭＳ 明朝" w:cs="ＭＳ ゴシック" w:hint="eastAsia"/>
                <w:color w:val="FF0000"/>
              </w:rPr>
              <w:t>町内のカバーエリア内にて超高速通信による○○が見込まれる。これにより地域の活性化を図ることができる。</w:t>
            </w:r>
          </w:p>
        </w:tc>
      </w:tr>
    </w:tbl>
    <w:p w14:paraId="51747DCF" w14:textId="77777777" w:rsidR="00AE0988" w:rsidRPr="006920D4" w:rsidRDefault="00AE0988" w:rsidP="00AE0988">
      <w:pPr>
        <w:rPr>
          <w:rFonts w:ascii="ＭＳ 明朝" w:hAnsi="ＭＳ 明朝" w:cs="ＭＳ ゴシック"/>
        </w:rPr>
      </w:pPr>
    </w:p>
    <w:p w14:paraId="7D0B4B1B" w14:textId="77777777" w:rsidR="00AE0988" w:rsidRPr="006920D4" w:rsidRDefault="00AE0988" w:rsidP="00AE0988">
      <w:pPr>
        <w:rPr>
          <w:rFonts w:ascii="ＭＳ 明朝" w:hAnsi="ＭＳ 明朝" w:cs="ＭＳ ゴシック"/>
        </w:rPr>
      </w:pPr>
    </w:p>
    <w:p w14:paraId="354D5401"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７　高度化計画の事後評価に関する事項</w:t>
      </w:r>
    </w:p>
    <w:tbl>
      <w:tblPr>
        <w:tblStyle w:val="12"/>
        <w:tblW w:w="8392" w:type="dxa"/>
        <w:tblInd w:w="392" w:type="dxa"/>
        <w:tblLayout w:type="fixed"/>
        <w:tblLook w:val="04A0" w:firstRow="1" w:lastRow="0" w:firstColumn="1" w:lastColumn="0" w:noHBand="0" w:noVBand="1"/>
      </w:tblPr>
      <w:tblGrid>
        <w:gridCol w:w="1962"/>
        <w:gridCol w:w="6430"/>
      </w:tblGrid>
      <w:tr w:rsidR="00AE0988" w:rsidRPr="006920D4" w14:paraId="6A053B27" w14:textId="77777777" w:rsidTr="006920D4">
        <w:tc>
          <w:tcPr>
            <w:tcW w:w="1962" w:type="dxa"/>
            <w:hideMark/>
          </w:tcPr>
          <w:p w14:paraId="729C7451"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lastRenderedPageBreak/>
              <w:t>評価指標</w:t>
            </w:r>
          </w:p>
          <w:p w14:paraId="77272BFA" w14:textId="77777777" w:rsidR="00AE0988" w:rsidRPr="006920D4" w:rsidRDefault="00AE0988" w:rsidP="00AE0988">
            <w:pPr>
              <w:ind w:left="400" w:hangingChars="200" w:hanging="400"/>
              <w:rPr>
                <w:rFonts w:ascii="ＭＳ 明朝" w:hAnsi="ＭＳ 明朝" w:cs="ＭＳ ゴシック"/>
              </w:rPr>
            </w:pPr>
          </w:p>
        </w:tc>
        <w:tc>
          <w:tcPr>
            <w:tcW w:w="6430" w:type="dxa"/>
          </w:tcPr>
          <w:p w14:paraId="34CF0D08"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※本事業によりもたらされる効果に関する指標等を具体的に記入。</w:t>
            </w:r>
          </w:p>
          <w:p w14:paraId="0633C573" w14:textId="77777777" w:rsidR="00AE0988" w:rsidRPr="006920D4" w:rsidRDefault="00AE0988" w:rsidP="00AE0988">
            <w:pPr>
              <w:rPr>
                <w:rFonts w:ascii="ＭＳ 明朝" w:hAnsi="ＭＳ 明朝" w:cs="ＭＳ ゴシック"/>
                <w:color w:val="FF0000"/>
              </w:rPr>
            </w:pPr>
          </w:p>
          <w:p w14:paraId="0B2A8294"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【記載例】</w:t>
            </w:r>
          </w:p>
          <w:p w14:paraId="78E02B46" w14:textId="57D30606" w:rsidR="00AE0988" w:rsidRPr="00E73416" w:rsidRDefault="00AE0988" w:rsidP="002B21CA">
            <w:pPr>
              <w:rPr>
                <w:rFonts w:ascii="ＭＳ 明朝" w:hAnsi="ＭＳ 明朝" w:cs="ＭＳ ゴシック"/>
                <w:color w:val="FF0000"/>
              </w:rPr>
            </w:pPr>
            <w:r w:rsidRPr="00E73416">
              <w:rPr>
                <w:rFonts w:hint="eastAsia"/>
              </w:rPr>
              <w:t>①ロ</w:t>
            </w:r>
            <w:r w:rsidRPr="00E73416">
              <w:rPr>
                <w:rFonts w:ascii="ＭＳ 明朝" w:hAnsi="ＭＳ 明朝" w:cs="ＭＳ ゴシック" w:hint="eastAsia"/>
                <w:color w:val="FF0000"/>
              </w:rPr>
              <w:t>ーカル５</w:t>
            </w:r>
            <w:r w:rsidR="002B21CA" w:rsidRPr="00E73416">
              <w:rPr>
                <w:rFonts w:ascii="ＭＳ 明朝" w:hAnsi="ＭＳ 明朝" w:cs="ＭＳ ゴシック" w:hint="eastAsia"/>
                <w:color w:val="FF0000"/>
              </w:rPr>
              <w:t>Ｇ</w:t>
            </w:r>
            <w:r w:rsidRPr="00E73416">
              <w:rPr>
                <w:rFonts w:ascii="ＭＳ 明朝" w:hAnsi="ＭＳ 明朝" w:cs="ＭＳ ゴシック" w:hint="eastAsia"/>
                <w:color w:val="FF0000"/>
              </w:rPr>
              <w:t>のカバーエリア内の農場における活用世帯数</w:t>
            </w:r>
          </w:p>
          <w:p w14:paraId="4AE90F85" w14:textId="1EFF9DA1" w:rsidR="00AE0988" w:rsidRPr="006920D4" w:rsidRDefault="00AE0988" w:rsidP="00AE0988">
            <w:pPr>
              <w:rPr>
                <w:rFonts w:ascii="ＭＳ 明朝" w:hAnsi="ＭＳ 明朝" w:cs="ＭＳ ゴシック"/>
                <w:color w:val="FF0000"/>
                <w:kern w:val="2"/>
              </w:rPr>
            </w:pPr>
            <w:r w:rsidRPr="006920D4">
              <w:rPr>
                <w:rFonts w:ascii="ＭＳ 明朝" w:hAnsi="ＭＳ 明朝" w:cs="ＭＳ ゴシック" w:hint="eastAsia"/>
                <w:color w:val="FF0000"/>
              </w:rPr>
              <w:t>②ローカル５</w:t>
            </w:r>
            <w:r w:rsidR="002B21CA">
              <w:rPr>
                <w:rFonts w:ascii="ＭＳ 明朝" w:hAnsi="ＭＳ 明朝" w:cs="ＭＳ ゴシック" w:hint="eastAsia"/>
                <w:color w:val="FF0000"/>
              </w:rPr>
              <w:t>Ｇ</w:t>
            </w:r>
            <w:r w:rsidRPr="006920D4">
              <w:rPr>
                <w:rFonts w:ascii="ＭＳ 明朝" w:hAnsi="ＭＳ 明朝" w:cs="ＭＳ ゴシック" w:hint="eastAsia"/>
                <w:color w:val="FF0000"/>
              </w:rPr>
              <w:t>を活用した工場</w:t>
            </w:r>
            <w:r w:rsidRPr="006920D4">
              <w:rPr>
                <w:rFonts w:ascii="ＭＳ 明朝" w:hAnsi="ＭＳ 明朝" w:cs="ＭＳ ゴシック"/>
                <w:color w:val="FF0000"/>
              </w:rPr>
              <w:t>数</w:t>
            </w:r>
          </w:p>
        </w:tc>
      </w:tr>
      <w:tr w:rsidR="00AE0988" w:rsidRPr="006920D4" w14:paraId="160207AB" w14:textId="77777777" w:rsidTr="006920D4">
        <w:tc>
          <w:tcPr>
            <w:tcW w:w="1962" w:type="dxa"/>
            <w:hideMark/>
          </w:tcPr>
          <w:p w14:paraId="65BB3F33"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目標</w:t>
            </w:r>
          </w:p>
          <w:p w14:paraId="5B748747" w14:textId="77777777" w:rsidR="00AE0988" w:rsidRPr="006920D4" w:rsidRDefault="00AE0988" w:rsidP="00AE0988">
            <w:pPr>
              <w:ind w:leftChars="100" w:left="410" w:hangingChars="100" w:hanging="200"/>
              <w:rPr>
                <w:rFonts w:ascii="ＭＳ 明朝" w:hAnsi="ＭＳ 明朝" w:cs="ＭＳ ゴシック"/>
                <w:color w:val="FF0000"/>
                <w:kern w:val="2"/>
              </w:rPr>
            </w:pPr>
          </w:p>
        </w:tc>
        <w:tc>
          <w:tcPr>
            <w:tcW w:w="6430" w:type="dxa"/>
          </w:tcPr>
          <w:p w14:paraId="2076A362"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※目標年度、目標値を指標ごとに記入。</w:t>
            </w:r>
          </w:p>
          <w:p w14:paraId="0266B25C" w14:textId="77777777" w:rsidR="00AE0988" w:rsidRPr="006920D4" w:rsidRDefault="00AE0988" w:rsidP="00AE0988">
            <w:pPr>
              <w:rPr>
                <w:rFonts w:ascii="ＭＳ 明朝" w:hAnsi="ＭＳ 明朝" w:cs="ＭＳ ゴシック"/>
                <w:color w:val="FF0000"/>
              </w:rPr>
            </w:pPr>
          </w:p>
          <w:p w14:paraId="38D51909"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【記載例】</w:t>
            </w:r>
          </w:p>
          <w:p w14:paraId="622E4F27" w14:textId="19E4A170"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kern w:val="2"/>
              </w:rPr>
              <w:t>①ローカル</w:t>
            </w:r>
            <w:r w:rsidRPr="006920D4">
              <w:rPr>
                <w:rFonts w:ascii="ＭＳ 明朝" w:hAnsi="ＭＳ 明朝" w:cs="ＭＳ ゴシック" w:hint="eastAsia"/>
                <w:color w:val="FF0000"/>
              </w:rPr>
              <w:t>５</w:t>
            </w:r>
            <w:r w:rsidR="002B21CA">
              <w:rPr>
                <w:rFonts w:ascii="ＭＳ 明朝" w:hAnsi="ＭＳ 明朝" w:cs="ＭＳ ゴシック" w:hint="eastAsia"/>
                <w:color w:val="FF0000"/>
              </w:rPr>
              <w:t>Ｇ</w:t>
            </w:r>
            <w:r w:rsidRPr="006920D4">
              <w:rPr>
                <w:rFonts w:ascii="ＭＳ 明朝" w:hAnsi="ＭＳ 明朝" w:cs="ＭＳ ゴシック" w:hint="eastAsia"/>
                <w:color w:val="FF0000"/>
              </w:rPr>
              <w:t>のカバーエリア内の活用世帯数</w:t>
            </w:r>
          </w:p>
          <w:p w14:paraId="259F76B1" w14:textId="77777777" w:rsidR="00AE0988" w:rsidRPr="006920D4" w:rsidRDefault="00AE0988" w:rsidP="00AE0988">
            <w:pPr>
              <w:ind w:firstLineChars="100" w:firstLine="200"/>
              <w:rPr>
                <w:rFonts w:ascii="ＭＳ 明朝" w:hAnsi="ＭＳ 明朝" w:cs="ＭＳ ゴシック"/>
                <w:color w:val="FF0000"/>
                <w:kern w:val="2"/>
              </w:rPr>
            </w:pPr>
            <w:r w:rsidRPr="006920D4">
              <w:rPr>
                <w:rFonts w:ascii="ＭＳ 明朝" w:hAnsi="ＭＳ 明朝" w:cs="ＭＳ ゴシック" w:hint="eastAsia"/>
                <w:color w:val="FF0000"/>
              </w:rPr>
              <w:t>目標年度：令和</w:t>
            </w:r>
            <w:r w:rsidRPr="006920D4">
              <w:rPr>
                <w:rFonts w:ascii="ＭＳ 明朝" w:hAnsi="ＭＳ 明朝" w:cs="ＭＳ ゴシック" w:hint="eastAsia"/>
                <w:color w:val="FF0000"/>
                <w:kern w:val="2"/>
              </w:rPr>
              <w:t>○年度</w:t>
            </w:r>
          </w:p>
          <w:p w14:paraId="719930E0" w14:textId="77777777" w:rsidR="00AE0988" w:rsidRPr="006920D4" w:rsidRDefault="00AE0988" w:rsidP="00AE0988">
            <w:pPr>
              <w:ind w:firstLineChars="100" w:firstLine="200"/>
              <w:rPr>
                <w:rFonts w:ascii="ＭＳ 明朝" w:hAnsi="ＭＳ 明朝" w:cs="ＭＳ ゴシック"/>
                <w:color w:val="FF0000"/>
                <w:kern w:val="2"/>
              </w:rPr>
            </w:pPr>
            <w:r w:rsidRPr="006920D4">
              <w:rPr>
                <w:rFonts w:ascii="ＭＳ 明朝" w:hAnsi="ＭＳ 明朝" w:cs="ＭＳ ゴシック" w:hint="eastAsia"/>
                <w:color w:val="FF0000"/>
                <w:kern w:val="2"/>
              </w:rPr>
              <w:t>目標値：○○世帯</w:t>
            </w:r>
          </w:p>
          <w:p w14:paraId="1CF4F3A5" w14:textId="096F86A6" w:rsidR="00AE0988" w:rsidRPr="006920D4" w:rsidRDefault="00AE0988" w:rsidP="00AE0988">
            <w:pPr>
              <w:rPr>
                <w:rFonts w:ascii="ＭＳ 明朝" w:hAnsi="ＭＳ 明朝" w:cs="ＭＳ ゴシック"/>
                <w:color w:val="FF0000"/>
                <w:kern w:val="2"/>
              </w:rPr>
            </w:pPr>
            <w:r w:rsidRPr="006920D4">
              <w:rPr>
                <w:rFonts w:ascii="ＭＳ 明朝" w:hAnsi="ＭＳ 明朝" w:cs="ＭＳ ゴシック" w:hint="eastAsia"/>
                <w:color w:val="FF0000"/>
                <w:kern w:val="2"/>
              </w:rPr>
              <w:t>②</w:t>
            </w:r>
            <w:r w:rsidRPr="006920D4">
              <w:rPr>
                <w:rFonts w:ascii="ＭＳ 明朝" w:hAnsi="ＭＳ 明朝" w:cs="ＭＳ ゴシック" w:hint="eastAsia"/>
                <w:color w:val="FF0000"/>
              </w:rPr>
              <w:t>ローカル５</w:t>
            </w:r>
            <w:r w:rsidR="002B21CA">
              <w:rPr>
                <w:rFonts w:ascii="ＭＳ 明朝" w:hAnsi="ＭＳ 明朝" w:cs="ＭＳ ゴシック" w:hint="eastAsia"/>
                <w:color w:val="FF0000"/>
              </w:rPr>
              <w:t>Ｇ</w:t>
            </w:r>
            <w:r w:rsidRPr="006920D4">
              <w:rPr>
                <w:rFonts w:ascii="ＭＳ 明朝" w:hAnsi="ＭＳ 明朝" w:cs="ＭＳ ゴシック" w:hint="eastAsia"/>
                <w:color w:val="FF0000"/>
              </w:rPr>
              <w:t>を活用した工場</w:t>
            </w:r>
            <w:r w:rsidRPr="006920D4">
              <w:rPr>
                <w:rFonts w:ascii="ＭＳ 明朝" w:hAnsi="ＭＳ 明朝" w:cs="ＭＳ ゴシック"/>
                <w:color w:val="FF0000"/>
              </w:rPr>
              <w:t>数</w:t>
            </w:r>
          </w:p>
          <w:p w14:paraId="7C33B490" w14:textId="77777777" w:rsidR="00AE0988" w:rsidRPr="006920D4" w:rsidRDefault="00AE0988" w:rsidP="00AE0988">
            <w:pPr>
              <w:rPr>
                <w:rFonts w:ascii="ＭＳ 明朝" w:hAnsi="ＭＳ 明朝" w:cs="ＭＳ ゴシック"/>
                <w:color w:val="FF0000"/>
                <w:kern w:val="2"/>
              </w:rPr>
            </w:pPr>
            <w:r w:rsidRPr="006920D4">
              <w:rPr>
                <w:rFonts w:ascii="ＭＳ 明朝" w:hAnsi="ＭＳ 明朝" w:cs="ＭＳ ゴシック" w:hint="eastAsia"/>
                <w:color w:val="FF0000"/>
                <w:kern w:val="2"/>
              </w:rPr>
              <w:t xml:space="preserve">　目標年度：</w:t>
            </w:r>
            <w:r w:rsidRPr="006920D4">
              <w:rPr>
                <w:rFonts w:ascii="ＭＳ 明朝" w:hAnsi="ＭＳ 明朝" w:cs="ＭＳ ゴシック" w:hint="eastAsia"/>
                <w:color w:val="FF0000"/>
              </w:rPr>
              <w:t>令和</w:t>
            </w:r>
            <w:r w:rsidRPr="006920D4">
              <w:rPr>
                <w:rFonts w:ascii="ＭＳ 明朝" w:hAnsi="ＭＳ 明朝" w:cs="ＭＳ ゴシック" w:hint="eastAsia"/>
                <w:color w:val="FF0000"/>
                <w:kern w:val="2"/>
              </w:rPr>
              <w:t>○年度</w:t>
            </w:r>
          </w:p>
          <w:p w14:paraId="66A2FE48" w14:textId="77777777" w:rsidR="00AE0988" w:rsidRPr="006920D4" w:rsidRDefault="00AE0988" w:rsidP="00AE0988">
            <w:pPr>
              <w:ind w:firstLineChars="100" w:firstLine="200"/>
              <w:rPr>
                <w:rFonts w:ascii="ＭＳ 明朝" w:hAnsi="ＭＳ 明朝" w:cs="ＭＳ ゴシック"/>
                <w:color w:val="FF0000"/>
                <w:kern w:val="2"/>
              </w:rPr>
            </w:pPr>
            <w:r w:rsidRPr="006920D4">
              <w:rPr>
                <w:rFonts w:ascii="ＭＳ 明朝" w:hAnsi="ＭＳ 明朝" w:cs="ＭＳ ゴシック" w:hint="eastAsia"/>
                <w:color w:val="FF0000"/>
                <w:kern w:val="2"/>
              </w:rPr>
              <w:t>目標値：○箇所</w:t>
            </w:r>
          </w:p>
        </w:tc>
      </w:tr>
      <w:tr w:rsidR="00AE0988" w:rsidRPr="006920D4" w14:paraId="09B64F51" w14:textId="77777777" w:rsidTr="006920D4">
        <w:tc>
          <w:tcPr>
            <w:tcW w:w="1962" w:type="dxa"/>
          </w:tcPr>
          <w:p w14:paraId="66ECFA18"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目標達成に向けた取組</w:t>
            </w:r>
          </w:p>
          <w:p w14:paraId="2C4355CB" w14:textId="77777777" w:rsidR="00AE0988" w:rsidRPr="006920D4" w:rsidRDefault="00AE0988" w:rsidP="00AE0988">
            <w:pPr>
              <w:ind w:left="200" w:hangingChars="100" w:hanging="200"/>
              <w:rPr>
                <w:rFonts w:ascii="ＭＳ 明朝" w:hAnsi="ＭＳ 明朝" w:cs="ＭＳ ゴシック"/>
                <w:color w:val="FF0000"/>
                <w:kern w:val="2"/>
              </w:rPr>
            </w:pPr>
          </w:p>
        </w:tc>
        <w:tc>
          <w:tcPr>
            <w:tcW w:w="6430" w:type="dxa"/>
          </w:tcPr>
          <w:p w14:paraId="2E3F15E1" w14:textId="77777777" w:rsidR="00AE0988" w:rsidRPr="006920D4" w:rsidRDefault="00AE0988" w:rsidP="00AE0988">
            <w:pPr>
              <w:rPr>
                <w:rFonts w:ascii="ＭＳ 明朝" w:hAnsi="ＭＳ 明朝" w:cs="ＭＳ ゴシック"/>
                <w:color w:val="FF0000"/>
                <w:kern w:val="2"/>
                <w:szCs w:val="22"/>
              </w:rPr>
            </w:pPr>
            <w:r w:rsidRPr="006920D4">
              <w:rPr>
                <w:rFonts w:ascii="ＭＳ 明朝" w:hAnsi="ＭＳ 明朝" w:cs="ＭＳ ゴシック" w:hint="eastAsia"/>
                <w:color w:val="FF0000"/>
                <w:kern w:val="2"/>
                <w:szCs w:val="22"/>
              </w:rPr>
              <w:t>【記載例】</w:t>
            </w:r>
          </w:p>
          <w:p w14:paraId="45371701" w14:textId="4E595850" w:rsidR="00AE0988" w:rsidRPr="006920D4" w:rsidRDefault="00AE0988" w:rsidP="00AE0988">
            <w:pPr>
              <w:rPr>
                <w:rFonts w:ascii="ＭＳ 明朝" w:hAnsi="ＭＳ 明朝" w:cs="ＭＳ ゴシック"/>
                <w:color w:val="FF0000"/>
                <w:kern w:val="2"/>
                <w:szCs w:val="22"/>
              </w:rPr>
            </w:pPr>
            <w:r w:rsidRPr="006920D4">
              <w:rPr>
                <w:rFonts w:ascii="ＭＳ 明朝" w:hAnsi="ＭＳ 明朝" w:cs="ＭＳ ゴシック" w:hint="eastAsia"/>
                <w:color w:val="FF0000"/>
                <w:kern w:val="2"/>
                <w:szCs w:val="22"/>
              </w:rPr>
              <w:t>①ローカル５</w:t>
            </w:r>
            <w:r w:rsidR="002B21CA">
              <w:rPr>
                <w:rFonts w:ascii="ＭＳ 明朝" w:hAnsi="ＭＳ 明朝" w:cs="ＭＳ ゴシック" w:hint="eastAsia"/>
                <w:color w:val="FF0000"/>
                <w:kern w:val="2"/>
                <w:szCs w:val="22"/>
              </w:rPr>
              <w:t>Ｇ</w:t>
            </w:r>
            <w:r w:rsidRPr="006920D4">
              <w:rPr>
                <w:rFonts w:ascii="ＭＳ 明朝" w:hAnsi="ＭＳ 明朝" w:cs="ＭＳ ゴシック" w:hint="eastAsia"/>
                <w:color w:val="FF0000"/>
                <w:kern w:val="2"/>
                <w:szCs w:val="22"/>
              </w:rPr>
              <w:t>のカバーエリア内により多くの農場を入れられるよう、無線局の設置場所について調整を行う。</w:t>
            </w:r>
          </w:p>
          <w:p w14:paraId="6D7A5907" w14:textId="47EB8FD7" w:rsidR="00AE0988" w:rsidRPr="006920D4" w:rsidRDefault="00AE0988" w:rsidP="00AE0988">
            <w:pPr>
              <w:rPr>
                <w:rFonts w:ascii="ＭＳ 明朝" w:hAnsi="ＭＳ 明朝" w:cs="ＭＳ ゴシック"/>
                <w:color w:val="FF0000"/>
                <w:kern w:val="2"/>
              </w:rPr>
            </w:pPr>
            <w:r w:rsidRPr="006920D4">
              <w:rPr>
                <w:rFonts w:ascii="ＭＳ 明朝" w:hAnsi="ＭＳ 明朝" w:cs="ＭＳ ゴシック" w:hint="eastAsia"/>
                <w:color w:val="FF0000"/>
                <w:kern w:val="2"/>
              </w:rPr>
              <w:t>②ローカル５</w:t>
            </w:r>
            <w:r w:rsidR="002B21CA">
              <w:rPr>
                <w:rFonts w:ascii="ＭＳ 明朝" w:hAnsi="ＭＳ 明朝" w:cs="ＭＳ ゴシック" w:hint="eastAsia"/>
                <w:color w:val="FF0000"/>
                <w:kern w:val="2"/>
              </w:rPr>
              <w:t>Ｇ</w:t>
            </w:r>
            <w:r w:rsidRPr="006920D4">
              <w:rPr>
                <w:rFonts w:ascii="ＭＳ 明朝" w:hAnsi="ＭＳ 明朝" w:cs="ＭＳ ゴシック" w:hint="eastAsia"/>
                <w:color w:val="FF0000"/>
                <w:kern w:val="2"/>
              </w:rPr>
              <w:t>の活用を促すために企業向けの説明会を開催する。</w:t>
            </w:r>
          </w:p>
        </w:tc>
      </w:tr>
      <w:tr w:rsidR="00AE0988" w:rsidRPr="006920D4" w14:paraId="13AB5010" w14:textId="77777777" w:rsidTr="006920D4">
        <w:tc>
          <w:tcPr>
            <w:tcW w:w="1962" w:type="dxa"/>
          </w:tcPr>
          <w:p w14:paraId="320D8DF3"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評価の方法</w:t>
            </w:r>
          </w:p>
        </w:tc>
        <w:tc>
          <w:tcPr>
            <w:tcW w:w="6430" w:type="dxa"/>
          </w:tcPr>
          <w:p w14:paraId="4D0B6D9B"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【記載例】</w:t>
            </w:r>
          </w:p>
          <w:p w14:paraId="4A78B457" w14:textId="0E21D8CA" w:rsidR="00AE0988" w:rsidRPr="006920D4" w:rsidRDefault="001072E8" w:rsidP="00AE0988">
            <w:pPr>
              <w:ind w:firstLineChars="100" w:firstLine="200"/>
              <w:rPr>
                <w:rFonts w:ascii="ＭＳ 明朝" w:hAnsi="ＭＳ 明朝" w:cs="ＭＳ ゴシック"/>
                <w:color w:val="FF0000"/>
              </w:rPr>
            </w:pPr>
            <w:r w:rsidRPr="002629FF">
              <w:rPr>
                <w:rFonts w:ascii="ＭＳ 明朝" w:hAnsi="ＭＳ 明朝" w:cs="ＭＳ ゴシック" w:hint="eastAsia"/>
                <w:color w:val="FF0000"/>
              </w:rPr>
              <w:t>サービス提供開始の日から２年後の年度末時点について、当該年度の翌年度の５月末までに中間評価を行い、中間評価から１年を経過した最初の９月末時点に再評価を行う。各評価結果を総務省に対し報告するとともに加入世帯数はインターネットを通じて公表する。</w:t>
            </w:r>
          </w:p>
        </w:tc>
      </w:tr>
    </w:tbl>
    <w:p w14:paraId="2E2B4337" w14:textId="77777777" w:rsidR="00AE0988" w:rsidRPr="006920D4" w:rsidRDefault="00AE0988" w:rsidP="00AE0988">
      <w:pPr>
        <w:rPr>
          <w:rFonts w:ascii="ＭＳ 明朝" w:hAnsi="ＭＳ 明朝" w:cs="ＭＳ ゴシック"/>
        </w:rPr>
      </w:pPr>
    </w:p>
    <w:p w14:paraId="4CBE60CF"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８　その他必要な事項</w:t>
      </w:r>
    </w:p>
    <w:tbl>
      <w:tblPr>
        <w:tblStyle w:val="12"/>
        <w:tblW w:w="0" w:type="auto"/>
        <w:tblInd w:w="392" w:type="dxa"/>
        <w:tblLook w:val="04A0" w:firstRow="1" w:lastRow="0" w:firstColumn="1" w:lastColumn="0" w:noHBand="0" w:noVBand="1"/>
      </w:tblPr>
      <w:tblGrid>
        <w:gridCol w:w="8442"/>
      </w:tblGrid>
      <w:tr w:rsidR="00AE0988" w:rsidRPr="006920D4" w14:paraId="0225F425" w14:textId="77777777" w:rsidTr="00AE0988">
        <w:trPr>
          <w:trHeight w:val="984"/>
        </w:trPr>
        <w:tc>
          <w:tcPr>
            <w:tcW w:w="9029" w:type="dxa"/>
          </w:tcPr>
          <w:p w14:paraId="3E94B825" w14:textId="0F9633E4"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※譲り受けできる</w:t>
            </w:r>
            <w:r w:rsidR="008A756C">
              <w:rPr>
                <w:rFonts w:ascii="ＭＳ 明朝" w:hAnsi="ＭＳ 明朝" w:cs="ＭＳ ゴシック" w:hint="eastAsia"/>
                <w:color w:val="FF0000"/>
              </w:rPr>
              <w:t>設備</w:t>
            </w:r>
            <w:r w:rsidRPr="006920D4">
              <w:rPr>
                <w:rFonts w:ascii="ＭＳ 明朝" w:hAnsi="ＭＳ 明朝" w:cs="ＭＳ ゴシック" w:hint="eastAsia"/>
                <w:color w:val="FF0000"/>
              </w:rPr>
              <w:t>がなかった場合は、その旨記載するとともに、高度化計画の添付資料として以下の書類（様式任意）を提出する旨記載すること。</w:t>
            </w:r>
          </w:p>
          <w:p w14:paraId="6A694033" w14:textId="77777777" w:rsidR="00AE0988" w:rsidRPr="006920D4" w:rsidRDefault="00AE0988" w:rsidP="00AE0988">
            <w:pPr>
              <w:ind w:left="400" w:hangingChars="200" w:hanging="400"/>
              <w:rPr>
                <w:rFonts w:ascii="ＭＳ 明朝" w:hAnsi="ＭＳ 明朝" w:cs="ＭＳ ゴシック"/>
                <w:color w:val="FF0000"/>
              </w:rPr>
            </w:pPr>
            <w:r w:rsidRPr="006920D4">
              <w:rPr>
                <w:rFonts w:ascii="ＭＳ 明朝" w:hAnsi="ＭＳ 明朝" w:cs="ＭＳ ゴシック" w:hint="eastAsia"/>
                <w:color w:val="FF0000"/>
              </w:rPr>
              <w:t xml:space="preserve">　・全体スケジュールがわかる資料（既存公設設備の廃棄から今回整備する設備によるサービス開始の間に、サービス空白期間がないことが確認できる資料）</w:t>
            </w:r>
          </w:p>
          <w:p w14:paraId="62D0DFC8"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color w:val="FF0000"/>
              </w:rPr>
              <w:t xml:space="preserve">　・加入契約の切り替えに係る自治体の取り組みに関する説明資料</w:t>
            </w:r>
          </w:p>
        </w:tc>
      </w:tr>
    </w:tbl>
    <w:p w14:paraId="5A85DF8F" w14:textId="34E12553" w:rsidR="00AE0988" w:rsidRPr="006920D4" w:rsidRDefault="00AE0988" w:rsidP="00AE0988">
      <w:pPr>
        <w:widowControl/>
        <w:rPr>
          <w:rFonts w:ascii="ＭＳ 明朝" w:hAnsi="ＭＳ 明朝" w:cs="ＭＳ ゴシック" w:hint="eastAsia"/>
        </w:rPr>
      </w:pPr>
    </w:p>
    <w:sectPr w:rsidR="00AE0988" w:rsidRPr="006920D4" w:rsidSect="006F09D8">
      <w:footerReference w:type="default" r:id="rId11"/>
      <w:pgSz w:w="11906" w:h="16838"/>
      <w:pgMar w:top="1418" w:right="1531" w:bottom="1418" w:left="153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AA4B" w14:textId="77777777" w:rsidR="00DA5779" w:rsidRDefault="00DA5779" w:rsidP="00AC316E">
      <w:r>
        <w:separator/>
      </w:r>
    </w:p>
  </w:endnote>
  <w:endnote w:type="continuationSeparator" w:id="0">
    <w:p w14:paraId="0D8184D4" w14:textId="77777777" w:rsidR="00DA5779" w:rsidRDefault="00DA5779" w:rsidP="00AC316E">
      <w:r>
        <w:continuationSeparator/>
      </w:r>
    </w:p>
  </w:endnote>
  <w:endnote w:type="continuationNotice" w:id="1">
    <w:p w14:paraId="4C160E99" w14:textId="77777777" w:rsidR="00DA5779" w:rsidRDefault="00DA5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943995"/>
      <w:docPartObj>
        <w:docPartGallery w:val="Page Numbers (Bottom of Page)"/>
        <w:docPartUnique/>
      </w:docPartObj>
    </w:sdtPr>
    <w:sdtEndPr/>
    <w:sdtContent>
      <w:p w14:paraId="4B4D69D4" w14:textId="3A709436" w:rsidR="009667A2" w:rsidRDefault="009667A2">
        <w:pPr>
          <w:pStyle w:val="a5"/>
          <w:jc w:val="center"/>
        </w:pPr>
        <w:r>
          <w:fldChar w:fldCharType="begin"/>
        </w:r>
        <w:r>
          <w:instrText>PAGE   \* MERGEFORMAT</w:instrText>
        </w:r>
        <w:r>
          <w:fldChar w:fldCharType="separate"/>
        </w:r>
        <w:r>
          <w:rPr>
            <w:lang w:val="ja-JP"/>
          </w:rPr>
          <w:t>2</w:t>
        </w:r>
        <w:r>
          <w:fldChar w:fldCharType="end"/>
        </w:r>
      </w:p>
    </w:sdtContent>
  </w:sdt>
  <w:p w14:paraId="4D0F9436" w14:textId="77777777" w:rsidR="009667A2" w:rsidRDefault="009667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4E27" w14:textId="77777777" w:rsidR="00DA5779" w:rsidRDefault="00DA5779" w:rsidP="00AC316E">
      <w:r>
        <w:separator/>
      </w:r>
    </w:p>
  </w:footnote>
  <w:footnote w:type="continuationSeparator" w:id="0">
    <w:p w14:paraId="5C526383" w14:textId="77777777" w:rsidR="00DA5779" w:rsidRDefault="00DA5779" w:rsidP="00AC316E">
      <w:r>
        <w:continuationSeparator/>
      </w:r>
    </w:p>
  </w:footnote>
  <w:footnote w:type="continuationNotice" w:id="1">
    <w:p w14:paraId="76DB61A5" w14:textId="77777777" w:rsidR="00DA5779" w:rsidRDefault="00DA57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561"/>
    <w:multiLevelType w:val="hybridMultilevel"/>
    <w:tmpl w:val="9904AF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554DB"/>
    <w:multiLevelType w:val="hybridMultilevel"/>
    <w:tmpl w:val="49F24C14"/>
    <w:lvl w:ilvl="0" w:tplc="B9E2C4E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8B4506"/>
    <w:multiLevelType w:val="hybridMultilevel"/>
    <w:tmpl w:val="6CB031BC"/>
    <w:lvl w:ilvl="0" w:tplc="9E90A4E4">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5A94B5E"/>
    <w:multiLevelType w:val="hybridMultilevel"/>
    <w:tmpl w:val="96966744"/>
    <w:lvl w:ilvl="0" w:tplc="0AA6D908">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096A4B6B"/>
    <w:multiLevelType w:val="hybridMultilevel"/>
    <w:tmpl w:val="324E5C6E"/>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074BCC"/>
    <w:multiLevelType w:val="hybridMultilevel"/>
    <w:tmpl w:val="0A8A95B4"/>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296FEC"/>
    <w:multiLevelType w:val="hybridMultilevel"/>
    <w:tmpl w:val="DCAEA5DC"/>
    <w:lvl w:ilvl="0" w:tplc="4BA2FF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DA2946"/>
    <w:multiLevelType w:val="hybridMultilevel"/>
    <w:tmpl w:val="12EA0CAC"/>
    <w:lvl w:ilvl="0" w:tplc="4BA2FF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712A3C"/>
    <w:multiLevelType w:val="hybridMultilevel"/>
    <w:tmpl w:val="F5E01FE8"/>
    <w:lvl w:ilvl="0" w:tplc="59EE8260">
      <w:start w:val="1"/>
      <w:numFmt w:val="decimalEnclosedCircle"/>
      <w:lvlText w:val="%1"/>
      <w:lvlJc w:val="left"/>
      <w:pPr>
        <w:ind w:left="644" w:hanging="36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21794B0D"/>
    <w:multiLevelType w:val="hybridMultilevel"/>
    <w:tmpl w:val="02501D96"/>
    <w:lvl w:ilvl="0" w:tplc="9E90A4E4">
      <w:start w:val="1"/>
      <w:numFmt w:val="bullet"/>
      <w:lvlText w:val=""/>
      <w:lvlJc w:val="left"/>
      <w:pPr>
        <w:ind w:left="420" w:hanging="420"/>
      </w:pPr>
      <w:rPr>
        <w:rFonts w:ascii="Wingdings" w:hAnsi="Wingdings" w:hint="default"/>
      </w:rPr>
    </w:lvl>
    <w:lvl w:ilvl="1" w:tplc="6DF4837E">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1E1FC0"/>
    <w:multiLevelType w:val="hybridMultilevel"/>
    <w:tmpl w:val="46F2455C"/>
    <w:lvl w:ilvl="0" w:tplc="25881C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0277E00"/>
    <w:multiLevelType w:val="hybridMultilevel"/>
    <w:tmpl w:val="82B0361C"/>
    <w:lvl w:ilvl="0" w:tplc="390CDD1E">
      <w:start w:val="36"/>
      <w:numFmt w:val="irohaFullWidth"/>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12" w15:restartNumberingAfterBreak="0">
    <w:nsid w:val="329E0C49"/>
    <w:multiLevelType w:val="hybridMultilevel"/>
    <w:tmpl w:val="FC18DAAE"/>
    <w:lvl w:ilvl="0" w:tplc="9E90A4E4">
      <w:start w:val="1"/>
      <w:numFmt w:val="bullet"/>
      <w:lvlText w:val=""/>
      <w:lvlJc w:val="left"/>
      <w:pPr>
        <w:ind w:left="420" w:hanging="420"/>
      </w:pPr>
      <w:rPr>
        <w:rFonts w:ascii="Wingdings" w:hAnsi="Wingdings" w:hint="default"/>
      </w:rPr>
    </w:lvl>
    <w:lvl w:ilvl="1" w:tplc="9E90A4E4">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D948ED"/>
    <w:multiLevelType w:val="hybridMultilevel"/>
    <w:tmpl w:val="D400AC40"/>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A23278"/>
    <w:multiLevelType w:val="hybridMultilevel"/>
    <w:tmpl w:val="E35494D0"/>
    <w:lvl w:ilvl="0" w:tplc="FF26DF48">
      <w:start w:val="1"/>
      <w:numFmt w:val="aiueoFullWidth"/>
      <w:lvlText w:val="%1"/>
      <w:lvlJc w:val="left"/>
      <w:pPr>
        <w:ind w:left="1270" w:hanging="420"/>
      </w:pPr>
      <w:rPr>
        <w:rFonts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6957BFB"/>
    <w:multiLevelType w:val="hybridMultilevel"/>
    <w:tmpl w:val="0E9E4758"/>
    <w:lvl w:ilvl="0" w:tplc="0DA6D6F2">
      <w:start w:val="1"/>
      <w:numFmt w:val="decimalFullWidth"/>
      <w:lvlText w:val="%1．"/>
      <w:lvlJc w:val="left"/>
      <w:pPr>
        <w:tabs>
          <w:tab w:val="num" w:pos="720"/>
        </w:tabs>
        <w:ind w:left="720" w:hanging="360"/>
      </w:pPr>
      <w:rPr>
        <w:rFonts w:hint="eastAsia"/>
      </w:rPr>
    </w:lvl>
    <w:lvl w:ilvl="1" w:tplc="9334D038">
      <w:start w:val="1"/>
      <w:numFmt w:val="decimal"/>
      <w:lvlText w:val="(%2)"/>
      <w:lvlJc w:val="left"/>
      <w:pPr>
        <w:tabs>
          <w:tab w:val="num" w:pos="1440"/>
        </w:tabs>
        <w:ind w:left="1440" w:hanging="360"/>
      </w:pPr>
      <w:rPr>
        <w:rFonts w:hint="eastAsia"/>
      </w:rPr>
    </w:lvl>
    <w:lvl w:ilvl="2" w:tplc="59EE8260">
      <w:start w:val="1"/>
      <w:numFmt w:val="decimalEnclosedCircle"/>
      <w:lvlText w:val="%3"/>
      <w:lvlJc w:val="left"/>
      <w:pPr>
        <w:tabs>
          <w:tab w:val="num" w:pos="2340"/>
        </w:tabs>
        <w:ind w:left="2340" w:hanging="360"/>
      </w:pPr>
      <w:rPr>
        <w:rFonts w:hint="eastAsia"/>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C61CE5"/>
    <w:multiLevelType w:val="hybridMultilevel"/>
    <w:tmpl w:val="CF8CA92C"/>
    <w:lvl w:ilvl="0" w:tplc="A9246F64">
      <w:start w:val="1"/>
      <w:numFmt w:val="decimalFullWidth"/>
      <w:lvlText w:val="（注%1）"/>
      <w:lvlJc w:val="left"/>
      <w:pPr>
        <w:ind w:left="1510" w:hanging="108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7"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F9C5983"/>
    <w:multiLevelType w:val="hybridMultilevel"/>
    <w:tmpl w:val="E000FD04"/>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5642F5"/>
    <w:multiLevelType w:val="hybridMultilevel"/>
    <w:tmpl w:val="13E6BB80"/>
    <w:lvl w:ilvl="0" w:tplc="1CF2D6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56543B"/>
    <w:multiLevelType w:val="hybridMultilevel"/>
    <w:tmpl w:val="F58808EE"/>
    <w:lvl w:ilvl="0" w:tplc="84CC0A00">
      <w:start w:val="24"/>
      <w:numFmt w:val="irohaFullWidth"/>
      <w:lvlText w:val="(%1)"/>
      <w:lvlJc w:val="left"/>
      <w:pPr>
        <w:tabs>
          <w:tab w:val="num" w:pos="1279"/>
        </w:tabs>
        <w:ind w:left="1279" w:hanging="375"/>
      </w:pPr>
      <w:rPr>
        <w:rFonts w:hint="eastAsia"/>
      </w:rPr>
    </w:lvl>
    <w:lvl w:ilvl="1" w:tplc="04090017" w:tentative="1">
      <w:start w:val="1"/>
      <w:numFmt w:val="aiueoFullWidth"/>
      <w:lvlText w:val="(%2)"/>
      <w:lvlJc w:val="left"/>
      <w:pPr>
        <w:tabs>
          <w:tab w:val="num" w:pos="1744"/>
        </w:tabs>
        <w:ind w:left="1744" w:hanging="420"/>
      </w:pPr>
    </w:lvl>
    <w:lvl w:ilvl="2" w:tplc="04090011" w:tentative="1">
      <w:start w:val="1"/>
      <w:numFmt w:val="decimalEnclosedCircle"/>
      <w:lvlText w:val="%3"/>
      <w:lvlJc w:val="left"/>
      <w:pPr>
        <w:tabs>
          <w:tab w:val="num" w:pos="2164"/>
        </w:tabs>
        <w:ind w:left="2164" w:hanging="420"/>
      </w:pPr>
    </w:lvl>
    <w:lvl w:ilvl="3" w:tplc="0409000F" w:tentative="1">
      <w:start w:val="1"/>
      <w:numFmt w:val="decimal"/>
      <w:lvlText w:val="%4."/>
      <w:lvlJc w:val="left"/>
      <w:pPr>
        <w:tabs>
          <w:tab w:val="num" w:pos="2584"/>
        </w:tabs>
        <w:ind w:left="2584" w:hanging="420"/>
      </w:pPr>
    </w:lvl>
    <w:lvl w:ilvl="4" w:tplc="04090017" w:tentative="1">
      <w:start w:val="1"/>
      <w:numFmt w:val="aiueoFullWidth"/>
      <w:lvlText w:val="(%5)"/>
      <w:lvlJc w:val="left"/>
      <w:pPr>
        <w:tabs>
          <w:tab w:val="num" w:pos="3004"/>
        </w:tabs>
        <w:ind w:left="3004" w:hanging="420"/>
      </w:pPr>
    </w:lvl>
    <w:lvl w:ilvl="5" w:tplc="04090011" w:tentative="1">
      <w:start w:val="1"/>
      <w:numFmt w:val="decimalEnclosedCircle"/>
      <w:lvlText w:val="%6"/>
      <w:lvlJc w:val="left"/>
      <w:pPr>
        <w:tabs>
          <w:tab w:val="num" w:pos="3424"/>
        </w:tabs>
        <w:ind w:left="3424" w:hanging="420"/>
      </w:pPr>
    </w:lvl>
    <w:lvl w:ilvl="6" w:tplc="0409000F" w:tentative="1">
      <w:start w:val="1"/>
      <w:numFmt w:val="decimal"/>
      <w:lvlText w:val="%7."/>
      <w:lvlJc w:val="left"/>
      <w:pPr>
        <w:tabs>
          <w:tab w:val="num" w:pos="3844"/>
        </w:tabs>
        <w:ind w:left="3844" w:hanging="420"/>
      </w:pPr>
    </w:lvl>
    <w:lvl w:ilvl="7" w:tplc="04090017" w:tentative="1">
      <w:start w:val="1"/>
      <w:numFmt w:val="aiueoFullWidth"/>
      <w:lvlText w:val="(%8)"/>
      <w:lvlJc w:val="left"/>
      <w:pPr>
        <w:tabs>
          <w:tab w:val="num" w:pos="4264"/>
        </w:tabs>
        <w:ind w:left="4264" w:hanging="420"/>
      </w:pPr>
    </w:lvl>
    <w:lvl w:ilvl="8" w:tplc="04090011" w:tentative="1">
      <w:start w:val="1"/>
      <w:numFmt w:val="decimalEnclosedCircle"/>
      <w:lvlText w:val="%9"/>
      <w:lvlJc w:val="left"/>
      <w:pPr>
        <w:tabs>
          <w:tab w:val="num" w:pos="4684"/>
        </w:tabs>
        <w:ind w:left="4684" w:hanging="420"/>
      </w:pPr>
    </w:lvl>
  </w:abstractNum>
  <w:abstractNum w:abstractNumId="21" w15:restartNumberingAfterBreak="0">
    <w:nsid w:val="55C642F9"/>
    <w:multiLevelType w:val="hybridMultilevel"/>
    <w:tmpl w:val="164CBD32"/>
    <w:lvl w:ilvl="0" w:tplc="1CF2D65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0261DB"/>
    <w:multiLevelType w:val="hybridMultilevel"/>
    <w:tmpl w:val="C22ED2DA"/>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8C7005"/>
    <w:multiLevelType w:val="hybridMultilevel"/>
    <w:tmpl w:val="8CC857D0"/>
    <w:lvl w:ilvl="0" w:tplc="6DF4837E">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AA6991"/>
    <w:multiLevelType w:val="hybridMultilevel"/>
    <w:tmpl w:val="5DAADEA4"/>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8716DF"/>
    <w:multiLevelType w:val="hybridMultilevel"/>
    <w:tmpl w:val="C6B228EA"/>
    <w:lvl w:ilvl="0" w:tplc="2996E944">
      <w:start w:val="1"/>
      <w:numFmt w:val="decimal"/>
      <w:lvlText w:val="(%1)"/>
      <w:lvlJc w:val="left"/>
      <w:pPr>
        <w:tabs>
          <w:tab w:val="num" w:pos="946"/>
        </w:tabs>
        <w:ind w:left="946" w:hanging="510"/>
      </w:pPr>
      <w:rPr>
        <w:rFonts w:hint="eastAsia"/>
      </w:rPr>
    </w:lvl>
    <w:lvl w:ilvl="1" w:tplc="EF02C822">
      <w:start w:val="1"/>
      <w:numFmt w:val="irohaFullWidth"/>
      <w:lvlText w:val="(%2)"/>
      <w:lvlJc w:val="left"/>
      <w:pPr>
        <w:tabs>
          <w:tab w:val="num" w:pos="1216"/>
        </w:tabs>
        <w:ind w:left="1216" w:hanging="360"/>
      </w:pPr>
      <w:rPr>
        <w:rFonts w:hint="eastAsia"/>
      </w:rPr>
    </w:lvl>
    <w:lvl w:ilvl="2" w:tplc="04090011" w:tentative="1">
      <w:start w:val="1"/>
      <w:numFmt w:val="decimalEnclosedCircle"/>
      <w:lvlText w:val="%3"/>
      <w:lvlJc w:val="left"/>
      <w:pPr>
        <w:tabs>
          <w:tab w:val="num" w:pos="1696"/>
        </w:tabs>
        <w:ind w:left="1696" w:hanging="420"/>
      </w:p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26" w15:restartNumberingAfterBreak="0">
    <w:nsid w:val="664710FF"/>
    <w:multiLevelType w:val="hybridMultilevel"/>
    <w:tmpl w:val="D0A61860"/>
    <w:lvl w:ilvl="0" w:tplc="C846AE06">
      <w:start w:val="36"/>
      <w:numFmt w:val="irohaFullWidth"/>
      <w:lvlText w:val="(%1)"/>
      <w:lvlJc w:val="left"/>
      <w:pPr>
        <w:tabs>
          <w:tab w:val="num" w:pos="1128"/>
        </w:tabs>
        <w:ind w:left="1128" w:hanging="450"/>
      </w:pPr>
      <w:rPr>
        <w:rFonts w:ascii="ＭＳ ゴシック" w:hAnsi="ＭＳ ゴシック"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27" w15:restartNumberingAfterBreak="0">
    <w:nsid w:val="69703AEE"/>
    <w:multiLevelType w:val="hybridMultilevel"/>
    <w:tmpl w:val="D0AA8FFA"/>
    <w:lvl w:ilvl="0" w:tplc="4552ED22">
      <w:start w:val="36"/>
      <w:numFmt w:val="irohaFullWidth"/>
      <w:lvlText w:val="(%1)"/>
      <w:lvlJc w:val="left"/>
      <w:pPr>
        <w:tabs>
          <w:tab w:val="num" w:pos="1053"/>
        </w:tabs>
        <w:ind w:left="1053" w:hanging="375"/>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28" w15:restartNumberingAfterBreak="0">
    <w:nsid w:val="6B696CFB"/>
    <w:multiLevelType w:val="hybridMultilevel"/>
    <w:tmpl w:val="7B9EFCDA"/>
    <w:lvl w:ilvl="0" w:tplc="1CF2D658">
      <w:start w:val="1"/>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9" w15:restartNumberingAfterBreak="0">
    <w:nsid w:val="6C2343C7"/>
    <w:multiLevelType w:val="hybridMultilevel"/>
    <w:tmpl w:val="3606F390"/>
    <w:lvl w:ilvl="0" w:tplc="9C54ECB4">
      <w:start w:val="36"/>
      <w:numFmt w:val="irohaFullWidth"/>
      <w:lvlText w:val="(%1)"/>
      <w:lvlJc w:val="left"/>
      <w:pPr>
        <w:tabs>
          <w:tab w:val="num" w:pos="1231"/>
        </w:tabs>
        <w:ind w:left="1231" w:hanging="375"/>
      </w:pPr>
      <w:rPr>
        <w:rFonts w:hint="eastAsia"/>
      </w:rPr>
    </w:lvl>
    <w:lvl w:ilvl="1" w:tplc="04090017">
      <w:start w:val="1"/>
      <w:numFmt w:val="aiueoFullWidth"/>
      <w:lvlText w:val="(%2)"/>
      <w:lvlJc w:val="left"/>
      <w:pPr>
        <w:tabs>
          <w:tab w:val="num" w:pos="1696"/>
        </w:tabs>
        <w:ind w:left="1696" w:hanging="420"/>
      </w:p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abstractNum w:abstractNumId="30" w15:restartNumberingAfterBreak="0">
    <w:nsid w:val="72487BBB"/>
    <w:multiLevelType w:val="hybridMultilevel"/>
    <w:tmpl w:val="8D08DE8E"/>
    <w:lvl w:ilvl="0" w:tplc="0D7CD0F0">
      <w:start w:val="3"/>
      <w:numFmt w:val="decimalEnclosedCircle"/>
      <w:lvlText w:val="%1"/>
      <w:lvlJc w:val="left"/>
      <w:pPr>
        <w:ind w:left="360" w:hanging="360"/>
      </w:pPr>
      <w:rPr>
        <w:rFonts w:cs="ＭＳ ゴシック" w:hint="default"/>
        <w:sz w:val="21"/>
      </w:rPr>
    </w:lvl>
    <w:lvl w:ilvl="1" w:tplc="A290E166">
      <w:start w:val="1"/>
      <w:numFmt w:val="decimalEnclosedCircle"/>
      <w:lvlText w:val="%2"/>
      <w:lvlJc w:val="left"/>
      <w:pPr>
        <w:ind w:left="780" w:hanging="360"/>
      </w:pPr>
      <w:rPr>
        <w:rFonts w:cs="ＭＳ ゴシック" w:hint="default"/>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B45093"/>
    <w:multiLevelType w:val="hybridMultilevel"/>
    <w:tmpl w:val="B70E489E"/>
    <w:lvl w:ilvl="0" w:tplc="FF26DF48">
      <w:start w:val="1"/>
      <w:numFmt w:val="aiueo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2" w15:restartNumberingAfterBreak="0">
    <w:nsid w:val="76770A08"/>
    <w:multiLevelType w:val="hybridMultilevel"/>
    <w:tmpl w:val="004008DC"/>
    <w:lvl w:ilvl="0" w:tplc="F58231B2">
      <w:start w:val="1"/>
      <w:numFmt w:val="decimal"/>
      <w:lvlText w:val="(%1)"/>
      <w:lvlJc w:val="left"/>
      <w:pPr>
        <w:tabs>
          <w:tab w:val="num" w:pos="675"/>
        </w:tabs>
        <w:ind w:left="675" w:hanging="450"/>
      </w:pPr>
      <w:rPr>
        <w:rFonts w:ascii="ＭＳ ゴシック" w:eastAsia="ＭＳ ゴシック" w:cs="Times New Roman" w:hint="default"/>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33" w15:restartNumberingAfterBreak="0">
    <w:nsid w:val="78D96AE8"/>
    <w:multiLevelType w:val="hybridMultilevel"/>
    <w:tmpl w:val="F03EFC30"/>
    <w:lvl w:ilvl="0" w:tplc="6D38828A">
      <w:start w:val="1"/>
      <w:numFmt w:val="decimal"/>
      <w:lvlText w:val="(%1)"/>
      <w:lvlJc w:val="left"/>
      <w:pPr>
        <w:ind w:left="587" w:hanging="360"/>
      </w:pPr>
      <w:rPr>
        <w:rFonts w:ascii="ＭＳ ゴシック" w:eastAsia="ＭＳ ゴシック"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34" w15:restartNumberingAfterBreak="0">
    <w:nsid w:val="799D3BAB"/>
    <w:multiLevelType w:val="hybridMultilevel"/>
    <w:tmpl w:val="7FF457E6"/>
    <w:lvl w:ilvl="0" w:tplc="9E90A4E4">
      <w:start w:val="1"/>
      <w:numFmt w:val="bullet"/>
      <w:lvlText w:val=""/>
      <w:lvlJc w:val="left"/>
      <w:pPr>
        <w:ind w:left="420" w:hanging="420"/>
      </w:pPr>
      <w:rPr>
        <w:rFonts w:ascii="Wingdings" w:hAnsi="Wingdings" w:hint="default"/>
      </w:rPr>
    </w:lvl>
    <w:lvl w:ilvl="1" w:tplc="FF26DF48">
      <w:start w:val="1"/>
      <w:numFmt w:val="aiueoFullWidth"/>
      <w:lvlText w:val="%2"/>
      <w:lvlJc w:val="left"/>
      <w:pPr>
        <w:ind w:left="780" w:hanging="36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A92364"/>
    <w:multiLevelType w:val="hybridMultilevel"/>
    <w:tmpl w:val="F38ABA80"/>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7" w15:restartNumberingAfterBreak="0">
    <w:nsid w:val="7D573C9F"/>
    <w:multiLevelType w:val="hybridMultilevel"/>
    <w:tmpl w:val="DD4A13C0"/>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999857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702619">
    <w:abstractNumId w:val="1"/>
  </w:num>
  <w:num w:numId="3" w16cid:durableId="1125078376">
    <w:abstractNumId w:val="24"/>
  </w:num>
  <w:num w:numId="4" w16cid:durableId="1051733971">
    <w:abstractNumId w:val="2"/>
  </w:num>
  <w:num w:numId="5" w16cid:durableId="100805369">
    <w:abstractNumId w:val="3"/>
  </w:num>
  <w:num w:numId="6" w16cid:durableId="476580144">
    <w:abstractNumId w:val="9"/>
  </w:num>
  <w:num w:numId="7" w16cid:durableId="1176533388">
    <w:abstractNumId w:val="7"/>
  </w:num>
  <w:num w:numId="8" w16cid:durableId="233399207">
    <w:abstractNumId w:val="6"/>
  </w:num>
  <w:num w:numId="9" w16cid:durableId="598374231">
    <w:abstractNumId w:val="15"/>
  </w:num>
  <w:num w:numId="10" w16cid:durableId="1714379729">
    <w:abstractNumId w:val="17"/>
  </w:num>
  <w:num w:numId="11" w16cid:durableId="1812751352">
    <w:abstractNumId w:val="8"/>
  </w:num>
  <w:num w:numId="12" w16cid:durableId="538008551">
    <w:abstractNumId w:val="0"/>
  </w:num>
  <w:num w:numId="13" w16cid:durableId="1417895224">
    <w:abstractNumId w:val="23"/>
  </w:num>
  <w:num w:numId="14" w16cid:durableId="1509439009">
    <w:abstractNumId w:val="4"/>
  </w:num>
  <w:num w:numId="15" w16cid:durableId="2136486922">
    <w:abstractNumId w:val="22"/>
  </w:num>
  <w:num w:numId="16" w16cid:durableId="447286852">
    <w:abstractNumId w:val="13"/>
  </w:num>
  <w:num w:numId="17" w16cid:durableId="466899832">
    <w:abstractNumId w:val="35"/>
  </w:num>
  <w:num w:numId="18" w16cid:durableId="1063021451">
    <w:abstractNumId w:val="18"/>
  </w:num>
  <w:num w:numId="19" w16cid:durableId="316569093">
    <w:abstractNumId w:val="37"/>
  </w:num>
  <w:num w:numId="20" w16cid:durableId="413671900">
    <w:abstractNumId w:val="14"/>
  </w:num>
  <w:num w:numId="21" w16cid:durableId="371076459">
    <w:abstractNumId w:val="31"/>
  </w:num>
  <w:num w:numId="22" w16cid:durableId="176388832">
    <w:abstractNumId w:val="34"/>
  </w:num>
  <w:num w:numId="23" w16cid:durableId="1959486365">
    <w:abstractNumId w:val="5"/>
  </w:num>
  <w:num w:numId="24" w16cid:durableId="890919719">
    <w:abstractNumId w:val="12"/>
  </w:num>
  <w:num w:numId="25" w16cid:durableId="428357379">
    <w:abstractNumId w:val="28"/>
  </w:num>
  <w:num w:numId="26" w16cid:durableId="1122840353">
    <w:abstractNumId w:val="25"/>
  </w:num>
  <w:num w:numId="27" w16cid:durableId="1205098346">
    <w:abstractNumId w:val="29"/>
  </w:num>
  <w:num w:numId="28" w16cid:durableId="1946231942">
    <w:abstractNumId w:val="20"/>
  </w:num>
  <w:num w:numId="29" w16cid:durableId="80612958">
    <w:abstractNumId w:val="27"/>
  </w:num>
  <w:num w:numId="30" w16cid:durableId="560676760">
    <w:abstractNumId w:val="26"/>
  </w:num>
  <w:num w:numId="31" w16cid:durableId="1837530123">
    <w:abstractNumId w:val="11"/>
  </w:num>
  <w:num w:numId="32" w16cid:durableId="14113240">
    <w:abstractNumId w:val="19"/>
  </w:num>
  <w:num w:numId="33" w16cid:durableId="498543715">
    <w:abstractNumId w:val="32"/>
  </w:num>
  <w:num w:numId="34" w16cid:durableId="1451775643">
    <w:abstractNumId w:val="33"/>
  </w:num>
  <w:num w:numId="35" w16cid:durableId="1913347663">
    <w:abstractNumId w:val="21"/>
  </w:num>
  <w:num w:numId="36" w16cid:durableId="680396248">
    <w:abstractNumId w:val="30"/>
  </w:num>
  <w:num w:numId="37" w16cid:durableId="2075811395">
    <w:abstractNumId w:val="16"/>
  </w:num>
  <w:num w:numId="38" w16cid:durableId="32774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7E"/>
    <w:rsid w:val="00012278"/>
    <w:rsid w:val="00014CD0"/>
    <w:rsid w:val="0001541C"/>
    <w:rsid w:val="00021019"/>
    <w:rsid w:val="00022708"/>
    <w:rsid w:val="00024857"/>
    <w:rsid w:val="000334BC"/>
    <w:rsid w:val="00036EA3"/>
    <w:rsid w:val="00042892"/>
    <w:rsid w:val="00045ED9"/>
    <w:rsid w:val="00050F33"/>
    <w:rsid w:val="00054495"/>
    <w:rsid w:val="0006456D"/>
    <w:rsid w:val="00064DF1"/>
    <w:rsid w:val="00065398"/>
    <w:rsid w:val="000712F2"/>
    <w:rsid w:val="000720B4"/>
    <w:rsid w:val="0008088D"/>
    <w:rsid w:val="0008095E"/>
    <w:rsid w:val="00080B3B"/>
    <w:rsid w:val="00086D37"/>
    <w:rsid w:val="00087242"/>
    <w:rsid w:val="00091059"/>
    <w:rsid w:val="00093D47"/>
    <w:rsid w:val="00095D29"/>
    <w:rsid w:val="000A50C3"/>
    <w:rsid w:val="000A7C8B"/>
    <w:rsid w:val="000B26C9"/>
    <w:rsid w:val="000C0D50"/>
    <w:rsid w:val="000C12F3"/>
    <w:rsid w:val="000C2D22"/>
    <w:rsid w:val="000C3B22"/>
    <w:rsid w:val="000C4760"/>
    <w:rsid w:val="000C7DA0"/>
    <w:rsid w:val="000D025A"/>
    <w:rsid w:val="000D3511"/>
    <w:rsid w:val="000D7E1E"/>
    <w:rsid w:val="000E0564"/>
    <w:rsid w:val="000E1AC5"/>
    <w:rsid w:val="000E27C8"/>
    <w:rsid w:val="000E5F50"/>
    <w:rsid w:val="000F1A30"/>
    <w:rsid w:val="000F1C1A"/>
    <w:rsid w:val="001072E8"/>
    <w:rsid w:val="0011311B"/>
    <w:rsid w:val="001275A8"/>
    <w:rsid w:val="00135396"/>
    <w:rsid w:val="00135B2E"/>
    <w:rsid w:val="0014526E"/>
    <w:rsid w:val="001465DC"/>
    <w:rsid w:val="001476F1"/>
    <w:rsid w:val="00151D4C"/>
    <w:rsid w:val="00161C24"/>
    <w:rsid w:val="00164D04"/>
    <w:rsid w:val="00172D62"/>
    <w:rsid w:val="00173FA5"/>
    <w:rsid w:val="00175716"/>
    <w:rsid w:val="00175AFB"/>
    <w:rsid w:val="00176BE7"/>
    <w:rsid w:val="00177049"/>
    <w:rsid w:val="00177E6B"/>
    <w:rsid w:val="0018373B"/>
    <w:rsid w:val="001848F5"/>
    <w:rsid w:val="00185A54"/>
    <w:rsid w:val="00187101"/>
    <w:rsid w:val="00195183"/>
    <w:rsid w:val="00195D1A"/>
    <w:rsid w:val="001A121E"/>
    <w:rsid w:val="001A294A"/>
    <w:rsid w:val="001A4D45"/>
    <w:rsid w:val="001A610E"/>
    <w:rsid w:val="001A705F"/>
    <w:rsid w:val="001A74CE"/>
    <w:rsid w:val="001B232A"/>
    <w:rsid w:val="001B5F58"/>
    <w:rsid w:val="001C01B7"/>
    <w:rsid w:val="001C1C6E"/>
    <w:rsid w:val="001C31EA"/>
    <w:rsid w:val="001C5355"/>
    <w:rsid w:val="001C5D03"/>
    <w:rsid w:val="001C7934"/>
    <w:rsid w:val="001D1EB1"/>
    <w:rsid w:val="001D3BDF"/>
    <w:rsid w:val="001D7194"/>
    <w:rsid w:val="001E195F"/>
    <w:rsid w:val="001E3775"/>
    <w:rsid w:val="001F1EC0"/>
    <w:rsid w:val="002020BA"/>
    <w:rsid w:val="002139A6"/>
    <w:rsid w:val="00217439"/>
    <w:rsid w:val="00217DEB"/>
    <w:rsid w:val="00222DB8"/>
    <w:rsid w:val="00225187"/>
    <w:rsid w:val="00227220"/>
    <w:rsid w:val="00231818"/>
    <w:rsid w:val="00235B99"/>
    <w:rsid w:val="00235C31"/>
    <w:rsid w:val="00240850"/>
    <w:rsid w:val="00240E1D"/>
    <w:rsid w:val="00260387"/>
    <w:rsid w:val="002603EB"/>
    <w:rsid w:val="002629FF"/>
    <w:rsid w:val="00265F22"/>
    <w:rsid w:val="00272888"/>
    <w:rsid w:val="0027625C"/>
    <w:rsid w:val="0027768A"/>
    <w:rsid w:val="0028009F"/>
    <w:rsid w:val="00282188"/>
    <w:rsid w:val="00287331"/>
    <w:rsid w:val="00295C57"/>
    <w:rsid w:val="00297430"/>
    <w:rsid w:val="002A51D7"/>
    <w:rsid w:val="002A595A"/>
    <w:rsid w:val="002B21CA"/>
    <w:rsid w:val="002C1D21"/>
    <w:rsid w:val="002D0AB1"/>
    <w:rsid w:val="002D15B4"/>
    <w:rsid w:val="002D1A94"/>
    <w:rsid w:val="002D1B65"/>
    <w:rsid w:val="002D4876"/>
    <w:rsid w:val="002D4C6F"/>
    <w:rsid w:val="002D6E62"/>
    <w:rsid w:val="002D775D"/>
    <w:rsid w:val="002D7B7D"/>
    <w:rsid w:val="002E00F8"/>
    <w:rsid w:val="002E640C"/>
    <w:rsid w:val="002F0AC8"/>
    <w:rsid w:val="00300D98"/>
    <w:rsid w:val="00314273"/>
    <w:rsid w:val="00324FED"/>
    <w:rsid w:val="00325336"/>
    <w:rsid w:val="00325E9F"/>
    <w:rsid w:val="00332E5F"/>
    <w:rsid w:val="00334090"/>
    <w:rsid w:val="003347E2"/>
    <w:rsid w:val="00336AE2"/>
    <w:rsid w:val="00342A4E"/>
    <w:rsid w:val="00345CC0"/>
    <w:rsid w:val="003604A6"/>
    <w:rsid w:val="0036096D"/>
    <w:rsid w:val="0036536B"/>
    <w:rsid w:val="00373C7A"/>
    <w:rsid w:val="00380FCA"/>
    <w:rsid w:val="003816A5"/>
    <w:rsid w:val="00382EDD"/>
    <w:rsid w:val="00383209"/>
    <w:rsid w:val="003869D1"/>
    <w:rsid w:val="00387950"/>
    <w:rsid w:val="00391E67"/>
    <w:rsid w:val="00394372"/>
    <w:rsid w:val="00395BED"/>
    <w:rsid w:val="003A21D4"/>
    <w:rsid w:val="003B747B"/>
    <w:rsid w:val="003B7835"/>
    <w:rsid w:val="003C2028"/>
    <w:rsid w:val="003C299C"/>
    <w:rsid w:val="003C3A51"/>
    <w:rsid w:val="003C3C26"/>
    <w:rsid w:val="003C4AE8"/>
    <w:rsid w:val="003C65E9"/>
    <w:rsid w:val="003D0461"/>
    <w:rsid w:val="003D3960"/>
    <w:rsid w:val="003D7AFB"/>
    <w:rsid w:val="003E30C1"/>
    <w:rsid w:val="003E6FAF"/>
    <w:rsid w:val="003E7CEF"/>
    <w:rsid w:val="003F6025"/>
    <w:rsid w:val="00414CA3"/>
    <w:rsid w:val="00422755"/>
    <w:rsid w:val="00423BA2"/>
    <w:rsid w:val="00424F9E"/>
    <w:rsid w:val="00427149"/>
    <w:rsid w:val="00435B3D"/>
    <w:rsid w:val="00442506"/>
    <w:rsid w:val="00444F30"/>
    <w:rsid w:val="0045256B"/>
    <w:rsid w:val="004556CA"/>
    <w:rsid w:val="00456B0B"/>
    <w:rsid w:val="004630E4"/>
    <w:rsid w:val="00465CC0"/>
    <w:rsid w:val="004663E0"/>
    <w:rsid w:val="0046744D"/>
    <w:rsid w:val="00477C5B"/>
    <w:rsid w:val="004820A3"/>
    <w:rsid w:val="004875F7"/>
    <w:rsid w:val="004926DD"/>
    <w:rsid w:val="004931D7"/>
    <w:rsid w:val="004A061B"/>
    <w:rsid w:val="004A2599"/>
    <w:rsid w:val="004A3079"/>
    <w:rsid w:val="004A3338"/>
    <w:rsid w:val="004A7DB0"/>
    <w:rsid w:val="004B3C09"/>
    <w:rsid w:val="004B613A"/>
    <w:rsid w:val="004B7A51"/>
    <w:rsid w:val="004C3993"/>
    <w:rsid w:val="004C63E6"/>
    <w:rsid w:val="004C68FD"/>
    <w:rsid w:val="004D4CF1"/>
    <w:rsid w:val="004E1A84"/>
    <w:rsid w:val="004E2395"/>
    <w:rsid w:val="004E532C"/>
    <w:rsid w:val="004F0223"/>
    <w:rsid w:val="004F094B"/>
    <w:rsid w:val="004F3441"/>
    <w:rsid w:val="0050210D"/>
    <w:rsid w:val="00506A27"/>
    <w:rsid w:val="00507A5E"/>
    <w:rsid w:val="00510B09"/>
    <w:rsid w:val="00511E1D"/>
    <w:rsid w:val="00512B91"/>
    <w:rsid w:val="00515C7D"/>
    <w:rsid w:val="00515E74"/>
    <w:rsid w:val="00516BFF"/>
    <w:rsid w:val="005279B3"/>
    <w:rsid w:val="005300E3"/>
    <w:rsid w:val="005359A7"/>
    <w:rsid w:val="0054098A"/>
    <w:rsid w:val="00542214"/>
    <w:rsid w:val="00542307"/>
    <w:rsid w:val="005453B6"/>
    <w:rsid w:val="0056113D"/>
    <w:rsid w:val="00562025"/>
    <w:rsid w:val="005658D8"/>
    <w:rsid w:val="00572FA5"/>
    <w:rsid w:val="00584EC9"/>
    <w:rsid w:val="005876B2"/>
    <w:rsid w:val="00587D6A"/>
    <w:rsid w:val="00592548"/>
    <w:rsid w:val="00592883"/>
    <w:rsid w:val="00593462"/>
    <w:rsid w:val="00593670"/>
    <w:rsid w:val="00596426"/>
    <w:rsid w:val="005A7272"/>
    <w:rsid w:val="005A7600"/>
    <w:rsid w:val="005A7BB9"/>
    <w:rsid w:val="005B0103"/>
    <w:rsid w:val="005B1364"/>
    <w:rsid w:val="005B4A07"/>
    <w:rsid w:val="005B5D6B"/>
    <w:rsid w:val="005C09C4"/>
    <w:rsid w:val="005C2F8A"/>
    <w:rsid w:val="005C3B13"/>
    <w:rsid w:val="005D3678"/>
    <w:rsid w:val="005D50A7"/>
    <w:rsid w:val="005D70F5"/>
    <w:rsid w:val="005E048A"/>
    <w:rsid w:val="005E04EC"/>
    <w:rsid w:val="005E0B0E"/>
    <w:rsid w:val="005E3E3B"/>
    <w:rsid w:val="005E4B22"/>
    <w:rsid w:val="005E6C80"/>
    <w:rsid w:val="005F2091"/>
    <w:rsid w:val="005F34B4"/>
    <w:rsid w:val="005F3FF6"/>
    <w:rsid w:val="005F4BCF"/>
    <w:rsid w:val="006042CA"/>
    <w:rsid w:val="006135A7"/>
    <w:rsid w:val="0061754B"/>
    <w:rsid w:val="006271DE"/>
    <w:rsid w:val="00636F8E"/>
    <w:rsid w:val="006375B8"/>
    <w:rsid w:val="006454F7"/>
    <w:rsid w:val="00646508"/>
    <w:rsid w:val="006559A9"/>
    <w:rsid w:val="006623F3"/>
    <w:rsid w:val="00662A53"/>
    <w:rsid w:val="00666616"/>
    <w:rsid w:val="006701D4"/>
    <w:rsid w:val="00670FDD"/>
    <w:rsid w:val="00673232"/>
    <w:rsid w:val="00677E57"/>
    <w:rsid w:val="00680197"/>
    <w:rsid w:val="00681C7D"/>
    <w:rsid w:val="00686DA3"/>
    <w:rsid w:val="00690540"/>
    <w:rsid w:val="00690801"/>
    <w:rsid w:val="006920D4"/>
    <w:rsid w:val="006947E9"/>
    <w:rsid w:val="006B5B62"/>
    <w:rsid w:val="006B60E6"/>
    <w:rsid w:val="006B66B5"/>
    <w:rsid w:val="006C0A87"/>
    <w:rsid w:val="006C3253"/>
    <w:rsid w:val="006D1E41"/>
    <w:rsid w:val="006E604A"/>
    <w:rsid w:val="006F09D8"/>
    <w:rsid w:val="006F30E7"/>
    <w:rsid w:val="006F38F8"/>
    <w:rsid w:val="006F54D4"/>
    <w:rsid w:val="006F66E0"/>
    <w:rsid w:val="006F6E8E"/>
    <w:rsid w:val="00707B50"/>
    <w:rsid w:val="00725042"/>
    <w:rsid w:val="007278B8"/>
    <w:rsid w:val="00733FF1"/>
    <w:rsid w:val="007351E0"/>
    <w:rsid w:val="00741477"/>
    <w:rsid w:val="00750ECC"/>
    <w:rsid w:val="00755FB2"/>
    <w:rsid w:val="0076186C"/>
    <w:rsid w:val="007730F9"/>
    <w:rsid w:val="007775C9"/>
    <w:rsid w:val="00777F17"/>
    <w:rsid w:val="007833B3"/>
    <w:rsid w:val="00784009"/>
    <w:rsid w:val="00785AE7"/>
    <w:rsid w:val="00790C0E"/>
    <w:rsid w:val="0079268E"/>
    <w:rsid w:val="00792973"/>
    <w:rsid w:val="007A5E9D"/>
    <w:rsid w:val="007A7404"/>
    <w:rsid w:val="007A7994"/>
    <w:rsid w:val="007B0AED"/>
    <w:rsid w:val="007B1A1D"/>
    <w:rsid w:val="007B301B"/>
    <w:rsid w:val="007C1FC5"/>
    <w:rsid w:val="007C246D"/>
    <w:rsid w:val="007C255D"/>
    <w:rsid w:val="007C6D24"/>
    <w:rsid w:val="007C757E"/>
    <w:rsid w:val="007D45D5"/>
    <w:rsid w:val="007D5952"/>
    <w:rsid w:val="007D7773"/>
    <w:rsid w:val="007E1612"/>
    <w:rsid w:val="007E1F03"/>
    <w:rsid w:val="007E467F"/>
    <w:rsid w:val="007F5848"/>
    <w:rsid w:val="007F66F6"/>
    <w:rsid w:val="008106E5"/>
    <w:rsid w:val="0081439B"/>
    <w:rsid w:val="00816B75"/>
    <w:rsid w:val="00820501"/>
    <w:rsid w:val="00821CEA"/>
    <w:rsid w:val="00824A62"/>
    <w:rsid w:val="0082692E"/>
    <w:rsid w:val="00826A02"/>
    <w:rsid w:val="0083034F"/>
    <w:rsid w:val="00833C16"/>
    <w:rsid w:val="00835641"/>
    <w:rsid w:val="00836D83"/>
    <w:rsid w:val="008429A9"/>
    <w:rsid w:val="008439E5"/>
    <w:rsid w:val="00843EBF"/>
    <w:rsid w:val="0084419E"/>
    <w:rsid w:val="00845DFD"/>
    <w:rsid w:val="00855A67"/>
    <w:rsid w:val="00856FE4"/>
    <w:rsid w:val="0085767E"/>
    <w:rsid w:val="0086087E"/>
    <w:rsid w:val="00864F91"/>
    <w:rsid w:val="00865B7B"/>
    <w:rsid w:val="0086710D"/>
    <w:rsid w:val="0087000A"/>
    <w:rsid w:val="00874FA8"/>
    <w:rsid w:val="00881672"/>
    <w:rsid w:val="00883282"/>
    <w:rsid w:val="00887E5E"/>
    <w:rsid w:val="008A7306"/>
    <w:rsid w:val="008A756C"/>
    <w:rsid w:val="008B1761"/>
    <w:rsid w:val="008B4701"/>
    <w:rsid w:val="008C014E"/>
    <w:rsid w:val="008D0221"/>
    <w:rsid w:val="008D07BD"/>
    <w:rsid w:val="008D2CBE"/>
    <w:rsid w:val="008D46B0"/>
    <w:rsid w:val="008E61D0"/>
    <w:rsid w:val="008F5B65"/>
    <w:rsid w:val="008F77D0"/>
    <w:rsid w:val="00910C60"/>
    <w:rsid w:val="00911500"/>
    <w:rsid w:val="009244D8"/>
    <w:rsid w:val="0093623E"/>
    <w:rsid w:val="00941ED8"/>
    <w:rsid w:val="00953D73"/>
    <w:rsid w:val="00961254"/>
    <w:rsid w:val="009644AD"/>
    <w:rsid w:val="00965A2F"/>
    <w:rsid w:val="00965A9E"/>
    <w:rsid w:val="00965FE2"/>
    <w:rsid w:val="009663B0"/>
    <w:rsid w:val="009663F1"/>
    <w:rsid w:val="009667A2"/>
    <w:rsid w:val="00970579"/>
    <w:rsid w:val="00972192"/>
    <w:rsid w:val="0097295B"/>
    <w:rsid w:val="00973B4A"/>
    <w:rsid w:val="00977A00"/>
    <w:rsid w:val="00981473"/>
    <w:rsid w:val="00982D97"/>
    <w:rsid w:val="00984D7C"/>
    <w:rsid w:val="00985EF4"/>
    <w:rsid w:val="009863A8"/>
    <w:rsid w:val="00987E3D"/>
    <w:rsid w:val="00990488"/>
    <w:rsid w:val="00991F71"/>
    <w:rsid w:val="0099776D"/>
    <w:rsid w:val="009A021D"/>
    <w:rsid w:val="009A3AFE"/>
    <w:rsid w:val="009A6E7B"/>
    <w:rsid w:val="009A741C"/>
    <w:rsid w:val="009A7F87"/>
    <w:rsid w:val="009B0E0D"/>
    <w:rsid w:val="009B674D"/>
    <w:rsid w:val="009B75AA"/>
    <w:rsid w:val="009C3051"/>
    <w:rsid w:val="009C6346"/>
    <w:rsid w:val="009C7F8B"/>
    <w:rsid w:val="009D3764"/>
    <w:rsid w:val="009E394F"/>
    <w:rsid w:val="009E58B6"/>
    <w:rsid w:val="009F045C"/>
    <w:rsid w:val="009F38E6"/>
    <w:rsid w:val="009F594E"/>
    <w:rsid w:val="009F6440"/>
    <w:rsid w:val="00A05C2E"/>
    <w:rsid w:val="00A0636A"/>
    <w:rsid w:val="00A135C9"/>
    <w:rsid w:val="00A15BA2"/>
    <w:rsid w:val="00A22726"/>
    <w:rsid w:val="00A23F45"/>
    <w:rsid w:val="00A24CEA"/>
    <w:rsid w:val="00A26D58"/>
    <w:rsid w:val="00A2762C"/>
    <w:rsid w:val="00A367FC"/>
    <w:rsid w:val="00A43355"/>
    <w:rsid w:val="00A43F25"/>
    <w:rsid w:val="00A448BC"/>
    <w:rsid w:val="00A44AD1"/>
    <w:rsid w:val="00A4560A"/>
    <w:rsid w:val="00A637A7"/>
    <w:rsid w:val="00A71C28"/>
    <w:rsid w:val="00A740F5"/>
    <w:rsid w:val="00A816F5"/>
    <w:rsid w:val="00A8315C"/>
    <w:rsid w:val="00A90AFF"/>
    <w:rsid w:val="00AA0CC0"/>
    <w:rsid w:val="00AA0E65"/>
    <w:rsid w:val="00AB5245"/>
    <w:rsid w:val="00AC2F50"/>
    <w:rsid w:val="00AC316E"/>
    <w:rsid w:val="00AC4B05"/>
    <w:rsid w:val="00AD18ED"/>
    <w:rsid w:val="00AD1F3A"/>
    <w:rsid w:val="00AD55C8"/>
    <w:rsid w:val="00AE0988"/>
    <w:rsid w:val="00AE23EC"/>
    <w:rsid w:val="00AF218F"/>
    <w:rsid w:val="00AF31C0"/>
    <w:rsid w:val="00AF31F3"/>
    <w:rsid w:val="00B0542E"/>
    <w:rsid w:val="00B10BCF"/>
    <w:rsid w:val="00B12B90"/>
    <w:rsid w:val="00B23D24"/>
    <w:rsid w:val="00B26414"/>
    <w:rsid w:val="00B30BA3"/>
    <w:rsid w:val="00B42655"/>
    <w:rsid w:val="00B43B40"/>
    <w:rsid w:val="00B54B70"/>
    <w:rsid w:val="00B60A76"/>
    <w:rsid w:val="00B61317"/>
    <w:rsid w:val="00B70639"/>
    <w:rsid w:val="00B73BEA"/>
    <w:rsid w:val="00B806A6"/>
    <w:rsid w:val="00B85C31"/>
    <w:rsid w:val="00B91405"/>
    <w:rsid w:val="00B947EA"/>
    <w:rsid w:val="00B948D5"/>
    <w:rsid w:val="00B949C5"/>
    <w:rsid w:val="00B9675D"/>
    <w:rsid w:val="00B96829"/>
    <w:rsid w:val="00BA0CC7"/>
    <w:rsid w:val="00BA2ADB"/>
    <w:rsid w:val="00BA39C4"/>
    <w:rsid w:val="00BA4103"/>
    <w:rsid w:val="00BA722F"/>
    <w:rsid w:val="00BB2217"/>
    <w:rsid w:val="00BC13E4"/>
    <w:rsid w:val="00BC35B6"/>
    <w:rsid w:val="00BC4386"/>
    <w:rsid w:val="00BC6526"/>
    <w:rsid w:val="00BC6CE0"/>
    <w:rsid w:val="00BD11E1"/>
    <w:rsid w:val="00BD27D8"/>
    <w:rsid w:val="00BF06C2"/>
    <w:rsid w:val="00BF3191"/>
    <w:rsid w:val="00BF7D62"/>
    <w:rsid w:val="00C0125B"/>
    <w:rsid w:val="00C0206F"/>
    <w:rsid w:val="00C032C0"/>
    <w:rsid w:val="00C038DD"/>
    <w:rsid w:val="00C04F16"/>
    <w:rsid w:val="00C05AE2"/>
    <w:rsid w:val="00C05C81"/>
    <w:rsid w:val="00C06B4A"/>
    <w:rsid w:val="00C06DDE"/>
    <w:rsid w:val="00C119C1"/>
    <w:rsid w:val="00C11E6B"/>
    <w:rsid w:val="00C14854"/>
    <w:rsid w:val="00C149F5"/>
    <w:rsid w:val="00C17138"/>
    <w:rsid w:val="00C27A34"/>
    <w:rsid w:val="00C36DA5"/>
    <w:rsid w:val="00C43A20"/>
    <w:rsid w:val="00C479EC"/>
    <w:rsid w:val="00C529B9"/>
    <w:rsid w:val="00C52B69"/>
    <w:rsid w:val="00C53795"/>
    <w:rsid w:val="00C54760"/>
    <w:rsid w:val="00C547DC"/>
    <w:rsid w:val="00C6233E"/>
    <w:rsid w:val="00C6759C"/>
    <w:rsid w:val="00C81F93"/>
    <w:rsid w:val="00C861C9"/>
    <w:rsid w:val="00C869A4"/>
    <w:rsid w:val="00C87844"/>
    <w:rsid w:val="00C924E9"/>
    <w:rsid w:val="00C9782E"/>
    <w:rsid w:val="00CA0A48"/>
    <w:rsid w:val="00CA3835"/>
    <w:rsid w:val="00CA499B"/>
    <w:rsid w:val="00CA50AE"/>
    <w:rsid w:val="00CA7C29"/>
    <w:rsid w:val="00CB5C85"/>
    <w:rsid w:val="00CB7AE6"/>
    <w:rsid w:val="00CC2D51"/>
    <w:rsid w:val="00CC31DE"/>
    <w:rsid w:val="00CD27FF"/>
    <w:rsid w:val="00CD2C0E"/>
    <w:rsid w:val="00CD4BA6"/>
    <w:rsid w:val="00CD74DF"/>
    <w:rsid w:val="00CF346A"/>
    <w:rsid w:val="00D00C87"/>
    <w:rsid w:val="00D05999"/>
    <w:rsid w:val="00D07086"/>
    <w:rsid w:val="00D11567"/>
    <w:rsid w:val="00D16799"/>
    <w:rsid w:val="00D16F40"/>
    <w:rsid w:val="00D20BEE"/>
    <w:rsid w:val="00D22C00"/>
    <w:rsid w:val="00D2510C"/>
    <w:rsid w:val="00D300D9"/>
    <w:rsid w:val="00D30139"/>
    <w:rsid w:val="00D330B8"/>
    <w:rsid w:val="00D41634"/>
    <w:rsid w:val="00D4181A"/>
    <w:rsid w:val="00D42094"/>
    <w:rsid w:val="00D47C4F"/>
    <w:rsid w:val="00D51060"/>
    <w:rsid w:val="00D57901"/>
    <w:rsid w:val="00D621E2"/>
    <w:rsid w:val="00D62E4A"/>
    <w:rsid w:val="00D75EE5"/>
    <w:rsid w:val="00D82AB6"/>
    <w:rsid w:val="00D85329"/>
    <w:rsid w:val="00D85694"/>
    <w:rsid w:val="00D87842"/>
    <w:rsid w:val="00D90F0F"/>
    <w:rsid w:val="00D96EC4"/>
    <w:rsid w:val="00DA0756"/>
    <w:rsid w:val="00DA50FA"/>
    <w:rsid w:val="00DA5779"/>
    <w:rsid w:val="00DB15BF"/>
    <w:rsid w:val="00DB61E8"/>
    <w:rsid w:val="00DB7D80"/>
    <w:rsid w:val="00DC2F88"/>
    <w:rsid w:val="00DC74DD"/>
    <w:rsid w:val="00DD5ACD"/>
    <w:rsid w:val="00DD782C"/>
    <w:rsid w:val="00DE2386"/>
    <w:rsid w:val="00DE2D1F"/>
    <w:rsid w:val="00DE357F"/>
    <w:rsid w:val="00DF039A"/>
    <w:rsid w:val="00DF5204"/>
    <w:rsid w:val="00E0103F"/>
    <w:rsid w:val="00E03314"/>
    <w:rsid w:val="00E0445E"/>
    <w:rsid w:val="00E1396D"/>
    <w:rsid w:val="00E145A6"/>
    <w:rsid w:val="00E20C05"/>
    <w:rsid w:val="00E22685"/>
    <w:rsid w:val="00E23377"/>
    <w:rsid w:val="00E27202"/>
    <w:rsid w:val="00E3493A"/>
    <w:rsid w:val="00E40DE7"/>
    <w:rsid w:val="00E50804"/>
    <w:rsid w:val="00E50BF8"/>
    <w:rsid w:val="00E67EBC"/>
    <w:rsid w:val="00E7111D"/>
    <w:rsid w:val="00E73416"/>
    <w:rsid w:val="00E74F67"/>
    <w:rsid w:val="00E86F8A"/>
    <w:rsid w:val="00E90D93"/>
    <w:rsid w:val="00E91E56"/>
    <w:rsid w:val="00E977F3"/>
    <w:rsid w:val="00EA14ED"/>
    <w:rsid w:val="00EA33F7"/>
    <w:rsid w:val="00EB3D54"/>
    <w:rsid w:val="00EB5055"/>
    <w:rsid w:val="00EB6E06"/>
    <w:rsid w:val="00EC20AC"/>
    <w:rsid w:val="00EC2444"/>
    <w:rsid w:val="00ED0C32"/>
    <w:rsid w:val="00ED431A"/>
    <w:rsid w:val="00ED73BA"/>
    <w:rsid w:val="00EE3B5F"/>
    <w:rsid w:val="00EE5F31"/>
    <w:rsid w:val="00EE67BC"/>
    <w:rsid w:val="00EE7369"/>
    <w:rsid w:val="00EE7861"/>
    <w:rsid w:val="00EF0DE6"/>
    <w:rsid w:val="00EF4FA1"/>
    <w:rsid w:val="00F00DB5"/>
    <w:rsid w:val="00F025DC"/>
    <w:rsid w:val="00F0596A"/>
    <w:rsid w:val="00F07E9A"/>
    <w:rsid w:val="00F1249B"/>
    <w:rsid w:val="00F145BA"/>
    <w:rsid w:val="00F16631"/>
    <w:rsid w:val="00F2004D"/>
    <w:rsid w:val="00F20D19"/>
    <w:rsid w:val="00F22318"/>
    <w:rsid w:val="00F23ABC"/>
    <w:rsid w:val="00F265CF"/>
    <w:rsid w:val="00F334F1"/>
    <w:rsid w:val="00F378C5"/>
    <w:rsid w:val="00F37E34"/>
    <w:rsid w:val="00F407E1"/>
    <w:rsid w:val="00F50419"/>
    <w:rsid w:val="00F51ECB"/>
    <w:rsid w:val="00F563F0"/>
    <w:rsid w:val="00F571BE"/>
    <w:rsid w:val="00F60B6D"/>
    <w:rsid w:val="00F725A3"/>
    <w:rsid w:val="00F76073"/>
    <w:rsid w:val="00F76EAD"/>
    <w:rsid w:val="00F77B3D"/>
    <w:rsid w:val="00F82FBA"/>
    <w:rsid w:val="00F90EB6"/>
    <w:rsid w:val="00F91CF5"/>
    <w:rsid w:val="00F9359F"/>
    <w:rsid w:val="00F95067"/>
    <w:rsid w:val="00FA2C6D"/>
    <w:rsid w:val="00FA64DA"/>
    <w:rsid w:val="00FB2763"/>
    <w:rsid w:val="00FB2F7F"/>
    <w:rsid w:val="00FB4E33"/>
    <w:rsid w:val="00FB6CEF"/>
    <w:rsid w:val="00FC78B9"/>
    <w:rsid w:val="00FC7998"/>
    <w:rsid w:val="00FD588B"/>
    <w:rsid w:val="00FD6A83"/>
    <w:rsid w:val="00FD75CE"/>
    <w:rsid w:val="00FE210D"/>
    <w:rsid w:val="00FF3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2EB6F"/>
  <w15:chartTrackingRefBased/>
  <w15:docId w15:val="{A26D7B22-5611-425B-892C-3C6AD2B3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EBF"/>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C316E"/>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C31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316E"/>
    <w:pPr>
      <w:tabs>
        <w:tab w:val="center" w:pos="4252"/>
        <w:tab w:val="right" w:pos="8504"/>
      </w:tabs>
      <w:snapToGrid w:val="0"/>
    </w:pPr>
  </w:style>
  <w:style w:type="character" w:customStyle="1" w:styleId="a4">
    <w:name w:val="ヘッダー (文字)"/>
    <w:basedOn w:val="a0"/>
    <w:link w:val="a3"/>
    <w:uiPriority w:val="99"/>
    <w:rsid w:val="00AC316E"/>
  </w:style>
  <w:style w:type="paragraph" w:styleId="a5">
    <w:name w:val="footer"/>
    <w:basedOn w:val="a"/>
    <w:link w:val="a6"/>
    <w:uiPriority w:val="99"/>
    <w:unhideWhenUsed/>
    <w:rsid w:val="00AC316E"/>
    <w:pPr>
      <w:tabs>
        <w:tab w:val="center" w:pos="4252"/>
        <w:tab w:val="right" w:pos="8504"/>
      </w:tabs>
      <w:snapToGrid w:val="0"/>
    </w:pPr>
  </w:style>
  <w:style w:type="character" w:customStyle="1" w:styleId="a6">
    <w:name w:val="フッター (文字)"/>
    <w:basedOn w:val="a0"/>
    <w:link w:val="a5"/>
    <w:uiPriority w:val="99"/>
    <w:rsid w:val="00AC316E"/>
  </w:style>
  <w:style w:type="character" w:customStyle="1" w:styleId="10">
    <w:name w:val="見出し 1 (文字)"/>
    <w:basedOn w:val="a0"/>
    <w:link w:val="1"/>
    <w:uiPriority w:val="9"/>
    <w:rsid w:val="00AC316E"/>
    <w:rPr>
      <w:rFonts w:asciiTheme="majorHAnsi" w:eastAsiaTheme="majorEastAsia" w:hAnsiTheme="majorHAnsi" w:cstheme="majorBidi"/>
      <w:sz w:val="24"/>
      <w:szCs w:val="24"/>
    </w:rPr>
  </w:style>
  <w:style w:type="character" w:customStyle="1" w:styleId="20">
    <w:name w:val="見出し 2 (文字)"/>
    <w:basedOn w:val="a0"/>
    <w:link w:val="2"/>
    <w:uiPriority w:val="9"/>
    <w:rsid w:val="00AC316E"/>
    <w:rPr>
      <w:rFonts w:asciiTheme="majorHAnsi" w:eastAsiaTheme="majorEastAsia" w:hAnsiTheme="majorHAnsi" w:cstheme="majorBidi"/>
      <w:szCs w:val="24"/>
    </w:rPr>
  </w:style>
  <w:style w:type="paragraph" w:styleId="a7">
    <w:name w:val="TOC Heading"/>
    <w:basedOn w:val="1"/>
    <w:next w:val="a"/>
    <w:uiPriority w:val="39"/>
    <w:unhideWhenUsed/>
    <w:qFormat/>
    <w:rsid w:val="00AC316E"/>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4F0223"/>
    <w:rPr>
      <w:rFonts w:eastAsia="ＭＳ ゴシック"/>
      <w:color w:val="FFFFFF" w:themeColor="background1"/>
      <w:sz w:val="22"/>
    </w:rPr>
  </w:style>
  <w:style w:type="paragraph" w:styleId="21">
    <w:name w:val="toc 2"/>
    <w:basedOn w:val="a"/>
    <w:next w:val="a"/>
    <w:autoRedefine/>
    <w:uiPriority w:val="39"/>
    <w:unhideWhenUsed/>
    <w:rsid w:val="004F0223"/>
    <w:pPr>
      <w:ind w:leftChars="100" w:left="210"/>
    </w:pPr>
    <w:rPr>
      <w:rFonts w:eastAsia="ＭＳ ゴシック"/>
    </w:rPr>
  </w:style>
  <w:style w:type="character" w:styleId="a8">
    <w:name w:val="Hyperlink"/>
    <w:basedOn w:val="a0"/>
    <w:uiPriority w:val="99"/>
    <w:unhideWhenUsed/>
    <w:rsid w:val="00AC316E"/>
    <w:rPr>
      <w:color w:val="0563C1" w:themeColor="hyperlink"/>
      <w:u w:val="single"/>
    </w:rPr>
  </w:style>
  <w:style w:type="paragraph" w:styleId="a9">
    <w:name w:val="List Paragraph"/>
    <w:basedOn w:val="a"/>
    <w:uiPriority w:val="34"/>
    <w:qFormat/>
    <w:rsid w:val="0079268E"/>
    <w:pPr>
      <w:ind w:leftChars="400" w:left="840"/>
    </w:pPr>
  </w:style>
  <w:style w:type="paragraph" w:styleId="aa">
    <w:name w:val="footnote text"/>
    <w:basedOn w:val="a"/>
    <w:link w:val="ab"/>
    <w:semiHidden/>
    <w:rsid w:val="00391E67"/>
    <w:pPr>
      <w:snapToGrid w:val="0"/>
      <w:jc w:val="left"/>
    </w:pPr>
  </w:style>
  <w:style w:type="character" w:customStyle="1" w:styleId="ab">
    <w:name w:val="脚注文字列 (文字)"/>
    <w:basedOn w:val="a0"/>
    <w:link w:val="aa"/>
    <w:semiHidden/>
    <w:rsid w:val="00391E67"/>
    <w:rPr>
      <w:rFonts w:ascii="Century" w:eastAsia="ＭＳ 明朝" w:hAnsi="Century" w:cs="Times New Roman"/>
      <w:szCs w:val="24"/>
    </w:rPr>
  </w:style>
  <w:style w:type="character" w:styleId="ac">
    <w:name w:val="footnote reference"/>
    <w:semiHidden/>
    <w:rsid w:val="00391E67"/>
    <w:rPr>
      <w:vertAlign w:val="superscript"/>
    </w:rPr>
  </w:style>
  <w:style w:type="paragraph" w:styleId="ad">
    <w:name w:val="Body Text Indent"/>
    <w:basedOn w:val="a"/>
    <w:link w:val="ae"/>
    <w:rsid w:val="00391E67"/>
    <w:pPr>
      <w:ind w:left="178" w:hangingChars="85" w:hanging="178"/>
    </w:pPr>
    <w:rPr>
      <w:rFonts w:eastAsia="ＭＳ ゴシック"/>
    </w:rPr>
  </w:style>
  <w:style w:type="character" w:customStyle="1" w:styleId="ae">
    <w:name w:val="本文インデント (文字)"/>
    <w:basedOn w:val="a0"/>
    <w:link w:val="ad"/>
    <w:rsid w:val="00391E67"/>
    <w:rPr>
      <w:rFonts w:ascii="Century" w:eastAsia="ＭＳ ゴシック" w:hAnsi="Century" w:cs="Times New Roman"/>
      <w:szCs w:val="24"/>
    </w:rPr>
  </w:style>
  <w:style w:type="paragraph" w:styleId="af">
    <w:name w:val="endnote text"/>
    <w:basedOn w:val="a"/>
    <w:link w:val="af0"/>
    <w:rsid w:val="00391E67"/>
    <w:pPr>
      <w:snapToGrid w:val="0"/>
      <w:jc w:val="left"/>
    </w:pPr>
  </w:style>
  <w:style w:type="character" w:customStyle="1" w:styleId="af0">
    <w:name w:val="文末脚注文字列 (文字)"/>
    <w:basedOn w:val="a0"/>
    <w:link w:val="af"/>
    <w:rsid w:val="00391E67"/>
    <w:rPr>
      <w:rFonts w:ascii="Century" w:eastAsia="ＭＳ 明朝" w:hAnsi="Century" w:cs="Times New Roman"/>
      <w:szCs w:val="24"/>
    </w:rPr>
  </w:style>
  <w:style w:type="character" w:styleId="af1">
    <w:name w:val="annotation reference"/>
    <w:basedOn w:val="a0"/>
    <w:uiPriority w:val="99"/>
    <w:semiHidden/>
    <w:unhideWhenUsed/>
    <w:rsid w:val="00F725A3"/>
    <w:rPr>
      <w:sz w:val="18"/>
      <w:szCs w:val="18"/>
    </w:rPr>
  </w:style>
  <w:style w:type="paragraph" w:styleId="af2">
    <w:name w:val="annotation text"/>
    <w:basedOn w:val="a"/>
    <w:link w:val="af3"/>
    <w:uiPriority w:val="99"/>
    <w:unhideWhenUsed/>
    <w:rsid w:val="00F725A3"/>
    <w:pPr>
      <w:jc w:val="left"/>
    </w:pPr>
  </w:style>
  <w:style w:type="character" w:customStyle="1" w:styleId="af3">
    <w:name w:val="コメント文字列 (文字)"/>
    <w:basedOn w:val="a0"/>
    <w:link w:val="af2"/>
    <w:uiPriority w:val="99"/>
    <w:rsid w:val="00F725A3"/>
    <w:rPr>
      <w:rFonts w:ascii="Century" w:eastAsia="ＭＳ 明朝" w:hAnsi="Century" w:cs="Times New Roman"/>
      <w:szCs w:val="24"/>
    </w:rPr>
  </w:style>
  <w:style w:type="paragraph" w:styleId="af4">
    <w:name w:val="annotation subject"/>
    <w:basedOn w:val="af2"/>
    <w:next w:val="af2"/>
    <w:link w:val="af5"/>
    <w:uiPriority w:val="99"/>
    <w:semiHidden/>
    <w:unhideWhenUsed/>
    <w:rsid w:val="00F725A3"/>
    <w:rPr>
      <w:b/>
      <w:bCs/>
    </w:rPr>
  </w:style>
  <w:style w:type="character" w:customStyle="1" w:styleId="af5">
    <w:name w:val="コメント内容 (文字)"/>
    <w:basedOn w:val="af3"/>
    <w:link w:val="af4"/>
    <w:uiPriority w:val="99"/>
    <w:semiHidden/>
    <w:rsid w:val="00F725A3"/>
    <w:rPr>
      <w:rFonts w:ascii="Century" w:eastAsia="ＭＳ 明朝" w:hAnsi="Century" w:cs="Times New Roman"/>
      <w:b/>
      <w:bCs/>
      <w:szCs w:val="24"/>
    </w:rPr>
  </w:style>
  <w:style w:type="paragraph" w:styleId="af6">
    <w:name w:val="Balloon Text"/>
    <w:basedOn w:val="a"/>
    <w:link w:val="af7"/>
    <w:unhideWhenUsed/>
    <w:rsid w:val="00F725A3"/>
    <w:rPr>
      <w:rFonts w:asciiTheme="majorHAnsi" w:eastAsiaTheme="majorEastAsia" w:hAnsiTheme="majorHAnsi" w:cstheme="majorBidi"/>
      <w:sz w:val="18"/>
      <w:szCs w:val="18"/>
    </w:rPr>
  </w:style>
  <w:style w:type="character" w:customStyle="1" w:styleId="af7">
    <w:name w:val="吹き出し (文字)"/>
    <w:basedOn w:val="a0"/>
    <w:link w:val="af6"/>
    <w:rsid w:val="00F725A3"/>
    <w:rPr>
      <w:rFonts w:asciiTheme="majorHAnsi" w:eastAsiaTheme="majorEastAsia" w:hAnsiTheme="majorHAnsi" w:cstheme="majorBidi"/>
      <w:sz w:val="18"/>
      <w:szCs w:val="18"/>
    </w:rPr>
  </w:style>
  <w:style w:type="paragraph" w:styleId="22">
    <w:name w:val="Body Text Indent 2"/>
    <w:basedOn w:val="a"/>
    <w:link w:val="23"/>
    <w:unhideWhenUsed/>
    <w:rsid w:val="00AE0988"/>
    <w:pPr>
      <w:spacing w:line="480" w:lineRule="auto"/>
      <w:ind w:leftChars="400" w:left="851"/>
    </w:pPr>
  </w:style>
  <w:style w:type="character" w:customStyle="1" w:styleId="23">
    <w:name w:val="本文インデント 2 (文字)"/>
    <w:basedOn w:val="a0"/>
    <w:link w:val="22"/>
    <w:uiPriority w:val="99"/>
    <w:semiHidden/>
    <w:rsid w:val="00AE0988"/>
    <w:rPr>
      <w:rFonts w:ascii="Century" w:eastAsia="ＭＳ 明朝" w:hAnsi="Century" w:cs="Times New Roman"/>
      <w:szCs w:val="24"/>
    </w:rPr>
  </w:style>
  <w:style w:type="paragraph" w:styleId="3">
    <w:name w:val="Body Text Indent 3"/>
    <w:basedOn w:val="a"/>
    <w:link w:val="30"/>
    <w:rsid w:val="00AE0988"/>
    <w:pPr>
      <w:autoSpaceDE w:val="0"/>
      <w:autoSpaceDN w:val="0"/>
      <w:adjustRightInd w:val="0"/>
      <w:spacing w:line="308" w:lineRule="atLeast"/>
      <w:ind w:left="231" w:hangingChars="102" w:hanging="231"/>
      <w:jc w:val="left"/>
      <w:textAlignment w:val="baseline"/>
    </w:pPr>
    <w:rPr>
      <w:rFonts w:ascii="Times New Roman" w:eastAsia="ＭＳ ゴシック" w:hAnsi="Times New Roman"/>
      <w:color w:val="000000"/>
      <w:kern w:val="0"/>
      <w:szCs w:val="21"/>
    </w:rPr>
  </w:style>
  <w:style w:type="character" w:customStyle="1" w:styleId="30">
    <w:name w:val="本文インデント 3 (文字)"/>
    <w:basedOn w:val="a0"/>
    <w:link w:val="3"/>
    <w:rsid w:val="00AE0988"/>
    <w:rPr>
      <w:rFonts w:ascii="Times New Roman" w:eastAsia="ＭＳ ゴシック" w:hAnsi="Times New Roman" w:cs="Times New Roman"/>
      <w:color w:val="000000"/>
      <w:kern w:val="0"/>
      <w:szCs w:val="21"/>
    </w:rPr>
  </w:style>
  <w:style w:type="paragraph" w:styleId="af8">
    <w:name w:val="Body Text"/>
    <w:basedOn w:val="a"/>
    <w:link w:val="af9"/>
    <w:rsid w:val="00AE0988"/>
    <w:pPr>
      <w:autoSpaceDE w:val="0"/>
      <w:autoSpaceDN w:val="0"/>
      <w:adjustRightInd w:val="0"/>
      <w:spacing w:line="308" w:lineRule="atLeast"/>
      <w:jc w:val="left"/>
      <w:textAlignment w:val="baseline"/>
    </w:pPr>
    <w:rPr>
      <w:rFonts w:ascii="Times New Roman" w:eastAsia="ＭＳ ゴシック" w:hAnsi="Times New Roman"/>
      <w:dstrike/>
      <w:kern w:val="0"/>
      <w:szCs w:val="21"/>
    </w:rPr>
  </w:style>
  <w:style w:type="character" w:customStyle="1" w:styleId="af9">
    <w:name w:val="本文 (文字)"/>
    <w:basedOn w:val="a0"/>
    <w:link w:val="af8"/>
    <w:rsid w:val="00AE0988"/>
    <w:rPr>
      <w:rFonts w:ascii="Times New Roman" w:eastAsia="ＭＳ ゴシック" w:hAnsi="Times New Roman" w:cs="Times New Roman"/>
      <w:dstrike/>
      <w:kern w:val="0"/>
      <w:szCs w:val="21"/>
    </w:rPr>
  </w:style>
  <w:style w:type="character" w:styleId="afa">
    <w:name w:val="page number"/>
    <w:basedOn w:val="a0"/>
    <w:rsid w:val="00AE0988"/>
  </w:style>
  <w:style w:type="table" w:styleId="afb">
    <w:name w:val="Table Grid"/>
    <w:basedOn w:val="a1"/>
    <w:uiPriority w:val="39"/>
    <w:rsid w:val="00AE098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b"/>
    <w:uiPriority w:val="99"/>
    <w:rsid w:val="00AE0988"/>
    <w:pPr>
      <w:widowControl w:val="0"/>
      <w:autoSpaceDE w:val="0"/>
      <w:autoSpaceDN w:val="0"/>
      <w:adjustRightInd w:val="0"/>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0988"/>
    <w:pPr>
      <w:autoSpaceDE w:val="0"/>
      <w:autoSpaceDN w:val="0"/>
      <w:adjustRightInd w:val="0"/>
      <w:spacing w:line="480" w:lineRule="auto"/>
      <w:jc w:val="left"/>
      <w:textAlignment w:val="baseline"/>
    </w:pPr>
    <w:rPr>
      <w:rFonts w:ascii="Times New Roman" w:eastAsia="ＭＳ ゴシック" w:hAnsi="Times New Roman"/>
      <w:color w:val="000000"/>
      <w:kern w:val="0"/>
      <w:szCs w:val="21"/>
    </w:rPr>
  </w:style>
  <w:style w:type="character" w:customStyle="1" w:styleId="25">
    <w:name w:val="本文 2 (文字)"/>
    <w:basedOn w:val="a0"/>
    <w:link w:val="24"/>
    <w:rsid w:val="00AE0988"/>
    <w:rPr>
      <w:rFonts w:ascii="Times New Roman" w:eastAsia="ＭＳ ゴシック" w:hAnsi="Times New Roman" w:cs="Times New Roman"/>
      <w:color w:val="000000"/>
      <w:kern w:val="0"/>
      <w:szCs w:val="21"/>
    </w:rPr>
  </w:style>
  <w:style w:type="table" w:customStyle="1" w:styleId="7">
    <w:name w:val="表 (格子)7"/>
    <w:basedOn w:val="a1"/>
    <w:next w:val="afb"/>
    <w:rsid w:val="00AE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rsid w:val="00AE098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
    <w:next w:val="a"/>
    <w:link w:val="afd"/>
    <w:unhideWhenUsed/>
    <w:rsid w:val="00AE0988"/>
    <w:pPr>
      <w:jc w:val="center"/>
    </w:pPr>
    <w:rPr>
      <w:rFonts w:ascii="ＭＳ ゴシック" w:eastAsia="ＭＳ ゴシック" w:hAnsi="ＭＳ ゴシック" w:cs="ＭＳ ゴシック"/>
      <w:kern w:val="0"/>
      <w:szCs w:val="21"/>
    </w:rPr>
  </w:style>
  <w:style w:type="character" w:customStyle="1" w:styleId="afd">
    <w:name w:val="記 (文字)"/>
    <w:basedOn w:val="a0"/>
    <w:link w:val="afc"/>
    <w:rsid w:val="00AE0988"/>
    <w:rPr>
      <w:rFonts w:ascii="ＭＳ ゴシック" w:eastAsia="ＭＳ ゴシック" w:hAnsi="ＭＳ ゴシック" w:cs="ＭＳ ゴシック"/>
      <w:kern w:val="0"/>
      <w:szCs w:val="21"/>
    </w:rPr>
  </w:style>
  <w:style w:type="table" w:customStyle="1" w:styleId="26">
    <w:name w:val="表 (格子)2"/>
    <w:basedOn w:val="a1"/>
    <w:next w:val="afb"/>
    <w:uiPriority w:val="59"/>
    <w:rsid w:val="00AE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b"/>
    <w:uiPriority w:val="59"/>
    <w:rsid w:val="00AE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b"/>
    <w:rsid w:val="00AE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883282"/>
  </w:style>
  <w:style w:type="character" w:customStyle="1" w:styleId="aff">
    <w:name w:val="日付 (文字)"/>
    <w:basedOn w:val="a0"/>
    <w:link w:val="afe"/>
    <w:uiPriority w:val="99"/>
    <w:semiHidden/>
    <w:rsid w:val="00883282"/>
    <w:rPr>
      <w:rFonts w:ascii="Century" w:eastAsia="ＭＳ 明朝" w:hAnsi="Century" w:cs="Times New Roman"/>
      <w:szCs w:val="24"/>
    </w:rPr>
  </w:style>
  <w:style w:type="paragraph" w:styleId="aff0">
    <w:name w:val="Revision"/>
    <w:hidden/>
    <w:uiPriority w:val="99"/>
    <w:semiHidden/>
    <w:rsid w:val="00E0103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639921">
      <w:bodyDiv w:val="1"/>
      <w:marLeft w:val="0"/>
      <w:marRight w:val="0"/>
      <w:marTop w:val="0"/>
      <w:marBottom w:val="0"/>
      <w:divBdr>
        <w:top w:val="none" w:sz="0" w:space="0" w:color="auto"/>
        <w:left w:val="none" w:sz="0" w:space="0" w:color="auto"/>
        <w:bottom w:val="none" w:sz="0" w:space="0" w:color="auto"/>
        <w:right w:val="none" w:sz="0" w:space="0" w:color="auto"/>
      </w:divBdr>
    </w:div>
    <w:div w:id="17986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b09b533-71c3-4147-9cfb-a1c2ec8744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DFD19D1FD9F4140B3351404884D21B2" ma:contentTypeVersion="12" ma:contentTypeDescription="新しいドキュメントを作成します。" ma:contentTypeScope="" ma:versionID="d04bd962a7051a80ae1a793f35ee1c86">
  <xsd:schema xmlns:xsd="http://www.w3.org/2001/XMLSchema" xmlns:xs="http://www.w3.org/2001/XMLSchema" xmlns:p="http://schemas.microsoft.com/office/2006/metadata/properties" xmlns:ns2="6b09b533-71c3-4147-9cfb-a1c2ec874418" xmlns:ns3="1d397f78-0df8-4b09-af30-c349055ccc08" targetNamespace="http://schemas.microsoft.com/office/2006/metadata/properties" ma:root="true" ma:fieldsID="85c611249abd70a35ea3d94d7712c60c" ns2:_="" ns3:_="">
    <xsd:import namespace="6b09b533-71c3-4147-9cfb-a1c2ec874418"/>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b533-71c3-4147-9cfb-a1c2ec87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F31FF-6FF6-424C-AF1C-BE3A845CFD4C}">
  <ds:schemaRefs>
    <ds:schemaRef ds:uri="http://schemas.microsoft.com/office/infopath/2007/PartnerControls"/>
    <ds:schemaRef ds:uri="http://purl.org/dc/elements/1.1/"/>
    <ds:schemaRef ds:uri="1d397f78-0df8-4b09-af30-c349055ccc08"/>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6b09b533-71c3-4147-9cfb-a1c2ec874418"/>
    <ds:schemaRef ds:uri="http://purl.org/dc/dcmitype/"/>
  </ds:schemaRefs>
</ds:datastoreItem>
</file>

<file path=customXml/itemProps2.xml><?xml version="1.0" encoding="utf-8"?>
<ds:datastoreItem xmlns:ds="http://schemas.openxmlformats.org/officeDocument/2006/customXml" ds:itemID="{2FA81995-70F7-44E6-B84B-CB9786538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9b533-71c3-4147-9cfb-a1c2ec874418"/>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1F93B-83AC-416B-81A7-F1F260931F2A}">
  <ds:schemaRefs>
    <ds:schemaRef ds:uri="http://schemas.microsoft.com/sharepoint/v3/contenttype/forms"/>
  </ds:schemaRefs>
</ds:datastoreItem>
</file>

<file path=customXml/itemProps4.xml><?xml version="1.0" encoding="utf-8"?>
<ds:datastoreItem xmlns:ds="http://schemas.openxmlformats.org/officeDocument/2006/customXml" ds:itemID="{DA913B35-FCC1-44C1-8A6B-9CED0B41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352</Words>
  <Characters>2009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0x010100CDFD19D1FD9F4140B3351404884D21B2</vt:lpwstr>
  </property>
  <property fmtid="{D5CDD505-2E9C-101B-9397-08002B2CF9AE}" pid="3" name="MediaServiceImageTags">
    <vt:lpwstr/>
  </property>
</Properties>
</file>