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4930" w14:textId="3C230841" w:rsidR="00284F90" w:rsidRPr="00F724CD" w:rsidRDefault="00284F90" w:rsidP="00B97883">
      <w:pPr>
        <w:autoSpaceDE w:val="0"/>
        <w:autoSpaceDN w:val="0"/>
        <w:adjustRightInd w:val="0"/>
        <w:snapToGrid w:val="0"/>
        <w:spacing w:before="67" w:line="360" w:lineRule="exact"/>
        <w:rPr>
          <w:rFonts w:ascii="ＭＳ 明朝" w:eastAsia="ＭＳ 明朝" w:hAnsi="ＭＳ 明朝"/>
          <w:sz w:val="22"/>
        </w:rPr>
      </w:pPr>
      <w:r w:rsidRPr="00F724CD">
        <w:rPr>
          <w:rFonts w:ascii="ＭＳ 明朝" w:eastAsia="ＭＳ 明朝" w:hAnsi="ＭＳ 明朝" w:hint="eastAsia"/>
          <w:sz w:val="22"/>
        </w:rPr>
        <w:t>別表第六の二号（第</w:t>
      </w:r>
      <w:r w:rsidR="00245BD6">
        <w:rPr>
          <w:rFonts w:ascii="ＭＳ 明朝" w:eastAsia="ＭＳ 明朝" w:hAnsi="ＭＳ 明朝" w:hint="eastAsia"/>
          <w:sz w:val="22"/>
        </w:rPr>
        <w:t>65</w:t>
      </w:r>
      <w:r w:rsidRPr="00F724CD">
        <w:rPr>
          <w:rFonts w:ascii="ＭＳ 明朝" w:eastAsia="ＭＳ 明朝" w:hAnsi="ＭＳ 明朝" w:hint="eastAsia"/>
          <w:sz w:val="22"/>
        </w:rPr>
        <w:t>条関係）</w:t>
      </w:r>
    </w:p>
    <w:p w14:paraId="1A264931" w14:textId="77777777" w:rsidR="00284F90" w:rsidRPr="00F724CD" w:rsidRDefault="00284F90" w:rsidP="00284F90">
      <w:pPr>
        <w:autoSpaceDE w:val="0"/>
        <w:autoSpaceDN w:val="0"/>
        <w:adjustRightInd w:val="0"/>
        <w:snapToGrid w:val="0"/>
        <w:spacing w:line="360" w:lineRule="exact"/>
        <w:jc w:val="center"/>
        <w:rPr>
          <w:rFonts w:ascii="ＭＳ 明朝" w:eastAsia="ＭＳ 明朝" w:hAnsi="ＭＳ 明朝"/>
          <w:sz w:val="22"/>
        </w:rPr>
      </w:pPr>
      <w:r w:rsidRPr="00F724CD">
        <w:rPr>
          <w:rFonts w:ascii="ＭＳ 明朝" w:eastAsia="ＭＳ 明朝" w:hAnsi="ＭＳ 明朝" w:hint="eastAsia"/>
          <w:sz w:val="22"/>
        </w:rPr>
        <w:t>衛星基幹放送の業務認定申請書</w:t>
      </w:r>
    </w:p>
    <w:p w14:paraId="1A264932" w14:textId="77777777" w:rsidR="00284F90" w:rsidRPr="00F724CD" w:rsidRDefault="00284F90" w:rsidP="00284F90">
      <w:pPr>
        <w:autoSpaceDE w:val="0"/>
        <w:autoSpaceDN w:val="0"/>
        <w:adjustRightInd w:val="0"/>
        <w:snapToGrid w:val="0"/>
        <w:spacing w:line="360" w:lineRule="exact"/>
        <w:ind w:right="286"/>
        <w:jc w:val="right"/>
        <w:rPr>
          <w:rFonts w:ascii="ＭＳ 明朝" w:eastAsia="ＭＳ 明朝" w:hAnsi="ＭＳ 明朝"/>
          <w:sz w:val="22"/>
        </w:rPr>
      </w:pPr>
      <w:r w:rsidRPr="00F724CD">
        <w:rPr>
          <w:rFonts w:ascii="ＭＳ 明朝" w:eastAsia="ＭＳ 明朝" w:hAnsi="ＭＳ 明朝" w:hint="eastAsia"/>
          <w:sz w:val="22"/>
        </w:rPr>
        <w:t>年　　月　　日</w:t>
      </w:r>
    </w:p>
    <w:p w14:paraId="1A264933" w14:textId="77777777" w:rsidR="00284F90" w:rsidRPr="00F724CD" w:rsidRDefault="00284F90" w:rsidP="00284F90">
      <w:pPr>
        <w:autoSpaceDE w:val="0"/>
        <w:autoSpaceDN w:val="0"/>
        <w:adjustRightInd w:val="0"/>
        <w:snapToGrid w:val="0"/>
        <w:spacing w:line="360" w:lineRule="exact"/>
        <w:jc w:val="left"/>
        <w:rPr>
          <w:rFonts w:ascii="ＭＳ 明朝" w:eastAsia="ＭＳ 明朝" w:hAnsi="ＭＳ 明朝"/>
          <w:sz w:val="22"/>
        </w:rPr>
      </w:pPr>
      <w:r w:rsidRPr="00F724CD">
        <w:rPr>
          <w:rFonts w:ascii="ＭＳ 明朝" w:eastAsia="ＭＳ 明朝" w:hAnsi="ＭＳ 明朝" w:hint="eastAsia"/>
          <w:sz w:val="22"/>
        </w:rPr>
        <w:t xml:space="preserve">　総務大臣 殿</w:t>
      </w:r>
    </w:p>
    <w:p w14:paraId="1A264934" w14:textId="77777777" w:rsidR="00284F90" w:rsidRPr="00F724CD" w:rsidRDefault="00284F90" w:rsidP="00284F90">
      <w:pPr>
        <w:autoSpaceDE w:val="0"/>
        <w:autoSpaceDN w:val="0"/>
        <w:adjustRightInd w:val="0"/>
        <w:snapToGrid w:val="0"/>
        <w:spacing w:line="360" w:lineRule="exact"/>
        <w:jc w:val="left"/>
        <w:rPr>
          <w:rFonts w:ascii="ＭＳ 明朝" w:eastAsia="ＭＳ 明朝" w:hAnsi="ＭＳ 明朝"/>
          <w:sz w:val="22"/>
        </w:rPr>
      </w:pPr>
      <w:r w:rsidRPr="00F724CD">
        <w:rPr>
          <w:rFonts w:ascii="ＭＳ 明朝" w:eastAsia="ＭＳ 明朝" w:hAnsi="ＭＳ 明朝" w:hint="eastAsia"/>
          <w:sz w:val="22"/>
        </w:rPr>
        <w:t xml:space="preserve">　　　　　　　　　　　　　　　　　　　　 郵 便 番 号</w:t>
      </w:r>
    </w:p>
    <w:p w14:paraId="1A264935" w14:textId="77777777" w:rsidR="00284F90" w:rsidRPr="00F724CD" w:rsidRDefault="00284F90" w:rsidP="00284F90">
      <w:pPr>
        <w:autoSpaceDE w:val="0"/>
        <w:autoSpaceDN w:val="0"/>
        <w:adjustRightInd w:val="0"/>
        <w:snapToGrid w:val="0"/>
        <w:spacing w:line="360" w:lineRule="exact"/>
        <w:jc w:val="left"/>
        <w:rPr>
          <w:rFonts w:ascii="ＭＳ 明朝" w:eastAsia="ＭＳ 明朝" w:hAnsi="ＭＳ 明朝"/>
          <w:sz w:val="22"/>
        </w:rPr>
      </w:pPr>
      <w:r w:rsidRPr="00F724CD">
        <w:rPr>
          <w:rFonts w:ascii="ＭＳ 明朝" w:eastAsia="ＭＳ 明朝" w:hAnsi="ＭＳ 明朝" w:hint="eastAsia"/>
          <w:sz w:val="22"/>
        </w:rPr>
        <w:t xml:space="preserve">　　　　　　　　　　　　　　　　　　　　 住　　   所</w:t>
      </w:r>
    </w:p>
    <w:p w14:paraId="1A264936" w14:textId="77777777" w:rsidR="00284F90" w:rsidRPr="00F724CD" w:rsidRDefault="00284F90" w:rsidP="00284F90">
      <w:pPr>
        <w:autoSpaceDE w:val="0"/>
        <w:autoSpaceDN w:val="0"/>
        <w:adjustRightInd w:val="0"/>
        <w:snapToGrid w:val="0"/>
        <w:spacing w:line="360" w:lineRule="exact"/>
        <w:jc w:val="left"/>
        <w:rPr>
          <w:rFonts w:ascii="ＭＳ 明朝" w:eastAsia="ＭＳ 明朝" w:hAnsi="ＭＳ 明朝"/>
          <w:sz w:val="22"/>
        </w:rPr>
      </w:pPr>
      <w:r w:rsidRPr="00F724CD">
        <w:rPr>
          <w:rFonts w:ascii="ＭＳ 明朝" w:eastAsia="ＭＳ 明朝" w:hAnsi="ＭＳ 明朝" w:hint="eastAsia"/>
          <w:sz w:val="22"/>
        </w:rPr>
        <w:t xml:space="preserve">                                         （ふりがな）</w:t>
      </w:r>
    </w:p>
    <w:p w14:paraId="1A264937" w14:textId="21D205A6" w:rsidR="00284F90" w:rsidRPr="00F724CD" w:rsidRDefault="00284F90" w:rsidP="00B97883">
      <w:pPr>
        <w:autoSpaceDE w:val="0"/>
        <w:autoSpaceDN w:val="0"/>
        <w:adjustRightInd w:val="0"/>
        <w:snapToGrid w:val="0"/>
        <w:spacing w:line="360" w:lineRule="exact"/>
        <w:ind w:left="6160" w:hangingChars="2800" w:hanging="6160"/>
        <w:jc w:val="left"/>
        <w:rPr>
          <w:rFonts w:ascii="ＭＳ 明朝" w:eastAsia="ＭＳ 明朝" w:hAnsi="ＭＳ 明朝"/>
          <w:sz w:val="22"/>
        </w:rPr>
      </w:pPr>
      <w:r w:rsidRPr="00F724CD">
        <w:rPr>
          <w:rFonts w:ascii="ＭＳ 明朝" w:eastAsia="ＭＳ 明朝" w:hAnsi="ＭＳ 明朝" w:hint="eastAsia"/>
          <w:sz w:val="22"/>
        </w:rPr>
        <w:t xml:space="preserve">                                         氏       名</w:t>
      </w:r>
      <w:r w:rsidR="00607EE8">
        <w:rPr>
          <w:rFonts w:ascii="ＭＳ 明朝" w:eastAsia="ＭＳ 明朝" w:hAnsi="ＭＳ 明朝" w:hint="eastAsia"/>
          <w:sz w:val="22"/>
        </w:rPr>
        <w:t xml:space="preserve">　</w:t>
      </w:r>
      <w:r w:rsidR="00607EE8" w:rsidRPr="00607EE8">
        <w:rPr>
          <w:rFonts w:ascii="ＭＳ 明朝" w:eastAsia="ＭＳ 明朝" w:hAnsi="ＭＳ 明朝" w:hint="eastAsia"/>
          <w:sz w:val="22"/>
        </w:rPr>
        <w:t>（法人又は団体にあつては、名称及び代表者の氏名）</w:t>
      </w:r>
    </w:p>
    <w:p w14:paraId="1A264938" w14:textId="77777777" w:rsidR="00284F90" w:rsidRPr="00F724CD" w:rsidRDefault="00284F90" w:rsidP="00284F90">
      <w:pPr>
        <w:autoSpaceDE w:val="0"/>
        <w:autoSpaceDN w:val="0"/>
        <w:adjustRightInd w:val="0"/>
        <w:snapToGrid w:val="0"/>
        <w:spacing w:line="360" w:lineRule="exact"/>
        <w:jc w:val="left"/>
        <w:rPr>
          <w:rFonts w:ascii="ＭＳ 明朝" w:eastAsia="ＭＳ 明朝" w:hAnsi="ＭＳ 明朝"/>
          <w:sz w:val="22"/>
        </w:rPr>
      </w:pPr>
      <w:r w:rsidRPr="00F724CD">
        <w:rPr>
          <w:rFonts w:ascii="ＭＳ 明朝" w:eastAsia="ＭＳ 明朝" w:hAnsi="ＭＳ 明朝" w:hint="eastAsia"/>
          <w:sz w:val="22"/>
        </w:rPr>
        <w:t xml:space="preserve">　　　　　　　　　　　　　　　　　　　　 電 話 番 号</w:t>
      </w:r>
    </w:p>
    <w:p w14:paraId="1A264939" w14:textId="77777777" w:rsidR="00284F90" w:rsidRPr="00F724CD" w:rsidRDefault="00284F90" w:rsidP="00284F90">
      <w:pPr>
        <w:autoSpaceDE w:val="0"/>
        <w:autoSpaceDN w:val="0"/>
        <w:adjustRightInd w:val="0"/>
        <w:snapToGrid w:val="0"/>
        <w:spacing w:line="360" w:lineRule="exact"/>
        <w:ind w:leftChars="2100" w:left="4410" w:firstLineChars="50" w:firstLine="110"/>
        <w:jc w:val="left"/>
        <w:rPr>
          <w:rFonts w:ascii="ＭＳ 明朝" w:eastAsia="ＭＳ 明朝" w:hAnsi="ＭＳ 明朝"/>
          <w:sz w:val="22"/>
        </w:rPr>
      </w:pPr>
      <w:r w:rsidRPr="00F724CD">
        <w:rPr>
          <w:rFonts w:ascii="ＭＳ 明朝" w:eastAsia="ＭＳ 明朝" w:hAnsi="ＭＳ 明朝" w:hint="eastAsia"/>
          <w:sz w:val="22"/>
        </w:rPr>
        <w:t>法 人 番 号</w:t>
      </w:r>
    </w:p>
    <w:p w14:paraId="1A26493A" w14:textId="569A0A68" w:rsidR="00284F90" w:rsidRPr="00F724CD" w:rsidRDefault="0068622B" w:rsidP="00284F90">
      <w:pPr>
        <w:autoSpaceDE w:val="0"/>
        <w:autoSpaceDN w:val="0"/>
        <w:adjustRightInd w:val="0"/>
        <w:snapToGrid w:val="0"/>
        <w:spacing w:line="360" w:lineRule="exact"/>
        <w:jc w:val="left"/>
        <w:rPr>
          <w:rFonts w:ascii="ＭＳ 明朝" w:eastAsia="ＭＳ 明朝" w:hAnsi="ＭＳ 明朝"/>
          <w:sz w:val="22"/>
        </w:rPr>
      </w:pPr>
      <w:r>
        <w:rPr>
          <w:rFonts w:ascii="ＭＳ 明朝" w:eastAsia="ＭＳ 明朝" w:hAnsi="ＭＳ 明朝" w:hint="eastAsia"/>
          <w:sz w:val="22"/>
        </w:rPr>
        <w:t xml:space="preserve">　　　　　　　　　　　　　　　　　　　　 （注</w:t>
      </w:r>
      <w:r w:rsidR="007D2E19">
        <w:rPr>
          <w:rFonts w:ascii="ＭＳ 明朝" w:eastAsia="ＭＳ 明朝" w:hAnsi="ＭＳ 明朝" w:hint="eastAsia"/>
          <w:sz w:val="22"/>
        </w:rPr>
        <w:t xml:space="preserve">　　１</w:t>
      </w:r>
      <w:r>
        <w:rPr>
          <w:rFonts w:ascii="ＭＳ 明朝" w:eastAsia="ＭＳ 明朝" w:hAnsi="ＭＳ 明朝" w:hint="eastAsia"/>
          <w:sz w:val="22"/>
        </w:rPr>
        <w:t>）</w:t>
      </w:r>
    </w:p>
    <w:p w14:paraId="1A26493B" w14:textId="77777777" w:rsidR="00284F90" w:rsidRPr="00F724CD" w:rsidRDefault="00284F90" w:rsidP="00284F90">
      <w:pPr>
        <w:tabs>
          <w:tab w:val="left" w:pos="6350"/>
        </w:tabs>
        <w:autoSpaceDE w:val="0"/>
        <w:autoSpaceDN w:val="0"/>
        <w:adjustRightInd w:val="0"/>
        <w:snapToGrid w:val="0"/>
        <w:spacing w:line="252" w:lineRule="auto"/>
        <w:ind w:hanging="2070"/>
        <w:rPr>
          <w:rFonts w:ascii="ＭＳ 明朝" w:eastAsia="ＭＳ 明朝" w:hAnsi="ＭＳ 明朝"/>
          <w:sz w:val="22"/>
        </w:rPr>
      </w:pPr>
      <w:r w:rsidRPr="00F724CD">
        <w:rPr>
          <w:rFonts w:ascii="ＭＳ 明朝" w:eastAsia="ＭＳ 明朝" w:hAnsi="ＭＳ 明朝" w:hint="eastAsia"/>
          <w:sz w:val="24"/>
        </w:rPr>
        <w:t>氏</w:t>
      </w:r>
      <w:r w:rsidRPr="00F724CD">
        <w:rPr>
          <w:rFonts w:ascii="ＭＳ 明朝" w:eastAsia="ＭＳ 明朝" w:hAnsi="ＭＳ 明朝" w:hint="eastAsia"/>
          <w:sz w:val="24"/>
        </w:rPr>
        <w:tab/>
      </w:r>
      <w:r w:rsidRPr="00F724CD">
        <w:rPr>
          <w:rFonts w:ascii="ＭＳ 明朝" w:eastAsia="ＭＳ 明朝" w:hAnsi="ＭＳ 明朝" w:hint="eastAsia"/>
          <w:sz w:val="22"/>
        </w:rPr>
        <w:t xml:space="preserve">　衛星基幹放送の業務の認定を受けたいので、放送法第93条第２項の規定により申請します。</w:t>
      </w:r>
    </w:p>
    <w:tbl>
      <w:tblPr>
        <w:tblStyle w:val="TableNormal1"/>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4525"/>
        <w:gridCol w:w="3266"/>
      </w:tblGrid>
      <w:tr w:rsidR="00284F90" w:rsidRPr="00F724CD" w14:paraId="1A26493E" w14:textId="77777777" w:rsidTr="00F600F9">
        <w:trPr>
          <w:trHeight w:val="321"/>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3C" w14:textId="2E426550" w:rsidR="00284F90" w:rsidRPr="00F724CD" w:rsidRDefault="00284F90" w:rsidP="00A0440C">
            <w:pPr>
              <w:pStyle w:val="TableParagraph"/>
              <w:adjustRightInd w:val="0"/>
              <w:snapToGrid w:val="0"/>
              <w:spacing w:line="360" w:lineRule="exact"/>
              <w:ind w:left="142" w:right="151"/>
              <w:jc w:val="both"/>
              <w:rPr>
                <w:lang w:eastAsia="ja-JP"/>
              </w:rPr>
            </w:pPr>
            <w:bookmarkStart w:id="0" w:name="_Hlk118204464"/>
            <w:r w:rsidRPr="00F724CD">
              <w:rPr>
                <w:rFonts w:hint="eastAsia"/>
                <w:lang w:eastAsia="ja-JP"/>
              </w:rPr>
              <w:t>基幹放送の種類</w:t>
            </w:r>
            <w:r w:rsidR="007D2E19">
              <w:rPr>
                <w:rFonts w:hint="eastAsia"/>
                <w:lang w:eastAsia="ja-JP"/>
              </w:rPr>
              <w:t>（注２）</w:t>
            </w:r>
          </w:p>
        </w:tc>
        <w:tc>
          <w:tcPr>
            <w:tcW w:w="3266" w:type="dxa"/>
            <w:tcBorders>
              <w:top w:val="single" w:sz="4" w:space="0" w:color="000000"/>
              <w:left w:val="single" w:sz="4" w:space="0" w:color="000000"/>
              <w:bottom w:val="single" w:sz="4" w:space="0" w:color="000000"/>
              <w:right w:val="single" w:sz="4" w:space="0" w:color="000000"/>
            </w:tcBorders>
          </w:tcPr>
          <w:p w14:paraId="1A26493D"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41" w14:textId="77777777" w:rsidTr="00F600F9">
        <w:trPr>
          <w:trHeight w:val="1010"/>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3F" w14:textId="2354C82B" w:rsidR="00284F90" w:rsidRPr="00F724CD" w:rsidRDefault="00284F90" w:rsidP="00A0440C">
            <w:pPr>
              <w:pStyle w:val="TableParagraph"/>
              <w:adjustRightInd w:val="0"/>
              <w:snapToGrid w:val="0"/>
              <w:spacing w:line="360" w:lineRule="exact"/>
              <w:ind w:left="142" w:right="151"/>
              <w:jc w:val="both"/>
              <w:rPr>
                <w:lang w:eastAsia="ja-JP"/>
              </w:rPr>
            </w:pPr>
            <w:r w:rsidRPr="00F724CD">
              <w:rPr>
                <w:rFonts w:hint="eastAsia"/>
                <w:lang w:eastAsia="ja-JP"/>
              </w:rPr>
              <w:t>基幹放送の業務に用いられる基幹放送局について電波法の規定による免許を受けようとする者又はその免許を受けた者の氏名又は名称</w:t>
            </w:r>
            <w:r w:rsidR="007D2E19">
              <w:rPr>
                <w:rFonts w:hint="eastAsia"/>
                <w:lang w:eastAsia="ja-JP"/>
              </w:rPr>
              <w:t>（注３）</w:t>
            </w:r>
          </w:p>
        </w:tc>
        <w:tc>
          <w:tcPr>
            <w:tcW w:w="3266" w:type="dxa"/>
            <w:tcBorders>
              <w:top w:val="single" w:sz="4" w:space="0" w:color="000000"/>
              <w:left w:val="single" w:sz="4" w:space="0" w:color="000000"/>
              <w:bottom w:val="single" w:sz="4" w:space="0" w:color="000000"/>
              <w:right w:val="single" w:sz="4" w:space="0" w:color="000000"/>
            </w:tcBorders>
          </w:tcPr>
          <w:p w14:paraId="1A264940"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44" w14:textId="77777777" w:rsidTr="00F600F9">
        <w:trPr>
          <w:trHeight w:val="325"/>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42" w14:textId="60386C38" w:rsidR="00284F90" w:rsidRPr="00F724CD" w:rsidRDefault="00284F90" w:rsidP="00A0440C">
            <w:pPr>
              <w:pStyle w:val="TableParagraph"/>
              <w:adjustRightInd w:val="0"/>
              <w:snapToGrid w:val="0"/>
              <w:spacing w:line="360" w:lineRule="exact"/>
              <w:ind w:left="142" w:right="151"/>
              <w:jc w:val="both"/>
              <w:rPr>
                <w:lang w:eastAsia="ja-JP"/>
              </w:rPr>
            </w:pPr>
            <w:r w:rsidRPr="00F724CD">
              <w:rPr>
                <w:rFonts w:hint="eastAsia"/>
                <w:lang w:eastAsia="ja-JP"/>
              </w:rPr>
              <w:t>衛星基幹放送の業務に係る人工衛星の軌道又は位置</w:t>
            </w:r>
            <w:r w:rsidR="007D2E19">
              <w:rPr>
                <w:rFonts w:hint="eastAsia"/>
                <w:lang w:eastAsia="ja-JP"/>
              </w:rPr>
              <w:t>（注４）</w:t>
            </w:r>
          </w:p>
        </w:tc>
        <w:tc>
          <w:tcPr>
            <w:tcW w:w="3266" w:type="dxa"/>
            <w:tcBorders>
              <w:top w:val="single" w:sz="4" w:space="0" w:color="000000"/>
              <w:left w:val="single" w:sz="4" w:space="0" w:color="000000"/>
              <w:bottom w:val="single" w:sz="4" w:space="0" w:color="000000"/>
              <w:right w:val="single" w:sz="4" w:space="0" w:color="000000"/>
            </w:tcBorders>
          </w:tcPr>
          <w:p w14:paraId="1A264943"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47" w14:textId="77777777" w:rsidTr="00F600F9">
        <w:trPr>
          <w:trHeight w:val="323"/>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45" w14:textId="77777777" w:rsidR="00284F90" w:rsidRPr="00F724CD" w:rsidRDefault="00284F90" w:rsidP="00A0440C">
            <w:pPr>
              <w:pStyle w:val="TableParagraph"/>
              <w:adjustRightInd w:val="0"/>
              <w:snapToGrid w:val="0"/>
              <w:spacing w:line="360" w:lineRule="exact"/>
              <w:ind w:left="142" w:right="151"/>
              <w:jc w:val="both"/>
              <w:rPr>
                <w:lang w:eastAsia="ja-JP"/>
              </w:rPr>
            </w:pPr>
            <w:r w:rsidRPr="00F724CD">
              <w:rPr>
                <w:rFonts w:hint="eastAsia"/>
                <w:lang w:eastAsia="ja-JP"/>
              </w:rPr>
              <w:t>希望する放送対象地域</w:t>
            </w:r>
          </w:p>
        </w:tc>
        <w:tc>
          <w:tcPr>
            <w:tcW w:w="3266" w:type="dxa"/>
            <w:tcBorders>
              <w:top w:val="single" w:sz="4" w:space="0" w:color="000000"/>
              <w:left w:val="single" w:sz="4" w:space="0" w:color="000000"/>
              <w:bottom w:val="single" w:sz="4" w:space="0" w:color="000000"/>
              <w:right w:val="single" w:sz="4" w:space="0" w:color="000000"/>
            </w:tcBorders>
          </w:tcPr>
          <w:p w14:paraId="1A264946"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4A" w14:textId="77777777" w:rsidTr="00F600F9">
        <w:trPr>
          <w:trHeight w:val="323"/>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48" w14:textId="113FBC51" w:rsidR="00284F90" w:rsidRPr="00F724CD" w:rsidRDefault="00284F90" w:rsidP="00A0440C">
            <w:pPr>
              <w:pStyle w:val="TableParagraph"/>
              <w:adjustRightInd w:val="0"/>
              <w:snapToGrid w:val="0"/>
              <w:spacing w:line="360" w:lineRule="exact"/>
              <w:ind w:left="142" w:right="151"/>
              <w:jc w:val="both"/>
              <w:rPr>
                <w:lang w:eastAsia="ja-JP"/>
              </w:rPr>
            </w:pPr>
            <w:r w:rsidRPr="00F724CD">
              <w:rPr>
                <w:rFonts w:hint="eastAsia"/>
                <w:lang w:eastAsia="ja-JP"/>
              </w:rPr>
              <w:t>希望する周波数</w:t>
            </w:r>
            <w:r w:rsidR="007D2E19">
              <w:rPr>
                <w:rFonts w:hint="eastAsia"/>
                <w:lang w:eastAsia="ja-JP"/>
              </w:rPr>
              <w:t>（注５）</w:t>
            </w:r>
          </w:p>
        </w:tc>
        <w:tc>
          <w:tcPr>
            <w:tcW w:w="3266" w:type="dxa"/>
            <w:tcBorders>
              <w:top w:val="single" w:sz="4" w:space="0" w:color="000000"/>
              <w:left w:val="single" w:sz="4" w:space="0" w:color="000000"/>
              <w:bottom w:val="single" w:sz="4" w:space="0" w:color="000000"/>
              <w:right w:val="single" w:sz="4" w:space="0" w:color="000000"/>
            </w:tcBorders>
          </w:tcPr>
          <w:p w14:paraId="1A264949"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4D" w14:textId="77777777" w:rsidTr="00F600F9">
        <w:trPr>
          <w:trHeight w:val="321"/>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4B" w14:textId="77777777" w:rsidR="00284F90" w:rsidRPr="00F724CD" w:rsidRDefault="00284F90" w:rsidP="00A0440C">
            <w:pPr>
              <w:pStyle w:val="TableParagraph"/>
              <w:adjustRightInd w:val="0"/>
              <w:snapToGrid w:val="0"/>
              <w:spacing w:line="360" w:lineRule="exact"/>
              <w:ind w:left="142" w:right="151"/>
              <w:jc w:val="both"/>
            </w:pPr>
            <w:proofErr w:type="spellStart"/>
            <w:r w:rsidRPr="00F724CD">
              <w:rPr>
                <w:rFonts w:hint="eastAsia"/>
              </w:rPr>
              <w:t>業務開始の予定期日</w:t>
            </w:r>
            <w:proofErr w:type="spellEnd"/>
          </w:p>
        </w:tc>
        <w:tc>
          <w:tcPr>
            <w:tcW w:w="3266" w:type="dxa"/>
            <w:tcBorders>
              <w:top w:val="single" w:sz="4" w:space="0" w:color="000000"/>
              <w:left w:val="single" w:sz="4" w:space="0" w:color="000000"/>
              <w:bottom w:val="single" w:sz="4" w:space="0" w:color="000000"/>
              <w:right w:val="single" w:sz="4" w:space="0" w:color="000000"/>
            </w:tcBorders>
          </w:tcPr>
          <w:p w14:paraId="1A26494C" w14:textId="77777777" w:rsidR="00284F90" w:rsidRPr="00F724CD" w:rsidRDefault="00284F90" w:rsidP="00A0440C">
            <w:pPr>
              <w:pStyle w:val="TableParagraph"/>
              <w:adjustRightInd w:val="0"/>
              <w:snapToGrid w:val="0"/>
              <w:spacing w:line="360" w:lineRule="exact"/>
              <w:jc w:val="both"/>
            </w:pPr>
          </w:p>
        </w:tc>
      </w:tr>
      <w:tr w:rsidR="00284F90" w:rsidRPr="00F724CD" w14:paraId="1A264950" w14:textId="77777777" w:rsidTr="00F600F9">
        <w:trPr>
          <w:trHeight w:val="323"/>
        </w:trPr>
        <w:tc>
          <w:tcPr>
            <w:tcW w:w="6379" w:type="dxa"/>
            <w:gridSpan w:val="2"/>
            <w:tcBorders>
              <w:top w:val="single" w:sz="4" w:space="0" w:color="000000"/>
              <w:left w:val="single" w:sz="4" w:space="0" w:color="000000"/>
              <w:bottom w:val="single" w:sz="4" w:space="0" w:color="000000"/>
              <w:right w:val="single" w:sz="4" w:space="0" w:color="000000"/>
            </w:tcBorders>
            <w:vAlign w:val="center"/>
            <w:hideMark/>
          </w:tcPr>
          <w:p w14:paraId="1A26494E" w14:textId="6AB51418" w:rsidR="00284F90" w:rsidRPr="00F724CD" w:rsidRDefault="00284F90" w:rsidP="00A0440C">
            <w:pPr>
              <w:pStyle w:val="TableParagraph"/>
              <w:adjustRightInd w:val="0"/>
              <w:snapToGrid w:val="0"/>
              <w:spacing w:line="360" w:lineRule="exact"/>
              <w:ind w:left="142" w:right="151"/>
              <w:jc w:val="both"/>
            </w:pPr>
            <w:proofErr w:type="spellStart"/>
            <w:r w:rsidRPr="00F724CD">
              <w:rPr>
                <w:rFonts w:hint="eastAsia"/>
              </w:rPr>
              <w:t>放送事項</w:t>
            </w:r>
            <w:proofErr w:type="spellEnd"/>
            <w:r w:rsidR="00D41DE2">
              <w:rPr>
                <w:rFonts w:hint="eastAsia"/>
                <w:lang w:eastAsia="ja-JP"/>
              </w:rPr>
              <w:t>（注６）</w:t>
            </w:r>
          </w:p>
        </w:tc>
        <w:tc>
          <w:tcPr>
            <w:tcW w:w="3266" w:type="dxa"/>
            <w:tcBorders>
              <w:top w:val="single" w:sz="4" w:space="0" w:color="000000"/>
              <w:left w:val="single" w:sz="4" w:space="0" w:color="000000"/>
              <w:bottom w:val="single" w:sz="4" w:space="0" w:color="000000"/>
              <w:right w:val="single" w:sz="4" w:space="0" w:color="000000"/>
            </w:tcBorders>
          </w:tcPr>
          <w:p w14:paraId="1A26494F" w14:textId="77777777" w:rsidR="00284F90" w:rsidRPr="00F724CD" w:rsidRDefault="00284F90" w:rsidP="00A0440C">
            <w:pPr>
              <w:pStyle w:val="TableParagraph"/>
              <w:adjustRightInd w:val="0"/>
              <w:snapToGrid w:val="0"/>
              <w:spacing w:line="360" w:lineRule="exact"/>
              <w:jc w:val="both"/>
            </w:pPr>
          </w:p>
        </w:tc>
      </w:tr>
      <w:tr w:rsidR="00284F90" w:rsidRPr="00F724CD" w14:paraId="1A264953" w14:textId="77777777" w:rsidTr="00F600F9">
        <w:trPr>
          <w:trHeight w:val="326"/>
        </w:trPr>
        <w:tc>
          <w:tcPr>
            <w:tcW w:w="6379" w:type="dxa"/>
            <w:gridSpan w:val="2"/>
            <w:tcBorders>
              <w:top w:val="single" w:sz="4" w:space="0" w:color="000000"/>
              <w:left w:val="single" w:sz="4" w:space="0" w:color="000000"/>
              <w:bottom w:val="single" w:sz="4" w:space="0" w:color="auto"/>
              <w:right w:val="single" w:sz="4" w:space="0" w:color="000000"/>
            </w:tcBorders>
            <w:vAlign w:val="center"/>
            <w:hideMark/>
          </w:tcPr>
          <w:p w14:paraId="1A264951" w14:textId="227CBB95" w:rsidR="00284F90" w:rsidRPr="00F724CD" w:rsidRDefault="00D02365" w:rsidP="00A0440C">
            <w:pPr>
              <w:pStyle w:val="TableParagraph"/>
              <w:adjustRightInd w:val="0"/>
              <w:snapToGrid w:val="0"/>
              <w:spacing w:line="360" w:lineRule="exact"/>
              <w:ind w:left="142" w:right="151"/>
              <w:jc w:val="both"/>
              <w:rPr>
                <w:lang w:eastAsia="ja-JP"/>
              </w:rPr>
            </w:pPr>
            <w:r w:rsidRPr="00F724CD">
              <w:rPr>
                <w:rFonts w:hint="eastAsia"/>
                <w:lang w:eastAsia="ja-JP"/>
              </w:rPr>
              <w:t>基幹放送の業務に用いられる電気通信設備の概要並びに基幹放送設備の一部を構成する設備の設備等維持業務を他人に委託する場合における当該一部を構成する設備の概要及び委託先の氏名又は名称</w:t>
            </w:r>
            <w:r w:rsidR="00D41DE2">
              <w:rPr>
                <w:rFonts w:hint="eastAsia"/>
                <w:lang w:eastAsia="ja-JP"/>
              </w:rPr>
              <w:t>（注７）</w:t>
            </w:r>
          </w:p>
        </w:tc>
        <w:tc>
          <w:tcPr>
            <w:tcW w:w="3266" w:type="dxa"/>
            <w:tcBorders>
              <w:top w:val="single" w:sz="4" w:space="0" w:color="000000"/>
              <w:left w:val="single" w:sz="4" w:space="0" w:color="000000"/>
              <w:bottom w:val="single" w:sz="4" w:space="0" w:color="000000"/>
              <w:right w:val="single" w:sz="4" w:space="0" w:color="000000"/>
            </w:tcBorders>
          </w:tcPr>
          <w:p w14:paraId="1A264952"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56" w14:textId="77777777" w:rsidTr="00F600F9">
        <w:trPr>
          <w:trHeight w:val="326"/>
        </w:trPr>
        <w:tc>
          <w:tcPr>
            <w:tcW w:w="6379" w:type="dxa"/>
            <w:gridSpan w:val="2"/>
            <w:tcBorders>
              <w:top w:val="single" w:sz="4" w:space="0" w:color="000000"/>
              <w:left w:val="single" w:sz="4" w:space="0" w:color="000000"/>
              <w:bottom w:val="single" w:sz="4" w:space="0" w:color="auto"/>
              <w:right w:val="single" w:sz="4" w:space="0" w:color="000000"/>
            </w:tcBorders>
            <w:vAlign w:val="center"/>
          </w:tcPr>
          <w:p w14:paraId="1A264954" w14:textId="3D3AA091" w:rsidR="00284F90" w:rsidRPr="00F724CD" w:rsidRDefault="00284F90" w:rsidP="00A0440C">
            <w:pPr>
              <w:pStyle w:val="TableParagraph"/>
              <w:adjustRightInd w:val="0"/>
              <w:snapToGrid w:val="0"/>
              <w:spacing w:line="360" w:lineRule="exact"/>
              <w:ind w:left="142" w:right="151"/>
              <w:jc w:val="both"/>
              <w:rPr>
                <w:lang w:eastAsia="ja-JP"/>
              </w:rPr>
            </w:pPr>
            <w:r w:rsidRPr="00F724CD">
              <w:rPr>
                <w:rFonts w:hint="eastAsia"/>
                <w:lang w:eastAsia="ja-JP"/>
              </w:rPr>
              <w:t>特定役員の氏名又は名称</w:t>
            </w:r>
            <w:r w:rsidR="00D41DE2">
              <w:rPr>
                <w:rFonts w:hint="eastAsia"/>
                <w:lang w:eastAsia="ja-JP"/>
              </w:rPr>
              <w:t>（注８）</w:t>
            </w:r>
          </w:p>
        </w:tc>
        <w:tc>
          <w:tcPr>
            <w:tcW w:w="3266" w:type="dxa"/>
            <w:tcBorders>
              <w:top w:val="single" w:sz="4" w:space="0" w:color="000000"/>
              <w:left w:val="single" w:sz="4" w:space="0" w:color="000000"/>
              <w:bottom w:val="single" w:sz="4" w:space="0" w:color="000000"/>
              <w:right w:val="single" w:sz="4" w:space="0" w:color="000000"/>
            </w:tcBorders>
          </w:tcPr>
          <w:p w14:paraId="1A264955" w14:textId="77777777" w:rsidR="00284F90" w:rsidRPr="00F724CD" w:rsidRDefault="00284F90" w:rsidP="00A0440C">
            <w:pPr>
              <w:pStyle w:val="TableParagraph"/>
              <w:adjustRightInd w:val="0"/>
              <w:snapToGrid w:val="0"/>
              <w:spacing w:line="360" w:lineRule="exact"/>
              <w:jc w:val="both"/>
              <w:rPr>
                <w:lang w:eastAsia="ja-JP"/>
              </w:rPr>
            </w:pPr>
          </w:p>
        </w:tc>
      </w:tr>
      <w:tr w:rsidR="00284F90" w:rsidRPr="00F724CD" w14:paraId="1A264959" w14:textId="77777777" w:rsidTr="00F600F9">
        <w:trPr>
          <w:trHeight w:val="326"/>
        </w:trPr>
        <w:tc>
          <w:tcPr>
            <w:tcW w:w="6379" w:type="dxa"/>
            <w:gridSpan w:val="2"/>
            <w:tcBorders>
              <w:top w:val="single" w:sz="4" w:space="0" w:color="000000"/>
              <w:left w:val="single" w:sz="4" w:space="0" w:color="000000"/>
              <w:bottom w:val="single" w:sz="4" w:space="0" w:color="auto"/>
              <w:right w:val="single" w:sz="4" w:space="0" w:color="000000"/>
            </w:tcBorders>
            <w:vAlign w:val="center"/>
          </w:tcPr>
          <w:p w14:paraId="1A264957" w14:textId="2B35B123" w:rsidR="00284F90" w:rsidRPr="00F724CD" w:rsidRDefault="00284F90" w:rsidP="00A0440C">
            <w:pPr>
              <w:pStyle w:val="TableParagraph"/>
              <w:adjustRightInd w:val="0"/>
              <w:snapToGrid w:val="0"/>
              <w:spacing w:line="360" w:lineRule="exact"/>
              <w:ind w:left="142" w:right="151"/>
              <w:jc w:val="both"/>
            </w:pPr>
            <w:r w:rsidRPr="00F724CD">
              <w:rPr>
                <w:rFonts w:hint="eastAsia"/>
                <w:lang w:eastAsia="ja-JP"/>
              </w:rPr>
              <w:t>外国人等直接保有議決権割合</w:t>
            </w:r>
            <w:r w:rsidR="00D41DE2">
              <w:rPr>
                <w:rFonts w:hint="eastAsia"/>
                <w:lang w:eastAsia="ja-JP"/>
              </w:rPr>
              <w:t>（注９）</w:t>
            </w:r>
          </w:p>
        </w:tc>
        <w:tc>
          <w:tcPr>
            <w:tcW w:w="3266" w:type="dxa"/>
            <w:tcBorders>
              <w:top w:val="single" w:sz="4" w:space="0" w:color="000000"/>
              <w:left w:val="single" w:sz="4" w:space="0" w:color="000000"/>
              <w:bottom w:val="single" w:sz="4" w:space="0" w:color="000000"/>
              <w:right w:val="single" w:sz="4" w:space="0" w:color="000000"/>
            </w:tcBorders>
          </w:tcPr>
          <w:p w14:paraId="1A264958" w14:textId="77777777" w:rsidR="00284F90" w:rsidRPr="00F724CD" w:rsidRDefault="00284F90" w:rsidP="00A0440C">
            <w:pPr>
              <w:pStyle w:val="TableParagraph"/>
              <w:adjustRightInd w:val="0"/>
              <w:snapToGrid w:val="0"/>
              <w:spacing w:line="360" w:lineRule="exact"/>
              <w:ind w:leftChars="1400" w:left="2940"/>
              <w:jc w:val="both"/>
            </w:pPr>
            <w:r w:rsidRPr="00F724CD">
              <w:rPr>
                <w:rFonts w:hint="eastAsia"/>
                <w:lang w:eastAsia="ja-JP"/>
              </w:rPr>
              <w:t>％</w:t>
            </w:r>
          </w:p>
        </w:tc>
      </w:tr>
      <w:tr w:rsidR="00284F90" w:rsidRPr="00F724CD" w14:paraId="1A264960" w14:textId="77777777" w:rsidTr="00F600F9">
        <w:trPr>
          <w:trHeight w:val="236"/>
        </w:trPr>
        <w:tc>
          <w:tcPr>
            <w:tcW w:w="1854" w:type="dxa"/>
            <w:vMerge w:val="restart"/>
            <w:tcBorders>
              <w:top w:val="single" w:sz="4" w:space="0" w:color="auto"/>
              <w:left w:val="single" w:sz="4" w:space="0" w:color="000000"/>
              <w:bottom w:val="single" w:sz="4" w:space="0" w:color="auto"/>
              <w:right w:val="single" w:sz="4" w:space="0" w:color="auto"/>
            </w:tcBorders>
          </w:tcPr>
          <w:p w14:paraId="1A26495A" w14:textId="77777777" w:rsidR="00284F90" w:rsidRPr="00F724CD" w:rsidRDefault="00284F90" w:rsidP="00A0440C">
            <w:pPr>
              <w:pStyle w:val="TableParagraph"/>
              <w:adjustRightInd w:val="0"/>
              <w:snapToGrid w:val="0"/>
              <w:spacing w:line="360" w:lineRule="exact"/>
              <w:ind w:left="142" w:right="149"/>
              <w:jc w:val="both"/>
              <w:rPr>
                <w:lang w:eastAsia="ja-JP"/>
              </w:rPr>
            </w:pPr>
          </w:p>
          <w:p w14:paraId="1A26495B" w14:textId="77777777" w:rsidR="00284F90" w:rsidRPr="00F724CD" w:rsidRDefault="00284F90" w:rsidP="00A0440C">
            <w:pPr>
              <w:pStyle w:val="TableParagraph"/>
              <w:adjustRightInd w:val="0"/>
              <w:snapToGrid w:val="0"/>
              <w:spacing w:line="360" w:lineRule="exact"/>
              <w:ind w:left="142" w:right="149"/>
              <w:jc w:val="both"/>
              <w:rPr>
                <w:lang w:eastAsia="ja-JP"/>
              </w:rPr>
            </w:pPr>
          </w:p>
          <w:p w14:paraId="1A26495C" w14:textId="77777777" w:rsidR="00284F90" w:rsidRPr="00F724CD" w:rsidRDefault="00284F90" w:rsidP="00A0440C">
            <w:pPr>
              <w:pStyle w:val="TableParagraph"/>
              <w:adjustRightInd w:val="0"/>
              <w:snapToGrid w:val="0"/>
              <w:spacing w:line="360" w:lineRule="exact"/>
              <w:ind w:leftChars="50" w:left="105" w:right="147"/>
              <w:jc w:val="both"/>
              <w:rPr>
                <w:lang w:eastAsia="ja-JP"/>
              </w:rPr>
            </w:pPr>
            <w:r w:rsidRPr="00F724CD">
              <w:rPr>
                <w:rFonts w:hint="eastAsia"/>
                <w:lang w:eastAsia="ja-JP"/>
              </w:rPr>
              <w:t>欠格事由の有無</w:t>
            </w:r>
          </w:p>
          <w:p w14:paraId="1A26495D" w14:textId="72F5A2D1" w:rsidR="00284F90" w:rsidRPr="00F724CD" w:rsidRDefault="00D41DE2" w:rsidP="00B97883">
            <w:pPr>
              <w:pStyle w:val="TableParagraph"/>
              <w:adjustRightInd w:val="0"/>
              <w:snapToGrid w:val="0"/>
              <w:spacing w:line="360" w:lineRule="exact"/>
              <w:ind w:left="142" w:right="149"/>
              <w:jc w:val="center"/>
              <w:rPr>
                <w:lang w:eastAsia="ja-JP"/>
              </w:rPr>
            </w:pPr>
            <w:r>
              <w:rPr>
                <w:rFonts w:hint="eastAsia"/>
                <w:lang w:eastAsia="ja-JP"/>
              </w:rPr>
              <w:t>（注10）</w:t>
            </w:r>
          </w:p>
        </w:tc>
        <w:tc>
          <w:tcPr>
            <w:tcW w:w="4525" w:type="dxa"/>
            <w:tcBorders>
              <w:top w:val="single" w:sz="4" w:space="0" w:color="auto"/>
              <w:left w:val="single" w:sz="4" w:space="0" w:color="auto"/>
              <w:bottom w:val="single" w:sz="4" w:space="0" w:color="auto"/>
              <w:right w:val="single" w:sz="4" w:space="0" w:color="000000"/>
            </w:tcBorders>
            <w:vAlign w:val="center"/>
            <w:hideMark/>
          </w:tcPr>
          <w:p w14:paraId="1A26495E" w14:textId="77777777" w:rsidR="00284F90" w:rsidRPr="00F724CD" w:rsidRDefault="00284F90" w:rsidP="00A0440C">
            <w:pPr>
              <w:pStyle w:val="TableParagraph"/>
              <w:adjustRightInd w:val="0"/>
              <w:snapToGrid w:val="0"/>
              <w:spacing w:line="360" w:lineRule="exact"/>
              <w:ind w:left="142" w:right="149"/>
              <w:jc w:val="both"/>
              <w:rPr>
                <w:lang w:eastAsia="ja-JP"/>
              </w:rPr>
            </w:pPr>
            <w:r w:rsidRPr="00F724CD">
              <w:rPr>
                <w:rFonts w:hint="eastAsia"/>
                <w:lang w:eastAsia="ja-JP"/>
              </w:rPr>
              <w:t>国籍等（第93条第１項第７号イからハまで</w:t>
            </w:r>
            <w:r w:rsidR="00350F7A" w:rsidRPr="00F724CD">
              <w:rPr>
                <w:rFonts w:hint="eastAsia"/>
                <w:lang w:eastAsia="ja-JP"/>
              </w:rPr>
              <w:t>）</w:t>
            </w:r>
          </w:p>
        </w:tc>
        <w:tc>
          <w:tcPr>
            <w:tcW w:w="3266" w:type="dxa"/>
            <w:tcBorders>
              <w:top w:val="single" w:sz="4" w:space="0" w:color="000000"/>
              <w:left w:val="single" w:sz="4" w:space="0" w:color="000000"/>
              <w:bottom w:val="single" w:sz="4" w:space="0" w:color="auto"/>
              <w:right w:val="single" w:sz="4" w:space="0" w:color="000000"/>
            </w:tcBorders>
            <w:hideMark/>
          </w:tcPr>
          <w:p w14:paraId="1A26495F" w14:textId="77777777" w:rsidR="00284F90" w:rsidRPr="00F724CD" w:rsidRDefault="00747802" w:rsidP="00A0440C">
            <w:pPr>
              <w:pStyle w:val="TableParagraph"/>
              <w:tabs>
                <w:tab w:val="left" w:pos="2300"/>
              </w:tabs>
              <w:adjustRightInd w:val="0"/>
              <w:snapToGrid w:val="0"/>
              <w:spacing w:line="360" w:lineRule="exact"/>
              <w:ind w:firstLineChars="400" w:firstLine="880"/>
              <w:jc w:val="both"/>
            </w:pPr>
            <w:sdt>
              <w:sdtPr>
                <w:rPr>
                  <w:rFonts w:hint="eastAsia"/>
                </w:rPr>
                <w:id w:val="45499038"/>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有</w:t>
            </w:r>
            <w:r w:rsidR="00284F90" w:rsidRPr="00F724CD">
              <w:rPr>
                <w:rFonts w:hint="eastAsia"/>
              </w:rPr>
              <w:tab/>
            </w:r>
            <w:sdt>
              <w:sdtPr>
                <w:rPr>
                  <w:rFonts w:hint="eastAsia"/>
                </w:rPr>
                <w:id w:val="-1859804221"/>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無</w:t>
            </w:r>
          </w:p>
        </w:tc>
      </w:tr>
      <w:tr w:rsidR="00284F90" w:rsidRPr="00F724CD" w14:paraId="1A264964" w14:textId="77777777" w:rsidTr="00F600F9">
        <w:trPr>
          <w:trHeight w:val="323"/>
        </w:trPr>
        <w:tc>
          <w:tcPr>
            <w:tcW w:w="1854" w:type="dxa"/>
            <w:vMerge/>
            <w:tcBorders>
              <w:top w:val="single" w:sz="4" w:space="0" w:color="auto"/>
              <w:left w:val="single" w:sz="4" w:space="0" w:color="000000"/>
              <w:bottom w:val="single" w:sz="4" w:space="0" w:color="auto"/>
              <w:right w:val="single" w:sz="4" w:space="0" w:color="auto"/>
            </w:tcBorders>
            <w:vAlign w:val="center"/>
            <w:hideMark/>
          </w:tcPr>
          <w:p w14:paraId="1A264961" w14:textId="77777777" w:rsidR="00284F90" w:rsidRPr="00F724CD" w:rsidRDefault="00284F90" w:rsidP="00A0440C">
            <w:pPr>
              <w:rPr>
                <w:rFonts w:ascii="ＭＳ 明朝" w:eastAsia="ＭＳ 明朝" w:hAnsi="ＭＳ 明朝" w:cs="ＭＳ 明朝"/>
              </w:rPr>
            </w:pPr>
          </w:p>
        </w:tc>
        <w:tc>
          <w:tcPr>
            <w:tcW w:w="4525" w:type="dxa"/>
            <w:tcBorders>
              <w:top w:val="single" w:sz="4" w:space="0" w:color="auto"/>
              <w:left w:val="single" w:sz="4" w:space="0" w:color="auto"/>
              <w:bottom w:val="single" w:sz="4" w:space="0" w:color="auto"/>
              <w:right w:val="single" w:sz="4" w:space="0" w:color="000000"/>
            </w:tcBorders>
            <w:vAlign w:val="center"/>
            <w:hideMark/>
          </w:tcPr>
          <w:p w14:paraId="1A264962" w14:textId="13C3918A" w:rsidR="00284F90" w:rsidRPr="00F724CD" w:rsidRDefault="00284F90" w:rsidP="00A0440C">
            <w:pPr>
              <w:pStyle w:val="TableParagraph"/>
              <w:adjustRightInd w:val="0"/>
              <w:snapToGrid w:val="0"/>
              <w:spacing w:line="360" w:lineRule="exact"/>
              <w:ind w:left="142" w:right="149"/>
              <w:jc w:val="both"/>
              <w:rPr>
                <w:lang w:eastAsia="ja-JP"/>
              </w:rPr>
            </w:pPr>
            <w:r w:rsidRPr="00F724CD">
              <w:rPr>
                <w:rFonts w:hint="eastAsia"/>
                <w:lang w:eastAsia="ja-JP"/>
              </w:rPr>
              <w:t>特定役員(同号ニ）</w:t>
            </w:r>
            <w:r w:rsidR="00763A15">
              <w:rPr>
                <w:rFonts w:hint="eastAsia"/>
                <w:lang w:eastAsia="ja-JP"/>
              </w:rPr>
              <w:t>（注11）</w:t>
            </w:r>
          </w:p>
        </w:tc>
        <w:tc>
          <w:tcPr>
            <w:tcW w:w="3266" w:type="dxa"/>
            <w:tcBorders>
              <w:top w:val="single" w:sz="4" w:space="0" w:color="auto"/>
              <w:left w:val="single" w:sz="4" w:space="0" w:color="000000"/>
              <w:bottom w:val="single" w:sz="4" w:space="0" w:color="auto"/>
              <w:right w:val="single" w:sz="4" w:space="0" w:color="000000"/>
            </w:tcBorders>
            <w:hideMark/>
          </w:tcPr>
          <w:p w14:paraId="1A264963" w14:textId="77777777" w:rsidR="00284F90" w:rsidRPr="00F724CD" w:rsidRDefault="00747802" w:rsidP="00A0440C">
            <w:pPr>
              <w:pStyle w:val="TableParagraph"/>
              <w:tabs>
                <w:tab w:val="left" w:pos="2300"/>
              </w:tabs>
              <w:adjustRightInd w:val="0"/>
              <w:snapToGrid w:val="0"/>
              <w:spacing w:line="360" w:lineRule="exact"/>
              <w:ind w:firstLineChars="400" w:firstLine="880"/>
              <w:jc w:val="both"/>
            </w:pPr>
            <w:sdt>
              <w:sdtPr>
                <w:rPr>
                  <w:rFonts w:hint="eastAsia"/>
                </w:rPr>
                <w:id w:val="-592939467"/>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有</w:t>
            </w:r>
            <w:r w:rsidR="00284F90" w:rsidRPr="00F724CD">
              <w:rPr>
                <w:rFonts w:hint="eastAsia"/>
              </w:rPr>
              <w:tab/>
            </w:r>
            <w:sdt>
              <w:sdtPr>
                <w:rPr>
                  <w:rFonts w:hint="eastAsia"/>
                </w:rPr>
                <w:id w:val="702130101"/>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無</w:t>
            </w:r>
          </w:p>
        </w:tc>
      </w:tr>
      <w:tr w:rsidR="00284F90" w:rsidRPr="00F724CD" w14:paraId="1A264968" w14:textId="77777777" w:rsidTr="00F600F9">
        <w:trPr>
          <w:trHeight w:val="386"/>
        </w:trPr>
        <w:tc>
          <w:tcPr>
            <w:tcW w:w="1854" w:type="dxa"/>
            <w:vMerge/>
            <w:tcBorders>
              <w:top w:val="single" w:sz="4" w:space="0" w:color="auto"/>
              <w:left w:val="single" w:sz="4" w:space="0" w:color="000000"/>
              <w:bottom w:val="single" w:sz="4" w:space="0" w:color="auto"/>
              <w:right w:val="single" w:sz="4" w:space="0" w:color="auto"/>
            </w:tcBorders>
            <w:vAlign w:val="center"/>
            <w:hideMark/>
          </w:tcPr>
          <w:p w14:paraId="1A264965" w14:textId="77777777" w:rsidR="00284F90" w:rsidRPr="00F724CD" w:rsidRDefault="00284F90" w:rsidP="00A0440C">
            <w:pPr>
              <w:rPr>
                <w:rFonts w:ascii="ＭＳ 明朝" w:eastAsia="ＭＳ 明朝" w:hAnsi="ＭＳ 明朝" w:cs="ＭＳ 明朝"/>
              </w:rPr>
            </w:pPr>
          </w:p>
        </w:tc>
        <w:tc>
          <w:tcPr>
            <w:tcW w:w="4525" w:type="dxa"/>
            <w:tcBorders>
              <w:top w:val="single" w:sz="4" w:space="0" w:color="auto"/>
              <w:left w:val="single" w:sz="4" w:space="0" w:color="auto"/>
              <w:bottom w:val="single" w:sz="4" w:space="0" w:color="auto"/>
              <w:right w:val="single" w:sz="4" w:space="0" w:color="000000"/>
            </w:tcBorders>
            <w:vAlign w:val="center"/>
            <w:hideMark/>
          </w:tcPr>
          <w:p w14:paraId="1A264966" w14:textId="715B35D9" w:rsidR="00284F90" w:rsidRPr="00F724CD" w:rsidRDefault="00284F90" w:rsidP="00A0440C">
            <w:pPr>
              <w:pStyle w:val="TableParagraph"/>
              <w:adjustRightInd w:val="0"/>
              <w:snapToGrid w:val="0"/>
              <w:spacing w:line="360" w:lineRule="exact"/>
              <w:ind w:left="142" w:right="149"/>
              <w:jc w:val="both"/>
              <w:rPr>
                <w:lang w:eastAsia="ja-JP"/>
              </w:rPr>
            </w:pPr>
            <w:r w:rsidRPr="00F724CD">
              <w:rPr>
                <w:rFonts w:hint="eastAsia"/>
                <w:lang w:eastAsia="ja-JP"/>
              </w:rPr>
              <w:t>議決権の割合（同号ニ）</w:t>
            </w:r>
            <w:r w:rsidR="00763A15">
              <w:rPr>
                <w:rFonts w:hint="eastAsia"/>
                <w:lang w:eastAsia="ja-JP"/>
              </w:rPr>
              <w:t>（注12）</w:t>
            </w:r>
          </w:p>
        </w:tc>
        <w:tc>
          <w:tcPr>
            <w:tcW w:w="3266" w:type="dxa"/>
            <w:tcBorders>
              <w:top w:val="single" w:sz="4" w:space="0" w:color="auto"/>
              <w:left w:val="single" w:sz="4" w:space="0" w:color="000000"/>
              <w:bottom w:val="single" w:sz="4" w:space="0" w:color="auto"/>
              <w:right w:val="single" w:sz="4" w:space="0" w:color="000000"/>
            </w:tcBorders>
            <w:hideMark/>
          </w:tcPr>
          <w:p w14:paraId="1A264967" w14:textId="77777777" w:rsidR="00284F90" w:rsidRPr="00F724CD" w:rsidRDefault="00747802" w:rsidP="00A0440C">
            <w:pPr>
              <w:pStyle w:val="TableParagraph"/>
              <w:tabs>
                <w:tab w:val="left" w:pos="2300"/>
              </w:tabs>
              <w:adjustRightInd w:val="0"/>
              <w:snapToGrid w:val="0"/>
              <w:spacing w:line="360" w:lineRule="exact"/>
              <w:ind w:firstLineChars="400" w:firstLine="880"/>
              <w:jc w:val="both"/>
            </w:pPr>
            <w:sdt>
              <w:sdtPr>
                <w:rPr>
                  <w:rFonts w:hint="eastAsia"/>
                </w:rPr>
                <w:id w:val="1061835748"/>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有</w:t>
            </w:r>
            <w:r w:rsidR="00284F90" w:rsidRPr="00F724CD">
              <w:rPr>
                <w:rFonts w:hint="eastAsia"/>
              </w:rPr>
              <w:tab/>
            </w:r>
            <w:sdt>
              <w:sdtPr>
                <w:rPr>
                  <w:rFonts w:hint="eastAsia"/>
                </w:rPr>
                <w:id w:val="-1675186327"/>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無</w:t>
            </w:r>
          </w:p>
        </w:tc>
      </w:tr>
      <w:tr w:rsidR="00284F90" w14:paraId="1A26496C" w14:textId="77777777" w:rsidTr="00F600F9">
        <w:trPr>
          <w:trHeight w:val="264"/>
        </w:trPr>
        <w:tc>
          <w:tcPr>
            <w:tcW w:w="1854" w:type="dxa"/>
            <w:vMerge/>
            <w:tcBorders>
              <w:top w:val="single" w:sz="4" w:space="0" w:color="auto"/>
              <w:left w:val="single" w:sz="4" w:space="0" w:color="000000"/>
              <w:bottom w:val="single" w:sz="4" w:space="0" w:color="auto"/>
              <w:right w:val="single" w:sz="4" w:space="0" w:color="auto"/>
            </w:tcBorders>
            <w:vAlign w:val="center"/>
            <w:hideMark/>
          </w:tcPr>
          <w:p w14:paraId="1A264969" w14:textId="77777777" w:rsidR="00284F90" w:rsidRPr="00F724CD" w:rsidRDefault="00284F90" w:rsidP="00A0440C">
            <w:pPr>
              <w:rPr>
                <w:rFonts w:ascii="ＭＳ 明朝" w:eastAsia="ＭＳ 明朝" w:hAnsi="ＭＳ 明朝" w:cs="ＭＳ 明朝"/>
              </w:rPr>
            </w:pPr>
          </w:p>
        </w:tc>
        <w:tc>
          <w:tcPr>
            <w:tcW w:w="4525" w:type="dxa"/>
            <w:tcBorders>
              <w:top w:val="single" w:sz="4" w:space="0" w:color="auto"/>
              <w:left w:val="single" w:sz="4" w:space="0" w:color="auto"/>
              <w:bottom w:val="single" w:sz="4" w:space="0" w:color="auto"/>
              <w:right w:val="single" w:sz="4" w:space="0" w:color="000000"/>
            </w:tcBorders>
            <w:vAlign w:val="center"/>
            <w:hideMark/>
          </w:tcPr>
          <w:p w14:paraId="1A26496A" w14:textId="77777777" w:rsidR="00284F90" w:rsidRPr="00F724CD" w:rsidRDefault="00284F90" w:rsidP="00A0440C">
            <w:pPr>
              <w:pStyle w:val="TableParagraph"/>
              <w:adjustRightInd w:val="0"/>
              <w:snapToGrid w:val="0"/>
              <w:spacing w:line="360" w:lineRule="exact"/>
              <w:ind w:left="142" w:right="149"/>
              <w:jc w:val="both"/>
              <w:rPr>
                <w:lang w:eastAsia="ja-JP"/>
              </w:rPr>
            </w:pPr>
            <w:r w:rsidRPr="00F724CD">
              <w:rPr>
                <w:rFonts w:hint="eastAsia"/>
                <w:lang w:eastAsia="ja-JP"/>
              </w:rPr>
              <w:t>処分歴</w:t>
            </w:r>
            <w:r w:rsidR="00197B10" w:rsidRPr="00F724CD">
              <w:rPr>
                <w:rFonts w:hint="eastAsia"/>
                <w:lang w:eastAsia="ja-JP"/>
              </w:rPr>
              <w:t>等</w:t>
            </w:r>
            <w:r w:rsidRPr="00F724CD">
              <w:rPr>
                <w:rFonts w:hint="eastAsia"/>
                <w:lang w:eastAsia="ja-JP"/>
              </w:rPr>
              <w:t>（同号へからルまで）</w:t>
            </w:r>
          </w:p>
        </w:tc>
        <w:tc>
          <w:tcPr>
            <w:tcW w:w="3266" w:type="dxa"/>
            <w:tcBorders>
              <w:top w:val="single" w:sz="4" w:space="0" w:color="auto"/>
              <w:left w:val="single" w:sz="4" w:space="0" w:color="000000"/>
              <w:bottom w:val="single" w:sz="4" w:space="0" w:color="000000"/>
              <w:right w:val="single" w:sz="4" w:space="0" w:color="000000"/>
            </w:tcBorders>
            <w:hideMark/>
          </w:tcPr>
          <w:p w14:paraId="1A26496B" w14:textId="77777777" w:rsidR="00284F90" w:rsidRDefault="00747802" w:rsidP="00A0440C">
            <w:pPr>
              <w:pStyle w:val="TableParagraph"/>
              <w:tabs>
                <w:tab w:val="left" w:pos="2300"/>
              </w:tabs>
              <w:adjustRightInd w:val="0"/>
              <w:snapToGrid w:val="0"/>
              <w:spacing w:line="360" w:lineRule="exact"/>
              <w:ind w:firstLineChars="400" w:firstLine="880"/>
              <w:jc w:val="both"/>
            </w:pPr>
            <w:sdt>
              <w:sdtPr>
                <w:rPr>
                  <w:rFonts w:hint="eastAsia"/>
                </w:rPr>
                <w:id w:val="-1263755699"/>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有</w:t>
            </w:r>
            <w:r w:rsidR="00284F90" w:rsidRPr="00F724CD">
              <w:rPr>
                <w:rFonts w:hint="eastAsia"/>
              </w:rPr>
              <w:tab/>
            </w:r>
            <w:sdt>
              <w:sdtPr>
                <w:rPr>
                  <w:rFonts w:hint="eastAsia"/>
                </w:rPr>
                <w:id w:val="1050653000"/>
                <w14:checkbox>
                  <w14:checked w14:val="0"/>
                  <w14:checkedState w14:val="2612" w14:font="ＭＳ ゴシック"/>
                  <w14:uncheckedState w14:val="2610" w14:font="ＭＳ ゴシック"/>
                </w14:checkbox>
              </w:sdtPr>
              <w:sdtEndPr/>
              <w:sdtContent>
                <w:r w:rsidR="00DF3D57" w:rsidRPr="00F724CD">
                  <w:rPr>
                    <w:rFonts w:ascii="ＭＳ ゴシック" w:eastAsia="ＭＳ ゴシック" w:hAnsi="ＭＳ ゴシック" w:hint="eastAsia"/>
                  </w:rPr>
                  <w:t>☐</w:t>
                </w:r>
              </w:sdtContent>
            </w:sdt>
            <w:r w:rsidR="00284F90" w:rsidRPr="00F724CD">
              <w:rPr>
                <w:rFonts w:hint="eastAsia"/>
              </w:rPr>
              <w:t xml:space="preserve"> 無</w:t>
            </w:r>
          </w:p>
        </w:tc>
      </w:tr>
    </w:tbl>
    <w:bookmarkEnd w:id="0"/>
    <w:p w14:paraId="1D12D274" w14:textId="362F2410" w:rsidR="00504063" w:rsidRPr="00504063" w:rsidRDefault="00504063"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sidRPr="00504063">
        <w:rPr>
          <w:rFonts w:ascii="ＭＳ 明朝" w:eastAsia="ＭＳ 明朝" w:hAnsi="ＭＳ 明朝" w:hint="eastAsia"/>
          <w:sz w:val="22"/>
        </w:rPr>
        <w:t>注</w:t>
      </w:r>
      <w:r w:rsidR="002E347D">
        <w:rPr>
          <w:rFonts w:ascii="ＭＳ 明朝" w:eastAsia="ＭＳ 明朝" w:hAnsi="ＭＳ 明朝" w:hint="eastAsia"/>
          <w:sz w:val="22"/>
        </w:rPr>
        <w:t>１</w:t>
      </w:r>
      <w:r w:rsidR="0099520D">
        <w:rPr>
          <w:rFonts w:ascii="ＭＳ 明朝" w:eastAsia="ＭＳ 明朝" w:hAnsi="ＭＳ 明朝" w:hint="eastAsia"/>
          <w:sz w:val="22"/>
        </w:rPr>
        <w:t xml:space="preserve">　</w:t>
      </w:r>
      <w:r w:rsidRPr="00504063">
        <w:rPr>
          <w:rFonts w:ascii="ＭＳ 明朝" w:eastAsia="ＭＳ 明朝" w:hAnsi="ＭＳ 明朝"/>
          <w:sz w:val="22"/>
        </w:rPr>
        <w:t>法人番号の欄は、法人又は団体の場合に限り、行政手続における特定の個人を識別す</w:t>
      </w:r>
      <w:r w:rsidRPr="00504063">
        <w:rPr>
          <w:rFonts w:ascii="ＭＳ 明朝" w:eastAsia="ＭＳ 明朝" w:hAnsi="ＭＳ 明朝" w:hint="eastAsia"/>
          <w:sz w:val="22"/>
        </w:rPr>
        <w:t>るための番号の利用等に関する法律第</w:t>
      </w:r>
      <w:r w:rsidR="00C36532">
        <w:rPr>
          <w:rFonts w:ascii="ＭＳ 明朝" w:eastAsia="ＭＳ 明朝" w:hAnsi="ＭＳ 明朝" w:hint="eastAsia"/>
          <w:sz w:val="22"/>
        </w:rPr>
        <w:t>２</w:t>
      </w:r>
      <w:r w:rsidRPr="00504063">
        <w:rPr>
          <w:rFonts w:ascii="ＭＳ 明朝" w:eastAsia="ＭＳ 明朝" w:hAnsi="ＭＳ 明朝"/>
          <w:sz w:val="22"/>
        </w:rPr>
        <w:t>条第16項に規定する法人番号を記載すること。</w:t>
      </w:r>
      <w:r w:rsidRPr="00504063">
        <w:rPr>
          <w:rFonts w:ascii="ＭＳ 明朝" w:eastAsia="ＭＳ 明朝" w:hAnsi="ＭＳ 明朝" w:hint="eastAsia"/>
          <w:sz w:val="22"/>
        </w:rPr>
        <w:t>ただし、法人番号が不明の場合は記載を要しない。</w:t>
      </w:r>
    </w:p>
    <w:p w14:paraId="25046D6A" w14:textId="1D6B99FC" w:rsidR="00504063" w:rsidRPr="00504063" w:rsidRDefault="00513F7D"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注２　</w:t>
      </w:r>
      <w:r w:rsidR="00504063" w:rsidRPr="00504063">
        <w:rPr>
          <w:rFonts w:ascii="ＭＳ 明朝" w:eastAsia="ＭＳ 明朝" w:hAnsi="ＭＳ 明朝"/>
          <w:sz w:val="22"/>
        </w:rPr>
        <w:t>法第91条第</w:t>
      </w:r>
      <w:r w:rsidR="00470971">
        <w:rPr>
          <w:rFonts w:ascii="ＭＳ 明朝" w:eastAsia="ＭＳ 明朝" w:hAnsi="ＭＳ 明朝" w:hint="eastAsia"/>
          <w:sz w:val="22"/>
        </w:rPr>
        <w:t>１</w:t>
      </w:r>
      <w:r w:rsidR="00504063" w:rsidRPr="00504063">
        <w:rPr>
          <w:rFonts w:ascii="ＭＳ 明朝" w:eastAsia="ＭＳ 明朝" w:hAnsi="ＭＳ 明朝"/>
          <w:sz w:val="22"/>
        </w:rPr>
        <w:t>項の規定による基幹放送普及計画の「第</w:t>
      </w:r>
      <w:r w:rsidR="0014786B">
        <w:rPr>
          <w:rFonts w:ascii="ＭＳ 明朝" w:eastAsia="ＭＳ 明朝" w:hAnsi="ＭＳ 明朝" w:hint="eastAsia"/>
          <w:sz w:val="22"/>
        </w:rPr>
        <w:t>３</w:t>
      </w:r>
      <w:r w:rsidR="00504063" w:rsidRPr="00504063">
        <w:rPr>
          <w:rFonts w:ascii="ＭＳ 明朝" w:eastAsia="ＭＳ 明朝" w:hAnsi="ＭＳ 明朝"/>
          <w:sz w:val="22"/>
        </w:rPr>
        <w:t xml:space="preserve"> 基幹放送の区分ごとの放送対</w:t>
      </w:r>
      <w:r w:rsidR="00504063" w:rsidRPr="00504063">
        <w:rPr>
          <w:rFonts w:ascii="ＭＳ 明朝" w:eastAsia="ＭＳ 明朝" w:hAnsi="ＭＳ 明朝" w:hint="eastAsia"/>
          <w:sz w:val="22"/>
        </w:rPr>
        <w:t>象地域及び放送対象地域ごとの放送系の数の目標」の「</w:t>
      </w:r>
      <w:r w:rsidR="0014786B">
        <w:rPr>
          <w:rFonts w:ascii="ＭＳ 明朝" w:eastAsia="ＭＳ 明朝" w:hAnsi="ＭＳ 明朝" w:hint="eastAsia"/>
          <w:sz w:val="22"/>
        </w:rPr>
        <w:t>２</w:t>
      </w:r>
      <w:r w:rsidR="00504063" w:rsidRPr="00504063">
        <w:rPr>
          <w:rFonts w:ascii="ＭＳ 明朝" w:eastAsia="ＭＳ 明朝" w:hAnsi="ＭＳ 明朝"/>
          <w:sz w:val="22"/>
        </w:rPr>
        <w:t xml:space="preserve"> 国内放送に関する基幹放送</w:t>
      </w:r>
      <w:r w:rsidR="00504063" w:rsidRPr="00504063">
        <w:rPr>
          <w:rFonts w:ascii="ＭＳ 明朝" w:eastAsia="ＭＳ 明朝" w:hAnsi="ＭＳ 明朝" w:hint="eastAsia"/>
          <w:sz w:val="22"/>
        </w:rPr>
        <w:t>の区分ごとの放送対象地域及び放送対象地域ごとの放送系の数の目標」に規定されている「基幹放送の区分」の各項目を記載すること</w:t>
      </w:r>
      <w:r w:rsidR="00504063" w:rsidRPr="00504063">
        <w:rPr>
          <w:rFonts w:ascii="ＭＳ 明朝" w:eastAsia="ＭＳ 明朝" w:hAnsi="ＭＳ 明朝"/>
          <w:sz w:val="22"/>
        </w:rPr>
        <w:t>(同項目に区分の規定がない場合には、</w:t>
      </w:r>
      <w:r w:rsidR="00504063" w:rsidRPr="00504063">
        <w:rPr>
          <w:rFonts w:ascii="ＭＳ 明朝" w:eastAsia="ＭＳ 明朝" w:hAnsi="ＭＳ 明朝" w:hint="eastAsia"/>
          <w:sz w:val="22"/>
        </w:rPr>
        <w:t>同「</w:t>
      </w:r>
      <w:r w:rsidR="001D4ACC">
        <w:rPr>
          <w:rFonts w:ascii="ＭＳ 明朝" w:eastAsia="ＭＳ 明朝" w:hAnsi="ＭＳ 明朝" w:hint="eastAsia"/>
          <w:sz w:val="22"/>
        </w:rPr>
        <w:t>１</w:t>
      </w:r>
      <w:r w:rsidR="00504063" w:rsidRPr="00504063">
        <w:rPr>
          <w:rFonts w:ascii="ＭＳ 明朝" w:eastAsia="ＭＳ 明朝" w:hAnsi="ＭＳ 明朝"/>
          <w:sz w:val="22"/>
        </w:rPr>
        <w:t xml:space="preserve"> 総則」の</w:t>
      </w:r>
      <w:r w:rsidR="0030712A">
        <w:rPr>
          <w:rFonts w:ascii="ＭＳ 明朝" w:eastAsia="ＭＳ 明朝" w:hAnsi="ＭＳ 明朝" w:hint="eastAsia"/>
          <w:sz w:val="22"/>
        </w:rPr>
        <w:t>（３）</w:t>
      </w:r>
      <w:r w:rsidR="00504063" w:rsidRPr="00504063">
        <w:rPr>
          <w:rFonts w:ascii="ＭＳ 明朝" w:eastAsia="ＭＳ 明朝" w:hAnsi="ＭＳ 明朝"/>
          <w:sz w:val="22"/>
        </w:rPr>
        <w:t>の</w:t>
      </w:r>
      <w:r w:rsidR="00504063" w:rsidRPr="00504063">
        <w:rPr>
          <w:rFonts w:ascii="ＭＳ 明朝" w:eastAsia="ＭＳ 明朝" w:hAnsi="ＭＳ 明朝"/>
          <w:sz w:val="22"/>
        </w:rPr>
        <w:lastRenderedPageBreak/>
        <w:t>基幹放送名を記載するとともに、「超短波放送」、「テレビジョン</w:t>
      </w:r>
      <w:r w:rsidR="00504063" w:rsidRPr="00504063">
        <w:rPr>
          <w:rFonts w:ascii="ＭＳ 明朝" w:eastAsia="ＭＳ 明朝" w:hAnsi="ＭＳ 明朝" w:hint="eastAsia"/>
          <w:sz w:val="22"/>
        </w:rPr>
        <w:t>放送」、「データ放送」のように記載すること。</w:t>
      </w:r>
      <w:r w:rsidR="00504063" w:rsidRPr="00504063">
        <w:rPr>
          <w:rFonts w:ascii="ＭＳ 明朝" w:eastAsia="ＭＳ 明朝" w:hAnsi="ＭＳ 明朝"/>
          <w:sz w:val="22"/>
        </w:rPr>
        <w:t>)。また、有料放送の場合にあつては、</w:t>
      </w:r>
      <w:r w:rsidR="00504063" w:rsidRPr="00504063">
        <w:rPr>
          <w:rFonts w:ascii="ＭＳ 明朝" w:eastAsia="ＭＳ 明朝" w:hAnsi="ＭＳ 明朝" w:hint="eastAsia"/>
          <w:sz w:val="22"/>
        </w:rPr>
        <w:t>その旨も記載すること。</w:t>
      </w:r>
    </w:p>
    <w:p w14:paraId="35E64D2E" w14:textId="5BA17C48"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30712A">
        <w:rPr>
          <w:rFonts w:ascii="ＭＳ 明朝" w:eastAsia="ＭＳ 明朝" w:hAnsi="ＭＳ 明朝" w:hint="eastAsia"/>
          <w:sz w:val="22"/>
        </w:rPr>
        <w:t xml:space="preserve">　　</w:t>
      </w:r>
      <w:r w:rsidRPr="00504063">
        <w:rPr>
          <w:rFonts w:ascii="ＭＳ 明朝" w:eastAsia="ＭＳ 明朝" w:hAnsi="ＭＳ 明朝"/>
          <w:sz w:val="22"/>
        </w:rPr>
        <w:t>(記載例) 「衛星基幹放送―テレビジョン放送」</w:t>
      </w:r>
    </w:p>
    <w:p w14:paraId="2B1C2EAC" w14:textId="70D3A482" w:rsidR="00504063" w:rsidRPr="00504063" w:rsidRDefault="00504063"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sidRPr="00504063">
        <w:rPr>
          <w:rFonts w:ascii="ＭＳ 明朝" w:eastAsia="ＭＳ 明朝" w:hAnsi="ＭＳ 明朝" w:hint="eastAsia"/>
          <w:sz w:val="22"/>
        </w:rPr>
        <w:t>注</w:t>
      </w:r>
      <w:r w:rsidR="0030712A">
        <w:rPr>
          <w:rFonts w:ascii="ＭＳ 明朝" w:eastAsia="ＭＳ 明朝" w:hAnsi="ＭＳ 明朝" w:hint="eastAsia"/>
          <w:sz w:val="22"/>
        </w:rPr>
        <w:t xml:space="preserve">３　</w:t>
      </w:r>
      <w:r w:rsidRPr="00504063">
        <w:rPr>
          <w:rFonts w:ascii="ＭＳ 明朝" w:eastAsia="ＭＳ 明朝" w:hAnsi="ＭＳ 明朝"/>
          <w:sz w:val="22"/>
        </w:rPr>
        <w:t>基幹放送の業務に用いられる基幹放送局について、電波法の規定による免許を受けよ</w:t>
      </w:r>
      <w:r w:rsidRPr="00504063">
        <w:rPr>
          <w:rFonts w:ascii="ＭＳ 明朝" w:eastAsia="ＭＳ 明朝" w:hAnsi="ＭＳ 明朝" w:hint="eastAsia"/>
          <w:sz w:val="22"/>
        </w:rPr>
        <w:t>うとする一の者又は当該免許を受けた一の者の氏名又は名称を記載すること。</w:t>
      </w:r>
    </w:p>
    <w:p w14:paraId="7337483C" w14:textId="56238AA3" w:rsidR="00504063" w:rsidRPr="00504063" w:rsidRDefault="00BD6390"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 xml:space="preserve">注４　</w:t>
      </w:r>
      <w:r w:rsidR="00504063" w:rsidRPr="00504063">
        <w:rPr>
          <w:rFonts w:ascii="ＭＳ 明朝" w:eastAsia="ＭＳ 明朝" w:hAnsi="ＭＳ 明朝"/>
          <w:sz w:val="22"/>
        </w:rPr>
        <w:t>人工衛星の軌道又は位置を次のように記載すること。</w:t>
      </w:r>
    </w:p>
    <w:p w14:paraId="2ADB1824" w14:textId="55F583DC" w:rsidR="00504063" w:rsidRPr="00504063" w:rsidRDefault="00504063" w:rsidP="00B97883">
      <w:pPr>
        <w:tabs>
          <w:tab w:val="left" w:pos="1134"/>
          <w:tab w:val="left" w:pos="1276"/>
        </w:tabs>
        <w:autoSpaceDE w:val="0"/>
        <w:autoSpaceDN w:val="0"/>
        <w:adjustRightInd w:val="0"/>
        <w:snapToGrid w:val="0"/>
        <w:spacing w:line="360" w:lineRule="exact"/>
        <w:ind w:leftChars="200" w:left="640" w:hangingChars="100" w:hanging="220"/>
        <w:rPr>
          <w:rFonts w:ascii="ＭＳ 明朝" w:eastAsia="ＭＳ 明朝" w:hAnsi="ＭＳ 明朝"/>
          <w:sz w:val="22"/>
        </w:rPr>
      </w:pPr>
      <w:r w:rsidRPr="00504063">
        <w:rPr>
          <w:rFonts w:ascii="ＭＳ 明朝" w:eastAsia="ＭＳ 明朝" w:hAnsi="ＭＳ 明朝"/>
          <w:sz w:val="22"/>
        </w:rPr>
        <w:t xml:space="preserve"> (記載例) </w:t>
      </w:r>
      <w:r w:rsidR="00E27C79">
        <w:rPr>
          <w:rFonts w:ascii="ＭＳ 明朝" w:eastAsia="ＭＳ 明朝" w:hAnsi="ＭＳ 明朝" w:hint="eastAsia"/>
          <w:sz w:val="22"/>
        </w:rPr>
        <w:t xml:space="preserve"> </w:t>
      </w:r>
      <w:r w:rsidRPr="00504063">
        <w:rPr>
          <w:rFonts w:ascii="ＭＳ 明朝" w:eastAsia="ＭＳ 明朝" w:hAnsi="ＭＳ 明朝"/>
          <w:sz w:val="22"/>
        </w:rPr>
        <w:t>対地静止衛星軌道</w:t>
      </w:r>
      <w:r w:rsidR="004270A5">
        <w:rPr>
          <w:rFonts w:ascii="ＭＳ 明朝" w:eastAsia="ＭＳ 明朝" w:hAnsi="ＭＳ 明朝" w:hint="eastAsia"/>
          <w:sz w:val="22"/>
        </w:rPr>
        <w:t xml:space="preserve">　</w:t>
      </w:r>
      <w:r w:rsidRPr="00504063">
        <w:rPr>
          <w:rFonts w:ascii="ＭＳ 明朝" w:eastAsia="ＭＳ 明朝" w:hAnsi="ＭＳ 明朝"/>
          <w:sz w:val="22"/>
        </w:rPr>
        <w:t>E</w:t>
      </w:r>
      <w:r w:rsidR="004270A5">
        <w:rPr>
          <w:rFonts w:ascii="ＭＳ 明朝" w:eastAsia="ＭＳ 明朝" w:hAnsi="ＭＳ 明朝" w:hint="eastAsia"/>
          <w:sz w:val="22"/>
        </w:rPr>
        <w:t xml:space="preserve">　</w:t>
      </w:r>
      <w:r w:rsidRPr="00504063">
        <w:rPr>
          <w:rFonts w:ascii="ＭＳ 明朝" w:eastAsia="ＭＳ 明朝" w:hAnsi="ＭＳ 明朝"/>
          <w:sz w:val="22"/>
        </w:rPr>
        <w:t>110°</w:t>
      </w:r>
    </w:p>
    <w:p w14:paraId="3239D7C0" w14:textId="46D06CCF"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E27C79">
        <w:rPr>
          <w:rFonts w:ascii="ＭＳ 明朝" w:eastAsia="ＭＳ 明朝" w:hAnsi="ＭＳ 明朝" w:hint="eastAsia"/>
          <w:sz w:val="22"/>
        </w:rPr>
        <w:t xml:space="preserve">　　　　　　  </w:t>
      </w:r>
      <w:r w:rsidRPr="00504063">
        <w:rPr>
          <w:rFonts w:ascii="ＭＳ 明朝" w:eastAsia="ＭＳ 明朝" w:hAnsi="ＭＳ 明朝"/>
          <w:sz w:val="22"/>
        </w:rPr>
        <w:t>経度及び緯度の変動幅</w:t>
      </w:r>
      <w:r w:rsidR="004270A5">
        <w:rPr>
          <w:rFonts w:ascii="ＭＳ 明朝" w:eastAsia="ＭＳ 明朝" w:hAnsi="ＭＳ 明朝" w:hint="eastAsia"/>
          <w:sz w:val="22"/>
        </w:rPr>
        <w:t xml:space="preserve">　</w:t>
      </w:r>
      <w:r w:rsidRPr="00504063">
        <w:rPr>
          <w:rFonts w:ascii="ＭＳ 明朝" w:eastAsia="ＭＳ 明朝" w:hAnsi="ＭＳ 明朝"/>
          <w:sz w:val="22"/>
        </w:rPr>
        <w:t>±0.1°</w:t>
      </w:r>
    </w:p>
    <w:p w14:paraId="2E69A6A6" w14:textId="7658427A" w:rsidR="00E27C79" w:rsidRDefault="00E27C79" w:rsidP="00E27C79">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注５</w:t>
      </w:r>
    </w:p>
    <w:p w14:paraId="45E551EA" w14:textId="1C7E322C" w:rsidR="00504063" w:rsidRPr="00504063" w:rsidRDefault="00E27C79"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（１）</w:t>
      </w:r>
      <w:r w:rsidR="00504063" w:rsidRPr="00504063">
        <w:rPr>
          <w:rFonts w:ascii="ＭＳ 明朝" w:eastAsia="ＭＳ 明朝" w:hAnsi="ＭＳ 明朝"/>
          <w:sz w:val="22"/>
        </w:rPr>
        <w:t>広帯域伝送方式による衛星基幹放送の業務の場合で、超短波放送、テレビジョン放</w:t>
      </w:r>
      <w:r w:rsidR="00504063" w:rsidRPr="00504063">
        <w:rPr>
          <w:rFonts w:ascii="ＭＳ 明朝" w:eastAsia="ＭＳ 明朝" w:hAnsi="ＭＳ 明朝" w:hint="eastAsia"/>
          <w:sz w:val="22"/>
        </w:rPr>
        <w:t>送又はデータ放送を行う場合は、次のように記載すること。</w:t>
      </w:r>
    </w:p>
    <w:p w14:paraId="39C62525" w14:textId="566EF2DB" w:rsidR="00504063" w:rsidRPr="00504063" w:rsidRDefault="00504063"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sidRPr="00504063">
        <w:rPr>
          <w:rFonts w:ascii="ＭＳ 明朝" w:eastAsia="ＭＳ 明朝" w:hAnsi="ＭＳ 明朝"/>
          <w:sz w:val="22"/>
        </w:rPr>
        <w:t xml:space="preserve"> (第68条の規定により一の申請書により二以上の衛星基幹放送の業務の申請を行</w:t>
      </w:r>
      <w:r w:rsidR="0056796A">
        <w:rPr>
          <w:rFonts w:ascii="ＭＳ 明朝" w:eastAsia="ＭＳ 明朝" w:hAnsi="ＭＳ 明朝" w:hint="eastAsia"/>
          <w:sz w:val="22"/>
        </w:rPr>
        <w:t>う</w:t>
      </w:r>
      <w:r w:rsidRPr="00504063">
        <w:rPr>
          <w:rFonts w:ascii="ＭＳ 明朝" w:eastAsia="ＭＳ 明朝" w:hAnsi="ＭＳ 明朝" w:hint="eastAsia"/>
          <w:sz w:val="22"/>
        </w:rPr>
        <w:t>場合は、各放送に係る</w:t>
      </w:r>
      <w:r w:rsidR="0056796A">
        <w:rPr>
          <w:rFonts w:ascii="ＭＳ 明朝" w:eastAsia="ＭＳ 明朝" w:hAnsi="ＭＳ 明朝" w:hint="eastAsia"/>
          <w:sz w:val="22"/>
        </w:rPr>
        <w:t>１</w:t>
      </w:r>
      <w:r w:rsidRPr="00504063">
        <w:rPr>
          <w:rFonts w:ascii="ＭＳ 明朝" w:eastAsia="ＭＳ 明朝" w:hAnsi="ＭＳ 明朝"/>
          <w:sz w:val="22"/>
        </w:rPr>
        <w:t>秒におけるシンボル数又は</w:t>
      </w:r>
      <w:r w:rsidR="0056796A">
        <w:rPr>
          <w:rFonts w:ascii="ＭＳ 明朝" w:eastAsia="ＭＳ 明朝" w:hAnsi="ＭＳ 明朝" w:hint="eastAsia"/>
          <w:sz w:val="22"/>
        </w:rPr>
        <w:t>１</w:t>
      </w:r>
      <w:r w:rsidRPr="00504063">
        <w:rPr>
          <w:rFonts w:ascii="ＭＳ 明朝" w:eastAsia="ＭＳ 明朝" w:hAnsi="ＭＳ 明朝"/>
          <w:sz w:val="22"/>
        </w:rPr>
        <w:t>秒における基準シンボル数の合</w:t>
      </w:r>
      <w:r w:rsidRPr="00504063">
        <w:rPr>
          <w:rFonts w:ascii="ＭＳ 明朝" w:eastAsia="ＭＳ 明朝" w:hAnsi="ＭＳ 明朝" w:hint="eastAsia"/>
          <w:sz w:val="22"/>
        </w:rPr>
        <w:t>計値を記載すること。</w:t>
      </w:r>
      <w:r w:rsidRPr="00504063">
        <w:rPr>
          <w:rFonts w:ascii="ＭＳ 明朝" w:eastAsia="ＭＳ 明朝" w:hAnsi="ＭＳ 明朝"/>
          <w:sz w:val="22"/>
        </w:rPr>
        <w:t>)</w:t>
      </w:r>
    </w:p>
    <w:p w14:paraId="018BCB0C" w14:textId="7967A953"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6796A">
        <w:rPr>
          <w:rFonts w:ascii="ＭＳ 明朝" w:eastAsia="ＭＳ 明朝" w:hAnsi="ＭＳ 明朝" w:hint="eastAsia"/>
          <w:sz w:val="22"/>
        </w:rPr>
        <w:t xml:space="preserve">　　</w:t>
      </w:r>
      <w:r w:rsidRPr="00504063">
        <w:rPr>
          <w:rFonts w:ascii="ＭＳ 明朝" w:eastAsia="ＭＳ 明朝" w:hAnsi="ＭＳ 明朝"/>
          <w:sz w:val="22"/>
        </w:rPr>
        <w:t xml:space="preserve">(記載例) </w:t>
      </w:r>
      <w:r w:rsidR="00CA440E">
        <w:rPr>
          <w:rFonts w:ascii="ＭＳ 明朝" w:eastAsia="ＭＳ 明朝" w:hAnsi="ＭＳ 明朝" w:hint="eastAsia"/>
          <w:sz w:val="22"/>
        </w:rPr>
        <w:t xml:space="preserve"> </w:t>
      </w:r>
      <w:r w:rsidRPr="00504063">
        <w:rPr>
          <w:rFonts w:ascii="ＭＳ 明朝" w:eastAsia="ＭＳ 明朝" w:hAnsi="ＭＳ 明朝"/>
          <w:sz w:val="22"/>
        </w:rPr>
        <w:t>中央の周波数</w:t>
      </w:r>
      <w:r w:rsidR="004270A5">
        <w:rPr>
          <w:rFonts w:ascii="ＭＳ 明朝" w:eastAsia="ＭＳ 明朝" w:hAnsi="ＭＳ 明朝" w:hint="eastAsia"/>
          <w:sz w:val="22"/>
        </w:rPr>
        <w:t xml:space="preserve">　</w:t>
      </w:r>
      <w:r w:rsidRPr="00504063">
        <w:rPr>
          <w:rFonts w:ascii="ＭＳ 明朝" w:eastAsia="ＭＳ 明朝" w:hAnsi="ＭＳ 明朝"/>
          <w:sz w:val="22"/>
        </w:rPr>
        <w:t>11.72748GHz</w:t>
      </w:r>
    </w:p>
    <w:p w14:paraId="6AF92D3A" w14:textId="18D7D954"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A440E">
        <w:rPr>
          <w:rFonts w:ascii="ＭＳ 明朝" w:eastAsia="ＭＳ 明朝" w:hAnsi="ＭＳ 明朝" w:hint="eastAsia"/>
          <w:sz w:val="22"/>
        </w:rPr>
        <w:t xml:space="preserve">　　　　　　　</w:t>
      </w:r>
      <w:r w:rsidRPr="00504063">
        <w:rPr>
          <w:rFonts w:ascii="ＭＳ 明朝" w:eastAsia="ＭＳ 明朝" w:hAnsi="ＭＳ 明朝"/>
          <w:sz w:val="22"/>
        </w:rPr>
        <w:t>伝送方式</w:t>
      </w:r>
      <w:r w:rsidR="004270A5">
        <w:rPr>
          <w:rFonts w:ascii="ＭＳ 明朝" w:eastAsia="ＭＳ 明朝" w:hAnsi="ＭＳ 明朝" w:hint="eastAsia"/>
          <w:sz w:val="22"/>
        </w:rPr>
        <w:t xml:space="preserve">　</w:t>
      </w:r>
      <w:r w:rsidRPr="00504063">
        <w:rPr>
          <w:rFonts w:ascii="ＭＳ 明朝" w:eastAsia="ＭＳ 明朝" w:hAnsi="ＭＳ 明朝"/>
          <w:sz w:val="22"/>
        </w:rPr>
        <w:t>広帯域伝送方式</w:t>
      </w:r>
    </w:p>
    <w:p w14:paraId="7448E7CE" w14:textId="7A482C86"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A440E">
        <w:rPr>
          <w:rFonts w:ascii="ＭＳ 明朝" w:eastAsia="ＭＳ 明朝" w:hAnsi="ＭＳ 明朝" w:hint="eastAsia"/>
          <w:sz w:val="22"/>
        </w:rPr>
        <w:t xml:space="preserve">　　　　　　　</w:t>
      </w:r>
      <w:r w:rsidRPr="00504063">
        <w:rPr>
          <w:rFonts w:ascii="ＭＳ 明朝" w:eastAsia="ＭＳ 明朝" w:hAnsi="ＭＳ 明朝"/>
          <w:sz w:val="22"/>
        </w:rPr>
        <w:t>シンボル数</w:t>
      </w:r>
      <w:r w:rsidR="001C36A2">
        <w:rPr>
          <w:rFonts w:ascii="ＭＳ 明朝" w:eastAsia="ＭＳ 明朝" w:hAnsi="ＭＳ 明朝" w:hint="eastAsia"/>
          <w:sz w:val="22"/>
        </w:rPr>
        <w:t>（</w:t>
      </w:r>
      <w:r w:rsidRPr="00504063">
        <w:rPr>
          <w:rFonts w:ascii="ＭＳ 明朝" w:eastAsia="ＭＳ 明朝" w:hAnsi="ＭＳ 明朝"/>
          <w:sz w:val="22"/>
        </w:rPr>
        <w:t>合計</w:t>
      </w:r>
      <w:r w:rsidR="001C36A2">
        <w:rPr>
          <w:rFonts w:ascii="ＭＳ 明朝" w:eastAsia="ＭＳ 明朝" w:hAnsi="ＭＳ 明朝" w:hint="eastAsia"/>
          <w:sz w:val="22"/>
        </w:rPr>
        <w:t xml:space="preserve">)　</w:t>
      </w:r>
      <w:r w:rsidRPr="00504063">
        <w:rPr>
          <w:rFonts w:ascii="ＭＳ 明朝" w:eastAsia="ＭＳ 明朝" w:hAnsi="ＭＳ 明朝"/>
          <w:sz w:val="22"/>
        </w:rPr>
        <w:t xml:space="preserve"> 20.0025Mbaud</w:t>
      </w:r>
    </w:p>
    <w:p w14:paraId="2BF1B835" w14:textId="57ACD334"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A440E">
        <w:rPr>
          <w:rFonts w:ascii="ＭＳ 明朝" w:eastAsia="ＭＳ 明朝" w:hAnsi="ＭＳ 明朝" w:hint="eastAsia"/>
          <w:sz w:val="22"/>
        </w:rPr>
        <w:t xml:space="preserve">　　　　　　　　</w:t>
      </w:r>
      <w:r w:rsidRPr="00504063">
        <w:rPr>
          <w:rFonts w:ascii="ＭＳ 明朝" w:eastAsia="ＭＳ 明朝" w:hAnsi="ＭＳ 明朝"/>
          <w:sz w:val="22"/>
        </w:rPr>
        <w:t>超短波放送</w:t>
      </w:r>
    </w:p>
    <w:p w14:paraId="73349228" w14:textId="3DE11920"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A440E">
        <w:rPr>
          <w:rFonts w:ascii="ＭＳ 明朝" w:eastAsia="ＭＳ 明朝" w:hAnsi="ＭＳ 明朝" w:hint="eastAsia"/>
          <w:sz w:val="22"/>
        </w:rPr>
        <w:t xml:space="preserve">　　　　　　　　　</w:t>
      </w:r>
      <w:r w:rsidRPr="00504063">
        <w:rPr>
          <w:rFonts w:ascii="ＭＳ 明朝" w:eastAsia="ＭＳ 明朝" w:hAnsi="ＭＳ 明朝"/>
          <w:sz w:val="22"/>
        </w:rPr>
        <w:t>第</w:t>
      </w:r>
      <w:r w:rsidR="008B6CE6">
        <w:rPr>
          <w:rFonts w:ascii="ＭＳ 明朝" w:eastAsia="ＭＳ 明朝" w:hAnsi="ＭＳ 明朝" w:hint="eastAsia"/>
          <w:sz w:val="22"/>
        </w:rPr>
        <w:t>１</w:t>
      </w:r>
      <w:r w:rsidRPr="00504063">
        <w:rPr>
          <w:rFonts w:ascii="ＭＳ 明朝" w:eastAsia="ＭＳ 明朝" w:hAnsi="ＭＳ 明朝"/>
          <w:sz w:val="22"/>
        </w:rPr>
        <w:t>番組</w:t>
      </w:r>
    </w:p>
    <w:p w14:paraId="42D7FE9E" w14:textId="7F8DB19E"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B6CE6">
        <w:rPr>
          <w:rFonts w:ascii="ＭＳ 明朝" w:eastAsia="ＭＳ 明朝" w:hAnsi="ＭＳ 明朝" w:hint="eastAsia"/>
          <w:sz w:val="22"/>
        </w:rPr>
        <w:t xml:space="preserve">　　　　　　　　　</w:t>
      </w:r>
      <w:r w:rsidRPr="00504063">
        <w:rPr>
          <w:rFonts w:ascii="ＭＳ 明朝" w:eastAsia="ＭＳ 明朝" w:hAnsi="ＭＳ 明朝"/>
          <w:sz w:val="22"/>
        </w:rPr>
        <w:t>シンボル数</w:t>
      </w:r>
      <w:r w:rsidR="001C36A2">
        <w:rPr>
          <w:rFonts w:ascii="ＭＳ 明朝" w:eastAsia="ＭＳ 明朝" w:hAnsi="ＭＳ 明朝" w:hint="eastAsia"/>
          <w:sz w:val="22"/>
        </w:rPr>
        <w:t xml:space="preserve">　</w:t>
      </w:r>
      <w:r w:rsidRPr="00504063">
        <w:rPr>
          <w:rFonts w:ascii="ＭＳ 明朝" w:eastAsia="ＭＳ 明朝" w:hAnsi="ＭＳ 明朝"/>
          <w:sz w:val="22"/>
        </w:rPr>
        <w:t>0.16125Mbaud(補完放送(データ)を含む。※)</w:t>
      </w:r>
    </w:p>
    <w:p w14:paraId="734FD76D" w14:textId="79E40829"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B6CE6">
        <w:rPr>
          <w:rFonts w:ascii="ＭＳ 明朝" w:eastAsia="ＭＳ 明朝" w:hAnsi="ＭＳ 明朝" w:hint="eastAsia"/>
          <w:sz w:val="22"/>
        </w:rPr>
        <w:t xml:space="preserve">　　　　　　　　　</w:t>
      </w:r>
      <w:r w:rsidRPr="00504063">
        <w:rPr>
          <w:rFonts w:ascii="ＭＳ 明朝" w:eastAsia="ＭＳ 明朝" w:hAnsi="ＭＳ 明朝"/>
          <w:sz w:val="22"/>
        </w:rPr>
        <w:t>スロット数</w:t>
      </w:r>
      <w:r w:rsidR="001C36A2">
        <w:rPr>
          <w:rFonts w:ascii="ＭＳ 明朝" w:eastAsia="ＭＳ 明朝" w:hAnsi="ＭＳ 明朝" w:hint="eastAsia"/>
          <w:sz w:val="22"/>
        </w:rPr>
        <w:t xml:space="preserve">　</w:t>
      </w:r>
      <w:r w:rsidRPr="00504063">
        <w:rPr>
          <w:rFonts w:ascii="ＭＳ 明朝" w:eastAsia="ＭＳ 明朝" w:hAnsi="ＭＳ 明朝"/>
          <w:sz w:val="22"/>
        </w:rPr>
        <w:t>1スロット</w:t>
      </w:r>
    </w:p>
    <w:p w14:paraId="59085D3E" w14:textId="3C1A0036"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4270A5">
        <w:rPr>
          <w:rFonts w:ascii="ＭＳ 明朝" w:eastAsia="ＭＳ 明朝" w:hAnsi="ＭＳ 明朝" w:hint="eastAsia"/>
          <w:sz w:val="22"/>
        </w:rPr>
        <w:t xml:space="preserve">　　　　　　　　　</w:t>
      </w:r>
      <w:r w:rsidRPr="00504063">
        <w:rPr>
          <w:rFonts w:ascii="ＭＳ 明朝" w:eastAsia="ＭＳ 明朝" w:hAnsi="ＭＳ 明朝"/>
          <w:sz w:val="22"/>
        </w:rPr>
        <w:t>変調方式</w:t>
      </w:r>
      <w:r w:rsidR="001C36A2">
        <w:rPr>
          <w:rFonts w:ascii="ＭＳ 明朝" w:eastAsia="ＭＳ 明朝" w:hAnsi="ＭＳ 明朝" w:hint="eastAsia"/>
          <w:sz w:val="22"/>
        </w:rPr>
        <w:t xml:space="preserve">　　</w:t>
      </w:r>
      <w:r w:rsidRPr="00504063">
        <w:rPr>
          <w:rFonts w:ascii="ＭＳ 明朝" w:eastAsia="ＭＳ 明朝" w:hAnsi="ＭＳ 明朝"/>
          <w:sz w:val="22"/>
        </w:rPr>
        <w:t>8PSK</w:t>
      </w:r>
    </w:p>
    <w:p w14:paraId="30EDFC0D" w14:textId="4C86E013"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1C36A2">
        <w:rPr>
          <w:rFonts w:ascii="ＭＳ 明朝" w:eastAsia="ＭＳ 明朝" w:hAnsi="ＭＳ 明朝" w:hint="eastAsia"/>
          <w:sz w:val="22"/>
        </w:rPr>
        <w:t xml:space="preserve">　　　　　　　　　</w:t>
      </w:r>
      <w:r w:rsidRPr="00504063">
        <w:rPr>
          <w:rFonts w:ascii="ＭＳ 明朝" w:eastAsia="ＭＳ 明朝" w:hAnsi="ＭＳ 明朝"/>
          <w:sz w:val="22"/>
        </w:rPr>
        <w:t>誤り訂正率</w:t>
      </w:r>
      <w:r w:rsidR="001C36A2">
        <w:rPr>
          <w:rFonts w:ascii="ＭＳ 明朝" w:eastAsia="ＭＳ 明朝" w:hAnsi="ＭＳ 明朝" w:hint="eastAsia"/>
          <w:sz w:val="22"/>
        </w:rPr>
        <w:t xml:space="preserve">　</w:t>
      </w:r>
      <w:r w:rsidRPr="00504063">
        <w:rPr>
          <w:rFonts w:ascii="ＭＳ 明朝" w:eastAsia="ＭＳ 明朝" w:hAnsi="ＭＳ 明朝"/>
          <w:sz w:val="22"/>
        </w:rPr>
        <w:t>2／3</w:t>
      </w:r>
    </w:p>
    <w:p w14:paraId="402DA677" w14:textId="4505347B" w:rsidR="00504063" w:rsidRPr="00504063" w:rsidRDefault="00504063" w:rsidP="00B97883">
      <w:pPr>
        <w:tabs>
          <w:tab w:val="left" w:pos="1134"/>
          <w:tab w:val="left" w:pos="1276"/>
        </w:tabs>
        <w:autoSpaceDE w:val="0"/>
        <w:autoSpaceDN w:val="0"/>
        <w:adjustRightInd w:val="0"/>
        <w:snapToGrid w:val="0"/>
        <w:spacing w:line="360" w:lineRule="exact"/>
        <w:ind w:left="1650" w:hangingChars="750" w:hanging="1650"/>
        <w:rPr>
          <w:rFonts w:ascii="ＭＳ 明朝" w:eastAsia="ＭＳ 明朝" w:hAnsi="ＭＳ 明朝"/>
          <w:sz w:val="22"/>
        </w:rPr>
      </w:pPr>
      <w:r w:rsidRPr="00504063">
        <w:rPr>
          <w:rFonts w:ascii="ＭＳ 明朝" w:eastAsia="ＭＳ 明朝" w:hAnsi="ＭＳ 明朝"/>
          <w:sz w:val="22"/>
        </w:rPr>
        <w:t xml:space="preserve"> </w:t>
      </w:r>
      <w:r w:rsidR="001C36A2">
        <w:rPr>
          <w:rFonts w:ascii="ＭＳ 明朝" w:eastAsia="ＭＳ 明朝" w:hAnsi="ＭＳ 明朝" w:hint="eastAsia"/>
          <w:sz w:val="22"/>
        </w:rPr>
        <w:t xml:space="preserve">　　　　　　　　</w:t>
      </w:r>
      <w:r w:rsidRPr="00504063">
        <w:rPr>
          <w:rFonts w:ascii="ＭＳ 明朝" w:eastAsia="ＭＳ 明朝" w:hAnsi="ＭＳ 明朝"/>
          <w:sz w:val="22"/>
        </w:rPr>
        <w:t>テレビジョン放送</w:t>
      </w:r>
      <w:r w:rsidR="001C36A2">
        <w:rPr>
          <w:rFonts w:ascii="ＭＳ 明朝" w:eastAsia="ＭＳ 明朝" w:hAnsi="ＭＳ 明朝" w:hint="eastAsia"/>
          <w:sz w:val="22"/>
        </w:rPr>
        <w:t>（</w:t>
      </w:r>
      <w:r w:rsidRPr="00504063">
        <w:rPr>
          <w:rFonts w:ascii="ＭＳ 明朝" w:eastAsia="ＭＳ 明朝" w:hAnsi="ＭＳ 明朝"/>
          <w:sz w:val="22"/>
        </w:rPr>
        <w:t>他のテレビジョン放送を行わない場合に使用する場</w:t>
      </w:r>
      <w:r w:rsidRPr="00504063">
        <w:rPr>
          <w:rFonts w:ascii="ＭＳ 明朝" w:eastAsia="ＭＳ 明朝" w:hAnsi="ＭＳ 明朝" w:hint="eastAsia"/>
          <w:sz w:val="22"/>
        </w:rPr>
        <w:t>合はそ</w:t>
      </w:r>
      <w:r w:rsidR="00CA3A0B">
        <w:rPr>
          <w:rFonts w:ascii="ＭＳ 明朝" w:eastAsia="ＭＳ 明朝" w:hAnsi="ＭＳ 明朝" w:hint="eastAsia"/>
          <w:sz w:val="22"/>
        </w:rPr>
        <w:t xml:space="preserve">　</w:t>
      </w:r>
      <w:r w:rsidRPr="00504063">
        <w:rPr>
          <w:rFonts w:ascii="ＭＳ 明朝" w:eastAsia="ＭＳ 明朝" w:hAnsi="ＭＳ 明朝" w:hint="eastAsia"/>
          <w:sz w:val="22"/>
        </w:rPr>
        <w:t>の旨明記。</w:t>
      </w:r>
      <w:r w:rsidRPr="00504063">
        <w:rPr>
          <w:rFonts w:ascii="ＭＳ 明朝" w:eastAsia="ＭＳ 明朝" w:hAnsi="ＭＳ 明朝"/>
          <w:sz w:val="22"/>
        </w:rPr>
        <w:t>)</w:t>
      </w:r>
    </w:p>
    <w:p w14:paraId="3257EE29" w14:textId="3D71385D"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17FB7">
        <w:rPr>
          <w:rFonts w:ascii="ＭＳ 明朝" w:eastAsia="ＭＳ 明朝" w:hAnsi="ＭＳ 明朝" w:hint="eastAsia"/>
          <w:sz w:val="22"/>
        </w:rPr>
        <w:t xml:space="preserve">　　　　　　　　　</w:t>
      </w:r>
      <w:r w:rsidRPr="00504063">
        <w:rPr>
          <w:rFonts w:ascii="ＭＳ 明朝" w:eastAsia="ＭＳ 明朝" w:hAnsi="ＭＳ 明朝"/>
          <w:sz w:val="22"/>
        </w:rPr>
        <w:t>シンボル数</w:t>
      </w:r>
      <w:r w:rsidR="00017FB7">
        <w:rPr>
          <w:rFonts w:ascii="ＭＳ 明朝" w:eastAsia="ＭＳ 明朝" w:hAnsi="ＭＳ 明朝" w:hint="eastAsia"/>
          <w:sz w:val="22"/>
        </w:rPr>
        <w:t>（</w:t>
      </w:r>
      <w:r w:rsidRPr="00504063">
        <w:rPr>
          <w:rFonts w:ascii="ＭＳ 明朝" w:eastAsia="ＭＳ 明朝" w:hAnsi="ＭＳ 明朝"/>
          <w:sz w:val="22"/>
        </w:rPr>
        <w:t>合計</w:t>
      </w:r>
      <w:r w:rsidR="00017FB7">
        <w:rPr>
          <w:rFonts w:ascii="ＭＳ 明朝" w:eastAsia="ＭＳ 明朝" w:hAnsi="ＭＳ 明朝" w:hint="eastAsia"/>
          <w:sz w:val="22"/>
        </w:rPr>
        <w:t xml:space="preserve">)　</w:t>
      </w:r>
      <w:r w:rsidRPr="00504063">
        <w:rPr>
          <w:rFonts w:ascii="ＭＳ 明朝" w:eastAsia="ＭＳ 明朝" w:hAnsi="ＭＳ 明朝"/>
          <w:sz w:val="22"/>
        </w:rPr>
        <w:t>19.24Mbaud</w:t>
      </w:r>
    </w:p>
    <w:p w14:paraId="725866F2" w14:textId="110C709F"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17FB7">
        <w:rPr>
          <w:rFonts w:ascii="ＭＳ 明朝" w:eastAsia="ＭＳ 明朝" w:hAnsi="ＭＳ 明朝" w:hint="eastAsia"/>
          <w:sz w:val="22"/>
        </w:rPr>
        <w:t xml:space="preserve">　　　　　　　　　</w:t>
      </w:r>
      <w:r w:rsidRPr="00504063">
        <w:rPr>
          <w:rFonts w:ascii="ＭＳ 明朝" w:eastAsia="ＭＳ 明朝" w:hAnsi="ＭＳ 明朝"/>
          <w:sz w:val="22"/>
        </w:rPr>
        <w:t>スロット数</w:t>
      </w:r>
      <w:r w:rsidR="00017FB7">
        <w:rPr>
          <w:rFonts w:ascii="ＭＳ 明朝" w:eastAsia="ＭＳ 明朝" w:hAnsi="ＭＳ 明朝" w:hint="eastAsia"/>
          <w:sz w:val="22"/>
        </w:rPr>
        <w:t>（</w:t>
      </w:r>
      <w:r w:rsidRPr="00504063">
        <w:rPr>
          <w:rFonts w:ascii="ＭＳ 明朝" w:eastAsia="ＭＳ 明朝" w:hAnsi="ＭＳ 明朝"/>
          <w:sz w:val="22"/>
        </w:rPr>
        <w:t>合計</w:t>
      </w:r>
      <w:r w:rsidR="00017FB7">
        <w:rPr>
          <w:rFonts w:ascii="ＭＳ 明朝" w:eastAsia="ＭＳ 明朝" w:hAnsi="ＭＳ 明朝" w:hint="eastAsia"/>
          <w:sz w:val="22"/>
        </w:rPr>
        <w:t xml:space="preserve">)　</w:t>
      </w:r>
      <w:r w:rsidRPr="00504063">
        <w:rPr>
          <w:rFonts w:ascii="ＭＳ 明朝" w:eastAsia="ＭＳ 明朝" w:hAnsi="ＭＳ 明朝"/>
          <w:sz w:val="22"/>
        </w:rPr>
        <w:t>32スロット</w:t>
      </w:r>
    </w:p>
    <w:p w14:paraId="447239C4" w14:textId="07DE2E0C"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650" w:firstLine="1430"/>
        <w:rPr>
          <w:rFonts w:ascii="ＭＳ 明朝" w:eastAsia="ＭＳ 明朝" w:hAnsi="ＭＳ 明朝"/>
          <w:sz w:val="22"/>
        </w:rPr>
      </w:pPr>
      <w:r w:rsidRPr="00504063">
        <w:rPr>
          <w:rFonts w:ascii="ＭＳ 明朝" w:eastAsia="ＭＳ 明朝" w:hAnsi="ＭＳ 明朝"/>
          <w:sz w:val="22"/>
        </w:rPr>
        <w:t>変調方式</w:t>
      </w:r>
      <w:r w:rsidR="00017FB7">
        <w:rPr>
          <w:rFonts w:ascii="ＭＳ 明朝" w:eastAsia="ＭＳ 明朝" w:hAnsi="ＭＳ 明朝" w:hint="eastAsia"/>
          <w:sz w:val="22"/>
        </w:rPr>
        <w:t xml:space="preserve">　</w:t>
      </w:r>
      <w:r w:rsidR="00072DF5">
        <w:rPr>
          <w:rFonts w:ascii="ＭＳ 明朝" w:eastAsia="ＭＳ 明朝" w:hAnsi="ＭＳ 明朝" w:hint="eastAsia"/>
          <w:sz w:val="22"/>
        </w:rPr>
        <w:t xml:space="preserve">　</w:t>
      </w:r>
      <w:r w:rsidRPr="00504063">
        <w:rPr>
          <w:rFonts w:ascii="ＭＳ 明朝" w:eastAsia="ＭＳ 明朝" w:hAnsi="ＭＳ 明朝"/>
          <w:sz w:val="22"/>
        </w:rPr>
        <w:t>8PSK、QPSK</w:t>
      </w:r>
    </w:p>
    <w:p w14:paraId="6D1EE4C0" w14:textId="7199395B"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17FB7">
        <w:rPr>
          <w:rFonts w:ascii="ＭＳ 明朝" w:eastAsia="ＭＳ 明朝" w:hAnsi="ＭＳ 明朝" w:hint="eastAsia"/>
          <w:sz w:val="22"/>
        </w:rPr>
        <w:t xml:space="preserve">　　　　　　　　　</w:t>
      </w:r>
      <w:r w:rsidRPr="00504063">
        <w:rPr>
          <w:rFonts w:ascii="ＭＳ 明朝" w:eastAsia="ＭＳ 明朝" w:hAnsi="ＭＳ 明朝"/>
          <w:sz w:val="22"/>
        </w:rPr>
        <w:t>誤り訂正率</w:t>
      </w:r>
      <w:r w:rsidR="00072DF5">
        <w:rPr>
          <w:rFonts w:ascii="ＭＳ 明朝" w:eastAsia="ＭＳ 明朝" w:hAnsi="ＭＳ 明朝" w:hint="eastAsia"/>
          <w:sz w:val="22"/>
        </w:rPr>
        <w:t xml:space="preserve">　</w:t>
      </w:r>
      <w:r w:rsidRPr="00504063">
        <w:rPr>
          <w:rFonts w:ascii="ＭＳ 明朝" w:eastAsia="ＭＳ 明朝" w:hAnsi="ＭＳ 明朝"/>
          <w:sz w:val="22"/>
        </w:rPr>
        <w:t>2／3、3／4</w:t>
      </w:r>
    </w:p>
    <w:p w14:paraId="553A7DB4" w14:textId="1E3A3E57"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sidRPr="00504063">
        <w:rPr>
          <w:rFonts w:ascii="ＭＳ 明朝" w:eastAsia="ＭＳ 明朝" w:hAnsi="ＭＳ 明朝"/>
          <w:sz w:val="22"/>
        </w:rPr>
        <w:t xml:space="preserve"> </w:t>
      </w:r>
      <w:r w:rsidR="00072DF5">
        <w:rPr>
          <w:rFonts w:ascii="ＭＳ 明朝" w:eastAsia="ＭＳ 明朝" w:hAnsi="ＭＳ 明朝" w:hint="eastAsia"/>
          <w:sz w:val="22"/>
        </w:rPr>
        <w:t xml:space="preserve">　　　　</w:t>
      </w:r>
      <w:r w:rsidRPr="00504063">
        <w:rPr>
          <w:rFonts w:ascii="ＭＳ 明朝" w:eastAsia="ＭＳ 明朝" w:hAnsi="ＭＳ 明朝"/>
          <w:sz w:val="22"/>
        </w:rPr>
        <w:t>符号化される映像信号の走査方式及び走査線数</w:t>
      </w:r>
      <w:r w:rsidR="00072DF5">
        <w:rPr>
          <w:rFonts w:ascii="ＭＳ 明朝" w:eastAsia="ＭＳ 明朝" w:hAnsi="ＭＳ 明朝" w:hint="eastAsia"/>
          <w:sz w:val="22"/>
        </w:rPr>
        <w:t xml:space="preserve">　</w:t>
      </w:r>
      <w:r w:rsidRPr="00504063">
        <w:rPr>
          <w:rFonts w:ascii="ＭＳ 明朝" w:eastAsia="ＭＳ 明朝" w:hAnsi="ＭＳ 明朝"/>
          <w:sz w:val="22"/>
        </w:rPr>
        <w:t>一本おき／1125本</w:t>
      </w:r>
    </w:p>
    <w:p w14:paraId="3FF54838" w14:textId="3B7640D5"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72DF5">
        <w:rPr>
          <w:rFonts w:ascii="ＭＳ 明朝" w:eastAsia="ＭＳ 明朝" w:hAnsi="ＭＳ 明朝" w:hint="eastAsia"/>
          <w:sz w:val="22"/>
        </w:rPr>
        <w:t xml:space="preserve">　　　　　　　　　</w:t>
      </w:r>
      <w:r w:rsidRPr="00504063">
        <w:rPr>
          <w:rFonts w:ascii="ＭＳ 明朝" w:eastAsia="ＭＳ 明朝" w:hAnsi="ＭＳ 明朝"/>
          <w:sz w:val="22"/>
        </w:rPr>
        <w:t>符号化された映像信号の水平方向の輝度信号の画素数</w:t>
      </w:r>
      <w:r w:rsidR="00F732EF">
        <w:rPr>
          <w:rFonts w:ascii="ＭＳ 明朝" w:eastAsia="ＭＳ 明朝" w:hAnsi="ＭＳ 明朝" w:hint="eastAsia"/>
          <w:sz w:val="22"/>
        </w:rPr>
        <w:t xml:space="preserve">　</w:t>
      </w:r>
      <w:r w:rsidRPr="00504063">
        <w:rPr>
          <w:rFonts w:ascii="ＭＳ 明朝" w:eastAsia="ＭＳ 明朝" w:hAnsi="ＭＳ 明朝"/>
          <w:sz w:val="22"/>
        </w:rPr>
        <w:t>1440画素</w:t>
      </w:r>
    </w:p>
    <w:p w14:paraId="3FE0606A" w14:textId="42A2122E"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600" w:firstLine="1320"/>
        <w:rPr>
          <w:rFonts w:ascii="ＭＳ 明朝" w:eastAsia="ＭＳ 明朝" w:hAnsi="ＭＳ 明朝"/>
          <w:sz w:val="22"/>
        </w:rPr>
      </w:pPr>
      <w:r w:rsidRPr="00504063">
        <w:rPr>
          <w:rFonts w:ascii="ＭＳ 明朝" w:eastAsia="ＭＳ 明朝" w:hAnsi="ＭＳ 明朝"/>
          <w:sz w:val="22"/>
        </w:rPr>
        <w:t xml:space="preserve"> 符号化された映像信号のフレーム周波数</w:t>
      </w:r>
      <w:r w:rsidR="00F732EF">
        <w:rPr>
          <w:rFonts w:ascii="ＭＳ 明朝" w:eastAsia="ＭＳ 明朝" w:hAnsi="ＭＳ 明朝" w:hint="eastAsia"/>
          <w:sz w:val="22"/>
        </w:rPr>
        <w:t xml:space="preserve">　</w:t>
      </w:r>
      <w:r w:rsidRPr="00504063">
        <w:rPr>
          <w:rFonts w:ascii="ＭＳ 明朝" w:eastAsia="ＭＳ 明朝" w:hAnsi="ＭＳ 明朝"/>
          <w:sz w:val="22"/>
        </w:rPr>
        <w:t>30／1.001Hz</w:t>
      </w:r>
    </w:p>
    <w:p w14:paraId="2558A132" w14:textId="3465A441" w:rsidR="00504063" w:rsidRPr="00504063" w:rsidRDefault="00504063" w:rsidP="00B97883">
      <w:pPr>
        <w:tabs>
          <w:tab w:val="left" w:pos="1134"/>
          <w:tab w:val="left" w:pos="1276"/>
        </w:tabs>
        <w:autoSpaceDE w:val="0"/>
        <w:autoSpaceDN w:val="0"/>
        <w:adjustRightInd w:val="0"/>
        <w:snapToGrid w:val="0"/>
        <w:spacing w:line="360" w:lineRule="exact"/>
        <w:ind w:leftChars="-14" w:left="1841" w:hangingChars="850" w:hanging="1870"/>
        <w:rPr>
          <w:rFonts w:ascii="ＭＳ 明朝" w:eastAsia="ＭＳ 明朝" w:hAnsi="ＭＳ 明朝"/>
          <w:sz w:val="22"/>
        </w:rPr>
      </w:pPr>
      <w:r w:rsidRPr="00504063">
        <w:rPr>
          <w:rFonts w:ascii="ＭＳ 明朝" w:eastAsia="ＭＳ 明朝" w:hAnsi="ＭＳ 明朝"/>
          <w:sz w:val="22"/>
        </w:rPr>
        <w:t xml:space="preserve"> </w:t>
      </w:r>
      <w:r w:rsidR="005A5021">
        <w:rPr>
          <w:rFonts w:ascii="ＭＳ 明朝" w:eastAsia="ＭＳ 明朝" w:hAnsi="ＭＳ 明朝" w:hint="eastAsia"/>
          <w:sz w:val="22"/>
        </w:rPr>
        <w:t xml:space="preserve">　　　　　　　　</w:t>
      </w:r>
      <w:r w:rsidR="00F732EF">
        <w:rPr>
          <w:rFonts w:ascii="ＭＳ 明朝" w:eastAsia="ＭＳ 明朝" w:hAnsi="ＭＳ 明朝" w:hint="eastAsia"/>
          <w:sz w:val="22"/>
        </w:rPr>
        <w:t xml:space="preserve"> </w:t>
      </w:r>
      <w:r w:rsidRPr="00504063">
        <w:rPr>
          <w:rFonts w:ascii="ＭＳ 明朝" w:eastAsia="ＭＳ 明朝" w:hAnsi="ＭＳ 明朝"/>
          <w:sz w:val="22"/>
        </w:rPr>
        <w:t>符号化された映像信号の一フレーム当たりの垂直方向の輝度信号の画</w:t>
      </w:r>
      <w:r w:rsidRPr="00504063">
        <w:rPr>
          <w:rFonts w:ascii="ＭＳ 明朝" w:eastAsia="ＭＳ 明朝" w:hAnsi="ＭＳ 明朝" w:hint="eastAsia"/>
          <w:sz w:val="22"/>
        </w:rPr>
        <w:t>素数</w:t>
      </w:r>
      <w:r w:rsidRPr="00504063">
        <w:rPr>
          <w:rFonts w:ascii="ＭＳ 明朝" w:eastAsia="ＭＳ 明朝" w:hAnsi="ＭＳ 明朝"/>
          <w:sz w:val="22"/>
        </w:rPr>
        <w:t xml:space="preserve"> 1080画素</w:t>
      </w:r>
    </w:p>
    <w:p w14:paraId="542CD2E7" w14:textId="3A5B20AA"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77728">
        <w:rPr>
          <w:rFonts w:ascii="ＭＳ 明朝" w:eastAsia="ＭＳ 明朝" w:hAnsi="ＭＳ 明朝" w:hint="eastAsia"/>
          <w:sz w:val="22"/>
        </w:rPr>
        <w:t xml:space="preserve">　　　　　　　　　　</w:t>
      </w:r>
      <w:r w:rsidRPr="00504063">
        <w:rPr>
          <w:rFonts w:ascii="ＭＳ 明朝" w:eastAsia="ＭＳ 明朝" w:hAnsi="ＭＳ 明朝"/>
          <w:sz w:val="22"/>
        </w:rPr>
        <w:t>第</w:t>
      </w:r>
      <w:r w:rsidR="00877728">
        <w:rPr>
          <w:rFonts w:ascii="ＭＳ 明朝" w:eastAsia="ＭＳ 明朝" w:hAnsi="ＭＳ 明朝" w:hint="eastAsia"/>
          <w:sz w:val="22"/>
        </w:rPr>
        <w:t>１</w:t>
      </w:r>
      <w:r w:rsidRPr="00504063">
        <w:rPr>
          <w:rFonts w:ascii="ＭＳ 明朝" w:eastAsia="ＭＳ 明朝" w:hAnsi="ＭＳ 明朝"/>
          <w:sz w:val="22"/>
        </w:rPr>
        <w:t>番組</w:t>
      </w:r>
    </w:p>
    <w:p w14:paraId="56A3DCA8" w14:textId="5500E56F"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77728">
        <w:rPr>
          <w:rFonts w:ascii="ＭＳ 明朝" w:eastAsia="ＭＳ 明朝" w:hAnsi="ＭＳ 明朝" w:hint="eastAsia"/>
          <w:sz w:val="22"/>
        </w:rPr>
        <w:t xml:space="preserve">　　　　　　　　　　　</w:t>
      </w:r>
      <w:r w:rsidRPr="00504063">
        <w:rPr>
          <w:rFonts w:ascii="ＭＳ 明朝" w:eastAsia="ＭＳ 明朝" w:hAnsi="ＭＳ 明朝"/>
          <w:sz w:val="22"/>
        </w:rPr>
        <w:t>シンボル数</w:t>
      </w:r>
      <w:r w:rsidR="00877728">
        <w:rPr>
          <w:rFonts w:ascii="ＭＳ 明朝" w:eastAsia="ＭＳ 明朝" w:hAnsi="ＭＳ 明朝" w:hint="eastAsia"/>
          <w:sz w:val="22"/>
        </w:rPr>
        <w:t xml:space="preserve">　</w:t>
      </w:r>
      <w:r w:rsidRPr="00504063">
        <w:rPr>
          <w:rFonts w:ascii="ＭＳ 明朝" w:eastAsia="ＭＳ 明朝" w:hAnsi="ＭＳ 明朝"/>
          <w:sz w:val="22"/>
        </w:rPr>
        <w:t>9.62Mbaud(補完放送(音声)を含む。※)</w:t>
      </w:r>
    </w:p>
    <w:p w14:paraId="6754F2B8" w14:textId="1E6EBEB3"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77728">
        <w:rPr>
          <w:rFonts w:ascii="ＭＳ 明朝" w:eastAsia="ＭＳ 明朝" w:hAnsi="ＭＳ 明朝" w:hint="eastAsia"/>
          <w:sz w:val="22"/>
        </w:rPr>
        <w:t xml:space="preserve">　　　　　　　　　　　</w:t>
      </w:r>
      <w:r w:rsidRPr="00504063">
        <w:rPr>
          <w:rFonts w:ascii="ＭＳ 明朝" w:eastAsia="ＭＳ 明朝" w:hAnsi="ＭＳ 明朝"/>
          <w:sz w:val="22"/>
        </w:rPr>
        <w:t>スロット数</w:t>
      </w:r>
      <w:r w:rsidR="00877728">
        <w:rPr>
          <w:rFonts w:ascii="ＭＳ 明朝" w:eastAsia="ＭＳ 明朝" w:hAnsi="ＭＳ 明朝" w:hint="eastAsia"/>
          <w:sz w:val="22"/>
        </w:rPr>
        <w:t xml:space="preserve">　</w:t>
      </w:r>
      <w:r w:rsidRPr="00504063">
        <w:rPr>
          <w:rFonts w:ascii="ＭＳ 明朝" w:eastAsia="ＭＳ 明朝" w:hAnsi="ＭＳ 明朝"/>
          <w:sz w:val="22"/>
        </w:rPr>
        <w:t>16スロット</w:t>
      </w:r>
    </w:p>
    <w:p w14:paraId="40F066F1" w14:textId="199697AC"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77728">
        <w:rPr>
          <w:rFonts w:ascii="ＭＳ 明朝" w:eastAsia="ＭＳ 明朝" w:hAnsi="ＭＳ 明朝" w:hint="eastAsia"/>
          <w:sz w:val="22"/>
        </w:rPr>
        <w:t xml:space="preserve">　　　　　　　　　　</w:t>
      </w:r>
      <w:r w:rsidRPr="00504063">
        <w:rPr>
          <w:rFonts w:ascii="ＭＳ 明朝" w:eastAsia="ＭＳ 明朝" w:hAnsi="ＭＳ 明朝"/>
          <w:sz w:val="22"/>
        </w:rPr>
        <w:t>第</w:t>
      </w:r>
      <w:r w:rsidR="00877728">
        <w:rPr>
          <w:rFonts w:ascii="ＭＳ 明朝" w:eastAsia="ＭＳ 明朝" w:hAnsi="ＭＳ 明朝" w:hint="eastAsia"/>
          <w:sz w:val="22"/>
        </w:rPr>
        <w:t>２</w:t>
      </w:r>
      <w:r w:rsidRPr="00504063">
        <w:rPr>
          <w:rFonts w:ascii="ＭＳ 明朝" w:eastAsia="ＭＳ 明朝" w:hAnsi="ＭＳ 明朝"/>
          <w:sz w:val="22"/>
        </w:rPr>
        <w:t>番組</w:t>
      </w:r>
    </w:p>
    <w:p w14:paraId="61AA0D2E" w14:textId="011DB57F"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77728">
        <w:rPr>
          <w:rFonts w:ascii="ＭＳ 明朝" w:eastAsia="ＭＳ 明朝" w:hAnsi="ＭＳ 明朝" w:hint="eastAsia"/>
          <w:sz w:val="22"/>
        </w:rPr>
        <w:t xml:space="preserve">　　　　　　　　　</w:t>
      </w:r>
      <w:r w:rsidR="00402C0A">
        <w:rPr>
          <w:rFonts w:ascii="ＭＳ 明朝" w:eastAsia="ＭＳ 明朝" w:hAnsi="ＭＳ 明朝" w:hint="eastAsia"/>
          <w:sz w:val="22"/>
        </w:rPr>
        <w:t xml:space="preserve">　　</w:t>
      </w:r>
      <w:r w:rsidRPr="00504063">
        <w:rPr>
          <w:rFonts w:ascii="ＭＳ 明朝" w:eastAsia="ＭＳ 明朝" w:hAnsi="ＭＳ 明朝"/>
          <w:sz w:val="22"/>
        </w:rPr>
        <w:t>シンボル数</w:t>
      </w:r>
      <w:r w:rsidR="00402C0A">
        <w:rPr>
          <w:rFonts w:ascii="ＭＳ 明朝" w:eastAsia="ＭＳ 明朝" w:hAnsi="ＭＳ 明朝" w:hint="eastAsia"/>
          <w:sz w:val="22"/>
        </w:rPr>
        <w:t xml:space="preserve">　</w:t>
      </w:r>
      <w:r w:rsidRPr="00504063">
        <w:rPr>
          <w:rFonts w:ascii="ＭＳ 明朝" w:eastAsia="ＭＳ 明朝" w:hAnsi="ＭＳ 明朝"/>
          <w:sz w:val="22"/>
        </w:rPr>
        <w:t>9.62Mbaud</w:t>
      </w:r>
      <w:r w:rsidR="001F4DA5">
        <w:rPr>
          <w:rFonts w:ascii="ＭＳ 明朝" w:eastAsia="ＭＳ 明朝" w:hAnsi="ＭＳ 明朝" w:hint="eastAsia"/>
          <w:sz w:val="22"/>
        </w:rPr>
        <w:t>（</w:t>
      </w:r>
      <w:r w:rsidRPr="00504063">
        <w:rPr>
          <w:rFonts w:ascii="ＭＳ 明朝" w:eastAsia="ＭＳ 明朝" w:hAnsi="ＭＳ 明朝"/>
          <w:sz w:val="22"/>
        </w:rPr>
        <w:t>補完放送</w:t>
      </w:r>
      <w:r w:rsidR="001F4DA5">
        <w:rPr>
          <w:rFonts w:ascii="ＭＳ 明朝" w:eastAsia="ＭＳ 明朝" w:hAnsi="ＭＳ 明朝" w:hint="eastAsia"/>
          <w:sz w:val="22"/>
        </w:rPr>
        <w:t>（</w:t>
      </w:r>
      <w:r w:rsidRPr="00504063">
        <w:rPr>
          <w:rFonts w:ascii="ＭＳ 明朝" w:eastAsia="ＭＳ 明朝" w:hAnsi="ＭＳ 明朝"/>
          <w:sz w:val="22"/>
        </w:rPr>
        <w:t>音声</w:t>
      </w:r>
      <w:r w:rsidR="001F4DA5">
        <w:rPr>
          <w:rFonts w:ascii="ＭＳ 明朝" w:eastAsia="ＭＳ 明朝" w:hAnsi="ＭＳ 明朝" w:hint="eastAsia"/>
          <w:sz w:val="22"/>
        </w:rPr>
        <w:t>)</w:t>
      </w:r>
      <w:r w:rsidRPr="00504063">
        <w:rPr>
          <w:rFonts w:ascii="ＭＳ 明朝" w:eastAsia="ＭＳ 明朝" w:hAnsi="ＭＳ 明朝"/>
          <w:sz w:val="22"/>
        </w:rPr>
        <w:t>を含む。※</w:t>
      </w:r>
      <w:r w:rsidR="001F4DA5">
        <w:rPr>
          <w:rFonts w:ascii="ＭＳ 明朝" w:eastAsia="ＭＳ 明朝" w:hAnsi="ＭＳ 明朝" w:hint="eastAsia"/>
          <w:sz w:val="22"/>
        </w:rPr>
        <w:t>）</w:t>
      </w:r>
    </w:p>
    <w:p w14:paraId="53C8918D" w14:textId="6BC867DB"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1F4DA5">
        <w:rPr>
          <w:rFonts w:ascii="ＭＳ 明朝" w:eastAsia="ＭＳ 明朝" w:hAnsi="ＭＳ 明朝" w:hint="eastAsia"/>
          <w:sz w:val="22"/>
        </w:rPr>
        <w:t xml:space="preserve">　　　　　　　　　　　</w:t>
      </w:r>
      <w:r w:rsidRPr="00504063">
        <w:rPr>
          <w:rFonts w:ascii="ＭＳ 明朝" w:eastAsia="ＭＳ 明朝" w:hAnsi="ＭＳ 明朝"/>
          <w:sz w:val="22"/>
        </w:rPr>
        <w:t>スロット数</w:t>
      </w:r>
      <w:r w:rsidR="001F4DA5">
        <w:rPr>
          <w:rFonts w:ascii="ＭＳ 明朝" w:eastAsia="ＭＳ 明朝" w:hAnsi="ＭＳ 明朝" w:hint="eastAsia"/>
          <w:sz w:val="22"/>
        </w:rPr>
        <w:t xml:space="preserve">　</w:t>
      </w:r>
      <w:r w:rsidRPr="00504063">
        <w:rPr>
          <w:rFonts w:ascii="ＭＳ 明朝" w:eastAsia="ＭＳ 明朝" w:hAnsi="ＭＳ 明朝"/>
          <w:sz w:val="22"/>
        </w:rPr>
        <w:t>16スロット</w:t>
      </w:r>
    </w:p>
    <w:p w14:paraId="1B3B90DB" w14:textId="38E9F9C2" w:rsidR="00504063" w:rsidRPr="00504063" w:rsidRDefault="00504063" w:rsidP="00B97883">
      <w:pPr>
        <w:tabs>
          <w:tab w:val="left" w:pos="1134"/>
          <w:tab w:val="left" w:pos="1276"/>
        </w:tabs>
        <w:autoSpaceDE w:val="0"/>
        <w:autoSpaceDN w:val="0"/>
        <w:adjustRightInd w:val="0"/>
        <w:snapToGrid w:val="0"/>
        <w:spacing w:line="360" w:lineRule="exact"/>
        <w:ind w:left="1320" w:hangingChars="600" w:hanging="1320"/>
        <w:rPr>
          <w:rFonts w:ascii="ＭＳ 明朝" w:eastAsia="ＭＳ 明朝" w:hAnsi="ＭＳ 明朝"/>
          <w:sz w:val="22"/>
        </w:rPr>
      </w:pPr>
      <w:r w:rsidRPr="00504063">
        <w:rPr>
          <w:rFonts w:ascii="ＭＳ 明朝" w:eastAsia="ＭＳ 明朝" w:hAnsi="ＭＳ 明朝"/>
          <w:sz w:val="22"/>
        </w:rPr>
        <w:lastRenderedPageBreak/>
        <w:t xml:space="preserve"> </w:t>
      </w:r>
      <w:r w:rsidR="002312EB">
        <w:rPr>
          <w:rFonts w:ascii="ＭＳ 明朝" w:eastAsia="ＭＳ 明朝" w:hAnsi="ＭＳ 明朝" w:hint="eastAsia"/>
          <w:sz w:val="22"/>
        </w:rPr>
        <w:t xml:space="preserve">　　　　 </w:t>
      </w:r>
      <w:r w:rsidRPr="00504063">
        <w:rPr>
          <w:rFonts w:ascii="ＭＳ 明朝" w:eastAsia="ＭＳ 明朝" w:hAnsi="ＭＳ 明朝"/>
          <w:sz w:val="22"/>
        </w:rPr>
        <w:t>※ 補完放送であつて、超短波放送の主音声又はテレビジョン放送の映像に伴う</w:t>
      </w:r>
      <w:r w:rsidRPr="00504063">
        <w:rPr>
          <w:rFonts w:ascii="ＭＳ 明朝" w:eastAsia="ＭＳ 明朝" w:hAnsi="ＭＳ 明朝" w:hint="eastAsia"/>
          <w:sz w:val="22"/>
        </w:rPr>
        <w:t>もの以</w:t>
      </w:r>
      <w:r w:rsidR="008F13E6">
        <w:rPr>
          <w:rFonts w:ascii="ＭＳ 明朝" w:eastAsia="ＭＳ 明朝" w:hAnsi="ＭＳ 明朝" w:hint="eastAsia"/>
          <w:sz w:val="22"/>
        </w:rPr>
        <w:t xml:space="preserve"> </w:t>
      </w:r>
      <w:r w:rsidRPr="00504063">
        <w:rPr>
          <w:rFonts w:ascii="ＭＳ 明朝" w:eastAsia="ＭＳ 明朝" w:hAnsi="ＭＳ 明朝" w:hint="eastAsia"/>
          <w:sz w:val="22"/>
        </w:rPr>
        <w:t>外のものを行う場合は、当該補完放送に係る</w:t>
      </w:r>
      <w:r w:rsidR="008F13E6">
        <w:rPr>
          <w:rFonts w:ascii="ＭＳ 明朝" w:eastAsia="ＭＳ 明朝" w:hAnsi="ＭＳ 明朝" w:hint="eastAsia"/>
          <w:sz w:val="22"/>
        </w:rPr>
        <w:t>１</w:t>
      </w:r>
      <w:r w:rsidRPr="00504063">
        <w:rPr>
          <w:rFonts w:ascii="ＭＳ 明朝" w:eastAsia="ＭＳ 明朝" w:hAnsi="ＭＳ 明朝"/>
          <w:sz w:val="22"/>
        </w:rPr>
        <w:t>秒当たりのシンボル数</w:t>
      </w:r>
      <w:r w:rsidR="008F13E6">
        <w:rPr>
          <w:rFonts w:ascii="ＭＳ 明朝" w:eastAsia="ＭＳ 明朝" w:hAnsi="ＭＳ 明朝" w:hint="eastAsia"/>
          <w:sz w:val="22"/>
        </w:rPr>
        <w:t>（</w:t>
      </w:r>
      <w:r w:rsidRPr="00504063">
        <w:rPr>
          <w:rFonts w:ascii="ＭＳ 明朝" w:eastAsia="ＭＳ 明朝" w:hAnsi="ＭＳ 明朝"/>
          <w:sz w:val="22"/>
        </w:rPr>
        <w:t>当</w:t>
      </w:r>
      <w:r w:rsidRPr="00504063">
        <w:rPr>
          <w:rFonts w:ascii="ＭＳ 明朝" w:eastAsia="ＭＳ 明朝" w:hAnsi="ＭＳ 明朝" w:hint="eastAsia"/>
          <w:sz w:val="22"/>
        </w:rPr>
        <w:t>該補完放送に係る</w:t>
      </w:r>
      <w:r w:rsidR="008F13E6">
        <w:rPr>
          <w:rFonts w:ascii="ＭＳ 明朝" w:eastAsia="ＭＳ 明朝" w:hAnsi="ＭＳ 明朝" w:hint="eastAsia"/>
          <w:sz w:val="22"/>
        </w:rPr>
        <w:t>１</w:t>
      </w:r>
      <w:r w:rsidRPr="00504063">
        <w:rPr>
          <w:rFonts w:ascii="ＭＳ 明朝" w:eastAsia="ＭＳ 明朝" w:hAnsi="ＭＳ 明朝"/>
          <w:sz w:val="22"/>
        </w:rPr>
        <w:t>秒当たりのシンボル数の記載が困難である場合にあつて</w:t>
      </w:r>
      <w:r w:rsidRPr="00504063">
        <w:rPr>
          <w:rFonts w:ascii="ＭＳ 明朝" w:eastAsia="ＭＳ 明朝" w:hAnsi="ＭＳ 明朝" w:hint="eastAsia"/>
          <w:sz w:val="22"/>
        </w:rPr>
        <w:t>は、補完放送に係る</w:t>
      </w:r>
      <w:r w:rsidR="00693E22">
        <w:rPr>
          <w:rFonts w:ascii="ＭＳ 明朝" w:eastAsia="ＭＳ 明朝" w:hAnsi="ＭＳ 明朝" w:hint="eastAsia"/>
          <w:sz w:val="22"/>
        </w:rPr>
        <w:t>１</w:t>
      </w:r>
      <w:r w:rsidRPr="00504063">
        <w:rPr>
          <w:rFonts w:ascii="ＭＳ 明朝" w:eastAsia="ＭＳ 明朝" w:hAnsi="ＭＳ 明朝"/>
          <w:sz w:val="22"/>
        </w:rPr>
        <w:t>秒当たりのシンボル数</w:t>
      </w:r>
      <w:r w:rsidR="008F13E6">
        <w:rPr>
          <w:rFonts w:ascii="ＭＳ 明朝" w:eastAsia="ＭＳ 明朝" w:hAnsi="ＭＳ 明朝" w:hint="eastAsia"/>
          <w:sz w:val="22"/>
        </w:rPr>
        <w:t>）</w:t>
      </w:r>
      <w:r w:rsidRPr="00504063">
        <w:rPr>
          <w:rFonts w:ascii="ＭＳ 明朝" w:eastAsia="ＭＳ 明朝" w:hAnsi="ＭＳ 明朝"/>
          <w:sz w:val="22"/>
        </w:rPr>
        <w:t>を明記すること。</w:t>
      </w:r>
    </w:p>
    <w:p w14:paraId="5730DF13" w14:textId="58F124D2" w:rsidR="00504063" w:rsidRPr="00504063" w:rsidRDefault="00504063" w:rsidP="00B97883">
      <w:pPr>
        <w:tabs>
          <w:tab w:val="left" w:pos="1134"/>
          <w:tab w:val="left" w:pos="1276"/>
        </w:tabs>
        <w:autoSpaceDE w:val="0"/>
        <w:autoSpaceDN w:val="0"/>
        <w:adjustRightInd w:val="0"/>
        <w:snapToGrid w:val="0"/>
        <w:spacing w:line="360" w:lineRule="exact"/>
        <w:ind w:left="1650" w:hangingChars="750" w:hanging="1650"/>
        <w:rPr>
          <w:rFonts w:ascii="ＭＳ 明朝" w:eastAsia="ＭＳ 明朝" w:hAnsi="ＭＳ 明朝"/>
          <w:sz w:val="22"/>
        </w:rPr>
      </w:pPr>
      <w:r w:rsidRPr="00504063">
        <w:rPr>
          <w:rFonts w:ascii="ＭＳ 明朝" w:eastAsia="ＭＳ 明朝" w:hAnsi="ＭＳ 明朝"/>
          <w:sz w:val="22"/>
        </w:rPr>
        <w:t xml:space="preserve"> </w:t>
      </w:r>
      <w:r w:rsidR="00693E22">
        <w:rPr>
          <w:rFonts w:ascii="ＭＳ 明朝" w:eastAsia="ＭＳ 明朝" w:hAnsi="ＭＳ 明朝" w:hint="eastAsia"/>
          <w:sz w:val="22"/>
        </w:rPr>
        <w:t xml:space="preserve">　　　　　　　</w:t>
      </w:r>
      <w:r w:rsidRPr="00504063">
        <w:rPr>
          <w:rFonts w:ascii="ＭＳ 明朝" w:eastAsia="ＭＳ 明朝" w:hAnsi="ＭＳ 明朝"/>
          <w:sz w:val="22"/>
        </w:rPr>
        <w:t>データ放送</w:t>
      </w:r>
    </w:p>
    <w:p w14:paraId="08EABA9E" w14:textId="031F6B23"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9A6361">
        <w:rPr>
          <w:rFonts w:ascii="ＭＳ 明朝" w:eastAsia="ＭＳ 明朝" w:hAnsi="ＭＳ 明朝" w:hint="eastAsia"/>
          <w:sz w:val="22"/>
        </w:rPr>
        <w:t xml:space="preserve">　　　　　　　　　</w:t>
      </w:r>
      <w:r w:rsidRPr="00504063">
        <w:rPr>
          <w:rFonts w:ascii="ＭＳ 明朝" w:eastAsia="ＭＳ 明朝" w:hAnsi="ＭＳ 明朝"/>
          <w:sz w:val="22"/>
        </w:rPr>
        <w:t>第</w:t>
      </w:r>
      <w:r w:rsidR="009A6361">
        <w:rPr>
          <w:rFonts w:ascii="ＭＳ 明朝" w:eastAsia="ＭＳ 明朝" w:hAnsi="ＭＳ 明朝" w:hint="eastAsia"/>
          <w:sz w:val="22"/>
        </w:rPr>
        <w:t>１</w:t>
      </w:r>
      <w:r w:rsidRPr="00504063">
        <w:rPr>
          <w:rFonts w:ascii="ＭＳ 明朝" w:eastAsia="ＭＳ 明朝" w:hAnsi="ＭＳ 明朝"/>
          <w:sz w:val="22"/>
        </w:rPr>
        <w:t>番組</w:t>
      </w:r>
    </w:p>
    <w:p w14:paraId="3005E34A" w14:textId="675DC127"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9A6361">
        <w:rPr>
          <w:rFonts w:ascii="ＭＳ 明朝" w:eastAsia="ＭＳ 明朝" w:hAnsi="ＭＳ 明朝" w:hint="eastAsia"/>
          <w:sz w:val="22"/>
        </w:rPr>
        <w:t xml:space="preserve">　　　　　　　　　　</w:t>
      </w:r>
      <w:r w:rsidRPr="00504063">
        <w:rPr>
          <w:rFonts w:ascii="ＭＳ 明朝" w:eastAsia="ＭＳ 明朝" w:hAnsi="ＭＳ 明朝"/>
          <w:sz w:val="22"/>
        </w:rPr>
        <w:t>シンボル数</w:t>
      </w:r>
      <w:r w:rsidR="009A6361">
        <w:rPr>
          <w:rFonts w:ascii="ＭＳ 明朝" w:eastAsia="ＭＳ 明朝" w:hAnsi="ＭＳ 明朝" w:hint="eastAsia"/>
          <w:sz w:val="22"/>
        </w:rPr>
        <w:t xml:space="preserve">　</w:t>
      </w:r>
      <w:r w:rsidRPr="00504063">
        <w:rPr>
          <w:rFonts w:ascii="ＭＳ 明朝" w:eastAsia="ＭＳ 明朝" w:hAnsi="ＭＳ 明朝"/>
          <w:sz w:val="22"/>
        </w:rPr>
        <w:t>0.60125Mbaud</w:t>
      </w:r>
    </w:p>
    <w:p w14:paraId="6CED67F2" w14:textId="12C7F227"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700" w:firstLine="1540"/>
        <w:rPr>
          <w:rFonts w:ascii="ＭＳ 明朝" w:eastAsia="ＭＳ 明朝" w:hAnsi="ＭＳ 明朝"/>
          <w:sz w:val="22"/>
        </w:rPr>
      </w:pPr>
      <w:r w:rsidRPr="00504063">
        <w:rPr>
          <w:rFonts w:ascii="ＭＳ 明朝" w:eastAsia="ＭＳ 明朝" w:hAnsi="ＭＳ 明朝"/>
          <w:sz w:val="22"/>
        </w:rPr>
        <w:t xml:space="preserve"> スロット数</w:t>
      </w:r>
      <w:r w:rsidR="009A6361">
        <w:rPr>
          <w:rFonts w:ascii="ＭＳ 明朝" w:eastAsia="ＭＳ 明朝" w:hAnsi="ＭＳ 明朝" w:hint="eastAsia"/>
          <w:sz w:val="22"/>
        </w:rPr>
        <w:t xml:space="preserve">　</w:t>
      </w:r>
      <w:r w:rsidRPr="00504063">
        <w:rPr>
          <w:rFonts w:ascii="ＭＳ 明朝" w:eastAsia="ＭＳ 明朝" w:hAnsi="ＭＳ 明朝"/>
          <w:sz w:val="22"/>
        </w:rPr>
        <w:t>1スロット</w:t>
      </w:r>
    </w:p>
    <w:p w14:paraId="6AB9957D" w14:textId="1BA18BC0"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9A6361">
        <w:rPr>
          <w:rFonts w:ascii="ＭＳ 明朝" w:eastAsia="ＭＳ 明朝" w:hAnsi="ＭＳ 明朝" w:hint="eastAsia"/>
          <w:sz w:val="22"/>
        </w:rPr>
        <w:t xml:space="preserve">　　　　　　　　　　</w:t>
      </w:r>
      <w:r w:rsidRPr="00504063">
        <w:rPr>
          <w:rFonts w:ascii="ＭＳ 明朝" w:eastAsia="ＭＳ 明朝" w:hAnsi="ＭＳ 明朝"/>
          <w:sz w:val="22"/>
        </w:rPr>
        <w:t>変調方式</w:t>
      </w:r>
      <w:r w:rsidR="009A6361">
        <w:rPr>
          <w:rFonts w:ascii="ＭＳ 明朝" w:eastAsia="ＭＳ 明朝" w:hAnsi="ＭＳ 明朝" w:hint="eastAsia"/>
          <w:sz w:val="22"/>
        </w:rPr>
        <w:t xml:space="preserve">　　</w:t>
      </w:r>
      <w:r w:rsidRPr="00504063">
        <w:rPr>
          <w:rFonts w:ascii="ＭＳ 明朝" w:eastAsia="ＭＳ 明朝" w:hAnsi="ＭＳ 明朝"/>
          <w:sz w:val="22"/>
        </w:rPr>
        <w:t>8PSK</w:t>
      </w:r>
    </w:p>
    <w:p w14:paraId="6CA8CFDF" w14:textId="1F7B0677"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300" w:firstLine="660"/>
        <w:rPr>
          <w:rFonts w:ascii="ＭＳ 明朝" w:eastAsia="ＭＳ 明朝" w:hAnsi="ＭＳ 明朝"/>
          <w:sz w:val="22"/>
        </w:rPr>
      </w:pPr>
      <w:r w:rsidRPr="00504063">
        <w:rPr>
          <w:rFonts w:ascii="ＭＳ 明朝" w:eastAsia="ＭＳ 明朝" w:hAnsi="ＭＳ 明朝"/>
          <w:sz w:val="22"/>
        </w:rPr>
        <w:t xml:space="preserve"> </w:t>
      </w:r>
      <w:r w:rsidR="009A6361">
        <w:rPr>
          <w:rFonts w:ascii="ＭＳ 明朝" w:eastAsia="ＭＳ 明朝" w:hAnsi="ＭＳ 明朝" w:hint="eastAsia"/>
          <w:sz w:val="22"/>
        </w:rPr>
        <w:t xml:space="preserve">　　　　</w:t>
      </w:r>
      <w:r w:rsidRPr="00504063">
        <w:rPr>
          <w:rFonts w:ascii="ＭＳ 明朝" w:eastAsia="ＭＳ 明朝" w:hAnsi="ＭＳ 明朝"/>
          <w:sz w:val="22"/>
        </w:rPr>
        <w:t>誤り訂正率</w:t>
      </w:r>
      <w:r w:rsidR="009A6361">
        <w:rPr>
          <w:rFonts w:ascii="ＭＳ 明朝" w:eastAsia="ＭＳ 明朝" w:hAnsi="ＭＳ 明朝" w:hint="eastAsia"/>
          <w:sz w:val="22"/>
        </w:rPr>
        <w:t xml:space="preserve">　</w:t>
      </w:r>
      <w:r w:rsidRPr="00504063">
        <w:rPr>
          <w:rFonts w:ascii="ＭＳ 明朝" w:eastAsia="ＭＳ 明朝" w:hAnsi="ＭＳ 明朝"/>
          <w:sz w:val="22"/>
        </w:rPr>
        <w:t>2／3</w:t>
      </w:r>
    </w:p>
    <w:p w14:paraId="233B9AB2" w14:textId="4DB3C22B" w:rsidR="00504063" w:rsidRPr="00504063" w:rsidRDefault="009A6361"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 xml:space="preserve">（２）　</w:t>
      </w:r>
      <w:r w:rsidR="00504063" w:rsidRPr="00504063">
        <w:rPr>
          <w:rFonts w:ascii="ＭＳ 明朝" w:eastAsia="ＭＳ 明朝" w:hAnsi="ＭＳ 明朝"/>
          <w:sz w:val="22"/>
        </w:rPr>
        <w:t>狭帯域伝送方式等による衛星基幹放送の業務の場合は、次のように記載すること。</w:t>
      </w:r>
    </w:p>
    <w:p w14:paraId="7A449124" w14:textId="739047BC" w:rsidR="00504063" w:rsidRPr="00504063" w:rsidRDefault="00504063" w:rsidP="00C352DB">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352DB">
        <w:rPr>
          <w:rFonts w:ascii="ＭＳ 明朝" w:eastAsia="ＭＳ 明朝" w:hAnsi="ＭＳ 明朝" w:hint="eastAsia"/>
          <w:sz w:val="22"/>
        </w:rPr>
        <w:t xml:space="preserve">　　　（</w:t>
      </w:r>
      <w:r w:rsidRPr="00504063">
        <w:rPr>
          <w:rFonts w:ascii="ＭＳ 明朝" w:eastAsia="ＭＳ 明朝" w:hAnsi="ＭＳ 明朝"/>
          <w:sz w:val="22"/>
        </w:rPr>
        <w:t>第68条の規定により一の申請書により二以上の衛星基幹放送の業務の申請を行う</w:t>
      </w:r>
      <w:r w:rsidRPr="00504063">
        <w:rPr>
          <w:rFonts w:ascii="ＭＳ 明朝" w:eastAsia="ＭＳ 明朝" w:hAnsi="ＭＳ 明朝" w:hint="eastAsia"/>
          <w:sz w:val="22"/>
        </w:rPr>
        <w:t>場合は、各放送に係る</w:t>
      </w:r>
      <w:r w:rsidR="00C352DB">
        <w:rPr>
          <w:rFonts w:ascii="ＭＳ 明朝" w:eastAsia="ＭＳ 明朝" w:hAnsi="ＭＳ 明朝" w:hint="eastAsia"/>
          <w:sz w:val="22"/>
        </w:rPr>
        <w:t>１</w:t>
      </w:r>
      <w:r w:rsidRPr="00504063">
        <w:rPr>
          <w:rFonts w:ascii="ＭＳ 明朝" w:eastAsia="ＭＳ 明朝" w:hAnsi="ＭＳ 明朝"/>
          <w:sz w:val="22"/>
        </w:rPr>
        <w:t>秒における伝送容量又は</w:t>
      </w:r>
      <w:r w:rsidR="00C352DB">
        <w:rPr>
          <w:rFonts w:ascii="ＭＳ 明朝" w:eastAsia="ＭＳ 明朝" w:hAnsi="ＭＳ 明朝" w:hint="eastAsia"/>
          <w:sz w:val="22"/>
        </w:rPr>
        <w:t>１</w:t>
      </w:r>
      <w:r w:rsidRPr="00504063">
        <w:rPr>
          <w:rFonts w:ascii="ＭＳ 明朝" w:eastAsia="ＭＳ 明朝" w:hAnsi="ＭＳ 明朝"/>
          <w:sz w:val="22"/>
        </w:rPr>
        <w:t>秒における基準伝送容量ごとの合計</w:t>
      </w:r>
      <w:r w:rsidRPr="00504063">
        <w:rPr>
          <w:rFonts w:ascii="ＭＳ 明朝" w:eastAsia="ＭＳ 明朝" w:hAnsi="ＭＳ 明朝" w:hint="eastAsia"/>
          <w:sz w:val="22"/>
        </w:rPr>
        <w:t>を記載すること。</w:t>
      </w:r>
      <w:r w:rsidRPr="00504063">
        <w:rPr>
          <w:rFonts w:ascii="ＭＳ 明朝" w:eastAsia="ＭＳ 明朝" w:hAnsi="ＭＳ 明朝"/>
          <w:sz w:val="22"/>
        </w:rPr>
        <w:t>)</w:t>
      </w:r>
    </w:p>
    <w:p w14:paraId="33811042" w14:textId="1AE43A41"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C352DB">
        <w:rPr>
          <w:rFonts w:ascii="ＭＳ 明朝" w:eastAsia="ＭＳ 明朝" w:hAnsi="ＭＳ 明朝" w:hint="eastAsia"/>
          <w:sz w:val="22"/>
        </w:rPr>
        <w:t xml:space="preserve">　　　</w:t>
      </w:r>
      <w:r w:rsidR="00C352DB" w:rsidRPr="002759E8">
        <w:rPr>
          <w:rFonts w:ascii="ＭＳ 明朝" w:eastAsia="ＭＳ 明朝" w:hAnsi="ＭＳ 明朝" w:hint="eastAsia"/>
          <w:sz w:val="22"/>
        </w:rPr>
        <w:t>（</w:t>
      </w:r>
      <w:r w:rsidRPr="002759E8">
        <w:rPr>
          <w:rFonts w:ascii="ＭＳ 明朝" w:eastAsia="ＭＳ 明朝" w:hAnsi="ＭＳ 明朝"/>
          <w:sz w:val="22"/>
        </w:rPr>
        <w:t>記載例</w:t>
      </w:r>
      <w:r w:rsidR="00C352DB" w:rsidRPr="002759E8">
        <w:rPr>
          <w:rFonts w:ascii="ＭＳ 明朝" w:eastAsia="ＭＳ 明朝" w:hAnsi="ＭＳ 明朝" w:hint="eastAsia"/>
          <w:sz w:val="22"/>
        </w:rPr>
        <w:t>)</w:t>
      </w:r>
      <w:r w:rsidR="00710C7E" w:rsidRPr="002759E8">
        <w:rPr>
          <w:rFonts w:ascii="ＭＳ 明朝" w:eastAsia="ＭＳ 明朝" w:hAnsi="ＭＳ 明朝" w:hint="eastAsia"/>
          <w:sz w:val="22"/>
        </w:rPr>
        <w:t xml:space="preserve">　</w:t>
      </w:r>
      <w:r w:rsidRPr="002759E8">
        <w:rPr>
          <w:rFonts w:ascii="ＭＳ 明朝" w:eastAsia="ＭＳ 明朝" w:hAnsi="ＭＳ 明朝"/>
          <w:sz w:val="22"/>
        </w:rPr>
        <w:t>中央の周波数</w:t>
      </w:r>
      <w:r w:rsidR="00710C7E" w:rsidRPr="002759E8">
        <w:rPr>
          <w:rFonts w:ascii="ＭＳ 明朝" w:eastAsia="ＭＳ 明朝" w:hAnsi="ＭＳ 明朝" w:hint="eastAsia"/>
          <w:sz w:val="22"/>
        </w:rPr>
        <w:t xml:space="preserve">　</w:t>
      </w:r>
      <w:r w:rsidRPr="002759E8">
        <w:rPr>
          <w:rFonts w:ascii="ＭＳ 明朝" w:eastAsia="ＭＳ 明朝" w:hAnsi="ＭＳ 明朝"/>
          <w:sz w:val="22"/>
        </w:rPr>
        <w:t>12.3456GHz</w:t>
      </w:r>
    </w:p>
    <w:p w14:paraId="79598951" w14:textId="2B903D8B"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A78ED">
        <w:rPr>
          <w:rFonts w:ascii="ＭＳ 明朝" w:eastAsia="ＭＳ 明朝" w:hAnsi="ＭＳ 明朝" w:hint="eastAsia"/>
          <w:sz w:val="22"/>
        </w:rPr>
        <w:t xml:space="preserve">　　　　　　　　</w:t>
      </w:r>
      <w:r w:rsidR="000845F1">
        <w:rPr>
          <w:rFonts w:ascii="ＭＳ 明朝" w:eastAsia="ＭＳ 明朝" w:hAnsi="ＭＳ 明朝" w:hint="eastAsia"/>
          <w:sz w:val="22"/>
        </w:rPr>
        <w:t xml:space="preserve"> </w:t>
      </w:r>
      <w:r w:rsidRPr="00504063">
        <w:rPr>
          <w:rFonts w:ascii="ＭＳ 明朝" w:eastAsia="ＭＳ 明朝" w:hAnsi="ＭＳ 明朝"/>
          <w:sz w:val="22"/>
        </w:rPr>
        <w:t>伝送方式</w:t>
      </w:r>
      <w:r w:rsidR="00900F2A">
        <w:rPr>
          <w:rFonts w:ascii="ＭＳ 明朝" w:eastAsia="ＭＳ 明朝" w:hAnsi="ＭＳ 明朝" w:hint="eastAsia"/>
          <w:sz w:val="22"/>
        </w:rPr>
        <w:t xml:space="preserve">　</w:t>
      </w:r>
      <w:r w:rsidRPr="00504063">
        <w:rPr>
          <w:rFonts w:ascii="ＭＳ 明朝" w:eastAsia="ＭＳ 明朝" w:hAnsi="ＭＳ 明朝"/>
          <w:sz w:val="22"/>
        </w:rPr>
        <w:t>狭帯域伝送方式</w:t>
      </w:r>
    </w:p>
    <w:p w14:paraId="7AF5E45B" w14:textId="22C51B95"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0845F1">
        <w:rPr>
          <w:rFonts w:ascii="ＭＳ 明朝" w:eastAsia="ＭＳ 明朝" w:hAnsi="ＭＳ 明朝" w:hint="eastAsia"/>
          <w:sz w:val="22"/>
        </w:rPr>
        <w:t xml:space="preserve">　　　　　　　　 </w:t>
      </w:r>
      <w:r w:rsidR="00D55036">
        <w:rPr>
          <w:rFonts w:ascii="ＭＳ 明朝" w:eastAsia="ＭＳ 明朝" w:hAnsi="ＭＳ 明朝" w:hint="eastAsia"/>
          <w:sz w:val="22"/>
        </w:rPr>
        <w:t xml:space="preserve">　</w:t>
      </w:r>
      <w:r w:rsidRPr="00504063">
        <w:rPr>
          <w:rFonts w:ascii="ＭＳ 明朝" w:eastAsia="ＭＳ 明朝" w:hAnsi="ＭＳ 明朝"/>
          <w:sz w:val="22"/>
        </w:rPr>
        <w:t>基準伝送容量</w:t>
      </w:r>
      <w:r w:rsidR="00900F2A">
        <w:rPr>
          <w:rFonts w:ascii="ＭＳ 明朝" w:eastAsia="ＭＳ 明朝" w:hAnsi="ＭＳ 明朝" w:hint="eastAsia"/>
          <w:sz w:val="22"/>
        </w:rPr>
        <w:t>（</w:t>
      </w:r>
      <w:r w:rsidRPr="00504063">
        <w:rPr>
          <w:rFonts w:ascii="ＭＳ 明朝" w:eastAsia="ＭＳ 明朝" w:hAnsi="ＭＳ 明朝"/>
          <w:sz w:val="22"/>
        </w:rPr>
        <w:t>合計</w:t>
      </w:r>
      <w:r w:rsidR="00900F2A">
        <w:rPr>
          <w:rFonts w:ascii="ＭＳ 明朝" w:eastAsia="ＭＳ 明朝" w:hAnsi="ＭＳ 明朝" w:hint="eastAsia"/>
          <w:sz w:val="22"/>
        </w:rPr>
        <w:t xml:space="preserve">)　</w:t>
      </w:r>
      <w:r w:rsidRPr="00504063">
        <w:rPr>
          <w:rFonts w:ascii="ＭＳ 明朝" w:eastAsia="ＭＳ 明朝" w:hAnsi="ＭＳ 明朝"/>
          <w:sz w:val="22"/>
        </w:rPr>
        <w:t>13,140,492bps</w:t>
      </w:r>
    </w:p>
    <w:p w14:paraId="464661AE" w14:textId="3E9DFCD3" w:rsidR="00504063" w:rsidRPr="00504063" w:rsidRDefault="00504063" w:rsidP="00D55036">
      <w:pPr>
        <w:tabs>
          <w:tab w:val="left" w:pos="1134"/>
          <w:tab w:val="left" w:pos="1276"/>
        </w:tabs>
        <w:autoSpaceDE w:val="0"/>
        <w:autoSpaceDN w:val="0"/>
        <w:adjustRightInd w:val="0"/>
        <w:snapToGrid w:val="0"/>
        <w:spacing w:line="360" w:lineRule="exact"/>
        <w:ind w:leftChars="250" w:left="525" w:firstLineChars="850" w:firstLine="1870"/>
        <w:rPr>
          <w:rFonts w:ascii="ＭＳ 明朝" w:eastAsia="ＭＳ 明朝" w:hAnsi="ＭＳ 明朝"/>
          <w:sz w:val="22"/>
        </w:rPr>
      </w:pPr>
      <w:r w:rsidRPr="00504063">
        <w:rPr>
          <w:rFonts w:ascii="ＭＳ 明朝" w:eastAsia="ＭＳ 明朝" w:hAnsi="ＭＳ 明朝"/>
          <w:sz w:val="22"/>
        </w:rPr>
        <w:t>第</w:t>
      </w:r>
      <w:r w:rsidR="00900F2A">
        <w:rPr>
          <w:rFonts w:ascii="ＭＳ 明朝" w:eastAsia="ＭＳ 明朝" w:hAnsi="ＭＳ 明朝" w:hint="eastAsia"/>
          <w:sz w:val="22"/>
        </w:rPr>
        <w:t>１</w:t>
      </w:r>
      <w:r w:rsidRPr="00504063">
        <w:rPr>
          <w:rFonts w:ascii="ＭＳ 明朝" w:eastAsia="ＭＳ 明朝" w:hAnsi="ＭＳ 明朝"/>
          <w:sz w:val="22"/>
        </w:rPr>
        <w:t>番組</w:t>
      </w:r>
      <w:r w:rsidR="00900F2A">
        <w:rPr>
          <w:rFonts w:ascii="ＭＳ 明朝" w:eastAsia="ＭＳ 明朝" w:hAnsi="ＭＳ 明朝" w:hint="eastAsia"/>
          <w:sz w:val="22"/>
        </w:rPr>
        <w:t xml:space="preserve">　</w:t>
      </w:r>
      <w:r w:rsidRPr="00504063">
        <w:rPr>
          <w:rFonts w:ascii="ＭＳ 明朝" w:eastAsia="ＭＳ 明朝" w:hAnsi="ＭＳ 明朝"/>
          <w:sz w:val="22"/>
        </w:rPr>
        <w:t>6,570,246bps</w:t>
      </w:r>
      <w:r w:rsidR="00900F2A">
        <w:rPr>
          <w:rFonts w:ascii="ＭＳ 明朝" w:eastAsia="ＭＳ 明朝" w:hAnsi="ＭＳ 明朝" w:hint="eastAsia"/>
          <w:sz w:val="22"/>
        </w:rPr>
        <w:t>（</w:t>
      </w:r>
      <w:r w:rsidRPr="00504063">
        <w:rPr>
          <w:rFonts w:ascii="ＭＳ 明朝" w:eastAsia="ＭＳ 明朝" w:hAnsi="ＭＳ 明朝"/>
          <w:sz w:val="22"/>
        </w:rPr>
        <w:t>補完放送</w:t>
      </w:r>
      <w:r w:rsidR="00900F2A">
        <w:rPr>
          <w:rFonts w:ascii="ＭＳ 明朝" w:eastAsia="ＭＳ 明朝" w:hAnsi="ＭＳ 明朝" w:hint="eastAsia"/>
          <w:sz w:val="22"/>
        </w:rPr>
        <w:t>（</w:t>
      </w:r>
      <w:r w:rsidRPr="00504063">
        <w:rPr>
          <w:rFonts w:ascii="ＭＳ 明朝" w:eastAsia="ＭＳ 明朝" w:hAnsi="ＭＳ 明朝"/>
          <w:sz w:val="22"/>
        </w:rPr>
        <w:t>音声</w:t>
      </w:r>
      <w:r w:rsidR="00900F2A">
        <w:rPr>
          <w:rFonts w:ascii="ＭＳ 明朝" w:eastAsia="ＭＳ 明朝" w:hAnsi="ＭＳ 明朝" w:hint="eastAsia"/>
          <w:sz w:val="22"/>
        </w:rPr>
        <w:t>)</w:t>
      </w:r>
      <w:r w:rsidRPr="00504063">
        <w:rPr>
          <w:rFonts w:ascii="ＭＳ 明朝" w:eastAsia="ＭＳ 明朝" w:hAnsi="ＭＳ 明朝"/>
          <w:sz w:val="22"/>
        </w:rPr>
        <w:t>を含む。※</w:t>
      </w:r>
      <w:r w:rsidR="00900F2A">
        <w:rPr>
          <w:rFonts w:ascii="ＭＳ 明朝" w:eastAsia="ＭＳ 明朝" w:hAnsi="ＭＳ 明朝" w:hint="eastAsia"/>
          <w:sz w:val="22"/>
        </w:rPr>
        <w:t>）</w:t>
      </w:r>
    </w:p>
    <w:p w14:paraId="151E3C56" w14:textId="7EBFEF7A" w:rsidR="00504063" w:rsidRPr="00504063" w:rsidRDefault="00504063" w:rsidP="00B97883">
      <w:pPr>
        <w:tabs>
          <w:tab w:val="left" w:pos="1134"/>
          <w:tab w:val="left" w:pos="1276"/>
        </w:tabs>
        <w:autoSpaceDE w:val="0"/>
        <w:autoSpaceDN w:val="0"/>
        <w:adjustRightInd w:val="0"/>
        <w:snapToGrid w:val="0"/>
        <w:spacing w:line="360" w:lineRule="exact"/>
        <w:ind w:leftChars="250" w:left="525" w:firstLineChars="700" w:firstLine="1540"/>
        <w:rPr>
          <w:rFonts w:ascii="ＭＳ 明朝" w:eastAsia="ＭＳ 明朝" w:hAnsi="ＭＳ 明朝"/>
          <w:sz w:val="22"/>
        </w:rPr>
      </w:pPr>
      <w:r w:rsidRPr="00504063">
        <w:rPr>
          <w:rFonts w:ascii="ＭＳ 明朝" w:eastAsia="ＭＳ 明朝" w:hAnsi="ＭＳ 明朝"/>
          <w:sz w:val="22"/>
        </w:rPr>
        <w:t xml:space="preserve"> </w:t>
      </w:r>
      <w:r w:rsidR="00D55036">
        <w:rPr>
          <w:rFonts w:ascii="ＭＳ 明朝" w:eastAsia="ＭＳ 明朝" w:hAnsi="ＭＳ 明朝" w:hint="eastAsia"/>
          <w:sz w:val="22"/>
        </w:rPr>
        <w:t xml:space="preserve">　</w:t>
      </w:r>
      <w:r w:rsidRPr="00504063">
        <w:rPr>
          <w:rFonts w:ascii="ＭＳ 明朝" w:eastAsia="ＭＳ 明朝" w:hAnsi="ＭＳ 明朝"/>
          <w:sz w:val="22"/>
        </w:rPr>
        <w:t>第</w:t>
      </w:r>
      <w:r w:rsidR="00900F2A">
        <w:rPr>
          <w:rFonts w:ascii="ＭＳ 明朝" w:eastAsia="ＭＳ 明朝" w:hAnsi="ＭＳ 明朝" w:hint="eastAsia"/>
          <w:sz w:val="22"/>
        </w:rPr>
        <w:t>２</w:t>
      </w:r>
      <w:r w:rsidRPr="00504063">
        <w:rPr>
          <w:rFonts w:ascii="ＭＳ 明朝" w:eastAsia="ＭＳ 明朝" w:hAnsi="ＭＳ 明朝"/>
          <w:sz w:val="22"/>
        </w:rPr>
        <w:t>番組</w:t>
      </w:r>
      <w:r w:rsidR="00900F2A">
        <w:rPr>
          <w:rFonts w:ascii="ＭＳ 明朝" w:eastAsia="ＭＳ 明朝" w:hAnsi="ＭＳ 明朝" w:hint="eastAsia"/>
          <w:sz w:val="22"/>
        </w:rPr>
        <w:t xml:space="preserve">　</w:t>
      </w:r>
      <w:r w:rsidRPr="00504063">
        <w:rPr>
          <w:rFonts w:ascii="ＭＳ 明朝" w:eastAsia="ＭＳ 明朝" w:hAnsi="ＭＳ 明朝"/>
          <w:sz w:val="22"/>
        </w:rPr>
        <w:t>6,570,246bps</w:t>
      </w:r>
      <w:r w:rsidR="00900F2A">
        <w:rPr>
          <w:rFonts w:ascii="ＭＳ 明朝" w:eastAsia="ＭＳ 明朝" w:hAnsi="ＭＳ 明朝" w:hint="eastAsia"/>
          <w:sz w:val="22"/>
        </w:rPr>
        <w:t>（</w:t>
      </w:r>
      <w:r w:rsidRPr="00504063">
        <w:rPr>
          <w:rFonts w:ascii="ＭＳ 明朝" w:eastAsia="ＭＳ 明朝" w:hAnsi="ＭＳ 明朝"/>
          <w:sz w:val="22"/>
        </w:rPr>
        <w:t>補完放送</w:t>
      </w:r>
      <w:r w:rsidR="00900F2A">
        <w:rPr>
          <w:rFonts w:ascii="ＭＳ 明朝" w:eastAsia="ＭＳ 明朝" w:hAnsi="ＭＳ 明朝" w:hint="eastAsia"/>
          <w:sz w:val="22"/>
        </w:rPr>
        <w:t>（</w:t>
      </w:r>
      <w:r w:rsidRPr="00504063">
        <w:rPr>
          <w:rFonts w:ascii="ＭＳ 明朝" w:eastAsia="ＭＳ 明朝" w:hAnsi="ＭＳ 明朝"/>
          <w:sz w:val="22"/>
        </w:rPr>
        <w:t>データ</w:t>
      </w:r>
      <w:r w:rsidR="00900F2A">
        <w:rPr>
          <w:rFonts w:ascii="ＭＳ 明朝" w:eastAsia="ＭＳ 明朝" w:hAnsi="ＭＳ 明朝" w:hint="eastAsia"/>
          <w:sz w:val="22"/>
        </w:rPr>
        <w:t>)</w:t>
      </w:r>
      <w:r w:rsidRPr="00504063">
        <w:rPr>
          <w:rFonts w:ascii="ＭＳ 明朝" w:eastAsia="ＭＳ 明朝" w:hAnsi="ＭＳ 明朝"/>
          <w:sz w:val="22"/>
        </w:rPr>
        <w:t>を含む。※</w:t>
      </w:r>
      <w:r w:rsidR="00900F2A">
        <w:rPr>
          <w:rFonts w:ascii="ＭＳ 明朝" w:eastAsia="ＭＳ 明朝" w:hAnsi="ＭＳ 明朝" w:hint="eastAsia"/>
          <w:sz w:val="22"/>
        </w:rPr>
        <w:t>)</w:t>
      </w:r>
    </w:p>
    <w:p w14:paraId="6B5F1766" w14:textId="6BAB4F6D" w:rsidR="00504063" w:rsidRPr="00504063" w:rsidRDefault="00504063" w:rsidP="00D55036">
      <w:pPr>
        <w:tabs>
          <w:tab w:val="left" w:pos="1134"/>
          <w:tab w:val="left" w:pos="1276"/>
        </w:tabs>
        <w:autoSpaceDE w:val="0"/>
        <w:autoSpaceDN w:val="0"/>
        <w:adjustRightInd w:val="0"/>
        <w:snapToGrid w:val="0"/>
        <w:spacing w:line="360" w:lineRule="exact"/>
        <w:ind w:leftChars="286" w:left="601" w:firstLineChars="900" w:firstLine="1980"/>
        <w:rPr>
          <w:rFonts w:ascii="ＭＳ 明朝" w:eastAsia="ＭＳ 明朝" w:hAnsi="ＭＳ 明朝"/>
          <w:sz w:val="22"/>
        </w:rPr>
      </w:pPr>
      <w:r w:rsidRPr="00504063">
        <w:rPr>
          <w:rFonts w:ascii="ＭＳ 明朝" w:eastAsia="ＭＳ 明朝" w:hAnsi="ＭＳ 明朝"/>
          <w:sz w:val="22"/>
        </w:rPr>
        <w:t>符号化される映像信号の走査方式及び走査線数</w:t>
      </w:r>
      <w:r w:rsidR="009E4A35">
        <w:rPr>
          <w:rFonts w:ascii="ＭＳ 明朝" w:eastAsia="ＭＳ 明朝" w:hAnsi="ＭＳ 明朝" w:hint="eastAsia"/>
          <w:sz w:val="22"/>
        </w:rPr>
        <w:t xml:space="preserve">　</w:t>
      </w:r>
      <w:r w:rsidRPr="00504063">
        <w:rPr>
          <w:rFonts w:ascii="ＭＳ 明朝" w:eastAsia="ＭＳ 明朝" w:hAnsi="ＭＳ 明朝"/>
          <w:sz w:val="22"/>
        </w:rPr>
        <w:t>一本おき／525</w:t>
      </w:r>
      <w:r w:rsidRPr="00504063">
        <w:rPr>
          <w:rFonts w:ascii="ＭＳ 明朝" w:eastAsia="ＭＳ 明朝" w:hAnsi="ＭＳ 明朝" w:hint="eastAsia"/>
          <w:sz w:val="22"/>
        </w:rPr>
        <w:t>本</w:t>
      </w:r>
    </w:p>
    <w:p w14:paraId="55A848DC" w14:textId="0001AE8C" w:rsidR="009E4A35" w:rsidRPr="00504063" w:rsidRDefault="00504063" w:rsidP="00D55036">
      <w:pPr>
        <w:tabs>
          <w:tab w:val="left" w:pos="1134"/>
          <w:tab w:val="left" w:pos="1276"/>
        </w:tabs>
        <w:autoSpaceDE w:val="0"/>
        <w:autoSpaceDN w:val="0"/>
        <w:adjustRightInd w:val="0"/>
        <w:snapToGrid w:val="0"/>
        <w:spacing w:line="360" w:lineRule="exact"/>
        <w:ind w:leftChars="286" w:left="601" w:firstLineChars="900" w:firstLine="1980"/>
        <w:rPr>
          <w:rFonts w:ascii="ＭＳ 明朝" w:eastAsia="ＭＳ 明朝" w:hAnsi="ＭＳ 明朝"/>
          <w:sz w:val="22"/>
        </w:rPr>
      </w:pPr>
      <w:r w:rsidRPr="00504063">
        <w:rPr>
          <w:rFonts w:ascii="ＭＳ 明朝" w:eastAsia="ＭＳ 明朝" w:hAnsi="ＭＳ 明朝"/>
          <w:sz w:val="22"/>
        </w:rPr>
        <w:t>符号化された映像信号の水平方向の輝度信号の画素数</w:t>
      </w:r>
      <w:r w:rsidR="001C768D">
        <w:rPr>
          <w:rFonts w:ascii="ＭＳ 明朝" w:eastAsia="ＭＳ 明朝" w:hAnsi="ＭＳ 明朝" w:hint="eastAsia"/>
          <w:sz w:val="22"/>
        </w:rPr>
        <w:t xml:space="preserve">　</w:t>
      </w:r>
      <w:r w:rsidRPr="00504063">
        <w:rPr>
          <w:rFonts w:ascii="ＭＳ 明朝" w:eastAsia="ＭＳ 明朝" w:hAnsi="ＭＳ 明朝"/>
          <w:sz w:val="22"/>
        </w:rPr>
        <w:t>544画素</w:t>
      </w:r>
    </w:p>
    <w:p w14:paraId="21C7DD29" w14:textId="38B783AE" w:rsidR="008415EA" w:rsidRPr="00504063" w:rsidRDefault="00504063" w:rsidP="00D55036">
      <w:pPr>
        <w:tabs>
          <w:tab w:val="left" w:pos="1134"/>
          <w:tab w:val="left" w:pos="1276"/>
        </w:tabs>
        <w:autoSpaceDE w:val="0"/>
        <w:autoSpaceDN w:val="0"/>
        <w:adjustRightInd w:val="0"/>
        <w:snapToGrid w:val="0"/>
        <w:spacing w:line="360" w:lineRule="exact"/>
        <w:ind w:leftChars="286" w:left="601" w:firstLineChars="900" w:firstLine="1980"/>
        <w:rPr>
          <w:rFonts w:ascii="ＭＳ 明朝" w:eastAsia="ＭＳ 明朝" w:hAnsi="ＭＳ 明朝"/>
          <w:sz w:val="22"/>
        </w:rPr>
      </w:pPr>
      <w:r w:rsidRPr="00504063">
        <w:rPr>
          <w:rFonts w:ascii="ＭＳ 明朝" w:eastAsia="ＭＳ 明朝" w:hAnsi="ＭＳ 明朝"/>
          <w:sz w:val="22"/>
        </w:rPr>
        <w:t>符号化された映像信号のフレーム周波数</w:t>
      </w:r>
      <w:r w:rsidR="001C768D">
        <w:rPr>
          <w:rFonts w:ascii="ＭＳ 明朝" w:eastAsia="ＭＳ 明朝" w:hAnsi="ＭＳ 明朝" w:hint="eastAsia"/>
          <w:sz w:val="22"/>
        </w:rPr>
        <w:t xml:space="preserve">　</w:t>
      </w:r>
      <w:r w:rsidRPr="00504063">
        <w:rPr>
          <w:rFonts w:ascii="ＭＳ 明朝" w:eastAsia="ＭＳ 明朝" w:hAnsi="ＭＳ 明朝"/>
          <w:sz w:val="22"/>
        </w:rPr>
        <w:t>30／1.001Hz</w:t>
      </w:r>
    </w:p>
    <w:p w14:paraId="78C48E7E" w14:textId="3A20DBD8" w:rsidR="00DD497A" w:rsidRPr="00504063" w:rsidRDefault="00504063" w:rsidP="00D55036">
      <w:pPr>
        <w:tabs>
          <w:tab w:val="left" w:pos="1134"/>
          <w:tab w:val="left" w:pos="1276"/>
        </w:tabs>
        <w:autoSpaceDE w:val="0"/>
        <w:autoSpaceDN w:val="0"/>
        <w:adjustRightInd w:val="0"/>
        <w:snapToGrid w:val="0"/>
        <w:spacing w:line="360" w:lineRule="exact"/>
        <w:ind w:leftChars="1086" w:left="2281" w:firstLineChars="150" w:firstLine="330"/>
        <w:rPr>
          <w:rFonts w:ascii="ＭＳ 明朝" w:eastAsia="ＭＳ 明朝" w:hAnsi="ＭＳ 明朝"/>
          <w:sz w:val="22"/>
        </w:rPr>
      </w:pPr>
      <w:r w:rsidRPr="00504063">
        <w:rPr>
          <w:rFonts w:ascii="ＭＳ 明朝" w:eastAsia="ＭＳ 明朝" w:hAnsi="ＭＳ 明朝"/>
          <w:sz w:val="22"/>
        </w:rPr>
        <w:t>符号化された映像信号の一フレーム当たりの垂直方向の輝度信号</w:t>
      </w:r>
      <w:r w:rsidRPr="00504063">
        <w:rPr>
          <w:rFonts w:ascii="ＭＳ 明朝" w:eastAsia="ＭＳ 明朝" w:hAnsi="ＭＳ 明朝" w:hint="eastAsia"/>
          <w:sz w:val="22"/>
        </w:rPr>
        <w:t>の画素数</w:t>
      </w:r>
      <w:r w:rsidR="00D55036">
        <w:rPr>
          <w:rFonts w:ascii="ＭＳ 明朝" w:eastAsia="ＭＳ 明朝" w:hAnsi="ＭＳ 明朝" w:hint="eastAsia"/>
          <w:sz w:val="22"/>
        </w:rPr>
        <w:t xml:space="preserve">　</w:t>
      </w:r>
      <w:r w:rsidRPr="00504063">
        <w:rPr>
          <w:rFonts w:ascii="ＭＳ 明朝" w:eastAsia="ＭＳ 明朝" w:hAnsi="ＭＳ 明朝"/>
          <w:sz w:val="22"/>
        </w:rPr>
        <w:t>480画素</w:t>
      </w:r>
    </w:p>
    <w:p w14:paraId="5C2E6703" w14:textId="7EC06DAE" w:rsidR="00504063" w:rsidRPr="00504063" w:rsidRDefault="00504063" w:rsidP="00B97883">
      <w:pPr>
        <w:tabs>
          <w:tab w:val="left" w:pos="1134"/>
          <w:tab w:val="left" w:pos="1276"/>
        </w:tabs>
        <w:autoSpaceDE w:val="0"/>
        <w:autoSpaceDN w:val="0"/>
        <w:adjustRightInd w:val="0"/>
        <w:snapToGrid w:val="0"/>
        <w:spacing w:line="360" w:lineRule="exact"/>
        <w:ind w:leftChars="450" w:left="1165" w:hangingChars="100" w:hanging="220"/>
        <w:rPr>
          <w:rFonts w:ascii="ＭＳ 明朝" w:eastAsia="ＭＳ 明朝" w:hAnsi="ＭＳ 明朝"/>
          <w:sz w:val="22"/>
        </w:rPr>
      </w:pPr>
      <w:r w:rsidRPr="00932F1D">
        <w:rPr>
          <w:rFonts w:ascii="ＭＳ 明朝" w:eastAsia="ＭＳ 明朝" w:hAnsi="ＭＳ 明朝"/>
          <w:sz w:val="22"/>
        </w:rPr>
        <w:t>※</w:t>
      </w:r>
      <w:r w:rsidR="002759E8" w:rsidRPr="00932F1D">
        <w:rPr>
          <w:rFonts w:ascii="ＭＳ 明朝" w:eastAsia="ＭＳ 明朝" w:hAnsi="ＭＳ 明朝" w:hint="eastAsia"/>
          <w:sz w:val="22"/>
        </w:rPr>
        <w:t xml:space="preserve">　</w:t>
      </w:r>
      <w:r w:rsidRPr="00932F1D">
        <w:rPr>
          <w:rFonts w:ascii="ＭＳ 明朝" w:eastAsia="ＭＳ 明朝" w:hAnsi="ＭＳ 明朝"/>
          <w:sz w:val="22"/>
        </w:rPr>
        <w:t>補完放送であつて、超短波放送の主音声又はテレビジョン放送の映像に伴う</w:t>
      </w:r>
      <w:r w:rsidRPr="00932F1D">
        <w:rPr>
          <w:rFonts w:ascii="ＭＳ 明朝" w:eastAsia="ＭＳ 明朝" w:hAnsi="ＭＳ 明朝" w:hint="eastAsia"/>
          <w:sz w:val="22"/>
        </w:rPr>
        <w:t>もの以</w:t>
      </w:r>
      <w:r w:rsidR="00932F1D" w:rsidRPr="00B97883">
        <w:rPr>
          <w:rFonts w:ascii="ＭＳ 明朝" w:eastAsia="ＭＳ 明朝" w:hAnsi="ＭＳ 明朝" w:hint="eastAsia"/>
          <w:sz w:val="22"/>
        </w:rPr>
        <w:t xml:space="preserve">　</w:t>
      </w:r>
      <w:r w:rsidRPr="00932F1D">
        <w:rPr>
          <w:rFonts w:ascii="ＭＳ 明朝" w:eastAsia="ＭＳ 明朝" w:hAnsi="ＭＳ 明朝" w:hint="eastAsia"/>
          <w:sz w:val="22"/>
        </w:rPr>
        <w:t>外のものを行う場合は、当該補完放送に係る</w:t>
      </w:r>
      <w:r w:rsidR="00C252CA" w:rsidRPr="00932F1D">
        <w:rPr>
          <w:rFonts w:ascii="ＭＳ 明朝" w:eastAsia="ＭＳ 明朝" w:hAnsi="ＭＳ 明朝" w:hint="eastAsia"/>
          <w:sz w:val="22"/>
        </w:rPr>
        <w:t>１</w:t>
      </w:r>
      <w:r w:rsidRPr="00932F1D">
        <w:rPr>
          <w:rFonts w:ascii="ＭＳ 明朝" w:eastAsia="ＭＳ 明朝" w:hAnsi="ＭＳ 明朝"/>
          <w:sz w:val="22"/>
        </w:rPr>
        <w:t>秒当たりの伝送容量又は</w:t>
      </w:r>
      <w:r w:rsidR="00C252CA" w:rsidRPr="00932F1D">
        <w:rPr>
          <w:rFonts w:ascii="ＭＳ 明朝" w:eastAsia="ＭＳ 明朝" w:hAnsi="ＭＳ 明朝" w:hint="eastAsia"/>
          <w:sz w:val="22"/>
        </w:rPr>
        <w:t>１</w:t>
      </w:r>
      <w:r w:rsidRPr="00932F1D">
        <w:rPr>
          <w:rFonts w:ascii="ＭＳ 明朝" w:eastAsia="ＭＳ 明朝" w:hAnsi="ＭＳ 明朝" w:hint="eastAsia"/>
          <w:sz w:val="22"/>
        </w:rPr>
        <w:t>秒当たりの基準伝送容量</w:t>
      </w:r>
      <w:r w:rsidRPr="00932F1D">
        <w:rPr>
          <w:rFonts w:ascii="ＭＳ 明朝" w:eastAsia="ＭＳ 明朝" w:hAnsi="ＭＳ 明朝"/>
          <w:sz w:val="22"/>
        </w:rPr>
        <w:t>(当該補完放送に係る</w:t>
      </w:r>
      <w:r w:rsidR="00D545F1" w:rsidRPr="00932F1D">
        <w:rPr>
          <w:rFonts w:ascii="ＭＳ 明朝" w:eastAsia="ＭＳ 明朝" w:hAnsi="ＭＳ 明朝" w:hint="eastAsia"/>
          <w:sz w:val="22"/>
        </w:rPr>
        <w:t>１</w:t>
      </w:r>
      <w:r w:rsidRPr="00932F1D">
        <w:rPr>
          <w:rFonts w:ascii="ＭＳ 明朝" w:eastAsia="ＭＳ 明朝" w:hAnsi="ＭＳ 明朝"/>
          <w:sz w:val="22"/>
        </w:rPr>
        <w:t>秒当たりの伝送容量又は</w:t>
      </w:r>
      <w:r w:rsidR="00D545F1" w:rsidRPr="00932F1D">
        <w:rPr>
          <w:rFonts w:ascii="ＭＳ 明朝" w:eastAsia="ＭＳ 明朝" w:hAnsi="ＭＳ 明朝" w:hint="eastAsia"/>
          <w:sz w:val="22"/>
        </w:rPr>
        <w:t>１</w:t>
      </w:r>
      <w:r w:rsidRPr="00932F1D">
        <w:rPr>
          <w:rFonts w:ascii="ＭＳ 明朝" w:eastAsia="ＭＳ 明朝" w:hAnsi="ＭＳ 明朝"/>
          <w:sz w:val="22"/>
        </w:rPr>
        <w:t>秒当</w:t>
      </w:r>
      <w:r w:rsidRPr="00932F1D">
        <w:rPr>
          <w:rFonts w:ascii="ＭＳ 明朝" w:eastAsia="ＭＳ 明朝" w:hAnsi="ＭＳ 明朝" w:hint="eastAsia"/>
          <w:sz w:val="22"/>
        </w:rPr>
        <w:t>たりの基準伝送容量の記載が困難である場合にあつては、補完放送に係る</w:t>
      </w:r>
      <w:r w:rsidR="00D545F1" w:rsidRPr="00932F1D">
        <w:rPr>
          <w:rFonts w:ascii="ＭＳ 明朝" w:eastAsia="ＭＳ 明朝" w:hAnsi="ＭＳ 明朝" w:hint="eastAsia"/>
          <w:sz w:val="22"/>
        </w:rPr>
        <w:t>１秒</w:t>
      </w:r>
      <w:r w:rsidRPr="00932F1D">
        <w:rPr>
          <w:rFonts w:ascii="ＭＳ 明朝" w:eastAsia="ＭＳ 明朝" w:hAnsi="ＭＳ 明朝" w:hint="eastAsia"/>
          <w:sz w:val="22"/>
        </w:rPr>
        <w:t>当たりの伝送容量又は</w:t>
      </w:r>
      <w:r w:rsidR="00FF6E9B" w:rsidRPr="00932F1D">
        <w:rPr>
          <w:rFonts w:ascii="ＭＳ 明朝" w:eastAsia="ＭＳ 明朝" w:hAnsi="ＭＳ 明朝" w:hint="eastAsia"/>
          <w:sz w:val="22"/>
        </w:rPr>
        <w:t>１</w:t>
      </w:r>
      <w:r w:rsidRPr="00932F1D">
        <w:rPr>
          <w:rFonts w:ascii="ＭＳ 明朝" w:eastAsia="ＭＳ 明朝" w:hAnsi="ＭＳ 明朝"/>
          <w:sz w:val="22"/>
        </w:rPr>
        <w:t>秒当たりの基準伝送容量)を明記すること。</w:t>
      </w:r>
    </w:p>
    <w:p w14:paraId="64485150" w14:textId="32EE2ACA" w:rsidR="00504063" w:rsidRPr="00506B72" w:rsidRDefault="00DF54F0"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sidRPr="00506B72">
        <w:rPr>
          <w:rFonts w:ascii="ＭＳ 明朝" w:eastAsia="ＭＳ 明朝" w:hAnsi="ＭＳ 明朝" w:hint="eastAsia"/>
          <w:sz w:val="22"/>
        </w:rPr>
        <w:t>（３）</w:t>
      </w:r>
      <w:r w:rsidR="00331890" w:rsidRPr="00506B72">
        <w:rPr>
          <w:rFonts w:ascii="ＭＳ 明朝" w:eastAsia="ＭＳ 明朝" w:hAnsi="ＭＳ 明朝" w:hint="eastAsia"/>
          <w:sz w:val="22"/>
        </w:rPr>
        <w:t xml:space="preserve">　</w:t>
      </w:r>
      <w:r w:rsidR="00504063" w:rsidRPr="00506B72">
        <w:rPr>
          <w:rFonts w:ascii="ＭＳ 明朝" w:eastAsia="ＭＳ 明朝" w:hAnsi="ＭＳ 明朝"/>
          <w:sz w:val="22"/>
        </w:rPr>
        <w:t>高度広帯域伝送方式による衛星基幹放送の業務の場合は、次のように記載するこ</w:t>
      </w:r>
      <w:r w:rsidR="00504063" w:rsidRPr="00506B72">
        <w:rPr>
          <w:rFonts w:ascii="ＭＳ 明朝" w:eastAsia="ＭＳ 明朝" w:hAnsi="ＭＳ 明朝" w:hint="eastAsia"/>
          <w:sz w:val="22"/>
        </w:rPr>
        <w:t>と。</w:t>
      </w:r>
    </w:p>
    <w:p w14:paraId="7A097F7F" w14:textId="2EE6E24A" w:rsidR="00504063" w:rsidRPr="00504063" w:rsidRDefault="00331890" w:rsidP="00B97883">
      <w:pPr>
        <w:tabs>
          <w:tab w:val="left" w:pos="1134"/>
          <w:tab w:val="left" w:pos="1276"/>
        </w:tabs>
        <w:autoSpaceDE w:val="0"/>
        <w:autoSpaceDN w:val="0"/>
        <w:adjustRightInd w:val="0"/>
        <w:snapToGrid w:val="0"/>
        <w:spacing w:line="360" w:lineRule="exact"/>
        <w:ind w:leftChars="286" w:left="601" w:firstLineChars="100" w:firstLine="220"/>
        <w:rPr>
          <w:rFonts w:ascii="ＭＳ 明朝" w:eastAsia="ＭＳ 明朝" w:hAnsi="ＭＳ 明朝"/>
          <w:sz w:val="22"/>
        </w:rPr>
      </w:pPr>
      <w:r w:rsidRPr="00506B72">
        <w:rPr>
          <w:rFonts w:ascii="ＭＳ 明朝" w:eastAsia="ＭＳ 明朝" w:hAnsi="ＭＳ 明朝" w:hint="eastAsia"/>
          <w:sz w:val="22"/>
        </w:rPr>
        <w:t>（</w:t>
      </w:r>
      <w:r w:rsidR="00504063" w:rsidRPr="00506B72">
        <w:rPr>
          <w:rFonts w:ascii="ＭＳ 明朝" w:eastAsia="ＭＳ 明朝" w:hAnsi="ＭＳ 明朝"/>
          <w:sz w:val="22"/>
        </w:rPr>
        <w:t>第68条の規定により一の申請書により二以上の衛星基幹放送の業務の申請を行う</w:t>
      </w:r>
      <w:r w:rsidR="00504063" w:rsidRPr="00506B72">
        <w:rPr>
          <w:rFonts w:ascii="ＭＳ 明朝" w:eastAsia="ＭＳ 明朝" w:hAnsi="ＭＳ 明朝" w:hint="eastAsia"/>
          <w:sz w:val="22"/>
        </w:rPr>
        <w:t>場合は、</w:t>
      </w:r>
      <w:r w:rsidR="004635DB" w:rsidRPr="00506B72">
        <w:rPr>
          <w:rFonts w:ascii="ＭＳ 明朝" w:eastAsia="ＭＳ 明朝" w:hAnsi="ＭＳ 明朝" w:hint="eastAsia"/>
          <w:sz w:val="22"/>
        </w:rPr>
        <w:t xml:space="preserve">　　　</w:t>
      </w:r>
      <w:r w:rsidR="00504063" w:rsidRPr="00506B72">
        <w:rPr>
          <w:rFonts w:ascii="ＭＳ 明朝" w:eastAsia="ＭＳ 明朝" w:hAnsi="ＭＳ 明朝" w:hint="eastAsia"/>
          <w:sz w:val="22"/>
        </w:rPr>
        <w:t>各放送に係る</w:t>
      </w:r>
      <w:r w:rsidR="00504063" w:rsidRPr="00506B72">
        <w:rPr>
          <w:rFonts w:ascii="ＭＳ 明朝" w:eastAsia="ＭＳ 明朝" w:hAnsi="ＭＳ 明朝"/>
          <w:sz w:val="22"/>
        </w:rPr>
        <w:t>1秒における伝送容量又は1秒における基準伝送容量ごとの合計</w:t>
      </w:r>
      <w:r w:rsidR="00504063" w:rsidRPr="00506B72">
        <w:rPr>
          <w:rFonts w:ascii="ＭＳ 明朝" w:eastAsia="ＭＳ 明朝" w:hAnsi="ＭＳ 明朝" w:hint="eastAsia"/>
          <w:sz w:val="22"/>
        </w:rPr>
        <w:t>を記載すること。</w:t>
      </w:r>
      <w:r w:rsidR="00504063" w:rsidRPr="00506B72">
        <w:rPr>
          <w:rFonts w:ascii="ＭＳ 明朝" w:eastAsia="ＭＳ 明朝" w:hAnsi="ＭＳ 明朝"/>
          <w:sz w:val="22"/>
        </w:rPr>
        <w:t>)</w:t>
      </w:r>
    </w:p>
    <w:p w14:paraId="596D1755" w14:textId="55B03BB7"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4C12F9">
        <w:rPr>
          <w:rFonts w:ascii="ＭＳ 明朝" w:eastAsia="ＭＳ 明朝" w:hAnsi="ＭＳ 明朝" w:hint="eastAsia"/>
          <w:sz w:val="22"/>
        </w:rPr>
        <w:t xml:space="preserve">　　　 </w:t>
      </w:r>
      <w:r w:rsidR="00CB2B6E">
        <w:rPr>
          <w:rFonts w:ascii="ＭＳ 明朝" w:eastAsia="ＭＳ 明朝" w:hAnsi="ＭＳ 明朝" w:hint="eastAsia"/>
          <w:sz w:val="22"/>
        </w:rPr>
        <w:t>（</w:t>
      </w:r>
      <w:r w:rsidRPr="00504063">
        <w:rPr>
          <w:rFonts w:ascii="ＭＳ 明朝" w:eastAsia="ＭＳ 明朝" w:hAnsi="ＭＳ 明朝"/>
          <w:sz w:val="22"/>
        </w:rPr>
        <w:t>記載例</w:t>
      </w:r>
      <w:r w:rsidR="00CB2B6E">
        <w:rPr>
          <w:rFonts w:ascii="ＭＳ 明朝" w:eastAsia="ＭＳ 明朝" w:hAnsi="ＭＳ 明朝" w:hint="eastAsia"/>
          <w:sz w:val="22"/>
        </w:rPr>
        <w:t>)</w:t>
      </w:r>
      <w:r w:rsidRPr="00504063">
        <w:rPr>
          <w:rFonts w:ascii="ＭＳ 明朝" w:eastAsia="ＭＳ 明朝" w:hAnsi="ＭＳ 明朝"/>
          <w:sz w:val="22"/>
        </w:rPr>
        <w:t xml:space="preserve"> 中央の周波数</w:t>
      </w:r>
      <w:r w:rsidR="00BF5E80">
        <w:rPr>
          <w:rFonts w:ascii="ＭＳ 明朝" w:eastAsia="ＭＳ 明朝" w:hAnsi="ＭＳ 明朝" w:hint="eastAsia"/>
          <w:sz w:val="22"/>
        </w:rPr>
        <w:t xml:space="preserve">　</w:t>
      </w:r>
      <w:r w:rsidRPr="00504063">
        <w:rPr>
          <w:rFonts w:ascii="ＭＳ 明朝" w:eastAsia="ＭＳ 明朝" w:hAnsi="ＭＳ 明朝"/>
          <w:sz w:val="22"/>
        </w:rPr>
        <w:t>11.72748GHz</w:t>
      </w:r>
    </w:p>
    <w:p w14:paraId="114BC197" w14:textId="1DC3CA0F" w:rsidR="00506B72"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BF5E80">
        <w:rPr>
          <w:rFonts w:ascii="ＭＳ 明朝" w:eastAsia="ＭＳ 明朝" w:hAnsi="ＭＳ 明朝" w:hint="eastAsia"/>
          <w:sz w:val="22"/>
        </w:rPr>
        <w:t xml:space="preserve">　　　　　　　   </w:t>
      </w:r>
      <w:r w:rsidRPr="00504063">
        <w:rPr>
          <w:rFonts w:ascii="ＭＳ 明朝" w:eastAsia="ＭＳ 明朝" w:hAnsi="ＭＳ 明朝"/>
          <w:sz w:val="22"/>
        </w:rPr>
        <w:t>伝送方式</w:t>
      </w:r>
      <w:r w:rsidR="00BF5E80">
        <w:rPr>
          <w:rFonts w:ascii="ＭＳ 明朝" w:eastAsia="ＭＳ 明朝" w:hAnsi="ＭＳ 明朝" w:hint="eastAsia"/>
          <w:sz w:val="22"/>
        </w:rPr>
        <w:t xml:space="preserve">　</w:t>
      </w:r>
      <w:r w:rsidRPr="00504063">
        <w:rPr>
          <w:rFonts w:ascii="ＭＳ 明朝" w:eastAsia="ＭＳ 明朝" w:hAnsi="ＭＳ 明朝"/>
          <w:sz w:val="22"/>
        </w:rPr>
        <w:t>高度広帯域伝送方式</w:t>
      </w:r>
    </w:p>
    <w:p w14:paraId="6259811C" w14:textId="5E76750B" w:rsidR="00506B72" w:rsidRDefault="00504063" w:rsidP="00506B72">
      <w:pPr>
        <w:tabs>
          <w:tab w:val="left" w:pos="1134"/>
          <w:tab w:val="left" w:pos="1276"/>
        </w:tabs>
        <w:autoSpaceDE w:val="0"/>
        <w:autoSpaceDN w:val="0"/>
        <w:adjustRightInd w:val="0"/>
        <w:snapToGrid w:val="0"/>
        <w:spacing w:line="360" w:lineRule="exact"/>
        <w:ind w:firstLineChars="900" w:firstLine="1980"/>
        <w:jc w:val="left"/>
        <w:rPr>
          <w:rFonts w:ascii="ＭＳ 明朝" w:eastAsia="ＭＳ 明朝" w:hAnsi="ＭＳ 明朝"/>
          <w:sz w:val="22"/>
        </w:rPr>
      </w:pPr>
      <w:r w:rsidRPr="00504063">
        <w:rPr>
          <w:rFonts w:ascii="ＭＳ 明朝" w:eastAsia="ＭＳ 明朝" w:hAnsi="ＭＳ 明朝"/>
          <w:sz w:val="22"/>
        </w:rPr>
        <w:t>テレビジョン放送</w:t>
      </w:r>
      <w:r w:rsidR="00BF5E80">
        <w:rPr>
          <w:rFonts w:ascii="ＭＳ 明朝" w:eastAsia="ＭＳ 明朝" w:hAnsi="ＭＳ 明朝" w:hint="eastAsia"/>
          <w:sz w:val="22"/>
        </w:rPr>
        <w:t>（</w:t>
      </w:r>
      <w:r w:rsidRPr="00504063">
        <w:rPr>
          <w:rFonts w:ascii="ＭＳ 明朝" w:eastAsia="ＭＳ 明朝" w:hAnsi="ＭＳ 明朝"/>
          <w:sz w:val="22"/>
        </w:rPr>
        <w:t>他のテレビジョン放送を行わない場合に使用する場</w:t>
      </w:r>
      <w:r w:rsidRPr="00504063">
        <w:rPr>
          <w:rFonts w:ascii="ＭＳ 明朝" w:eastAsia="ＭＳ 明朝" w:hAnsi="ＭＳ 明朝" w:hint="eastAsia"/>
          <w:sz w:val="22"/>
        </w:rPr>
        <w:t>合は</w:t>
      </w:r>
    </w:p>
    <w:p w14:paraId="3B486629" w14:textId="3F627407" w:rsidR="00504063" w:rsidRPr="00504063" w:rsidRDefault="005A7449" w:rsidP="00B97883">
      <w:pPr>
        <w:tabs>
          <w:tab w:val="left" w:pos="1134"/>
          <w:tab w:val="left" w:pos="1276"/>
        </w:tabs>
        <w:autoSpaceDE w:val="0"/>
        <w:autoSpaceDN w:val="0"/>
        <w:adjustRightInd w:val="0"/>
        <w:snapToGrid w:val="0"/>
        <w:spacing w:line="360" w:lineRule="exact"/>
        <w:ind w:firstLineChars="800" w:firstLine="1760"/>
        <w:jc w:val="left"/>
        <w:rPr>
          <w:rFonts w:ascii="ＭＳ 明朝" w:eastAsia="ＭＳ 明朝" w:hAnsi="ＭＳ 明朝"/>
          <w:sz w:val="22"/>
        </w:rPr>
      </w:pPr>
      <w:r>
        <w:rPr>
          <w:rFonts w:ascii="ＭＳ 明朝" w:eastAsia="ＭＳ 明朝" w:hAnsi="ＭＳ 明朝" w:hint="eastAsia"/>
          <w:sz w:val="22"/>
        </w:rPr>
        <w:t>そ</w:t>
      </w:r>
      <w:r w:rsidR="00504063" w:rsidRPr="00504063">
        <w:rPr>
          <w:rFonts w:ascii="ＭＳ 明朝" w:eastAsia="ＭＳ 明朝" w:hAnsi="ＭＳ 明朝" w:hint="eastAsia"/>
          <w:sz w:val="22"/>
        </w:rPr>
        <w:t>の旨明記。</w:t>
      </w:r>
      <w:r w:rsidR="00D048B6">
        <w:rPr>
          <w:rFonts w:ascii="ＭＳ 明朝" w:eastAsia="ＭＳ 明朝" w:hAnsi="ＭＳ 明朝" w:hint="eastAsia"/>
          <w:sz w:val="22"/>
        </w:rPr>
        <w:t>）</w:t>
      </w:r>
    </w:p>
    <w:p w14:paraId="37FA5FE7" w14:textId="3F392000" w:rsidR="00506B72" w:rsidRPr="00504063" w:rsidRDefault="00504063" w:rsidP="0048613C">
      <w:pPr>
        <w:tabs>
          <w:tab w:val="left" w:pos="1134"/>
          <w:tab w:val="left" w:pos="1276"/>
        </w:tabs>
        <w:autoSpaceDE w:val="0"/>
        <w:autoSpaceDN w:val="0"/>
        <w:adjustRightInd w:val="0"/>
        <w:snapToGrid w:val="0"/>
        <w:spacing w:line="360" w:lineRule="exact"/>
        <w:ind w:firstLineChars="1000" w:firstLine="2200"/>
        <w:rPr>
          <w:rFonts w:ascii="ＭＳ 明朝" w:eastAsia="ＭＳ 明朝" w:hAnsi="ＭＳ 明朝"/>
          <w:sz w:val="22"/>
        </w:rPr>
      </w:pPr>
      <w:r w:rsidRPr="00504063">
        <w:rPr>
          <w:rFonts w:ascii="ＭＳ 明朝" w:eastAsia="ＭＳ 明朝" w:hAnsi="ＭＳ 明朝"/>
          <w:sz w:val="22"/>
        </w:rPr>
        <w:t>シンボル数</w:t>
      </w:r>
      <w:r w:rsidR="00506B72">
        <w:rPr>
          <w:rFonts w:ascii="ＭＳ 明朝" w:eastAsia="ＭＳ 明朝" w:hAnsi="ＭＳ 明朝" w:hint="eastAsia"/>
          <w:sz w:val="22"/>
        </w:rPr>
        <w:t xml:space="preserve">　</w:t>
      </w:r>
      <w:r w:rsidRPr="00504063">
        <w:rPr>
          <w:rFonts w:ascii="ＭＳ 明朝" w:eastAsia="ＭＳ 明朝" w:hAnsi="ＭＳ 明朝"/>
          <w:sz w:val="22"/>
        </w:rPr>
        <w:t>11.2520Mbaud</w:t>
      </w:r>
      <w:r w:rsidR="00506B72">
        <w:rPr>
          <w:rFonts w:ascii="ＭＳ 明朝" w:eastAsia="ＭＳ 明朝" w:hAnsi="ＭＳ 明朝" w:hint="eastAsia"/>
          <w:sz w:val="22"/>
        </w:rPr>
        <w:t>（</w:t>
      </w:r>
      <w:r w:rsidRPr="00504063">
        <w:rPr>
          <w:rFonts w:ascii="ＭＳ 明朝" w:eastAsia="ＭＳ 明朝" w:hAnsi="ＭＳ 明朝"/>
          <w:sz w:val="22"/>
        </w:rPr>
        <w:t>補完放送</w:t>
      </w:r>
      <w:r w:rsidR="00506B72">
        <w:rPr>
          <w:rFonts w:ascii="ＭＳ 明朝" w:eastAsia="ＭＳ 明朝" w:hAnsi="ＭＳ 明朝" w:hint="eastAsia"/>
          <w:sz w:val="22"/>
        </w:rPr>
        <w:t>（</w:t>
      </w:r>
      <w:r w:rsidRPr="00504063">
        <w:rPr>
          <w:rFonts w:ascii="ＭＳ 明朝" w:eastAsia="ＭＳ 明朝" w:hAnsi="ＭＳ 明朝"/>
          <w:sz w:val="22"/>
        </w:rPr>
        <w:t>音声</w:t>
      </w:r>
      <w:r w:rsidR="00506B72">
        <w:rPr>
          <w:rFonts w:ascii="ＭＳ 明朝" w:eastAsia="ＭＳ 明朝" w:hAnsi="ＭＳ 明朝" w:hint="eastAsia"/>
          <w:sz w:val="22"/>
        </w:rPr>
        <w:t>)</w:t>
      </w:r>
      <w:r w:rsidRPr="00504063">
        <w:rPr>
          <w:rFonts w:ascii="ＭＳ 明朝" w:eastAsia="ＭＳ 明朝" w:hAnsi="ＭＳ 明朝"/>
          <w:sz w:val="22"/>
        </w:rPr>
        <w:t>を含む。※</w:t>
      </w:r>
      <w:r w:rsidR="00506B72">
        <w:rPr>
          <w:rFonts w:ascii="ＭＳ 明朝" w:eastAsia="ＭＳ 明朝" w:hAnsi="ＭＳ 明朝" w:hint="eastAsia"/>
          <w:sz w:val="22"/>
        </w:rPr>
        <w:t>）</w:t>
      </w:r>
    </w:p>
    <w:p w14:paraId="5CBB3087" w14:textId="08351A6F" w:rsidR="00504063" w:rsidRPr="00504063" w:rsidRDefault="00504063" w:rsidP="0048613C">
      <w:pPr>
        <w:tabs>
          <w:tab w:val="left" w:pos="1134"/>
          <w:tab w:val="left" w:pos="1276"/>
        </w:tabs>
        <w:autoSpaceDE w:val="0"/>
        <w:autoSpaceDN w:val="0"/>
        <w:adjustRightInd w:val="0"/>
        <w:snapToGrid w:val="0"/>
        <w:spacing w:line="360" w:lineRule="exact"/>
        <w:ind w:firstLineChars="1000" w:firstLine="2200"/>
        <w:rPr>
          <w:rFonts w:ascii="ＭＳ 明朝" w:eastAsia="ＭＳ 明朝" w:hAnsi="ＭＳ 明朝"/>
          <w:sz w:val="22"/>
        </w:rPr>
      </w:pPr>
      <w:r w:rsidRPr="00504063">
        <w:rPr>
          <w:rFonts w:ascii="ＭＳ 明朝" w:eastAsia="ＭＳ 明朝" w:hAnsi="ＭＳ 明朝"/>
          <w:sz w:val="22"/>
        </w:rPr>
        <w:t>スロット数</w:t>
      </w:r>
      <w:r w:rsidR="00506B72">
        <w:rPr>
          <w:rFonts w:ascii="ＭＳ 明朝" w:eastAsia="ＭＳ 明朝" w:hAnsi="ＭＳ 明朝" w:hint="eastAsia"/>
          <w:sz w:val="22"/>
        </w:rPr>
        <w:t xml:space="preserve">　</w:t>
      </w:r>
      <w:r w:rsidRPr="00504063">
        <w:rPr>
          <w:rFonts w:ascii="ＭＳ 明朝" w:eastAsia="ＭＳ 明朝" w:hAnsi="ＭＳ 明朝"/>
          <w:sz w:val="22"/>
        </w:rPr>
        <w:t>40スロット</w:t>
      </w:r>
    </w:p>
    <w:p w14:paraId="14418A81" w14:textId="5A048446" w:rsidR="00504063" w:rsidRPr="00504063"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t>変調方式</w:t>
      </w:r>
      <w:r w:rsidR="00506B72">
        <w:rPr>
          <w:rFonts w:ascii="ＭＳ 明朝" w:eastAsia="ＭＳ 明朝" w:hAnsi="ＭＳ 明朝" w:hint="eastAsia"/>
          <w:sz w:val="22"/>
        </w:rPr>
        <w:t xml:space="preserve">　</w:t>
      </w:r>
      <w:r w:rsidRPr="00504063">
        <w:rPr>
          <w:rFonts w:ascii="ＭＳ 明朝" w:eastAsia="ＭＳ 明朝" w:hAnsi="ＭＳ 明朝"/>
          <w:sz w:val="22"/>
        </w:rPr>
        <w:t>16APSK</w:t>
      </w:r>
    </w:p>
    <w:p w14:paraId="316B3A13" w14:textId="6BB182C0" w:rsidR="00504063" w:rsidRPr="00504063"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lastRenderedPageBreak/>
        <w:t>誤り訂正率</w:t>
      </w:r>
      <w:r w:rsidR="00506B72">
        <w:rPr>
          <w:rFonts w:ascii="ＭＳ 明朝" w:eastAsia="ＭＳ 明朝" w:hAnsi="ＭＳ 明朝" w:hint="eastAsia"/>
          <w:sz w:val="22"/>
        </w:rPr>
        <w:t xml:space="preserve">　</w:t>
      </w:r>
      <w:r w:rsidRPr="00504063">
        <w:rPr>
          <w:rFonts w:ascii="ＭＳ 明朝" w:eastAsia="ＭＳ 明朝" w:hAnsi="ＭＳ 明朝"/>
          <w:sz w:val="22"/>
        </w:rPr>
        <w:t>7／9</w:t>
      </w:r>
    </w:p>
    <w:p w14:paraId="799FC21E" w14:textId="41BC3604" w:rsidR="00504063" w:rsidRPr="00504063"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t>符号化される映像信号の走査方式及び走査線数</w:t>
      </w:r>
      <w:r w:rsidR="00506B72">
        <w:rPr>
          <w:rFonts w:ascii="ＭＳ 明朝" w:eastAsia="ＭＳ 明朝" w:hAnsi="ＭＳ 明朝" w:hint="eastAsia"/>
          <w:sz w:val="22"/>
        </w:rPr>
        <w:t xml:space="preserve">　</w:t>
      </w:r>
      <w:r w:rsidRPr="00504063">
        <w:rPr>
          <w:rFonts w:ascii="ＭＳ 明朝" w:eastAsia="ＭＳ 明朝" w:hAnsi="ＭＳ 明朝"/>
          <w:sz w:val="22"/>
        </w:rPr>
        <w:t>順次／2160本</w:t>
      </w:r>
    </w:p>
    <w:p w14:paraId="00E6E33A" w14:textId="462A7904" w:rsidR="00504063" w:rsidRPr="00504063"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t>符号化された映像信号の水平方向の輝度信号の画素数</w:t>
      </w:r>
      <w:r w:rsidR="00506B72">
        <w:rPr>
          <w:rFonts w:ascii="ＭＳ 明朝" w:eastAsia="ＭＳ 明朝" w:hAnsi="ＭＳ 明朝" w:hint="eastAsia"/>
          <w:sz w:val="22"/>
        </w:rPr>
        <w:t xml:space="preserve">　</w:t>
      </w:r>
      <w:r w:rsidRPr="00504063">
        <w:rPr>
          <w:rFonts w:ascii="ＭＳ 明朝" w:eastAsia="ＭＳ 明朝" w:hAnsi="ＭＳ 明朝"/>
          <w:sz w:val="22"/>
        </w:rPr>
        <w:t>3840画素</w:t>
      </w:r>
    </w:p>
    <w:p w14:paraId="34A7D1F5" w14:textId="28A68C51" w:rsidR="00504063" w:rsidRPr="00504063"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t>符号化された映像信号のフレーム周波数</w:t>
      </w:r>
      <w:r w:rsidR="00506B72">
        <w:rPr>
          <w:rFonts w:ascii="ＭＳ 明朝" w:eastAsia="ＭＳ 明朝" w:hAnsi="ＭＳ 明朝" w:hint="eastAsia"/>
          <w:sz w:val="22"/>
        </w:rPr>
        <w:t xml:space="preserve">　</w:t>
      </w:r>
      <w:r w:rsidRPr="00504063">
        <w:rPr>
          <w:rFonts w:ascii="ＭＳ 明朝" w:eastAsia="ＭＳ 明朝" w:hAnsi="ＭＳ 明朝"/>
          <w:sz w:val="22"/>
        </w:rPr>
        <w:t>60／1.001Hz</w:t>
      </w:r>
    </w:p>
    <w:p w14:paraId="006164DC" w14:textId="1BAC04D8" w:rsidR="00506B72" w:rsidRDefault="00504063" w:rsidP="0048613C">
      <w:pPr>
        <w:tabs>
          <w:tab w:val="left" w:pos="1134"/>
          <w:tab w:val="left" w:pos="1276"/>
        </w:tabs>
        <w:autoSpaceDE w:val="0"/>
        <w:autoSpaceDN w:val="0"/>
        <w:adjustRightInd w:val="0"/>
        <w:snapToGrid w:val="0"/>
        <w:spacing w:line="360" w:lineRule="exact"/>
        <w:ind w:leftChars="286" w:left="601" w:firstLineChars="750" w:firstLine="1650"/>
        <w:rPr>
          <w:rFonts w:ascii="ＭＳ 明朝" w:eastAsia="ＭＳ 明朝" w:hAnsi="ＭＳ 明朝"/>
          <w:sz w:val="22"/>
        </w:rPr>
      </w:pPr>
      <w:r w:rsidRPr="00504063">
        <w:rPr>
          <w:rFonts w:ascii="ＭＳ 明朝" w:eastAsia="ＭＳ 明朝" w:hAnsi="ＭＳ 明朝"/>
          <w:sz w:val="22"/>
        </w:rPr>
        <w:t>符号化された映像信号の一フレーム当たりの垂直方向の輝度信号の画</w:t>
      </w:r>
      <w:r w:rsidRPr="00504063">
        <w:rPr>
          <w:rFonts w:ascii="ＭＳ 明朝" w:eastAsia="ＭＳ 明朝" w:hAnsi="ＭＳ 明朝" w:hint="eastAsia"/>
          <w:sz w:val="22"/>
        </w:rPr>
        <w:t>素</w:t>
      </w:r>
      <w:r w:rsidR="00506B72">
        <w:rPr>
          <w:rFonts w:ascii="ＭＳ 明朝" w:eastAsia="ＭＳ 明朝" w:hAnsi="ＭＳ 明朝" w:hint="eastAsia"/>
          <w:sz w:val="22"/>
        </w:rPr>
        <w:t>数</w:t>
      </w:r>
    </w:p>
    <w:p w14:paraId="4A097C17" w14:textId="67870802" w:rsidR="00506B72" w:rsidRPr="00504063" w:rsidRDefault="00504063" w:rsidP="00F60C81">
      <w:pPr>
        <w:tabs>
          <w:tab w:val="left" w:pos="1134"/>
          <w:tab w:val="left" w:pos="1276"/>
        </w:tabs>
        <w:autoSpaceDE w:val="0"/>
        <w:autoSpaceDN w:val="0"/>
        <w:adjustRightInd w:val="0"/>
        <w:snapToGrid w:val="0"/>
        <w:spacing w:line="360" w:lineRule="exact"/>
        <w:ind w:firstLineChars="950" w:firstLine="2090"/>
        <w:rPr>
          <w:rFonts w:ascii="ＭＳ 明朝" w:eastAsia="ＭＳ 明朝" w:hAnsi="ＭＳ 明朝"/>
          <w:sz w:val="22"/>
        </w:rPr>
      </w:pPr>
      <w:r w:rsidRPr="00504063">
        <w:rPr>
          <w:rFonts w:ascii="ＭＳ 明朝" w:eastAsia="ＭＳ 明朝" w:hAnsi="ＭＳ 明朝"/>
          <w:sz w:val="22"/>
        </w:rPr>
        <w:t>2160画素</w:t>
      </w:r>
    </w:p>
    <w:p w14:paraId="431F8470" w14:textId="33C3E423" w:rsidR="00504063" w:rsidRPr="00504063" w:rsidRDefault="00504063" w:rsidP="00B97883">
      <w:pPr>
        <w:tabs>
          <w:tab w:val="left" w:pos="1134"/>
          <w:tab w:val="left" w:pos="1276"/>
        </w:tabs>
        <w:autoSpaceDE w:val="0"/>
        <w:autoSpaceDN w:val="0"/>
        <w:adjustRightInd w:val="0"/>
        <w:snapToGrid w:val="0"/>
        <w:spacing w:line="360" w:lineRule="exact"/>
        <w:ind w:leftChars="400" w:left="1060" w:hangingChars="100" w:hanging="220"/>
        <w:rPr>
          <w:rFonts w:ascii="ＭＳ 明朝" w:eastAsia="ＭＳ 明朝" w:hAnsi="ＭＳ 明朝"/>
          <w:sz w:val="22"/>
        </w:rPr>
      </w:pPr>
      <w:r w:rsidRPr="00504063">
        <w:rPr>
          <w:rFonts w:ascii="ＭＳ 明朝" w:eastAsia="ＭＳ 明朝" w:hAnsi="ＭＳ 明朝"/>
          <w:sz w:val="22"/>
        </w:rPr>
        <w:t>※</w:t>
      </w:r>
      <w:r w:rsidR="00506B72">
        <w:rPr>
          <w:rFonts w:ascii="ＭＳ 明朝" w:eastAsia="ＭＳ 明朝" w:hAnsi="ＭＳ 明朝" w:hint="eastAsia"/>
          <w:sz w:val="22"/>
        </w:rPr>
        <w:t xml:space="preserve">　</w:t>
      </w:r>
      <w:r w:rsidRPr="00504063">
        <w:rPr>
          <w:rFonts w:ascii="ＭＳ 明朝" w:eastAsia="ＭＳ 明朝" w:hAnsi="ＭＳ 明朝"/>
          <w:sz w:val="22"/>
        </w:rPr>
        <w:t>補完放送であつて、超短波放送の主音声又はテレビジョン放送の映像に伴う</w:t>
      </w:r>
      <w:r w:rsidRPr="00504063">
        <w:rPr>
          <w:rFonts w:ascii="ＭＳ 明朝" w:eastAsia="ＭＳ 明朝" w:hAnsi="ＭＳ 明朝" w:hint="eastAsia"/>
          <w:sz w:val="22"/>
        </w:rPr>
        <w:t>もの以外</w:t>
      </w:r>
      <w:r w:rsidR="00506B72">
        <w:rPr>
          <w:rFonts w:ascii="ＭＳ 明朝" w:eastAsia="ＭＳ 明朝" w:hAnsi="ＭＳ 明朝" w:hint="eastAsia"/>
          <w:sz w:val="22"/>
        </w:rPr>
        <w:t xml:space="preserve">　　　　　　</w:t>
      </w:r>
      <w:r w:rsidRPr="00504063">
        <w:rPr>
          <w:rFonts w:ascii="ＭＳ 明朝" w:eastAsia="ＭＳ 明朝" w:hAnsi="ＭＳ 明朝" w:hint="eastAsia"/>
          <w:sz w:val="22"/>
        </w:rPr>
        <w:t>のものを行う場合は、当該補完放送に係る</w:t>
      </w:r>
      <w:r w:rsidR="00506B72">
        <w:rPr>
          <w:rFonts w:ascii="ＭＳ 明朝" w:eastAsia="ＭＳ 明朝" w:hAnsi="ＭＳ 明朝" w:hint="eastAsia"/>
          <w:sz w:val="22"/>
        </w:rPr>
        <w:t>１</w:t>
      </w:r>
      <w:r w:rsidRPr="00504063">
        <w:rPr>
          <w:rFonts w:ascii="ＭＳ 明朝" w:eastAsia="ＭＳ 明朝" w:hAnsi="ＭＳ 明朝"/>
          <w:sz w:val="22"/>
        </w:rPr>
        <w:t>秒当たりのシンボル数</w:t>
      </w:r>
      <w:r w:rsidR="00506B72">
        <w:rPr>
          <w:rFonts w:ascii="ＭＳ 明朝" w:eastAsia="ＭＳ 明朝" w:hAnsi="ＭＳ 明朝" w:hint="eastAsia"/>
          <w:sz w:val="22"/>
        </w:rPr>
        <w:t>（</w:t>
      </w:r>
      <w:r w:rsidRPr="00504063">
        <w:rPr>
          <w:rFonts w:ascii="ＭＳ 明朝" w:eastAsia="ＭＳ 明朝" w:hAnsi="ＭＳ 明朝"/>
          <w:sz w:val="22"/>
        </w:rPr>
        <w:t>当</w:t>
      </w:r>
      <w:r w:rsidRPr="00504063">
        <w:rPr>
          <w:rFonts w:ascii="ＭＳ 明朝" w:eastAsia="ＭＳ 明朝" w:hAnsi="ＭＳ 明朝" w:hint="eastAsia"/>
          <w:sz w:val="22"/>
        </w:rPr>
        <w:t>該補完放送に係る</w:t>
      </w:r>
      <w:r w:rsidR="00506B72">
        <w:rPr>
          <w:rFonts w:ascii="ＭＳ 明朝" w:eastAsia="ＭＳ 明朝" w:hAnsi="ＭＳ 明朝" w:hint="eastAsia"/>
          <w:sz w:val="22"/>
        </w:rPr>
        <w:t>１</w:t>
      </w:r>
      <w:r w:rsidRPr="00504063">
        <w:rPr>
          <w:rFonts w:ascii="ＭＳ 明朝" w:eastAsia="ＭＳ 明朝" w:hAnsi="ＭＳ 明朝"/>
          <w:sz w:val="22"/>
        </w:rPr>
        <w:t>秒当たりのシンボル数の記載が困難である場合にあつ</w:t>
      </w:r>
      <w:r w:rsidR="00506B72">
        <w:rPr>
          <w:rFonts w:ascii="ＭＳ 明朝" w:eastAsia="ＭＳ 明朝" w:hAnsi="ＭＳ 明朝" w:hint="eastAsia"/>
          <w:sz w:val="22"/>
        </w:rPr>
        <w:t>て</w:t>
      </w:r>
      <w:r w:rsidRPr="00504063">
        <w:rPr>
          <w:rFonts w:ascii="ＭＳ 明朝" w:eastAsia="ＭＳ 明朝" w:hAnsi="ＭＳ 明朝" w:hint="eastAsia"/>
          <w:sz w:val="22"/>
        </w:rPr>
        <w:t>は、補完放送に係る</w:t>
      </w:r>
      <w:r w:rsidR="00506B72">
        <w:rPr>
          <w:rFonts w:ascii="ＭＳ 明朝" w:eastAsia="ＭＳ 明朝" w:hAnsi="ＭＳ 明朝" w:hint="eastAsia"/>
          <w:sz w:val="22"/>
        </w:rPr>
        <w:t>１</w:t>
      </w:r>
      <w:r w:rsidRPr="00504063">
        <w:rPr>
          <w:rFonts w:ascii="ＭＳ 明朝" w:eastAsia="ＭＳ 明朝" w:hAnsi="ＭＳ 明朝"/>
          <w:sz w:val="22"/>
        </w:rPr>
        <w:t>秒当たりのシンボル</w:t>
      </w:r>
      <w:r w:rsidR="00506B72">
        <w:rPr>
          <w:rFonts w:ascii="ＭＳ 明朝" w:eastAsia="ＭＳ 明朝" w:hAnsi="ＭＳ 明朝" w:hint="eastAsia"/>
          <w:sz w:val="22"/>
        </w:rPr>
        <w:t>数）</w:t>
      </w:r>
      <w:r w:rsidRPr="00504063">
        <w:rPr>
          <w:rFonts w:ascii="ＭＳ 明朝" w:eastAsia="ＭＳ 明朝" w:hAnsi="ＭＳ 明朝"/>
          <w:sz w:val="22"/>
        </w:rPr>
        <w:t>を明記すること。</w:t>
      </w:r>
    </w:p>
    <w:p w14:paraId="1FE4BE06" w14:textId="41C87A93" w:rsidR="00504063" w:rsidRPr="00504063" w:rsidRDefault="00506B72" w:rsidP="00B97883">
      <w:pPr>
        <w:tabs>
          <w:tab w:val="left" w:pos="1134"/>
          <w:tab w:val="left" w:pos="1276"/>
        </w:tabs>
        <w:autoSpaceDE w:val="0"/>
        <w:autoSpaceDN w:val="0"/>
        <w:adjustRightInd w:val="0"/>
        <w:snapToGrid w:val="0"/>
        <w:spacing w:line="360" w:lineRule="exact"/>
        <w:ind w:left="660" w:hangingChars="300" w:hanging="660"/>
        <w:rPr>
          <w:rFonts w:ascii="ＭＳ 明朝" w:eastAsia="ＭＳ 明朝" w:hAnsi="ＭＳ 明朝"/>
          <w:sz w:val="22"/>
        </w:rPr>
      </w:pPr>
      <w:r>
        <w:rPr>
          <w:rFonts w:ascii="ＭＳ 明朝" w:eastAsia="ＭＳ 明朝" w:hAnsi="ＭＳ 明朝" w:hint="eastAsia"/>
          <w:sz w:val="22"/>
        </w:rPr>
        <w:t>（４）　（３）</w:t>
      </w:r>
      <w:r w:rsidR="00504063" w:rsidRPr="00504063">
        <w:rPr>
          <w:rFonts w:ascii="ＭＳ 明朝" w:eastAsia="ＭＳ 明朝" w:hAnsi="ＭＳ 明朝"/>
          <w:sz w:val="22"/>
        </w:rPr>
        <w:t>の記載によるほか、超高精細度テレビジョン放送の試験放送を行う場合であつ</w:t>
      </w:r>
      <w:r w:rsidR="00504063" w:rsidRPr="00504063">
        <w:rPr>
          <w:rFonts w:ascii="ＭＳ 明朝" w:eastAsia="ＭＳ 明朝" w:hAnsi="ＭＳ 明朝" w:hint="eastAsia"/>
          <w:sz w:val="22"/>
        </w:rPr>
        <w:t>て、申請者と申請者以外の者により、一の周波数を一定時間ずつ使用するときは、次のように記載すること。</w:t>
      </w:r>
    </w:p>
    <w:p w14:paraId="255AA294" w14:textId="64E4E6FD" w:rsidR="00504063" w:rsidRPr="00504063" w:rsidRDefault="00506B72"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 xml:space="preserve">)　</w:t>
      </w:r>
      <w:r w:rsidR="00504063" w:rsidRPr="00504063">
        <w:rPr>
          <w:rFonts w:ascii="ＭＳ 明朝" w:eastAsia="ＭＳ 明朝" w:hAnsi="ＭＳ 明朝"/>
          <w:sz w:val="22"/>
        </w:rPr>
        <w:t>放送時間帯として希望する時間帯</w:t>
      </w:r>
    </w:p>
    <w:p w14:paraId="211BDCA9" w14:textId="0B2AADF9"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(月) 10時～22時</w:t>
      </w:r>
    </w:p>
    <w:p w14:paraId="44ED1184" w14:textId="7BEC5EBB"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(火) 10時～22時</w:t>
      </w:r>
    </w:p>
    <w:p w14:paraId="55C5D1CA" w14:textId="0A738C33"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(水) 10時～22時</w:t>
      </w:r>
    </w:p>
    <w:p w14:paraId="210E0E3F" w14:textId="65FFDC20"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(木) 10時～22時</w:t>
      </w:r>
    </w:p>
    <w:p w14:paraId="334554E3" w14:textId="7ECCD292"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(金) 10時～22時</w:t>
      </w:r>
    </w:p>
    <w:p w14:paraId="05D665AE" w14:textId="7652CF44"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(土) 10時～22時</w:t>
      </w:r>
    </w:p>
    <w:p w14:paraId="0D077631" w14:textId="4A20D5F1"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(日) 10時～22時</w:t>
      </w:r>
    </w:p>
    <w:p w14:paraId="32DE3040" w14:textId="004EE1C8" w:rsidR="00504063" w:rsidRPr="00504063" w:rsidRDefault="00504063" w:rsidP="00B97883">
      <w:pPr>
        <w:tabs>
          <w:tab w:val="left" w:pos="1134"/>
          <w:tab w:val="left" w:pos="1276"/>
        </w:tabs>
        <w:autoSpaceDE w:val="0"/>
        <w:autoSpaceDN w:val="0"/>
        <w:adjustRightInd w:val="0"/>
        <w:snapToGrid w:val="0"/>
        <w:spacing w:line="360" w:lineRule="exact"/>
        <w:ind w:leftChars="600" w:left="1810" w:hangingChars="250" w:hanging="55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ただし、災害放送その他番組編成上のやむを得ない理由により、上記</w:t>
      </w:r>
      <w:r w:rsidRPr="00504063">
        <w:rPr>
          <w:rFonts w:ascii="ＭＳ 明朝" w:eastAsia="ＭＳ 明朝" w:hAnsi="ＭＳ 明朝" w:hint="eastAsia"/>
          <w:sz w:val="22"/>
        </w:rPr>
        <w:t>開始の時刻又は終了の時刻を変更して放送することがある。</w:t>
      </w:r>
    </w:p>
    <w:p w14:paraId="10EDCE0F" w14:textId="2814CFCD" w:rsidR="00504063" w:rsidRPr="00504063" w:rsidRDefault="00506B72"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注６</w:t>
      </w:r>
    </w:p>
    <w:p w14:paraId="56EA058C" w14:textId="0E623B6A" w:rsidR="00504063" w:rsidRPr="00504063" w:rsidRDefault="00506B72" w:rsidP="00B97883">
      <w:pPr>
        <w:tabs>
          <w:tab w:val="left" w:pos="1134"/>
          <w:tab w:val="left" w:pos="1276"/>
        </w:tabs>
        <w:autoSpaceDE w:val="0"/>
        <w:autoSpaceDN w:val="0"/>
        <w:adjustRightInd w:val="0"/>
        <w:snapToGrid w:val="0"/>
        <w:spacing w:line="360" w:lineRule="exact"/>
        <w:ind w:leftChars="86" w:left="841" w:hangingChars="300" w:hanging="660"/>
        <w:rPr>
          <w:rFonts w:ascii="ＭＳ 明朝" w:eastAsia="ＭＳ 明朝" w:hAnsi="ＭＳ 明朝"/>
          <w:sz w:val="22"/>
        </w:rPr>
      </w:pPr>
      <w:r>
        <w:rPr>
          <w:rFonts w:ascii="ＭＳ 明朝" w:eastAsia="ＭＳ 明朝" w:hAnsi="ＭＳ 明朝" w:hint="eastAsia"/>
          <w:sz w:val="22"/>
        </w:rPr>
        <w:t xml:space="preserve">（１）　</w:t>
      </w:r>
      <w:r w:rsidR="00504063" w:rsidRPr="00504063">
        <w:rPr>
          <w:rFonts w:ascii="ＭＳ 明朝" w:eastAsia="ＭＳ 明朝" w:hAnsi="ＭＳ 明朝"/>
          <w:sz w:val="22"/>
        </w:rPr>
        <w:t>超短波放送(教養番組又は教育番組並びに報道番組及び娯楽番組の相互の間の調和</w:t>
      </w:r>
      <w:r w:rsidR="00504063" w:rsidRPr="00504063">
        <w:rPr>
          <w:rFonts w:ascii="ＭＳ 明朝" w:eastAsia="ＭＳ 明朝" w:hAnsi="ＭＳ 明朝" w:hint="eastAsia"/>
          <w:sz w:val="22"/>
        </w:rPr>
        <w:t>をと</w:t>
      </w:r>
      <w:r>
        <w:rPr>
          <w:rFonts w:ascii="ＭＳ 明朝" w:eastAsia="ＭＳ 明朝" w:hAnsi="ＭＳ 明朝" w:hint="eastAsia"/>
          <w:sz w:val="22"/>
        </w:rPr>
        <w:t xml:space="preserve">　</w:t>
      </w:r>
      <w:r w:rsidR="00504063" w:rsidRPr="00504063">
        <w:rPr>
          <w:rFonts w:ascii="ＭＳ 明朝" w:eastAsia="ＭＳ 明朝" w:hAnsi="ＭＳ 明朝" w:hint="eastAsia"/>
          <w:sz w:val="22"/>
        </w:rPr>
        <w:t>つて放送番組を編集するものに限る。</w:t>
      </w:r>
      <w:r>
        <w:rPr>
          <w:rFonts w:ascii="ＭＳ 明朝" w:eastAsia="ＭＳ 明朝" w:hAnsi="ＭＳ 明朝" w:hint="eastAsia"/>
          <w:sz w:val="22"/>
        </w:rPr>
        <w:t>）</w:t>
      </w:r>
      <w:r w:rsidR="00504063" w:rsidRPr="00504063">
        <w:rPr>
          <w:rFonts w:ascii="ＭＳ 明朝" w:eastAsia="ＭＳ 明朝" w:hAnsi="ＭＳ 明朝"/>
          <w:sz w:val="22"/>
        </w:rPr>
        <w:t>又はテレビジョン放送</w:t>
      </w:r>
      <w:r>
        <w:rPr>
          <w:rFonts w:ascii="ＭＳ 明朝" w:eastAsia="ＭＳ 明朝" w:hAnsi="ＭＳ 明朝" w:hint="eastAsia"/>
          <w:sz w:val="22"/>
        </w:rPr>
        <w:t>（</w:t>
      </w:r>
      <w:r w:rsidR="00504063" w:rsidRPr="00504063">
        <w:rPr>
          <w:rFonts w:ascii="ＭＳ 明朝" w:eastAsia="ＭＳ 明朝" w:hAnsi="ＭＳ 明朝"/>
          <w:sz w:val="22"/>
        </w:rPr>
        <w:t>特別な事業計画</w:t>
      </w:r>
      <w:r w:rsidR="00504063" w:rsidRPr="00504063">
        <w:rPr>
          <w:rFonts w:ascii="ＭＳ 明朝" w:eastAsia="ＭＳ 明朝" w:hAnsi="ＭＳ 明朝" w:hint="eastAsia"/>
          <w:sz w:val="22"/>
        </w:rPr>
        <w:t>により放送番組を編集するものを除く。</w:t>
      </w:r>
      <w:r>
        <w:rPr>
          <w:rFonts w:ascii="ＭＳ 明朝" w:eastAsia="ＭＳ 明朝" w:hAnsi="ＭＳ 明朝" w:hint="eastAsia"/>
          <w:sz w:val="22"/>
        </w:rPr>
        <w:t>）</w:t>
      </w:r>
      <w:r w:rsidR="00504063" w:rsidRPr="00504063">
        <w:rPr>
          <w:rFonts w:ascii="ＭＳ 明朝" w:eastAsia="ＭＳ 明朝" w:hAnsi="ＭＳ 明朝"/>
          <w:sz w:val="22"/>
        </w:rPr>
        <w:t>を行う基幹放送の業務の場合</w:t>
      </w:r>
    </w:p>
    <w:p w14:paraId="404D0C43" w14:textId="3008631B" w:rsidR="00504063" w:rsidRPr="00504063" w:rsidRDefault="00504063" w:rsidP="00B97883">
      <w:pPr>
        <w:tabs>
          <w:tab w:val="left" w:pos="1134"/>
          <w:tab w:val="left" w:pos="1276"/>
        </w:tabs>
        <w:autoSpaceDE w:val="0"/>
        <w:autoSpaceDN w:val="0"/>
        <w:adjustRightInd w:val="0"/>
        <w:snapToGrid w:val="0"/>
        <w:spacing w:line="360" w:lineRule="exact"/>
        <w:ind w:leftChars="-14" w:left="851" w:hangingChars="400" w:hanging="880"/>
        <w:rPr>
          <w:rFonts w:ascii="ＭＳ 明朝" w:eastAsia="ＭＳ 明朝" w:hAnsi="ＭＳ 明朝"/>
          <w:sz w:val="22"/>
        </w:rPr>
      </w:pPr>
      <w:r w:rsidRPr="00504063">
        <w:rPr>
          <w:rFonts w:ascii="ＭＳ 明朝" w:eastAsia="ＭＳ 明朝" w:hAnsi="ＭＳ 明朝"/>
          <w:sz w:val="22"/>
        </w:rPr>
        <w:t xml:space="preserve"> </w:t>
      </w:r>
      <w:r w:rsidR="00506B72">
        <w:rPr>
          <w:rFonts w:ascii="ＭＳ 明朝" w:eastAsia="ＭＳ 明朝" w:hAnsi="ＭＳ 明朝" w:hint="eastAsia"/>
          <w:sz w:val="22"/>
        </w:rPr>
        <w:t xml:space="preserve">　　　 　</w:t>
      </w:r>
      <w:r w:rsidRPr="00504063">
        <w:rPr>
          <w:rFonts w:ascii="ＭＳ 明朝" w:eastAsia="ＭＳ 明朝" w:hAnsi="ＭＳ 明朝"/>
          <w:sz w:val="22"/>
        </w:rPr>
        <w:t>放送事項を放送番組の目的別種類</w:t>
      </w:r>
      <w:r w:rsidR="00506B72">
        <w:rPr>
          <w:rFonts w:ascii="ＭＳ 明朝" w:eastAsia="ＭＳ 明朝" w:hAnsi="ＭＳ 明朝" w:hint="eastAsia"/>
          <w:sz w:val="22"/>
        </w:rPr>
        <w:t>（</w:t>
      </w:r>
      <w:r w:rsidRPr="00504063">
        <w:rPr>
          <w:rFonts w:ascii="ＭＳ 明朝" w:eastAsia="ＭＳ 明朝" w:hAnsi="ＭＳ 明朝"/>
          <w:sz w:val="22"/>
        </w:rPr>
        <w:t>報道、教育、教養、娯楽、その他をいう。以下</w:t>
      </w:r>
      <w:r w:rsidRPr="00504063">
        <w:rPr>
          <w:rFonts w:ascii="ＭＳ 明朝" w:eastAsia="ＭＳ 明朝" w:hAnsi="ＭＳ 明朝" w:hint="eastAsia"/>
          <w:sz w:val="22"/>
        </w:rPr>
        <w:t>同じ。</w:t>
      </w:r>
      <w:r w:rsidR="00506B72">
        <w:rPr>
          <w:rFonts w:ascii="ＭＳ 明朝" w:eastAsia="ＭＳ 明朝" w:hAnsi="ＭＳ 明朝" w:hint="eastAsia"/>
          <w:sz w:val="22"/>
        </w:rPr>
        <w:t>）</w:t>
      </w:r>
      <w:r w:rsidRPr="00504063">
        <w:rPr>
          <w:rFonts w:ascii="ＭＳ 明朝" w:eastAsia="ＭＳ 明朝" w:hAnsi="ＭＳ 明朝"/>
          <w:sz w:val="22"/>
        </w:rPr>
        <w:t>により、次のように記載すること。この場合において、データを併せ送るも</w:t>
      </w:r>
      <w:r w:rsidRPr="00504063">
        <w:rPr>
          <w:rFonts w:ascii="ＭＳ 明朝" w:eastAsia="ＭＳ 明朝" w:hAnsi="ＭＳ 明朝" w:hint="eastAsia"/>
          <w:sz w:val="22"/>
        </w:rPr>
        <w:t>のであるときは、</w:t>
      </w:r>
      <w:r w:rsidR="00506B72">
        <w:rPr>
          <w:rFonts w:ascii="ＭＳ 明朝" w:eastAsia="ＭＳ 明朝" w:hAnsi="ＭＳ 明朝" w:hint="eastAsia"/>
          <w:sz w:val="22"/>
        </w:rPr>
        <w:t>（３）</w:t>
      </w:r>
      <w:r w:rsidRPr="00504063">
        <w:rPr>
          <w:rFonts w:ascii="ＭＳ 明朝" w:eastAsia="ＭＳ 明朝" w:hAnsi="ＭＳ 明朝"/>
          <w:sz w:val="22"/>
        </w:rPr>
        <w:t>のデータ放送を行う場合の記載例に準じ、併せて記載すること。</w:t>
      </w:r>
    </w:p>
    <w:p w14:paraId="7B0BE5E3" w14:textId="7E4DE06E" w:rsidR="00506B72" w:rsidRDefault="00506B72" w:rsidP="00506B72">
      <w:pPr>
        <w:tabs>
          <w:tab w:val="left" w:pos="1134"/>
          <w:tab w:val="left" w:pos="1276"/>
        </w:tabs>
        <w:autoSpaceDE w:val="0"/>
        <w:autoSpaceDN w:val="0"/>
        <w:adjustRightInd w:val="0"/>
        <w:snapToGrid w:val="0"/>
        <w:spacing w:line="36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 xml:space="preserve">)　</w:t>
      </w:r>
      <w:r w:rsidR="00504063" w:rsidRPr="00504063">
        <w:rPr>
          <w:rFonts w:ascii="ＭＳ 明朝" w:eastAsia="ＭＳ 明朝" w:hAnsi="ＭＳ 明朝"/>
          <w:sz w:val="22"/>
        </w:rPr>
        <w:t>報 道</w:t>
      </w:r>
      <w:r>
        <w:rPr>
          <w:rFonts w:ascii="ＭＳ 明朝" w:eastAsia="ＭＳ 明朝" w:hAnsi="ＭＳ 明朝" w:hint="eastAsia"/>
          <w:sz w:val="22"/>
        </w:rPr>
        <w:t xml:space="preserve">　（一般</w:t>
      </w:r>
      <w:r w:rsidR="00504063" w:rsidRPr="00504063">
        <w:rPr>
          <w:rFonts w:ascii="ＭＳ 明朝" w:eastAsia="ＭＳ 明朝" w:hAnsi="ＭＳ 明朝"/>
          <w:sz w:val="22"/>
        </w:rPr>
        <w:t>ニュース、ニュース解説、スポーツニュース、週間ニュー</w:t>
      </w:r>
      <w:r w:rsidR="00504063" w:rsidRPr="00504063">
        <w:rPr>
          <w:rFonts w:ascii="ＭＳ 明朝" w:eastAsia="ＭＳ 明朝" w:hAnsi="ＭＳ 明朝" w:hint="eastAsia"/>
          <w:sz w:val="22"/>
        </w:rPr>
        <w:t>ス、</w:t>
      </w:r>
    </w:p>
    <w:p w14:paraId="2763BB3E" w14:textId="0CA7E7EE" w:rsidR="00504063" w:rsidRPr="00504063" w:rsidRDefault="00504063" w:rsidP="00B97883">
      <w:pPr>
        <w:tabs>
          <w:tab w:val="left" w:pos="1134"/>
          <w:tab w:val="left" w:pos="1276"/>
        </w:tabs>
        <w:autoSpaceDE w:val="0"/>
        <w:autoSpaceDN w:val="0"/>
        <w:adjustRightInd w:val="0"/>
        <w:snapToGrid w:val="0"/>
        <w:spacing w:line="360" w:lineRule="exact"/>
        <w:ind w:firstLineChars="1300" w:firstLine="2860"/>
        <w:rPr>
          <w:rFonts w:ascii="ＭＳ 明朝" w:eastAsia="ＭＳ 明朝" w:hAnsi="ＭＳ 明朝"/>
          <w:sz w:val="22"/>
        </w:rPr>
      </w:pPr>
      <w:r w:rsidRPr="00504063">
        <w:rPr>
          <w:rFonts w:ascii="ＭＳ 明朝" w:eastAsia="ＭＳ 明朝" w:hAnsi="ＭＳ 明朝" w:hint="eastAsia"/>
          <w:sz w:val="22"/>
        </w:rPr>
        <w:t>災害に関する情報等</w:t>
      </w:r>
      <w:r w:rsidR="00506B72">
        <w:rPr>
          <w:rFonts w:ascii="ＭＳ 明朝" w:eastAsia="ＭＳ 明朝" w:hAnsi="ＭＳ 明朝" w:hint="eastAsia"/>
          <w:sz w:val="22"/>
        </w:rPr>
        <w:t>）</w:t>
      </w:r>
    </w:p>
    <w:p w14:paraId="578A3B90" w14:textId="08433FC8" w:rsidR="00506B72" w:rsidRPr="00504063" w:rsidRDefault="00504063" w:rsidP="00B97883">
      <w:pPr>
        <w:tabs>
          <w:tab w:val="left" w:pos="1134"/>
          <w:tab w:val="left" w:pos="1276"/>
        </w:tabs>
        <w:autoSpaceDE w:val="0"/>
        <w:autoSpaceDN w:val="0"/>
        <w:adjustRightInd w:val="0"/>
        <w:snapToGrid w:val="0"/>
        <w:spacing w:line="360" w:lineRule="exact"/>
        <w:ind w:firstLineChars="950" w:firstLine="2090"/>
        <w:rPr>
          <w:rFonts w:ascii="ＭＳ 明朝" w:eastAsia="ＭＳ 明朝" w:hAnsi="ＭＳ 明朝"/>
          <w:sz w:val="22"/>
        </w:rPr>
      </w:pPr>
      <w:r w:rsidRPr="00504063">
        <w:rPr>
          <w:rFonts w:ascii="ＭＳ 明朝" w:eastAsia="ＭＳ 明朝" w:hAnsi="ＭＳ 明朝"/>
          <w:sz w:val="22"/>
        </w:rPr>
        <w:t>教 育</w:t>
      </w:r>
      <w:r w:rsidR="00506B72">
        <w:rPr>
          <w:rFonts w:ascii="ＭＳ 明朝" w:eastAsia="ＭＳ 明朝" w:hAnsi="ＭＳ 明朝" w:hint="eastAsia"/>
          <w:sz w:val="22"/>
        </w:rPr>
        <w:t xml:space="preserve">　（</w:t>
      </w:r>
      <w:r w:rsidRPr="00504063">
        <w:rPr>
          <w:rFonts w:ascii="ＭＳ 明朝" w:eastAsia="ＭＳ 明朝" w:hAnsi="ＭＳ 明朝"/>
          <w:sz w:val="22"/>
        </w:rPr>
        <w:t>学年別学校向講座、英会話の時間、職業教育講座等</w:t>
      </w:r>
      <w:r w:rsidR="00506B72">
        <w:rPr>
          <w:rFonts w:ascii="ＭＳ 明朝" w:eastAsia="ＭＳ 明朝" w:hAnsi="ＭＳ 明朝" w:hint="eastAsia"/>
          <w:sz w:val="22"/>
        </w:rPr>
        <w:t>)</w:t>
      </w:r>
    </w:p>
    <w:p w14:paraId="5B4383C0" w14:textId="21D105D2" w:rsidR="00506B72" w:rsidRDefault="00504063" w:rsidP="00506B72">
      <w:pPr>
        <w:tabs>
          <w:tab w:val="left" w:pos="1134"/>
          <w:tab w:val="left" w:pos="1276"/>
        </w:tabs>
        <w:autoSpaceDE w:val="0"/>
        <w:autoSpaceDN w:val="0"/>
        <w:adjustRightInd w:val="0"/>
        <w:snapToGrid w:val="0"/>
        <w:spacing w:line="360" w:lineRule="exact"/>
        <w:ind w:firstLineChars="950" w:firstLine="2090"/>
        <w:rPr>
          <w:rFonts w:ascii="ＭＳ 明朝" w:eastAsia="ＭＳ 明朝" w:hAnsi="ＭＳ 明朝"/>
          <w:sz w:val="22"/>
        </w:rPr>
      </w:pPr>
      <w:r w:rsidRPr="00504063">
        <w:rPr>
          <w:rFonts w:ascii="ＭＳ 明朝" w:eastAsia="ＭＳ 明朝" w:hAnsi="ＭＳ 明朝"/>
          <w:sz w:val="22"/>
        </w:rPr>
        <w:t>教 養</w:t>
      </w:r>
      <w:r w:rsidR="00506B72">
        <w:rPr>
          <w:rFonts w:ascii="ＭＳ 明朝" w:eastAsia="ＭＳ 明朝" w:hAnsi="ＭＳ 明朝" w:hint="eastAsia"/>
          <w:sz w:val="22"/>
        </w:rPr>
        <w:t xml:space="preserve">　（</w:t>
      </w:r>
      <w:r w:rsidRPr="00504063">
        <w:rPr>
          <w:rFonts w:ascii="ＭＳ 明朝" w:eastAsia="ＭＳ 明朝" w:hAnsi="ＭＳ 明朝"/>
          <w:sz w:val="22"/>
        </w:rPr>
        <w:t>政治解説、政治討論会、婦人向講座、文学座談会、音楽講座、</w:t>
      </w:r>
      <w:r w:rsidRPr="00504063">
        <w:rPr>
          <w:rFonts w:ascii="ＭＳ 明朝" w:eastAsia="ＭＳ 明朝" w:hAnsi="ＭＳ 明朝" w:hint="eastAsia"/>
          <w:sz w:val="22"/>
        </w:rPr>
        <w:t>街頭</w:t>
      </w:r>
    </w:p>
    <w:p w14:paraId="43A77217" w14:textId="359CAC11" w:rsidR="00504063" w:rsidRPr="00504063" w:rsidRDefault="00504063" w:rsidP="00B97883">
      <w:pPr>
        <w:tabs>
          <w:tab w:val="left" w:pos="1134"/>
          <w:tab w:val="left" w:pos="1276"/>
        </w:tabs>
        <w:autoSpaceDE w:val="0"/>
        <w:autoSpaceDN w:val="0"/>
        <w:adjustRightInd w:val="0"/>
        <w:snapToGrid w:val="0"/>
        <w:spacing w:line="360" w:lineRule="exact"/>
        <w:ind w:firstLineChars="1350" w:firstLine="2970"/>
        <w:rPr>
          <w:rFonts w:ascii="ＭＳ 明朝" w:eastAsia="ＭＳ 明朝" w:hAnsi="ＭＳ 明朝"/>
          <w:sz w:val="22"/>
        </w:rPr>
      </w:pPr>
      <w:r w:rsidRPr="00504063">
        <w:rPr>
          <w:rFonts w:ascii="ＭＳ 明朝" w:eastAsia="ＭＳ 明朝" w:hAnsi="ＭＳ 明朝" w:hint="eastAsia"/>
          <w:sz w:val="22"/>
        </w:rPr>
        <w:t>討論会等</w:t>
      </w:r>
      <w:r w:rsidRPr="00504063">
        <w:rPr>
          <w:rFonts w:ascii="ＭＳ 明朝" w:eastAsia="ＭＳ 明朝" w:hAnsi="ＭＳ 明朝"/>
          <w:sz w:val="22"/>
        </w:rPr>
        <w:t>)</w:t>
      </w:r>
    </w:p>
    <w:p w14:paraId="09D0AB42" w14:textId="10DE03B1" w:rsidR="00504063" w:rsidRPr="00504063" w:rsidRDefault="00504063" w:rsidP="00B97883">
      <w:pPr>
        <w:tabs>
          <w:tab w:val="left" w:pos="1134"/>
          <w:tab w:val="left" w:pos="1276"/>
        </w:tabs>
        <w:autoSpaceDE w:val="0"/>
        <w:autoSpaceDN w:val="0"/>
        <w:adjustRightInd w:val="0"/>
        <w:snapToGrid w:val="0"/>
        <w:spacing w:line="360" w:lineRule="exact"/>
        <w:ind w:firstLineChars="950" w:firstLine="2090"/>
        <w:rPr>
          <w:rFonts w:ascii="ＭＳ 明朝" w:eastAsia="ＭＳ 明朝" w:hAnsi="ＭＳ 明朝"/>
          <w:sz w:val="22"/>
        </w:rPr>
      </w:pPr>
      <w:r w:rsidRPr="00504063">
        <w:rPr>
          <w:rFonts w:ascii="ＭＳ 明朝" w:eastAsia="ＭＳ 明朝" w:hAnsi="ＭＳ 明朝"/>
          <w:sz w:val="22"/>
        </w:rPr>
        <w:t>娯 楽</w:t>
      </w:r>
      <w:r w:rsidR="00506B72">
        <w:rPr>
          <w:rFonts w:ascii="ＭＳ 明朝" w:eastAsia="ＭＳ 明朝" w:hAnsi="ＭＳ 明朝" w:hint="eastAsia"/>
          <w:sz w:val="22"/>
        </w:rPr>
        <w:t xml:space="preserve">　（</w:t>
      </w:r>
      <w:r w:rsidRPr="00504063">
        <w:rPr>
          <w:rFonts w:ascii="ＭＳ 明朝" w:eastAsia="ＭＳ 明朝" w:hAnsi="ＭＳ 明朝"/>
          <w:sz w:val="22"/>
        </w:rPr>
        <w:t>音楽、スポーツ行事、小説朗読、演芸等</w:t>
      </w:r>
      <w:r w:rsidR="00506B72">
        <w:rPr>
          <w:rFonts w:ascii="ＭＳ 明朝" w:eastAsia="ＭＳ 明朝" w:hAnsi="ＭＳ 明朝" w:hint="eastAsia"/>
          <w:sz w:val="22"/>
        </w:rPr>
        <w:t>)</w:t>
      </w:r>
    </w:p>
    <w:p w14:paraId="2546C0B8" w14:textId="4EFFCDF0"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650" w:firstLine="1430"/>
        <w:rPr>
          <w:rFonts w:ascii="ＭＳ 明朝" w:eastAsia="ＭＳ 明朝" w:hAnsi="ＭＳ 明朝"/>
          <w:sz w:val="22"/>
        </w:rPr>
      </w:pPr>
      <w:r w:rsidRPr="00504063">
        <w:rPr>
          <w:rFonts w:ascii="ＭＳ 明朝" w:eastAsia="ＭＳ 明朝" w:hAnsi="ＭＳ 明朝"/>
          <w:sz w:val="22"/>
        </w:rPr>
        <w:t>その他</w:t>
      </w:r>
      <w:r w:rsidR="00506B72">
        <w:rPr>
          <w:rFonts w:ascii="ＭＳ 明朝" w:eastAsia="ＭＳ 明朝" w:hAnsi="ＭＳ 明朝" w:hint="eastAsia"/>
          <w:sz w:val="22"/>
        </w:rPr>
        <w:t xml:space="preserve">　（</w:t>
      </w:r>
      <w:r w:rsidRPr="00504063">
        <w:rPr>
          <w:rFonts w:ascii="ＭＳ 明朝" w:eastAsia="ＭＳ 明朝" w:hAnsi="ＭＳ 明朝"/>
          <w:sz w:val="22"/>
        </w:rPr>
        <w:t>通信販売番組等</w:t>
      </w:r>
      <w:r w:rsidR="00506B72">
        <w:rPr>
          <w:rFonts w:ascii="ＭＳ 明朝" w:eastAsia="ＭＳ 明朝" w:hAnsi="ＭＳ 明朝" w:hint="eastAsia"/>
          <w:sz w:val="22"/>
        </w:rPr>
        <w:t>)</w:t>
      </w:r>
    </w:p>
    <w:p w14:paraId="265C2019" w14:textId="59CB32CA"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650" w:firstLine="1430"/>
        <w:rPr>
          <w:rFonts w:ascii="ＭＳ 明朝" w:eastAsia="ＭＳ 明朝" w:hAnsi="ＭＳ 明朝"/>
          <w:sz w:val="22"/>
        </w:rPr>
      </w:pPr>
      <w:r w:rsidRPr="00504063">
        <w:rPr>
          <w:rFonts w:ascii="ＭＳ 明朝" w:eastAsia="ＭＳ 明朝" w:hAnsi="ＭＳ 明朝"/>
          <w:sz w:val="22"/>
        </w:rPr>
        <w:t>成人向け番組の有無</w:t>
      </w:r>
      <w:r w:rsidR="007625CB">
        <w:rPr>
          <w:rFonts w:ascii="ＭＳ 明朝" w:eastAsia="ＭＳ 明朝" w:hAnsi="ＭＳ 明朝" w:hint="eastAsia"/>
          <w:sz w:val="22"/>
        </w:rPr>
        <w:t xml:space="preserve">　</w:t>
      </w:r>
      <w:r w:rsidRPr="00504063">
        <w:rPr>
          <w:rFonts w:ascii="ＭＳ 明朝" w:eastAsia="ＭＳ 明朝" w:hAnsi="ＭＳ 明朝"/>
          <w:sz w:val="22"/>
        </w:rPr>
        <w:t>□有 □無</w:t>
      </w:r>
    </w:p>
    <w:p w14:paraId="648C57A5" w14:textId="14DD21D4" w:rsidR="00504063" w:rsidRPr="00504063" w:rsidRDefault="00506B72"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（２)</w:t>
      </w:r>
      <w:r w:rsidR="00744FDD">
        <w:rPr>
          <w:rFonts w:ascii="ＭＳ 明朝" w:eastAsia="ＭＳ 明朝" w:hAnsi="ＭＳ 明朝" w:hint="eastAsia"/>
          <w:sz w:val="22"/>
        </w:rPr>
        <w:t xml:space="preserve">　</w:t>
      </w:r>
      <w:r w:rsidR="00504063" w:rsidRPr="00504063">
        <w:rPr>
          <w:rFonts w:ascii="ＭＳ 明朝" w:eastAsia="ＭＳ 明朝" w:hAnsi="ＭＳ 明朝"/>
          <w:sz w:val="22"/>
        </w:rPr>
        <w:t xml:space="preserve"> 超短波放送又はテレビジョン放送を行う基幹放送の業務の場合</w:t>
      </w:r>
      <w:r w:rsidR="00744FDD">
        <w:rPr>
          <w:rFonts w:ascii="ＭＳ 明朝" w:eastAsia="ＭＳ 明朝" w:hAnsi="ＭＳ 明朝" w:hint="eastAsia"/>
          <w:sz w:val="22"/>
        </w:rPr>
        <w:t>（（１)</w:t>
      </w:r>
      <w:r w:rsidR="00504063" w:rsidRPr="00504063">
        <w:rPr>
          <w:rFonts w:ascii="ＭＳ 明朝" w:eastAsia="ＭＳ 明朝" w:hAnsi="ＭＳ 明朝"/>
          <w:sz w:val="22"/>
        </w:rPr>
        <w:t>の場合を除</w:t>
      </w:r>
      <w:r w:rsidR="00504063" w:rsidRPr="00504063">
        <w:rPr>
          <w:rFonts w:ascii="ＭＳ 明朝" w:eastAsia="ＭＳ 明朝" w:hAnsi="ＭＳ 明朝" w:hint="eastAsia"/>
          <w:sz w:val="22"/>
        </w:rPr>
        <w:t>く。</w:t>
      </w:r>
      <w:r w:rsidR="00744FDD">
        <w:rPr>
          <w:rFonts w:ascii="ＭＳ 明朝" w:eastAsia="ＭＳ 明朝" w:hAnsi="ＭＳ 明朝" w:hint="eastAsia"/>
          <w:sz w:val="22"/>
        </w:rPr>
        <w:t>）</w:t>
      </w:r>
    </w:p>
    <w:p w14:paraId="34715B42" w14:textId="7668365E" w:rsidR="00504063" w:rsidRPr="00504063" w:rsidRDefault="00504063" w:rsidP="00744FDD">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lastRenderedPageBreak/>
        <w:t xml:space="preserve"> </w:t>
      </w:r>
      <w:r w:rsidR="00744FDD">
        <w:rPr>
          <w:rFonts w:ascii="ＭＳ 明朝" w:eastAsia="ＭＳ 明朝" w:hAnsi="ＭＳ 明朝" w:hint="eastAsia"/>
          <w:sz w:val="22"/>
        </w:rPr>
        <w:t xml:space="preserve">　　　 </w:t>
      </w:r>
      <w:r w:rsidRPr="00504063">
        <w:rPr>
          <w:rFonts w:ascii="ＭＳ 明朝" w:eastAsia="ＭＳ 明朝" w:hAnsi="ＭＳ 明朝"/>
          <w:sz w:val="22"/>
        </w:rPr>
        <w:t>放送事項を放送番組の実態に合わせて、分野、主たる言語及び成人向け番組の有無</w:t>
      </w:r>
      <w:r w:rsidRPr="00504063">
        <w:rPr>
          <w:rFonts w:ascii="ＭＳ 明朝" w:eastAsia="ＭＳ 明朝" w:hAnsi="ＭＳ 明朝" w:hint="eastAsia"/>
          <w:sz w:val="22"/>
        </w:rPr>
        <w:t>の項目ごとに次の記載例に従つて記載すること。この場合において、データを併せ送るものであるときは、</w:t>
      </w:r>
      <w:r w:rsidR="00744FDD">
        <w:rPr>
          <w:rFonts w:ascii="ＭＳ 明朝" w:eastAsia="ＭＳ 明朝" w:hAnsi="ＭＳ 明朝" w:hint="eastAsia"/>
          <w:sz w:val="22"/>
        </w:rPr>
        <w:t>（３）</w:t>
      </w:r>
      <w:r w:rsidRPr="00504063">
        <w:rPr>
          <w:rFonts w:ascii="ＭＳ 明朝" w:eastAsia="ＭＳ 明朝" w:hAnsi="ＭＳ 明朝"/>
          <w:sz w:val="22"/>
        </w:rPr>
        <w:t>のデータ放送を行う場合の記載例に準じ、併せて記載す</w:t>
      </w:r>
      <w:r w:rsidRPr="00504063">
        <w:rPr>
          <w:rFonts w:ascii="ＭＳ 明朝" w:eastAsia="ＭＳ 明朝" w:hAnsi="ＭＳ 明朝" w:hint="eastAsia"/>
          <w:sz w:val="22"/>
        </w:rPr>
        <w:t>ること。</w:t>
      </w:r>
    </w:p>
    <w:p w14:paraId="7BC6C791" w14:textId="2BAEE964" w:rsidR="00504063" w:rsidRPr="00504063" w:rsidRDefault="00744FDD" w:rsidP="00B97883">
      <w:pPr>
        <w:tabs>
          <w:tab w:val="left" w:pos="1134"/>
          <w:tab w:val="left" w:pos="1276"/>
        </w:tabs>
        <w:autoSpaceDE w:val="0"/>
        <w:autoSpaceDN w:val="0"/>
        <w:adjustRightInd w:val="0"/>
        <w:snapToGrid w:val="0"/>
        <w:spacing w:line="360" w:lineRule="exact"/>
        <w:ind w:leftChars="286" w:left="601" w:firstLineChars="250" w:firstLine="55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w:t>
      </w:r>
    </w:p>
    <w:tbl>
      <w:tblPr>
        <w:tblStyle w:val="a8"/>
        <w:tblW w:w="0" w:type="auto"/>
        <w:tblInd w:w="137" w:type="dxa"/>
        <w:tblLook w:val="04A0" w:firstRow="1" w:lastRow="0" w:firstColumn="1" w:lastColumn="0" w:noHBand="0" w:noVBand="1"/>
      </w:tblPr>
      <w:tblGrid>
        <w:gridCol w:w="2835"/>
        <w:gridCol w:w="2158"/>
        <w:gridCol w:w="2249"/>
        <w:gridCol w:w="2249"/>
      </w:tblGrid>
      <w:tr w:rsidR="00744FDD" w14:paraId="0C40DBB0" w14:textId="77777777" w:rsidTr="00B97883">
        <w:tc>
          <w:tcPr>
            <w:tcW w:w="2835" w:type="dxa"/>
          </w:tcPr>
          <w:p w14:paraId="7A4FDD5C" w14:textId="73466DE4"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分野</w:t>
            </w:r>
          </w:p>
        </w:tc>
        <w:tc>
          <w:tcPr>
            <w:tcW w:w="2158" w:type="dxa"/>
          </w:tcPr>
          <w:p w14:paraId="64EC043C" w14:textId="03724EAE"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主たる言語</w:t>
            </w:r>
          </w:p>
        </w:tc>
        <w:tc>
          <w:tcPr>
            <w:tcW w:w="2249" w:type="dxa"/>
          </w:tcPr>
          <w:p w14:paraId="4D6B6EB4" w14:textId="0F7073DC"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成人向け番組の有無</w:t>
            </w:r>
          </w:p>
        </w:tc>
        <w:tc>
          <w:tcPr>
            <w:tcW w:w="2249" w:type="dxa"/>
          </w:tcPr>
          <w:p w14:paraId="2D82C15D" w14:textId="139E7AA9"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備考</w:t>
            </w:r>
          </w:p>
        </w:tc>
      </w:tr>
      <w:tr w:rsidR="00744FDD" w14:paraId="753CCEDC" w14:textId="77777777" w:rsidTr="00B97883">
        <w:tc>
          <w:tcPr>
            <w:tcW w:w="2835" w:type="dxa"/>
          </w:tcPr>
          <w:p w14:paraId="2F38ACAE" w14:textId="3F2BECC4" w:rsidR="00744FDD" w:rsidRDefault="00744FDD"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学校教育番組（主として高校・大学受験対策講座）</w:t>
            </w:r>
          </w:p>
        </w:tc>
        <w:tc>
          <w:tcPr>
            <w:tcW w:w="2158" w:type="dxa"/>
            <w:vAlign w:val="center"/>
          </w:tcPr>
          <w:p w14:paraId="2C455C77" w14:textId="77777777"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p>
        </w:tc>
        <w:tc>
          <w:tcPr>
            <w:tcW w:w="2249" w:type="dxa"/>
            <w:vAlign w:val="center"/>
          </w:tcPr>
          <w:p w14:paraId="7BF8FF1E" w14:textId="1AB13B39"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無</w:t>
            </w:r>
          </w:p>
        </w:tc>
        <w:tc>
          <w:tcPr>
            <w:tcW w:w="2249" w:type="dxa"/>
          </w:tcPr>
          <w:p w14:paraId="1A602374" w14:textId="77777777"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p>
        </w:tc>
      </w:tr>
      <w:tr w:rsidR="00744FDD" w14:paraId="3A4F0237" w14:textId="77777777" w:rsidTr="00B97883">
        <w:tc>
          <w:tcPr>
            <w:tcW w:w="2835" w:type="dxa"/>
          </w:tcPr>
          <w:p w14:paraId="38D8D731" w14:textId="39DDF3E9" w:rsidR="00744FDD" w:rsidRDefault="00744FDD"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野球、サッカーを中心としたスポーツ番組</w:t>
            </w:r>
          </w:p>
        </w:tc>
        <w:tc>
          <w:tcPr>
            <w:tcW w:w="2158" w:type="dxa"/>
            <w:vAlign w:val="center"/>
          </w:tcPr>
          <w:p w14:paraId="71C443A5" w14:textId="77777777"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p>
        </w:tc>
        <w:tc>
          <w:tcPr>
            <w:tcW w:w="2249" w:type="dxa"/>
            <w:vAlign w:val="center"/>
          </w:tcPr>
          <w:p w14:paraId="116410C6" w14:textId="279EB341"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無</w:t>
            </w:r>
          </w:p>
        </w:tc>
        <w:tc>
          <w:tcPr>
            <w:tcW w:w="2249" w:type="dxa"/>
          </w:tcPr>
          <w:p w14:paraId="46E42AE9" w14:textId="77777777"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p>
        </w:tc>
      </w:tr>
      <w:tr w:rsidR="00744FDD" w14:paraId="26CB2023" w14:textId="77777777" w:rsidTr="00B97883">
        <w:tc>
          <w:tcPr>
            <w:tcW w:w="2835" w:type="dxa"/>
          </w:tcPr>
          <w:p w14:paraId="0414BC18" w14:textId="16A30ACC" w:rsidR="00744FDD" w:rsidRDefault="00744FDD"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ドイツ国内で放送されているニュース、ドラマ、ドキュメンタリー番組</w:t>
            </w:r>
          </w:p>
        </w:tc>
        <w:tc>
          <w:tcPr>
            <w:tcW w:w="2158" w:type="dxa"/>
            <w:vAlign w:val="center"/>
          </w:tcPr>
          <w:p w14:paraId="2A809C78" w14:textId="17D8CF99"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ドイツ語</w:t>
            </w:r>
          </w:p>
        </w:tc>
        <w:tc>
          <w:tcPr>
            <w:tcW w:w="2249" w:type="dxa"/>
            <w:vAlign w:val="center"/>
          </w:tcPr>
          <w:p w14:paraId="22FF6077" w14:textId="3CF1A455"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無</w:t>
            </w:r>
          </w:p>
        </w:tc>
        <w:tc>
          <w:tcPr>
            <w:tcW w:w="2249" w:type="dxa"/>
          </w:tcPr>
          <w:p w14:paraId="3A2489E6" w14:textId="77777777" w:rsidR="00744FDD" w:rsidRDefault="00744FDD"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p>
        </w:tc>
      </w:tr>
    </w:tbl>
    <w:p w14:paraId="793A9383" w14:textId="30230B81" w:rsidR="00504063" w:rsidRPr="00504063" w:rsidRDefault="00744FDD" w:rsidP="00B97883">
      <w:pPr>
        <w:tabs>
          <w:tab w:val="left" w:pos="1134"/>
          <w:tab w:val="left" w:pos="1276"/>
        </w:tabs>
        <w:autoSpaceDE w:val="0"/>
        <w:autoSpaceDN w:val="0"/>
        <w:adjustRightInd w:val="0"/>
        <w:snapToGrid w:val="0"/>
        <w:spacing w:line="360" w:lineRule="exact"/>
        <w:ind w:leftChars="250" w:left="525" w:firstLineChars="100" w:firstLine="220"/>
        <w:rPr>
          <w:rFonts w:ascii="ＭＳ 明朝" w:eastAsia="ＭＳ 明朝" w:hAnsi="ＭＳ 明朝"/>
          <w:sz w:val="22"/>
        </w:rPr>
      </w:pPr>
      <w:r>
        <w:rPr>
          <w:rFonts w:ascii="ＭＳ 明朝" w:eastAsia="ＭＳ 明朝" w:hAnsi="ＭＳ 明朝" w:hint="eastAsia"/>
          <w:sz w:val="22"/>
        </w:rPr>
        <w:t xml:space="preserve">（注１）　</w:t>
      </w:r>
      <w:r w:rsidR="00504063" w:rsidRPr="00504063">
        <w:rPr>
          <w:rFonts w:ascii="ＭＳ 明朝" w:eastAsia="ＭＳ 明朝" w:hAnsi="ＭＳ 明朝"/>
          <w:sz w:val="22"/>
        </w:rPr>
        <w:t>分野の欄は、当該放送番組の特徴が分かるような表現で簡潔に記載するこ</w:t>
      </w:r>
      <w:r w:rsidR="00504063" w:rsidRPr="00504063">
        <w:rPr>
          <w:rFonts w:ascii="ＭＳ 明朝" w:eastAsia="ＭＳ 明朝" w:hAnsi="ＭＳ 明朝" w:hint="eastAsia"/>
          <w:sz w:val="22"/>
        </w:rPr>
        <w:t>と。</w:t>
      </w:r>
    </w:p>
    <w:p w14:paraId="69379142" w14:textId="740A4F47" w:rsidR="008321BC" w:rsidRDefault="008321BC" w:rsidP="008321BC">
      <w:pPr>
        <w:tabs>
          <w:tab w:val="left" w:pos="1134"/>
          <w:tab w:val="left" w:pos="1276"/>
        </w:tabs>
        <w:autoSpaceDE w:val="0"/>
        <w:autoSpaceDN w:val="0"/>
        <w:adjustRightInd w:val="0"/>
        <w:snapToGrid w:val="0"/>
        <w:spacing w:line="360" w:lineRule="exact"/>
        <w:ind w:firstLineChars="350" w:firstLine="770"/>
        <w:rPr>
          <w:rFonts w:ascii="ＭＳ 明朝" w:eastAsia="ＭＳ 明朝" w:hAnsi="ＭＳ 明朝"/>
          <w:sz w:val="22"/>
        </w:rPr>
      </w:pPr>
      <w:r>
        <w:rPr>
          <w:rFonts w:ascii="ＭＳ 明朝" w:eastAsia="ＭＳ 明朝" w:hAnsi="ＭＳ 明朝" w:hint="eastAsia"/>
          <w:sz w:val="22"/>
        </w:rPr>
        <w:t>（</w:t>
      </w:r>
      <w:r w:rsidR="00744FDD">
        <w:rPr>
          <w:rFonts w:ascii="ＭＳ 明朝" w:eastAsia="ＭＳ 明朝" w:hAnsi="ＭＳ 明朝" w:hint="eastAsia"/>
          <w:sz w:val="22"/>
        </w:rPr>
        <w:t>注２</w:t>
      </w:r>
      <w:r w:rsidR="00504063" w:rsidRPr="00504063">
        <w:rPr>
          <w:rFonts w:ascii="ＭＳ 明朝" w:eastAsia="ＭＳ 明朝" w:hAnsi="ＭＳ 明朝"/>
          <w:sz w:val="22"/>
        </w:rPr>
        <w:t xml:space="preserve">) </w:t>
      </w:r>
      <w:r>
        <w:rPr>
          <w:rFonts w:ascii="ＭＳ 明朝" w:eastAsia="ＭＳ 明朝" w:hAnsi="ＭＳ 明朝" w:hint="eastAsia"/>
          <w:sz w:val="22"/>
        </w:rPr>
        <w:t xml:space="preserve">　</w:t>
      </w:r>
      <w:r w:rsidR="00504063" w:rsidRPr="00504063">
        <w:rPr>
          <w:rFonts w:ascii="ＭＳ 明朝" w:eastAsia="ＭＳ 明朝" w:hAnsi="ＭＳ 明朝"/>
          <w:sz w:val="22"/>
        </w:rPr>
        <w:t>主たる言語の欄は、日本語以外の言語を主たる使用言語とする場合にのみ</w:t>
      </w:r>
      <w:r w:rsidR="00504063" w:rsidRPr="00504063">
        <w:rPr>
          <w:rFonts w:ascii="ＭＳ 明朝" w:eastAsia="ＭＳ 明朝" w:hAnsi="ＭＳ 明朝" w:hint="eastAsia"/>
          <w:sz w:val="22"/>
        </w:rPr>
        <w:t>記載</w:t>
      </w:r>
    </w:p>
    <w:p w14:paraId="685EE644" w14:textId="17E28C93" w:rsidR="00504063" w:rsidRPr="00504063" w:rsidRDefault="008321BC" w:rsidP="00B97883">
      <w:pPr>
        <w:tabs>
          <w:tab w:val="left" w:pos="1134"/>
          <w:tab w:val="left" w:pos="1276"/>
        </w:tabs>
        <w:autoSpaceDE w:val="0"/>
        <w:autoSpaceDN w:val="0"/>
        <w:adjustRightInd w:val="0"/>
        <w:snapToGrid w:val="0"/>
        <w:spacing w:line="360" w:lineRule="exact"/>
        <w:ind w:firstLineChars="650" w:firstLine="1430"/>
        <w:rPr>
          <w:rFonts w:ascii="ＭＳ 明朝" w:eastAsia="ＭＳ 明朝" w:hAnsi="ＭＳ 明朝"/>
          <w:sz w:val="22"/>
        </w:rPr>
      </w:pPr>
      <w:r>
        <w:rPr>
          <w:rFonts w:ascii="ＭＳ 明朝" w:eastAsia="ＭＳ 明朝" w:hAnsi="ＭＳ 明朝" w:hint="eastAsia"/>
          <w:sz w:val="22"/>
        </w:rPr>
        <w:t xml:space="preserve">　</w:t>
      </w:r>
      <w:r w:rsidR="00504063" w:rsidRPr="00504063">
        <w:rPr>
          <w:rFonts w:ascii="ＭＳ 明朝" w:eastAsia="ＭＳ 明朝" w:hAnsi="ＭＳ 明朝" w:hint="eastAsia"/>
          <w:sz w:val="22"/>
        </w:rPr>
        <w:t>すること。</w:t>
      </w:r>
    </w:p>
    <w:p w14:paraId="2566F67F" w14:textId="53FE6FD5" w:rsidR="008321BC" w:rsidRDefault="00504063" w:rsidP="008321BC">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321BC">
        <w:rPr>
          <w:rFonts w:ascii="ＭＳ 明朝" w:eastAsia="ＭＳ 明朝" w:hAnsi="ＭＳ 明朝" w:hint="eastAsia"/>
          <w:sz w:val="22"/>
        </w:rPr>
        <w:t xml:space="preserve">　　　（注３）　</w:t>
      </w:r>
      <w:r w:rsidRPr="00504063">
        <w:rPr>
          <w:rFonts w:ascii="ＭＳ 明朝" w:eastAsia="ＭＳ 明朝" w:hAnsi="ＭＳ 明朝"/>
          <w:sz w:val="22"/>
        </w:rPr>
        <w:t>成人向け番組とは、性的好奇心をそそるため性的な行為を表す場面又は衣</w:t>
      </w:r>
      <w:r w:rsidRPr="00504063">
        <w:rPr>
          <w:rFonts w:ascii="ＭＳ 明朝" w:eastAsia="ＭＳ 明朝" w:hAnsi="ＭＳ 明朝" w:hint="eastAsia"/>
          <w:sz w:val="22"/>
        </w:rPr>
        <w:t>服を</w:t>
      </w:r>
    </w:p>
    <w:p w14:paraId="69EC5651" w14:textId="56341E5F" w:rsidR="008321BC" w:rsidRDefault="008321BC" w:rsidP="008321BC">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 xml:space="preserve">　　　　　　　</w:t>
      </w:r>
      <w:r w:rsidR="00504063" w:rsidRPr="00504063">
        <w:rPr>
          <w:rFonts w:ascii="ＭＳ 明朝" w:eastAsia="ＭＳ 明朝" w:hAnsi="ＭＳ 明朝" w:hint="eastAsia"/>
          <w:sz w:val="22"/>
        </w:rPr>
        <w:t>脱いだ人の姿態の映像を見せる番組で、青少年に有害な影響を与えるおそれのあ</w:t>
      </w:r>
    </w:p>
    <w:p w14:paraId="12A66D6C" w14:textId="1276C2D8" w:rsidR="00504063" w:rsidRPr="00504063" w:rsidRDefault="00504063" w:rsidP="00B97883">
      <w:pPr>
        <w:tabs>
          <w:tab w:val="left" w:pos="1134"/>
          <w:tab w:val="left" w:pos="1276"/>
        </w:tabs>
        <w:autoSpaceDE w:val="0"/>
        <w:autoSpaceDN w:val="0"/>
        <w:adjustRightInd w:val="0"/>
        <w:snapToGrid w:val="0"/>
        <w:spacing w:line="360" w:lineRule="exact"/>
        <w:ind w:firstLineChars="700" w:firstLine="1540"/>
        <w:rPr>
          <w:rFonts w:ascii="ＭＳ 明朝" w:eastAsia="ＭＳ 明朝" w:hAnsi="ＭＳ 明朝"/>
          <w:sz w:val="22"/>
        </w:rPr>
      </w:pPr>
      <w:r w:rsidRPr="00504063">
        <w:rPr>
          <w:rFonts w:ascii="ＭＳ 明朝" w:eastAsia="ＭＳ 明朝" w:hAnsi="ＭＳ 明朝" w:hint="eastAsia"/>
          <w:sz w:val="22"/>
        </w:rPr>
        <w:t>る放送番組をいう。</w:t>
      </w:r>
    </w:p>
    <w:p w14:paraId="58D2DD33" w14:textId="4C34F92E" w:rsidR="008321BC" w:rsidRDefault="00504063" w:rsidP="008321BC">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8321BC">
        <w:rPr>
          <w:rFonts w:ascii="ＭＳ 明朝" w:eastAsia="ＭＳ 明朝" w:hAnsi="ＭＳ 明朝" w:hint="eastAsia"/>
          <w:sz w:val="22"/>
        </w:rPr>
        <w:t xml:space="preserve">　　  （注４）　</w:t>
      </w:r>
      <w:r w:rsidRPr="00504063">
        <w:rPr>
          <w:rFonts w:ascii="ＭＳ 明朝" w:eastAsia="ＭＳ 明朝" w:hAnsi="ＭＳ 明朝"/>
          <w:sz w:val="22"/>
        </w:rPr>
        <w:t>法第</w:t>
      </w:r>
      <w:r w:rsidR="008321BC">
        <w:rPr>
          <w:rFonts w:ascii="ＭＳ 明朝" w:eastAsia="ＭＳ 明朝" w:hAnsi="ＭＳ 明朝" w:hint="eastAsia"/>
          <w:sz w:val="22"/>
        </w:rPr>
        <w:t>８</w:t>
      </w:r>
      <w:r w:rsidRPr="00504063">
        <w:rPr>
          <w:rFonts w:ascii="ＭＳ 明朝" w:eastAsia="ＭＳ 明朝" w:hAnsi="ＭＳ 明朝"/>
          <w:sz w:val="22"/>
        </w:rPr>
        <w:t>条に規定する事項のみを放送事項とするものである場合は、備考の</w:t>
      </w:r>
      <w:r w:rsidRPr="00504063">
        <w:rPr>
          <w:rFonts w:ascii="ＭＳ 明朝" w:eastAsia="ＭＳ 明朝" w:hAnsi="ＭＳ 明朝" w:hint="eastAsia"/>
          <w:sz w:val="22"/>
        </w:rPr>
        <w:t>欄にそ</w:t>
      </w:r>
      <w:r w:rsidR="008321BC">
        <w:rPr>
          <w:rFonts w:ascii="ＭＳ 明朝" w:eastAsia="ＭＳ 明朝" w:hAnsi="ＭＳ 明朝" w:hint="eastAsia"/>
          <w:sz w:val="22"/>
        </w:rPr>
        <w:t xml:space="preserve">　</w:t>
      </w:r>
    </w:p>
    <w:p w14:paraId="130955CB" w14:textId="572C47FF"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400" w:firstLine="880"/>
        <w:rPr>
          <w:rFonts w:ascii="ＭＳ 明朝" w:eastAsia="ＭＳ 明朝" w:hAnsi="ＭＳ 明朝"/>
          <w:sz w:val="22"/>
        </w:rPr>
      </w:pPr>
      <w:r w:rsidRPr="00504063">
        <w:rPr>
          <w:rFonts w:ascii="ＭＳ 明朝" w:eastAsia="ＭＳ 明朝" w:hAnsi="ＭＳ 明朝" w:hint="eastAsia"/>
          <w:sz w:val="22"/>
        </w:rPr>
        <w:t>の旨記載すること。</w:t>
      </w:r>
    </w:p>
    <w:p w14:paraId="682D1174" w14:textId="1881134D" w:rsidR="00504063" w:rsidRPr="00504063" w:rsidRDefault="008321BC"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sidRPr="00444D4E">
        <w:rPr>
          <w:rFonts w:ascii="ＭＳ 明朝" w:eastAsia="ＭＳ 明朝" w:hAnsi="ＭＳ 明朝" w:hint="eastAsia"/>
          <w:sz w:val="22"/>
        </w:rPr>
        <w:t>（３）</w:t>
      </w:r>
      <w:r w:rsidRPr="00B97883">
        <w:rPr>
          <w:rFonts w:ascii="ＭＳ 明朝" w:eastAsia="ＭＳ 明朝" w:hAnsi="ＭＳ 明朝" w:hint="eastAsia"/>
          <w:sz w:val="22"/>
        </w:rPr>
        <w:t xml:space="preserve">　</w:t>
      </w:r>
      <w:r w:rsidR="00504063" w:rsidRPr="00444D4E">
        <w:rPr>
          <w:rFonts w:ascii="ＭＳ 明朝" w:eastAsia="ＭＳ 明朝" w:hAnsi="ＭＳ 明朝"/>
          <w:sz w:val="22"/>
        </w:rPr>
        <w:t>データ放送を行う基幹放送の業務の場合</w:t>
      </w:r>
    </w:p>
    <w:p w14:paraId="351DF17B" w14:textId="04448EC6" w:rsidR="00504063" w:rsidRPr="00504063" w:rsidRDefault="00F061D5" w:rsidP="00F061D5">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 xml:space="preserve">　　　　</w:t>
      </w:r>
      <w:r w:rsidR="00504063" w:rsidRPr="00504063">
        <w:rPr>
          <w:rFonts w:ascii="ＭＳ 明朝" w:eastAsia="ＭＳ 明朝" w:hAnsi="ＭＳ 明朝"/>
          <w:sz w:val="22"/>
        </w:rPr>
        <w:t>放送事項を放送番組の実態に合わせて、分野、データ符号化方式の名称及び成人向</w:t>
      </w:r>
      <w:r w:rsidR="00504063" w:rsidRPr="00504063">
        <w:rPr>
          <w:rFonts w:ascii="ＭＳ 明朝" w:eastAsia="ＭＳ 明朝" w:hAnsi="ＭＳ 明朝" w:hint="eastAsia"/>
          <w:sz w:val="22"/>
        </w:rPr>
        <w:t>け番組の有無の項目ごとに次の記載例に従つて記載すること。</w:t>
      </w:r>
    </w:p>
    <w:p w14:paraId="58C5D359" w14:textId="6931FDF8" w:rsidR="00504063" w:rsidRPr="00504063" w:rsidRDefault="00F061D5"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w:t>
      </w:r>
    </w:p>
    <w:tbl>
      <w:tblPr>
        <w:tblStyle w:val="a8"/>
        <w:tblW w:w="0" w:type="auto"/>
        <w:tblInd w:w="137" w:type="dxa"/>
        <w:tblLook w:val="04A0" w:firstRow="1" w:lastRow="0" w:firstColumn="1" w:lastColumn="0" w:noHBand="0" w:noVBand="1"/>
      </w:tblPr>
      <w:tblGrid>
        <w:gridCol w:w="2744"/>
        <w:gridCol w:w="2249"/>
        <w:gridCol w:w="2249"/>
        <w:gridCol w:w="2249"/>
      </w:tblGrid>
      <w:tr w:rsidR="00F061D5" w14:paraId="15B6029F" w14:textId="77777777" w:rsidTr="00B97883">
        <w:tc>
          <w:tcPr>
            <w:tcW w:w="2744" w:type="dxa"/>
            <w:vAlign w:val="center"/>
          </w:tcPr>
          <w:p w14:paraId="7CAF56E1" w14:textId="4F610A4E"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分野</w:t>
            </w:r>
          </w:p>
        </w:tc>
        <w:tc>
          <w:tcPr>
            <w:tcW w:w="2249" w:type="dxa"/>
            <w:vAlign w:val="center"/>
          </w:tcPr>
          <w:p w14:paraId="6DA4FAF5" w14:textId="6BA72BE3"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データ符号化方式の名称</w:t>
            </w:r>
          </w:p>
        </w:tc>
        <w:tc>
          <w:tcPr>
            <w:tcW w:w="2249" w:type="dxa"/>
            <w:vAlign w:val="center"/>
          </w:tcPr>
          <w:p w14:paraId="6D3C87B5" w14:textId="1A02039C"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成人向け番組の有無</w:t>
            </w:r>
          </w:p>
        </w:tc>
        <w:tc>
          <w:tcPr>
            <w:tcW w:w="2249" w:type="dxa"/>
            <w:vAlign w:val="center"/>
          </w:tcPr>
          <w:p w14:paraId="462F0A96" w14:textId="386B1562"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備考</w:t>
            </w:r>
          </w:p>
        </w:tc>
      </w:tr>
      <w:tr w:rsidR="00F061D5" w14:paraId="7F72C2A5" w14:textId="77777777" w:rsidTr="003A55AC">
        <w:tc>
          <w:tcPr>
            <w:tcW w:w="2744" w:type="dxa"/>
          </w:tcPr>
          <w:p w14:paraId="028F5758" w14:textId="4A74BBB6" w:rsidR="00F061D5" w:rsidRDefault="00F061D5"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株価、経済指標等の経済情報</w:t>
            </w:r>
          </w:p>
        </w:tc>
        <w:tc>
          <w:tcPr>
            <w:tcW w:w="2249" w:type="dxa"/>
            <w:vAlign w:val="center"/>
          </w:tcPr>
          <w:p w14:paraId="50168CAE" w14:textId="28EDA006" w:rsidR="00F061D5" w:rsidRDefault="00F061D5" w:rsidP="003A55AC">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XML方式</w:t>
            </w:r>
          </w:p>
        </w:tc>
        <w:tc>
          <w:tcPr>
            <w:tcW w:w="2249" w:type="dxa"/>
            <w:vAlign w:val="center"/>
          </w:tcPr>
          <w:p w14:paraId="0C1FD485" w14:textId="3538275C"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無</w:t>
            </w:r>
          </w:p>
        </w:tc>
        <w:tc>
          <w:tcPr>
            <w:tcW w:w="2249" w:type="dxa"/>
          </w:tcPr>
          <w:p w14:paraId="3C28AC9C" w14:textId="77777777" w:rsidR="00F061D5" w:rsidRDefault="00F061D5"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r>
      <w:tr w:rsidR="00F061D5" w14:paraId="279DE105" w14:textId="77777777" w:rsidTr="003A55AC">
        <w:tc>
          <w:tcPr>
            <w:tcW w:w="2744" w:type="dxa"/>
          </w:tcPr>
          <w:p w14:paraId="70A23C4F" w14:textId="770B992A" w:rsidR="00F061D5" w:rsidRPr="00F061D5" w:rsidRDefault="00F061D5"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最新自動車情報、自動車部品等を紹介する電子マガジン</w:t>
            </w:r>
          </w:p>
        </w:tc>
        <w:tc>
          <w:tcPr>
            <w:tcW w:w="2249" w:type="dxa"/>
            <w:vAlign w:val="center"/>
          </w:tcPr>
          <w:p w14:paraId="1AF09305" w14:textId="1A73E40B" w:rsidR="00F061D5" w:rsidRDefault="00F061D5" w:rsidP="003A55AC">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（何）方式</w:t>
            </w:r>
          </w:p>
        </w:tc>
        <w:tc>
          <w:tcPr>
            <w:tcW w:w="2249" w:type="dxa"/>
            <w:vAlign w:val="center"/>
          </w:tcPr>
          <w:p w14:paraId="1A44E516" w14:textId="69055941" w:rsidR="00F061D5" w:rsidRDefault="00F061D5"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Pr>
                <w:rFonts w:ascii="ＭＳ 明朝" w:eastAsia="ＭＳ 明朝" w:hAnsi="ＭＳ 明朝" w:hint="eastAsia"/>
                <w:sz w:val="22"/>
              </w:rPr>
              <w:t>無</w:t>
            </w:r>
          </w:p>
        </w:tc>
        <w:tc>
          <w:tcPr>
            <w:tcW w:w="2249" w:type="dxa"/>
          </w:tcPr>
          <w:p w14:paraId="60152E4B" w14:textId="77777777" w:rsidR="00F061D5" w:rsidRDefault="00F061D5"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r>
    </w:tbl>
    <w:p w14:paraId="1D922F43" w14:textId="290D35DD" w:rsidR="00504063" w:rsidRPr="00504063" w:rsidRDefault="00F061D5" w:rsidP="00F061D5">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 xml:space="preserve">　　　　（注１）　</w:t>
      </w:r>
      <w:r w:rsidR="00504063" w:rsidRPr="00504063">
        <w:rPr>
          <w:rFonts w:ascii="ＭＳ 明朝" w:eastAsia="ＭＳ 明朝" w:hAnsi="ＭＳ 明朝"/>
          <w:sz w:val="22"/>
        </w:rPr>
        <w:t>分野の欄は、当該放送番組の特徴が分かるような表現で簡潔に記載するこ</w:t>
      </w:r>
      <w:r w:rsidR="00504063" w:rsidRPr="00504063">
        <w:rPr>
          <w:rFonts w:ascii="ＭＳ 明朝" w:eastAsia="ＭＳ 明朝" w:hAnsi="ＭＳ 明朝" w:hint="eastAsia"/>
          <w:sz w:val="22"/>
        </w:rPr>
        <w:t>と。</w:t>
      </w:r>
    </w:p>
    <w:p w14:paraId="3425E150" w14:textId="6795A626" w:rsidR="00F061D5" w:rsidRDefault="00F061D5" w:rsidP="00F061D5">
      <w:pPr>
        <w:tabs>
          <w:tab w:val="left" w:pos="1134"/>
          <w:tab w:val="left" w:pos="1276"/>
        </w:tabs>
        <w:autoSpaceDE w:val="0"/>
        <w:autoSpaceDN w:val="0"/>
        <w:adjustRightInd w:val="0"/>
        <w:snapToGrid w:val="0"/>
        <w:spacing w:line="360" w:lineRule="exact"/>
        <w:ind w:firstLineChars="400" w:firstLine="880"/>
        <w:rPr>
          <w:rFonts w:ascii="ＭＳ 明朝" w:eastAsia="ＭＳ 明朝" w:hAnsi="ＭＳ 明朝"/>
          <w:sz w:val="22"/>
        </w:rPr>
      </w:pPr>
      <w:r>
        <w:rPr>
          <w:rFonts w:ascii="ＭＳ 明朝" w:eastAsia="ＭＳ 明朝" w:hAnsi="ＭＳ 明朝" w:hint="eastAsia"/>
          <w:sz w:val="22"/>
        </w:rPr>
        <w:t xml:space="preserve">（注２）　</w:t>
      </w:r>
      <w:r w:rsidR="00504063" w:rsidRPr="00504063">
        <w:rPr>
          <w:rFonts w:ascii="ＭＳ 明朝" w:eastAsia="ＭＳ 明朝" w:hAnsi="ＭＳ 明朝"/>
          <w:sz w:val="22"/>
        </w:rPr>
        <w:t>データ符号化方式の名称の欄は、データ符号化識別子が指定されている場</w:t>
      </w:r>
      <w:r w:rsidR="00504063" w:rsidRPr="00504063">
        <w:rPr>
          <w:rFonts w:ascii="ＭＳ 明朝" w:eastAsia="ＭＳ 明朝" w:hAnsi="ＭＳ 明朝" w:hint="eastAsia"/>
          <w:sz w:val="22"/>
        </w:rPr>
        <w:t>合は</w:t>
      </w:r>
      <w:r>
        <w:rPr>
          <w:rFonts w:ascii="ＭＳ 明朝" w:eastAsia="ＭＳ 明朝" w:hAnsi="ＭＳ 明朝" w:hint="eastAsia"/>
          <w:sz w:val="22"/>
        </w:rPr>
        <w:t xml:space="preserve">　　</w:t>
      </w:r>
    </w:p>
    <w:p w14:paraId="160A3D83" w14:textId="476AD575" w:rsidR="00F061D5" w:rsidRDefault="00504063" w:rsidP="00F061D5">
      <w:pPr>
        <w:tabs>
          <w:tab w:val="left" w:pos="1134"/>
          <w:tab w:val="left" w:pos="1276"/>
        </w:tabs>
        <w:autoSpaceDE w:val="0"/>
        <w:autoSpaceDN w:val="0"/>
        <w:adjustRightInd w:val="0"/>
        <w:snapToGrid w:val="0"/>
        <w:spacing w:line="360" w:lineRule="exact"/>
        <w:ind w:firstLineChars="800" w:firstLine="1760"/>
        <w:rPr>
          <w:rFonts w:ascii="ＭＳ 明朝" w:eastAsia="ＭＳ 明朝" w:hAnsi="ＭＳ 明朝"/>
          <w:sz w:val="22"/>
        </w:rPr>
      </w:pPr>
      <w:r w:rsidRPr="00504063">
        <w:rPr>
          <w:rFonts w:ascii="ＭＳ 明朝" w:eastAsia="ＭＳ 明朝" w:hAnsi="ＭＳ 明朝" w:hint="eastAsia"/>
          <w:sz w:val="22"/>
        </w:rPr>
        <w:t>その符号化方式の名称を、指定されていない場合は具体的なデータ符号化方式の</w:t>
      </w:r>
    </w:p>
    <w:p w14:paraId="0002EF64" w14:textId="77610FF5" w:rsidR="00F061D5" w:rsidRDefault="00504063" w:rsidP="00F061D5">
      <w:pPr>
        <w:tabs>
          <w:tab w:val="left" w:pos="1134"/>
          <w:tab w:val="left" w:pos="1276"/>
        </w:tabs>
        <w:autoSpaceDE w:val="0"/>
        <w:autoSpaceDN w:val="0"/>
        <w:adjustRightInd w:val="0"/>
        <w:snapToGrid w:val="0"/>
        <w:spacing w:line="360" w:lineRule="exact"/>
        <w:ind w:firstLineChars="800" w:firstLine="1760"/>
        <w:rPr>
          <w:rFonts w:ascii="ＭＳ 明朝" w:eastAsia="ＭＳ 明朝" w:hAnsi="ＭＳ 明朝"/>
          <w:sz w:val="22"/>
        </w:rPr>
      </w:pPr>
      <w:r w:rsidRPr="00504063">
        <w:rPr>
          <w:rFonts w:ascii="ＭＳ 明朝" w:eastAsia="ＭＳ 明朝" w:hAnsi="ＭＳ 明朝" w:hint="eastAsia"/>
          <w:sz w:val="22"/>
        </w:rPr>
        <w:t>名称を記載すること。なお、上記の記載例に従つた記載方法のみでは方式を特定</w:t>
      </w:r>
    </w:p>
    <w:p w14:paraId="5AB609E9" w14:textId="7D60A766" w:rsidR="00504063" w:rsidRPr="00504063" w:rsidRDefault="00504063" w:rsidP="00B97883">
      <w:pPr>
        <w:tabs>
          <w:tab w:val="left" w:pos="1134"/>
          <w:tab w:val="left" w:pos="1276"/>
        </w:tabs>
        <w:autoSpaceDE w:val="0"/>
        <w:autoSpaceDN w:val="0"/>
        <w:adjustRightInd w:val="0"/>
        <w:snapToGrid w:val="0"/>
        <w:spacing w:line="360" w:lineRule="exact"/>
        <w:ind w:firstLineChars="800" w:firstLine="1760"/>
        <w:rPr>
          <w:rFonts w:ascii="ＭＳ 明朝" w:eastAsia="ＭＳ 明朝" w:hAnsi="ＭＳ 明朝"/>
          <w:sz w:val="22"/>
        </w:rPr>
      </w:pPr>
      <w:r w:rsidRPr="00504063">
        <w:rPr>
          <w:rFonts w:ascii="ＭＳ 明朝" w:eastAsia="ＭＳ 明朝" w:hAnsi="ＭＳ 明朝" w:hint="eastAsia"/>
          <w:sz w:val="22"/>
        </w:rPr>
        <w:t>できない場合は、さらに詳細な内容を記載すること。</w:t>
      </w:r>
    </w:p>
    <w:p w14:paraId="47217A77" w14:textId="1D322363" w:rsidR="00F061D5" w:rsidRDefault="00504063" w:rsidP="00F061D5">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F061D5">
        <w:rPr>
          <w:rFonts w:ascii="ＭＳ 明朝" w:eastAsia="ＭＳ 明朝" w:hAnsi="ＭＳ 明朝" w:hint="eastAsia"/>
          <w:sz w:val="22"/>
        </w:rPr>
        <w:t xml:space="preserve">　　　 （注３）　</w:t>
      </w:r>
      <w:r w:rsidRPr="00504063">
        <w:rPr>
          <w:rFonts w:ascii="ＭＳ 明朝" w:eastAsia="ＭＳ 明朝" w:hAnsi="ＭＳ 明朝"/>
          <w:sz w:val="22"/>
        </w:rPr>
        <w:t>成人向け番組とは、性的好奇心をそそるため性的な行為を表す場面又は衣</w:t>
      </w:r>
      <w:r w:rsidRPr="00504063">
        <w:rPr>
          <w:rFonts w:ascii="ＭＳ 明朝" w:eastAsia="ＭＳ 明朝" w:hAnsi="ＭＳ 明朝" w:hint="eastAsia"/>
          <w:sz w:val="22"/>
        </w:rPr>
        <w:t>服を</w:t>
      </w:r>
    </w:p>
    <w:p w14:paraId="21A4E357" w14:textId="74DA8948" w:rsidR="00F061D5" w:rsidRDefault="00504063" w:rsidP="00F061D5">
      <w:pPr>
        <w:tabs>
          <w:tab w:val="left" w:pos="1134"/>
          <w:tab w:val="left" w:pos="1276"/>
        </w:tabs>
        <w:autoSpaceDE w:val="0"/>
        <w:autoSpaceDN w:val="0"/>
        <w:adjustRightInd w:val="0"/>
        <w:snapToGrid w:val="0"/>
        <w:spacing w:line="360" w:lineRule="exact"/>
        <w:ind w:leftChars="286" w:left="601" w:firstLineChars="500" w:firstLine="1100"/>
        <w:rPr>
          <w:rFonts w:ascii="ＭＳ 明朝" w:eastAsia="ＭＳ 明朝" w:hAnsi="ＭＳ 明朝"/>
          <w:sz w:val="22"/>
        </w:rPr>
      </w:pPr>
      <w:r w:rsidRPr="00504063">
        <w:rPr>
          <w:rFonts w:ascii="ＭＳ 明朝" w:eastAsia="ＭＳ 明朝" w:hAnsi="ＭＳ 明朝" w:hint="eastAsia"/>
          <w:sz w:val="22"/>
        </w:rPr>
        <w:t>脱いだ人の姿態の映像を見せる番組で、青少年に有害な影響を与えるおそれのあ</w:t>
      </w:r>
    </w:p>
    <w:p w14:paraId="483D7E5B" w14:textId="7041A6B2"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500" w:firstLine="1100"/>
        <w:rPr>
          <w:rFonts w:ascii="ＭＳ 明朝" w:eastAsia="ＭＳ 明朝" w:hAnsi="ＭＳ 明朝"/>
          <w:sz w:val="22"/>
        </w:rPr>
      </w:pPr>
      <w:r w:rsidRPr="00504063">
        <w:rPr>
          <w:rFonts w:ascii="ＭＳ 明朝" w:eastAsia="ＭＳ 明朝" w:hAnsi="ＭＳ 明朝" w:hint="eastAsia"/>
          <w:sz w:val="22"/>
        </w:rPr>
        <w:t>る放送番組をいう。</w:t>
      </w:r>
    </w:p>
    <w:p w14:paraId="1843B483" w14:textId="540B24B5" w:rsidR="00F061D5" w:rsidRDefault="00F061D5" w:rsidP="00F061D5">
      <w:pPr>
        <w:tabs>
          <w:tab w:val="left" w:pos="1134"/>
          <w:tab w:val="left" w:pos="1276"/>
        </w:tabs>
        <w:autoSpaceDE w:val="0"/>
        <w:autoSpaceDN w:val="0"/>
        <w:adjustRightInd w:val="0"/>
        <w:snapToGrid w:val="0"/>
        <w:spacing w:line="360" w:lineRule="exact"/>
        <w:ind w:leftChars="286" w:left="601" w:firstLineChars="100" w:firstLine="220"/>
        <w:rPr>
          <w:rFonts w:ascii="ＭＳ 明朝" w:eastAsia="ＭＳ 明朝" w:hAnsi="ＭＳ 明朝"/>
          <w:sz w:val="22"/>
        </w:rPr>
      </w:pPr>
      <w:r>
        <w:rPr>
          <w:rFonts w:ascii="ＭＳ 明朝" w:eastAsia="ＭＳ 明朝" w:hAnsi="ＭＳ 明朝" w:hint="eastAsia"/>
          <w:sz w:val="22"/>
        </w:rPr>
        <w:t xml:space="preserve">（注４）　</w:t>
      </w:r>
      <w:r w:rsidR="00504063" w:rsidRPr="00504063">
        <w:rPr>
          <w:rFonts w:ascii="ＭＳ 明朝" w:eastAsia="ＭＳ 明朝" w:hAnsi="ＭＳ 明朝"/>
          <w:sz w:val="22"/>
        </w:rPr>
        <w:t>法第</w:t>
      </w:r>
      <w:r>
        <w:rPr>
          <w:rFonts w:ascii="ＭＳ 明朝" w:eastAsia="ＭＳ 明朝" w:hAnsi="ＭＳ 明朝" w:hint="eastAsia"/>
          <w:sz w:val="22"/>
        </w:rPr>
        <w:t>８</w:t>
      </w:r>
      <w:r w:rsidR="00504063" w:rsidRPr="00504063">
        <w:rPr>
          <w:rFonts w:ascii="ＭＳ 明朝" w:eastAsia="ＭＳ 明朝" w:hAnsi="ＭＳ 明朝"/>
          <w:sz w:val="22"/>
        </w:rPr>
        <w:t>条に規定する事項のみを放送事項とするものである場合は、備考の</w:t>
      </w:r>
      <w:r w:rsidR="00504063" w:rsidRPr="00504063">
        <w:rPr>
          <w:rFonts w:ascii="ＭＳ 明朝" w:eastAsia="ＭＳ 明朝" w:hAnsi="ＭＳ 明朝" w:hint="eastAsia"/>
          <w:sz w:val="22"/>
        </w:rPr>
        <w:t>欄に</w:t>
      </w:r>
    </w:p>
    <w:p w14:paraId="01704FA5" w14:textId="328E4D99" w:rsidR="00504063" w:rsidRPr="00504063" w:rsidRDefault="00504063" w:rsidP="00B97883">
      <w:pPr>
        <w:tabs>
          <w:tab w:val="left" w:pos="1134"/>
          <w:tab w:val="left" w:pos="1276"/>
        </w:tabs>
        <w:autoSpaceDE w:val="0"/>
        <w:autoSpaceDN w:val="0"/>
        <w:adjustRightInd w:val="0"/>
        <w:snapToGrid w:val="0"/>
        <w:spacing w:line="360" w:lineRule="exact"/>
        <w:ind w:leftChars="286" w:left="601" w:firstLineChars="500" w:firstLine="1100"/>
        <w:rPr>
          <w:rFonts w:ascii="ＭＳ 明朝" w:eastAsia="ＭＳ 明朝" w:hAnsi="ＭＳ 明朝"/>
          <w:sz w:val="22"/>
        </w:rPr>
      </w:pPr>
      <w:r w:rsidRPr="00504063">
        <w:rPr>
          <w:rFonts w:ascii="ＭＳ 明朝" w:eastAsia="ＭＳ 明朝" w:hAnsi="ＭＳ 明朝" w:hint="eastAsia"/>
          <w:sz w:val="22"/>
        </w:rPr>
        <w:lastRenderedPageBreak/>
        <w:t>その旨記載すること。</w:t>
      </w:r>
    </w:p>
    <w:p w14:paraId="4CAC2C1B" w14:textId="79A4B561" w:rsidR="00504063" w:rsidRPr="00504063" w:rsidRDefault="00F061D5"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sidRPr="00D34E34">
        <w:rPr>
          <w:rFonts w:ascii="ＭＳ 明朝" w:eastAsia="ＭＳ 明朝" w:hAnsi="ＭＳ 明朝" w:hint="eastAsia"/>
          <w:sz w:val="22"/>
        </w:rPr>
        <w:t xml:space="preserve">（４）　</w:t>
      </w:r>
      <w:r w:rsidR="00504063" w:rsidRPr="00D34E34">
        <w:rPr>
          <w:rFonts w:ascii="ＭＳ 明朝" w:eastAsia="ＭＳ 明朝" w:hAnsi="ＭＳ 明朝"/>
          <w:sz w:val="22"/>
        </w:rPr>
        <w:t>超短波放送、テレビジョン放送又はデータ放送を行う基幹放送の業務の場合</w:t>
      </w:r>
    </w:p>
    <w:p w14:paraId="16A6924C" w14:textId="79EC3852" w:rsidR="00504063" w:rsidRPr="00504063" w:rsidRDefault="00504063" w:rsidP="00B97883">
      <w:pPr>
        <w:tabs>
          <w:tab w:val="left" w:pos="1134"/>
          <w:tab w:val="left" w:pos="1276"/>
        </w:tabs>
        <w:autoSpaceDE w:val="0"/>
        <w:autoSpaceDN w:val="0"/>
        <w:adjustRightInd w:val="0"/>
        <w:snapToGrid w:val="0"/>
        <w:spacing w:line="360" w:lineRule="exact"/>
        <w:ind w:leftChars="-14" w:left="851" w:hangingChars="400" w:hanging="880"/>
        <w:rPr>
          <w:rFonts w:ascii="ＭＳ 明朝" w:eastAsia="ＭＳ 明朝" w:hAnsi="ＭＳ 明朝"/>
          <w:sz w:val="22"/>
        </w:rPr>
      </w:pPr>
      <w:r w:rsidRPr="00504063">
        <w:rPr>
          <w:rFonts w:ascii="ＭＳ 明朝" w:eastAsia="ＭＳ 明朝" w:hAnsi="ＭＳ 明朝"/>
          <w:sz w:val="22"/>
        </w:rPr>
        <w:t xml:space="preserve"> </w:t>
      </w:r>
      <w:r w:rsidR="00F061D5">
        <w:rPr>
          <w:rFonts w:ascii="ＭＳ 明朝" w:eastAsia="ＭＳ 明朝" w:hAnsi="ＭＳ 明朝" w:hint="eastAsia"/>
          <w:sz w:val="22"/>
        </w:rPr>
        <w:t xml:space="preserve">　　　　（１）</w:t>
      </w:r>
      <w:r w:rsidRPr="00504063">
        <w:rPr>
          <w:rFonts w:ascii="ＭＳ 明朝" w:eastAsia="ＭＳ 明朝" w:hAnsi="ＭＳ 明朝"/>
          <w:sz w:val="22"/>
        </w:rPr>
        <w:t>から</w:t>
      </w:r>
      <w:r w:rsidR="00F061D5">
        <w:rPr>
          <w:rFonts w:ascii="ＭＳ 明朝" w:eastAsia="ＭＳ 明朝" w:hAnsi="ＭＳ 明朝" w:hint="eastAsia"/>
          <w:sz w:val="22"/>
        </w:rPr>
        <w:t>（３）</w:t>
      </w:r>
      <w:r w:rsidRPr="00504063">
        <w:rPr>
          <w:rFonts w:ascii="ＭＳ 明朝" w:eastAsia="ＭＳ 明朝" w:hAnsi="ＭＳ 明朝"/>
          <w:sz w:val="22"/>
        </w:rPr>
        <w:t>までに定めるもののほか、次のアからカまでに掲げる事項について具体</w:t>
      </w:r>
      <w:r w:rsidRPr="00504063">
        <w:rPr>
          <w:rFonts w:ascii="ＭＳ 明朝" w:eastAsia="ＭＳ 明朝" w:hAnsi="ＭＳ 明朝" w:hint="eastAsia"/>
          <w:sz w:val="22"/>
        </w:rPr>
        <w:t>的な計画を定めているときは、併せて記載すること。</w:t>
      </w:r>
    </w:p>
    <w:p w14:paraId="0F91A453" w14:textId="277F9B8A" w:rsidR="00504063" w:rsidRPr="00504063" w:rsidRDefault="00504063" w:rsidP="00B97883">
      <w:pPr>
        <w:tabs>
          <w:tab w:val="left" w:pos="1134"/>
          <w:tab w:val="left" w:pos="1276"/>
        </w:tabs>
        <w:autoSpaceDE w:val="0"/>
        <w:autoSpaceDN w:val="0"/>
        <w:adjustRightInd w:val="0"/>
        <w:snapToGrid w:val="0"/>
        <w:spacing w:line="360" w:lineRule="exact"/>
        <w:ind w:leftChars="-14" w:left="851" w:hangingChars="400" w:hanging="880"/>
        <w:rPr>
          <w:rFonts w:ascii="ＭＳ 明朝" w:eastAsia="ＭＳ 明朝" w:hAnsi="ＭＳ 明朝"/>
          <w:sz w:val="22"/>
        </w:rPr>
      </w:pPr>
      <w:r w:rsidRPr="00504063">
        <w:rPr>
          <w:rFonts w:ascii="ＭＳ 明朝" w:eastAsia="ＭＳ 明朝" w:hAnsi="ＭＳ 明朝"/>
          <w:sz w:val="22"/>
        </w:rPr>
        <w:t xml:space="preserve"> </w:t>
      </w:r>
      <w:r w:rsidR="00F061D5">
        <w:rPr>
          <w:rFonts w:ascii="ＭＳ 明朝" w:eastAsia="ＭＳ 明朝" w:hAnsi="ＭＳ 明朝" w:hint="eastAsia"/>
          <w:sz w:val="22"/>
        </w:rPr>
        <w:t xml:space="preserve">　　 </w:t>
      </w:r>
      <w:r w:rsidRPr="00504063">
        <w:rPr>
          <w:rFonts w:ascii="ＭＳ 明朝" w:eastAsia="ＭＳ 明朝" w:hAnsi="ＭＳ 明朝"/>
          <w:sz w:val="22"/>
        </w:rPr>
        <w:t>ア</w:t>
      </w:r>
      <w:r w:rsidR="00F061D5">
        <w:rPr>
          <w:rFonts w:ascii="ＭＳ 明朝" w:eastAsia="ＭＳ 明朝" w:hAnsi="ＭＳ 明朝" w:hint="eastAsia"/>
          <w:sz w:val="22"/>
        </w:rPr>
        <w:t xml:space="preserve">　</w:t>
      </w:r>
      <w:r w:rsidRPr="00504063">
        <w:rPr>
          <w:rFonts w:ascii="ＭＳ 明朝" w:eastAsia="ＭＳ 明朝" w:hAnsi="ＭＳ 明朝"/>
          <w:sz w:val="22"/>
        </w:rPr>
        <w:t>超高精細度テレビジョン放送を行う場合であつて、一部の時間帯に複数の超高精</w:t>
      </w:r>
      <w:r w:rsidRPr="00504063">
        <w:rPr>
          <w:rFonts w:ascii="ＭＳ 明朝" w:eastAsia="ＭＳ 明朝" w:hAnsi="ＭＳ 明朝" w:hint="eastAsia"/>
          <w:sz w:val="22"/>
        </w:rPr>
        <w:t>細度テ</w:t>
      </w:r>
      <w:r w:rsidR="00BA3B4D">
        <w:rPr>
          <w:rFonts w:ascii="ＭＳ 明朝" w:eastAsia="ＭＳ 明朝" w:hAnsi="ＭＳ 明朝" w:hint="eastAsia"/>
          <w:sz w:val="22"/>
        </w:rPr>
        <w:t xml:space="preserve">　</w:t>
      </w:r>
      <w:r w:rsidRPr="00504063">
        <w:rPr>
          <w:rFonts w:ascii="ＭＳ 明朝" w:eastAsia="ＭＳ 明朝" w:hAnsi="ＭＳ 明朝" w:hint="eastAsia"/>
          <w:sz w:val="22"/>
        </w:rPr>
        <w:t>レビジョン放送を行うときは、一週間当たりの放送時間全体</w:t>
      </w:r>
      <w:r w:rsidR="00FA722A">
        <w:rPr>
          <w:rFonts w:ascii="ＭＳ 明朝" w:eastAsia="ＭＳ 明朝" w:hAnsi="ＭＳ 明朝" w:hint="eastAsia"/>
          <w:sz w:val="22"/>
        </w:rPr>
        <w:t>（</w:t>
      </w:r>
      <w:r w:rsidRPr="00504063">
        <w:rPr>
          <w:rFonts w:ascii="ＭＳ 明朝" w:eastAsia="ＭＳ 明朝" w:hAnsi="ＭＳ 明朝"/>
          <w:sz w:val="22"/>
        </w:rPr>
        <w:t>複数の超高精</w:t>
      </w:r>
      <w:r w:rsidRPr="00504063">
        <w:rPr>
          <w:rFonts w:ascii="ＭＳ 明朝" w:eastAsia="ＭＳ 明朝" w:hAnsi="ＭＳ 明朝" w:hint="eastAsia"/>
          <w:sz w:val="22"/>
        </w:rPr>
        <w:t>細度テレビジョン放送を行う場合における当該超高精細度テレビジョン放送のうち一週間当たりの放送時間が最も長いものの放送時間及び複数の超高精細度テレビジョン放送を行わない場合における超高精細度テレビジョン放送の放送時間の合計をいう。</w:t>
      </w:r>
      <w:r w:rsidR="00FA722A">
        <w:rPr>
          <w:rFonts w:ascii="ＭＳ 明朝" w:eastAsia="ＭＳ 明朝" w:hAnsi="ＭＳ 明朝" w:hint="eastAsia"/>
          <w:sz w:val="22"/>
        </w:rPr>
        <w:t>）</w:t>
      </w:r>
      <w:r w:rsidRPr="00504063">
        <w:rPr>
          <w:rFonts w:ascii="ＭＳ 明朝" w:eastAsia="ＭＳ 明朝" w:hAnsi="ＭＳ 明朝"/>
          <w:sz w:val="22"/>
        </w:rPr>
        <w:t>における複数の超高精細度テレビジョン放送を行わない場合におけ</w:t>
      </w:r>
      <w:r w:rsidRPr="00504063">
        <w:rPr>
          <w:rFonts w:ascii="ＭＳ 明朝" w:eastAsia="ＭＳ 明朝" w:hAnsi="ＭＳ 明朝" w:hint="eastAsia"/>
          <w:sz w:val="22"/>
        </w:rPr>
        <w:t>る超高精細度テレビジョン放送の放送時間の占める割合</w:t>
      </w:r>
    </w:p>
    <w:p w14:paraId="1EAB9110" w14:textId="5B190E9B" w:rsidR="00504063" w:rsidRPr="00504063" w:rsidRDefault="00504063" w:rsidP="00B97883">
      <w:pPr>
        <w:tabs>
          <w:tab w:val="left" w:pos="1134"/>
          <w:tab w:val="left" w:pos="1276"/>
        </w:tabs>
        <w:autoSpaceDE w:val="0"/>
        <w:autoSpaceDN w:val="0"/>
        <w:adjustRightInd w:val="0"/>
        <w:snapToGrid w:val="0"/>
        <w:spacing w:line="360" w:lineRule="exact"/>
        <w:ind w:leftChars="-14" w:left="851" w:hangingChars="400" w:hanging="880"/>
        <w:rPr>
          <w:rFonts w:ascii="ＭＳ 明朝" w:eastAsia="ＭＳ 明朝" w:hAnsi="ＭＳ 明朝"/>
          <w:sz w:val="22"/>
        </w:rPr>
      </w:pPr>
      <w:r w:rsidRPr="00504063">
        <w:rPr>
          <w:rFonts w:ascii="ＭＳ 明朝" w:eastAsia="ＭＳ 明朝" w:hAnsi="ＭＳ 明朝"/>
          <w:sz w:val="22"/>
        </w:rPr>
        <w:t xml:space="preserve"> </w:t>
      </w:r>
      <w:r w:rsidR="0028118A">
        <w:rPr>
          <w:rFonts w:ascii="ＭＳ 明朝" w:eastAsia="ＭＳ 明朝" w:hAnsi="ＭＳ 明朝" w:hint="eastAsia"/>
          <w:sz w:val="22"/>
        </w:rPr>
        <w:t xml:space="preserve">　　 </w:t>
      </w:r>
      <w:r w:rsidRPr="00504063">
        <w:rPr>
          <w:rFonts w:ascii="ＭＳ 明朝" w:eastAsia="ＭＳ 明朝" w:hAnsi="ＭＳ 明朝"/>
          <w:sz w:val="22"/>
        </w:rPr>
        <w:t>イ</w:t>
      </w:r>
      <w:r w:rsidR="0028118A">
        <w:rPr>
          <w:rFonts w:ascii="ＭＳ 明朝" w:eastAsia="ＭＳ 明朝" w:hAnsi="ＭＳ 明朝" w:hint="eastAsia"/>
          <w:sz w:val="22"/>
        </w:rPr>
        <w:t xml:space="preserve">　</w:t>
      </w:r>
      <w:r w:rsidRPr="00504063">
        <w:rPr>
          <w:rFonts w:ascii="ＭＳ 明朝" w:eastAsia="ＭＳ 明朝" w:hAnsi="ＭＳ 明朝"/>
          <w:sz w:val="22"/>
        </w:rPr>
        <w:t>高精細度テレビジョン放送を行う場合であつて、当該高精細度テレビジョン放送</w:t>
      </w:r>
      <w:r w:rsidRPr="00504063">
        <w:rPr>
          <w:rFonts w:ascii="ＭＳ 明朝" w:eastAsia="ＭＳ 明朝" w:hAnsi="ＭＳ 明朝" w:hint="eastAsia"/>
          <w:sz w:val="22"/>
        </w:rPr>
        <w:t>を行わない時間帯に標準テレビジョン放送を行うときは、一週間当たりの放送時間全体</w:t>
      </w:r>
      <w:r w:rsidR="00FA722A">
        <w:rPr>
          <w:rFonts w:ascii="ＭＳ 明朝" w:eastAsia="ＭＳ 明朝" w:hAnsi="ＭＳ 明朝" w:hint="eastAsia"/>
          <w:sz w:val="22"/>
        </w:rPr>
        <w:t>（</w:t>
      </w:r>
      <w:r w:rsidRPr="00504063">
        <w:rPr>
          <w:rFonts w:ascii="ＭＳ 明朝" w:eastAsia="ＭＳ 明朝" w:hAnsi="ＭＳ 明朝"/>
          <w:sz w:val="22"/>
        </w:rPr>
        <w:t>当該高精細度テレビジョン放送を行わない時間帯に二以上の標準テレビジョ</w:t>
      </w:r>
      <w:r w:rsidRPr="00504063">
        <w:rPr>
          <w:rFonts w:ascii="ＭＳ 明朝" w:eastAsia="ＭＳ 明朝" w:hAnsi="ＭＳ 明朝" w:hint="eastAsia"/>
          <w:sz w:val="22"/>
        </w:rPr>
        <w:t>ン放送を行う場合は、当該標準テレビジョン放送のうち一週間当たりの放送時間が最も長いものの放送時間及び当該高精細度テレビジョン放送の放送時間の合計をいう。</w:t>
      </w:r>
      <w:r w:rsidR="00FA722A">
        <w:rPr>
          <w:rFonts w:ascii="ＭＳ 明朝" w:eastAsia="ＭＳ 明朝" w:hAnsi="ＭＳ 明朝" w:hint="eastAsia"/>
          <w:sz w:val="22"/>
        </w:rPr>
        <w:t>）</w:t>
      </w:r>
      <w:r w:rsidRPr="00504063">
        <w:rPr>
          <w:rFonts w:ascii="ＭＳ 明朝" w:eastAsia="ＭＳ 明朝" w:hAnsi="ＭＳ 明朝"/>
          <w:sz w:val="22"/>
        </w:rPr>
        <w:t>における当該高精細度テレビジョン放送の放送時間の占める割合</w:t>
      </w:r>
    </w:p>
    <w:p w14:paraId="15CAEB65" w14:textId="4BAD1B94" w:rsidR="00504063" w:rsidRPr="00504063" w:rsidRDefault="00504063" w:rsidP="00B97883">
      <w:pPr>
        <w:tabs>
          <w:tab w:val="left" w:pos="1134"/>
          <w:tab w:val="left" w:pos="1276"/>
        </w:tabs>
        <w:autoSpaceDE w:val="0"/>
        <w:autoSpaceDN w:val="0"/>
        <w:adjustRightInd w:val="0"/>
        <w:snapToGrid w:val="0"/>
        <w:spacing w:line="360" w:lineRule="exact"/>
        <w:ind w:leftChars="286" w:left="821" w:hangingChars="100" w:hanging="220"/>
        <w:rPr>
          <w:rFonts w:ascii="ＭＳ 明朝" w:eastAsia="ＭＳ 明朝" w:hAnsi="ＭＳ 明朝"/>
          <w:sz w:val="22"/>
        </w:rPr>
      </w:pPr>
      <w:r w:rsidRPr="00504063">
        <w:rPr>
          <w:rFonts w:ascii="ＭＳ 明朝" w:eastAsia="ＭＳ 明朝" w:hAnsi="ＭＳ 明朝"/>
          <w:sz w:val="22"/>
        </w:rPr>
        <w:t>ウ</w:t>
      </w:r>
      <w:r w:rsidR="00F313D8">
        <w:rPr>
          <w:rFonts w:ascii="ＭＳ 明朝" w:eastAsia="ＭＳ 明朝" w:hAnsi="ＭＳ 明朝" w:hint="eastAsia"/>
          <w:sz w:val="22"/>
        </w:rPr>
        <w:t xml:space="preserve">　</w:t>
      </w:r>
      <w:r w:rsidRPr="00504063">
        <w:rPr>
          <w:rFonts w:ascii="ＭＳ 明朝" w:eastAsia="ＭＳ 明朝" w:hAnsi="ＭＳ 明朝"/>
          <w:sz w:val="22"/>
        </w:rPr>
        <w:t>超高精細度テレビジョン放送を行う場合は、一週間当たりの放送時間全体におけ</w:t>
      </w:r>
      <w:r w:rsidRPr="00504063">
        <w:rPr>
          <w:rFonts w:ascii="ＭＳ 明朝" w:eastAsia="ＭＳ 明朝" w:hAnsi="ＭＳ 明朝" w:hint="eastAsia"/>
          <w:sz w:val="22"/>
        </w:rPr>
        <w:t>る超高精細度テレビジョン放送</w:t>
      </w:r>
      <w:r w:rsidR="00D20162">
        <w:rPr>
          <w:rFonts w:ascii="ＭＳ 明朝" w:eastAsia="ＭＳ 明朝" w:hAnsi="ＭＳ 明朝" w:hint="eastAsia"/>
          <w:sz w:val="22"/>
        </w:rPr>
        <w:t>（</w:t>
      </w:r>
      <w:r w:rsidRPr="00504063">
        <w:rPr>
          <w:rFonts w:ascii="ＭＳ 明朝" w:eastAsia="ＭＳ 明朝" w:hAnsi="ＭＳ 明朝"/>
          <w:sz w:val="22"/>
        </w:rPr>
        <w:t>当該超高精細度テレビジョン放送の水平方向及び</w:t>
      </w:r>
      <w:r w:rsidRPr="00504063">
        <w:rPr>
          <w:rFonts w:ascii="ＭＳ 明朝" w:eastAsia="ＭＳ 明朝" w:hAnsi="ＭＳ 明朝" w:hint="eastAsia"/>
          <w:sz w:val="22"/>
        </w:rPr>
        <w:t>垂直方向の輝度信号の画素数と同等以上の水平方向及び垂直方向の輝度信号の画素数を有する超高精細度カメラ等により制作・編集された番組を放送するものに限る。</w:t>
      </w:r>
      <w:r w:rsidR="00D20162">
        <w:rPr>
          <w:rFonts w:ascii="ＭＳ 明朝" w:eastAsia="ＭＳ 明朝" w:hAnsi="ＭＳ 明朝" w:hint="eastAsia"/>
          <w:sz w:val="22"/>
        </w:rPr>
        <w:t>）</w:t>
      </w:r>
      <w:r w:rsidRPr="00504063">
        <w:rPr>
          <w:rFonts w:ascii="ＭＳ 明朝" w:eastAsia="ＭＳ 明朝" w:hAnsi="ＭＳ 明朝"/>
          <w:sz w:val="22"/>
        </w:rPr>
        <w:t>に係る放送時間の占める割合</w:t>
      </w:r>
    </w:p>
    <w:p w14:paraId="5E92563F" w14:textId="2A926A0B" w:rsidR="00504063" w:rsidRPr="00504063" w:rsidRDefault="00504063" w:rsidP="00B97883">
      <w:pPr>
        <w:tabs>
          <w:tab w:val="left" w:pos="1134"/>
          <w:tab w:val="left" w:pos="1276"/>
        </w:tabs>
        <w:autoSpaceDE w:val="0"/>
        <w:autoSpaceDN w:val="0"/>
        <w:adjustRightInd w:val="0"/>
        <w:snapToGrid w:val="0"/>
        <w:spacing w:line="360" w:lineRule="exact"/>
        <w:ind w:leftChars="286" w:left="821" w:hangingChars="100" w:hanging="220"/>
        <w:rPr>
          <w:rFonts w:ascii="ＭＳ 明朝" w:eastAsia="ＭＳ 明朝" w:hAnsi="ＭＳ 明朝"/>
          <w:sz w:val="22"/>
        </w:rPr>
      </w:pPr>
      <w:r w:rsidRPr="00EB0225">
        <w:rPr>
          <w:rFonts w:ascii="ＭＳ 明朝" w:eastAsia="ＭＳ 明朝" w:hAnsi="ＭＳ 明朝"/>
          <w:sz w:val="22"/>
        </w:rPr>
        <w:t>エ</w:t>
      </w:r>
      <w:r w:rsidR="00EB0225" w:rsidRPr="00B97883">
        <w:rPr>
          <w:rFonts w:ascii="ＭＳ 明朝" w:eastAsia="ＭＳ 明朝" w:hAnsi="ＭＳ 明朝" w:hint="eastAsia"/>
          <w:sz w:val="22"/>
        </w:rPr>
        <w:t xml:space="preserve">　</w:t>
      </w:r>
      <w:r w:rsidRPr="00EB0225">
        <w:rPr>
          <w:rFonts w:ascii="ＭＳ 明朝" w:eastAsia="ＭＳ 明朝" w:hAnsi="ＭＳ 明朝"/>
          <w:sz w:val="22"/>
        </w:rPr>
        <w:t>高精細度テレビジョン放送を行う場合は、一週間当たりの放送時間全体における</w:t>
      </w:r>
      <w:r w:rsidRPr="00504063">
        <w:rPr>
          <w:rFonts w:ascii="ＭＳ 明朝" w:eastAsia="ＭＳ 明朝" w:hAnsi="ＭＳ 明朝" w:hint="eastAsia"/>
          <w:sz w:val="22"/>
        </w:rPr>
        <w:t>高精細度テレビジョン放送</w:t>
      </w:r>
      <w:r w:rsidR="00EB0225">
        <w:rPr>
          <w:rFonts w:ascii="ＭＳ 明朝" w:eastAsia="ＭＳ 明朝" w:hAnsi="ＭＳ 明朝" w:hint="eastAsia"/>
          <w:sz w:val="22"/>
        </w:rPr>
        <w:t>（</w:t>
      </w:r>
      <w:r w:rsidRPr="00504063">
        <w:rPr>
          <w:rFonts w:ascii="ＭＳ 明朝" w:eastAsia="ＭＳ 明朝" w:hAnsi="ＭＳ 明朝"/>
          <w:sz w:val="22"/>
        </w:rPr>
        <w:t>ハイビジョンカメラ等により制作・編集された番組を</w:t>
      </w:r>
      <w:r w:rsidRPr="00504063">
        <w:rPr>
          <w:rFonts w:ascii="ＭＳ 明朝" w:eastAsia="ＭＳ 明朝" w:hAnsi="ＭＳ 明朝" w:hint="eastAsia"/>
          <w:sz w:val="22"/>
        </w:rPr>
        <w:t>放送するものに限る。</w:t>
      </w:r>
      <w:r w:rsidR="00EB0225">
        <w:rPr>
          <w:rFonts w:ascii="ＭＳ 明朝" w:eastAsia="ＭＳ 明朝" w:hAnsi="ＭＳ 明朝" w:hint="eastAsia"/>
          <w:sz w:val="22"/>
        </w:rPr>
        <w:t>）</w:t>
      </w:r>
      <w:r w:rsidRPr="00504063">
        <w:rPr>
          <w:rFonts w:ascii="ＭＳ 明朝" w:eastAsia="ＭＳ 明朝" w:hAnsi="ＭＳ 明朝"/>
          <w:sz w:val="22"/>
        </w:rPr>
        <w:t>に係る放送時間の占める割合</w:t>
      </w:r>
    </w:p>
    <w:p w14:paraId="2F03A0B4" w14:textId="2ED61F32" w:rsidR="00504063" w:rsidRPr="00504063" w:rsidRDefault="00504063"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sidRPr="00504063">
        <w:rPr>
          <w:rFonts w:ascii="ＭＳ 明朝" w:eastAsia="ＭＳ 明朝" w:hAnsi="ＭＳ 明朝"/>
          <w:sz w:val="22"/>
        </w:rPr>
        <w:t>オ</w:t>
      </w:r>
      <w:r w:rsidR="00AB0C2A">
        <w:rPr>
          <w:rFonts w:ascii="ＭＳ 明朝" w:eastAsia="ＭＳ 明朝" w:hAnsi="ＭＳ 明朝" w:hint="eastAsia"/>
          <w:sz w:val="22"/>
        </w:rPr>
        <w:t xml:space="preserve">　</w:t>
      </w:r>
      <w:r w:rsidRPr="00504063">
        <w:rPr>
          <w:rFonts w:ascii="ＭＳ 明朝" w:eastAsia="ＭＳ 明朝" w:hAnsi="ＭＳ 明朝"/>
          <w:sz w:val="22"/>
        </w:rPr>
        <w:t>一週間当たりの放送時間全体における成人向け番組に係る放送時間の占める割合</w:t>
      </w:r>
    </w:p>
    <w:p w14:paraId="5B4A213B" w14:textId="65AB3FEC" w:rsidR="00095DF3" w:rsidRPr="00504063" w:rsidRDefault="00504063" w:rsidP="00B97883">
      <w:pPr>
        <w:tabs>
          <w:tab w:val="left" w:pos="1134"/>
          <w:tab w:val="left" w:pos="1276"/>
        </w:tabs>
        <w:autoSpaceDE w:val="0"/>
        <w:autoSpaceDN w:val="0"/>
        <w:adjustRightInd w:val="0"/>
        <w:snapToGrid w:val="0"/>
        <w:spacing w:line="360" w:lineRule="exact"/>
        <w:ind w:leftChars="286" w:left="821" w:hangingChars="100" w:hanging="220"/>
        <w:rPr>
          <w:rFonts w:ascii="ＭＳ 明朝" w:eastAsia="ＭＳ 明朝" w:hAnsi="ＭＳ 明朝"/>
          <w:sz w:val="22"/>
        </w:rPr>
      </w:pPr>
      <w:r w:rsidRPr="00504063">
        <w:rPr>
          <w:rFonts w:ascii="ＭＳ 明朝" w:eastAsia="ＭＳ 明朝" w:hAnsi="ＭＳ 明朝"/>
          <w:sz w:val="22"/>
        </w:rPr>
        <w:t>カ</w:t>
      </w:r>
      <w:r w:rsidR="00AB0C2A">
        <w:rPr>
          <w:rFonts w:ascii="ＭＳ 明朝" w:eastAsia="ＭＳ 明朝" w:hAnsi="ＭＳ 明朝" w:hint="eastAsia"/>
          <w:sz w:val="22"/>
        </w:rPr>
        <w:t xml:space="preserve">　</w:t>
      </w:r>
      <w:r w:rsidRPr="00504063">
        <w:rPr>
          <w:rFonts w:ascii="ＭＳ 明朝" w:eastAsia="ＭＳ 明朝" w:hAnsi="ＭＳ 明朝"/>
          <w:sz w:val="22"/>
        </w:rPr>
        <w:t>一週間当たりの放送時間全体における対価を得て行う広告放送</w:t>
      </w:r>
      <w:r w:rsidR="00AB0C2A">
        <w:rPr>
          <w:rFonts w:ascii="ＭＳ 明朝" w:eastAsia="ＭＳ 明朝" w:hAnsi="ＭＳ 明朝" w:hint="eastAsia"/>
          <w:sz w:val="22"/>
        </w:rPr>
        <w:t>（</w:t>
      </w:r>
      <w:r w:rsidRPr="00504063">
        <w:rPr>
          <w:rFonts w:ascii="ＭＳ 明朝" w:eastAsia="ＭＳ 明朝" w:hAnsi="ＭＳ 明朝"/>
          <w:sz w:val="22"/>
        </w:rPr>
        <w:t>有料放送により</w:t>
      </w:r>
      <w:r w:rsidRPr="00504063">
        <w:rPr>
          <w:rFonts w:ascii="ＭＳ 明朝" w:eastAsia="ＭＳ 明朝" w:hAnsi="ＭＳ 明朝" w:hint="eastAsia"/>
          <w:sz w:val="22"/>
        </w:rPr>
        <w:t>行われるものを除く。</w:t>
      </w:r>
      <w:r w:rsidR="00AB0C2A">
        <w:rPr>
          <w:rFonts w:ascii="ＭＳ 明朝" w:eastAsia="ＭＳ 明朝" w:hAnsi="ＭＳ 明朝" w:hint="eastAsia"/>
          <w:sz w:val="22"/>
        </w:rPr>
        <w:t>）</w:t>
      </w:r>
      <w:r w:rsidRPr="00504063">
        <w:rPr>
          <w:rFonts w:ascii="ＭＳ 明朝" w:eastAsia="ＭＳ 明朝" w:hAnsi="ＭＳ 明朝"/>
          <w:sz w:val="22"/>
        </w:rPr>
        <w:t>に係る放送時間の占める割合</w:t>
      </w:r>
    </w:p>
    <w:p w14:paraId="248C4242" w14:textId="57D46A30" w:rsidR="009401F3" w:rsidRPr="00B97883" w:rsidRDefault="00095DF3" w:rsidP="00B97883">
      <w:pPr>
        <w:tabs>
          <w:tab w:val="left" w:pos="1134"/>
          <w:tab w:val="left" w:pos="1276"/>
        </w:tabs>
        <w:autoSpaceDE w:val="0"/>
        <w:autoSpaceDN w:val="0"/>
        <w:adjustRightInd w:val="0"/>
        <w:snapToGrid w:val="0"/>
        <w:spacing w:line="360" w:lineRule="exact"/>
        <w:ind w:firstLineChars="100" w:firstLine="220"/>
        <w:rPr>
          <w:rFonts w:ascii="ＭＳ 明朝" w:eastAsia="ＭＳ 明朝" w:hAnsi="ＭＳ 明朝"/>
          <w:sz w:val="22"/>
          <w:highlight w:val="yellow"/>
        </w:rPr>
      </w:pPr>
      <w:r>
        <w:rPr>
          <w:rFonts w:ascii="ＭＳ 明朝" w:eastAsia="ＭＳ 明朝" w:hAnsi="ＭＳ 明朝" w:hint="eastAsia"/>
          <w:sz w:val="22"/>
        </w:rPr>
        <w:t>（</w:t>
      </w:r>
      <w:r w:rsidRPr="00B97883">
        <w:rPr>
          <w:rFonts w:ascii="ＭＳ 明朝" w:eastAsia="ＭＳ 明朝" w:hAnsi="ＭＳ 明朝" w:hint="eastAsia"/>
          <w:sz w:val="22"/>
        </w:rPr>
        <w:t>５</w:t>
      </w:r>
      <w:r w:rsidR="009401F3" w:rsidRPr="00B97883">
        <w:rPr>
          <w:rFonts w:ascii="ＭＳ 明朝" w:eastAsia="ＭＳ 明朝" w:hAnsi="ＭＳ 明朝"/>
          <w:sz w:val="22"/>
        </w:rPr>
        <w:t>)</w:t>
      </w:r>
      <w:r w:rsidRPr="00B97883">
        <w:rPr>
          <w:rFonts w:ascii="ＭＳ 明朝" w:eastAsia="ＭＳ 明朝" w:hAnsi="ＭＳ 明朝" w:hint="eastAsia"/>
          <w:sz w:val="22"/>
        </w:rPr>
        <w:t xml:space="preserve">　</w:t>
      </w:r>
      <w:r w:rsidR="00504063" w:rsidRPr="006879FF">
        <w:rPr>
          <w:rFonts w:ascii="ＭＳ 明朝" w:eastAsia="ＭＳ 明朝" w:hAnsi="ＭＳ 明朝"/>
          <w:sz w:val="22"/>
        </w:rPr>
        <w:t>臨時目的放送を専ら行う基幹放送の業務の場合</w:t>
      </w:r>
    </w:p>
    <w:p w14:paraId="1B86FAA1" w14:textId="0AFAA1BC" w:rsidR="00504063" w:rsidRPr="00504063" w:rsidRDefault="00504063" w:rsidP="00B97883">
      <w:pPr>
        <w:tabs>
          <w:tab w:val="left" w:pos="1134"/>
          <w:tab w:val="left" w:pos="1276"/>
        </w:tabs>
        <w:autoSpaceDE w:val="0"/>
        <w:autoSpaceDN w:val="0"/>
        <w:adjustRightInd w:val="0"/>
        <w:snapToGrid w:val="0"/>
        <w:spacing w:line="360" w:lineRule="exact"/>
        <w:ind w:firstLineChars="450" w:firstLine="990"/>
        <w:rPr>
          <w:rFonts w:ascii="ＭＳ 明朝" w:eastAsia="ＭＳ 明朝" w:hAnsi="ＭＳ 明朝"/>
          <w:sz w:val="22"/>
        </w:rPr>
      </w:pPr>
      <w:r w:rsidRPr="00504063">
        <w:rPr>
          <w:rFonts w:ascii="ＭＳ 明朝" w:eastAsia="ＭＳ 明朝" w:hAnsi="ＭＳ 明朝"/>
          <w:sz w:val="22"/>
        </w:rPr>
        <w:t>放送事項を次のように記載すること。</w:t>
      </w:r>
    </w:p>
    <w:p w14:paraId="2449C343" w14:textId="1557FD58" w:rsidR="00504063" w:rsidRPr="00504063" w:rsidRDefault="00504063"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sidRPr="00504063">
        <w:rPr>
          <w:rFonts w:ascii="ＭＳ 明朝" w:eastAsia="ＭＳ 明朝" w:hAnsi="ＭＳ 明朝"/>
          <w:sz w:val="22"/>
        </w:rPr>
        <w:t>ア</w:t>
      </w:r>
      <w:r w:rsidR="005F604A">
        <w:rPr>
          <w:rFonts w:ascii="ＭＳ 明朝" w:eastAsia="ＭＳ 明朝" w:hAnsi="ＭＳ 明朝" w:hint="eastAsia"/>
          <w:sz w:val="22"/>
        </w:rPr>
        <w:t xml:space="preserve">　</w:t>
      </w:r>
      <w:r w:rsidRPr="00504063">
        <w:rPr>
          <w:rFonts w:ascii="ＭＳ 明朝" w:eastAsia="ＭＳ 明朝" w:hAnsi="ＭＳ 明朝"/>
          <w:sz w:val="22"/>
        </w:rPr>
        <w:t>博覧会等の用に供する場合</w:t>
      </w:r>
    </w:p>
    <w:p w14:paraId="3CD4B3D6" w14:textId="5CD7FEC6" w:rsidR="00504063" w:rsidRPr="00504063" w:rsidRDefault="00CE3085"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　（</w:t>
      </w:r>
      <w:r w:rsidR="00504063" w:rsidRPr="00504063">
        <w:rPr>
          <w:rFonts w:ascii="ＭＳ 明朝" w:eastAsia="ＭＳ 明朝" w:hAnsi="ＭＳ 明朝"/>
          <w:sz w:val="22"/>
        </w:rPr>
        <w:t>何</w:t>
      </w:r>
      <w:r>
        <w:rPr>
          <w:rFonts w:ascii="ＭＳ 明朝" w:eastAsia="ＭＳ 明朝" w:hAnsi="ＭＳ 明朝" w:hint="eastAsia"/>
          <w:sz w:val="22"/>
        </w:rPr>
        <w:t>)</w:t>
      </w:r>
      <w:r w:rsidR="00504063" w:rsidRPr="00504063">
        <w:rPr>
          <w:rFonts w:ascii="ＭＳ 明朝" w:eastAsia="ＭＳ 明朝" w:hAnsi="ＭＳ 明朝"/>
          <w:sz w:val="22"/>
        </w:rPr>
        <w:t>博覧会の案内等に係る事項</w:t>
      </w:r>
    </w:p>
    <w:p w14:paraId="4703F20E" w14:textId="290C6401" w:rsidR="00504063" w:rsidRPr="00504063" w:rsidRDefault="00504063"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sidRPr="00504063">
        <w:rPr>
          <w:rFonts w:ascii="ＭＳ 明朝" w:eastAsia="ＭＳ 明朝" w:hAnsi="ＭＳ 明朝"/>
          <w:sz w:val="22"/>
        </w:rPr>
        <w:t>イ</w:t>
      </w:r>
      <w:r w:rsidR="00CE3085">
        <w:rPr>
          <w:rFonts w:ascii="ＭＳ 明朝" w:eastAsia="ＭＳ 明朝" w:hAnsi="ＭＳ 明朝" w:hint="eastAsia"/>
          <w:sz w:val="22"/>
        </w:rPr>
        <w:t xml:space="preserve">　</w:t>
      </w:r>
      <w:r w:rsidRPr="00504063">
        <w:rPr>
          <w:rFonts w:ascii="ＭＳ 明朝" w:eastAsia="ＭＳ 明朝" w:hAnsi="ＭＳ 明朝"/>
          <w:sz w:val="22"/>
        </w:rPr>
        <w:t>災害発生時に役立てる場合</w:t>
      </w:r>
    </w:p>
    <w:p w14:paraId="7D69F0B4" w14:textId="6A8AD443" w:rsidR="00504063" w:rsidRPr="00504063" w:rsidRDefault="00CE3085"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記載例</w:t>
      </w:r>
      <w:r>
        <w:rPr>
          <w:rFonts w:ascii="ＭＳ 明朝" w:eastAsia="ＭＳ 明朝" w:hAnsi="ＭＳ 明朝" w:hint="eastAsia"/>
          <w:sz w:val="22"/>
        </w:rPr>
        <w:t>)　（</w:t>
      </w:r>
      <w:r w:rsidR="00504063" w:rsidRPr="00504063">
        <w:rPr>
          <w:rFonts w:ascii="ＭＳ 明朝" w:eastAsia="ＭＳ 明朝" w:hAnsi="ＭＳ 明朝"/>
          <w:sz w:val="22"/>
        </w:rPr>
        <w:t>何</w:t>
      </w:r>
      <w:r>
        <w:rPr>
          <w:rFonts w:ascii="ＭＳ 明朝" w:eastAsia="ＭＳ 明朝" w:hAnsi="ＭＳ 明朝" w:hint="eastAsia"/>
          <w:sz w:val="22"/>
        </w:rPr>
        <w:t>)</w:t>
      </w:r>
      <w:r w:rsidR="00504063" w:rsidRPr="00504063">
        <w:rPr>
          <w:rFonts w:ascii="ＭＳ 明朝" w:eastAsia="ＭＳ 明朝" w:hAnsi="ＭＳ 明朝"/>
          <w:sz w:val="22"/>
        </w:rPr>
        <w:t>地震の災害対策及び被災者救援のための生活情報等に係る事項</w:t>
      </w:r>
    </w:p>
    <w:p w14:paraId="64441FA0" w14:textId="2A95B4D0" w:rsidR="00504063" w:rsidRPr="00504063" w:rsidRDefault="00DC5EFE"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 xml:space="preserve">（６）　</w:t>
      </w:r>
      <w:r w:rsidR="00504063" w:rsidRPr="00504063">
        <w:rPr>
          <w:rFonts w:ascii="ＭＳ 明朝" w:eastAsia="ＭＳ 明朝" w:hAnsi="ＭＳ 明朝"/>
          <w:sz w:val="22"/>
        </w:rPr>
        <w:t>有料放送を含む基幹放送を行う場合</w:t>
      </w:r>
    </w:p>
    <w:p w14:paraId="0C7302E9" w14:textId="3E5E67F8" w:rsidR="00504063" w:rsidRPr="00504063" w:rsidRDefault="00DC5EFE" w:rsidP="00B97883">
      <w:pPr>
        <w:tabs>
          <w:tab w:val="left" w:pos="1134"/>
          <w:tab w:val="left" w:pos="1276"/>
        </w:tabs>
        <w:autoSpaceDE w:val="0"/>
        <w:autoSpaceDN w:val="0"/>
        <w:adjustRightInd w:val="0"/>
        <w:snapToGrid w:val="0"/>
        <w:spacing w:line="360" w:lineRule="exact"/>
        <w:ind w:leftChars="450" w:left="945" w:firstLineChars="50" w:firstLine="110"/>
        <w:rPr>
          <w:rFonts w:ascii="ＭＳ 明朝" w:eastAsia="ＭＳ 明朝" w:hAnsi="ＭＳ 明朝"/>
          <w:sz w:val="22"/>
        </w:rPr>
      </w:pPr>
      <w:r>
        <w:rPr>
          <w:rFonts w:ascii="ＭＳ 明朝" w:eastAsia="ＭＳ 明朝" w:hAnsi="ＭＳ 明朝" w:hint="eastAsia"/>
          <w:sz w:val="22"/>
        </w:rPr>
        <w:t>（１）</w:t>
      </w:r>
      <w:r w:rsidR="00504063" w:rsidRPr="00504063">
        <w:rPr>
          <w:rFonts w:ascii="ＭＳ 明朝" w:eastAsia="ＭＳ 明朝" w:hAnsi="ＭＳ 明朝"/>
          <w:sz w:val="22"/>
        </w:rPr>
        <w:t>から</w:t>
      </w:r>
      <w:r>
        <w:rPr>
          <w:rFonts w:ascii="ＭＳ 明朝" w:eastAsia="ＭＳ 明朝" w:hAnsi="ＭＳ 明朝" w:hint="eastAsia"/>
          <w:sz w:val="22"/>
        </w:rPr>
        <w:t>（５）</w:t>
      </w:r>
      <w:r w:rsidR="00504063" w:rsidRPr="00504063">
        <w:rPr>
          <w:rFonts w:ascii="ＭＳ 明朝" w:eastAsia="ＭＳ 明朝" w:hAnsi="ＭＳ 明朝"/>
          <w:sz w:val="22"/>
        </w:rPr>
        <w:t>までに定めるもののほか、有料放送を含む基幹放送を行う旨を記載する</w:t>
      </w:r>
      <w:r w:rsidR="00504063" w:rsidRPr="00504063">
        <w:rPr>
          <w:rFonts w:ascii="ＭＳ 明朝" w:eastAsia="ＭＳ 明朝" w:hAnsi="ＭＳ 明朝" w:hint="eastAsia"/>
          <w:sz w:val="22"/>
        </w:rPr>
        <w:t>とともに、限定受信方式の名称を記載すること。この場合において、限定受信方式識別子が指定されている場合はその指定に係る限定受信方式の名称を記載すること。なお、名称のみでは方式を特定できない場合は、さらに詳細な内容を記載すること。</w:t>
      </w:r>
    </w:p>
    <w:p w14:paraId="4BB523C1" w14:textId="3159D588" w:rsidR="00504063" w:rsidRPr="00504063" w:rsidRDefault="006879FF"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Pr>
          <w:rFonts w:ascii="ＭＳ 明朝" w:eastAsia="ＭＳ 明朝" w:hAnsi="ＭＳ 明朝" w:hint="eastAsia"/>
          <w:sz w:val="22"/>
        </w:rPr>
        <w:lastRenderedPageBreak/>
        <w:t xml:space="preserve">注７　</w:t>
      </w:r>
      <w:r w:rsidR="00504063" w:rsidRPr="00504063">
        <w:rPr>
          <w:rFonts w:ascii="ＭＳ 明朝" w:eastAsia="ＭＳ 明朝" w:hAnsi="ＭＳ 明朝"/>
          <w:sz w:val="22"/>
        </w:rPr>
        <w:t>基幹放送の業務に用いられる電気通信設備の概要並びに基幹放送設備の一部を構成</w:t>
      </w:r>
      <w:r w:rsidR="00504063" w:rsidRPr="00504063">
        <w:rPr>
          <w:rFonts w:ascii="ＭＳ 明朝" w:eastAsia="ＭＳ 明朝" w:hAnsi="ＭＳ 明朝" w:hint="eastAsia"/>
          <w:sz w:val="22"/>
        </w:rPr>
        <w:t>する設備の設備等維持業務を他人に委託する場合における当該一部を構成する設備の概要及び委託先の氏名又は名称の欄は、次により記載すること。</w:t>
      </w:r>
    </w:p>
    <w:p w14:paraId="2A28B4AA" w14:textId="5F14569F" w:rsidR="00504063" w:rsidRPr="00504063" w:rsidRDefault="00B318A0" w:rsidP="00B97883">
      <w:pPr>
        <w:tabs>
          <w:tab w:val="left" w:pos="1134"/>
          <w:tab w:val="left" w:pos="1276"/>
        </w:tabs>
        <w:autoSpaceDE w:val="0"/>
        <w:autoSpaceDN w:val="0"/>
        <w:adjustRightInd w:val="0"/>
        <w:snapToGrid w:val="0"/>
        <w:spacing w:line="360" w:lineRule="exact"/>
        <w:ind w:leftChars="100" w:left="870" w:hangingChars="300" w:hanging="660"/>
        <w:rPr>
          <w:rFonts w:ascii="ＭＳ 明朝" w:eastAsia="ＭＳ 明朝" w:hAnsi="ＭＳ 明朝"/>
          <w:sz w:val="22"/>
        </w:rPr>
      </w:pPr>
      <w:r>
        <w:rPr>
          <w:rFonts w:ascii="ＭＳ 明朝" w:eastAsia="ＭＳ 明朝" w:hAnsi="ＭＳ 明朝" w:hint="eastAsia"/>
          <w:sz w:val="22"/>
        </w:rPr>
        <w:t>（１）</w:t>
      </w:r>
      <w:r w:rsidRPr="00B97883">
        <w:rPr>
          <w:rFonts w:ascii="ＭＳ 明朝" w:eastAsia="ＭＳ 明朝" w:hAnsi="ＭＳ 明朝" w:hint="eastAsia"/>
          <w:sz w:val="22"/>
        </w:rPr>
        <w:t xml:space="preserve">　</w:t>
      </w:r>
      <w:r w:rsidR="00504063" w:rsidRPr="00927B50">
        <w:rPr>
          <w:rFonts w:ascii="ＭＳ 明朝" w:eastAsia="ＭＳ 明朝" w:hAnsi="ＭＳ 明朝"/>
          <w:sz w:val="22"/>
        </w:rPr>
        <w:t>基幹放送の業務に用いられる電気通信設備の概要には、</w:t>
      </w:r>
      <w:r w:rsidR="00504063" w:rsidRPr="00504063">
        <w:rPr>
          <w:rFonts w:ascii="ＭＳ 明朝" w:eastAsia="ＭＳ 明朝" w:hAnsi="ＭＳ 明朝"/>
          <w:sz w:val="22"/>
        </w:rPr>
        <w:t>基幹放送が行われる過程に</w:t>
      </w:r>
      <w:r w:rsidR="00504063" w:rsidRPr="00504063">
        <w:rPr>
          <w:rFonts w:ascii="ＭＳ 明朝" w:eastAsia="ＭＳ 明朝" w:hAnsi="ＭＳ 明朝" w:hint="eastAsia"/>
          <w:sz w:val="22"/>
        </w:rPr>
        <w:t>おける映像、音声、文字、データの流れが明確になるよう、演奏所から基幹放送局の送信設備の送信空中線までの範囲における全ての電気通信設備を明記した概要図を記載すること。</w:t>
      </w:r>
    </w:p>
    <w:p w14:paraId="2890A7FF" w14:textId="5B50679F" w:rsidR="000D08E0" w:rsidRPr="00504063" w:rsidRDefault="005F5F33" w:rsidP="00B97883">
      <w:pPr>
        <w:tabs>
          <w:tab w:val="left" w:pos="1134"/>
          <w:tab w:val="left" w:pos="1276"/>
        </w:tabs>
        <w:autoSpaceDE w:val="0"/>
        <w:autoSpaceDN w:val="0"/>
        <w:adjustRightInd w:val="0"/>
        <w:snapToGrid w:val="0"/>
        <w:spacing w:line="360" w:lineRule="exact"/>
        <w:ind w:leftChars="86" w:left="841" w:hangingChars="300" w:hanging="660"/>
        <w:rPr>
          <w:rFonts w:ascii="ＭＳ 明朝" w:eastAsia="ＭＳ 明朝" w:hAnsi="ＭＳ 明朝"/>
          <w:sz w:val="22"/>
        </w:rPr>
      </w:pPr>
      <w:r>
        <w:rPr>
          <w:rFonts w:ascii="ＭＳ 明朝" w:eastAsia="ＭＳ 明朝" w:hAnsi="ＭＳ 明朝" w:hint="eastAsia"/>
          <w:sz w:val="22"/>
        </w:rPr>
        <w:t>（２）　（１）</w:t>
      </w:r>
      <w:r w:rsidR="00504063" w:rsidRPr="00504063">
        <w:rPr>
          <w:rFonts w:ascii="ＭＳ 明朝" w:eastAsia="ＭＳ 明朝" w:hAnsi="ＭＳ 明朝"/>
          <w:sz w:val="22"/>
        </w:rPr>
        <w:t>の概要図には、基幹放送の業務に用いられる電気通信設備のうち、当該業務に</w:t>
      </w:r>
      <w:r w:rsidR="00504063" w:rsidRPr="00504063">
        <w:rPr>
          <w:rFonts w:ascii="ＭＳ 明朝" w:eastAsia="ＭＳ 明朝" w:hAnsi="ＭＳ 明朝" w:hint="eastAsia"/>
          <w:sz w:val="22"/>
        </w:rPr>
        <w:t>用いられる基幹放送設備に該当する設備の範囲を「番組送出設備」、「中継回線設備」又は「地球局設備」の別を明確にして付記すること。</w:t>
      </w:r>
    </w:p>
    <w:p w14:paraId="25F4FAE0" w14:textId="71FED53D" w:rsidR="00504063" w:rsidRPr="00504063" w:rsidRDefault="00431339" w:rsidP="00B97883">
      <w:pPr>
        <w:tabs>
          <w:tab w:val="left" w:pos="1134"/>
          <w:tab w:val="left" w:pos="1276"/>
        </w:tabs>
        <w:autoSpaceDE w:val="0"/>
        <w:autoSpaceDN w:val="0"/>
        <w:adjustRightInd w:val="0"/>
        <w:snapToGrid w:val="0"/>
        <w:spacing w:line="360" w:lineRule="exact"/>
        <w:ind w:leftChars="100" w:left="870" w:hangingChars="300" w:hanging="660"/>
        <w:rPr>
          <w:rFonts w:ascii="ＭＳ 明朝" w:eastAsia="ＭＳ 明朝" w:hAnsi="ＭＳ 明朝"/>
          <w:sz w:val="22"/>
        </w:rPr>
      </w:pPr>
      <w:r>
        <w:rPr>
          <w:rFonts w:ascii="ＭＳ 明朝" w:eastAsia="ＭＳ 明朝" w:hAnsi="ＭＳ 明朝" w:hint="eastAsia"/>
          <w:sz w:val="22"/>
        </w:rPr>
        <w:t>（３）　（１）</w:t>
      </w:r>
      <w:r w:rsidR="00504063" w:rsidRPr="00504063">
        <w:rPr>
          <w:rFonts w:ascii="ＭＳ 明朝" w:eastAsia="ＭＳ 明朝" w:hAnsi="ＭＳ 明朝"/>
          <w:sz w:val="22"/>
        </w:rPr>
        <w:t>の概要図には、</w:t>
      </w:r>
      <w:r>
        <w:rPr>
          <w:rFonts w:ascii="ＭＳ 明朝" w:eastAsia="ＭＳ 明朝" w:hAnsi="ＭＳ 明朝" w:hint="eastAsia"/>
          <w:sz w:val="22"/>
        </w:rPr>
        <w:t>（２）</w:t>
      </w:r>
      <w:r w:rsidR="00504063" w:rsidRPr="00504063">
        <w:rPr>
          <w:rFonts w:ascii="ＭＳ 明朝" w:eastAsia="ＭＳ 明朝" w:hAnsi="ＭＳ 明朝"/>
          <w:sz w:val="22"/>
        </w:rPr>
        <w:t>の「番組送出設備」、「中継回線設備」及び「地球局設備」の</w:t>
      </w:r>
      <w:r w:rsidR="00504063" w:rsidRPr="00504063">
        <w:rPr>
          <w:rFonts w:ascii="ＭＳ 明朝" w:eastAsia="ＭＳ 明朝" w:hAnsi="ＭＳ 明朝" w:hint="eastAsia"/>
          <w:sz w:val="22"/>
        </w:rPr>
        <w:t>法第</w:t>
      </w:r>
      <w:r w:rsidR="00504063" w:rsidRPr="00504063">
        <w:rPr>
          <w:rFonts w:ascii="ＭＳ 明朝" w:eastAsia="ＭＳ 明朝" w:hAnsi="ＭＳ 明朝"/>
          <w:sz w:val="22"/>
        </w:rPr>
        <w:t>111条第</w:t>
      </w:r>
      <w:r w:rsidR="008E5742">
        <w:rPr>
          <w:rFonts w:ascii="ＭＳ 明朝" w:eastAsia="ＭＳ 明朝" w:hAnsi="ＭＳ 明朝" w:hint="eastAsia"/>
          <w:sz w:val="22"/>
        </w:rPr>
        <w:t>１</w:t>
      </w:r>
      <w:r w:rsidR="00504063" w:rsidRPr="00504063">
        <w:rPr>
          <w:rFonts w:ascii="ＭＳ 明朝" w:eastAsia="ＭＳ 明朝" w:hAnsi="ＭＳ 明朝"/>
          <w:sz w:val="22"/>
        </w:rPr>
        <w:t>項の基準のうち技術基準への適合性に係る説明について、次の事項を</w:t>
      </w:r>
      <w:r w:rsidR="00504063" w:rsidRPr="00504063">
        <w:rPr>
          <w:rFonts w:ascii="ＭＳ 明朝" w:eastAsia="ＭＳ 明朝" w:hAnsi="ＭＳ 明朝" w:hint="eastAsia"/>
          <w:sz w:val="22"/>
        </w:rPr>
        <w:t>付記すること。</w:t>
      </w:r>
    </w:p>
    <w:p w14:paraId="42FE7BA3" w14:textId="5D7AED5F" w:rsidR="00504063" w:rsidRPr="00504063" w:rsidRDefault="00504063" w:rsidP="00B97883">
      <w:pPr>
        <w:tabs>
          <w:tab w:val="left" w:pos="1134"/>
          <w:tab w:val="left" w:pos="1276"/>
        </w:tabs>
        <w:autoSpaceDE w:val="0"/>
        <w:autoSpaceDN w:val="0"/>
        <w:adjustRightInd w:val="0"/>
        <w:snapToGrid w:val="0"/>
        <w:spacing w:line="360" w:lineRule="exact"/>
        <w:ind w:leftChars="286" w:left="821" w:hangingChars="100" w:hanging="220"/>
        <w:rPr>
          <w:rFonts w:ascii="ＭＳ 明朝" w:eastAsia="ＭＳ 明朝" w:hAnsi="ＭＳ 明朝"/>
          <w:sz w:val="22"/>
        </w:rPr>
      </w:pPr>
      <w:r w:rsidRPr="00504063">
        <w:rPr>
          <w:rFonts w:ascii="ＭＳ 明朝" w:eastAsia="ＭＳ 明朝" w:hAnsi="ＭＳ 明朝"/>
          <w:sz w:val="22"/>
        </w:rPr>
        <w:t>ア</w:t>
      </w:r>
      <w:r w:rsidR="00697C50">
        <w:rPr>
          <w:rFonts w:ascii="ＭＳ 明朝" w:eastAsia="ＭＳ 明朝" w:hAnsi="ＭＳ 明朝" w:hint="eastAsia"/>
          <w:sz w:val="22"/>
        </w:rPr>
        <w:t xml:space="preserve">　</w:t>
      </w:r>
      <w:r w:rsidRPr="00504063">
        <w:rPr>
          <w:rFonts w:ascii="ＭＳ 明朝" w:eastAsia="ＭＳ 明朝" w:hAnsi="ＭＳ 明朝"/>
          <w:sz w:val="22"/>
        </w:rPr>
        <w:t>法第111条第</w:t>
      </w:r>
      <w:r w:rsidR="008E5742">
        <w:rPr>
          <w:rFonts w:ascii="ＭＳ 明朝" w:eastAsia="ＭＳ 明朝" w:hAnsi="ＭＳ 明朝" w:hint="eastAsia"/>
          <w:sz w:val="22"/>
        </w:rPr>
        <w:t>２</w:t>
      </w:r>
      <w:r w:rsidRPr="00504063">
        <w:rPr>
          <w:rFonts w:ascii="ＭＳ 明朝" w:eastAsia="ＭＳ 明朝" w:hAnsi="ＭＳ 明朝"/>
          <w:sz w:val="22"/>
        </w:rPr>
        <w:t>項第</w:t>
      </w:r>
      <w:r w:rsidR="008E5742">
        <w:rPr>
          <w:rFonts w:ascii="ＭＳ 明朝" w:eastAsia="ＭＳ 明朝" w:hAnsi="ＭＳ 明朝" w:hint="eastAsia"/>
          <w:sz w:val="22"/>
        </w:rPr>
        <w:t>１</w:t>
      </w:r>
      <w:r w:rsidRPr="00504063">
        <w:rPr>
          <w:rFonts w:ascii="ＭＳ 明朝" w:eastAsia="ＭＳ 明朝" w:hAnsi="ＭＳ 明朝"/>
          <w:sz w:val="22"/>
        </w:rPr>
        <w:t>号に規定する基幹放送設備の損壊又は故障により、基幹放送の</w:t>
      </w:r>
      <w:r w:rsidRPr="00504063">
        <w:rPr>
          <w:rFonts w:ascii="ＭＳ 明朝" w:eastAsia="ＭＳ 明朝" w:hAnsi="ＭＳ 明朝" w:hint="eastAsia"/>
          <w:sz w:val="22"/>
        </w:rPr>
        <w:t>業務に著しい支障を及ぼさないようにすることを確保するための措置に関する事項</w:t>
      </w:r>
    </w:p>
    <w:p w14:paraId="35E568CB" w14:textId="394E90DA" w:rsidR="00504063" w:rsidRPr="00504063" w:rsidRDefault="00504063" w:rsidP="00B97883">
      <w:pPr>
        <w:tabs>
          <w:tab w:val="left" w:pos="1134"/>
          <w:tab w:val="left" w:pos="1276"/>
        </w:tabs>
        <w:autoSpaceDE w:val="0"/>
        <w:autoSpaceDN w:val="0"/>
        <w:adjustRightInd w:val="0"/>
        <w:snapToGrid w:val="0"/>
        <w:spacing w:line="360" w:lineRule="exact"/>
        <w:ind w:leftChars="286" w:left="821" w:hangingChars="100" w:hanging="220"/>
        <w:rPr>
          <w:rFonts w:ascii="ＭＳ 明朝" w:eastAsia="ＭＳ 明朝" w:hAnsi="ＭＳ 明朝"/>
          <w:sz w:val="22"/>
        </w:rPr>
      </w:pPr>
      <w:r w:rsidRPr="00504063">
        <w:rPr>
          <w:rFonts w:ascii="ＭＳ 明朝" w:eastAsia="ＭＳ 明朝" w:hAnsi="ＭＳ 明朝"/>
          <w:sz w:val="22"/>
        </w:rPr>
        <w:t>イ</w:t>
      </w:r>
      <w:r w:rsidR="00B16E77">
        <w:rPr>
          <w:rFonts w:ascii="ＭＳ 明朝" w:eastAsia="ＭＳ 明朝" w:hAnsi="ＭＳ 明朝" w:hint="eastAsia"/>
          <w:sz w:val="22"/>
        </w:rPr>
        <w:t xml:space="preserve">　</w:t>
      </w:r>
      <w:r w:rsidRPr="00504063">
        <w:rPr>
          <w:rFonts w:ascii="ＭＳ 明朝" w:eastAsia="ＭＳ 明朝" w:hAnsi="ＭＳ 明朝"/>
          <w:sz w:val="22"/>
        </w:rPr>
        <w:t>法第111条第</w:t>
      </w:r>
      <w:r w:rsidR="00B16E77">
        <w:rPr>
          <w:rFonts w:ascii="ＭＳ 明朝" w:eastAsia="ＭＳ 明朝" w:hAnsi="ＭＳ 明朝" w:hint="eastAsia"/>
          <w:sz w:val="22"/>
        </w:rPr>
        <w:t>２</w:t>
      </w:r>
      <w:r w:rsidRPr="00504063">
        <w:rPr>
          <w:rFonts w:ascii="ＭＳ 明朝" w:eastAsia="ＭＳ 明朝" w:hAnsi="ＭＳ 明朝"/>
          <w:sz w:val="22"/>
        </w:rPr>
        <w:t>項第</w:t>
      </w:r>
      <w:r w:rsidR="00B16E77">
        <w:rPr>
          <w:rFonts w:ascii="ＭＳ 明朝" w:eastAsia="ＭＳ 明朝" w:hAnsi="ＭＳ 明朝" w:hint="eastAsia"/>
          <w:sz w:val="22"/>
        </w:rPr>
        <w:t>２</w:t>
      </w:r>
      <w:r w:rsidRPr="00504063">
        <w:rPr>
          <w:rFonts w:ascii="ＭＳ 明朝" w:eastAsia="ＭＳ 明朝" w:hAnsi="ＭＳ 明朝"/>
          <w:sz w:val="22"/>
        </w:rPr>
        <w:t>号に規定する基幹放送設備を用いて行われる基幹放送の品質</w:t>
      </w:r>
      <w:r w:rsidRPr="00504063">
        <w:rPr>
          <w:rFonts w:ascii="ＭＳ 明朝" w:eastAsia="ＭＳ 明朝" w:hAnsi="ＭＳ 明朝" w:hint="eastAsia"/>
          <w:sz w:val="22"/>
        </w:rPr>
        <w:t>が適正であるようにすることを確保するために当該設備が準拠する送信の標準方式の種類に関する事項</w:t>
      </w:r>
    </w:p>
    <w:p w14:paraId="6782B933" w14:textId="46D3DB10" w:rsidR="00504063" w:rsidRPr="00504063" w:rsidRDefault="002D16F3" w:rsidP="00B97883">
      <w:pPr>
        <w:tabs>
          <w:tab w:val="left" w:pos="1134"/>
          <w:tab w:val="left" w:pos="1276"/>
        </w:tabs>
        <w:autoSpaceDE w:val="0"/>
        <w:autoSpaceDN w:val="0"/>
        <w:adjustRightInd w:val="0"/>
        <w:snapToGrid w:val="0"/>
        <w:spacing w:line="360" w:lineRule="exact"/>
        <w:ind w:leftChars="86" w:left="841" w:hangingChars="300" w:hanging="660"/>
        <w:rPr>
          <w:rFonts w:ascii="ＭＳ 明朝" w:eastAsia="ＭＳ 明朝" w:hAnsi="ＭＳ 明朝"/>
          <w:sz w:val="22"/>
        </w:rPr>
      </w:pPr>
      <w:r>
        <w:rPr>
          <w:rFonts w:ascii="ＭＳ 明朝" w:eastAsia="ＭＳ 明朝" w:hAnsi="ＭＳ 明朝" w:hint="eastAsia"/>
          <w:sz w:val="22"/>
        </w:rPr>
        <w:t>（４）　（１）</w:t>
      </w:r>
      <w:r w:rsidR="00504063" w:rsidRPr="00504063">
        <w:rPr>
          <w:rFonts w:ascii="ＭＳ 明朝" w:eastAsia="ＭＳ 明朝" w:hAnsi="ＭＳ 明朝"/>
          <w:sz w:val="22"/>
        </w:rPr>
        <w:t>の概要図には、基幹放送設備の一部を構成する設備の設備等維持業務を他人に</w:t>
      </w:r>
      <w:r w:rsidR="00504063" w:rsidRPr="00504063">
        <w:rPr>
          <w:rFonts w:ascii="ＭＳ 明朝" w:eastAsia="ＭＳ 明朝" w:hAnsi="ＭＳ 明朝" w:hint="eastAsia"/>
          <w:sz w:val="22"/>
        </w:rPr>
        <w:t>委託する場合にあつては、委託先の氏名又は名称、委託して行わせる設備の範囲及び業務の範囲を明確にして付記すること。</w:t>
      </w:r>
    </w:p>
    <w:p w14:paraId="4CD4BF2C" w14:textId="73316BDE" w:rsidR="00504063" w:rsidRPr="00504063" w:rsidRDefault="000D7647" w:rsidP="00B97883">
      <w:pPr>
        <w:tabs>
          <w:tab w:val="left" w:pos="1134"/>
          <w:tab w:val="left" w:pos="1276"/>
        </w:tabs>
        <w:autoSpaceDE w:val="0"/>
        <w:autoSpaceDN w:val="0"/>
        <w:adjustRightInd w:val="0"/>
        <w:snapToGrid w:val="0"/>
        <w:spacing w:line="360" w:lineRule="exact"/>
        <w:ind w:leftChars="86" w:left="841" w:hangingChars="300" w:hanging="660"/>
        <w:rPr>
          <w:rFonts w:ascii="ＭＳ 明朝" w:eastAsia="ＭＳ 明朝" w:hAnsi="ＭＳ 明朝"/>
          <w:sz w:val="22"/>
        </w:rPr>
      </w:pPr>
      <w:r>
        <w:rPr>
          <w:rFonts w:ascii="ＭＳ 明朝" w:eastAsia="ＭＳ 明朝" w:hAnsi="ＭＳ 明朝" w:hint="eastAsia"/>
          <w:sz w:val="22"/>
        </w:rPr>
        <w:t xml:space="preserve">（５）　</w:t>
      </w:r>
      <w:r w:rsidR="00504063" w:rsidRPr="00504063">
        <w:rPr>
          <w:rFonts w:ascii="ＭＳ 明朝" w:eastAsia="ＭＳ 明朝" w:hAnsi="ＭＳ 明朝"/>
          <w:sz w:val="22"/>
        </w:rPr>
        <w:t>一葉の用紙に全部を記載することができない場合には、全体の構成が把握できるよ</w:t>
      </w:r>
      <w:r w:rsidR="00504063" w:rsidRPr="00504063">
        <w:rPr>
          <w:rFonts w:ascii="ＭＳ 明朝" w:eastAsia="ＭＳ 明朝" w:hAnsi="ＭＳ 明朝" w:hint="eastAsia"/>
          <w:sz w:val="22"/>
        </w:rPr>
        <w:t>う電気通信設備の階層その他適宜の区分に分けて、別途記載すること。</w:t>
      </w:r>
    </w:p>
    <w:p w14:paraId="18B6D474" w14:textId="1995CE54" w:rsidR="00504063" w:rsidRPr="00504063" w:rsidRDefault="00CB46AD"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Pr>
          <w:rFonts w:ascii="ＭＳ 明朝" w:eastAsia="ＭＳ 明朝" w:hAnsi="ＭＳ 明朝" w:hint="eastAsia"/>
          <w:sz w:val="22"/>
        </w:rPr>
        <w:t xml:space="preserve">注８　</w:t>
      </w:r>
      <w:r w:rsidR="00504063" w:rsidRPr="00504063">
        <w:rPr>
          <w:rFonts w:ascii="ＭＳ 明朝" w:eastAsia="ＭＳ 明朝" w:hAnsi="ＭＳ 明朝"/>
          <w:sz w:val="22"/>
        </w:rPr>
        <w:t>法人又は団体の場合に限つて記載することとし、次に掲げる様式により記載すること。</w:t>
      </w:r>
    </w:p>
    <w:tbl>
      <w:tblPr>
        <w:tblStyle w:val="a8"/>
        <w:tblW w:w="0" w:type="auto"/>
        <w:tblInd w:w="-5" w:type="dxa"/>
        <w:tblLook w:val="04A0" w:firstRow="1" w:lastRow="0" w:firstColumn="1" w:lastColumn="0" w:noHBand="0" w:noVBand="1"/>
      </w:tblPr>
      <w:tblGrid>
        <w:gridCol w:w="1276"/>
        <w:gridCol w:w="992"/>
        <w:gridCol w:w="851"/>
        <w:gridCol w:w="1134"/>
        <w:gridCol w:w="2693"/>
        <w:gridCol w:w="1985"/>
        <w:gridCol w:w="702"/>
      </w:tblGrid>
      <w:tr w:rsidR="00545532" w14:paraId="55495752" w14:textId="77777777" w:rsidTr="00B97883">
        <w:tc>
          <w:tcPr>
            <w:tcW w:w="1276" w:type="dxa"/>
            <w:tcBorders>
              <w:bottom w:val="dotted" w:sz="4" w:space="0" w:color="auto"/>
            </w:tcBorders>
            <w:vAlign w:val="center"/>
          </w:tcPr>
          <w:p w14:paraId="005764E8" w14:textId="36D80408"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ふりがな</w:t>
            </w:r>
          </w:p>
        </w:tc>
        <w:tc>
          <w:tcPr>
            <w:tcW w:w="992" w:type="dxa"/>
            <w:vMerge w:val="restart"/>
            <w:vAlign w:val="center"/>
          </w:tcPr>
          <w:p w14:paraId="33C6C251" w14:textId="5B02B278"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住所</w:t>
            </w:r>
          </w:p>
        </w:tc>
        <w:tc>
          <w:tcPr>
            <w:tcW w:w="851" w:type="dxa"/>
            <w:vMerge w:val="restart"/>
            <w:vAlign w:val="center"/>
          </w:tcPr>
          <w:p w14:paraId="6B197371" w14:textId="73C3F79B"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役名</w:t>
            </w:r>
          </w:p>
        </w:tc>
        <w:tc>
          <w:tcPr>
            <w:tcW w:w="1134" w:type="dxa"/>
            <w:vMerge w:val="restart"/>
            <w:vAlign w:val="center"/>
          </w:tcPr>
          <w:p w14:paraId="4A6EB25B" w14:textId="6059069C"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担当部門</w:t>
            </w:r>
          </w:p>
        </w:tc>
        <w:tc>
          <w:tcPr>
            <w:tcW w:w="2693" w:type="dxa"/>
            <w:vMerge w:val="restart"/>
            <w:vAlign w:val="center"/>
          </w:tcPr>
          <w:p w14:paraId="13BD3417" w14:textId="1681B251"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特定役員への該当の有無</w:t>
            </w:r>
          </w:p>
        </w:tc>
        <w:tc>
          <w:tcPr>
            <w:tcW w:w="1985" w:type="dxa"/>
            <w:vMerge w:val="restart"/>
            <w:vAlign w:val="center"/>
          </w:tcPr>
          <w:p w14:paraId="5C840077" w14:textId="6A1570A4"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日本の国籍の有無</w:t>
            </w:r>
          </w:p>
        </w:tc>
        <w:tc>
          <w:tcPr>
            <w:tcW w:w="702" w:type="dxa"/>
            <w:vMerge w:val="restart"/>
            <w:vAlign w:val="center"/>
          </w:tcPr>
          <w:p w14:paraId="4F12B237" w14:textId="6F94105B"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備考</w:t>
            </w:r>
          </w:p>
        </w:tc>
      </w:tr>
      <w:tr w:rsidR="00545532" w14:paraId="527FF1BD" w14:textId="77777777" w:rsidTr="00B97883">
        <w:tc>
          <w:tcPr>
            <w:tcW w:w="1276" w:type="dxa"/>
            <w:tcBorders>
              <w:top w:val="dotted" w:sz="4" w:space="0" w:color="auto"/>
            </w:tcBorders>
            <w:vAlign w:val="center"/>
          </w:tcPr>
          <w:p w14:paraId="46BBAB6A" w14:textId="4A35B55D"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r w:rsidRPr="00B97883">
              <w:rPr>
                <w:rFonts w:ascii="ＭＳ 明朝" w:eastAsia="ＭＳ 明朝" w:hAnsi="ＭＳ 明朝" w:hint="eastAsia"/>
                <w:szCs w:val="21"/>
              </w:rPr>
              <w:t>氏名</w:t>
            </w:r>
          </w:p>
        </w:tc>
        <w:tc>
          <w:tcPr>
            <w:tcW w:w="992" w:type="dxa"/>
            <w:vMerge/>
            <w:vAlign w:val="center"/>
          </w:tcPr>
          <w:p w14:paraId="28ABDF78"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c>
          <w:tcPr>
            <w:tcW w:w="851" w:type="dxa"/>
            <w:vMerge/>
            <w:vAlign w:val="center"/>
          </w:tcPr>
          <w:p w14:paraId="64A8CFE4"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c>
          <w:tcPr>
            <w:tcW w:w="1134" w:type="dxa"/>
            <w:vMerge/>
            <w:vAlign w:val="center"/>
          </w:tcPr>
          <w:p w14:paraId="3B3C3ABD"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c>
          <w:tcPr>
            <w:tcW w:w="2693" w:type="dxa"/>
            <w:vMerge/>
            <w:vAlign w:val="center"/>
          </w:tcPr>
          <w:p w14:paraId="10A6477E"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c>
          <w:tcPr>
            <w:tcW w:w="1985" w:type="dxa"/>
            <w:vMerge/>
            <w:vAlign w:val="center"/>
          </w:tcPr>
          <w:p w14:paraId="561176A7"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c>
          <w:tcPr>
            <w:tcW w:w="702" w:type="dxa"/>
            <w:vMerge/>
            <w:vAlign w:val="center"/>
          </w:tcPr>
          <w:p w14:paraId="7701C240" w14:textId="77777777" w:rsidR="008B13B6" w:rsidRPr="00B97883" w:rsidRDefault="008B13B6"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Cs w:val="21"/>
              </w:rPr>
            </w:pPr>
          </w:p>
        </w:tc>
      </w:tr>
      <w:tr w:rsidR="00545532" w14:paraId="455FE3D0" w14:textId="77777777" w:rsidTr="00B97883">
        <w:tc>
          <w:tcPr>
            <w:tcW w:w="1276" w:type="dxa"/>
          </w:tcPr>
          <w:p w14:paraId="4697C97A" w14:textId="77777777" w:rsidR="008B13B6" w:rsidRDefault="008B13B6"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c>
          <w:tcPr>
            <w:tcW w:w="992" w:type="dxa"/>
          </w:tcPr>
          <w:p w14:paraId="48192E47" w14:textId="77777777" w:rsidR="008B13B6" w:rsidRDefault="008B13B6"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c>
          <w:tcPr>
            <w:tcW w:w="851" w:type="dxa"/>
          </w:tcPr>
          <w:p w14:paraId="09113549" w14:textId="77777777" w:rsidR="008B13B6" w:rsidRDefault="008B13B6"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c>
          <w:tcPr>
            <w:tcW w:w="1134" w:type="dxa"/>
          </w:tcPr>
          <w:p w14:paraId="7435DCAD" w14:textId="77777777" w:rsidR="008B13B6" w:rsidRDefault="008B13B6"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c>
          <w:tcPr>
            <w:tcW w:w="2693" w:type="dxa"/>
            <w:vAlign w:val="center"/>
          </w:tcPr>
          <w:p w14:paraId="515FCAAA" w14:textId="1321931E" w:rsidR="008B13B6" w:rsidRDefault="009E5372"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sidRPr="00504063">
              <w:rPr>
                <w:rFonts w:ascii="ＭＳ 明朝" w:eastAsia="ＭＳ 明朝" w:hAnsi="ＭＳ 明朝" w:hint="eastAsia"/>
                <w:sz w:val="22"/>
              </w:rPr>
              <w:t>□有</w:t>
            </w:r>
            <w:r w:rsidRPr="00504063">
              <w:rPr>
                <w:rFonts w:ascii="ＭＳ 明朝" w:eastAsia="ＭＳ 明朝" w:hAnsi="ＭＳ 明朝"/>
                <w:sz w:val="22"/>
              </w:rPr>
              <w:t xml:space="preserve"> □無</w:t>
            </w:r>
          </w:p>
        </w:tc>
        <w:tc>
          <w:tcPr>
            <w:tcW w:w="1985" w:type="dxa"/>
            <w:vAlign w:val="center"/>
          </w:tcPr>
          <w:p w14:paraId="62EEB24C" w14:textId="07A32596" w:rsidR="008B13B6" w:rsidRDefault="009E5372" w:rsidP="00B97883">
            <w:pPr>
              <w:tabs>
                <w:tab w:val="left" w:pos="1134"/>
                <w:tab w:val="left" w:pos="1276"/>
              </w:tabs>
              <w:autoSpaceDE w:val="0"/>
              <w:autoSpaceDN w:val="0"/>
              <w:adjustRightInd w:val="0"/>
              <w:snapToGrid w:val="0"/>
              <w:spacing w:line="360" w:lineRule="exact"/>
              <w:jc w:val="center"/>
              <w:rPr>
                <w:rFonts w:ascii="ＭＳ 明朝" w:eastAsia="ＭＳ 明朝" w:hAnsi="ＭＳ 明朝"/>
                <w:sz w:val="22"/>
              </w:rPr>
            </w:pPr>
            <w:r w:rsidRPr="00504063">
              <w:rPr>
                <w:rFonts w:ascii="ＭＳ 明朝" w:eastAsia="ＭＳ 明朝" w:hAnsi="ＭＳ 明朝"/>
                <w:sz w:val="22"/>
              </w:rPr>
              <w:t>□有 □無</w:t>
            </w:r>
          </w:p>
        </w:tc>
        <w:tc>
          <w:tcPr>
            <w:tcW w:w="702" w:type="dxa"/>
          </w:tcPr>
          <w:p w14:paraId="7A3B05F1" w14:textId="77777777" w:rsidR="008B13B6" w:rsidRDefault="008B13B6" w:rsidP="00504063">
            <w:pPr>
              <w:tabs>
                <w:tab w:val="left" w:pos="1134"/>
                <w:tab w:val="left" w:pos="1276"/>
              </w:tabs>
              <w:autoSpaceDE w:val="0"/>
              <w:autoSpaceDN w:val="0"/>
              <w:adjustRightInd w:val="0"/>
              <w:snapToGrid w:val="0"/>
              <w:spacing w:line="360" w:lineRule="exact"/>
              <w:rPr>
                <w:rFonts w:ascii="ＭＳ 明朝" w:eastAsia="ＭＳ 明朝" w:hAnsi="ＭＳ 明朝"/>
                <w:sz w:val="22"/>
              </w:rPr>
            </w:pPr>
          </w:p>
        </w:tc>
      </w:tr>
    </w:tbl>
    <w:p w14:paraId="0D1AAF4E" w14:textId="1D45B5A6" w:rsidR="00504063" w:rsidRPr="00504063" w:rsidRDefault="00AB0F8B" w:rsidP="00B97883">
      <w:pPr>
        <w:tabs>
          <w:tab w:val="left" w:pos="1134"/>
          <w:tab w:val="left" w:pos="1276"/>
        </w:tabs>
        <w:autoSpaceDE w:val="0"/>
        <w:autoSpaceDN w:val="0"/>
        <w:adjustRightInd w:val="0"/>
        <w:snapToGrid w:val="0"/>
        <w:spacing w:line="360" w:lineRule="exact"/>
        <w:ind w:leftChars="86" w:left="1061" w:hangingChars="400" w:hanging="880"/>
        <w:rPr>
          <w:rFonts w:ascii="ＭＳ 明朝" w:eastAsia="ＭＳ 明朝" w:hAnsi="ＭＳ 明朝"/>
          <w:sz w:val="22"/>
        </w:rPr>
      </w:pPr>
      <w:r>
        <w:rPr>
          <w:rFonts w:ascii="ＭＳ 明朝" w:eastAsia="ＭＳ 明朝" w:hAnsi="ＭＳ 明朝" w:hint="eastAsia"/>
          <w:sz w:val="22"/>
        </w:rPr>
        <w:t>（注１）</w:t>
      </w:r>
      <w:r w:rsidR="00C26518">
        <w:rPr>
          <w:rFonts w:ascii="ＭＳ 明朝" w:eastAsia="ＭＳ 明朝" w:hAnsi="ＭＳ 明朝" w:hint="eastAsia"/>
          <w:sz w:val="22"/>
        </w:rPr>
        <w:t xml:space="preserve">　</w:t>
      </w:r>
      <w:r w:rsidR="00504063" w:rsidRPr="00504063">
        <w:rPr>
          <w:rFonts w:ascii="ＭＳ 明朝" w:eastAsia="ＭＳ 明朝" w:hAnsi="ＭＳ 明朝"/>
          <w:sz w:val="22"/>
        </w:rPr>
        <w:t>株式会社にあつては役員、その他の法人又は団体にあつてはこれに準ずる者につ</w:t>
      </w:r>
      <w:r w:rsidR="00504063" w:rsidRPr="00504063">
        <w:rPr>
          <w:rFonts w:ascii="ＭＳ 明朝" w:eastAsia="ＭＳ 明朝" w:hAnsi="ＭＳ 明朝" w:hint="eastAsia"/>
          <w:sz w:val="22"/>
        </w:rPr>
        <w:t>いて記載すること。ただし、定款に別段の定めがある場合は、その定めに従い記載し、定款を提出すること。</w:t>
      </w:r>
    </w:p>
    <w:p w14:paraId="3C42D32D" w14:textId="0ECE229F" w:rsidR="00421102" w:rsidRPr="00504063" w:rsidRDefault="00CD3971" w:rsidP="00B97883">
      <w:pPr>
        <w:tabs>
          <w:tab w:val="left" w:pos="1134"/>
          <w:tab w:val="left" w:pos="1276"/>
        </w:tabs>
        <w:autoSpaceDE w:val="0"/>
        <w:autoSpaceDN w:val="0"/>
        <w:adjustRightInd w:val="0"/>
        <w:snapToGrid w:val="0"/>
        <w:spacing w:line="360" w:lineRule="exact"/>
        <w:ind w:leftChars="86" w:left="1061" w:hangingChars="400" w:hanging="880"/>
        <w:rPr>
          <w:rFonts w:ascii="ＭＳ 明朝" w:eastAsia="ＭＳ 明朝" w:hAnsi="ＭＳ 明朝"/>
          <w:sz w:val="22"/>
        </w:rPr>
      </w:pPr>
      <w:r>
        <w:rPr>
          <w:rFonts w:ascii="ＭＳ 明朝" w:eastAsia="ＭＳ 明朝" w:hAnsi="ＭＳ 明朝" w:hint="eastAsia"/>
          <w:sz w:val="22"/>
        </w:rPr>
        <w:t xml:space="preserve">（注２）　</w:t>
      </w:r>
      <w:r w:rsidR="00504063" w:rsidRPr="00504063">
        <w:rPr>
          <w:rFonts w:ascii="ＭＳ 明朝" w:eastAsia="ＭＳ 明朝" w:hAnsi="ＭＳ 明朝"/>
          <w:sz w:val="22"/>
        </w:rPr>
        <w:t>特定役員とは、表現の自由享有基準第</w:t>
      </w:r>
      <w:r w:rsidR="006B7E90">
        <w:rPr>
          <w:rFonts w:ascii="ＭＳ 明朝" w:eastAsia="ＭＳ 明朝" w:hAnsi="ＭＳ 明朝" w:hint="eastAsia"/>
          <w:sz w:val="22"/>
        </w:rPr>
        <w:t>２</w:t>
      </w:r>
      <w:r w:rsidR="00504063" w:rsidRPr="00504063">
        <w:rPr>
          <w:rFonts w:ascii="ＭＳ 明朝" w:eastAsia="ＭＳ 明朝" w:hAnsi="ＭＳ 明朝"/>
          <w:sz w:val="22"/>
        </w:rPr>
        <w:t>条第13号に規定する業務執行役員及び同</w:t>
      </w:r>
      <w:r w:rsidR="00504063" w:rsidRPr="00504063">
        <w:rPr>
          <w:rFonts w:ascii="ＭＳ 明朝" w:eastAsia="ＭＳ 明朝" w:hAnsi="ＭＳ 明朝" w:hint="eastAsia"/>
          <w:sz w:val="22"/>
        </w:rPr>
        <w:t>条第</w:t>
      </w:r>
      <w:r w:rsidR="00504063" w:rsidRPr="00504063">
        <w:rPr>
          <w:rFonts w:ascii="ＭＳ 明朝" w:eastAsia="ＭＳ 明朝" w:hAnsi="ＭＳ 明朝"/>
          <w:sz w:val="22"/>
        </w:rPr>
        <w:t>14号に規定する業務執行決定役員をいい、申請者の業務執行決定役員であつ</w:t>
      </w:r>
      <w:r w:rsidR="00504063" w:rsidRPr="00504063">
        <w:rPr>
          <w:rFonts w:ascii="ＭＳ 明朝" w:eastAsia="ＭＳ 明朝" w:hAnsi="ＭＳ 明朝" w:hint="eastAsia"/>
          <w:sz w:val="22"/>
        </w:rPr>
        <w:t>て業務執行役員でない者の数の当該申請者の業務執行決定役員の総数に占める割合が</w:t>
      </w:r>
      <w:r w:rsidR="006B7E90">
        <w:rPr>
          <w:rFonts w:ascii="ＭＳ 明朝" w:eastAsia="ＭＳ 明朝" w:hAnsi="ＭＳ 明朝" w:hint="eastAsia"/>
          <w:sz w:val="22"/>
        </w:rPr>
        <w:t>３</w:t>
      </w:r>
      <w:r w:rsidR="00504063" w:rsidRPr="00504063">
        <w:rPr>
          <w:rFonts w:ascii="ＭＳ 明朝" w:eastAsia="ＭＳ 明朝" w:hAnsi="ＭＳ 明朝"/>
          <w:sz w:val="22"/>
        </w:rPr>
        <w:t>分の</w:t>
      </w:r>
      <w:r w:rsidR="006B7E90">
        <w:rPr>
          <w:rFonts w:ascii="ＭＳ 明朝" w:eastAsia="ＭＳ 明朝" w:hAnsi="ＭＳ 明朝" w:hint="eastAsia"/>
          <w:sz w:val="22"/>
        </w:rPr>
        <w:t>１</w:t>
      </w:r>
      <w:r w:rsidR="00504063" w:rsidRPr="00504063">
        <w:rPr>
          <w:rFonts w:ascii="ＭＳ 明朝" w:eastAsia="ＭＳ 明朝" w:hAnsi="ＭＳ 明朝"/>
          <w:sz w:val="22"/>
        </w:rPr>
        <w:t>を超えない場合にあつては、業務執行役員をいう。</w:t>
      </w:r>
    </w:p>
    <w:p w14:paraId="32BE84B7" w14:textId="3DA4F8CE" w:rsidR="00504063" w:rsidRPr="00504063" w:rsidRDefault="00421102" w:rsidP="00B97883">
      <w:pPr>
        <w:tabs>
          <w:tab w:val="left" w:pos="1134"/>
          <w:tab w:val="left" w:pos="1276"/>
        </w:tabs>
        <w:autoSpaceDE w:val="0"/>
        <w:autoSpaceDN w:val="0"/>
        <w:adjustRightInd w:val="0"/>
        <w:snapToGrid w:val="0"/>
        <w:spacing w:line="360" w:lineRule="exact"/>
        <w:ind w:leftChars="100" w:left="1090" w:hangingChars="400" w:hanging="880"/>
        <w:rPr>
          <w:rFonts w:ascii="ＭＳ 明朝" w:eastAsia="ＭＳ 明朝" w:hAnsi="ＭＳ 明朝"/>
          <w:sz w:val="22"/>
        </w:rPr>
      </w:pPr>
      <w:r>
        <w:rPr>
          <w:rFonts w:ascii="ＭＳ 明朝" w:eastAsia="ＭＳ 明朝" w:hAnsi="ＭＳ 明朝" w:hint="eastAsia"/>
          <w:sz w:val="22"/>
        </w:rPr>
        <w:t xml:space="preserve">（注３）　</w:t>
      </w:r>
      <w:r w:rsidR="00504063" w:rsidRPr="00504063">
        <w:rPr>
          <w:rFonts w:ascii="ＭＳ 明朝" w:eastAsia="ＭＳ 明朝" w:hAnsi="ＭＳ 明朝"/>
          <w:sz w:val="22"/>
        </w:rPr>
        <w:t>住所の欄は、住民基本台帳に記載された住所の都道府県市区町村</w:t>
      </w:r>
      <w:r w:rsidR="00C62C6C">
        <w:rPr>
          <w:rFonts w:ascii="ＭＳ 明朝" w:eastAsia="ＭＳ 明朝" w:hAnsi="ＭＳ 明朝" w:hint="eastAsia"/>
          <w:sz w:val="22"/>
        </w:rPr>
        <w:t>（</w:t>
      </w:r>
      <w:r w:rsidR="00504063" w:rsidRPr="00504063">
        <w:rPr>
          <w:rFonts w:ascii="ＭＳ 明朝" w:eastAsia="ＭＳ 明朝" w:hAnsi="ＭＳ 明朝"/>
          <w:sz w:val="22"/>
        </w:rPr>
        <w:t>外国に住所を</w:t>
      </w:r>
      <w:r w:rsidR="00504063" w:rsidRPr="00504063">
        <w:rPr>
          <w:rFonts w:ascii="ＭＳ 明朝" w:eastAsia="ＭＳ 明朝" w:hAnsi="ＭＳ 明朝" w:hint="eastAsia"/>
          <w:sz w:val="22"/>
        </w:rPr>
        <w:t>有する者にあつてはこれに準ずるもの</w:t>
      </w:r>
      <w:r w:rsidR="00C62C6C">
        <w:rPr>
          <w:rFonts w:ascii="ＭＳ 明朝" w:eastAsia="ＭＳ 明朝" w:hAnsi="ＭＳ 明朝" w:hint="eastAsia"/>
          <w:sz w:val="22"/>
        </w:rPr>
        <w:t>）</w:t>
      </w:r>
      <w:r w:rsidR="00504063" w:rsidRPr="00504063">
        <w:rPr>
          <w:rFonts w:ascii="ＭＳ 明朝" w:eastAsia="ＭＳ 明朝" w:hAnsi="ＭＳ 明朝"/>
          <w:sz w:val="22"/>
        </w:rPr>
        <w:t>を記載すること。</w:t>
      </w:r>
    </w:p>
    <w:p w14:paraId="6D47F78C" w14:textId="11C839F9" w:rsidR="00504063" w:rsidRPr="00504063" w:rsidRDefault="00421102" w:rsidP="00B97883">
      <w:pPr>
        <w:tabs>
          <w:tab w:val="left" w:pos="1134"/>
          <w:tab w:val="left" w:pos="1276"/>
        </w:tabs>
        <w:autoSpaceDE w:val="0"/>
        <w:autoSpaceDN w:val="0"/>
        <w:adjustRightInd w:val="0"/>
        <w:snapToGrid w:val="0"/>
        <w:spacing w:line="360" w:lineRule="exact"/>
        <w:ind w:leftChars="86" w:left="1061" w:hangingChars="400" w:hanging="880"/>
        <w:rPr>
          <w:rFonts w:ascii="ＭＳ 明朝" w:eastAsia="ＭＳ 明朝" w:hAnsi="ＭＳ 明朝"/>
          <w:sz w:val="22"/>
        </w:rPr>
      </w:pPr>
      <w:r>
        <w:rPr>
          <w:rFonts w:ascii="ＭＳ 明朝" w:eastAsia="ＭＳ 明朝" w:hAnsi="ＭＳ 明朝" w:hint="eastAsia"/>
          <w:sz w:val="22"/>
        </w:rPr>
        <w:t xml:space="preserve">（注４）　</w:t>
      </w:r>
      <w:r w:rsidR="00504063" w:rsidRPr="00504063">
        <w:rPr>
          <w:rFonts w:ascii="ＭＳ 明朝" w:eastAsia="ＭＳ 明朝" w:hAnsi="ＭＳ 明朝"/>
          <w:sz w:val="22"/>
        </w:rPr>
        <w:t>役名の欄は、代表権を有する役員については役名の前に「(代)」の文字を、常勤</w:t>
      </w:r>
      <w:r w:rsidR="00504063" w:rsidRPr="00504063">
        <w:rPr>
          <w:rFonts w:ascii="ＭＳ 明朝" w:eastAsia="ＭＳ 明朝" w:hAnsi="ＭＳ 明朝" w:hint="eastAsia"/>
          <w:sz w:val="22"/>
        </w:rPr>
        <w:t>の役員については役名の後に「</w:t>
      </w:r>
      <w:r w:rsidR="00504063" w:rsidRPr="00504063">
        <w:rPr>
          <w:rFonts w:ascii="ＭＳ 明朝" w:eastAsia="ＭＳ 明朝" w:hAnsi="ＭＳ 明朝"/>
          <w:sz w:val="22"/>
        </w:rPr>
        <w:t>(常)」の文字を付記すること。</w:t>
      </w:r>
    </w:p>
    <w:p w14:paraId="7CF09DC8" w14:textId="0776C878" w:rsidR="00504063" w:rsidRPr="00504063" w:rsidRDefault="005E4BAB"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 xml:space="preserve">（注５）　</w:t>
      </w:r>
      <w:r w:rsidR="00504063" w:rsidRPr="00504063">
        <w:rPr>
          <w:rFonts w:ascii="ＭＳ 明朝" w:eastAsia="ＭＳ 明朝" w:hAnsi="ＭＳ 明朝"/>
          <w:sz w:val="22"/>
        </w:rPr>
        <w:t>日本の国籍の有無の欄は、特定役員に該当する場合に記載すること。</w:t>
      </w:r>
    </w:p>
    <w:p w14:paraId="35E1FF76" w14:textId="140BFFBA" w:rsidR="00504063" w:rsidRPr="00504063" w:rsidRDefault="00A36E11" w:rsidP="00B97883">
      <w:pPr>
        <w:tabs>
          <w:tab w:val="left" w:pos="1134"/>
          <w:tab w:val="left" w:pos="1276"/>
        </w:tabs>
        <w:autoSpaceDE w:val="0"/>
        <w:autoSpaceDN w:val="0"/>
        <w:adjustRightInd w:val="0"/>
        <w:snapToGrid w:val="0"/>
        <w:spacing w:line="360" w:lineRule="exact"/>
        <w:ind w:leftChars="86" w:left="621" w:hangingChars="200" w:hanging="440"/>
        <w:rPr>
          <w:rFonts w:ascii="ＭＳ 明朝" w:eastAsia="ＭＳ 明朝" w:hAnsi="ＭＳ 明朝"/>
          <w:sz w:val="22"/>
        </w:rPr>
      </w:pPr>
      <w:r>
        <w:rPr>
          <w:rFonts w:ascii="ＭＳ 明朝" w:eastAsia="ＭＳ 明朝" w:hAnsi="ＭＳ 明朝" w:hint="eastAsia"/>
          <w:sz w:val="22"/>
        </w:rPr>
        <w:t xml:space="preserve">（注６）　</w:t>
      </w:r>
      <w:r w:rsidR="00504063" w:rsidRPr="00504063">
        <w:rPr>
          <w:rFonts w:ascii="ＭＳ 明朝" w:eastAsia="ＭＳ 明朝" w:hAnsi="ＭＳ 明朝"/>
          <w:sz w:val="22"/>
        </w:rPr>
        <w:t>備考の欄は、次の事項を記載すること。</w:t>
      </w:r>
    </w:p>
    <w:p w14:paraId="3A122ACF" w14:textId="7BF92D46" w:rsidR="00504063" w:rsidRPr="00504063" w:rsidRDefault="00A36E11"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Pr>
          <w:rFonts w:ascii="ＭＳ 明朝" w:eastAsia="ＭＳ 明朝" w:hAnsi="ＭＳ 明朝" w:hint="eastAsia"/>
          <w:sz w:val="22"/>
        </w:rPr>
        <w:t>（</w:t>
      </w:r>
      <w:r w:rsidR="00504063" w:rsidRPr="00504063">
        <w:rPr>
          <w:rFonts w:ascii="ＭＳ 明朝" w:eastAsia="ＭＳ 明朝" w:hAnsi="ＭＳ 明朝"/>
          <w:sz w:val="22"/>
        </w:rPr>
        <w:t>ア</w:t>
      </w:r>
      <w:r>
        <w:rPr>
          <w:rFonts w:ascii="ＭＳ 明朝" w:eastAsia="ＭＳ 明朝" w:hAnsi="ＭＳ 明朝" w:hint="eastAsia"/>
          <w:sz w:val="22"/>
        </w:rPr>
        <w:t xml:space="preserve">)　</w:t>
      </w:r>
      <w:r w:rsidR="00504063" w:rsidRPr="00504063">
        <w:rPr>
          <w:rFonts w:ascii="ＭＳ 明朝" w:eastAsia="ＭＳ 明朝" w:hAnsi="ＭＳ 明朝"/>
          <w:sz w:val="22"/>
        </w:rPr>
        <w:t>業務執行決定役員であつて業務執行役員でない者についてはその旨</w:t>
      </w:r>
    </w:p>
    <w:p w14:paraId="660111FA" w14:textId="3CB5DFCE"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lastRenderedPageBreak/>
        <w:t xml:space="preserve"> </w:t>
      </w:r>
      <w:r w:rsidR="006E7E91">
        <w:rPr>
          <w:rFonts w:ascii="ＭＳ 明朝" w:eastAsia="ＭＳ 明朝" w:hAnsi="ＭＳ 明朝" w:hint="eastAsia"/>
          <w:sz w:val="22"/>
        </w:rPr>
        <w:t xml:space="preserve">　　　　 （</w:t>
      </w:r>
      <w:r w:rsidRPr="00504063">
        <w:rPr>
          <w:rFonts w:ascii="ＭＳ 明朝" w:eastAsia="ＭＳ 明朝" w:hAnsi="ＭＳ 明朝"/>
          <w:sz w:val="22"/>
        </w:rPr>
        <w:t>イ</w:t>
      </w:r>
      <w:r w:rsidR="006E7E91">
        <w:rPr>
          <w:rFonts w:ascii="ＭＳ 明朝" w:eastAsia="ＭＳ 明朝" w:hAnsi="ＭＳ 明朝" w:hint="eastAsia"/>
          <w:sz w:val="22"/>
        </w:rPr>
        <w:t xml:space="preserve">)　</w:t>
      </w:r>
      <w:r w:rsidRPr="00504063">
        <w:rPr>
          <w:rFonts w:ascii="ＭＳ 明朝" w:eastAsia="ＭＳ 明朝" w:hAnsi="ＭＳ 明朝"/>
          <w:sz w:val="22"/>
        </w:rPr>
        <w:t>予定のものについてはその旨</w:t>
      </w:r>
    </w:p>
    <w:p w14:paraId="472C5B11" w14:textId="24FC87E1" w:rsidR="00504063" w:rsidRPr="00504063" w:rsidRDefault="00907BDC" w:rsidP="00B97883">
      <w:pPr>
        <w:tabs>
          <w:tab w:val="left" w:pos="1134"/>
          <w:tab w:val="left" w:pos="1276"/>
        </w:tabs>
        <w:autoSpaceDE w:val="0"/>
        <w:autoSpaceDN w:val="0"/>
        <w:adjustRightInd w:val="0"/>
        <w:snapToGrid w:val="0"/>
        <w:spacing w:line="360" w:lineRule="exact"/>
        <w:ind w:leftChars="100" w:left="1090" w:hangingChars="400" w:hanging="880"/>
        <w:rPr>
          <w:rFonts w:ascii="ＭＳ 明朝" w:eastAsia="ＭＳ 明朝" w:hAnsi="ＭＳ 明朝"/>
          <w:sz w:val="22"/>
        </w:rPr>
      </w:pPr>
      <w:r>
        <w:rPr>
          <w:rFonts w:ascii="ＭＳ 明朝" w:eastAsia="ＭＳ 明朝" w:hAnsi="ＭＳ 明朝" w:hint="eastAsia"/>
          <w:sz w:val="22"/>
        </w:rPr>
        <w:t xml:space="preserve">（注７）　</w:t>
      </w:r>
      <w:r w:rsidR="00504063" w:rsidRPr="00504063">
        <w:rPr>
          <w:rFonts w:ascii="ＭＳ 明朝" w:eastAsia="ＭＳ 明朝" w:hAnsi="ＭＳ 明朝"/>
          <w:sz w:val="22"/>
        </w:rPr>
        <w:t>株式会社であるか、その他の法人又は団体であるかにかかわらず、特定役員が日</w:t>
      </w:r>
      <w:r w:rsidR="00504063" w:rsidRPr="00504063">
        <w:rPr>
          <w:rFonts w:ascii="ＭＳ 明朝" w:eastAsia="ＭＳ 明朝" w:hAnsi="ＭＳ 明朝" w:hint="eastAsia"/>
          <w:sz w:val="22"/>
        </w:rPr>
        <w:t>本の国籍を有することを証する書類</w:t>
      </w:r>
      <w:r w:rsidR="00077CFF">
        <w:rPr>
          <w:rFonts w:ascii="ＭＳ 明朝" w:eastAsia="ＭＳ 明朝" w:hAnsi="ＭＳ 明朝" w:hint="eastAsia"/>
          <w:sz w:val="22"/>
        </w:rPr>
        <w:t>（</w:t>
      </w:r>
      <w:r w:rsidR="00504063" w:rsidRPr="00504063">
        <w:rPr>
          <w:rFonts w:ascii="ＭＳ 明朝" w:eastAsia="ＭＳ 明朝" w:hAnsi="ＭＳ 明朝"/>
          <w:sz w:val="22"/>
        </w:rPr>
        <w:t>例：戸籍抄本、本籍の記載のある住民票又は</w:t>
      </w:r>
      <w:r w:rsidR="00504063" w:rsidRPr="00504063">
        <w:rPr>
          <w:rFonts w:ascii="ＭＳ 明朝" w:eastAsia="ＭＳ 明朝" w:hAnsi="ＭＳ 明朝" w:hint="eastAsia"/>
          <w:sz w:val="22"/>
        </w:rPr>
        <w:t>旅券</w:t>
      </w:r>
      <w:r w:rsidR="00077CFF">
        <w:rPr>
          <w:rFonts w:ascii="ＭＳ 明朝" w:eastAsia="ＭＳ 明朝" w:hAnsi="ＭＳ 明朝" w:hint="eastAsia"/>
          <w:sz w:val="22"/>
        </w:rPr>
        <w:t>（</w:t>
      </w:r>
      <w:r w:rsidR="00504063" w:rsidRPr="00504063">
        <w:rPr>
          <w:rFonts w:ascii="ＭＳ 明朝" w:eastAsia="ＭＳ 明朝" w:hAnsi="ＭＳ 明朝"/>
          <w:sz w:val="22"/>
        </w:rPr>
        <w:t>現に有効なものに限る。</w:t>
      </w:r>
      <w:r w:rsidR="00077CFF">
        <w:rPr>
          <w:rFonts w:ascii="ＭＳ 明朝" w:eastAsia="ＭＳ 明朝" w:hAnsi="ＭＳ 明朝" w:hint="eastAsia"/>
          <w:sz w:val="22"/>
        </w:rPr>
        <w:t>)</w:t>
      </w:r>
      <w:r w:rsidR="00504063" w:rsidRPr="00504063">
        <w:rPr>
          <w:rFonts w:ascii="ＭＳ 明朝" w:eastAsia="ＭＳ 明朝" w:hAnsi="ＭＳ 明朝"/>
          <w:sz w:val="22"/>
        </w:rPr>
        <w:t>の写し</w:t>
      </w:r>
      <w:r w:rsidR="00077CFF">
        <w:rPr>
          <w:rFonts w:ascii="ＭＳ 明朝" w:eastAsia="ＭＳ 明朝" w:hAnsi="ＭＳ 明朝" w:hint="eastAsia"/>
          <w:sz w:val="22"/>
        </w:rPr>
        <w:t>）</w:t>
      </w:r>
      <w:r w:rsidR="00504063" w:rsidRPr="00504063">
        <w:rPr>
          <w:rFonts w:ascii="ＭＳ 明朝" w:eastAsia="ＭＳ 明朝" w:hAnsi="ＭＳ 明朝"/>
          <w:sz w:val="22"/>
        </w:rPr>
        <w:t>を添付すること。法人にあつては、登記事</w:t>
      </w:r>
      <w:r w:rsidR="00504063" w:rsidRPr="00504063">
        <w:rPr>
          <w:rFonts w:ascii="ＭＳ 明朝" w:eastAsia="ＭＳ 明朝" w:hAnsi="ＭＳ 明朝" w:hint="eastAsia"/>
          <w:sz w:val="22"/>
        </w:rPr>
        <w:t>項証明書</w:t>
      </w:r>
      <w:r w:rsidR="00822A2C">
        <w:rPr>
          <w:rFonts w:ascii="ＭＳ 明朝" w:eastAsia="ＭＳ 明朝" w:hAnsi="ＭＳ 明朝" w:hint="eastAsia"/>
          <w:sz w:val="22"/>
        </w:rPr>
        <w:t>（</w:t>
      </w:r>
      <w:r w:rsidR="00504063" w:rsidRPr="00504063">
        <w:rPr>
          <w:rFonts w:ascii="ＭＳ 明朝" w:eastAsia="ＭＳ 明朝" w:hAnsi="ＭＳ 明朝"/>
          <w:sz w:val="22"/>
        </w:rPr>
        <w:t>登記事項証明書に代表者以外の記載がない者にあつてはこれに準ずる</w:t>
      </w:r>
      <w:r w:rsidR="00504063" w:rsidRPr="00504063">
        <w:rPr>
          <w:rFonts w:ascii="ＭＳ 明朝" w:eastAsia="ＭＳ 明朝" w:hAnsi="ＭＳ 明朝" w:hint="eastAsia"/>
          <w:sz w:val="22"/>
        </w:rPr>
        <w:t>役員の一覧が記載された書類</w:t>
      </w:r>
      <w:r w:rsidR="00822A2C">
        <w:rPr>
          <w:rFonts w:ascii="ＭＳ 明朝" w:eastAsia="ＭＳ 明朝" w:hAnsi="ＭＳ 明朝" w:hint="eastAsia"/>
          <w:sz w:val="22"/>
        </w:rPr>
        <w:t>）</w:t>
      </w:r>
      <w:r w:rsidR="00504063" w:rsidRPr="00504063">
        <w:rPr>
          <w:rFonts w:ascii="ＭＳ 明朝" w:eastAsia="ＭＳ 明朝" w:hAnsi="ＭＳ 明朝"/>
          <w:sz w:val="22"/>
        </w:rPr>
        <w:t>を添付すること。</w:t>
      </w:r>
    </w:p>
    <w:p w14:paraId="4C049F06" w14:textId="625B0C59" w:rsidR="00504063" w:rsidRPr="00504063" w:rsidRDefault="00927B50" w:rsidP="00B97883">
      <w:pPr>
        <w:tabs>
          <w:tab w:val="left" w:pos="1134"/>
          <w:tab w:val="left" w:pos="1276"/>
        </w:tabs>
        <w:autoSpaceDE w:val="0"/>
        <w:autoSpaceDN w:val="0"/>
        <w:adjustRightInd w:val="0"/>
        <w:snapToGrid w:val="0"/>
        <w:spacing w:line="360" w:lineRule="exact"/>
        <w:ind w:leftChars="-14" w:left="411" w:hangingChars="200" w:hanging="440"/>
        <w:rPr>
          <w:rFonts w:ascii="ＭＳ 明朝" w:eastAsia="ＭＳ 明朝" w:hAnsi="ＭＳ 明朝"/>
          <w:sz w:val="22"/>
        </w:rPr>
      </w:pPr>
      <w:r w:rsidRPr="00550459">
        <w:rPr>
          <w:rFonts w:ascii="ＭＳ 明朝" w:eastAsia="ＭＳ 明朝" w:hAnsi="ＭＳ 明朝" w:hint="eastAsia"/>
          <w:sz w:val="22"/>
        </w:rPr>
        <w:t>注９</w:t>
      </w:r>
      <w:r w:rsidR="00CE3E7D">
        <w:rPr>
          <w:rFonts w:ascii="ＭＳ 明朝" w:eastAsia="ＭＳ 明朝" w:hAnsi="ＭＳ 明朝" w:hint="eastAsia"/>
          <w:sz w:val="22"/>
        </w:rPr>
        <w:t xml:space="preserve">　</w:t>
      </w:r>
      <w:r w:rsidR="00504063" w:rsidRPr="00504063">
        <w:rPr>
          <w:rFonts w:ascii="ＭＳ 明朝" w:eastAsia="ＭＳ 明朝" w:hAnsi="ＭＳ 明朝"/>
          <w:sz w:val="22"/>
        </w:rPr>
        <w:t>法人又は団体の場合に限つて記載することとし、小数点第</w:t>
      </w:r>
      <w:r w:rsidR="00CE3E7D">
        <w:rPr>
          <w:rFonts w:ascii="ＭＳ 明朝" w:eastAsia="ＭＳ 明朝" w:hAnsi="ＭＳ 明朝" w:hint="eastAsia"/>
          <w:sz w:val="22"/>
        </w:rPr>
        <w:t>３</w:t>
      </w:r>
      <w:r w:rsidR="00504063" w:rsidRPr="00504063">
        <w:rPr>
          <w:rFonts w:ascii="ＭＳ 明朝" w:eastAsia="ＭＳ 明朝" w:hAnsi="ＭＳ 明朝"/>
          <w:sz w:val="22"/>
        </w:rPr>
        <w:t>位を四捨五入し小数点第</w:t>
      </w:r>
      <w:r w:rsidR="008A4F4E">
        <w:rPr>
          <w:rFonts w:ascii="ＭＳ 明朝" w:eastAsia="ＭＳ 明朝" w:hAnsi="ＭＳ 明朝" w:hint="eastAsia"/>
          <w:sz w:val="22"/>
        </w:rPr>
        <w:t>２</w:t>
      </w:r>
      <w:r w:rsidR="00504063" w:rsidRPr="00504063">
        <w:rPr>
          <w:rFonts w:ascii="ＭＳ 明朝" w:eastAsia="ＭＳ 明朝" w:hAnsi="ＭＳ 明朝" w:hint="eastAsia"/>
          <w:sz w:val="22"/>
        </w:rPr>
        <w:t>位まで記載すること。ただし、四捨五入する前の割合が</w:t>
      </w:r>
      <w:r w:rsidR="00504063" w:rsidRPr="00504063">
        <w:rPr>
          <w:rFonts w:ascii="ＭＳ 明朝" w:eastAsia="ＭＳ 明朝" w:hAnsi="ＭＳ 明朝"/>
          <w:sz w:val="22"/>
        </w:rPr>
        <w:t>20％未満である場合において、</w:t>
      </w:r>
      <w:r w:rsidR="00504063" w:rsidRPr="00504063">
        <w:rPr>
          <w:rFonts w:ascii="ＭＳ 明朝" w:eastAsia="ＭＳ 明朝" w:hAnsi="ＭＳ 明朝" w:hint="eastAsia"/>
          <w:sz w:val="22"/>
        </w:rPr>
        <w:t>小数点第</w:t>
      </w:r>
      <w:r w:rsidR="008A4F4E">
        <w:rPr>
          <w:rFonts w:ascii="ＭＳ 明朝" w:eastAsia="ＭＳ 明朝" w:hAnsi="ＭＳ 明朝" w:hint="eastAsia"/>
          <w:sz w:val="22"/>
        </w:rPr>
        <w:t>３</w:t>
      </w:r>
      <w:r w:rsidR="00504063" w:rsidRPr="00504063">
        <w:rPr>
          <w:rFonts w:ascii="ＭＳ 明朝" w:eastAsia="ＭＳ 明朝" w:hAnsi="ＭＳ 明朝"/>
          <w:sz w:val="22"/>
        </w:rPr>
        <w:t>位を四捨五入して20.00％となるときは四捨五入せず、割合が20％未満であ</w:t>
      </w:r>
      <w:r w:rsidR="00504063" w:rsidRPr="00504063">
        <w:rPr>
          <w:rFonts w:ascii="ＭＳ 明朝" w:eastAsia="ＭＳ 明朝" w:hAnsi="ＭＳ 明朝" w:hint="eastAsia"/>
          <w:sz w:val="22"/>
        </w:rPr>
        <w:t>ることがわかる小数点以下の位まで記載し、その位未満の端数は切り捨てて記載すること</w:t>
      </w:r>
      <w:r w:rsidR="00CE3E7D">
        <w:rPr>
          <w:rFonts w:ascii="ＭＳ 明朝" w:eastAsia="ＭＳ 明朝" w:hAnsi="ＭＳ 明朝" w:hint="eastAsia"/>
          <w:sz w:val="22"/>
        </w:rPr>
        <w:t>（</w:t>
      </w:r>
      <w:r w:rsidR="00504063" w:rsidRPr="00504063">
        <w:rPr>
          <w:rFonts w:ascii="ＭＳ 明朝" w:eastAsia="ＭＳ 明朝" w:hAnsi="ＭＳ 明朝"/>
          <w:sz w:val="22"/>
        </w:rPr>
        <w:t>例：19.999456％の場合は19.9994％まで記載すること。</w:t>
      </w:r>
      <w:r w:rsidR="00CE3E7D">
        <w:rPr>
          <w:rFonts w:ascii="ＭＳ 明朝" w:eastAsia="ＭＳ 明朝" w:hAnsi="ＭＳ 明朝" w:hint="eastAsia"/>
          <w:sz w:val="22"/>
        </w:rPr>
        <w:t>)</w:t>
      </w:r>
      <w:r w:rsidR="00504063" w:rsidRPr="00504063">
        <w:rPr>
          <w:rFonts w:ascii="ＭＳ 明朝" w:eastAsia="ＭＳ 明朝" w:hAnsi="ＭＳ 明朝"/>
          <w:sz w:val="22"/>
        </w:rPr>
        <w:t>。また、記載事項を証</w:t>
      </w:r>
      <w:r w:rsidR="00504063" w:rsidRPr="00504063">
        <w:rPr>
          <w:rFonts w:ascii="ＭＳ 明朝" w:eastAsia="ＭＳ 明朝" w:hAnsi="ＭＳ 明朝" w:hint="eastAsia"/>
          <w:sz w:val="22"/>
        </w:rPr>
        <w:t>するものとして、次の様式を添付すること。</w:t>
      </w:r>
    </w:p>
    <w:p w14:paraId="68C289D3" w14:textId="77777777" w:rsidR="001B35D4" w:rsidRPr="001B35D4" w:rsidRDefault="00504063"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sz w:val="22"/>
        </w:rPr>
        <w:t xml:space="preserve"> </w:t>
      </w:r>
      <w:r w:rsidR="001B35D4">
        <w:rPr>
          <w:rFonts w:ascii="ＭＳ 明朝" w:eastAsia="ＭＳ 明朝" w:hAnsi="ＭＳ 明朝" w:hint="eastAsia"/>
          <w:sz w:val="22"/>
        </w:rPr>
        <w:t xml:space="preserve">　 </w:t>
      </w:r>
      <w:r w:rsidR="001B35D4" w:rsidRPr="001B35D4">
        <w:rPr>
          <w:rFonts w:ascii="ＭＳ 明朝" w:eastAsia="ＭＳ 明朝" w:hAnsi="ＭＳ 明朝" w:hint="eastAsia"/>
          <w:sz w:val="22"/>
        </w:rPr>
        <w:t>ア　議決権の総数</w:t>
      </w:r>
    </w:p>
    <w:tbl>
      <w:tblPr>
        <w:tblW w:w="9072" w:type="dxa"/>
        <w:tblInd w:w="279" w:type="dxa"/>
        <w:tblLayout w:type="fixed"/>
        <w:tblLook w:val="04A0" w:firstRow="1" w:lastRow="0" w:firstColumn="1" w:lastColumn="0" w:noHBand="0" w:noVBand="1"/>
      </w:tblPr>
      <w:tblGrid>
        <w:gridCol w:w="567"/>
        <w:gridCol w:w="709"/>
        <w:gridCol w:w="3260"/>
        <w:gridCol w:w="2268"/>
        <w:gridCol w:w="2268"/>
      </w:tblGrid>
      <w:tr w:rsidR="00904828" w:rsidRPr="001B35D4" w14:paraId="746770FA" w14:textId="77777777" w:rsidTr="00B97883">
        <w:tc>
          <w:tcPr>
            <w:tcW w:w="4536"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A2E5BC4" w14:textId="77777777" w:rsidR="001B35D4" w:rsidRPr="001B35D4" w:rsidRDefault="001B35D4" w:rsidP="00B97883">
            <w:pPr>
              <w:tabs>
                <w:tab w:val="left" w:pos="1134"/>
                <w:tab w:val="left" w:pos="1276"/>
              </w:tabs>
              <w:autoSpaceDE w:val="0"/>
              <w:autoSpaceDN w:val="0"/>
              <w:adjustRightInd w:val="0"/>
              <w:snapToGrid w:val="0"/>
              <w:spacing w:line="360" w:lineRule="exact"/>
              <w:ind w:leftChars="-14" w:left="631" w:hangingChars="300" w:hanging="660"/>
              <w:jc w:val="center"/>
              <w:rPr>
                <w:rFonts w:ascii="ＭＳ 明朝" w:eastAsia="ＭＳ 明朝" w:hAnsi="ＭＳ 明朝"/>
                <w:sz w:val="22"/>
              </w:rPr>
            </w:pPr>
            <w:r w:rsidRPr="001B35D4">
              <w:rPr>
                <w:rFonts w:ascii="ＭＳ 明朝" w:eastAsia="ＭＳ 明朝" w:hAnsi="ＭＳ 明朝" w:hint="eastAsia"/>
                <w:sz w:val="22"/>
              </w:rPr>
              <w:t>区　　分</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F832833" w14:textId="77777777" w:rsidR="001B35D4" w:rsidRPr="001B35D4" w:rsidRDefault="001B35D4" w:rsidP="00B97883">
            <w:pPr>
              <w:tabs>
                <w:tab w:val="left" w:pos="1134"/>
                <w:tab w:val="left" w:pos="1276"/>
              </w:tabs>
              <w:autoSpaceDE w:val="0"/>
              <w:autoSpaceDN w:val="0"/>
              <w:adjustRightInd w:val="0"/>
              <w:snapToGrid w:val="0"/>
              <w:spacing w:line="360" w:lineRule="exact"/>
              <w:ind w:leftChars="-14" w:left="631" w:hangingChars="300" w:hanging="660"/>
              <w:jc w:val="center"/>
              <w:rPr>
                <w:rFonts w:ascii="ＭＳ 明朝" w:eastAsia="ＭＳ 明朝" w:hAnsi="ＭＳ 明朝"/>
                <w:sz w:val="22"/>
              </w:rPr>
            </w:pPr>
            <w:r w:rsidRPr="001B35D4">
              <w:rPr>
                <w:rFonts w:ascii="ＭＳ 明朝" w:eastAsia="ＭＳ 明朝" w:hAnsi="ＭＳ 明朝" w:hint="eastAsia"/>
                <w:sz w:val="22"/>
              </w:rPr>
              <w:t>株式数（株）</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5A9F6A1" w14:textId="77777777" w:rsidR="001B35D4" w:rsidRPr="001B35D4" w:rsidRDefault="001B35D4" w:rsidP="00B97883">
            <w:pPr>
              <w:tabs>
                <w:tab w:val="left" w:pos="1134"/>
                <w:tab w:val="left" w:pos="1276"/>
              </w:tabs>
              <w:autoSpaceDE w:val="0"/>
              <w:autoSpaceDN w:val="0"/>
              <w:adjustRightInd w:val="0"/>
              <w:snapToGrid w:val="0"/>
              <w:spacing w:line="360" w:lineRule="exact"/>
              <w:ind w:leftChars="-14" w:left="631" w:hangingChars="300" w:hanging="660"/>
              <w:jc w:val="center"/>
              <w:rPr>
                <w:rFonts w:ascii="ＭＳ 明朝" w:eastAsia="ＭＳ 明朝" w:hAnsi="ＭＳ 明朝"/>
                <w:sz w:val="22"/>
              </w:rPr>
            </w:pPr>
            <w:r w:rsidRPr="001B35D4">
              <w:rPr>
                <w:rFonts w:ascii="ＭＳ 明朝" w:eastAsia="ＭＳ 明朝" w:hAnsi="ＭＳ 明朝" w:hint="eastAsia"/>
                <w:sz w:val="22"/>
              </w:rPr>
              <w:t>議決権の数（個）</w:t>
            </w:r>
          </w:p>
        </w:tc>
      </w:tr>
      <w:tr w:rsidR="00E53D0A" w:rsidRPr="001B35D4" w14:paraId="101A009F" w14:textId="77777777" w:rsidTr="00B97883">
        <w:tc>
          <w:tcPr>
            <w:tcW w:w="567" w:type="dxa"/>
            <w:vMerge w:val="restart"/>
            <w:tcBorders>
              <w:top w:val="single" w:sz="4" w:space="0" w:color="auto"/>
              <w:left w:val="single" w:sz="4" w:space="0" w:color="auto"/>
              <w:bottom w:val="single" w:sz="4" w:space="0" w:color="auto"/>
              <w:right w:val="single" w:sz="4" w:space="0" w:color="auto"/>
            </w:tcBorders>
            <w:tcMar>
              <w:left w:w="85" w:type="dxa"/>
              <w:right w:w="85" w:type="dxa"/>
            </w:tcMar>
            <w:textDirection w:val="tbRlV"/>
          </w:tcPr>
          <w:p w14:paraId="3F6615A4" w14:textId="43F5000F" w:rsidR="001B35D4" w:rsidRPr="001B35D4" w:rsidRDefault="001B35D4" w:rsidP="00B97883">
            <w:pPr>
              <w:tabs>
                <w:tab w:val="left" w:pos="1134"/>
                <w:tab w:val="left" w:pos="1276"/>
              </w:tabs>
              <w:autoSpaceDE w:val="0"/>
              <w:autoSpaceDN w:val="0"/>
              <w:adjustRightInd w:val="0"/>
              <w:snapToGrid w:val="0"/>
              <w:spacing w:line="360" w:lineRule="exact"/>
              <w:ind w:leftChars="-14" w:left="631" w:right="113" w:hangingChars="300" w:hanging="660"/>
              <w:jc w:val="center"/>
              <w:rPr>
                <w:rFonts w:ascii="ＭＳ 明朝" w:eastAsia="ＭＳ 明朝" w:hAnsi="ＭＳ 明朝"/>
                <w:sz w:val="22"/>
              </w:rPr>
            </w:pPr>
            <w:r w:rsidRPr="001B35D4">
              <w:rPr>
                <w:rFonts w:ascii="ＭＳ 明朝" w:eastAsia="ＭＳ 明朝" w:hAnsi="ＭＳ 明朝" w:hint="eastAsia"/>
                <w:sz w:val="22"/>
              </w:rPr>
              <w:t>発行済株式</w:t>
            </w:r>
            <w:r w:rsidR="00C904B8">
              <w:rPr>
                <w:rFonts w:ascii="ＭＳ 明朝" w:eastAsia="ＭＳ 明朝" w:hAnsi="ＭＳ 明朝" w:hint="eastAsia"/>
                <w:sz w:val="22"/>
              </w:rPr>
              <w:t>（Ａ）</w:t>
            </w:r>
          </w:p>
        </w:tc>
        <w:tc>
          <w:tcPr>
            <w:tcW w:w="3969"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A5900EE"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無議決権株式</w:t>
            </w:r>
            <w:r w:rsidRPr="001B35D4">
              <w:rPr>
                <w:rFonts w:ascii="ＭＳ 明朝" w:eastAsia="ＭＳ 明朝" w:hAnsi="ＭＳ 明朝"/>
                <w:sz w:val="22"/>
              </w:rPr>
              <w:t>(</w:t>
            </w:r>
            <w:r w:rsidRPr="001B35D4">
              <w:rPr>
                <w:rFonts w:ascii="ＭＳ 明朝" w:eastAsia="ＭＳ 明朝" w:hAnsi="ＭＳ 明朝" w:hint="eastAsia"/>
                <w:sz w:val="22"/>
              </w:rPr>
              <w:t>Ｂ</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38587D2"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44B86991"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E53D0A" w:rsidRPr="001B35D4" w14:paraId="3EF126B1" w14:textId="77777777" w:rsidTr="00B97883">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099EB2A3"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3969"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2837D6FB"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議決権制限株式</w:t>
            </w:r>
            <w:r w:rsidRPr="001B35D4">
              <w:rPr>
                <w:rFonts w:ascii="ＭＳ 明朝" w:eastAsia="ＭＳ 明朝" w:hAnsi="ＭＳ 明朝"/>
                <w:sz w:val="22"/>
              </w:rPr>
              <w:t>(</w:t>
            </w:r>
            <w:r w:rsidRPr="001B35D4">
              <w:rPr>
                <w:rFonts w:ascii="ＭＳ 明朝" w:eastAsia="ＭＳ 明朝" w:hAnsi="ＭＳ 明朝" w:hint="eastAsia"/>
                <w:sz w:val="22"/>
              </w:rPr>
              <w:t>Ｃ</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013F24C4"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6E7234EA"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E53D0A" w:rsidRPr="001B35D4" w14:paraId="135F6C0C" w14:textId="77777777" w:rsidTr="00B97883">
        <w:trPr>
          <w:trHeight w:val="180"/>
        </w:trPr>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E180441"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709" w:type="dxa"/>
            <w:vMerge w:val="restart"/>
            <w:tcBorders>
              <w:top w:val="single" w:sz="4" w:space="0" w:color="auto"/>
              <w:left w:val="single" w:sz="4" w:space="0" w:color="auto"/>
              <w:bottom w:val="single" w:sz="4" w:space="0" w:color="auto"/>
              <w:right w:val="single" w:sz="4" w:space="0" w:color="auto"/>
            </w:tcBorders>
            <w:tcMar>
              <w:left w:w="85" w:type="dxa"/>
              <w:right w:w="85" w:type="dxa"/>
            </w:tcMar>
            <w:textDirection w:val="tbRlV"/>
            <w:vAlign w:val="center"/>
          </w:tcPr>
          <w:p w14:paraId="2A681F9C" w14:textId="77777777" w:rsidR="001B35D4" w:rsidRPr="001B35D4" w:rsidRDefault="001B35D4" w:rsidP="00B97883">
            <w:pPr>
              <w:tabs>
                <w:tab w:val="left" w:pos="1134"/>
                <w:tab w:val="left" w:pos="1276"/>
              </w:tabs>
              <w:autoSpaceDE w:val="0"/>
              <w:autoSpaceDN w:val="0"/>
              <w:adjustRightInd w:val="0"/>
              <w:snapToGrid w:val="0"/>
              <w:spacing w:line="360" w:lineRule="exact"/>
              <w:ind w:leftChars="-14" w:left="631" w:right="113" w:hangingChars="300" w:hanging="660"/>
              <w:jc w:val="center"/>
              <w:rPr>
                <w:rFonts w:ascii="ＭＳ 明朝" w:eastAsia="ＭＳ 明朝" w:hAnsi="ＭＳ 明朝"/>
                <w:sz w:val="22"/>
              </w:rPr>
            </w:pPr>
            <w:r w:rsidRPr="001B35D4">
              <w:rPr>
                <w:rFonts w:ascii="ＭＳ 明朝" w:eastAsia="ＭＳ 明朝" w:hAnsi="ＭＳ 明朝" w:hint="eastAsia"/>
                <w:sz w:val="22"/>
              </w:rPr>
              <w:t>完全議決権株式</w:t>
            </w:r>
          </w:p>
        </w:tc>
        <w:tc>
          <w:tcPr>
            <w:tcW w:w="3260" w:type="dxa"/>
            <w:tcBorders>
              <w:top w:val="single" w:sz="4" w:space="0" w:color="auto"/>
              <w:left w:val="single" w:sz="4" w:space="0" w:color="auto"/>
              <w:bottom w:val="single" w:sz="4" w:space="0" w:color="auto"/>
              <w:right w:val="single" w:sz="4" w:space="0" w:color="auto"/>
            </w:tcBorders>
            <w:tcMar>
              <w:left w:w="85" w:type="dxa"/>
              <w:right w:w="85" w:type="dxa"/>
            </w:tcMar>
          </w:tcPr>
          <w:p w14:paraId="77917005"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自己保有株式</w:t>
            </w:r>
            <w:r w:rsidRPr="001B35D4">
              <w:rPr>
                <w:rFonts w:ascii="ＭＳ 明朝" w:eastAsia="ＭＳ 明朝" w:hAnsi="ＭＳ 明朝"/>
                <w:sz w:val="22"/>
              </w:rPr>
              <w:t>(</w:t>
            </w:r>
            <w:r w:rsidRPr="001B35D4">
              <w:rPr>
                <w:rFonts w:ascii="ＭＳ 明朝" w:eastAsia="ＭＳ 明朝" w:hAnsi="ＭＳ 明朝" w:hint="eastAsia"/>
                <w:sz w:val="22"/>
              </w:rPr>
              <w:t>Ｄ</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2183738B"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4AF45B8F"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E53D0A" w:rsidRPr="001B35D4" w14:paraId="33B4B379" w14:textId="77777777" w:rsidTr="00B97883">
        <w:trPr>
          <w:trHeight w:val="180"/>
        </w:trPr>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34F0E103"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7F4F088"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tcMar>
              <w:left w:w="85" w:type="dxa"/>
              <w:right w:w="85" w:type="dxa"/>
            </w:tcMar>
          </w:tcPr>
          <w:p w14:paraId="2ABC4CFA"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相互保有株式</w:t>
            </w:r>
            <w:r w:rsidRPr="001B35D4">
              <w:rPr>
                <w:rFonts w:ascii="ＭＳ 明朝" w:eastAsia="ＭＳ 明朝" w:hAnsi="ＭＳ 明朝"/>
                <w:sz w:val="22"/>
              </w:rPr>
              <w:t>(</w:t>
            </w:r>
            <w:r w:rsidRPr="001B35D4">
              <w:rPr>
                <w:rFonts w:ascii="ＭＳ 明朝" w:eastAsia="ＭＳ 明朝" w:hAnsi="ＭＳ 明朝" w:hint="eastAsia"/>
                <w:sz w:val="22"/>
              </w:rPr>
              <w:t>Ｅ</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14E1D5CF"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36D42883"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4565FC" w:rsidRPr="001B35D4" w14:paraId="6714910D" w14:textId="77777777" w:rsidTr="00B97883">
        <w:trPr>
          <w:cantSplit/>
          <w:trHeight w:val="691"/>
        </w:trPr>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4CDA550F"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EFDEC20"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5528"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E587300" w14:textId="29102175" w:rsidR="001B35D4" w:rsidRPr="001B35D4" w:rsidRDefault="00BF1009" w:rsidP="00B97883">
            <w:pPr>
              <w:tabs>
                <w:tab w:val="left" w:pos="1134"/>
                <w:tab w:val="left" w:pos="1276"/>
              </w:tabs>
              <w:autoSpaceDE w:val="0"/>
              <w:autoSpaceDN w:val="0"/>
              <w:adjustRightInd w:val="0"/>
              <w:snapToGrid w:val="0"/>
              <w:spacing w:line="360" w:lineRule="exact"/>
              <w:rPr>
                <w:rFonts w:ascii="ＭＳ 明朝" w:eastAsia="ＭＳ 明朝" w:hAnsi="ＭＳ 明朝"/>
                <w:sz w:val="22"/>
              </w:rPr>
            </w:pPr>
            <w:r>
              <w:rPr>
                <w:rFonts w:ascii="ＭＳ 明朝" w:eastAsia="ＭＳ 明朝" w:hAnsi="ＭＳ 明朝" w:hint="eastAsia"/>
                <w:sz w:val="22"/>
              </w:rPr>
              <w:t>申請者（子会社を含む。）における</w:t>
            </w:r>
            <w:r w:rsidR="008C582B">
              <w:rPr>
                <w:rFonts w:ascii="ＭＳ 明朝" w:eastAsia="ＭＳ 明朝" w:hAnsi="ＭＳ 明朝" w:hint="eastAsia"/>
                <w:sz w:val="22"/>
              </w:rPr>
              <w:t>株主の相互保有対象議決権の総数の</w:t>
            </w:r>
            <w:r w:rsidR="00FB30CC">
              <w:rPr>
                <w:rFonts w:ascii="ＭＳ 明朝" w:eastAsia="ＭＳ 明朝" w:hAnsi="ＭＳ 明朝" w:hint="eastAsia"/>
                <w:sz w:val="22"/>
              </w:rPr>
              <w:t>４分の１以上の保有の有無</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24085B7" w14:textId="77777777" w:rsidR="001B35D4" w:rsidRPr="001B35D4" w:rsidRDefault="001B35D4" w:rsidP="00B97883">
            <w:pPr>
              <w:tabs>
                <w:tab w:val="left" w:pos="1134"/>
                <w:tab w:val="left" w:pos="1276"/>
              </w:tabs>
              <w:autoSpaceDE w:val="0"/>
              <w:autoSpaceDN w:val="0"/>
              <w:adjustRightInd w:val="0"/>
              <w:snapToGrid w:val="0"/>
              <w:spacing w:line="360" w:lineRule="exact"/>
              <w:ind w:leftChars="-14" w:left="631" w:hangingChars="300" w:hanging="660"/>
              <w:jc w:val="center"/>
              <w:rPr>
                <w:rFonts w:ascii="ＭＳ 明朝" w:eastAsia="ＭＳ 明朝" w:hAnsi="ＭＳ 明朝"/>
                <w:sz w:val="22"/>
              </w:rPr>
            </w:pPr>
            <w:r w:rsidRPr="001B35D4">
              <w:rPr>
                <w:rFonts w:ascii="ＭＳ 明朝" w:eastAsia="ＭＳ 明朝" w:hAnsi="ＭＳ 明朝" w:hint="eastAsia"/>
                <w:sz w:val="22"/>
              </w:rPr>
              <w:t>□有　□無</w:t>
            </w:r>
          </w:p>
        </w:tc>
      </w:tr>
      <w:tr w:rsidR="00E53D0A" w:rsidRPr="001B35D4" w14:paraId="444A4E79" w14:textId="77777777" w:rsidTr="00B97883">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5528D443"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A63EE67"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tcMar>
              <w:left w:w="85" w:type="dxa"/>
              <w:right w:w="85" w:type="dxa"/>
            </w:tcMar>
          </w:tcPr>
          <w:p w14:paraId="06BD93A7"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特定外国株式</w:t>
            </w:r>
            <w:r w:rsidRPr="001B35D4">
              <w:rPr>
                <w:rFonts w:ascii="ＭＳ 明朝" w:eastAsia="ＭＳ 明朝" w:hAnsi="ＭＳ 明朝"/>
                <w:sz w:val="22"/>
              </w:rPr>
              <w:t>(</w:t>
            </w:r>
            <w:r w:rsidRPr="001B35D4">
              <w:rPr>
                <w:rFonts w:ascii="ＭＳ 明朝" w:eastAsia="ＭＳ 明朝" w:hAnsi="ＭＳ 明朝" w:hint="eastAsia"/>
                <w:sz w:val="22"/>
              </w:rPr>
              <w:t>Ｆ</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31D623EB"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F2CB553"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E53D0A" w:rsidRPr="001B35D4" w14:paraId="6B005243" w14:textId="77777777" w:rsidTr="00B97883">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20C760FA"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BE02160"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tcMar>
              <w:left w:w="85" w:type="dxa"/>
              <w:right w:w="85" w:type="dxa"/>
            </w:tcMar>
          </w:tcPr>
          <w:p w14:paraId="006D2F74"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その他</w:t>
            </w:r>
            <w:r w:rsidRPr="001B35D4">
              <w:rPr>
                <w:rFonts w:ascii="ＭＳ 明朝" w:eastAsia="ＭＳ 明朝" w:hAnsi="ＭＳ 明朝"/>
                <w:sz w:val="22"/>
              </w:rPr>
              <w:t>(</w:t>
            </w:r>
            <w:r w:rsidRPr="001B35D4">
              <w:rPr>
                <w:rFonts w:ascii="ＭＳ 明朝" w:eastAsia="ＭＳ 明朝" w:hAnsi="ＭＳ 明朝" w:hint="eastAsia"/>
                <w:sz w:val="22"/>
              </w:rPr>
              <w:t>Ｇ</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77C224DE"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6E0D4D89"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E53D0A" w:rsidRPr="001B35D4" w14:paraId="1EEECBD8" w14:textId="77777777" w:rsidTr="00B97883">
        <w:tc>
          <w:tcPr>
            <w:tcW w:w="567"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BC078B6"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3969"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1E38C46"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単元未満株式</w:t>
            </w:r>
            <w:r w:rsidRPr="001B35D4">
              <w:rPr>
                <w:rFonts w:ascii="ＭＳ 明朝" w:eastAsia="ＭＳ 明朝" w:hAnsi="ＭＳ 明朝"/>
                <w:sz w:val="22"/>
              </w:rPr>
              <w:t>(</w:t>
            </w:r>
            <w:r w:rsidRPr="001B35D4">
              <w:rPr>
                <w:rFonts w:ascii="ＭＳ 明朝" w:eastAsia="ＭＳ 明朝" w:hAnsi="ＭＳ 明朝" w:hint="eastAsia"/>
                <w:sz w:val="22"/>
              </w:rPr>
              <w:t>Ｈ</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tcMar>
              <w:left w:w="85" w:type="dxa"/>
              <w:right w:w="85" w:type="dxa"/>
            </w:tcMar>
          </w:tcPr>
          <w:p w14:paraId="51892F12"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16DFB6FC"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904828" w:rsidRPr="001B35D4" w14:paraId="4E30117C" w14:textId="77777777" w:rsidTr="00B97883">
        <w:tc>
          <w:tcPr>
            <w:tcW w:w="4536"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63169897"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総数</w:t>
            </w:r>
            <w:r w:rsidRPr="001B35D4">
              <w:rPr>
                <w:rFonts w:ascii="ＭＳ 明朝" w:eastAsia="ＭＳ 明朝" w:hAnsi="ＭＳ 明朝"/>
                <w:sz w:val="22"/>
              </w:rPr>
              <w:t>(</w:t>
            </w:r>
            <w:r w:rsidRPr="001B35D4">
              <w:rPr>
                <w:rFonts w:ascii="ＭＳ 明朝" w:eastAsia="ＭＳ 明朝" w:hAnsi="ＭＳ 明朝" w:hint="eastAsia"/>
                <w:sz w:val="22"/>
              </w:rPr>
              <w:t>Ｉ</w:t>
            </w:r>
            <w:r w:rsidRPr="001B35D4">
              <w:rPr>
                <w:rFonts w:ascii="ＭＳ 明朝" w:eastAsia="ＭＳ 明朝" w:hAnsi="ＭＳ 明朝"/>
                <w:sz w:val="22"/>
              </w:rPr>
              <w:t>)</w:t>
            </w:r>
          </w:p>
        </w:tc>
        <w:tc>
          <w:tcPr>
            <w:tcW w:w="2268" w:type="dxa"/>
            <w:tcBorders>
              <w:top w:val="single" w:sz="4" w:space="0" w:color="auto"/>
              <w:left w:val="single" w:sz="4" w:space="0" w:color="auto"/>
              <w:bottom w:val="single" w:sz="4" w:space="0" w:color="auto"/>
              <w:right w:val="single" w:sz="4" w:space="0" w:color="auto"/>
            </w:tcBorders>
            <w:vAlign w:val="bottom"/>
          </w:tcPr>
          <w:p w14:paraId="74E8D05D"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bottom"/>
          </w:tcPr>
          <w:p w14:paraId="228E7520"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r w:rsidR="00904828" w:rsidRPr="001B35D4" w14:paraId="4837C75E" w14:textId="77777777" w:rsidTr="00B97883">
        <w:tc>
          <w:tcPr>
            <w:tcW w:w="1276"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251B991E"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備考</w:t>
            </w:r>
          </w:p>
        </w:tc>
        <w:tc>
          <w:tcPr>
            <w:tcW w:w="3260" w:type="dxa"/>
            <w:tcBorders>
              <w:top w:val="single" w:sz="4" w:space="0" w:color="auto"/>
              <w:left w:val="single" w:sz="4" w:space="0" w:color="auto"/>
              <w:bottom w:val="single" w:sz="4" w:space="0" w:color="auto"/>
              <w:right w:val="single" w:sz="4" w:space="0" w:color="auto"/>
            </w:tcBorders>
            <w:vAlign w:val="bottom"/>
          </w:tcPr>
          <w:p w14:paraId="2ECDC9EC"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1B35D4">
              <w:rPr>
                <w:rFonts w:ascii="ＭＳ 明朝" w:eastAsia="ＭＳ 明朝" w:hAnsi="ＭＳ 明朝" w:hint="eastAsia"/>
                <w:sz w:val="22"/>
              </w:rPr>
              <w:t>１単元の株式数</w:t>
            </w:r>
          </w:p>
        </w:tc>
        <w:tc>
          <w:tcPr>
            <w:tcW w:w="2268" w:type="dxa"/>
            <w:tcBorders>
              <w:top w:val="single" w:sz="4" w:space="0" w:color="auto"/>
              <w:left w:val="single" w:sz="4" w:space="0" w:color="auto"/>
              <w:bottom w:val="single" w:sz="4" w:space="0" w:color="auto"/>
              <w:right w:val="single" w:sz="4" w:space="0" w:color="auto"/>
            </w:tcBorders>
            <w:vAlign w:val="bottom"/>
          </w:tcPr>
          <w:p w14:paraId="27C83B27"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vAlign w:val="bottom"/>
          </w:tcPr>
          <w:p w14:paraId="47920788" w14:textId="77777777" w:rsidR="001B35D4" w:rsidRPr="001B35D4" w:rsidRDefault="001B35D4" w:rsidP="001B35D4">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p>
        </w:tc>
      </w:tr>
    </w:tbl>
    <w:p w14:paraId="1D99E109" w14:textId="3B1BA2FE" w:rsidR="00504063" w:rsidRPr="00504063" w:rsidRDefault="00FE15C8" w:rsidP="00B97883">
      <w:pPr>
        <w:tabs>
          <w:tab w:val="left" w:pos="1134"/>
          <w:tab w:val="left" w:pos="1276"/>
        </w:tabs>
        <w:autoSpaceDE w:val="0"/>
        <w:autoSpaceDN w:val="0"/>
        <w:adjustRightInd w:val="0"/>
        <w:snapToGrid w:val="0"/>
        <w:spacing w:line="360" w:lineRule="exact"/>
        <w:ind w:left="1540" w:hangingChars="700" w:hanging="1540"/>
        <w:rPr>
          <w:rFonts w:ascii="ＭＳ 明朝" w:eastAsia="ＭＳ 明朝" w:hAnsi="ＭＳ 明朝"/>
          <w:sz w:val="22"/>
        </w:rPr>
      </w:pPr>
      <w:r>
        <w:rPr>
          <w:rFonts w:ascii="ＭＳ 明朝" w:eastAsia="ＭＳ 明朝" w:hAnsi="ＭＳ 明朝" w:hint="eastAsia"/>
          <w:sz w:val="22"/>
        </w:rPr>
        <w:t xml:space="preserve">　　　</w:t>
      </w:r>
      <w:r w:rsidR="00083118">
        <w:rPr>
          <w:rFonts w:ascii="ＭＳ 明朝" w:eastAsia="ＭＳ 明朝" w:hAnsi="ＭＳ 明朝" w:hint="eastAsia"/>
          <w:sz w:val="22"/>
        </w:rPr>
        <w:t xml:space="preserve">（注１）　</w:t>
      </w:r>
      <w:r w:rsidR="00504063" w:rsidRPr="00504063">
        <w:rPr>
          <w:rFonts w:ascii="ＭＳ 明朝" w:eastAsia="ＭＳ 明朝" w:hAnsi="ＭＳ 明朝"/>
          <w:sz w:val="22"/>
        </w:rPr>
        <w:t>最近日現在の議決権</w:t>
      </w:r>
      <w:r w:rsidR="00083118">
        <w:rPr>
          <w:rFonts w:ascii="ＭＳ 明朝" w:eastAsia="ＭＳ 明朝" w:hAnsi="ＭＳ 明朝" w:hint="eastAsia"/>
          <w:sz w:val="22"/>
        </w:rPr>
        <w:t>（</w:t>
      </w:r>
      <w:r w:rsidR="00504063" w:rsidRPr="00504063">
        <w:rPr>
          <w:rFonts w:ascii="ＭＳ 明朝" w:eastAsia="ＭＳ 明朝" w:hAnsi="ＭＳ 明朝"/>
          <w:sz w:val="22"/>
        </w:rPr>
        <w:t>株式会社にあつては議決権、その他の法人又は団体に</w:t>
      </w:r>
      <w:r w:rsidR="00504063" w:rsidRPr="00504063">
        <w:rPr>
          <w:rFonts w:ascii="ＭＳ 明朝" w:eastAsia="ＭＳ 明朝" w:hAnsi="ＭＳ 明朝" w:hint="eastAsia"/>
          <w:sz w:val="22"/>
        </w:rPr>
        <w:t>あつては当該法人又は団体の意思決定機関において議案に対する意思表示を行う権利。以下この別表において同じ。</w:t>
      </w:r>
      <w:r w:rsidR="00083118">
        <w:rPr>
          <w:rFonts w:ascii="ＭＳ 明朝" w:eastAsia="ＭＳ 明朝" w:hAnsi="ＭＳ 明朝" w:hint="eastAsia"/>
          <w:sz w:val="22"/>
        </w:rPr>
        <w:t>）</w:t>
      </w:r>
      <w:r w:rsidR="00504063" w:rsidRPr="00504063">
        <w:rPr>
          <w:rFonts w:ascii="ＭＳ 明朝" w:eastAsia="ＭＳ 明朝" w:hAnsi="ＭＳ 明朝"/>
          <w:sz w:val="22"/>
        </w:rPr>
        <w:t>の状況について記載すること。</w:t>
      </w:r>
    </w:p>
    <w:p w14:paraId="335AD955" w14:textId="0B1E29A3" w:rsidR="00504063" w:rsidRPr="00504063" w:rsidRDefault="00083118" w:rsidP="00B97883">
      <w:pPr>
        <w:tabs>
          <w:tab w:val="left" w:pos="1134"/>
          <w:tab w:val="left" w:pos="1276"/>
        </w:tabs>
        <w:autoSpaceDE w:val="0"/>
        <w:autoSpaceDN w:val="0"/>
        <w:adjustRightInd w:val="0"/>
        <w:snapToGrid w:val="0"/>
        <w:spacing w:line="360" w:lineRule="exact"/>
        <w:ind w:leftChars="300" w:left="630"/>
        <w:rPr>
          <w:rFonts w:ascii="ＭＳ 明朝" w:eastAsia="ＭＳ 明朝" w:hAnsi="ＭＳ 明朝"/>
          <w:sz w:val="22"/>
        </w:rPr>
      </w:pPr>
      <w:r>
        <w:rPr>
          <w:rFonts w:ascii="ＭＳ 明朝" w:eastAsia="ＭＳ 明朝" w:hAnsi="ＭＳ 明朝" w:hint="eastAsia"/>
          <w:sz w:val="22"/>
        </w:rPr>
        <w:t xml:space="preserve">（注２）　</w:t>
      </w:r>
      <w:r w:rsidR="00504063" w:rsidRPr="00504063">
        <w:rPr>
          <w:rFonts w:ascii="ＭＳ 明朝" w:eastAsia="ＭＳ 明朝" w:hAnsi="ＭＳ 明朝"/>
          <w:sz w:val="22"/>
        </w:rPr>
        <w:t>(A)の欄は、申請者が株式会社である場合に記載すること。</w:t>
      </w:r>
    </w:p>
    <w:p w14:paraId="06795B5F" w14:textId="74C82CFB" w:rsidR="00504063" w:rsidRPr="00504063" w:rsidRDefault="00F44907"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 xml:space="preserve">（注３）　</w:t>
      </w:r>
      <w:r w:rsidR="00504063" w:rsidRPr="00504063">
        <w:rPr>
          <w:rFonts w:ascii="ＭＳ 明朝" w:eastAsia="ＭＳ 明朝" w:hAnsi="ＭＳ 明朝"/>
          <w:sz w:val="22"/>
        </w:rPr>
        <w:t>(B)の欄は、会社法第108条第</w:t>
      </w:r>
      <w:r w:rsidR="00306B3C">
        <w:rPr>
          <w:rFonts w:ascii="ＭＳ 明朝" w:eastAsia="ＭＳ 明朝" w:hAnsi="ＭＳ 明朝" w:hint="eastAsia"/>
          <w:sz w:val="22"/>
        </w:rPr>
        <w:t>１</w:t>
      </w:r>
      <w:r w:rsidR="00504063" w:rsidRPr="00504063">
        <w:rPr>
          <w:rFonts w:ascii="ＭＳ 明朝" w:eastAsia="ＭＳ 明朝" w:hAnsi="ＭＳ 明朝"/>
          <w:sz w:val="22"/>
        </w:rPr>
        <w:t>項第</w:t>
      </w:r>
      <w:r w:rsidR="00306B3C">
        <w:rPr>
          <w:rFonts w:ascii="ＭＳ 明朝" w:eastAsia="ＭＳ 明朝" w:hAnsi="ＭＳ 明朝" w:hint="eastAsia"/>
          <w:sz w:val="22"/>
        </w:rPr>
        <w:t>３</w:t>
      </w:r>
      <w:r w:rsidR="00504063" w:rsidRPr="00504063">
        <w:rPr>
          <w:rFonts w:ascii="ＭＳ 明朝" w:eastAsia="ＭＳ 明朝" w:hAnsi="ＭＳ 明朝"/>
          <w:sz w:val="22"/>
        </w:rPr>
        <w:t>号の規定により、株主総会の全部の事項</w:t>
      </w:r>
      <w:r w:rsidR="00504063" w:rsidRPr="00504063">
        <w:rPr>
          <w:rFonts w:ascii="ＭＳ 明朝" w:eastAsia="ＭＳ 明朝" w:hAnsi="ＭＳ 明朝" w:hint="eastAsia"/>
          <w:sz w:val="22"/>
        </w:rPr>
        <w:t>について議決権を行使することができない株式</w:t>
      </w:r>
      <w:r w:rsidR="00504063" w:rsidRPr="00504063">
        <w:rPr>
          <w:rFonts w:ascii="ＭＳ 明朝" w:eastAsia="ＭＳ 明朝" w:hAnsi="ＭＳ 明朝"/>
          <w:sz w:val="22"/>
        </w:rPr>
        <w:t>(同法第189条第</w:t>
      </w:r>
      <w:r w:rsidR="00306B3C">
        <w:rPr>
          <w:rFonts w:ascii="ＭＳ 明朝" w:eastAsia="ＭＳ 明朝" w:hAnsi="ＭＳ 明朝" w:hint="eastAsia"/>
          <w:sz w:val="22"/>
        </w:rPr>
        <w:t>１</w:t>
      </w:r>
      <w:r w:rsidR="00504063" w:rsidRPr="00504063">
        <w:rPr>
          <w:rFonts w:ascii="ＭＳ 明朝" w:eastAsia="ＭＳ 明朝" w:hAnsi="ＭＳ 明朝"/>
          <w:sz w:val="22"/>
        </w:rPr>
        <w:t>項に定める、</w:t>
      </w:r>
      <w:r w:rsidR="00504063" w:rsidRPr="00504063">
        <w:rPr>
          <w:rFonts w:ascii="ＭＳ 明朝" w:eastAsia="ＭＳ 明朝" w:hAnsi="ＭＳ 明朝" w:hint="eastAsia"/>
          <w:sz w:val="22"/>
        </w:rPr>
        <w:t>単元株式数に満たない数の株式</w:t>
      </w:r>
      <w:r w:rsidR="00BD4883">
        <w:rPr>
          <w:rFonts w:ascii="ＭＳ 明朝" w:eastAsia="ＭＳ 明朝" w:hAnsi="ＭＳ 明朝" w:hint="eastAsia"/>
          <w:sz w:val="22"/>
        </w:rPr>
        <w:t>（</w:t>
      </w:r>
      <w:r w:rsidR="00504063" w:rsidRPr="00504063">
        <w:rPr>
          <w:rFonts w:ascii="ＭＳ 明朝" w:eastAsia="ＭＳ 明朝" w:hAnsi="ＭＳ 明朝"/>
          <w:sz w:val="22"/>
        </w:rPr>
        <w:t>以下この別表において「単元未満株式」とい</w:t>
      </w:r>
      <w:r w:rsidR="00504063" w:rsidRPr="00504063">
        <w:rPr>
          <w:rFonts w:ascii="ＭＳ 明朝" w:eastAsia="ＭＳ 明朝" w:hAnsi="ＭＳ 明朝" w:hint="eastAsia"/>
          <w:sz w:val="22"/>
        </w:rPr>
        <w:t>う。</w:t>
      </w:r>
      <w:r w:rsidR="00BD4883">
        <w:rPr>
          <w:rFonts w:ascii="ＭＳ 明朝" w:eastAsia="ＭＳ 明朝" w:hAnsi="ＭＳ 明朝" w:hint="eastAsia"/>
          <w:sz w:val="22"/>
        </w:rPr>
        <w:t>）</w:t>
      </w:r>
      <w:r w:rsidR="00504063" w:rsidRPr="00504063">
        <w:rPr>
          <w:rFonts w:ascii="ＭＳ 明朝" w:eastAsia="ＭＳ 明朝" w:hAnsi="ＭＳ 明朝"/>
          <w:sz w:val="22"/>
        </w:rPr>
        <w:t>を除く。以下この別表において「無議決権株式」という。</w:t>
      </w:r>
      <w:r w:rsidR="00BD4883">
        <w:rPr>
          <w:rFonts w:ascii="ＭＳ 明朝" w:eastAsia="ＭＳ 明朝" w:hAnsi="ＭＳ 明朝" w:hint="eastAsia"/>
          <w:sz w:val="22"/>
        </w:rPr>
        <w:t>）</w:t>
      </w:r>
      <w:r w:rsidR="00504063" w:rsidRPr="00504063">
        <w:rPr>
          <w:rFonts w:ascii="ＭＳ 明朝" w:eastAsia="ＭＳ 明朝" w:hAnsi="ＭＳ 明朝"/>
          <w:sz w:val="22"/>
        </w:rPr>
        <w:t>の総数を記</w:t>
      </w:r>
      <w:r w:rsidR="00504063" w:rsidRPr="00504063">
        <w:rPr>
          <w:rFonts w:ascii="ＭＳ 明朝" w:eastAsia="ＭＳ 明朝" w:hAnsi="ＭＳ 明朝" w:hint="eastAsia"/>
          <w:sz w:val="22"/>
        </w:rPr>
        <w:t>載し、当該株式は議決権の数に含めない。</w:t>
      </w:r>
    </w:p>
    <w:p w14:paraId="53E5C1F8" w14:textId="51543210" w:rsidR="00504063" w:rsidRPr="00504063" w:rsidRDefault="00306B3C"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 xml:space="preserve">（注４）　</w:t>
      </w:r>
      <w:r w:rsidR="00504063" w:rsidRPr="00504063">
        <w:rPr>
          <w:rFonts w:ascii="ＭＳ 明朝" w:eastAsia="ＭＳ 明朝" w:hAnsi="ＭＳ 明朝"/>
          <w:sz w:val="22"/>
        </w:rPr>
        <w:t>(C)の欄は、会社法第108条第</w:t>
      </w:r>
      <w:r w:rsidR="00AB7D01">
        <w:rPr>
          <w:rFonts w:ascii="ＭＳ 明朝" w:eastAsia="ＭＳ 明朝" w:hAnsi="ＭＳ 明朝" w:hint="eastAsia"/>
          <w:sz w:val="22"/>
        </w:rPr>
        <w:t>１</w:t>
      </w:r>
      <w:r w:rsidR="00504063" w:rsidRPr="00504063">
        <w:rPr>
          <w:rFonts w:ascii="ＭＳ 明朝" w:eastAsia="ＭＳ 明朝" w:hAnsi="ＭＳ 明朝"/>
          <w:sz w:val="22"/>
        </w:rPr>
        <w:t>項第</w:t>
      </w:r>
      <w:r w:rsidR="00AB7D01">
        <w:rPr>
          <w:rFonts w:ascii="ＭＳ 明朝" w:eastAsia="ＭＳ 明朝" w:hAnsi="ＭＳ 明朝" w:hint="eastAsia"/>
          <w:sz w:val="22"/>
        </w:rPr>
        <w:t>３</w:t>
      </w:r>
      <w:r w:rsidR="00504063" w:rsidRPr="00504063">
        <w:rPr>
          <w:rFonts w:ascii="ＭＳ 明朝" w:eastAsia="ＭＳ 明朝" w:hAnsi="ＭＳ 明朝"/>
          <w:sz w:val="22"/>
        </w:rPr>
        <w:t>号の規定により、株主総会の一部の事項</w:t>
      </w:r>
      <w:r w:rsidR="00504063" w:rsidRPr="00504063">
        <w:rPr>
          <w:rFonts w:ascii="ＭＳ 明朝" w:eastAsia="ＭＳ 明朝" w:hAnsi="ＭＳ 明朝" w:hint="eastAsia"/>
          <w:sz w:val="22"/>
        </w:rPr>
        <w:t>について議決権を行使することができない株式</w:t>
      </w:r>
      <w:r w:rsidR="004076BC">
        <w:rPr>
          <w:rFonts w:ascii="ＭＳ 明朝" w:eastAsia="ＭＳ 明朝" w:hAnsi="ＭＳ 明朝" w:hint="eastAsia"/>
          <w:sz w:val="22"/>
        </w:rPr>
        <w:t>（</w:t>
      </w:r>
      <w:r w:rsidR="00504063" w:rsidRPr="00504063">
        <w:rPr>
          <w:rFonts w:ascii="ＭＳ 明朝" w:eastAsia="ＭＳ 明朝" w:hAnsi="ＭＳ 明朝"/>
          <w:sz w:val="22"/>
        </w:rPr>
        <w:t>単元未満株式を除く。以下こ</w:t>
      </w:r>
      <w:r w:rsidR="00504063" w:rsidRPr="00504063">
        <w:rPr>
          <w:rFonts w:ascii="ＭＳ 明朝" w:eastAsia="ＭＳ 明朝" w:hAnsi="ＭＳ 明朝" w:hint="eastAsia"/>
          <w:sz w:val="22"/>
        </w:rPr>
        <w:t>の別表において「議決権制限株式」という。</w:t>
      </w:r>
      <w:r w:rsidR="004076BC">
        <w:rPr>
          <w:rFonts w:ascii="ＭＳ 明朝" w:eastAsia="ＭＳ 明朝" w:hAnsi="ＭＳ 明朝" w:hint="eastAsia"/>
          <w:sz w:val="22"/>
        </w:rPr>
        <w:t>）</w:t>
      </w:r>
      <w:r w:rsidR="00504063" w:rsidRPr="00504063">
        <w:rPr>
          <w:rFonts w:ascii="ＭＳ 明朝" w:eastAsia="ＭＳ 明朝" w:hAnsi="ＭＳ 明朝"/>
          <w:sz w:val="22"/>
        </w:rPr>
        <w:t>の総数を記載し、当該株式は議</w:t>
      </w:r>
      <w:r w:rsidR="00504063" w:rsidRPr="00504063">
        <w:rPr>
          <w:rFonts w:ascii="ＭＳ 明朝" w:eastAsia="ＭＳ 明朝" w:hAnsi="ＭＳ 明朝" w:hint="eastAsia"/>
          <w:sz w:val="22"/>
        </w:rPr>
        <w:t>決権の数に含める。</w:t>
      </w:r>
    </w:p>
    <w:p w14:paraId="2C629371" w14:textId="2964DC5D" w:rsidR="00504063" w:rsidRPr="00504063" w:rsidRDefault="00AD10A6"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 xml:space="preserve">（注５）　</w:t>
      </w:r>
      <w:r w:rsidR="00504063" w:rsidRPr="00504063">
        <w:rPr>
          <w:rFonts w:ascii="ＭＳ 明朝" w:eastAsia="ＭＳ 明朝" w:hAnsi="ＭＳ 明朝"/>
          <w:sz w:val="22"/>
        </w:rPr>
        <w:t>(D)の欄は、無議決権株式又は議決権制限株式以外の株式</w:t>
      </w:r>
      <w:r w:rsidR="00996964">
        <w:rPr>
          <w:rFonts w:ascii="ＭＳ 明朝" w:eastAsia="ＭＳ 明朝" w:hAnsi="ＭＳ 明朝" w:hint="eastAsia"/>
          <w:sz w:val="22"/>
        </w:rPr>
        <w:t>（</w:t>
      </w:r>
      <w:r w:rsidR="00504063" w:rsidRPr="00504063">
        <w:rPr>
          <w:rFonts w:ascii="ＭＳ 明朝" w:eastAsia="ＭＳ 明朝" w:hAnsi="ＭＳ 明朝"/>
          <w:sz w:val="22"/>
        </w:rPr>
        <w:t>単元未満株式を除</w:t>
      </w:r>
      <w:r w:rsidR="00504063" w:rsidRPr="00504063">
        <w:rPr>
          <w:rFonts w:ascii="ＭＳ 明朝" w:eastAsia="ＭＳ 明朝" w:hAnsi="ＭＳ 明朝" w:hint="eastAsia"/>
          <w:sz w:val="22"/>
        </w:rPr>
        <w:t>く。以下この別表において「完全議決権株式」という。</w:t>
      </w:r>
      <w:r w:rsidR="00996964">
        <w:rPr>
          <w:rFonts w:ascii="ＭＳ 明朝" w:eastAsia="ＭＳ 明朝" w:hAnsi="ＭＳ 明朝" w:hint="eastAsia"/>
          <w:sz w:val="22"/>
        </w:rPr>
        <w:t>）</w:t>
      </w:r>
      <w:r w:rsidR="00504063" w:rsidRPr="00504063">
        <w:rPr>
          <w:rFonts w:ascii="ＭＳ 明朝" w:eastAsia="ＭＳ 明朝" w:hAnsi="ＭＳ 明朝"/>
          <w:sz w:val="22"/>
        </w:rPr>
        <w:t>のうち、会社法第308</w:t>
      </w:r>
      <w:r w:rsidR="00504063" w:rsidRPr="00504063">
        <w:rPr>
          <w:rFonts w:ascii="ＭＳ 明朝" w:eastAsia="ＭＳ 明朝" w:hAnsi="ＭＳ 明朝" w:hint="eastAsia"/>
          <w:sz w:val="22"/>
        </w:rPr>
        <w:t>条第</w:t>
      </w:r>
      <w:r w:rsidR="00996964">
        <w:rPr>
          <w:rFonts w:ascii="ＭＳ 明朝" w:eastAsia="ＭＳ 明朝" w:hAnsi="ＭＳ 明朝" w:hint="eastAsia"/>
          <w:sz w:val="22"/>
        </w:rPr>
        <w:t>２</w:t>
      </w:r>
      <w:r w:rsidR="00504063" w:rsidRPr="00504063">
        <w:rPr>
          <w:rFonts w:ascii="ＭＳ 明朝" w:eastAsia="ＭＳ 明朝" w:hAnsi="ＭＳ 明朝"/>
          <w:sz w:val="22"/>
        </w:rPr>
        <w:t>項</w:t>
      </w:r>
      <w:r w:rsidR="00504063" w:rsidRPr="00504063">
        <w:rPr>
          <w:rFonts w:ascii="ＭＳ 明朝" w:eastAsia="ＭＳ 明朝" w:hAnsi="ＭＳ 明朝"/>
          <w:sz w:val="22"/>
        </w:rPr>
        <w:lastRenderedPageBreak/>
        <w:t>の規定により議決権を有しない株式</w:t>
      </w:r>
      <w:r w:rsidR="003473A2">
        <w:rPr>
          <w:rFonts w:ascii="ＭＳ 明朝" w:eastAsia="ＭＳ 明朝" w:hAnsi="ＭＳ 明朝" w:hint="eastAsia"/>
          <w:sz w:val="22"/>
        </w:rPr>
        <w:t>（</w:t>
      </w:r>
      <w:r w:rsidR="00504063" w:rsidRPr="00504063">
        <w:rPr>
          <w:rFonts w:ascii="ＭＳ 明朝" w:eastAsia="ＭＳ 明朝" w:hAnsi="ＭＳ 明朝"/>
          <w:sz w:val="22"/>
        </w:rPr>
        <w:t>以下この別表において「自己</w:t>
      </w:r>
      <w:r w:rsidR="00996964">
        <w:rPr>
          <w:rFonts w:ascii="ＭＳ 明朝" w:eastAsia="ＭＳ 明朝" w:hAnsi="ＭＳ 明朝" w:hint="eastAsia"/>
          <w:sz w:val="22"/>
        </w:rPr>
        <w:t>保</w:t>
      </w:r>
      <w:r w:rsidR="00504063" w:rsidRPr="00504063">
        <w:rPr>
          <w:rFonts w:ascii="ＭＳ 明朝" w:eastAsia="ＭＳ 明朝" w:hAnsi="ＭＳ 明朝" w:hint="eastAsia"/>
          <w:sz w:val="22"/>
        </w:rPr>
        <w:t>有株式」という。</w:t>
      </w:r>
      <w:r w:rsidR="003473A2">
        <w:rPr>
          <w:rFonts w:ascii="ＭＳ 明朝" w:eastAsia="ＭＳ 明朝" w:hAnsi="ＭＳ 明朝" w:hint="eastAsia"/>
          <w:sz w:val="22"/>
        </w:rPr>
        <w:t>）</w:t>
      </w:r>
      <w:r w:rsidR="00504063" w:rsidRPr="00504063">
        <w:rPr>
          <w:rFonts w:ascii="ＭＳ 明朝" w:eastAsia="ＭＳ 明朝" w:hAnsi="ＭＳ 明朝"/>
          <w:sz w:val="22"/>
        </w:rPr>
        <w:t>の総数を記載すること。</w:t>
      </w:r>
    </w:p>
    <w:p w14:paraId="59E15914" w14:textId="62768166" w:rsidR="00504063" w:rsidRPr="00504063" w:rsidRDefault="00CA4A3C"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w:t>
      </w:r>
      <w:r w:rsidR="0063040A">
        <w:rPr>
          <w:rFonts w:ascii="ＭＳ 明朝" w:eastAsia="ＭＳ 明朝" w:hAnsi="ＭＳ 明朝" w:hint="eastAsia"/>
          <w:sz w:val="22"/>
        </w:rPr>
        <w:t xml:space="preserve">注６）　</w:t>
      </w:r>
      <w:r w:rsidR="00504063" w:rsidRPr="00504063">
        <w:rPr>
          <w:rFonts w:ascii="ＭＳ 明朝" w:eastAsia="ＭＳ 明朝" w:hAnsi="ＭＳ 明朝"/>
          <w:sz w:val="22"/>
        </w:rPr>
        <w:t>(E)の欄は、完全議決権株式のうち、会社法第308条第</w:t>
      </w:r>
      <w:r w:rsidR="0063040A">
        <w:rPr>
          <w:rFonts w:ascii="ＭＳ 明朝" w:eastAsia="ＭＳ 明朝" w:hAnsi="ＭＳ 明朝" w:hint="eastAsia"/>
          <w:sz w:val="22"/>
        </w:rPr>
        <w:t>１</w:t>
      </w:r>
      <w:r w:rsidR="00504063" w:rsidRPr="00504063">
        <w:rPr>
          <w:rFonts w:ascii="ＭＳ 明朝" w:eastAsia="ＭＳ 明朝" w:hAnsi="ＭＳ 明朝"/>
          <w:sz w:val="22"/>
        </w:rPr>
        <w:t>項及び会社法施行規</w:t>
      </w:r>
      <w:r w:rsidR="00504063" w:rsidRPr="00504063">
        <w:rPr>
          <w:rFonts w:ascii="ＭＳ 明朝" w:eastAsia="ＭＳ 明朝" w:hAnsi="ＭＳ 明朝" w:hint="eastAsia"/>
          <w:sz w:val="22"/>
        </w:rPr>
        <w:t>則第</w:t>
      </w:r>
      <w:r w:rsidR="00504063" w:rsidRPr="00504063">
        <w:rPr>
          <w:rFonts w:ascii="ＭＳ 明朝" w:eastAsia="ＭＳ 明朝" w:hAnsi="ＭＳ 明朝"/>
          <w:sz w:val="22"/>
        </w:rPr>
        <w:t>67条第</w:t>
      </w:r>
      <w:r w:rsidR="0063040A">
        <w:rPr>
          <w:rFonts w:ascii="ＭＳ 明朝" w:eastAsia="ＭＳ 明朝" w:hAnsi="ＭＳ 明朝" w:hint="eastAsia"/>
          <w:sz w:val="22"/>
        </w:rPr>
        <w:t>１</w:t>
      </w:r>
      <w:r w:rsidR="00504063" w:rsidRPr="00504063">
        <w:rPr>
          <w:rFonts w:ascii="ＭＳ 明朝" w:eastAsia="ＭＳ 明朝" w:hAnsi="ＭＳ 明朝"/>
          <w:sz w:val="22"/>
        </w:rPr>
        <w:t>項に定める、株式会社が株主の経営を実質的に支配することが可</w:t>
      </w:r>
      <w:r w:rsidR="00504063" w:rsidRPr="00504063">
        <w:rPr>
          <w:rFonts w:ascii="ＭＳ 明朝" w:eastAsia="ＭＳ 明朝" w:hAnsi="ＭＳ 明朝" w:hint="eastAsia"/>
          <w:sz w:val="22"/>
        </w:rPr>
        <w:t>能な関係にある場合における当該株主が保有する株式</w:t>
      </w:r>
      <w:r w:rsidR="0063040A">
        <w:rPr>
          <w:rFonts w:ascii="ＭＳ 明朝" w:eastAsia="ＭＳ 明朝" w:hAnsi="ＭＳ 明朝" w:hint="eastAsia"/>
          <w:sz w:val="22"/>
        </w:rPr>
        <w:t>（</w:t>
      </w:r>
      <w:r w:rsidR="00504063" w:rsidRPr="00504063">
        <w:rPr>
          <w:rFonts w:ascii="ＭＳ 明朝" w:eastAsia="ＭＳ 明朝" w:hAnsi="ＭＳ 明朝"/>
          <w:sz w:val="22"/>
        </w:rPr>
        <w:t>以下この別表におい</w:t>
      </w:r>
      <w:r w:rsidR="00504063" w:rsidRPr="00504063">
        <w:rPr>
          <w:rFonts w:ascii="ＭＳ 明朝" w:eastAsia="ＭＳ 明朝" w:hAnsi="ＭＳ 明朝" w:hint="eastAsia"/>
          <w:sz w:val="22"/>
        </w:rPr>
        <w:t>て「相互保有株式」という。</w:t>
      </w:r>
      <w:r w:rsidR="0063040A">
        <w:rPr>
          <w:rFonts w:ascii="ＭＳ 明朝" w:eastAsia="ＭＳ 明朝" w:hAnsi="ＭＳ 明朝" w:hint="eastAsia"/>
          <w:sz w:val="22"/>
        </w:rPr>
        <w:t>）</w:t>
      </w:r>
      <w:r w:rsidR="00504063" w:rsidRPr="00504063">
        <w:rPr>
          <w:rFonts w:ascii="ＭＳ 明朝" w:eastAsia="ＭＳ 明朝" w:hAnsi="ＭＳ 明朝"/>
          <w:sz w:val="22"/>
        </w:rPr>
        <w:t>について、申請者</w:t>
      </w:r>
      <w:r w:rsidR="0063040A">
        <w:rPr>
          <w:rFonts w:ascii="ＭＳ 明朝" w:eastAsia="ＭＳ 明朝" w:hAnsi="ＭＳ 明朝" w:hint="eastAsia"/>
          <w:sz w:val="22"/>
        </w:rPr>
        <w:t>（</w:t>
      </w:r>
      <w:r w:rsidR="00504063" w:rsidRPr="00504063">
        <w:rPr>
          <w:rFonts w:ascii="ＭＳ 明朝" w:eastAsia="ＭＳ 明朝" w:hAnsi="ＭＳ 明朝"/>
          <w:sz w:val="22"/>
        </w:rPr>
        <w:t>申請者の子会社を含む。</w:t>
      </w:r>
      <w:r w:rsidR="0063040A">
        <w:rPr>
          <w:rFonts w:ascii="ＭＳ 明朝" w:eastAsia="ＭＳ 明朝" w:hAnsi="ＭＳ 明朝" w:hint="eastAsia"/>
          <w:sz w:val="22"/>
        </w:rPr>
        <w:t>）</w:t>
      </w:r>
      <w:r w:rsidR="00504063" w:rsidRPr="00504063">
        <w:rPr>
          <w:rFonts w:ascii="ＭＳ 明朝" w:eastAsia="ＭＳ 明朝" w:hAnsi="ＭＳ 明朝"/>
          <w:sz w:val="22"/>
        </w:rPr>
        <w:t>に</w:t>
      </w:r>
      <w:r w:rsidR="00504063" w:rsidRPr="00504063">
        <w:rPr>
          <w:rFonts w:ascii="ＭＳ 明朝" w:eastAsia="ＭＳ 明朝" w:hAnsi="ＭＳ 明朝" w:hint="eastAsia"/>
          <w:sz w:val="22"/>
        </w:rPr>
        <w:t>おける株主の同項に定める相互保有対象議決権の総数の</w:t>
      </w:r>
      <w:r w:rsidR="0063040A">
        <w:rPr>
          <w:rFonts w:ascii="ＭＳ 明朝" w:eastAsia="ＭＳ 明朝" w:hAnsi="ＭＳ 明朝" w:hint="eastAsia"/>
          <w:sz w:val="22"/>
        </w:rPr>
        <w:t>４</w:t>
      </w:r>
      <w:r w:rsidR="00504063" w:rsidRPr="00504063">
        <w:rPr>
          <w:rFonts w:ascii="ＭＳ 明朝" w:eastAsia="ＭＳ 明朝" w:hAnsi="ＭＳ 明朝"/>
          <w:sz w:val="22"/>
        </w:rPr>
        <w:t>分の</w:t>
      </w:r>
      <w:r w:rsidR="0063040A">
        <w:rPr>
          <w:rFonts w:ascii="ＭＳ 明朝" w:eastAsia="ＭＳ 明朝" w:hAnsi="ＭＳ 明朝" w:hint="eastAsia"/>
          <w:sz w:val="22"/>
        </w:rPr>
        <w:t>１</w:t>
      </w:r>
      <w:r w:rsidR="00504063" w:rsidRPr="00504063">
        <w:rPr>
          <w:rFonts w:ascii="ＭＳ 明朝" w:eastAsia="ＭＳ 明朝" w:hAnsi="ＭＳ 明朝"/>
          <w:sz w:val="22"/>
        </w:rPr>
        <w:t>以上の保有の</w:t>
      </w:r>
      <w:r w:rsidR="00504063" w:rsidRPr="00504063">
        <w:rPr>
          <w:rFonts w:ascii="ＭＳ 明朝" w:eastAsia="ＭＳ 明朝" w:hAnsi="ＭＳ 明朝" w:hint="eastAsia"/>
          <w:sz w:val="22"/>
        </w:rPr>
        <w:t>有無を確認し該当する□にレ印を付けた上で、総数を記載すること。</w:t>
      </w:r>
    </w:p>
    <w:p w14:paraId="1042C2B4" w14:textId="65D85F9A" w:rsidR="00AA7C21" w:rsidRPr="00504063" w:rsidRDefault="006D19BD"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（注</w:t>
      </w:r>
      <w:r w:rsidR="002C1DBC">
        <w:rPr>
          <w:rFonts w:ascii="ＭＳ 明朝" w:eastAsia="ＭＳ 明朝" w:hAnsi="ＭＳ 明朝" w:hint="eastAsia"/>
          <w:sz w:val="22"/>
        </w:rPr>
        <w:t>７）</w:t>
      </w:r>
      <w:r>
        <w:rPr>
          <w:rFonts w:ascii="ＭＳ 明朝" w:eastAsia="ＭＳ 明朝" w:hAnsi="ＭＳ 明朝" w:hint="eastAsia"/>
          <w:sz w:val="22"/>
        </w:rPr>
        <w:t xml:space="preserve">　</w:t>
      </w:r>
      <w:r w:rsidR="00504063" w:rsidRPr="00504063">
        <w:rPr>
          <w:rFonts w:ascii="ＭＳ 明朝" w:eastAsia="ＭＳ 明朝" w:hAnsi="ＭＳ 明朝"/>
          <w:sz w:val="22"/>
        </w:rPr>
        <w:t>(F)の欄は、法第116条第</w:t>
      </w:r>
      <w:r w:rsidR="0065043B">
        <w:rPr>
          <w:rFonts w:ascii="ＭＳ 明朝" w:eastAsia="ＭＳ 明朝" w:hAnsi="ＭＳ 明朝" w:hint="eastAsia"/>
          <w:sz w:val="22"/>
        </w:rPr>
        <w:t>１</w:t>
      </w:r>
      <w:r w:rsidR="00504063" w:rsidRPr="00504063">
        <w:rPr>
          <w:rFonts w:ascii="ＭＳ 明朝" w:eastAsia="ＭＳ 明朝" w:hAnsi="ＭＳ 明朝"/>
          <w:sz w:val="22"/>
        </w:rPr>
        <w:t>項又は第</w:t>
      </w:r>
      <w:r w:rsidR="0065043B">
        <w:rPr>
          <w:rFonts w:ascii="ＭＳ 明朝" w:eastAsia="ＭＳ 明朝" w:hAnsi="ＭＳ 明朝" w:hint="eastAsia"/>
          <w:sz w:val="22"/>
        </w:rPr>
        <w:t>２項</w:t>
      </w:r>
      <w:r w:rsidR="00504063" w:rsidRPr="00504063">
        <w:rPr>
          <w:rFonts w:ascii="ＭＳ 明朝" w:eastAsia="ＭＳ 明朝" w:hAnsi="ＭＳ 明朝"/>
          <w:sz w:val="22"/>
        </w:rPr>
        <w:t>の規定により株主名簿への記載又は記</w:t>
      </w:r>
      <w:r w:rsidR="00504063" w:rsidRPr="00504063">
        <w:rPr>
          <w:rFonts w:ascii="ＭＳ 明朝" w:eastAsia="ＭＳ 明朝" w:hAnsi="ＭＳ 明朝" w:hint="eastAsia"/>
          <w:sz w:val="22"/>
        </w:rPr>
        <w:t>録を拒否している株式の数を記載すること。</w:t>
      </w:r>
    </w:p>
    <w:p w14:paraId="5210EC6A" w14:textId="5A01E01D" w:rsidR="00504063" w:rsidRPr="00504063" w:rsidRDefault="0084222E"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 xml:space="preserve">（注８）　</w:t>
      </w:r>
      <w:r w:rsidR="00504063" w:rsidRPr="00504063">
        <w:rPr>
          <w:rFonts w:ascii="ＭＳ 明朝" w:eastAsia="ＭＳ 明朝" w:hAnsi="ＭＳ 明朝"/>
          <w:sz w:val="22"/>
        </w:rPr>
        <w:t>(G)の欄は、自己保有株式、相互保有株式又は特定外国株式に該当する株式</w:t>
      </w:r>
      <w:r w:rsidR="00504063" w:rsidRPr="00504063">
        <w:rPr>
          <w:rFonts w:ascii="ＭＳ 明朝" w:eastAsia="ＭＳ 明朝" w:hAnsi="ＭＳ 明朝" w:hint="eastAsia"/>
          <w:sz w:val="22"/>
        </w:rPr>
        <w:t>以外の完全議決権株式について、株式数及び議決権の数を記載すること。</w:t>
      </w:r>
    </w:p>
    <w:p w14:paraId="6E4A7340" w14:textId="1BAC1FA0" w:rsidR="00504063" w:rsidRPr="00504063" w:rsidRDefault="00C202E4"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Pr>
          <w:rFonts w:ascii="ＭＳ 明朝" w:eastAsia="ＭＳ 明朝" w:hAnsi="ＭＳ 明朝" w:hint="eastAsia"/>
          <w:sz w:val="22"/>
        </w:rPr>
        <w:t xml:space="preserve">（注９）　</w:t>
      </w:r>
      <w:r w:rsidR="00504063" w:rsidRPr="005B1225">
        <w:rPr>
          <w:rFonts w:ascii="ＭＳ 明朝" w:eastAsia="ＭＳ 明朝" w:hAnsi="ＭＳ 明朝"/>
          <w:sz w:val="22"/>
        </w:rPr>
        <w:t>(H)の欄は、単元未満株式の総数を記載すること。</w:t>
      </w:r>
    </w:p>
    <w:p w14:paraId="393448CC" w14:textId="0F328E0F" w:rsidR="00504063" w:rsidRPr="00504063" w:rsidRDefault="005B1225" w:rsidP="00B97883">
      <w:pPr>
        <w:tabs>
          <w:tab w:val="left" w:pos="1134"/>
          <w:tab w:val="left" w:pos="1276"/>
        </w:tabs>
        <w:autoSpaceDE w:val="0"/>
        <w:autoSpaceDN w:val="0"/>
        <w:adjustRightInd w:val="0"/>
        <w:snapToGrid w:val="0"/>
        <w:spacing w:line="360" w:lineRule="exact"/>
        <w:ind w:leftChars="286" w:left="601"/>
        <w:rPr>
          <w:rFonts w:ascii="ＭＳ 明朝" w:eastAsia="ＭＳ 明朝" w:hAnsi="ＭＳ 明朝"/>
          <w:sz w:val="22"/>
        </w:rPr>
      </w:pPr>
      <w:r>
        <w:rPr>
          <w:rFonts w:ascii="ＭＳ 明朝" w:eastAsia="ＭＳ 明朝" w:hAnsi="ＭＳ 明朝" w:hint="eastAsia"/>
          <w:sz w:val="22"/>
        </w:rPr>
        <w:t xml:space="preserve">（注10）　</w:t>
      </w:r>
      <w:r w:rsidR="00504063" w:rsidRPr="00504063">
        <w:rPr>
          <w:rFonts w:ascii="ＭＳ 明朝" w:eastAsia="ＭＳ 明朝" w:hAnsi="ＭＳ 明朝"/>
          <w:sz w:val="22"/>
        </w:rPr>
        <w:t>(I)の欄は、発行済株式及び議決権の総数を記載すること。</w:t>
      </w:r>
    </w:p>
    <w:p w14:paraId="599B962A" w14:textId="3BF9ACF1" w:rsidR="00504063" w:rsidRPr="00504063" w:rsidRDefault="005B1225" w:rsidP="00B97883">
      <w:pPr>
        <w:tabs>
          <w:tab w:val="left" w:pos="1134"/>
          <w:tab w:val="left" w:pos="1276"/>
        </w:tabs>
        <w:autoSpaceDE w:val="0"/>
        <w:autoSpaceDN w:val="0"/>
        <w:adjustRightInd w:val="0"/>
        <w:snapToGrid w:val="0"/>
        <w:spacing w:line="360" w:lineRule="exact"/>
        <w:ind w:leftChars="286" w:left="1481" w:hangingChars="400" w:hanging="880"/>
        <w:rPr>
          <w:rFonts w:ascii="ＭＳ 明朝" w:eastAsia="ＭＳ 明朝" w:hAnsi="ＭＳ 明朝"/>
          <w:sz w:val="22"/>
        </w:rPr>
      </w:pPr>
      <w:r>
        <w:rPr>
          <w:rFonts w:ascii="ＭＳ 明朝" w:eastAsia="ＭＳ 明朝" w:hAnsi="ＭＳ 明朝" w:hint="eastAsia"/>
          <w:sz w:val="22"/>
        </w:rPr>
        <w:t xml:space="preserve">（注11）　</w:t>
      </w:r>
      <w:r w:rsidR="00504063" w:rsidRPr="00504063">
        <w:rPr>
          <w:rFonts w:ascii="ＭＳ 明朝" w:eastAsia="ＭＳ 明朝" w:hAnsi="ＭＳ 明朝"/>
          <w:sz w:val="22"/>
        </w:rPr>
        <w:t>表に記載の内容を証する書類</w:t>
      </w:r>
      <w:r w:rsidR="00F8691C">
        <w:rPr>
          <w:rFonts w:ascii="ＭＳ 明朝" w:eastAsia="ＭＳ 明朝" w:hAnsi="ＭＳ 明朝" w:hint="eastAsia"/>
          <w:sz w:val="22"/>
        </w:rPr>
        <w:t>（</w:t>
      </w:r>
      <w:r w:rsidR="00504063" w:rsidRPr="00504063">
        <w:rPr>
          <w:rFonts w:ascii="ＭＳ 明朝" w:eastAsia="ＭＳ 明朝" w:hAnsi="ＭＳ 明朝"/>
          <w:sz w:val="22"/>
        </w:rPr>
        <w:t>例：株式分布状況表、株主名簿</w:t>
      </w:r>
      <w:r w:rsidR="00F8691C">
        <w:rPr>
          <w:rFonts w:ascii="ＭＳ 明朝" w:eastAsia="ＭＳ 明朝" w:hAnsi="ＭＳ 明朝" w:hint="eastAsia"/>
          <w:sz w:val="22"/>
        </w:rPr>
        <w:t>（</w:t>
      </w:r>
      <w:r w:rsidR="00504063" w:rsidRPr="00504063">
        <w:rPr>
          <w:rFonts w:ascii="ＭＳ 明朝" w:eastAsia="ＭＳ 明朝" w:hAnsi="ＭＳ 明朝"/>
          <w:sz w:val="22"/>
        </w:rPr>
        <w:t>全ての株主</w:t>
      </w:r>
      <w:r w:rsidR="00504063" w:rsidRPr="00504063">
        <w:rPr>
          <w:rFonts w:ascii="ＭＳ 明朝" w:eastAsia="ＭＳ 明朝" w:hAnsi="ＭＳ 明朝" w:hint="eastAsia"/>
          <w:sz w:val="22"/>
        </w:rPr>
        <w:t>について記載があるもの。</w:t>
      </w:r>
      <w:r w:rsidR="00D514F4">
        <w:rPr>
          <w:rFonts w:ascii="ＭＳ 明朝" w:eastAsia="ＭＳ 明朝" w:hAnsi="ＭＳ 明朝" w:hint="eastAsia"/>
          <w:sz w:val="22"/>
        </w:rPr>
        <w:t>）</w:t>
      </w:r>
      <w:r w:rsidR="00504063" w:rsidRPr="00504063">
        <w:rPr>
          <w:rFonts w:ascii="ＭＳ 明朝" w:eastAsia="ＭＳ 明朝" w:hAnsi="ＭＳ 明朝"/>
          <w:sz w:val="22"/>
        </w:rPr>
        <w:t>、有価証券報告書、定款等の議決権の数の状況が</w:t>
      </w:r>
      <w:r w:rsidR="00504063" w:rsidRPr="00504063">
        <w:rPr>
          <w:rFonts w:ascii="ＭＳ 明朝" w:eastAsia="ＭＳ 明朝" w:hAnsi="ＭＳ 明朝" w:hint="eastAsia"/>
          <w:sz w:val="22"/>
        </w:rPr>
        <w:t>分かる資料</w:t>
      </w:r>
      <w:r w:rsidR="00504063" w:rsidRPr="00504063">
        <w:rPr>
          <w:rFonts w:ascii="ＭＳ 明朝" w:eastAsia="ＭＳ 明朝" w:hAnsi="ＭＳ 明朝"/>
          <w:sz w:val="22"/>
        </w:rPr>
        <w:t>)を添付すること。法人</w:t>
      </w:r>
      <w:r w:rsidR="00D514F4">
        <w:rPr>
          <w:rFonts w:ascii="ＭＳ 明朝" w:eastAsia="ＭＳ 明朝" w:hAnsi="ＭＳ 明朝" w:hint="eastAsia"/>
          <w:sz w:val="22"/>
        </w:rPr>
        <w:t>（</w:t>
      </w:r>
      <w:r w:rsidR="00504063" w:rsidRPr="00504063">
        <w:rPr>
          <w:rFonts w:ascii="ＭＳ 明朝" w:eastAsia="ＭＳ 明朝" w:hAnsi="ＭＳ 明朝"/>
          <w:sz w:val="22"/>
        </w:rPr>
        <w:t>表に記載の内容に関する事項の登記を要</w:t>
      </w:r>
      <w:r w:rsidR="00504063" w:rsidRPr="00504063">
        <w:rPr>
          <w:rFonts w:ascii="ＭＳ 明朝" w:eastAsia="ＭＳ 明朝" w:hAnsi="ＭＳ 明朝" w:hint="eastAsia"/>
          <w:sz w:val="22"/>
        </w:rPr>
        <w:t>しない者を除く。</w:t>
      </w:r>
      <w:r w:rsidR="004C4A78">
        <w:rPr>
          <w:rFonts w:ascii="ＭＳ 明朝" w:eastAsia="ＭＳ 明朝" w:hAnsi="ＭＳ 明朝" w:hint="eastAsia"/>
          <w:sz w:val="22"/>
        </w:rPr>
        <w:t>）</w:t>
      </w:r>
      <w:r w:rsidR="00504063" w:rsidRPr="00504063">
        <w:rPr>
          <w:rFonts w:ascii="ＭＳ 明朝" w:eastAsia="ＭＳ 明朝" w:hAnsi="ＭＳ 明朝"/>
          <w:sz w:val="22"/>
        </w:rPr>
        <w:t>にあつては、登記事項証明書を添付すること。</w:t>
      </w:r>
    </w:p>
    <w:p w14:paraId="6F521ABF" w14:textId="02D74C68" w:rsidR="00504063" w:rsidRPr="00504063" w:rsidRDefault="0030648F" w:rsidP="00B97883">
      <w:pPr>
        <w:tabs>
          <w:tab w:val="left" w:pos="1134"/>
          <w:tab w:val="left" w:pos="1276"/>
        </w:tabs>
        <w:autoSpaceDE w:val="0"/>
        <w:autoSpaceDN w:val="0"/>
        <w:adjustRightInd w:val="0"/>
        <w:snapToGrid w:val="0"/>
        <w:spacing w:line="360" w:lineRule="exact"/>
        <w:ind w:leftChars="300" w:left="1510" w:hangingChars="400" w:hanging="880"/>
        <w:rPr>
          <w:rFonts w:ascii="ＭＳ 明朝" w:eastAsia="ＭＳ 明朝" w:hAnsi="ＭＳ 明朝"/>
          <w:sz w:val="22"/>
        </w:rPr>
      </w:pPr>
      <w:r>
        <w:rPr>
          <w:rFonts w:ascii="ＭＳ 明朝" w:eastAsia="ＭＳ 明朝" w:hAnsi="ＭＳ 明朝" w:hint="eastAsia"/>
          <w:sz w:val="22"/>
        </w:rPr>
        <w:t xml:space="preserve">（注12）　</w:t>
      </w:r>
      <w:r w:rsidR="00504063" w:rsidRPr="00504063">
        <w:rPr>
          <w:rFonts w:ascii="ＭＳ 明朝" w:eastAsia="ＭＳ 明朝" w:hAnsi="ＭＳ 明朝"/>
          <w:sz w:val="22"/>
        </w:rPr>
        <w:t>単元株式数を定款で定めていない株式会社にあつては、単元の株式数の欄</w:t>
      </w:r>
      <w:r w:rsidR="00504063" w:rsidRPr="00504063">
        <w:rPr>
          <w:rFonts w:ascii="ＭＳ 明朝" w:eastAsia="ＭＳ 明朝" w:hAnsi="ＭＳ 明朝" w:hint="eastAsia"/>
          <w:sz w:val="22"/>
        </w:rPr>
        <w:t>の記載を要しない。</w:t>
      </w:r>
    </w:p>
    <w:p w14:paraId="0F3FF9BB" w14:textId="3A900704" w:rsidR="00504063" w:rsidRPr="00504063" w:rsidRDefault="00D514F4" w:rsidP="00B97883">
      <w:pPr>
        <w:tabs>
          <w:tab w:val="left" w:pos="1134"/>
          <w:tab w:val="left" w:pos="1276"/>
        </w:tabs>
        <w:autoSpaceDE w:val="0"/>
        <w:autoSpaceDN w:val="0"/>
        <w:adjustRightInd w:val="0"/>
        <w:snapToGrid w:val="0"/>
        <w:spacing w:line="360" w:lineRule="exact"/>
        <w:ind w:leftChars="286" w:left="1481" w:hangingChars="400" w:hanging="880"/>
        <w:rPr>
          <w:rFonts w:ascii="ＭＳ 明朝" w:eastAsia="ＭＳ 明朝" w:hAnsi="ＭＳ 明朝"/>
          <w:sz w:val="22"/>
        </w:rPr>
      </w:pPr>
      <w:r>
        <w:rPr>
          <w:rFonts w:ascii="ＭＳ 明朝" w:eastAsia="ＭＳ 明朝" w:hAnsi="ＭＳ 明朝" w:hint="eastAsia"/>
          <w:sz w:val="22"/>
        </w:rPr>
        <w:t xml:space="preserve">（注13）　</w:t>
      </w:r>
      <w:r w:rsidR="00504063" w:rsidRPr="00504063">
        <w:rPr>
          <w:rFonts w:ascii="ＭＳ 明朝" w:eastAsia="ＭＳ 明朝" w:hAnsi="ＭＳ 明朝"/>
          <w:sz w:val="22"/>
        </w:rPr>
        <w:t>法第93条の認定を受けて設立される株式会社にあつては、設立時発行株式</w:t>
      </w:r>
      <w:r w:rsidR="00504063" w:rsidRPr="00504063">
        <w:rPr>
          <w:rFonts w:ascii="ＭＳ 明朝" w:eastAsia="ＭＳ 明朝" w:hAnsi="ＭＳ 明朝" w:hint="eastAsia"/>
          <w:sz w:val="22"/>
        </w:rPr>
        <w:t>の状況を記載すること</w:t>
      </w:r>
      <w:r>
        <w:rPr>
          <w:rFonts w:ascii="ＭＳ 明朝" w:eastAsia="ＭＳ 明朝" w:hAnsi="ＭＳ 明朝" w:hint="eastAsia"/>
          <w:sz w:val="22"/>
        </w:rPr>
        <w:t>（</w:t>
      </w:r>
      <w:r w:rsidR="00504063" w:rsidRPr="00504063">
        <w:rPr>
          <w:rFonts w:ascii="ＭＳ 明朝" w:eastAsia="ＭＳ 明朝" w:hAnsi="ＭＳ 明朝"/>
          <w:sz w:val="22"/>
        </w:rPr>
        <w:t>イにおいて同じ。</w:t>
      </w:r>
      <w:r>
        <w:rPr>
          <w:rFonts w:ascii="ＭＳ 明朝" w:eastAsia="ＭＳ 明朝" w:hAnsi="ＭＳ 明朝" w:hint="eastAsia"/>
          <w:sz w:val="22"/>
        </w:rPr>
        <w:t>）</w:t>
      </w:r>
      <w:r w:rsidR="00504063" w:rsidRPr="00504063">
        <w:rPr>
          <w:rFonts w:ascii="ＭＳ 明朝" w:eastAsia="ＭＳ 明朝" w:hAnsi="ＭＳ 明朝"/>
          <w:sz w:val="22"/>
        </w:rPr>
        <w:t>。</w:t>
      </w:r>
    </w:p>
    <w:p w14:paraId="1E67938A" w14:textId="662F41BB" w:rsidR="00F706CD" w:rsidRPr="00504063" w:rsidDel="00F706CD" w:rsidRDefault="00504063" w:rsidP="00B97883">
      <w:pPr>
        <w:tabs>
          <w:tab w:val="left" w:pos="1134"/>
          <w:tab w:val="left" w:pos="1276"/>
        </w:tabs>
        <w:autoSpaceDE w:val="0"/>
        <w:autoSpaceDN w:val="0"/>
        <w:adjustRightInd w:val="0"/>
        <w:snapToGrid w:val="0"/>
        <w:spacing w:line="360" w:lineRule="exact"/>
        <w:ind w:leftChars="186" w:left="611" w:hangingChars="100" w:hanging="220"/>
        <w:rPr>
          <w:rFonts w:ascii="ＭＳ 明朝" w:eastAsia="ＭＳ 明朝" w:hAnsi="ＭＳ 明朝"/>
          <w:sz w:val="22"/>
        </w:rPr>
      </w:pPr>
      <w:r w:rsidRPr="00504063">
        <w:rPr>
          <w:rFonts w:ascii="ＭＳ 明朝" w:eastAsia="ＭＳ 明朝" w:hAnsi="ＭＳ 明朝"/>
          <w:sz w:val="22"/>
        </w:rPr>
        <w:t>イ 議決権割合に関する事項</w:t>
      </w:r>
    </w:p>
    <w:tbl>
      <w:tblPr>
        <w:tblW w:w="9134" w:type="dxa"/>
        <w:tblInd w:w="279" w:type="dxa"/>
        <w:tblLayout w:type="fixed"/>
        <w:tblCellMar>
          <w:top w:w="28" w:type="dxa"/>
        </w:tblCellMar>
        <w:tblLook w:val="04A0" w:firstRow="1" w:lastRow="0" w:firstColumn="1" w:lastColumn="0" w:noHBand="0" w:noVBand="1"/>
      </w:tblPr>
      <w:tblGrid>
        <w:gridCol w:w="567"/>
        <w:gridCol w:w="4394"/>
        <w:gridCol w:w="596"/>
        <w:gridCol w:w="596"/>
        <w:gridCol w:w="596"/>
        <w:gridCol w:w="596"/>
        <w:gridCol w:w="596"/>
        <w:gridCol w:w="596"/>
        <w:gridCol w:w="597"/>
      </w:tblGrid>
      <w:tr w:rsidR="00F706CD" w:rsidRPr="00F706CD" w14:paraId="20262241" w14:textId="77777777" w:rsidTr="00B97883">
        <w:trPr>
          <w:trHeight w:val="1989"/>
        </w:trPr>
        <w:tc>
          <w:tcPr>
            <w:tcW w:w="4961" w:type="dxa"/>
            <w:gridSpan w:val="2"/>
            <w:tcBorders>
              <w:top w:val="single" w:sz="4" w:space="0" w:color="auto"/>
              <w:left w:val="single" w:sz="4" w:space="0" w:color="auto"/>
              <w:bottom w:val="single" w:sz="4" w:space="0" w:color="auto"/>
              <w:right w:val="single" w:sz="4" w:space="0" w:color="auto"/>
            </w:tcBorders>
            <w:vAlign w:val="center"/>
          </w:tcPr>
          <w:p w14:paraId="1BF6B506" w14:textId="77777777" w:rsidR="00F706CD" w:rsidRPr="00F706CD" w:rsidRDefault="00F706CD" w:rsidP="00F706CD">
            <w:pPr>
              <w:widowControl w:val="0"/>
              <w:kinsoku w:val="0"/>
              <w:autoSpaceDE w:val="0"/>
              <w:autoSpaceDN w:val="0"/>
              <w:adjustRightInd w:val="0"/>
              <w:spacing w:line="240" w:lineRule="exact"/>
              <w:ind w:left="180"/>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区　　分</w:t>
            </w:r>
          </w:p>
        </w:tc>
        <w:tc>
          <w:tcPr>
            <w:tcW w:w="596" w:type="dxa"/>
            <w:tcBorders>
              <w:top w:val="single" w:sz="4" w:space="0" w:color="auto"/>
              <w:left w:val="single" w:sz="4" w:space="0" w:color="auto"/>
              <w:right w:val="single" w:sz="4" w:space="0" w:color="auto"/>
            </w:tcBorders>
            <w:tcMar>
              <w:top w:w="28" w:type="dxa"/>
              <w:left w:w="113" w:type="dxa"/>
              <w:right w:w="113" w:type="dxa"/>
            </w:tcMar>
          </w:tcPr>
          <w:p w14:paraId="628B72A1"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氏名又は名称</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1AB98752"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住所</w:t>
            </w:r>
          </w:p>
          <w:p w14:paraId="5A891FCA"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58"/>
              </w:rPr>
              <w:t>(</w:t>
            </w:r>
            <w:r w:rsidRPr="00224369">
              <w:rPr>
                <w:rFonts w:ascii="ＭＳ 明朝" w:eastAsia="ＭＳ 明朝" w:hAnsi="ＭＳ 明朝" w:cs="Times New Roman" w:hint="eastAsia"/>
                <w:snapToGrid w:val="0"/>
                <w:w w:val="50"/>
                <w:kern w:val="0"/>
                <w:sz w:val="24"/>
                <w:szCs w:val="24"/>
                <w:fitText w:val="240" w:id="-511401458"/>
              </w:rPr>
              <w:t>Ａ</w:t>
            </w:r>
            <w:r w:rsidRPr="00224369">
              <w:rPr>
                <w:rFonts w:ascii="ＭＳ 明朝" w:eastAsia="ＭＳ 明朝" w:hAnsi="ＭＳ 明朝" w:cs="Times New Roman"/>
                <w:snapToGrid w:val="0"/>
                <w:w w:val="50"/>
                <w:kern w:val="0"/>
                <w:sz w:val="24"/>
                <w:szCs w:val="24"/>
                <w:fitText w:val="240" w:id="-511401458"/>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599581C4"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法人番号</w:t>
            </w:r>
          </w:p>
          <w:p w14:paraId="57A01FEE"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57"/>
              </w:rPr>
              <w:t>(</w:t>
            </w:r>
            <w:r w:rsidRPr="00224369">
              <w:rPr>
                <w:rFonts w:ascii="ＭＳ 明朝" w:eastAsia="ＭＳ 明朝" w:hAnsi="ＭＳ 明朝" w:cs="Times New Roman" w:hint="eastAsia"/>
                <w:snapToGrid w:val="0"/>
                <w:w w:val="50"/>
                <w:kern w:val="0"/>
                <w:sz w:val="24"/>
                <w:szCs w:val="24"/>
                <w:fitText w:val="240" w:id="-511401457"/>
              </w:rPr>
              <w:t>Ｂ</w:t>
            </w:r>
            <w:r w:rsidRPr="00224369">
              <w:rPr>
                <w:rFonts w:ascii="ＭＳ 明朝" w:eastAsia="ＭＳ 明朝" w:hAnsi="ＭＳ 明朝" w:cs="Times New Roman"/>
                <w:snapToGrid w:val="0"/>
                <w:w w:val="50"/>
                <w:kern w:val="0"/>
                <w:sz w:val="24"/>
                <w:szCs w:val="24"/>
                <w:fitText w:val="240" w:id="-511401457"/>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34F5E499"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spacing w:val="1"/>
                <w:w w:val="28"/>
                <w:kern w:val="0"/>
                <w:sz w:val="24"/>
                <w:szCs w:val="24"/>
              </w:rPr>
            </w:pPr>
            <w:r w:rsidRPr="00F706CD">
              <w:rPr>
                <w:rFonts w:ascii="ＭＳ 明朝" w:eastAsia="ＭＳ 明朝" w:hAnsi="ＭＳ 明朝" w:cs="Times New Roman" w:hint="eastAsia"/>
                <w:snapToGrid w:val="0"/>
                <w:kern w:val="0"/>
                <w:sz w:val="24"/>
                <w:szCs w:val="24"/>
              </w:rPr>
              <w:t>株式数</w:t>
            </w:r>
          </w:p>
          <w:p w14:paraId="584F9414"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spacing w:val="3"/>
                <w:w w:val="49"/>
                <w:kern w:val="0"/>
                <w:sz w:val="24"/>
                <w:szCs w:val="24"/>
              </w:rPr>
            </w:pPr>
            <w:r w:rsidRPr="00224369">
              <w:rPr>
                <w:rFonts w:ascii="ＭＳ 明朝" w:eastAsia="ＭＳ 明朝" w:hAnsi="ＭＳ 明朝" w:cs="Times New Roman"/>
                <w:snapToGrid w:val="0"/>
                <w:w w:val="50"/>
                <w:kern w:val="0"/>
                <w:sz w:val="24"/>
                <w:szCs w:val="24"/>
                <w:fitText w:val="240" w:id="-511401456"/>
              </w:rPr>
              <w:t>(</w:t>
            </w:r>
            <w:r w:rsidRPr="00224369">
              <w:rPr>
                <w:rFonts w:ascii="ＭＳ 明朝" w:eastAsia="ＭＳ 明朝" w:hAnsi="ＭＳ 明朝" w:cs="Times New Roman" w:hint="eastAsia"/>
                <w:snapToGrid w:val="0"/>
                <w:w w:val="50"/>
                <w:kern w:val="0"/>
                <w:sz w:val="24"/>
                <w:szCs w:val="24"/>
                <w:fitText w:val="240" w:id="-511401456"/>
              </w:rPr>
              <w:t>株</w:t>
            </w:r>
            <w:r w:rsidRPr="00224369">
              <w:rPr>
                <w:rFonts w:ascii="ＭＳ 明朝" w:eastAsia="ＭＳ 明朝" w:hAnsi="ＭＳ 明朝" w:cs="Times New Roman"/>
                <w:snapToGrid w:val="0"/>
                <w:w w:val="50"/>
                <w:kern w:val="0"/>
                <w:sz w:val="24"/>
                <w:szCs w:val="24"/>
                <w:fitText w:val="240" w:id="-511401456"/>
              </w:rPr>
              <w:t>)</w:t>
            </w:r>
          </w:p>
          <w:p w14:paraId="7FF09C94"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72"/>
              </w:rPr>
              <w:t>(</w:t>
            </w:r>
            <w:r w:rsidRPr="00224369">
              <w:rPr>
                <w:rFonts w:ascii="ＭＳ 明朝" w:eastAsia="ＭＳ 明朝" w:hAnsi="ＭＳ 明朝" w:cs="Times New Roman" w:hint="eastAsia"/>
                <w:snapToGrid w:val="0"/>
                <w:w w:val="50"/>
                <w:kern w:val="0"/>
                <w:sz w:val="24"/>
                <w:szCs w:val="24"/>
                <w:fitText w:val="240" w:id="-511401472"/>
              </w:rPr>
              <w:t>Ｃ</w:t>
            </w:r>
            <w:r w:rsidRPr="00224369">
              <w:rPr>
                <w:rFonts w:ascii="ＭＳ 明朝" w:eastAsia="ＭＳ 明朝" w:hAnsi="ＭＳ 明朝" w:cs="Times New Roman"/>
                <w:snapToGrid w:val="0"/>
                <w:w w:val="50"/>
                <w:kern w:val="0"/>
                <w:sz w:val="24"/>
                <w:szCs w:val="24"/>
                <w:fitText w:val="240" w:id="-511401472"/>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4CB3C763"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議決権の数</w:t>
            </w:r>
          </w:p>
          <w:p w14:paraId="27F4F0EA"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spacing w:val="3"/>
                <w:w w:val="49"/>
                <w:kern w:val="0"/>
                <w:sz w:val="24"/>
                <w:szCs w:val="24"/>
              </w:rPr>
            </w:pPr>
            <w:r w:rsidRPr="00224369">
              <w:rPr>
                <w:rFonts w:ascii="ＭＳ 明朝" w:eastAsia="ＭＳ 明朝" w:hAnsi="ＭＳ 明朝" w:cs="Times New Roman"/>
                <w:snapToGrid w:val="0"/>
                <w:w w:val="50"/>
                <w:kern w:val="0"/>
                <w:sz w:val="24"/>
                <w:szCs w:val="24"/>
                <w:fitText w:val="240" w:id="-511401471"/>
              </w:rPr>
              <w:t>(</w:t>
            </w:r>
            <w:r w:rsidRPr="00224369">
              <w:rPr>
                <w:rFonts w:ascii="ＭＳ 明朝" w:eastAsia="ＭＳ 明朝" w:hAnsi="ＭＳ 明朝" w:cs="Times New Roman" w:hint="eastAsia"/>
                <w:snapToGrid w:val="0"/>
                <w:w w:val="50"/>
                <w:kern w:val="0"/>
                <w:sz w:val="24"/>
                <w:szCs w:val="24"/>
                <w:fitText w:val="240" w:id="-511401471"/>
              </w:rPr>
              <w:t>個</w:t>
            </w:r>
            <w:r w:rsidRPr="00224369">
              <w:rPr>
                <w:rFonts w:ascii="ＭＳ 明朝" w:eastAsia="ＭＳ 明朝" w:hAnsi="ＭＳ 明朝" w:cs="Times New Roman"/>
                <w:snapToGrid w:val="0"/>
                <w:w w:val="50"/>
                <w:kern w:val="0"/>
                <w:sz w:val="24"/>
                <w:szCs w:val="24"/>
                <w:fitText w:val="240" w:id="-511401471"/>
              </w:rPr>
              <w:t>)</w:t>
            </w:r>
          </w:p>
          <w:p w14:paraId="7ACB1393"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70"/>
              </w:rPr>
              <w:t>(</w:t>
            </w:r>
            <w:r w:rsidRPr="00224369">
              <w:rPr>
                <w:rFonts w:ascii="ＭＳ 明朝" w:eastAsia="ＭＳ 明朝" w:hAnsi="ＭＳ 明朝" w:cs="Times New Roman" w:hint="eastAsia"/>
                <w:snapToGrid w:val="0"/>
                <w:w w:val="50"/>
                <w:kern w:val="0"/>
                <w:sz w:val="24"/>
                <w:szCs w:val="24"/>
                <w:fitText w:val="240" w:id="-511401470"/>
              </w:rPr>
              <w:t>Ｄ</w:t>
            </w:r>
            <w:r w:rsidRPr="00224369">
              <w:rPr>
                <w:rFonts w:ascii="ＭＳ 明朝" w:eastAsia="ＭＳ 明朝" w:hAnsi="ＭＳ 明朝" w:cs="Times New Roman"/>
                <w:snapToGrid w:val="0"/>
                <w:w w:val="50"/>
                <w:kern w:val="0"/>
                <w:sz w:val="24"/>
                <w:szCs w:val="24"/>
                <w:fitText w:val="240" w:id="-511401470"/>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5BBAF50C"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spacing w:val="1"/>
                <w:w w:val="28"/>
                <w:kern w:val="0"/>
                <w:sz w:val="24"/>
                <w:szCs w:val="24"/>
              </w:rPr>
            </w:pPr>
            <w:r w:rsidRPr="00224369">
              <w:rPr>
                <w:rFonts w:ascii="ＭＳ 明朝" w:eastAsia="ＭＳ 明朝" w:hAnsi="ＭＳ 明朝" w:cs="Times New Roman"/>
                <w:snapToGrid w:val="0"/>
                <w:w w:val="50"/>
                <w:kern w:val="0"/>
                <w:sz w:val="24"/>
                <w:szCs w:val="24"/>
                <w:fitText w:val="240" w:id="-511401469"/>
              </w:rPr>
              <w:t>(</w:t>
            </w:r>
            <w:r w:rsidRPr="00224369">
              <w:rPr>
                <w:rFonts w:ascii="ＭＳ 明朝" w:eastAsia="ＭＳ 明朝" w:hAnsi="ＭＳ 明朝" w:cs="Times New Roman" w:hint="eastAsia"/>
                <w:snapToGrid w:val="0"/>
                <w:w w:val="50"/>
                <w:kern w:val="0"/>
                <w:sz w:val="24"/>
                <w:szCs w:val="24"/>
                <w:fitText w:val="240" w:id="-511401469"/>
              </w:rPr>
              <w:t>Ｄ</w:t>
            </w:r>
            <w:r w:rsidRPr="00224369">
              <w:rPr>
                <w:rFonts w:ascii="ＭＳ 明朝" w:eastAsia="ＭＳ 明朝" w:hAnsi="ＭＳ 明朝" w:cs="Times New Roman"/>
                <w:snapToGrid w:val="0"/>
                <w:w w:val="50"/>
                <w:kern w:val="0"/>
                <w:sz w:val="24"/>
                <w:szCs w:val="24"/>
                <w:fitText w:val="240" w:id="-511401469"/>
              </w:rPr>
              <w:t>)</w:t>
            </w:r>
            <w:r w:rsidRPr="00F706CD">
              <w:rPr>
                <w:rFonts w:ascii="ＭＳ 明朝" w:eastAsia="ＭＳ 明朝" w:hAnsi="ＭＳ 明朝" w:cs="Times New Roman" w:hint="eastAsia"/>
                <w:snapToGrid w:val="0"/>
                <w:kern w:val="0"/>
                <w:sz w:val="24"/>
                <w:szCs w:val="24"/>
              </w:rPr>
              <w:t>／議決権の総数</w:t>
            </w:r>
          </w:p>
          <w:p w14:paraId="2E57B6EF"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spacing w:val="3"/>
                <w:w w:val="49"/>
                <w:kern w:val="0"/>
                <w:sz w:val="24"/>
                <w:szCs w:val="24"/>
              </w:rPr>
            </w:pPr>
            <w:r w:rsidRPr="00224369">
              <w:rPr>
                <w:rFonts w:ascii="ＭＳ 明朝" w:eastAsia="ＭＳ 明朝" w:hAnsi="ＭＳ 明朝" w:cs="Times New Roman"/>
                <w:snapToGrid w:val="0"/>
                <w:w w:val="50"/>
                <w:kern w:val="0"/>
                <w:sz w:val="24"/>
                <w:szCs w:val="24"/>
                <w:fitText w:val="240" w:id="-511401468"/>
              </w:rPr>
              <w:t>(％)</w:t>
            </w:r>
          </w:p>
          <w:p w14:paraId="7611C60A" w14:textId="77777777" w:rsidR="00F706CD" w:rsidRPr="00F706CD" w:rsidDel="00F70091"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67"/>
              </w:rPr>
              <w:t>(</w:t>
            </w:r>
            <w:r w:rsidRPr="00224369">
              <w:rPr>
                <w:rFonts w:ascii="ＭＳ 明朝" w:eastAsia="ＭＳ 明朝" w:hAnsi="ＭＳ 明朝" w:cs="Times New Roman" w:hint="eastAsia"/>
                <w:snapToGrid w:val="0"/>
                <w:w w:val="50"/>
                <w:kern w:val="0"/>
                <w:sz w:val="24"/>
                <w:szCs w:val="24"/>
                <w:fitText w:val="240" w:id="-511401467"/>
              </w:rPr>
              <w:t>Ｅ</w:t>
            </w:r>
            <w:r w:rsidRPr="00224369">
              <w:rPr>
                <w:rFonts w:ascii="ＭＳ 明朝" w:eastAsia="ＭＳ 明朝" w:hAnsi="ＭＳ 明朝" w:cs="Times New Roman"/>
                <w:snapToGrid w:val="0"/>
                <w:w w:val="50"/>
                <w:kern w:val="0"/>
                <w:sz w:val="24"/>
                <w:szCs w:val="24"/>
                <w:fitText w:val="240" w:id="-511401467"/>
              </w:rPr>
              <w:t>)</w:t>
            </w:r>
          </w:p>
        </w:tc>
        <w:tc>
          <w:tcPr>
            <w:tcW w:w="597"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22E757F5"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備考</w:t>
            </w:r>
          </w:p>
        </w:tc>
      </w:tr>
      <w:tr w:rsidR="001D2519" w:rsidRPr="00F706CD" w14:paraId="4A6B359F" w14:textId="77777777" w:rsidTr="00B97883">
        <w:trPr>
          <w:trHeight w:val="722"/>
        </w:trPr>
        <w:tc>
          <w:tcPr>
            <w:tcW w:w="567" w:type="dxa"/>
            <w:vMerge w:val="restart"/>
            <w:tcBorders>
              <w:top w:val="single" w:sz="4" w:space="0" w:color="auto"/>
              <w:left w:val="single" w:sz="4" w:space="0" w:color="auto"/>
              <w:bottom w:val="single" w:sz="4" w:space="0" w:color="auto"/>
              <w:right w:val="single" w:sz="4" w:space="0" w:color="auto"/>
            </w:tcBorders>
            <w:tcMar>
              <w:top w:w="0" w:type="dxa"/>
              <w:left w:w="170" w:type="dxa"/>
              <w:right w:w="170" w:type="dxa"/>
            </w:tcMar>
            <w:textDirection w:val="tbRlV"/>
            <w:vAlign w:val="center"/>
          </w:tcPr>
          <w:p w14:paraId="71FCDFB1" w14:textId="77777777" w:rsidR="00F706CD" w:rsidRPr="00F706CD" w:rsidRDefault="00F706CD" w:rsidP="00B97883">
            <w:pPr>
              <w:widowControl w:val="0"/>
              <w:kinsoku w:val="0"/>
              <w:autoSpaceDE w:val="0"/>
              <w:autoSpaceDN w:val="0"/>
              <w:adjustRightInd w:val="0"/>
              <w:spacing w:line="240" w:lineRule="exact"/>
              <w:ind w:left="113" w:right="113"/>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外国法人等</w:t>
            </w:r>
          </w:p>
        </w:tc>
        <w:tc>
          <w:tcPr>
            <w:tcW w:w="4394" w:type="dxa"/>
            <w:tcBorders>
              <w:top w:val="single" w:sz="4" w:space="0" w:color="auto"/>
              <w:left w:val="single" w:sz="4" w:space="0" w:color="auto"/>
              <w:bottom w:val="single" w:sz="4" w:space="0" w:color="auto"/>
              <w:right w:val="single" w:sz="4" w:space="0" w:color="auto"/>
            </w:tcBorders>
            <w:vAlign w:val="center"/>
          </w:tcPr>
          <w:p w14:paraId="0D1E7F77" w14:textId="77777777" w:rsidR="00F706CD" w:rsidRPr="00F706CD" w:rsidRDefault="00F706CD" w:rsidP="001D2519">
            <w:pPr>
              <w:widowControl w:val="0"/>
              <w:kinsoku w:val="0"/>
              <w:autoSpaceDE w:val="0"/>
              <w:autoSpaceDN w:val="0"/>
              <w:adjustRightInd w:val="0"/>
              <w:spacing w:line="280" w:lineRule="exact"/>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議決権の総数の</w:t>
            </w:r>
            <w:r w:rsidRPr="00F706CD">
              <w:rPr>
                <w:rFonts w:ascii="ＭＳ 明朝" w:eastAsia="ＭＳ 明朝" w:hAnsi="ＭＳ 明朝" w:cs="Times New Roman"/>
                <w:snapToGrid w:val="0"/>
                <w:kern w:val="0"/>
                <w:sz w:val="24"/>
                <w:szCs w:val="24"/>
              </w:rPr>
              <w:t>1000</w:t>
            </w:r>
            <w:r w:rsidRPr="00F706CD">
              <w:rPr>
                <w:rFonts w:ascii="ＭＳ 明朝" w:eastAsia="ＭＳ 明朝" w:hAnsi="ＭＳ 明朝" w:cs="Times New Roman" w:hint="eastAsia"/>
                <w:snapToGrid w:val="0"/>
                <w:kern w:val="0"/>
                <w:sz w:val="24"/>
                <w:szCs w:val="24"/>
              </w:rPr>
              <w:t>分の１以上を占める者</w:t>
            </w:r>
          </w:p>
        </w:tc>
        <w:tc>
          <w:tcPr>
            <w:tcW w:w="596" w:type="dxa"/>
            <w:tcBorders>
              <w:top w:val="single" w:sz="4" w:space="0" w:color="auto"/>
              <w:left w:val="single" w:sz="4" w:space="0" w:color="auto"/>
              <w:bottom w:val="single" w:sz="4" w:space="0" w:color="auto"/>
              <w:right w:val="single" w:sz="4" w:space="0" w:color="auto"/>
            </w:tcBorders>
            <w:tcMar>
              <w:top w:w="28" w:type="dxa"/>
            </w:tcMar>
          </w:tcPr>
          <w:p w14:paraId="660CBCF0"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11B932AF"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08DA21D8"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33510CC6"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4763CF56"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5B15F40D"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7" w:type="dxa"/>
            <w:tcBorders>
              <w:top w:val="single" w:sz="4" w:space="0" w:color="auto"/>
              <w:left w:val="single" w:sz="4" w:space="0" w:color="auto"/>
              <w:bottom w:val="single" w:sz="4" w:space="0" w:color="auto"/>
              <w:right w:val="single" w:sz="4" w:space="0" w:color="auto"/>
            </w:tcBorders>
            <w:tcMar>
              <w:top w:w="28" w:type="dxa"/>
            </w:tcMar>
          </w:tcPr>
          <w:p w14:paraId="74408072"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r>
      <w:tr w:rsidR="001D2519" w:rsidRPr="00F706CD" w14:paraId="2ADA7104" w14:textId="77777777" w:rsidTr="00B97883">
        <w:tc>
          <w:tcPr>
            <w:tcW w:w="567" w:type="dxa"/>
            <w:vMerge/>
            <w:tcBorders>
              <w:top w:val="single" w:sz="4" w:space="0" w:color="auto"/>
              <w:left w:val="single" w:sz="4" w:space="0" w:color="auto"/>
              <w:bottom w:val="single" w:sz="4" w:space="0" w:color="auto"/>
              <w:right w:val="single" w:sz="4" w:space="0" w:color="auto"/>
            </w:tcBorders>
          </w:tcPr>
          <w:p w14:paraId="4D46EEE8"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5481924" w14:textId="77777777" w:rsidR="00F706CD" w:rsidRPr="00F706CD" w:rsidRDefault="00F706CD" w:rsidP="001D2519">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議決権の総数の</w:t>
            </w:r>
            <w:r w:rsidRPr="00F706CD">
              <w:rPr>
                <w:rFonts w:ascii="ＭＳ 明朝" w:eastAsia="ＭＳ 明朝" w:hAnsi="ＭＳ 明朝" w:cs="Times New Roman"/>
                <w:snapToGrid w:val="0"/>
                <w:kern w:val="0"/>
                <w:sz w:val="24"/>
                <w:szCs w:val="24"/>
              </w:rPr>
              <w:t>1000</w:t>
            </w:r>
            <w:r w:rsidRPr="00F706CD">
              <w:rPr>
                <w:rFonts w:ascii="ＭＳ 明朝" w:eastAsia="ＭＳ 明朝" w:hAnsi="ＭＳ 明朝" w:cs="Times New Roman" w:hint="eastAsia"/>
                <w:snapToGrid w:val="0"/>
                <w:kern w:val="0"/>
                <w:sz w:val="24"/>
                <w:szCs w:val="24"/>
              </w:rPr>
              <w:t>分の１未満を占める者の合計</w:t>
            </w:r>
          </w:p>
          <w:p w14:paraId="29F95245" w14:textId="77777777" w:rsidR="00F706CD" w:rsidRPr="00F706CD" w:rsidRDefault="00F706CD" w:rsidP="001D2519">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（計　者）</w:t>
            </w:r>
          </w:p>
          <w:p w14:paraId="5CD5F2E3" w14:textId="77777777" w:rsidR="00F706CD" w:rsidRPr="00F706CD" w:rsidRDefault="00F706CD" w:rsidP="00B97883">
            <w:pPr>
              <w:widowControl w:val="0"/>
              <w:kinsoku w:val="0"/>
              <w:autoSpaceDE w:val="0"/>
              <w:autoSpaceDN w:val="0"/>
              <w:adjustRightInd w:val="0"/>
              <w:spacing w:line="240" w:lineRule="exact"/>
              <w:ind w:firstLineChars="1000" w:firstLine="1200"/>
              <w:rPr>
                <w:rFonts w:ascii="ＭＳ 明朝" w:eastAsia="ＭＳ 明朝" w:hAnsi="ＭＳ 明朝" w:cs="Times New Roman"/>
                <w:snapToGrid w:val="0"/>
                <w:kern w:val="0"/>
                <w:sz w:val="24"/>
                <w:szCs w:val="24"/>
              </w:rPr>
            </w:pPr>
            <w:r w:rsidRPr="00224369">
              <w:rPr>
                <w:rFonts w:ascii="ＭＳ 明朝" w:eastAsia="ＭＳ 明朝" w:hAnsi="ＭＳ 明朝" w:cs="Times New Roman"/>
                <w:snapToGrid w:val="0"/>
                <w:w w:val="50"/>
                <w:kern w:val="0"/>
                <w:sz w:val="24"/>
                <w:szCs w:val="24"/>
                <w:fitText w:val="240" w:id="-511401466"/>
              </w:rPr>
              <w:t>(</w:t>
            </w:r>
            <w:r w:rsidRPr="00224369">
              <w:rPr>
                <w:rFonts w:ascii="ＭＳ 明朝" w:eastAsia="ＭＳ 明朝" w:hAnsi="ＭＳ 明朝" w:cs="Times New Roman" w:hint="eastAsia"/>
                <w:snapToGrid w:val="0"/>
                <w:w w:val="50"/>
                <w:kern w:val="0"/>
                <w:sz w:val="24"/>
                <w:szCs w:val="24"/>
                <w:fitText w:val="240" w:id="-511401466"/>
              </w:rPr>
              <w:t>Ｆ</w:t>
            </w:r>
            <w:r w:rsidRPr="00224369">
              <w:rPr>
                <w:rFonts w:ascii="ＭＳ 明朝" w:eastAsia="ＭＳ 明朝" w:hAnsi="ＭＳ 明朝" w:cs="Times New Roman"/>
                <w:snapToGrid w:val="0"/>
                <w:w w:val="50"/>
                <w:kern w:val="0"/>
                <w:sz w:val="24"/>
                <w:szCs w:val="24"/>
                <w:fitText w:val="240" w:id="-511401466"/>
              </w:rPr>
              <w:t>)</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16D3D5CB"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57BD92BA"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1EB2DC70"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4EBF799F"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22A9A6CD"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6170B860"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3C5E13AA"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r>
      <w:tr w:rsidR="00F706CD" w:rsidRPr="00F706CD" w14:paraId="799B4098" w14:textId="77777777" w:rsidTr="00B97883">
        <w:tc>
          <w:tcPr>
            <w:tcW w:w="4961" w:type="dxa"/>
            <w:gridSpan w:val="2"/>
            <w:tcBorders>
              <w:top w:val="single" w:sz="4" w:space="0" w:color="auto"/>
              <w:left w:val="single" w:sz="4" w:space="0" w:color="auto"/>
              <w:bottom w:val="single" w:sz="4" w:space="0" w:color="auto"/>
              <w:right w:val="single" w:sz="4" w:space="0" w:color="auto"/>
            </w:tcBorders>
            <w:vAlign w:val="center"/>
          </w:tcPr>
          <w:p w14:paraId="30AD2117" w14:textId="77777777" w:rsidR="00F706CD" w:rsidRPr="00F706CD" w:rsidRDefault="00F706CD" w:rsidP="00F706CD">
            <w:pPr>
              <w:widowControl w:val="0"/>
              <w:kinsoku w:val="0"/>
              <w:autoSpaceDE w:val="0"/>
              <w:autoSpaceDN w:val="0"/>
              <w:adjustRightInd w:val="0"/>
              <w:spacing w:line="240" w:lineRule="exact"/>
              <w:jc w:val="center"/>
              <w:rPr>
                <w:rFonts w:ascii="ＭＳ 明朝" w:eastAsia="ＭＳ 明朝" w:hAnsi="ＭＳ 明朝" w:cs="Times New Roman"/>
                <w:snapToGrid w:val="0"/>
                <w:kern w:val="0"/>
                <w:sz w:val="24"/>
                <w:szCs w:val="24"/>
              </w:rPr>
            </w:pPr>
            <w:r w:rsidRPr="00F706CD">
              <w:rPr>
                <w:rFonts w:ascii="ＭＳ 明朝" w:eastAsia="ＭＳ 明朝" w:hAnsi="ＭＳ 明朝" w:cs="Times New Roman" w:hint="eastAsia"/>
                <w:snapToGrid w:val="0"/>
                <w:kern w:val="0"/>
                <w:sz w:val="24"/>
                <w:szCs w:val="24"/>
              </w:rPr>
              <w:t>合　　計</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CDB3855"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010D2053"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6F9DC4F9"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129A86D6"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4D3380DB"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6" w:type="dxa"/>
            <w:tcBorders>
              <w:top w:val="single" w:sz="4" w:space="0" w:color="auto"/>
              <w:left w:val="single" w:sz="4" w:space="0" w:color="auto"/>
              <w:bottom w:val="single" w:sz="4" w:space="0" w:color="auto"/>
              <w:right w:val="single" w:sz="4" w:space="0" w:color="auto"/>
            </w:tcBorders>
          </w:tcPr>
          <w:p w14:paraId="4BE3257A"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6421A3F1" w14:textId="77777777" w:rsidR="00F706CD" w:rsidRPr="00F706CD" w:rsidRDefault="00F706CD" w:rsidP="00F706CD">
            <w:pPr>
              <w:widowControl w:val="0"/>
              <w:kinsoku w:val="0"/>
              <w:autoSpaceDE w:val="0"/>
              <w:autoSpaceDN w:val="0"/>
              <w:adjustRightInd w:val="0"/>
              <w:spacing w:line="240" w:lineRule="exact"/>
              <w:rPr>
                <w:rFonts w:ascii="ＭＳ 明朝" w:eastAsia="ＭＳ 明朝" w:hAnsi="ＭＳ 明朝" w:cs="Times New Roman"/>
                <w:snapToGrid w:val="0"/>
                <w:kern w:val="0"/>
                <w:sz w:val="24"/>
                <w:szCs w:val="24"/>
              </w:rPr>
            </w:pPr>
          </w:p>
        </w:tc>
      </w:tr>
    </w:tbl>
    <w:p w14:paraId="54F69645" w14:textId="1E771AFB" w:rsidR="00D23B19" w:rsidRPr="00504063" w:rsidRDefault="009D48EE"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DA7C7A">
        <w:rPr>
          <w:rFonts w:ascii="ＭＳ 明朝" w:eastAsia="ＭＳ 明朝" w:hAnsi="ＭＳ 明朝" w:hint="eastAsia"/>
          <w:sz w:val="22"/>
        </w:rPr>
        <w:t xml:space="preserve">　</w:t>
      </w:r>
      <w:r w:rsidR="001B652C">
        <w:rPr>
          <w:rFonts w:ascii="ＭＳ 明朝" w:eastAsia="ＭＳ 明朝" w:hAnsi="ＭＳ 明朝" w:hint="eastAsia"/>
          <w:sz w:val="22"/>
        </w:rPr>
        <w:t xml:space="preserve">（注１）　</w:t>
      </w:r>
      <w:r w:rsidR="00504063" w:rsidRPr="00504063">
        <w:rPr>
          <w:rFonts w:ascii="ＭＳ 明朝" w:eastAsia="ＭＳ 明朝" w:hAnsi="ＭＳ 明朝"/>
          <w:sz w:val="22"/>
        </w:rPr>
        <w:t>外国法人等とは、法第93条第</w:t>
      </w:r>
      <w:r w:rsidR="001B652C">
        <w:rPr>
          <w:rFonts w:ascii="ＭＳ 明朝" w:eastAsia="ＭＳ 明朝" w:hAnsi="ＭＳ 明朝" w:hint="eastAsia"/>
          <w:sz w:val="22"/>
        </w:rPr>
        <w:t>１</w:t>
      </w:r>
      <w:r w:rsidR="00504063" w:rsidRPr="00504063">
        <w:rPr>
          <w:rFonts w:ascii="ＭＳ 明朝" w:eastAsia="ＭＳ 明朝" w:hAnsi="ＭＳ 明朝"/>
          <w:sz w:val="22"/>
        </w:rPr>
        <w:t>項第</w:t>
      </w:r>
      <w:r w:rsidR="001B652C">
        <w:rPr>
          <w:rFonts w:ascii="ＭＳ 明朝" w:eastAsia="ＭＳ 明朝" w:hAnsi="ＭＳ 明朝" w:hint="eastAsia"/>
          <w:sz w:val="22"/>
        </w:rPr>
        <w:t>７</w:t>
      </w:r>
      <w:r w:rsidR="00504063" w:rsidRPr="00504063">
        <w:rPr>
          <w:rFonts w:ascii="ＭＳ 明朝" w:eastAsia="ＭＳ 明朝" w:hAnsi="ＭＳ 明朝"/>
          <w:sz w:val="22"/>
        </w:rPr>
        <w:t>号イからハまでに掲げる者をいう。</w:t>
      </w:r>
    </w:p>
    <w:p w14:paraId="512DC4FD" w14:textId="2F81F1BE" w:rsidR="00504063" w:rsidRPr="00504063" w:rsidRDefault="001B652C"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t xml:space="preserve">（注２）　</w:t>
      </w:r>
      <w:r w:rsidR="00504063" w:rsidRPr="00504063">
        <w:rPr>
          <w:rFonts w:ascii="ＭＳ 明朝" w:eastAsia="ＭＳ 明朝" w:hAnsi="ＭＳ 明朝"/>
          <w:sz w:val="22"/>
        </w:rPr>
        <w:t>申請者が株式会社である場合は株主、その他の法人又は団体である場合は社</w:t>
      </w:r>
      <w:r w:rsidR="00504063" w:rsidRPr="00504063">
        <w:rPr>
          <w:rFonts w:ascii="ＭＳ 明朝" w:eastAsia="ＭＳ 明朝" w:hAnsi="ＭＳ 明朝" w:hint="eastAsia"/>
          <w:sz w:val="22"/>
        </w:rPr>
        <w:t>員又は理事等の当該法人又は団体の意思決定機関において議案に対する意思表示を行う権利を有する構成員についての事項を記載すること。ただし、定款に別段の定めがある場合は、その定めに従い記載し、定款を提出すること。</w:t>
      </w:r>
    </w:p>
    <w:p w14:paraId="1CF6D167" w14:textId="4AF3FC7F" w:rsidR="00504063" w:rsidRPr="00504063" w:rsidRDefault="00D424E9"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lastRenderedPageBreak/>
        <w:t xml:space="preserve">（注３）　</w:t>
      </w:r>
      <w:r w:rsidR="00504063" w:rsidRPr="00504063">
        <w:rPr>
          <w:rFonts w:ascii="ＭＳ 明朝" w:eastAsia="ＭＳ 明朝" w:hAnsi="ＭＳ 明朝"/>
          <w:sz w:val="22"/>
        </w:rPr>
        <w:t>(A)の欄は、都道府県市区町村</w:t>
      </w:r>
      <w:r>
        <w:rPr>
          <w:rFonts w:ascii="ＭＳ 明朝" w:eastAsia="ＭＳ 明朝" w:hAnsi="ＭＳ 明朝" w:hint="eastAsia"/>
          <w:sz w:val="22"/>
        </w:rPr>
        <w:t>（</w:t>
      </w:r>
      <w:r w:rsidR="00504063" w:rsidRPr="00504063">
        <w:rPr>
          <w:rFonts w:ascii="ＭＳ 明朝" w:eastAsia="ＭＳ 明朝" w:hAnsi="ＭＳ 明朝"/>
          <w:sz w:val="22"/>
        </w:rPr>
        <w:t>外国法人等にあつてはこれに準ずるもの</w:t>
      </w:r>
      <w:r>
        <w:rPr>
          <w:rFonts w:ascii="ＭＳ 明朝" w:eastAsia="ＭＳ 明朝" w:hAnsi="ＭＳ 明朝" w:hint="eastAsia"/>
          <w:sz w:val="22"/>
        </w:rPr>
        <w:t>)</w:t>
      </w:r>
      <w:r w:rsidR="00504063" w:rsidRPr="00504063">
        <w:rPr>
          <w:rFonts w:ascii="ＭＳ 明朝" w:eastAsia="ＭＳ 明朝" w:hAnsi="ＭＳ 明朝"/>
          <w:sz w:val="22"/>
        </w:rPr>
        <w:t>を</w:t>
      </w:r>
      <w:r w:rsidR="00504063" w:rsidRPr="00504063">
        <w:rPr>
          <w:rFonts w:ascii="ＭＳ 明朝" w:eastAsia="ＭＳ 明朝" w:hAnsi="ＭＳ 明朝" w:hint="eastAsia"/>
          <w:sz w:val="22"/>
        </w:rPr>
        <w:t>記載すること。この場合において、法人又は団体にあつては本店又は主たる事務所の所在地を記載すること。</w:t>
      </w:r>
    </w:p>
    <w:p w14:paraId="7BCB6574" w14:textId="7DDCCB34" w:rsidR="00504063" w:rsidRPr="00504063" w:rsidRDefault="004E5459"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t xml:space="preserve">（注４）　</w:t>
      </w:r>
      <w:r w:rsidR="00504063" w:rsidRPr="00504063">
        <w:rPr>
          <w:rFonts w:ascii="ＭＳ 明朝" w:eastAsia="ＭＳ 明朝" w:hAnsi="ＭＳ 明朝"/>
          <w:sz w:val="22"/>
        </w:rPr>
        <w:t>(B)の欄は、行政手続における特定の個人を識別するための番号の利用等に</w:t>
      </w:r>
      <w:r w:rsidR="00504063" w:rsidRPr="00504063">
        <w:rPr>
          <w:rFonts w:ascii="ＭＳ 明朝" w:eastAsia="ＭＳ 明朝" w:hAnsi="ＭＳ 明朝" w:hint="eastAsia"/>
          <w:sz w:val="22"/>
        </w:rPr>
        <w:t>関する法律第</w:t>
      </w:r>
      <w:r>
        <w:rPr>
          <w:rFonts w:ascii="ＭＳ 明朝" w:eastAsia="ＭＳ 明朝" w:hAnsi="ＭＳ 明朝" w:hint="eastAsia"/>
          <w:sz w:val="22"/>
        </w:rPr>
        <w:t>２</w:t>
      </w:r>
      <w:r w:rsidR="00504063" w:rsidRPr="00504063">
        <w:rPr>
          <w:rFonts w:ascii="ＭＳ 明朝" w:eastAsia="ＭＳ 明朝" w:hAnsi="ＭＳ 明朝"/>
          <w:sz w:val="22"/>
        </w:rPr>
        <w:t>条第16項に規定する法人番号を有する場合に記載すること。た</w:t>
      </w:r>
      <w:r w:rsidR="00504063" w:rsidRPr="00504063">
        <w:rPr>
          <w:rFonts w:ascii="ＭＳ 明朝" w:eastAsia="ＭＳ 明朝" w:hAnsi="ＭＳ 明朝" w:hint="eastAsia"/>
          <w:sz w:val="22"/>
        </w:rPr>
        <w:t>だし、法人番号が不明の場合は記載を要しない。</w:t>
      </w:r>
    </w:p>
    <w:p w14:paraId="45002075" w14:textId="36EA5A6E" w:rsidR="00504063" w:rsidRPr="00504063" w:rsidRDefault="005D06DF" w:rsidP="00B97883">
      <w:pPr>
        <w:tabs>
          <w:tab w:val="left" w:pos="1134"/>
          <w:tab w:val="left" w:pos="1276"/>
        </w:tabs>
        <w:autoSpaceDE w:val="0"/>
        <w:autoSpaceDN w:val="0"/>
        <w:adjustRightInd w:val="0"/>
        <w:snapToGrid w:val="0"/>
        <w:spacing w:line="360" w:lineRule="exact"/>
        <w:ind w:leftChars="286" w:left="601" w:firstLineChars="200" w:firstLine="440"/>
        <w:rPr>
          <w:rFonts w:ascii="ＭＳ 明朝" w:eastAsia="ＭＳ 明朝" w:hAnsi="ＭＳ 明朝"/>
          <w:sz w:val="22"/>
        </w:rPr>
      </w:pPr>
      <w:r>
        <w:rPr>
          <w:rFonts w:ascii="ＭＳ 明朝" w:eastAsia="ＭＳ 明朝" w:hAnsi="ＭＳ 明朝" w:hint="eastAsia"/>
          <w:sz w:val="22"/>
        </w:rPr>
        <w:t xml:space="preserve">（注５）　</w:t>
      </w:r>
      <w:r w:rsidR="00504063" w:rsidRPr="00504063">
        <w:rPr>
          <w:rFonts w:ascii="ＭＳ 明朝" w:eastAsia="ＭＳ 明朝" w:hAnsi="ＭＳ 明朝"/>
          <w:sz w:val="22"/>
        </w:rPr>
        <w:t>(C)の欄は、申請者が株式会社である場合に記載すること。</w:t>
      </w:r>
    </w:p>
    <w:p w14:paraId="6D8A0395" w14:textId="58F8B553" w:rsidR="00504063" w:rsidRPr="00504063" w:rsidRDefault="005D06DF" w:rsidP="00B97883">
      <w:pPr>
        <w:tabs>
          <w:tab w:val="left" w:pos="1134"/>
          <w:tab w:val="left" w:pos="1276"/>
        </w:tabs>
        <w:autoSpaceDE w:val="0"/>
        <w:autoSpaceDN w:val="0"/>
        <w:adjustRightInd w:val="0"/>
        <w:snapToGrid w:val="0"/>
        <w:spacing w:line="360" w:lineRule="exact"/>
        <w:ind w:leftChars="486" w:left="1901" w:hangingChars="400" w:hanging="880"/>
        <w:rPr>
          <w:rFonts w:ascii="ＭＳ 明朝" w:eastAsia="ＭＳ 明朝" w:hAnsi="ＭＳ 明朝"/>
          <w:sz w:val="22"/>
        </w:rPr>
      </w:pPr>
      <w:r>
        <w:rPr>
          <w:rFonts w:ascii="ＭＳ 明朝" w:eastAsia="ＭＳ 明朝" w:hAnsi="ＭＳ 明朝" w:hint="eastAsia"/>
          <w:sz w:val="22"/>
        </w:rPr>
        <w:t xml:space="preserve">（注６）　</w:t>
      </w:r>
      <w:r w:rsidR="00504063" w:rsidRPr="00504063">
        <w:rPr>
          <w:rFonts w:ascii="ＭＳ 明朝" w:eastAsia="ＭＳ 明朝" w:hAnsi="ＭＳ 明朝"/>
          <w:sz w:val="22"/>
        </w:rPr>
        <w:t>(D)の欄は、申請者が株式会社である場合は、(C)から株主総会の議決権を有</w:t>
      </w:r>
      <w:r w:rsidR="00504063" w:rsidRPr="00504063">
        <w:rPr>
          <w:rFonts w:ascii="ＭＳ 明朝" w:eastAsia="ＭＳ 明朝" w:hAnsi="ＭＳ 明朝" w:hint="eastAsia"/>
          <w:sz w:val="22"/>
        </w:rPr>
        <w:t>しないこととされる株式</w:t>
      </w:r>
      <w:r w:rsidR="00061C5C">
        <w:rPr>
          <w:rFonts w:ascii="ＭＳ 明朝" w:eastAsia="ＭＳ 明朝" w:hAnsi="ＭＳ 明朝" w:hint="eastAsia"/>
          <w:sz w:val="22"/>
        </w:rPr>
        <w:t>（</w:t>
      </w:r>
      <w:r w:rsidR="00504063" w:rsidRPr="00504063">
        <w:rPr>
          <w:rFonts w:ascii="ＭＳ 明朝" w:eastAsia="ＭＳ 明朝" w:hAnsi="ＭＳ 明朝"/>
          <w:sz w:val="22"/>
        </w:rPr>
        <w:t>アの(C)の議決権制限株式を除く。</w:t>
      </w:r>
      <w:r w:rsidR="00061C5C">
        <w:rPr>
          <w:rFonts w:ascii="ＭＳ 明朝" w:eastAsia="ＭＳ 明朝" w:hAnsi="ＭＳ 明朝" w:hint="eastAsia"/>
          <w:sz w:val="22"/>
        </w:rPr>
        <w:t>)</w:t>
      </w:r>
      <w:r w:rsidR="00504063" w:rsidRPr="00504063">
        <w:rPr>
          <w:rFonts w:ascii="ＭＳ 明朝" w:eastAsia="ＭＳ 明朝" w:hAnsi="ＭＳ 明朝"/>
          <w:sz w:val="22"/>
        </w:rPr>
        <w:t>の数を減じて計</w:t>
      </w:r>
      <w:r w:rsidR="00504063" w:rsidRPr="00504063">
        <w:rPr>
          <w:rFonts w:ascii="ＭＳ 明朝" w:eastAsia="ＭＳ 明朝" w:hAnsi="ＭＳ 明朝" w:hint="eastAsia"/>
          <w:sz w:val="22"/>
        </w:rPr>
        <w:t>算した数を記載すること。</w:t>
      </w:r>
    </w:p>
    <w:p w14:paraId="1B93A94E" w14:textId="40F11E93" w:rsidR="00504063" w:rsidRPr="00504063" w:rsidRDefault="00061C5C"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t xml:space="preserve">（注７）　</w:t>
      </w:r>
      <w:r w:rsidR="00504063" w:rsidRPr="00504063">
        <w:rPr>
          <w:rFonts w:ascii="ＭＳ 明朝" w:eastAsia="ＭＳ 明朝" w:hAnsi="ＭＳ 明朝"/>
          <w:sz w:val="22"/>
        </w:rPr>
        <w:t>(E)の欄は、アの(I)に記載した議決権の総数に対するイの(D)の比率を記載</w:t>
      </w:r>
      <w:r w:rsidR="00504063" w:rsidRPr="00504063">
        <w:rPr>
          <w:rFonts w:ascii="ＭＳ 明朝" w:eastAsia="ＭＳ 明朝" w:hAnsi="ＭＳ 明朝" w:hint="eastAsia"/>
          <w:sz w:val="22"/>
        </w:rPr>
        <w:t>すること。この場合において、合計の欄以外の欄は小数点第</w:t>
      </w:r>
      <w:r w:rsidR="00A17FAE">
        <w:rPr>
          <w:rFonts w:ascii="ＭＳ 明朝" w:eastAsia="ＭＳ 明朝" w:hAnsi="ＭＳ 明朝" w:hint="eastAsia"/>
          <w:sz w:val="22"/>
        </w:rPr>
        <w:t>３</w:t>
      </w:r>
      <w:r w:rsidR="00504063" w:rsidRPr="00504063">
        <w:rPr>
          <w:rFonts w:ascii="ＭＳ 明朝" w:eastAsia="ＭＳ 明朝" w:hAnsi="ＭＳ 明朝"/>
          <w:sz w:val="22"/>
        </w:rPr>
        <w:t>位を四捨五入し</w:t>
      </w:r>
      <w:r w:rsidR="00504063" w:rsidRPr="00504063">
        <w:rPr>
          <w:rFonts w:ascii="ＭＳ 明朝" w:eastAsia="ＭＳ 明朝" w:hAnsi="ＭＳ 明朝" w:hint="eastAsia"/>
          <w:sz w:val="22"/>
        </w:rPr>
        <w:t>て小数点第</w:t>
      </w:r>
      <w:r w:rsidR="00A17FAE">
        <w:rPr>
          <w:rFonts w:ascii="ＭＳ 明朝" w:eastAsia="ＭＳ 明朝" w:hAnsi="ＭＳ 明朝" w:hint="eastAsia"/>
          <w:sz w:val="22"/>
        </w:rPr>
        <w:t>２</w:t>
      </w:r>
      <w:r w:rsidR="00504063" w:rsidRPr="00504063">
        <w:rPr>
          <w:rFonts w:ascii="ＭＳ 明朝" w:eastAsia="ＭＳ 明朝" w:hAnsi="ＭＳ 明朝"/>
          <w:sz w:val="22"/>
        </w:rPr>
        <w:t>位まで記載し、合計の欄は、上欄に記載した四捨五入した後の比</w:t>
      </w:r>
      <w:r w:rsidR="00504063" w:rsidRPr="00504063">
        <w:rPr>
          <w:rFonts w:ascii="ＭＳ 明朝" w:eastAsia="ＭＳ 明朝" w:hAnsi="ＭＳ 明朝" w:hint="eastAsia"/>
          <w:sz w:val="22"/>
        </w:rPr>
        <w:t>率の合算値を記載するのではなく、四捨五入せずに計算した各値の合算値を記載すること。当該合算値については、小数点第</w:t>
      </w:r>
      <w:r w:rsidR="00A17FAE">
        <w:rPr>
          <w:rFonts w:ascii="ＭＳ 明朝" w:eastAsia="ＭＳ 明朝" w:hAnsi="ＭＳ 明朝" w:hint="eastAsia"/>
          <w:sz w:val="22"/>
        </w:rPr>
        <w:t>３</w:t>
      </w:r>
      <w:r w:rsidR="00504063" w:rsidRPr="00504063">
        <w:rPr>
          <w:rFonts w:ascii="ＭＳ 明朝" w:eastAsia="ＭＳ 明朝" w:hAnsi="ＭＳ 明朝"/>
          <w:sz w:val="22"/>
        </w:rPr>
        <w:t>位を四捨五入して小数点第</w:t>
      </w:r>
      <w:r w:rsidR="00A17FAE">
        <w:rPr>
          <w:rFonts w:ascii="ＭＳ 明朝" w:eastAsia="ＭＳ 明朝" w:hAnsi="ＭＳ 明朝" w:hint="eastAsia"/>
          <w:sz w:val="22"/>
        </w:rPr>
        <w:t>２</w:t>
      </w:r>
      <w:r w:rsidR="00504063" w:rsidRPr="00504063">
        <w:rPr>
          <w:rFonts w:ascii="ＭＳ 明朝" w:eastAsia="ＭＳ 明朝" w:hAnsi="ＭＳ 明朝"/>
          <w:sz w:val="22"/>
        </w:rPr>
        <w:t>位まで記載すること。ただし、四捨五入する前の比率が20％未満である場合</w:t>
      </w:r>
      <w:r w:rsidR="00504063" w:rsidRPr="00504063">
        <w:rPr>
          <w:rFonts w:ascii="ＭＳ 明朝" w:eastAsia="ＭＳ 明朝" w:hAnsi="ＭＳ 明朝" w:hint="eastAsia"/>
          <w:sz w:val="22"/>
        </w:rPr>
        <w:t>において、小数点第</w:t>
      </w:r>
      <w:r w:rsidR="00A17FAE">
        <w:rPr>
          <w:rFonts w:ascii="ＭＳ 明朝" w:eastAsia="ＭＳ 明朝" w:hAnsi="ＭＳ 明朝" w:hint="eastAsia"/>
          <w:sz w:val="22"/>
        </w:rPr>
        <w:t>３</w:t>
      </w:r>
      <w:r w:rsidR="00504063" w:rsidRPr="00504063">
        <w:rPr>
          <w:rFonts w:ascii="ＭＳ 明朝" w:eastAsia="ＭＳ 明朝" w:hAnsi="ＭＳ 明朝"/>
          <w:sz w:val="22"/>
        </w:rPr>
        <w:t>位を四捨五入して20.00％となるときは四捨五入をせず、</w:t>
      </w:r>
      <w:r w:rsidR="00504063" w:rsidRPr="00504063">
        <w:rPr>
          <w:rFonts w:ascii="ＭＳ 明朝" w:eastAsia="ＭＳ 明朝" w:hAnsi="ＭＳ 明朝" w:hint="eastAsia"/>
          <w:sz w:val="22"/>
        </w:rPr>
        <w:t>比率が</w:t>
      </w:r>
      <w:r w:rsidR="00504063" w:rsidRPr="00504063">
        <w:rPr>
          <w:rFonts w:ascii="ＭＳ 明朝" w:eastAsia="ＭＳ 明朝" w:hAnsi="ＭＳ 明朝"/>
          <w:sz w:val="22"/>
        </w:rPr>
        <w:t>20％未満であることがわかる小数点以下の位まで記載し、その位未満</w:t>
      </w:r>
      <w:r w:rsidR="00504063" w:rsidRPr="00504063">
        <w:rPr>
          <w:rFonts w:ascii="ＭＳ 明朝" w:eastAsia="ＭＳ 明朝" w:hAnsi="ＭＳ 明朝" w:hint="eastAsia"/>
          <w:sz w:val="22"/>
        </w:rPr>
        <w:t>の端数は切り捨てて記載すること</w:t>
      </w:r>
      <w:r w:rsidR="00504063" w:rsidRPr="00504063">
        <w:rPr>
          <w:rFonts w:ascii="ＭＳ 明朝" w:eastAsia="ＭＳ 明朝" w:hAnsi="ＭＳ 明朝"/>
          <w:sz w:val="22"/>
        </w:rPr>
        <w:t>(例：19.999456％の場合は19.9994％まで記</w:t>
      </w:r>
      <w:r w:rsidR="00504063" w:rsidRPr="00504063">
        <w:rPr>
          <w:rFonts w:ascii="ＭＳ 明朝" w:eastAsia="ＭＳ 明朝" w:hAnsi="ＭＳ 明朝" w:hint="eastAsia"/>
          <w:sz w:val="22"/>
        </w:rPr>
        <w:t>載すること。</w:t>
      </w:r>
      <w:r w:rsidR="00504063" w:rsidRPr="00504063">
        <w:rPr>
          <w:rFonts w:ascii="ＭＳ 明朝" w:eastAsia="ＭＳ 明朝" w:hAnsi="ＭＳ 明朝"/>
          <w:sz w:val="22"/>
        </w:rPr>
        <w:t>)。</w:t>
      </w:r>
    </w:p>
    <w:p w14:paraId="2B3A9749" w14:textId="0AB6E319" w:rsidR="00504063" w:rsidRPr="00504063" w:rsidRDefault="00A17FAE"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t xml:space="preserve">（注８）　</w:t>
      </w:r>
      <w:r w:rsidR="00504063" w:rsidRPr="00504063">
        <w:rPr>
          <w:rFonts w:ascii="ＭＳ 明朝" w:eastAsia="ＭＳ 明朝" w:hAnsi="ＭＳ 明朝"/>
          <w:sz w:val="22"/>
        </w:rPr>
        <w:t>(F)の欄は、議決権の総数の1000分の</w:t>
      </w:r>
      <w:r>
        <w:rPr>
          <w:rFonts w:ascii="ＭＳ 明朝" w:eastAsia="ＭＳ 明朝" w:hAnsi="ＭＳ 明朝" w:hint="eastAsia"/>
          <w:sz w:val="22"/>
        </w:rPr>
        <w:t>１</w:t>
      </w:r>
      <w:r w:rsidR="00504063" w:rsidRPr="00504063">
        <w:rPr>
          <w:rFonts w:ascii="ＭＳ 明朝" w:eastAsia="ＭＳ 明朝" w:hAnsi="ＭＳ 明朝"/>
          <w:sz w:val="22"/>
        </w:rPr>
        <w:t>未満を占める外国法人等について小数</w:t>
      </w:r>
      <w:r w:rsidR="00504063" w:rsidRPr="00504063">
        <w:rPr>
          <w:rFonts w:ascii="ＭＳ 明朝" w:eastAsia="ＭＳ 明朝" w:hAnsi="ＭＳ 明朝" w:hint="eastAsia"/>
          <w:sz w:val="22"/>
        </w:rPr>
        <w:t>点以下の位を合算して記載すること。この場合において、当該外国法人等の数を「</w:t>
      </w:r>
      <w:r>
        <w:rPr>
          <w:rFonts w:ascii="ＭＳ 明朝" w:eastAsia="ＭＳ 明朝" w:hAnsi="ＭＳ 明朝" w:hint="eastAsia"/>
          <w:sz w:val="22"/>
        </w:rPr>
        <w:t>（</w:t>
      </w:r>
      <w:r w:rsidR="00504063" w:rsidRPr="00504063">
        <w:rPr>
          <w:rFonts w:ascii="ＭＳ 明朝" w:eastAsia="ＭＳ 明朝" w:hAnsi="ＭＳ 明朝"/>
          <w:sz w:val="22"/>
        </w:rPr>
        <w:t>計 者</w:t>
      </w:r>
      <w:r>
        <w:rPr>
          <w:rFonts w:ascii="ＭＳ 明朝" w:eastAsia="ＭＳ 明朝" w:hAnsi="ＭＳ 明朝" w:hint="eastAsia"/>
          <w:sz w:val="22"/>
        </w:rPr>
        <w:t>)</w:t>
      </w:r>
      <w:r w:rsidR="00504063" w:rsidRPr="00504063">
        <w:rPr>
          <w:rFonts w:ascii="ＭＳ 明朝" w:eastAsia="ＭＳ 明朝" w:hAnsi="ＭＳ 明朝"/>
          <w:sz w:val="22"/>
        </w:rPr>
        <w:t>」に記載すること。</w:t>
      </w:r>
    </w:p>
    <w:p w14:paraId="4D324DC9" w14:textId="23D6747B" w:rsidR="00504063" w:rsidRPr="00504063" w:rsidRDefault="00A17FAE" w:rsidP="00B97883">
      <w:pPr>
        <w:tabs>
          <w:tab w:val="left" w:pos="1134"/>
          <w:tab w:val="left" w:pos="1276"/>
        </w:tabs>
        <w:autoSpaceDE w:val="0"/>
        <w:autoSpaceDN w:val="0"/>
        <w:adjustRightInd w:val="0"/>
        <w:snapToGrid w:val="0"/>
        <w:spacing w:line="360" w:lineRule="exact"/>
        <w:ind w:leftChars="500" w:left="1930" w:hangingChars="400" w:hanging="880"/>
        <w:rPr>
          <w:rFonts w:ascii="ＭＳ 明朝" w:eastAsia="ＭＳ 明朝" w:hAnsi="ＭＳ 明朝"/>
          <w:sz w:val="22"/>
        </w:rPr>
      </w:pPr>
      <w:r>
        <w:rPr>
          <w:rFonts w:ascii="ＭＳ 明朝" w:eastAsia="ＭＳ 明朝" w:hAnsi="ＭＳ 明朝" w:hint="eastAsia"/>
          <w:sz w:val="22"/>
        </w:rPr>
        <w:t xml:space="preserve">（注９）　</w:t>
      </w:r>
      <w:r w:rsidR="00504063" w:rsidRPr="00504063">
        <w:rPr>
          <w:rFonts w:ascii="ＭＳ 明朝" w:eastAsia="ＭＳ 明朝" w:hAnsi="ＭＳ 明朝"/>
          <w:sz w:val="22"/>
        </w:rPr>
        <w:t>(C)及び(D)を証する書類</w:t>
      </w:r>
      <w:r>
        <w:rPr>
          <w:rFonts w:ascii="ＭＳ 明朝" w:eastAsia="ＭＳ 明朝" w:hAnsi="ＭＳ 明朝" w:hint="eastAsia"/>
          <w:sz w:val="22"/>
        </w:rPr>
        <w:t>（</w:t>
      </w:r>
      <w:r w:rsidR="00504063" w:rsidRPr="00504063">
        <w:rPr>
          <w:rFonts w:ascii="ＭＳ 明朝" w:eastAsia="ＭＳ 明朝" w:hAnsi="ＭＳ 明朝"/>
          <w:sz w:val="22"/>
        </w:rPr>
        <w:t>例：株式分布状況表、株主名簿</w:t>
      </w:r>
      <w:r>
        <w:rPr>
          <w:rFonts w:ascii="ＭＳ 明朝" w:eastAsia="ＭＳ 明朝" w:hAnsi="ＭＳ 明朝" w:hint="eastAsia"/>
          <w:sz w:val="22"/>
        </w:rPr>
        <w:t>（</w:t>
      </w:r>
      <w:r w:rsidR="00504063" w:rsidRPr="00504063">
        <w:rPr>
          <w:rFonts w:ascii="ＭＳ 明朝" w:eastAsia="ＭＳ 明朝" w:hAnsi="ＭＳ 明朝"/>
          <w:sz w:val="22"/>
        </w:rPr>
        <w:t>全ての株主につい</w:t>
      </w:r>
      <w:r w:rsidR="00504063" w:rsidRPr="00504063">
        <w:rPr>
          <w:rFonts w:ascii="ＭＳ 明朝" w:eastAsia="ＭＳ 明朝" w:hAnsi="ＭＳ 明朝" w:hint="eastAsia"/>
          <w:sz w:val="22"/>
        </w:rPr>
        <w:t>て記載があるもの。</w:t>
      </w:r>
      <w:r>
        <w:rPr>
          <w:rFonts w:ascii="ＭＳ 明朝" w:eastAsia="ＭＳ 明朝" w:hAnsi="ＭＳ 明朝" w:hint="eastAsia"/>
          <w:sz w:val="22"/>
        </w:rPr>
        <w:t>）</w:t>
      </w:r>
      <w:r w:rsidR="00504063" w:rsidRPr="00504063">
        <w:rPr>
          <w:rFonts w:ascii="ＭＳ 明朝" w:eastAsia="ＭＳ 明朝" w:hAnsi="ＭＳ 明朝"/>
          <w:sz w:val="22"/>
        </w:rPr>
        <w:t>、有価証券報告書等の議決権の数の状況が分かる資料)</w:t>
      </w:r>
      <w:r w:rsidR="00504063" w:rsidRPr="00504063">
        <w:rPr>
          <w:rFonts w:ascii="ＭＳ 明朝" w:eastAsia="ＭＳ 明朝" w:hAnsi="ＭＳ 明朝" w:hint="eastAsia"/>
          <w:sz w:val="22"/>
        </w:rPr>
        <w:t>を添付すること。法人</w:t>
      </w:r>
      <w:r w:rsidR="00504063" w:rsidRPr="00504063">
        <w:rPr>
          <w:rFonts w:ascii="ＭＳ 明朝" w:eastAsia="ＭＳ 明朝" w:hAnsi="ＭＳ 明朝"/>
          <w:sz w:val="22"/>
        </w:rPr>
        <w:t>((C)及び(D)に関する事項の登記を要しない者を除く。</w:t>
      </w:r>
      <w:r>
        <w:rPr>
          <w:rFonts w:ascii="ＭＳ 明朝" w:eastAsia="ＭＳ 明朝" w:hAnsi="ＭＳ 明朝" w:hint="eastAsia"/>
          <w:sz w:val="22"/>
        </w:rPr>
        <w:t>)</w:t>
      </w:r>
      <w:r w:rsidR="00504063" w:rsidRPr="00504063">
        <w:rPr>
          <w:rFonts w:ascii="ＭＳ 明朝" w:eastAsia="ＭＳ 明朝" w:hAnsi="ＭＳ 明朝" w:hint="eastAsia"/>
          <w:sz w:val="22"/>
        </w:rPr>
        <w:t>にあつては、登記事項証明書を添付すること。</w:t>
      </w:r>
    </w:p>
    <w:p w14:paraId="0F9D77D1" w14:textId="5CC6FFE1" w:rsidR="00504063" w:rsidRPr="00504063" w:rsidRDefault="00550459" w:rsidP="00B97883">
      <w:pPr>
        <w:tabs>
          <w:tab w:val="left" w:pos="1134"/>
          <w:tab w:val="left" w:pos="1276"/>
        </w:tabs>
        <w:autoSpaceDE w:val="0"/>
        <w:autoSpaceDN w:val="0"/>
        <w:adjustRightInd w:val="0"/>
        <w:snapToGrid w:val="0"/>
        <w:spacing w:line="3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注10　</w:t>
      </w:r>
      <w:r w:rsidR="00504063" w:rsidRPr="00504063">
        <w:rPr>
          <w:rFonts w:ascii="ＭＳ 明朝" w:eastAsia="ＭＳ 明朝" w:hAnsi="ＭＳ 明朝"/>
          <w:sz w:val="22"/>
        </w:rPr>
        <w:t>法第93条第</w:t>
      </w:r>
      <w:r>
        <w:rPr>
          <w:rFonts w:ascii="ＭＳ 明朝" w:eastAsia="ＭＳ 明朝" w:hAnsi="ＭＳ 明朝" w:hint="eastAsia"/>
          <w:sz w:val="22"/>
        </w:rPr>
        <w:t>１</w:t>
      </w:r>
      <w:r w:rsidR="00504063" w:rsidRPr="00504063">
        <w:rPr>
          <w:rFonts w:ascii="ＭＳ 明朝" w:eastAsia="ＭＳ 明朝" w:hAnsi="ＭＳ 明朝"/>
          <w:sz w:val="22"/>
        </w:rPr>
        <w:t>項第</w:t>
      </w:r>
      <w:r>
        <w:rPr>
          <w:rFonts w:ascii="ＭＳ 明朝" w:eastAsia="ＭＳ 明朝" w:hAnsi="ＭＳ 明朝" w:hint="eastAsia"/>
          <w:sz w:val="22"/>
        </w:rPr>
        <w:t>７</w:t>
      </w:r>
      <w:r w:rsidR="00504063" w:rsidRPr="00504063">
        <w:rPr>
          <w:rFonts w:ascii="ＭＳ 明朝" w:eastAsia="ＭＳ 明朝" w:hAnsi="ＭＳ 明朝"/>
          <w:sz w:val="22"/>
        </w:rPr>
        <w:t>号の欠格事由の有無について記載するものとし、同欄の□には、</w:t>
      </w:r>
      <w:r w:rsidR="00504063" w:rsidRPr="00504063">
        <w:rPr>
          <w:rFonts w:ascii="ＭＳ 明朝" w:eastAsia="ＭＳ 明朝" w:hAnsi="ＭＳ 明朝" w:hint="eastAsia"/>
          <w:sz w:val="22"/>
        </w:rPr>
        <w:t>該当する事項にレ印を付けること。</w:t>
      </w:r>
    </w:p>
    <w:p w14:paraId="270A5096" w14:textId="68068415" w:rsidR="00504063" w:rsidRPr="00504063"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hint="eastAsia"/>
          <w:sz w:val="22"/>
        </w:rPr>
        <w:t>注</w:t>
      </w:r>
      <w:r w:rsidRPr="00504063">
        <w:rPr>
          <w:rFonts w:ascii="ＭＳ 明朝" w:eastAsia="ＭＳ 明朝" w:hAnsi="ＭＳ 明朝"/>
          <w:sz w:val="22"/>
        </w:rPr>
        <w:t>11</w:t>
      </w:r>
      <w:r w:rsidR="00550459">
        <w:rPr>
          <w:rFonts w:ascii="ＭＳ 明朝" w:eastAsia="ＭＳ 明朝" w:hAnsi="ＭＳ 明朝" w:hint="eastAsia"/>
          <w:sz w:val="22"/>
        </w:rPr>
        <w:t xml:space="preserve">　</w:t>
      </w:r>
      <w:r w:rsidRPr="00504063">
        <w:rPr>
          <w:rFonts w:ascii="ＭＳ 明朝" w:eastAsia="ＭＳ 明朝" w:hAnsi="ＭＳ 明朝"/>
          <w:sz w:val="22"/>
        </w:rPr>
        <w:t>注</w:t>
      </w:r>
      <w:r w:rsidR="00550459">
        <w:rPr>
          <w:rFonts w:ascii="ＭＳ 明朝" w:eastAsia="ＭＳ 明朝" w:hAnsi="ＭＳ 明朝" w:hint="eastAsia"/>
          <w:sz w:val="22"/>
        </w:rPr>
        <w:t>８</w:t>
      </w:r>
      <w:r w:rsidRPr="00504063">
        <w:rPr>
          <w:rFonts w:ascii="ＭＳ 明朝" w:eastAsia="ＭＳ 明朝" w:hAnsi="ＭＳ 明朝"/>
          <w:sz w:val="22"/>
        </w:rPr>
        <w:t>の様式により欠格事由の有無を確認の上、記載すること。</w:t>
      </w:r>
    </w:p>
    <w:p w14:paraId="1A26496D" w14:textId="22C592AF" w:rsidR="00284F90" w:rsidRDefault="00504063" w:rsidP="00504063">
      <w:pPr>
        <w:tabs>
          <w:tab w:val="left" w:pos="1134"/>
          <w:tab w:val="left" w:pos="1276"/>
        </w:tabs>
        <w:autoSpaceDE w:val="0"/>
        <w:autoSpaceDN w:val="0"/>
        <w:adjustRightInd w:val="0"/>
        <w:snapToGrid w:val="0"/>
        <w:spacing w:line="360" w:lineRule="exact"/>
        <w:ind w:leftChars="-14" w:left="631" w:hangingChars="300" w:hanging="660"/>
        <w:rPr>
          <w:rFonts w:ascii="ＭＳ 明朝" w:eastAsia="ＭＳ 明朝" w:hAnsi="ＭＳ 明朝"/>
          <w:sz w:val="22"/>
        </w:rPr>
      </w:pPr>
      <w:r w:rsidRPr="00504063">
        <w:rPr>
          <w:rFonts w:ascii="ＭＳ 明朝" w:eastAsia="ＭＳ 明朝" w:hAnsi="ＭＳ 明朝" w:hint="eastAsia"/>
          <w:sz w:val="22"/>
        </w:rPr>
        <w:t>注</w:t>
      </w:r>
      <w:r w:rsidRPr="00504063">
        <w:rPr>
          <w:rFonts w:ascii="ＭＳ 明朝" w:eastAsia="ＭＳ 明朝" w:hAnsi="ＭＳ 明朝"/>
          <w:sz w:val="22"/>
        </w:rPr>
        <w:t>12</w:t>
      </w:r>
      <w:r w:rsidR="00550459">
        <w:rPr>
          <w:rFonts w:ascii="ＭＳ 明朝" w:eastAsia="ＭＳ 明朝" w:hAnsi="ＭＳ 明朝" w:hint="eastAsia"/>
          <w:sz w:val="22"/>
        </w:rPr>
        <w:t xml:space="preserve">　</w:t>
      </w:r>
      <w:r w:rsidRPr="00504063">
        <w:rPr>
          <w:rFonts w:ascii="ＭＳ 明朝" w:eastAsia="ＭＳ 明朝" w:hAnsi="ＭＳ 明朝"/>
          <w:sz w:val="22"/>
        </w:rPr>
        <w:t>注</w:t>
      </w:r>
      <w:r w:rsidR="00550459">
        <w:rPr>
          <w:rFonts w:ascii="ＭＳ 明朝" w:eastAsia="ＭＳ 明朝" w:hAnsi="ＭＳ 明朝" w:hint="eastAsia"/>
          <w:sz w:val="22"/>
        </w:rPr>
        <w:t>９の</w:t>
      </w:r>
      <w:r w:rsidRPr="00504063">
        <w:rPr>
          <w:rFonts w:ascii="ＭＳ 明朝" w:eastAsia="ＭＳ 明朝" w:hAnsi="ＭＳ 明朝"/>
          <w:sz w:val="22"/>
        </w:rPr>
        <w:t>様式により欠格事由の有無を確認の上、記載すること</w:t>
      </w:r>
    </w:p>
    <w:p w14:paraId="1A26496E" w14:textId="77777777" w:rsidR="00284F90" w:rsidRDefault="00284F90" w:rsidP="00284F90">
      <w:pPr>
        <w:autoSpaceDE w:val="0"/>
        <w:autoSpaceDN w:val="0"/>
        <w:adjustRightInd w:val="0"/>
        <w:snapToGrid w:val="0"/>
        <w:spacing w:line="360" w:lineRule="exact"/>
        <w:ind w:leftChars="100" w:left="540" w:hangingChars="150" w:hanging="330"/>
        <w:rPr>
          <w:rFonts w:ascii="ＭＳ 明朝" w:eastAsia="ＭＳ 明朝" w:hAnsi="ＭＳ 明朝"/>
          <w:sz w:val="22"/>
        </w:rPr>
      </w:pPr>
    </w:p>
    <w:sectPr w:rsidR="00284F90" w:rsidSect="00284F9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1F34" w14:textId="77777777" w:rsidR="008F11DC" w:rsidRDefault="008F11DC" w:rsidP="00024FBB">
      <w:r>
        <w:separator/>
      </w:r>
    </w:p>
  </w:endnote>
  <w:endnote w:type="continuationSeparator" w:id="0">
    <w:p w14:paraId="114AD001" w14:textId="77777777" w:rsidR="008F11DC" w:rsidRDefault="008F11DC" w:rsidP="0002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A65D" w14:textId="77777777" w:rsidR="008F11DC" w:rsidRDefault="008F11DC" w:rsidP="00024FBB">
      <w:r>
        <w:separator/>
      </w:r>
    </w:p>
  </w:footnote>
  <w:footnote w:type="continuationSeparator" w:id="0">
    <w:p w14:paraId="4D0D4B2D" w14:textId="77777777" w:rsidR="008F11DC" w:rsidRDefault="008F11DC" w:rsidP="0002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0"/>
    <w:rsid w:val="00016C0E"/>
    <w:rsid w:val="00017FB7"/>
    <w:rsid w:val="00024FBB"/>
    <w:rsid w:val="00033F54"/>
    <w:rsid w:val="00061C5C"/>
    <w:rsid w:val="00072DF5"/>
    <w:rsid w:val="00077CFF"/>
    <w:rsid w:val="00083118"/>
    <w:rsid w:val="000845F1"/>
    <w:rsid w:val="00095DF3"/>
    <w:rsid w:val="000A0FBD"/>
    <w:rsid w:val="000A53C9"/>
    <w:rsid w:val="000A78ED"/>
    <w:rsid w:val="000B1843"/>
    <w:rsid w:val="000D08E0"/>
    <w:rsid w:val="000D51A2"/>
    <w:rsid w:val="000D7647"/>
    <w:rsid w:val="00146319"/>
    <w:rsid w:val="0014786B"/>
    <w:rsid w:val="00197B10"/>
    <w:rsid w:val="001B35D4"/>
    <w:rsid w:val="001B652C"/>
    <w:rsid w:val="001C239E"/>
    <w:rsid w:val="001C36A2"/>
    <w:rsid w:val="001C768D"/>
    <w:rsid w:val="001D2519"/>
    <w:rsid w:val="001D4ACC"/>
    <w:rsid w:val="001E00B9"/>
    <w:rsid w:val="001E020D"/>
    <w:rsid w:val="001E1535"/>
    <w:rsid w:val="001F4DA5"/>
    <w:rsid w:val="00224369"/>
    <w:rsid w:val="002312EB"/>
    <w:rsid w:val="00235B82"/>
    <w:rsid w:val="002448D7"/>
    <w:rsid w:val="00245BD6"/>
    <w:rsid w:val="00255AEF"/>
    <w:rsid w:val="002759E8"/>
    <w:rsid w:val="0028118A"/>
    <w:rsid w:val="00284F90"/>
    <w:rsid w:val="002B05A0"/>
    <w:rsid w:val="002C1DBC"/>
    <w:rsid w:val="002D16F3"/>
    <w:rsid w:val="002E347D"/>
    <w:rsid w:val="0030648F"/>
    <w:rsid w:val="00306B3C"/>
    <w:rsid w:val="0030712A"/>
    <w:rsid w:val="003076F5"/>
    <w:rsid w:val="0032118F"/>
    <w:rsid w:val="00331890"/>
    <w:rsid w:val="00345B35"/>
    <w:rsid w:val="003473A2"/>
    <w:rsid w:val="00350F7A"/>
    <w:rsid w:val="00370E41"/>
    <w:rsid w:val="003A3420"/>
    <w:rsid w:val="003A55AC"/>
    <w:rsid w:val="003B320F"/>
    <w:rsid w:val="003B7982"/>
    <w:rsid w:val="003F73C0"/>
    <w:rsid w:val="003F7904"/>
    <w:rsid w:val="003F7EBC"/>
    <w:rsid w:val="00402C0A"/>
    <w:rsid w:val="004076BC"/>
    <w:rsid w:val="00421102"/>
    <w:rsid w:val="00426276"/>
    <w:rsid w:val="004270A5"/>
    <w:rsid w:val="0043012F"/>
    <w:rsid w:val="00431339"/>
    <w:rsid w:val="00443277"/>
    <w:rsid w:val="004438E8"/>
    <w:rsid w:val="00444D4E"/>
    <w:rsid w:val="00452445"/>
    <w:rsid w:val="004565FC"/>
    <w:rsid w:val="004635DB"/>
    <w:rsid w:val="00470971"/>
    <w:rsid w:val="00484946"/>
    <w:rsid w:val="0048613C"/>
    <w:rsid w:val="004B049A"/>
    <w:rsid w:val="004C12F9"/>
    <w:rsid w:val="004C4A78"/>
    <w:rsid w:val="004E5459"/>
    <w:rsid w:val="00504063"/>
    <w:rsid w:val="00506B72"/>
    <w:rsid w:val="00513F7D"/>
    <w:rsid w:val="00516C12"/>
    <w:rsid w:val="005379A4"/>
    <w:rsid w:val="00545532"/>
    <w:rsid w:val="00550459"/>
    <w:rsid w:val="00554BEE"/>
    <w:rsid w:val="0056796A"/>
    <w:rsid w:val="005A5021"/>
    <w:rsid w:val="005A7449"/>
    <w:rsid w:val="005B1225"/>
    <w:rsid w:val="005B14EB"/>
    <w:rsid w:val="005C3A5E"/>
    <w:rsid w:val="005D06DF"/>
    <w:rsid w:val="005E4BAB"/>
    <w:rsid w:val="005F5F33"/>
    <w:rsid w:val="005F604A"/>
    <w:rsid w:val="0060129D"/>
    <w:rsid w:val="00607EE8"/>
    <w:rsid w:val="0063040A"/>
    <w:rsid w:val="00645D5F"/>
    <w:rsid w:val="0065043B"/>
    <w:rsid w:val="00662F5F"/>
    <w:rsid w:val="0068622B"/>
    <w:rsid w:val="006879FF"/>
    <w:rsid w:val="00693E22"/>
    <w:rsid w:val="00697C50"/>
    <w:rsid w:val="006B7E90"/>
    <w:rsid w:val="006D19BD"/>
    <w:rsid w:val="006E7E91"/>
    <w:rsid w:val="006F751E"/>
    <w:rsid w:val="00710C7E"/>
    <w:rsid w:val="00744FDD"/>
    <w:rsid w:val="00747802"/>
    <w:rsid w:val="00753A71"/>
    <w:rsid w:val="007625CB"/>
    <w:rsid w:val="00763A15"/>
    <w:rsid w:val="0076459C"/>
    <w:rsid w:val="0077001F"/>
    <w:rsid w:val="00785828"/>
    <w:rsid w:val="007A0C1F"/>
    <w:rsid w:val="007A58AD"/>
    <w:rsid w:val="007A772D"/>
    <w:rsid w:val="007B21CD"/>
    <w:rsid w:val="007D2E19"/>
    <w:rsid w:val="008001D7"/>
    <w:rsid w:val="00822A2C"/>
    <w:rsid w:val="008321BC"/>
    <w:rsid w:val="008415EA"/>
    <w:rsid w:val="0084222E"/>
    <w:rsid w:val="00867E25"/>
    <w:rsid w:val="00877728"/>
    <w:rsid w:val="00886359"/>
    <w:rsid w:val="00895EBB"/>
    <w:rsid w:val="008A4F4E"/>
    <w:rsid w:val="008B13B6"/>
    <w:rsid w:val="008B1660"/>
    <w:rsid w:val="008B3214"/>
    <w:rsid w:val="008B6CE6"/>
    <w:rsid w:val="008C582B"/>
    <w:rsid w:val="008D7537"/>
    <w:rsid w:val="008E0A8C"/>
    <w:rsid w:val="008E46CD"/>
    <w:rsid w:val="008E5742"/>
    <w:rsid w:val="008F11DC"/>
    <w:rsid w:val="008F13E6"/>
    <w:rsid w:val="00900F2A"/>
    <w:rsid w:val="00904828"/>
    <w:rsid w:val="00907BDC"/>
    <w:rsid w:val="009254FD"/>
    <w:rsid w:val="00927591"/>
    <w:rsid w:val="00927B50"/>
    <w:rsid w:val="00932F1D"/>
    <w:rsid w:val="009401F3"/>
    <w:rsid w:val="0094632D"/>
    <w:rsid w:val="00992E0B"/>
    <w:rsid w:val="0099520D"/>
    <w:rsid w:val="00996964"/>
    <w:rsid w:val="009A6361"/>
    <w:rsid w:val="009B0450"/>
    <w:rsid w:val="009D2485"/>
    <w:rsid w:val="009D48EE"/>
    <w:rsid w:val="009E4A35"/>
    <w:rsid w:val="009E5372"/>
    <w:rsid w:val="00A0440C"/>
    <w:rsid w:val="00A17FAE"/>
    <w:rsid w:val="00A36E11"/>
    <w:rsid w:val="00A37AE4"/>
    <w:rsid w:val="00A6390C"/>
    <w:rsid w:val="00A7232A"/>
    <w:rsid w:val="00A870A3"/>
    <w:rsid w:val="00AA3D4B"/>
    <w:rsid w:val="00AA7C21"/>
    <w:rsid w:val="00AB0C2A"/>
    <w:rsid w:val="00AB0F8B"/>
    <w:rsid w:val="00AB7D01"/>
    <w:rsid w:val="00AD10A6"/>
    <w:rsid w:val="00B13FC8"/>
    <w:rsid w:val="00B14E73"/>
    <w:rsid w:val="00B16E77"/>
    <w:rsid w:val="00B25547"/>
    <w:rsid w:val="00B318A0"/>
    <w:rsid w:val="00B326CC"/>
    <w:rsid w:val="00B33CF9"/>
    <w:rsid w:val="00B347FF"/>
    <w:rsid w:val="00B9345F"/>
    <w:rsid w:val="00B97883"/>
    <w:rsid w:val="00BA3B4D"/>
    <w:rsid w:val="00BB725E"/>
    <w:rsid w:val="00BD4883"/>
    <w:rsid w:val="00BD6390"/>
    <w:rsid w:val="00BD7AEC"/>
    <w:rsid w:val="00BF1009"/>
    <w:rsid w:val="00BF5E80"/>
    <w:rsid w:val="00C04C23"/>
    <w:rsid w:val="00C202E4"/>
    <w:rsid w:val="00C252CA"/>
    <w:rsid w:val="00C26518"/>
    <w:rsid w:val="00C352DB"/>
    <w:rsid w:val="00C36532"/>
    <w:rsid w:val="00C36F6E"/>
    <w:rsid w:val="00C62C6C"/>
    <w:rsid w:val="00C716EE"/>
    <w:rsid w:val="00C904B8"/>
    <w:rsid w:val="00CA3A0B"/>
    <w:rsid w:val="00CA440E"/>
    <w:rsid w:val="00CA4A3C"/>
    <w:rsid w:val="00CB1852"/>
    <w:rsid w:val="00CB2B6E"/>
    <w:rsid w:val="00CB46AD"/>
    <w:rsid w:val="00CD3971"/>
    <w:rsid w:val="00CE3085"/>
    <w:rsid w:val="00CE3E7D"/>
    <w:rsid w:val="00CF1896"/>
    <w:rsid w:val="00CF7ECD"/>
    <w:rsid w:val="00D02365"/>
    <w:rsid w:val="00D0281E"/>
    <w:rsid w:val="00D048B6"/>
    <w:rsid w:val="00D20162"/>
    <w:rsid w:val="00D23B19"/>
    <w:rsid w:val="00D26FA4"/>
    <w:rsid w:val="00D27DC9"/>
    <w:rsid w:val="00D34E34"/>
    <w:rsid w:val="00D359ED"/>
    <w:rsid w:val="00D41DE2"/>
    <w:rsid w:val="00D424E9"/>
    <w:rsid w:val="00D514F4"/>
    <w:rsid w:val="00D545F1"/>
    <w:rsid w:val="00D55036"/>
    <w:rsid w:val="00DA4A33"/>
    <w:rsid w:val="00DA7C7A"/>
    <w:rsid w:val="00DC5EFE"/>
    <w:rsid w:val="00DD497A"/>
    <w:rsid w:val="00DF3D57"/>
    <w:rsid w:val="00DF54F0"/>
    <w:rsid w:val="00E01E56"/>
    <w:rsid w:val="00E24EEC"/>
    <w:rsid w:val="00E27C79"/>
    <w:rsid w:val="00E53D0A"/>
    <w:rsid w:val="00E65E5B"/>
    <w:rsid w:val="00E867B6"/>
    <w:rsid w:val="00EB0225"/>
    <w:rsid w:val="00EB3655"/>
    <w:rsid w:val="00F061D5"/>
    <w:rsid w:val="00F07185"/>
    <w:rsid w:val="00F313D8"/>
    <w:rsid w:val="00F330AB"/>
    <w:rsid w:val="00F36D67"/>
    <w:rsid w:val="00F44907"/>
    <w:rsid w:val="00F600F9"/>
    <w:rsid w:val="00F60C81"/>
    <w:rsid w:val="00F706CD"/>
    <w:rsid w:val="00F724CD"/>
    <w:rsid w:val="00F732EF"/>
    <w:rsid w:val="00F8691C"/>
    <w:rsid w:val="00F87117"/>
    <w:rsid w:val="00F91AB9"/>
    <w:rsid w:val="00FA722A"/>
    <w:rsid w:val="00FB30CC"/>
    <w:rsid w:val="00FC3FDA"/>
    <w:rsid w:val="00FC5EB8"/>
    <w:rsid w:val="00FE15C8"/>
    <w:rsid w:val="00FF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64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F90"/>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84F90"/>
    <w:pPr>
      <w:widowControl w:val="0"/>
      <w:autoSpaceDE w:val="0"/>
      <w:autoSpaceDN w:val="0"/>
      <w:jc w:val="left"/>
    </w:pPr>
    <w:rPr>
      <w:rFonts w:ascii="ＭＳ 明朝" w:eastAsia="ＭＳ 明朝" w:hAnsi="ＭＳ 明朝" w:cs="ＭＳ 明朝"/>
      <w:kern w:val="0"/>
      <w:sz w:val="22"/>
    </w:rPr>
  </w:style>
  <w:style w:type="paragraph" w:styleId="a3">
    <w:name w:val="header"/>
    <w:basedOn w:val="a"/>
    <w:link w:val="a4"/>
    <w:uiPriority w:val="99"/>
    <w:unhideWhenUsed/>
    <w:rsid w:val="00024FBB"/>
    <w:pPr>
      <w:tabs>
        <w:tab w:val="center" w:pos="4252"/>
        <w:tab w:val="right" w:pos="8504"/>
      </w:tabs>
      <w:snapToGrid w:val="0"/>
    </w:pPr>
  </w:style>
  <w:style w:type="character" w:customStyle="1" w:styleId="a4">
    <w:name w:val="ヘッダー (文字)"/>
    <w:basedOn w:val="a0"/>
    <w:link w:val="a3"/>
    <w:uiPriority w:val="99"/>
    <w:rsid w:val="00024FBB"/>
  </w:style>
  <w:style w:type="paragraph" w:styleId="a5">
    <w:name w:val="footer"/>
    <w:basedOn w:val="a"/>
    <w:link w:val="a6"/>
    <w:uiPriority w:val="99"/>
    <w:unhideWhenUsed/>
    <w:rsid w:val="00024FBB"/>
    <w:pPr>
      <w:tabs>
        <w:tab w:val="center" w:pos="4252"/>
        <w:tab w:val="right" w:pos="8504"/>
      </w:tabs>
      <w:snapToGrid w:val="0"/>
    </w:pPr>
  </w:style>
  <w:style w:type="character" w:customStyle="1" w:styleId="a6">
    <w:name w:val="フッター (文字)"/>
    <w:basedOn w:val="a0"/>
    <w:link w:val="a5"/>
    <w:uiPriority w:val="99"/>
    <w:rsid w:val="00024FBB"/>
  </w:style>
  <w:style w:type="paragraph" w:styleId="a7">
    <w:name w:val="Revision"/>
    <w:hidden/>
    <w:uiPriority w:val="99"/>
    <w:semiHidden/>
    <w:rsid w:val="00245BD6"/>
  </w:style>
  <w:style w:type="table" w:styleId="a8">
    <w:name w:val="Table Grid"/>
    <w:basedOn w:val="a1"/>
    <w:uiPriority w:val="39"/>
    <w:rsid w:val="0074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0440C"/>
    <w:pPr>
      <w:widowControl w:val="0"/>
      <w:autoSpaceDE w:val="0"/>
      <w:autoSpaceDN w:val="0"/>
    </w:pPr>
    <w:rPr>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22835-BB14-494F-87E7-040874A46D1B}">
  <ds:schemaRefs>
    <ds:schemaRef ds:uri="http://schemas.microsoft.com/sharepoint/v3/contenttype/forms"/>
  </ds:schemaRefs>
</ds:datastoreItem>
</file>

<file path=customXml/itemProps2.xml><?xml version="1.0" encoding="utf-8"?>
<ds:datastoreItem xmlns:ds="http://schemas.openxmlformats.org/officeDocument/2006/customXml" ds:itemID="{9D5BDEDE-12F6-459F-AF6B-98F3A0E02735}">
  <ds:schemaRefs>
    <ds:schemaRef ds:uri="http://schemas.microsoft.com/office/2006/metadata/properties"/>
    <ds:schemaRef ds:uri="http://schemas.microsoft.com/office/infopath/2007/PartnerControls"/>
    <ds:schemaRef ds:uri="201434a9-aeaa-458f-a7c5-35da7c81bd31"/>
    <ds:schemaRef ds:uri="956f8374-eac6-4c01-9e9a-c7d7573af740"/>
  </ds:schemaRefs>
</ds:datastoreItem>
</file>

<file path=customXml/itemProps3.xml><?xml version="1.0" encoding="utf-8"?>
<ds:datastoreItem xmlns:ds="http://schemas.openxmlformats.org/officeDocument/2006/customXml" ds:itemID="{31DFF0D8-7F50-4CEE-B880-2F1F3E98E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34a9-aeaa-458f-a7c5-35da7c81bd31"/>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5653</Words>
  <Characters>5654</Characters>
  <DocSecurity>0</DocSecurity>
  <Lines>628</Lines>
  <Paragraphs>807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0x010100882945E013E72D43A23E9912DF7690A4</vt:lpwstr>
  </property>
  <property fmtid="{D5CDD505-2E9C-101B-9397-08002B2CF9AE}" pid="3" name="MediaServiceImageTags">
    <vt:lpwstr/>
  </property>
</Properties>
</file>