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0B41" w14:textId="77777777" w:rsidR="009A7707" w:rsidRPr="004020C1" w:rsidRDefault="009A7707" w:rsidP="009A7707">
      <w:pPr>
        <w:jc w:val="center"/>
        <w:rPr>
          <w:rFonts w:ascii="ＭＳ 明朝" w:eastAsia="ＭＳ 明朝" w:hAnsi="ＭＳ 明朝" w:cs="ＭＳ 明朝"/>
          <w:sz w:val="22"/>
        </w:rPr>
      </w:pPr>
      <w:r w:rsidRPr="004020C1">
        <w:rPr>
          <w:rFonts w:ascii="ＭＳ 明朝" w:eastAsia="ＭＳ 明朝" w:hAnsi="ＭＳ 明朝" w:cs="ＭＳ 明朝" w:hint="eastAsia"/>
          <w:sz w:val="22"/>
        </w:rPr>
        <w:t>検査等業務実施方法書</w:t>
      </w:r>
      <w:r w:rsidRPr="00721828">
        <w:rPr>
          <w:rFonts w:ascii="ＭＳ 明朝" w:eastAsia="ＭＳ 明朝" w:hAnsi="ＭＳ 明朝" w:cs="ＭＳ 明朝" w:hint="eastAsia"/>
          <w:color w:val="FF0000"/>
          <w:sz w:val="22"/>
        </w:rPr>
        <w:t>（記載例）</w:t>
      </w:r>
    </w:p>
    <w:p w14:paraId="6A15B59F" w14:textId="77777777" w:rsidR="009A7707" w:rsidRPr="004020C1" w:rsidRDefault="009A7707" w:rsidP="009A7707">
      <w:pPr>
        <w:jc w:val="center"/>
        <w:rPr>
          <w:rFonts w:ascii="ＭＳ 明朝" w:eastAsia="ＭＳ 明朝" w:hAnsi="ＭＳ 明朝" w:cs="ＭＳ 明朝"/>
          <w:sz w:val="22"/>
        </w:rPr>
      </w:pPr>
    </w:p>
    <w:p w14:paraId="5DE57C03"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（目的）</w:t>
      </w:r>
    </w:p>
    <w:p w14:paraId="47D36478"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第１条　本検査等業務実施方法書は、電波法（以下「法」という。）及び登録検査等事業者等規則（以下「登録検査等規則」という。）の規定に基づき、無線設備等の検査又は点検の業務を適正かつ確実に実施することを目的とする。</w:t>
      </w:r>
    </w:p>
    <w:p w14:paraId="13C22038" w14:textId="77777777" w:rsidR="009A7707" w:rsidRPr="00721828" w:rsidRDefault="009A7707" w:rsidP="009A7707">
      <w:pPr>
        <w:rPr>
          <w:rFonts w:ascii="ＭＳ 明朝" w:eastAsia="ＭＳ 明朝" w:hAnsi="ＭＳ 明朝" w:cs="ＭＳ 明朝"/>
          <w:sz w:val="22"/>
        </w:rPr>
      </w:pPr>
    </w:p>
    <w:p w14:paraId="195AC8E8"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（検査又は点検を行う無線設備等に係る無線局の種別）</w:t>
      </w:r>
    </w:p>
    <w:p w14:paraId="4ADA2779"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第２条　当社○○支店（以下「支店」という。）及び支店管轄内の各営業所（以下「営業所」という。）が実施する検査又は点検を行う無線局の種別は、別表第１号のとおりとする。</w:t>
      </w:r>
    </w:p>
    <w:p w14:paraId="2E2939D4" w14:textId="77777777" w:rsidR="009A7707" w:rsidRPr="004020C1" w:rsidRDefault="009A7707" w:rsidP="009A7707">
      <w:pPr>
        <w:rPr>
          <w:rFonts w:ascii="ＭＳ 明朝" w:eastAsia="ＭＳ 明朝" w:hAnsi="ＭＳ 明朝" w:cs="ＭＳ 明朝"/>
          <w:sz w:val="22"/>
        </w:rPr>
      </w:pPr>
    </w:p>
    <w:p w14:paraId="7E9C50EE"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（検査又は点検の事業を行う事務所の名称及び所在地)</w:t>
      </w:r>
    </w:p>
    <w:p w14:paraId="4DD9AF46"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第３条　検査又は点検の事業を行う支店及び営業所の名称及び所在地は、別表第２号のとおりとする。</w:t>
      </w:r>
    </w:p>
    <w:p w14:paraId="3325F12A" w14:textId="77777777" w:rsidR="009A7707" w:rsidRPr="004020C1" w:rsidRDefault="009A7707" w:rsidP="009A7707">
      <w:pPr>
        <w:rPr>
          <w:rFonts w:ascii="ＭＳ 明朝" w:eastAsia="ＭＳ 明朝" w:hAnsi="ＭＳ 明朝" w:cs="ＭＳ 明朝"/>
          <w:sz w:val="22"/>
        </w:rPr>
      </w:pPr>
    </w:p>
    <w:p w14:paraId="51A19ED7"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（検査又は点検の業務を行う組織）</w:t>
      </w:r>
    </w:p>
    <w:p w14:paraId="40577BFE" w14:textId="77777777" w:rsidR="009A7707" w:rsidRPr="004020C1" w:rsidRDefault="009A7707" w:rsidP="009A7707">
      <w:pPr>
        <w:ind w:left="220" w:hangingChars="100" w:hanging="220"/>
        <w:rPr>
          <w:rFonts w:ascii="ＭＳ 明朝" w:eastAsia="ＭＳ 明朝" w:hAnsi="ＭＳ 明朝"/>
          <w:sz w:val="22"/>
        </w:rPr>
      </w:pPr>
      <w:r w:rsidRPr="004020C1">
        <w:rPr>
          <w:rFonts w:ascii="ＭＳ 明朝" w:eastAsia="ＭＳ 明朝" w:hAnsi="ＭＳ 明朝" w:cs="ＭＳ 明朝" w:hint="eastAsia"/>
          <w:sz w:val="22"/>
        </w:rPr>
        <w:t>第４条　支店及び営業所の組織のうち、検査又は点検業務を実施する部署は別表第３号のとおり、支店</w:t>
      </w:r>
      <w:r w:rsidRPr="004020C1">
        <w:rPr>
          <w:rFonts w:ascii="ＭＳ 明朝" w:eastAsia="ＭＳ 明朝" w:hAnsi="ＭＳ 明朝" w:hint="eastAsia"/>
          <w:sz w:val="22"/>
        </w:rPr>
        <w:t>は○○部、営業所は○○課とする。</w:t>
      </w:r>
    </w:p>
    <w:p w14:paraId="773C8999" w14:textId="321124F1" w:rsidR="009A7707" w:rsidRPr="004020C1" w:rsidRDefault="009A7707" w:rsidP="009A7707">
      <w:pPr>
        <w:ind w:left="220" w:hangingChars="100" w:hanging="220"/>
        <w:rPr>
          <w:rFonts w:ascii="ＭＳ 明朝" w:eastAsia="ＭＳ 明朝" w:hAnsi="ＭＳ 明朝"/>
          <w:sz w:val="22"/>
        </w:rPr>
      </w:pPr>
      <w:r w:rsidRPr="004020C1">
        <w:rPr>
          <w:rFonts w:ascii="ＭＳ 明朝" w:eastAsia="ＭＳ 明朝" w:hAnsi="ＭＳ 明朝" w:hint="eastAsia"/>
          <w:sz w:val="22"/>
        </w:rPr>
        <w:t>２　支店の○○部長は</w:t>
      </w:r>
      <w:r w:rsidR="002511DB">
        <w:rPr>
          <w:rFonts w:ascii="ＭＳ 明朝" w:eastAsia="ＭＳ 明朝" w:hAnsi="ＭＳ 明朝" w:hint="eastAsia"/>
          <w:sz w:val="22"/>
        </w:rPr>
        <w:t>総括管理責任者として</w:t>
      </w:r>
      <w:r w:rsidRPr="004020C1">
        <w:rPr>
          <w:rFonts w:ascii="ＭＳ 明朝" w:eastAsia="ＭＳ 明朝" w:hAnsi="ＭＳ 明朝" w:hint="eastAsia"/>
          <w:sz w:val="22"/>
        </w:rPr>
        <w:t>支店及び営業所の検査又は点検業務を統括し、適切な検査又は点検業務の遂行に努める。</w:t>
      </w:r>
    </w:p>
    <w:p w14:paraId="52B5AE2B" w14:textId="56C300D3" w:rsidR="00860AA0"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３　</w:t>
      </w:r>
      <w:r w:rsidR="0057350F" w:rsidRPr="0057350F">
        <w:rPr>
          <w:rFonts w:ascii="ＭＳ 明朝" w:eastAsia="ＭＳ 明朝" w:hAnsi="ＭＳ 明朝" w:cs="ＭＳ 明朝" w:hint="eastAsia"/>
          <w:sz w:val="22"/>
        </w:rPr>
        <w:t>点検業務の実施に関する管理責任者（以下、「点検業務管理責任者」という。）は、</w:t>
      </w:r>
      <w:r w:rsidR="007D64E9" w:rsidRPr="007D64E9">
        <w:rPr>
          <w:rFonts w:ascii="ＭＳ 明朝" w:eastAsia="ＭＳ 明朝" w:hAnsi="ＭＳ 明朝" w:cs="ＭＳ 明朝" w:hint="eastAsia"/>
          <w:sz w:val="22"/>
        </w:rPr>
        <w:t>支店の○○</w:t>
      </w:r>
      <w:r w:rsidR="002A095E">
        <w:rPr>
          <w:rFonts w:ascii="ＭＳ 明朝" w:eastAsia="ＭＳ 明朝" w:hAnsi="ＭＳ 明朝" w:cs="ＭＳ 明朝" w:hint="eastAsia"/>
          <w:sz w:val="22"/>
        </w:rPr>
        <w:t>課</w:t>
      </w:r>
      <w:r w:rsidR="007D64E9" w:rsidRPr="007D64E9">
        <w:rPr>
          <w:rFonts w:ascii="ＭＳ 明朝" w:eastAsia="ＭＳ 明朝" w:hAnsi="ＭＳ 明朝" w:cs="ＭＳ 明朝" w:hint="eastAsia"/>
          <w:sz w:val="22"/>
        </w:rPr>
        <w:t>長</w:t>
      </w:r>
      <w:r w:rsidR="0057350F">
        <w:rPr>
          <w:rFonts w:ascii="ＭＳ 明朝" w:eastAsia="ＭＳ 明朝" w:hAnsi="ＭＳ 明朝" w:cs="ＭＳ 明朝" w:hint="eastAsia"/>
          <w:sz w:val="22"/>
        </w:rPr>
        <w:t>とする。</w:t>
      </w:r>
    </w:p>
    <w:p w14:paraId="61262585" w14:textId="11FACF8C" w:rsidR="00A53AC2" w:rsidRDefault="00A53AC2" w:rsidP="009A7707">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４　</w:t>
      </w:r>
      <w:r w:rsidR="00D621E4" w:rsidRPr="00D621E4">
        <w:rPr>
          <w:rFonts w:ascii="ＭＳ 明朝" w:eastAsia="ＭＳ 明朝" w:hAnsi="ＭＳ 明朝" w:cs="ＭＳ 明朝" w:hint="eastAsia"/>
          <w:sz w:val="22"/>
        </w:rPr>
        <w:t>測定器の保守管理並びに構成の計画及び実施に関する管理責任者（以下、「測定器管理責任者」という。）は、○○</w:t>
      </w:r>
      <w:r w:rsidR="00D621E4">
        <w:rPr>
          <w:rFonts w:ascii="ＭＳ 明朝" w:eastAsia="ＭＳ 明朝" w:hAnsi="ＭＳ 明朝" w:cs="ＭＳ 明朝" w:hint="eastAsia"/>
          <w:sz w:val="22"/>
        </w:rPr>
        <w:t>営業所の○○課長とする。</w:t>
      </w:r>
    </w:p>
    <w:p w14:paraId="6877B9FA" w14:textId="0616A2D0" w:rsidR="009A7707" w:rsidRPr="004020C1" w:rsidRDefault="00E170CC" w:rsidP="009A7707">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５　</w:t>
      </w:r>
      <w:r w:rsidR="009A7707" w:rsidRPr="004020C1">
        <w:rPr>
          <w:rFonts w:ascii="ＭＳ 明朝" w:eastAsia="ＭＳ 明朝" w:hAnsi="ＭＳ 明朝" w:cs="ＭＳ 明朝" w:hint="eastAsia"/>
          <w:sz w:val="22"/>
        </w:rPr>
        <w:t>支店及び営業所は、必要な場合に判定員及び点検員の相互応援体制をとる。</w:t>
      </w:r>
    </w:p>
    <w:p w14:paraId="54268E5A" w14:textId="77777777" w:rsidR="009A7707" w:rsidRPr="004020C1" w:rsidRDefault="009A7707" w:rsidP="009A7707">
      <w:pPr>
        <w:ind w:firstLineChars="100" w:firstLine="220"/>
        <w:rPr>
          <w:rFonts w:ascii="ＭＳ 明朝" w:eastAsia="ＭＳ 明朝" w:hAnsi="ＭＳ 明朝" w:cs="ＭＳ 明朝"/>
          <w:sz w:val="22"/>
        </w:rPr>
      </w:pPr>
    </w:p>
    <w:p w14:paraId="662FE710"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（判定員及び点検員の氏名及び資格等)</w:t>
      </w:r>
    </w:p>
    <w:p w14:paraId="56C03EE2"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第５条　支店及び営業所における無線局の種別ごとの判定員の氏名、及び法別表第４に掲げる条件のうち該当するもの、並びに、点検員の氏名及び法別表第１に掲げる条件のうち該当するものは、別表第４号のとおりとする。</w:t>
      </w:r>
    </w:p>
    <w:p w14:paraId="2839376C" w14:textId="77777777" w:rsidR="009A7707" w:rsidRPr="004020C1" w:rsidRDefault="009A7707" w:rsidP="009A7707">
      <w:pPr>
        <w:ind w:firstLineChars="100" w:firstLine="220"/>
        <w:rPr>
          <w:rFonts w:ascii="ＭＳ 明朝" w:eastAsia="ＭＳ 明朝" w:hAnsi="ＭＳ 明朝" w:cs="ＭＳ 明朝"/>
          <w:sz w:val="22"/>
        </w:rPr>
      </w:pPr>
    </w:p>
    <w:p w14:paraId="3610037A"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（測定器等の名称等）</w:t>
      </w:r>
    </w:p>
    <w:p w14:paraId="1F621F9C"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第６条　支店及び営業所が点検に用いる測定器等の名称又は型式及び製造事業者名は、別表第５号のとおりとする。</w:t>
      </w:r>
    </w:p>
    <w:p w14:paraId="126377AB"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２　支店及び営業所は、必要な場合には測定器等を相互に使用することができる。</w:t>
      </w:r>
    </w:p>
    <w:p w14:paraId="0CF2A65A" w14:textId="77777777" w:rsidR="009A7707" w:rsidRPr="004020C1" w:rsidRDefault="009A7707" w:rsidP="009A7707">
      <w:pPr>
        <w:rPr>
          <w:rFonts w:ascii="ＭＳ 明朝" w:eastAsia="ＭＳ 明朝" w:hAnsi="ＭＳ 明朝" w:cs="ＭＳ 明朝"/>
          <w:sz w:val="22"/>
        </w:rPr>
      </w:pPr>
    </w:p>
    <w:p w14:paraId="53E48C42"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（測定器等の保守及び管理並びに較正等の計画）</w:t>
      </w:r>
    </w:p>
    <w:p w14:paraId="01E59759" w14:textId="3B63C94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第７条　</w:t>
      </w:r>
      <w:r w:rsidR="00700427" w:rsidRPr="00700427">
        <w:rPr>
          <w:rFonts w:ascii="ＭＳ 明朝" w:eastAsia="ＭＳ 明朝" w:hAnsi="ＭＳ 明朝" w:cs="ＭＳ 明朝" w:hint="eastAsia"/>
          <w:sz w:val="22"/>
        </w:rPr>
        <w:t>測定器管理責任者</w:t>
      </w:r>
      <w:r w:rsidRPr="004020C1">
        <w:rPr>
          <w:rFonts w:ascii="ＭＳ 明朝" w:eastAsia="ＭＳ 明朝" w:hAnsi="ＭＳ 明朝" w:cs="ＭＳ 明朝" w:hint="eastAsia"/>
          <w:sz w:val="22"/>
        </w:rPr>
        <w:t>は、測定器等の見易い箇所に較正等の有効期限を記載したシールを貼付するとともに、管理番号並びに点検に用いることができる測定器等であること、若しくは法第24条の２第４項第２号の較正器等</w:t>
      </w:r>
      <w:r w:rsidRPr="004020C1">
        <w:rPr>
          <w:rFonts w:ascii="ＭＳ 明朝" w:eastAsia="ＭＳ 明朝" w:hAnsi="ＭＳ 明朝" w:hint="eastAsia"/>
          <w:bCs/>
          <w:kern w:val="0"/>
          <w:sz w:val="22"/>
        </w:rPr>
        <w:t>（自社内較正用副標準器及び当該副標準器に連鎖した較正等を受けた測定器等であって、専ら較正等を行うものをいう。以下同じ。）</w:t>
      </w:r>
      <w:r w:rsidRPr="004020C1">
        <w:rPr>
          <w:rFonts w:ascii="ＭＳ 明朝" w:eastAsia="ＭＳ 明朝" w:hAnsi="ＭＳ 明朝" w:cs="ＭＳ 明朝" w:hint="eastAsia"/>
          <w:sz w:val="22"/>
        </w:rPr>
        <w:t>であることを容易に判別するためのシールを貼付する。</w:t>
      </w:r>
    </w:p>
    <w:p w14:paraId="5FEBDCDD" w14:textId="7E2D8CE5"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２　</w:t>
      </w:r>
      <w:r w:rsidR="00700427" w:rsidRPr="00700427">
        <w:rPr>
          <w:rFonts w:ascii="ＭＳ 明朝" w:eastAsia="ＭＳ 明朝" w:hAnsi="ＭＳ 明朝" w:cs="ＭＳ 明朝" w:hint="eastAsia"/>
          <w:sz w:val="22"/>
        </w:rPr>
        <w:t>測定器管理責任者</w:t>
      </w:r>
      <w:r w:rsidRPr="004020C1">
        <w:rPr>
          <w:rFonts w:ascii="ＭＳ 明朝" w:eastAsia="ＭＳ 明朝" w:hAnsi="ＭＳ 明朝" w:cs="ＭＳ 明朝" w:hint="eastAsia"/>
          <w:sz w:val="22"/>
        </w:rPr>
        <w:t>は、点検に用いる測定器等の適切な保管場所を定め、次の事項を記載した測定器等管理簿（別表第６号）を測定器等ごとに作成して、その使用状況及び動作状況を把握する等、点検に用いる測定器等の適切な保守及び管理を行う。</w:t>
      </w:r>
    </w:p>
    <w:p w14:paraId="7684F894"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(1) 管理番号</w:t>
      </w:r>
    </w:p>
    <w:p w14:paraId="664144FE"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(2) 種類、名称又は型式、製造事業者名及び製造番号</w:t>
      </w:r>
    </w:p>
    <w:p w14:paraId="7100AE98"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(3) 配置場所</w:t>
      </w:r>
    </w:p>
    <w:p w14:paraId="4236F3C1"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(4) 故障状況</w:t>
      </w:r>
    </w:p>
    <w:p w14:paraId="51321ABD"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(5) 較正等の状況</w:t>
      </w:r>
    </w:p>
    <w:p w14:paraId="0A38A685"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(6) 廃棄年月日</w:t>
      </w:r>
    </w:p>
    <w:p w14:paraId="3A58F856"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(7) その他（較正器等（自社内較正用副標準器若しくはその他の較正器等の別）又は点検用測定器等の別等）</w:t>
      </w:r>
    </w:p>
    <w:p w14:paraId="023BC1AE" w14:textId="348320CF"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３　</w:t>
      </w:r>
      <w:r w:rsidR="00DE780D" w:rsidRPr="00DE780D">
        <w:rPr>
          <w:rFonts w:ascii="ＭＳ 明朝" w:eastAsia="ＭＳ 明朝" w:hAnsi="ＭＳ 明朝" w:cs="ＭＳ 明朝" w:hint="eastAsia"/>
          <w:sz w:val="22"/>
        </w:rPr>
        <w:t>測定器管理責任者</w:t>
      </w:r>
      <w:r w:rsidRPr="004020C1">
        <w:rPr>
          <w:rFonts w:ascii="ＭＳ 明朝" w:eastAsia="ＭＳ 明朝" w:hAnsi="ＭＳ 明朝" w:cs="ＭＳ 明朝" w:hint="eastAsia"/>
          <w:sz w:val="22"/>
        </w:rPr>
        <w:t>は、年度毎に測定器等の保守を行いその結果を測定器等管理簿に記録するとともに較正等の計画を作成し、その計画に基づく実施結果を測定器等管理簿に記録して、その記録の日から６年間保存しなければならない。</w:t>
      </w:r>
    </w:p>
    <w:p w14:paraId="4981D9CC" w14:textId="77777777" w:rsidR="009A7707" w:rsidRPr="004020C1" w:rsidRDefault="009A7707" w:rsidP="009A7707">
      <w:pPr>
        <w:ind w:left="220" w:hangingChars="100" w:hanging="220"/>
        <w:rPr>
          <w:rFonts w:ascii="ＭＳ 明朝" w:eastAsia="ＭＳ 明朝" w:hAnsi="ＭＳ 明朝"/>
          <w:sz w:val="22"/>
        </w:rPr>
      </w:pPr>
      <w:r w:rsidRPr="004020C1">
        <w:rPr>
          <w:rFonts w:ascii="ＭＳ 明朝" w:eastAsia="ＭＳ 明朝" w:hAnsi="ＭＳ 明朝" w:cs="ＭＳ 明朝" w:hint="eastAsia"/>
          <w:sz w:val="22"/>
        </w:rPr>
        <w:t>４　測定器等の較正は、較正を行った日の属する月の翌月の１日から１年以内に行わな</w:t>
      </w:r>
      <w:r w:rsidRPr="004020C1">
        <w:rPr>
          <w:rFonts w:ascii="ＭＳ 明朝" w:eastAsia="ＭＳ 明朝" w:hAnsi="ＭＳ 明朝" w:hint="eastAsia"/>
          <w:sz w:val="22"/>
        </w:rPr>
        <w:t>ければならない。</w:t>
      </w:r>
    </w:p>
    <w:p w14:paraId="158D39B0" w14:textId="77777777" w:rsidR="009A7707" w:rsidRPr="004020C1" w:rsidRDefault="009A7707" w:rsidP="009A7707">
      <w:pPr>
        <w:ind w:left="220" w:hangingChars="100" w:hanging="220"/>
        <w:rPr>
          <w:rFonts w:ascii="ＭＳ 明朝" w:eastAsia="ＭＳ 明朝" w:hAnsi="ＭＳ 明朝"/>
          <w:sz w:val="22"/>
        </w:rPr>
      </w:pPr>
      <w:r w:rsidRPr="004020C1">
        <w:rPr>
          <w:rFonts w:ascii="ＭＳ 明朝" w:eastAsia="ＭＳ 明朝" w:hAnsi="ＭＳ 明朝" w:hint="eastAsia"/>
          <w:sz w:val="22"/>
        </w:rPr>
        <w:t>５　測定器等の較正は、指定較正機関によるものとする。</w:t>
      </w:r>
    </w:p>
    <w:p w14:paraId="65EABF7F" w14:textId="77777777" w:rsidR="009A7707" w:rsidRPr="004020C1" w:rsidRDefault="009A7707" w:rsidP="009A7707">
      <w:pPr>
        <w:rPr>
          <w:rFonts w:ascii="ＭＳ 明朝" w:eastAsia="ＭＳ 明朝" w:hAnsi="ＭＳ 明朝" w:cs="ＭＳ 明朝"/>
          <w:sz w:val="22"/>
        </w:rPr>
      </w:pPr>
    </w:p>
    <w:p w14:paraId="79C14B91" w14:textId="77777777" w:rsidR="009A7707" w:rsidRPr="008E4636" w:rsidRDefault="009A7707" w:rsidP="009A7707">
      <w:pPr>
        <w:rPr>
          <w:rFonts w:ascii="ＭＳ 明朝" w:eastAsia="ＭＳ 明朝" w:hAnsi="ＭＳ 明朝"/>
          <w:color w:val="FF0000"/>
          <w:sz w:val="22"/>
        </w:rPr>
      </w:pPr>
      <w:r w:rsidRPr="008E4636">
        <w:rPr>
          <w:rFonts w:ascii="ＭＳ 明朝" w:eastAsia="ＭＳ 明朝" w:hAnsi="ＭＳ 明朝" w:cs="ＭＳ 明朝" w:hint="eastAsia"/>
          <w:color w:val="FF0000"/>
          <w:sz w:val="22"/>
        </w:rPr>
        <w:t>［注　自社内較正を行う場合の記載例］</w:t>
      </w:r>
    </w:p>
    <w:p w14:paraId="077CF11E" w14:textId="77777777" w:rsidR="009A7707" w:rsidRPr="004020C1" w:rsidRDefault="009A7707" w:rsidP="009A7707">
      <w:pPr>
        <w:rPr>
          <w:rFonts w:ascii="ＭＳ 明朝" w:eastAsia="ＭＳ 明朝" w:hAnsi="ＭＳ 明朝" w:cs="ＭＳ 明朝"/>
          <w:sz w:val="22"/>
        </w:rPr>
      </w:pPr>
      <w:r w:rsidRPr="004020C1">
        <w:rPr>
          <w:rFonts w:ascii="ＭＳ 明朝" w:eastAsia="ＭＳ 明朝" w:hAnsi="ＭＳ 明朝" w:cs="ＭＳ 明朝" w:hint="eastAsia"/>
          <w:sz w:val="22"/>
        </w:rPr>
        <w:t>５　測定器等の較正は、次により自社内較正により行う。</w:t>
      </w:r>
    </w:p>
    <w:p w14:paraId="5F3AADB1" w14:textId="77777777" w:rsidR="009A7707" w:rsidRPr="004020C1" w:rsidRDefault="009A7707" w:rsidP="009A7707">
      <w:pPr>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(1)　同種の測定器のうち、一について指定較正機関による較正を受け、それを自社内較正用副標準器として点検用測定器等の較正を別紙「自社内較正の実施方法」により行う。</w:t>
      </w:r>
    </w:p>
    <w:p w14:paraId="69263611" w14:textId="77777777" w:rsidR="009A7707" w:rsidRPr="004020C1" w:rsidRDefault="009A7707" w:rsidP="009A7707">
      <w:pPr>
        <w:ind w:leftChars="100" w:left="497" w:hangingChars="117" w:hanging="257"/>
        <w:rPr>
          <w:rFonts w:ascii="ＭＳ 明朝" w:eastAsia="ＭＳ 明朝" w:hAnsi="ＭＳ 明朝"/>
          <w:bCs/>
          <w:kern w:val="0"/>
          <w:sz w:val="22"/>
        </w:rPr>
      </w:pPr>
      <w:r w:rsidRPr="004020C1">
        <w:rPr>
          <w:rFonts w:ascii="ＭＳ 明朝" w:eastAsia="ＭＳ 明朝" w:hAnsi="ＭＳ 明朝" w:hint="eastAsia"/>
          <w:sz w:val="22"/>
        </w:rPr>
        <w:t xml:space="preserve">(2)　</w:t>
      </w:r>
      <w:r w:rsidRPr="004020C1">
        <w:rPr>
          <w:rFonts w:ascii="ＭＳ 明朝" w:eastAsia="ＭＳ 明朝" w:hAnsi="ＭＳ 明朝" w:hint="eastAsia"/>
          <w:bCs/>
          <w:kern w:val="0"/>
          <w:sz w:val="22"/>
        </w:rPr>
        <w:t>較正器等を用いた各々の較正等は、当該副標準器が較正等を受けた日の属する月の翌月の１日から起算して１年以内に行われたものであり、かつ、次の条件のいずれかに適合しているも</w:t>
      </w:r>
      <w:r>
        <w:rPr>
          <w:rFonts w:ascii="ＭＳ 明朝" w:eastAsia="ＭＳ 明朝" w:hAnsi="ＭＳ 明朝" w:hint="eastAsia"/>
          <w:bCs/>
          <w:kern w:val="0"/>
          <w:sz w:val="22"/>
        </w:rPr>
        <w:t>のとする</w:t>
      </w:r>
      <w:r w:rsidRPr="004020C1">
        <w:rPr>
          <w:rFonts w:ascii="ＭＳ 明朝" w:eastAsia="ＭＳ 明朝" w:hAnsi="ＭＳ 明朝" w:hint="eastAsia"/>
          <w:bCs/>
          <w:kern w:val="0"/>
          <w:sz w:val="22"/>
        </w:rPr>
        <w:t>。</w:t>
      </w:r>
    </w:p>
    <w:p w14:paraId="79F5110D" w14:textId="77777777" w:rsidR="009A7707" w:rsidRPr="004020C1" w:rsidRDefault="009A7707" w:rsidP="009A7707">
      <w:pPr>
        <w:pStyle w:val="Web"/>
        <w:spacing w:before="0" w:beforeAutospacing="0" w:after="0" w:afterAutospacing="0"/>
        <w:ind w:leftChars="200" w:left="700" w:hangingChars="100" w:hanging="220"/>
        <w:jc w:val="both"/>
        <w:rPr>
          <w:rFonts w:eastAsia="ＭＳ 明朝"/>
          <w:bCs/>
          <w:sz w:val="22"/>
          <w:szCs w:val="22"/>
        </w:rPr>
      </w:pPr>
      <w:r w:rsidRPr="004020C1">
        <w:rPr>
          <w:rFonts w:eastAsia="ＭＳ 明朝" w:hint="eastAsia"/>
          <w:bCs/>
          <w:sz w:val="22"/>
          <w:szCs w:val="22"/>
        </w:rPr>
        <w:t>(A)　較正等の対象となる測定器等の不確かさ（注）を算出した値が仕様に定められた精度値に比べて小さいこととなる較正器等であること。</w:t>
      </w:r>
    </w:p>
    <w:p w14:paraId="499C089F" w14:textId="77777777" w:rsidR="009A7707" w:rsidRPr="004020C1" w:rsidRDefault="009A7707" w:rsidP="009A7707">
      <w:pPr>
        <w:pStyle w:val="Web"/>
        <w:spacing w:before="0" w:beforeAutospacing="0" w:after="0" w:afterAutospacing="0"/>
        <w:ind w:leftChars="200" w:left="700" w:hangingChars="100" w:hanging="220"/>
        <w:jc w:val="both"/>
        <w:rPr>
          <w:rFonts w:eastAsia="ＭＳ 明朝"/>
          <w:bCs/>
          <w:sz w:val="22"/>
          <w:szCs w:val="22"/>
        </w:rPr>
      </w:pPr>
      <w:r w:rsidRPr="004020C1">
        <w:rPr>
          <w:rFonts w:eastAsia="ＭＳ 明朝" w:hint="eastAsia"/>
          <w:bCs/>
          <w:sz w:val="22"/>
          <w:szCs w:val="22"/>
        </w:rPr>
        <w:lastRenderedPageBreak/>
        <w:t>(B)　較正等の対象となる測定器等の仕様に定められた精度値に比べて、不確かさを算出した値が３分の１以下である較正器等であること。</w:t>
      </w:r>
    </w:p>
    <w:p w14:paraId="0203A0FE" w14:textId="77777777" w:rsidR="009A7707" w:rsidRPr="004020C1" w:rsidRDefault="009A7707" w:rsidP="009A7707">
      <w:pPr>
        <w:ind w:leftChars="200" w:left="700" w:hangingChars="100" w:hanging="220"/>
        <w:rPr>
          <w:rFonts w:ascii="ＭＳ 明朝" w:eastAsia="ＭＳ 明朝" w:hAnsi="ＭＳ 明朝"/>
          <w:bCs/>
          <w:kern w:val="0"/>
          <w:sz w:val="22"/>
        </w:rPr>
      </w:pPr>
      <w:r w:rsidRPr="004020C1">
        <w:rPr>
          <w:rFonts w:ascii="ＭＳ 明朝" w:eastAsia="ＭＳ 明朝" w:hAnsi="ＭＳ 明朝" w:hint="eastAsia"/>
          <w:bCs/>
          <w:kern w:val="0"/>
          <w:sz w:val="22"/>
        </w:rPr>
        <w:t>(C)　較正等の対象となる測定器その他の設備の仕様に定められた精度値に比べて、仕様に定められた精度値が３分の１以下である較正器等であること。</w:t>
      </w:r>
    </w:p>
    <w:p w14:paraId="6043F2F5" w14:textId="77777777" w:rsidR="009A7707" w:rsidRPr="004020C1" w:rsidRDefault="009A7707" w:rsidP="009A7707">
      <w:pPr>
        <w:ind w:leftChars="200" w:left="700" w:hangingChars="100" w:hanging="220"/>
        <w:rPr>
          <w:rFonts w:ascii="ＭＳ 明朝" w:eastAsia="ＭＳ 明朝" w:hAnsi="ＭＳ 明朝"/>
          <w:bCs/>
          <w:kern w:val="0"/>
          <w:sz w:val="22"/>
        </w:rPr>
      </w:pPr>
    </w:p>
    <w:p w14:paraId="29CC942C" w14:textId="77777777" w:rsidR="009A7707" w:rsidRPr="00E11466" w:rsidRDefault="009A7707" w:rsidP="009A7707">
      <w:pPr>
        <w:ind w:leftChars="300" w:left="940" w:hangingChars="100" w:hanging="220"/>
        <w:rPr>
          <w:rFonts w:ascii="ＭＳ 明朝" w:eastAsia="ＭＳ 明朝" w:hAnsi="ＭＳ 明朝"/>
          <w:bCs/>
          <w:kern w:val="0"/>
          <w:sz w:val="22"/>
        </w:rPr>
      </w:pPr>
      <w:r w:rsidRPr="00E11466">
        <w:rPr>
          <w:rFonts w:ascii="ＭＳ 明朝" w:eastAsia="ＭＳ 明朝" w:hAnsi="ＭＳ 明朝" w:hint="eastAsia"/>
          <w:bCs/>
          <w:kern w:val="0"/>
          <w:sz w:val="22"/>
        </w:rPr>
        <w:t>（注）　「不確かさ」とは、測定結果に付随した測定値のばらつきの特徴を表す指標で</w:t>
      </w:r>
      <w:r>
        <w:rPr>
          <w:rFonts w:ascii="ＭＳ 明朝" w:eastAsia="ＭＳ 明朝" w:hAnsi="ＭＳ 明朝" w:hint="eastAsia"/>
          <w:bCs/>
          <w:kern w:val="0"/>
          <w:sz w:val="22"/>
        </w:rPr>
        <w:t>す</w:t>
      </w:r>
      <w:r w:rsidRPr="00E11466">
        <w:rPr>
          <w:rFonts w:ascii="ＭＳ 明朝" w:eastAsia="ＭＳ 明朝" w:hAnsi="ＭＳ 明朝" w:hint="eastAsia"/>
          <w:bCs/>
          <w:kern w:val="0"/>
          <w:sz w:val="22"/>
        </w:rPr>
        <w:t>。国際標準化機構及び国際電気標準会議の規格第17025等で一般に使用されており、測定結果がある信頼水準に応じて特定の区間（例えば、測定値をＡ、不確かさをＢとするとき、Ａ＋ＢからＡ－Ｂまでの範囲）内に存在していると考えられる場合は、Ａ±Ｂ等と表現</w:t>
      </w:r>
      <w:r>
        <w:rPr>
          <w:rFonts w:ascii="ＭＳ 明朝" w:eastAsia="ＭＳ 明朝" w:hAnsi="ＭＳ 明朝" w:hint="eastAsia"/>
          <w:bCs/>
          <w:kern w:val="0"/>
          <w:sz w:val="22"/>
        </w:rPr>
        <w:t>します</w:t>
      </w:r>
      <w:r w:rsidRPr="00E11466">
        <w:rPr>
          <w:rFonts w:ascii="ＭＳ 明朝" w:eastAsia="ＭＳ 明朝" w:hAnsi="ＭＳ 明朝" w:hint="eastAsia"/>
          <w:bCs/>
          <w:kern w:val="0"/>
          <w:sz w:val="22"/>
        </w:rPr>
        <w:t>。信頼水準は95％（包含係数ｋ＝２のとき）を用い</w:t>
      </w:r>
      <w:r>
        <w:rPr>
          <w:rFonts w:ascii="ＭＳ 明朝" w:eastAsia="ＭＳ 明朝" w:hAnsi="ＭＳ 明朝" w:hint="eastAsia"/>
          <w:bCs/>
          <w:kern w:val="0"/>
          <w:sz w:val="22"/>
        </w:rPr>
        <w:t>てください</w:t>
      </w:r>
      <w:r w:rsidRPr="00E11466">
        <w:rPr>
          <w:rFonts w:ascii="ＭＳ 明朝" w:eastAsia="ＭＳ 明朝" w:hAnsi="ＭＳ 明朝" w:hint="eastAsia"/>
          <w:bCs/>
          <w:kern w:val="0"/>
          <w:sz w:val="22"/>
        </w:rPr>
        <w:t>。</w:t>
      </w:r>
    </w:p>
    <w:p w14:paraId="285D2D6F" w14:textId="77777777" w:rsidR="009A7707" w:rsidRPr="001813E7" w:rsidRDefault="009A7707" w:rsidP="009A7707">
      <w:pPr>
        <w:ind w:leftChars="300" w:left="940" w:hangingChars="100" w:hanging="220"/>
        <w:rPr>
          <w:rFonts w:ascii="ＭＳ 明朝" w:eastAsia="ＭＳ 明朝" w:hAnsi="ＭＳ 明朝"/>
          <w:bCs/>
          <w:kern w:val="0"/>
          <w:sz w:val="22"/>
        </w:rPr>
      </w:pPr>
    </w:p>
    <w:p w14:paraId="19A4BFD0" w14:textId="77777777" w:rsidR="009A7707" w:rsidRPr="004020C1" w:rsidRDefault="009A7707" w:rsidP="009A7707">
      <w:pPr>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(3)　自社内較正用副標準器を点検用測定器等として使用した場合は、指定較正機関による較正を受けるまでは、自社内較正用副標準器として使用しない。</w:t>
      </w:r>
    </w:p>
    <w:p w14:paraId="605F42C9" w14:textId="77777777" w:rsidR="009A7707" w:rsidRPr="004020C1" w:rsidRDefault="009A7707" w:rsidP="009A7707">
      <w:pPr>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(4)　自社内較正用副標準器に連鎖した較正等を受けた測定器等を点検用測定器等として使用した場合は、較正器等による較正を受けるまでは、較正器等として使用しない。</w:t>
      </w:r>
    </w:p>
    <w:p w14:paraId="41920A03" w14:textId="77777777" w:rsidR="009A7707" w:rsidRPr="004020C1" w:rsidRDefault="009A7707" w:rsidP="009A7707">
      <w:pPr>
        <w:rPr>
          <w:rFonts w:ascii="ＭＳ 明朝" w:eastAsia="ＭＳ 明朝" w:hAnsi="ＭＳ 明朝"/>
          <w:sz w:val="22"/>
        </w:rPr>
      </w:pPr>
    </w:p>
    <w:p w14:paraId="1A96EBA2" w14:textId="77777777" w:rsidR="009A7707" w:rsidRPr="002D4EB3" w:rsidRDefault="009A7707" w:rsidP="009A7707">
      <w:pPr>
        <w:rPr>
          <w:rFonts w:ascii="ＭＳ 明朝" w:eastAsia="ＭＳ 明朝" w:hAnsi="ＭＳ 明朝" w:cs="ＭＳ 明朝"/>
          <w:color w:val="FF0000"/>
          <w:sz w:val="22"/>
        </w:rPr>
      </w:pPr>
      <w:r w:rsidRPr="002D4EB3">
        <w:rPr>
          <w:rFonts w:ascii="ＭＳ 明朝" w:eastAsia="ＭＳ 明朝" w:hAnsi="ＭＳ 明朝" w:cs="ＭＳ 明朝" w:hint="eastAsia"/>
          <w:color w:val="FF0000"/>
          <w:sz w:val="22"/>
        </w:rPr>
        <w:t>［注　メーカー等による較正を行う場合の記載例］</w:t>
      </w:r>
    </w:p>
    <w:p w14:paraId="2ADA77D3"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５　測定器の較正は、○○株式会社への委託により行うこととし、委託先において法第２４条の２第４項第２号イからハのいずれかに掲げる較正等を受けたものを用いて較正を行うことを契約書等により確認する。</w:t>
      </w:r>
    </w:p>
    <w:p w14:paraId="1A33A88E" w14:textId="77777777" w:rsidR="009A7707" w:rsidRPr="004020C1" w:rsidRDefault="009A7707" w:rsidP="009A7707">
      <w:pPr>
        <w:ind w:left="220" w:hangingChars="100" w:hanging="220"/>
        <w:rPr>
          <w:rFonts w:ascii="ＭＳ 明朝" w:eastAsia="ＭＳ 明朝" w:hAnsi="ＭＳ 明朝" w:cs="ＭＳ 明朝"/>
          <w:sz w:val="22"/>
        </w:rPr>
      </w:pPr>
    </w:p>
    <w:p w14:paraId="4AD60D54"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６　測定器等の較正を受けた場合には、較正の証明書又はその写しを保存する。</w:t>
      </w:r>
    </w:p>
    <w:p w14:paraId="10CA1CC5" w14:textId="258E632B"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７　点検員は、点検に用いる測定器等の異常を認知したときは、</w:t>
      </w:r>
      <w:r w:rsidR="00820885" w:rsidRPr="00820885">
        <w:rPr>
          <w:rFonts w:ascii="ＭＳ 明朝" w:eastAsia="ＭＳ 明朝" w:hAnsi="ＭＳ 明朝" w:cs="ＭＳ 明朝" w:hint="eastAsia"/>
          <w:sz w:val="22"/>
        </w:rPr>
        <w:t>測定器管理責任者</w:t>
      </w:r>
      <w:r w:rsidRPr="004020C1">
        <w:rPr>
          <w:rFonts w:ascii="ＭＳ 明朝" w:eastAsia="ＭＳ 明朝" w:hAnsi="ＭＳ 明朝" w:cs="ＭＳ 明朝" w:hint="eastAsia"/>
          <w:sz w:val="22"/>
        </w:rPr>
        <w:t>に報告し、測定器の修理を受ける等の必要な対応を行う。</w:t>
      </w:r>
    </w:p>
    <w:p w14:paraId="34BE6F75" w14:textId="627F2469" w:rsidR="009A7707"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８　</w:t>
      </w:r>
      <w:r w:rsidR="00820885" w:rsidRPr="00820885">
        <w:rPr>
          <w:rFonts w:ascii="ＭＳ 明朝" w:eastAsia="ＭＳ 明朝" w:hAnsi="ＭＳ 明朝" w:cs="ＭＳ 明朝" w:hint="eastAsia"/>
          <w:sz w:val="22"/>
        </w:rPr>
        <w:t>測定器管理責任者</w:t>
      </w:r>
      <w:r w:rsidRPr="004020C1">
        <w:rPr>
          <w:rFonts w:ascii="ＭＳ 明朝" w:eastAsia="ＭＳ 明朝" w:hAnsi="ＭＳ 明朝" w:cs="ＭＳ 明朝" w:hint="eastAsia"/>
          <w:sz w:val="22"/>
        </w:rPr>
        <w:t>は、較正期限切れ又は不正確な測定器等を点検に用いさせてはならない。</w:t>
      </w:r>
    </w:p>
    <w:p w14:paraId="10E18B30" w14:textId="77777777" w:rsidR="00773FE1" w:rsidRDefault="00773FE1" w:rsidP="009A7707">
      <w:pPr>
        <w:ind w:left="220" w:hangingChars="100" w:hanging="220"/>
        <w:rPr>
          <w:rFonts w:ascii="ＭＳ 明朝" w:eastAsia="ＭＳ 明朝" w:hAnsi="ＭＳ 明朝" w:cs="ＭＳ 明朝"/>
          <w:sz w:val="22"/>
        </w:rPr>
      </w:pPr>
    </w:p>
    <w:p w14:paraId="2A17E977" w14:textId="6BEA9CCA" w:rsidR="00773FE1" w:rsidRDefault="00773FE1" w:rsidP="009A7707">
      <w:pPr>
        <w:ind w:left="220" w:hangingChars="100" w:hanging="220"/>
        <w:rPr>
          <w:rFonts w:ascii="ＭＳ 明朝" w:eastAsia="ＭＳ 明朝" w:hAnsi="ＭＳ 明朝" w:cs="ＭＳ 明朝"/>
          <w:sz w:val="22"/>
        </w:rPr>
      </w:pPr>
      <w:r w:rsidRPr="00773FE1">
        <w:rPr>
          <w:rFonts w:ascii="ＭＳ 明朝" w:eastAsia="ＭＳ 明朝" w:hAnsi="ＭＳ 明朝" w:cs="ＭＳ 明朝" w:hint="eastAsia"/>
          <w:sz w:val="22"/>
        </w:rPr>
        <w:t xml:space="preserve">［注　</w:t>
      </w:r>
      <w:r>
        <w:rPr>
          <w:rFonts w:ascii="ＭＳ 明朝" w:eastAsia="ＭＳ 明朝" w:hAnsi="ＭＳ 明朝" w:cs="ＭＳ 明朝" w:hint="eastAsia"/>
          <w:sz w:val="22"/>
        </w:rPr>
        <w:t>レンタル等の測定器を用いて点検</w:t>
      </w:r>
      <w:r w:rsidRPr="00773FE1">
        <w:rPr>
          <w:rFonts w:ascii="ＭＳ 明朝" w:eastAsia="ＭＳ 明朝" w:hAnsi="ＭＳ 明朝" w:cs="ＭＳ 明朝" w:hint="eastAsia"/>
          <w:sz w:val="22"/>
        </w:rPr>
        <w:t>を行う場合の記載例］</w:t>
      </w:r>
    </w:p>
    <w:p w14:paraId="5EF84494" w14:textId="129FEADD" w:rsidR="007C4A22" w:rsidRPr="004020C1" w:rsidRDefault="007C4A22" w:rsidP="009A7707">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９　</w:t>
      </w:r>
      <w:r w:rsidR="005241BA" w:rsidRPr="005241BA">
        <w:rPr>
          <w:rFonts w:ascii="ＭＳ 明朝" w:eastAsia="ＭＳ 明朝" w:hAnsi="ＭＳ 明朝" w:cs="ＭＳ 明朝" w:hint="eastAsia"/>
          <w:sz w:val="22"/>
        </w:rPr>
        <w:t>別表第５号</w:t>
      </w:r>
      <w:r w:rsidR="00FC4956">
        <w:rPr>
          <w:rFonts w:ascii="ＭＳ 明朝" w:eastAsia="ＭＳ 明朝" w:hAnsi="ＭＳ 明朝" w:cs="ＭＳ 明朝" w:hint="eastAsia"/>
          <w:sz w:val="22"/>
        </w:rPr>
        <w:t>の</w:t>
      </w:r>
      <w:r>
        <w:rPr>
          <w:rFonts w:ascii="ＭＳ 明朝" w:eastAsia="ＭＳ 明朝" w:hAnsi="ＭＳ 明朝" w:cs="ＭＳ 明朝" w:hint="eastAsia"/>
          <w:sz w:val="22"/>
        </w:rPr>
        <w:t>点検に用いる測定器のうち</w:t>
      </w:r>
      <w:r w:rsidR="00FC4956">
        <w:rPr>
          <w:rFonts w:ascii="ＭＳ 明朝" w:eastAsia="ＭＳ 明朝" w:hAnsi="ＭＳ 明朝" w:cs="ＭＳ 明朝" w:hint="eastAsia"/>
          <w:sz w:val="22"/>
        </w:rPr>
        <w:t>備考欄で「レンタル」と示す機器については、</w:t>
      </w:r>
      <w:r w:rsidR="005D30EA">
        <w:rPr>
          <w:rFonts w:ascii="ＭＳ 明朝" w:eastAsia="ＭＳ 明朝" w:hAnsi="ＭＳ 明朝" w:cs="ＭＳ 明朝" w:hint="eastAsia"/>
          <w:sz w:val="22"/>
        </w:rPr>
        <w:t>（株）○○と契約し、法第２４条の２第４項</w:t>
      </w:r>
      <w:r w:rsidR="000C068E">
        <w:rPr>
          <w:rFonts w:ascii="ＭＳ 明朝" w:eastAsia="ＭＳ 明朝" w:hAnsi="ＭＳ 明朝" w:cs="ＭＳ 明朝" w:hint="eastAsia"/>
          <w:sz w:val="22"/>
        </w:rPr>
        <w:t>第２号に基づく較正期限内の機器を使用する。</w:t>
      </w:r>
    </w:p>
    <w:p w14:paraId="08C6B6B2" w14:textId="77777777" w:rsidR="009A7707" w:rsidRPr="00FC4956" w:rsidRDefault="009A7707" w:rsidP="009A7707">
      <w:pPr>
        <w:rPr>
          <w:rFonts w:ascii="ＭＳ 明朝" w:eastAsia="ＭＳ 明朝" w:hAnsi="ＭＳ 明朝" w:cs="ＭＳ 明朝"/>
          <w:sz w:val="22"/>
        </w:rPr>
      </w:pPr>
    </w:p>
    <w:p w14:paraId="4A5B8050"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（点検を行う場合の点検の実施方法等）</w:t>
      </w:r>
    </w:p>
    <w:p w14:paraId="33565900"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第８条　点検の実施方法は、平成23年総務省告示第279号（登録検査等規則第20条及</w:t>
      </w:r>
      <w:r w:rsidRPr="004020C1">
        <w:rPr>
          <w:rFonts w:ascii="ＭＳ 明朝" w:eastAsia="ＭＳ 明朝" w:hAnsi="ＭＳ 明朝" w:cs="ＭＳ 明朝" w:hint="eastAsia"/>
          <w:sz w:val="22"/>
        </w:rPr>
        <w:lastRenderedPageBreak/>
        <w:t>び別表第７号第３の３(2)の規定に基づく登録検査等事業者等が行う点検の実施方法等及び無線設備の総合試験の具体的な確認の方法を定める件）のとおりとする。</w:t>
      </w:r>
    </w:p>
    <w:p w14:paraId="12A129F9" w14:textId="77777777" w:rsidR="009A7707" w:rsidRPr="004020C1" w:rsidRDefault="009A7707" w:rsidP="009A7707">
      <w:pPr>
        <w:ind w:left="220" w:hangingChars="100" w:hanging="220"/>
        <w:rPr>
          <w:rFonts w:ascii="ＭＳ 明朝" w:eastAsia="ＭＳ 明朝" w:hAnsi="ＭＳ 明朝" w:cs="ＭＳ 明朝"/>
          <w:sz w:val="22"/>
        </w:rPr>
      </w:pPr>
    </w:p>
    <w:p w14:paraId="4BD3E82F" w14:textId="77777777" w:rsidR="009A7707" w:rsidRPr="00034368" w:rsidRDefault="009A7707" w:rsidP="009A7707">
      <w:pPr>
        <w:ind w:left="440" w:hangingChars="200" w:hanging="440"/>
        <w:rPr>
          <w:rFonts w:ascii="ＭＳ 明朝" w:eastAsia="ＭＳ 明朝" w:hAnsi="ＭＳ 明朝" w:cs="ＭＳ Ｐ明朝"/>
          <w:color w:val="FF0000"/>
          <w:sz w:val="22"/>
        </w:rPr>
      </w:pPr>
      <w:r w:rsidRPr="00034368">
        <w:rPr>
          <w:rFonts w:ascii="ＭＳ 明朝" w:eastAsia="ＭＳ 明朝" w:hAnsi="ＭＳ 明朝" w:cs="ＭＳ 明朝" w:hint="eastAsia"/>
          <w:color w:val="FF0000"/>
          <w:sz w:val="22"/>
        </w:rPr>
        <w:t xml:space="preserve">［注　</w:t>
      </w:r>
      <w:r w:rsidRPr="00034368">
        <w:rPr>
          <w:rFonts w:ascii="ＭＳ 明朝" w:eastAsia="ＭＳ 明朝" w:hAnsi="ＭＳ 明朝" w:cs="ＭＳ Ｐ明朝" w:hint="eastAsia"/>
          <w:color w:val="FF0000"/>
          <w:sz w:val="22"/>
        </w:rPr>
        <w:t>告示以外の方法により実施する場合は、当該告示に準じてその方法を別に規定してください。］</w:t>
      </w:r>
    </w:p>
    <w:p w14:paraId="1B7F2BCB"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２　点検は、前項の実施方法により、次の事項に留意して行う。</w:t>
      </w:r>
    </w:p>
    <w:p w14:paraId="78BFC09E"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(1)　依頼者（免許人又は予備免許を受けた者をいう。以下同じ）及び当該無線局に選任された主任無線従事者又は無線従事者（電波の発射を要する場合に限る。）の立ち会いの下に行う。</w:t>
      </w:r>
    </w:p>
    <w:p w14:paraId="6F4D5E3D"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(2)　無線局の運用になるべく支障を与えないように実施する。</w:t>
      </w:r>
    </w:p>
    <w:p w14:paraId="06253948" w14:textId="1887334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３　点検を実施したときは、点検員は速やかに点検結果通知書（注　様式は登録検査等規則に定められているもの又は</w:t>
      </w:r>
      <w:r w:rsidR="00781873">
        <w:rPr>
          <w:rFonts w:ascii="ＭＳ 明朝" w:eastAsia="ＭＳ 明朝" w:hAnsi="ＭＳ 明朝" w:cs="ＭＳ 明朝" w:hint="eastAsia"/>
          <w:sz w:val="22"/>
        </w:rPr>
        <w:t>四国</w:t>
      </w:r>
      <w:r w:rsidRPr="004020C1">
        <w:rPr>
          <w:rFonts w:ascii="ＭＳ 明朝" w:eastAsia="ＭＳ 明朝" w:hAnsi="ＭＳ 明朝" w:cs="ＭＳ 明朝" w:hint="eastAsia"/>
          <w:sz w:val="22"/>
        </w:rPr>
        <w:t>総合通信局長の承認を受けたものとする。）に点検結果を記載し、</w:t>
      </w:r>
      <w:r w:rsidR="00585214" w:rsidRPr="00585214">
        <w:rPr>
          <w:rFonts w:ascii="ＭＳ 明朝" w:eastAsia="ＭＳ 明朝" w:hAnsi="ＭＳ 明朝" w:cs="ＭＳ 明朝" w:hint="eastAsia"/>
          <w:sz w:val="22"/>
        </w:rPr>
        <w:t>点検業務管理責任者</w:t>
      </w:r>
      <w:r w:rsidRPr="004020C1">
        <w:rPr>
          <w:rFonts w:ascii="ＭＳ 明朝" w:eastAsia="ＭＳ 明朝" w:hAnsi="ＭＳ 明朝" w:cs="ＭＳ 明朝" w:hint="eastAsia"/>
          <w:sz w:val="22"/>
        </w:rPr>
        <w:t>の確認を受ける。</w:t>
      </w:r>
    </w:p>
    <w:p w14:paraId="7E074622" w14:textId="478EFB5E" w:rsidR="001155C7"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４　</w:t>
      </w:r>
      <w:r w:rsidR="00585214" w:rsidRPr="00585214">
        <w:rPr>
          <w:rFonts w:ascii="ＭＳ 明朝" w:eastAsia="ＭＳ 明朝" w:hAnsi="ＭＳ 明朝" w:cs="ＭＳ 明朝" w:hint="eastAsia"/>
          <w:sz w:val="22"/>
        </w:rPr>
        <w:t>点検業務管理責任者</w:t>
      </w:r>
      <w:r w:rsidRPr="004020C1">
        <w:rPr>
          <w:rFonts w:ascii="ＭＳ 明朝" w:eastAsia="ＭＳ 明朝" w:hAnsi="ＭＳ 明朝" w:cs="ＭＳ 明朝" w:hint="eastAsia"/>
          <w:sz w:val="22"/>
        </w:rPr>
        <w:t>は、点検員から提出された前項の点検結果通知書について、記載漏れ及び点検漏れがないかどうか確認した上で、遅滞なく点検結果通知書を依頼者に通知しなければならない。</w:t>
      </w:r>
    </w:p>
    <w:p w14:paraId="0F716C67" w14:textId="77777777" w:rsidR="00437788" w:rsidRDefault="00437788" w:rsidP="009A7707">
      <w:pPr>
        <w:ind w:left="220" w:hangingChars="100" w:hanging="220"/>
        <w:rPr>
          <w:rFonts w:ascii="ＭＳ 明朝" w:eastAsia="ＭＳ 明朝" w:hAnsi="ＭＳ 明朝" w:cs="ＭＳ 明朝"/>
          <w:sz w:val="22"/>
        </w:rPr>
      </w:pPr>
    </w:p>
    <w:p w14:paraId="2633A8A8" w14:textId="3C0056C4" w:rsidR="00437788" w:rsidRPr="007C5142" w:rsidRDefault="001155C7" w:rsidP="009A7707">
      <w:pPr>
        <w:ind w:left="220" w:hangingChars="100" w:hanging="220"/>
        <w:rPr>
          <w:rFonts w:ascii="ＭＳ 明朝" w:eastAsia="ＭＳ 明朝" w:hAnsi="ＭＳ 明朝" w:cs="ＭＳ 明朝"/>
          <w:color w:val="FF0000"/>
          <w:sz w:val="22"/>
        </w:rPr>
      </w:pPr>
      <w:r w:rsidRPr="007C5142">
        <w:rPr>
          <w:rFonts w:ascii="ＭＳ 明朝" w:eastAsia="ＭＳ 明朝" w:hAnsi="ＭＳ 明朝" w:cs="ＭＳ 明朝" w:hint="eastAsia"/>
          <w:color w:val="FF0000"/>
          <w:sz w:val="22"/>
        </w:rPr>
        <w:t>［注　レンタル等の測定器を用いて点検を行う場合の記載例］</w:t>
      </w:r>
    </w:p>
    <w:p w14:paraId="456A6EFC" w14:textId="7006F3F4" w:rsidR="008E7C13" w:rsidRPr="007C5142" w:rsidRDefault="00B04CDF" w:rsidP="00437788">
      <w:pPr>
        <w:ind w:leftChars="100" w:left="240" w:firstLineChars="100" w:firstLine="220"/>
        <w:rPr>
          <w:rFonts w:ascii="ＭＳ 明朝" w:eastAsia="ＭＳ 明朝" w:hAnsi="ＭＳ 明朝" w:cs="ＭＳ 明朝"/>
          <w:color w:val="FF0000"/>
          <w:sz w:val="22"/>
        </w:rPr>
      </w:pPr>
      <w:r w:rsidRPr="007C5142">
        <w:rPr>
          <w:rFonts w:ascii="ＭＳ 明朝" w:eastAsia="ＭＳ 明朝" w:hAnsi="ＭＳ 明朝" w:cs="ＭＳ 明朝" w:hint="eastAsia"/>
          <w:color w:val="FF0000"/>
          <w:sz w:val="22"/>
        </w:rPr>
        <w:t>レンタルの測定器により点検を実施した場合は、較正済の証票の</w:t>
      </w:r>
      <w:r w:rsidR="0096148E" w:rsidRPr="007C5142">
        <w:rPr>
          <w:rFonts w:ascii="ＭＳ 明朝" w:eastAsia="ＭＳ 明朝" w:hAnsi="ＭＳ 明朝" w:cs="ＭＳ 明朝" w:hint="eastAsia"/>
          <w:color w:val="FF0000"/>
          <w:sz w:val="22"/>
        </w:rPr>
        <w:t>写し</w:t>
      </w:r>
      <w:r w:rsidR="007E0074" w:rsidRPr="007C5142">
        <w:rPr>
          <w:rFonts w:ascii="ＭＳ 明朝" w:eastAsia="ＭＳ 明朝" w:hAnsi="ＭＳ 明朝" w:cs="ＭＳ 明朝" w:hint="eastAsia"/>
          <w:color w:val="FF0000"/>
          <w:sz w:val="22"/>
        </w:rPr>
        <w:t>を点検結果通知書に添付する。</w:t>
      </w:r>
    </w:p>
    <w:p w14:paraId="3425C0F1" w14:textId="77777777" w:rsidR="00437788" w:rsidRPr="004020C1" w:rsidRDefault="00437788" w:rsidP="00724F55">
      <w:pPr>
        <w:ind w:leftChars="100" w:left="240" w:firstLineChars="100" w:firstLine="220"/>
        <w:rPr>
          <w:rFonts w:ascii="ＭＳ 明朝" w:eastAsia="ＭＳ 明朝" w:hAnsi="ＭＳ 明朝" w:cs="ＭＳ 明朝"/>
          <w:sz w:val="22"/>
        </w:rPr>
      </w:pPr>
    </w:p>
    <w:p w14:paraId="46B229B1"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５　点検の一部を委託する場合は、次のとおりとする。</w:t>
      </w:r>
    </w:p>
    <w:p w14:paraId="3BF65314"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(1)　委託先は、別表第７号の当該無線局の点検業務を行うことができる登録検査等事業者とする。</w:t>
      </w:r>
    </w:p>
    <w:p w14:paraId="73DDEFB1"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(2)　点検に使用する測定器等は、法第24条の２第４項第２号の較正等を受けたものであることを委託契約に明記する。</w:t>
      </w:r>
    </w:p>
    <w:p w14:paraId="244159CE"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(3) 点検結果通知書の備考欄又は余白に委託先の事業者名、登録番号、点検員の氏名及び委託した点検の項目を記載する。</w:t>
      </w:r>
    </w:p>
    <w:p w14:paraId="7A1EFB17"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(4)　委託先が報告する点検の業務の結果については、当社の点検員により内容（点検を行った点検員の要件、測定器等の較正等、無線従事者の資格及び員数、法第60条の時計及び備付書類等又は無線設備等）を確認することとし、不備があった場合には委託先に対し是正を求める。</w:t>
      </w:r>
    </w:p>
    <w:p w14:paraId="11939798" w14:textId="77777777" w:rsidR="009A7707" w:rsidRPr="004020C1" w:rsidRDefault="009A7707" w:rsidP="009A7707">
      <w:pPr>
        <w:ind w:leftChars="100" w:left="460" w:hangingChars="100" w:hanging="220"/>
        <w:rPr>
          <w:rFonts w:ascii="ＭＳ 明朝" w:eastAsia="ＭＳ 明朝" w:hAnsi="ＭＳ 明朝" w:cs="ＭＳ 明朝"/>
          <w:sz w:val="22"/>
        </w:rPr>
      </w:pPr>
    </w:p>
    <w:p w14:paraId="0D9FA0F4" w14:textId="5969D2F5" w:rsidR="005B3E46" w:rsidRPr="00614531" w:rsidRDefault="005B3E46" w:rsidP="009A7707">
      <w:pPr>
        <w:ind w:left="440" w:hangingChars="200" w:hanging="440"/>
        <w:rPr>
          <w:rFonts w:ascii="ＭＳ 明朝" w:eastAsia="ＭＳ 明朝" w:hAnsi="ＭＳ 明朝" w:cs="ＭＳ 明朝"/>
          <w:color w:val="FF0000"/>
          <w:sz w:val="22"/>
        </w:rPr>
      </w:pPr>
      <w:r w:rsidRPr="00614531">
        <w:rPr>
          <w:rFonts w:ascii="ＭＳ 明朝" w:eastAsia="ＭＳ 明朝" w:hAnsi="ＭＳ 明朝" w:cs="ＭＳ 明朝" w:hint="eastAsia"/>
          <w:color w:val="FF0000"/>
          <w:sz w:val="22"/>
        </w:rPr>
        <w:t xml:space="preserve">［注　</w:t>
      </w:r>
      <w:r w:rsidR="007C5D3E" w:rsidRPr="00614531">
        <w:rPr>
          <w:rFonts w:ascii="ＭＳ 明朝" w:eastAsia="ＭＳ 明朝" w:hAnsi="ＭＳ 明朝" w:cs="ＭＳ 明朝" w:hint="eastAsia"/>
          <w:color w:val="FF0000"/>
          <w:sz w:val="22"/>
        </w:rPr>
        <w:t>仲介事業者を介する委託を行う</w:t>
      </w:r>
      <w:r w:rsidRPr="00614531">
        <w:rPr>
          <w:rFonts w:ascii="ＭＳ 明朝" w:eastAsia="ＭＳ 明朝" w:hAnsi="ＭＳ 明朝" w:cs="ＭＳ 明朝" w:hint="eastAsia"/>
          <w:color w:val="FF0000"/>
          <w:sz w:val="22"/>
        </w:rPr>
        <w:t>場合の記載例］</w:t>
      </w:r>
    </w:p>
    <w:p w14:paraId="6F322AA8" w14:textId="43E5110E" w:rsidR="007C5D3E" w:rsidRDefault="007C5D3E" w:rsidP="00421C32">
      <w:pPr>
        <w:ind w:left="220" w:hangingChars="100" w:hanging="220"/>
        <w:rPr>
          <w:rFonts w:ascii="ＭＳ 明朝" w:eastAsia="ＭＳ 明朝" w:hAnsi="ＭＳ 明朝" w:cs="ＭＳ 明朝"/>
          <w:sz w:val="22"/>
        </w:rPr>
      </w:pPr>
      <w:r w:rsidRPr="007C5D3E">
        <w:rPr>
          <w:rFonts w:ascii="ＭＳ 明朝" w:eastAsia="ＭＳ 明朝" w:hAnsi="ＭＳ 明朝" w:cs="ＭＳ 明朝" w:hint="eastAsia"/>
          <w:sz w:val="22"/>
        </w:rPr>
        <w:t xml:space="preserve">６　</w:t>
      </w:r>
      <w:r w:rsidR="00421C32" w:rsidRPr="00421C32">
        <w:rPr>
          <w:rFonts w:ascii="ＭＳ 明朝" w:eastAsia="ＭＳ 明朝" w:hAnsi="ＭＳ 明朝" w:cs="ＭＳ 明朝" w:hint="eastAsia"/>
          <w:sz w:val="22"/>
        </w:rPr>
        <w:t>委託契約を締結した受託者(一次請け)自らが点検の一部の一切を実施せず、再受託者(二次請け)へ仲介のみ行う場合は、次のとおりとする。なお、受託者自らが点検の</w:t>
      </w:r>
      <w:r w:rsidR="00421C32" w:rsidRPr="00421C32">
        <w:rPr>
          <w:rFonts w:ascii="ＭＳ 明朝" w:eastAsia="ＭＳ 明朝" w:hAnsi="ＭＳ 明朝" w:cs="ＭＳ 明朝" w:hint="eastAsia"/>
          <w:sz w:val="22"/>
        </w:rPr>
        <w:lastRenderedPageBreak/>
        <w:t>一部を実施する無線局は</w:t>
      </w:r>
      <w:r w:rsidR="004D5822" w:rsidRPr="00421C32">
        <w:rPr>
          <w:rFonts w:ascii="ＭＳ 明朝" w:eastAsia="ＭＳ 明朝" w:hAnsi="ＭＳ 明朝" w:cs="ＭＳ 明朝" w:hint="eastAsia"/>
          <w:sz w:val="22"/>
        </w:rPr>
        <w:t>５</w:t>
      </w:r>
      <w:r w:rsidR="00421C32" w:rsidRPr="00421C32">
        <w:rPr>
          <w:rFonts w:ascii="ＭＳ 明朝" w:eastAsia="ＭＳ 明朝" w:hAnsi="ＭＳ 明朝" w:cs="ＭＳ 明朝" w:hint="eastAsia"/>
          <w:sz w:val="22"/>
        </w:rPr>
        <w:t>項を準用することとし、本項実施の無線局と</w:t>
      </w:r>
      <w:r w:rsidR="002C0D7F" w:rsidRPr="00421C32">
        <w:rPr>
          <w:rFonts w:ascii="ＭＳ 明朝" w:eastAsia="ＭＳ 明朝" w:hAnsi="ＭＳ 明朝" w:cs="ＭＳ 明朝" w:hint="eastAsia"/>
          <w:sz w:val="22"/>
        </w:rPr>
        <w:t>５</w:t>
      </w:r>
      <w:r w:rsidR="00421C32" w:rsidRPr="00421C32">
        <w:rPr>
          <w:rFonts w:ascii="ＭＳ 明朝" w:eastAsia="ＭＳ 明朝" w:hAnsi="ＭＳ 明朝" w:cs="ＭＳ 明朝" w:hint="eastAsia"/>
          <w:sz w:val="22"/>
        </w:rPr>
        <w:t>項</w:t>
      </w:r>
      <w:r w:rsidR="002C0D7F">
        <w:rPr>
          <w:rFonts w:ascii="ＭＳ 明朝" w:eastAsia="ＭＳ 明朝" w:hAnsi="ＭＳ 明朝" w:cs="ＭＳ 明朝" w:hint="eastAsia"/>
          <w:sz w:val="22"/>
        </w:rPr>
        <w:t>により</w:t>
      </w:r>
      <w:r w:rsidR="00421C32" w:rsidRPr="00421C32">
        <w:rPr>
          <w:rFonts w:ascii="ＭＳ 明朝" w:eastAsia="ＭＳ 明朝" w:hAnsi="ＭＳ 明朝" w:cs="ＭＳ 明朝" w:hint="eastAsia"/>
          <w:sz w:val="22"/>
        </w:rPr>
        <w:t>実施</w:t>
      </w:r>
      <w:r w:rsidR="002C0D7F">
        <w:rPr>
          <w:rFonts w:ascii="ＭＳ 明朝" w:eastAsia="ＭＳ 明朝" w:hAnsi="ＭＳ 明朝" w:cs="ＭＳ 明朝" w:hint="eastAsia"/>
          <w:sz w:val="22"/>
        </w:rPr>
        <w:t>する</w:t>
      </w:r>
      <w:r w:rsidR="00421C32" w:rsidRPr="00421C32">
        <w:rPr>
          <w:rFonts w:ascii="ＭＳ 明朝" w:eastAsia="ＭＳ 明朝" w:hAnsi="ＭＳ 明朝" w:cs="ＭＳ 明朝" w:hint="eastAsia"/>
          <w:sz w:val="22"/>
        </w:rPr>
        <w:t>無線局</w:t>
      </w:r>
      <w:r w:rsidR="002C0D7F">
        <w:rPr>
          <w:rFonts w:ascii="ＭＳ 明朝" w:eastAsia="ＭＳ 明朝" w:hAnsi="ＭＳ 明朝" w:cs="ＭＳ 明朝" w:hint="eastAsia"/>
          <w:sz w:val="22"/>
        </w:rPr>
        <w:t>と</w:t>
      </w:r>
      <w:r w:rsidR="00421C32" w:rsidRPr="00421C32">
        <w:rPr>
          <w:rFonts w:ascii="ＭＳ 明朝" w:eastAsia="ＭＳ 明朝" w:hAnsi="ＭＳ 明朝" w:cs="ＭＳ 明朝" w:hint="eastAsia"/>
          <w:sz w:val="22"/>
        </w:rPr>
        <w:t>を分けて管理すること。</w:t>
      </w:r>
    </w:p>
    <w:p w14:paraId="5471097A" w14:textId="2FF4B0BB" w:rsidR="004D5822" w:rsidRPr="004D5822" w:rsidRDefault="004D5822" w:rsidP="00724F55">
      <w:pPr>
        <w:ind w:leftChars="100" w:left="460" w:hangingChars="100" w:hanging="220"/>
        <w:rPr>
          <w:rFonts w:ascii="ＭＳ 明朝" w:eastAsia="ＭＳ 明朝" w:hAnsi="ＭＳ 明朝" w:cs="ＭＳ 明朝"/>
          <w:sz w:val="22"/>
        </w:rPr>
      </w:pPr>
      <w:r w:rsidRPr="004D5822">
        <w:rPr>
          <w:rFonts w:ascii="ＭＳ 明朝" w:eastAsia="ＭＳ 明朝" w:hAnsi="ＭＳ 明朝" w:cs="ＭＳ 明朝" w:hint="eastAsia"/>
          <w:sz w:val="22"/>
        </w:rPr>
        <w:t>(1) 受託者は、別表第</w:t>
      </w:r>
      <w:r w:rsidR="003B4223" w:rsidRPr="003B4223">
        <w:rPr>
          <w:rFonts w:ascii="ＭＳ 明朝" w:eastAsia="ＭＳ 明朝" w:hAnsi="ＭＳ 明朝" w:cs="ＭＳ 明朝" w:hint="eastAsia"/>
          <w:sz w:val="22"/>
        </w:rPr>
        <w:t>７</w:t>
      </w:r>
      <w:r w:rsidRPr="004D5822">
        <w:rPr>
          <w:rFonts w:ascii="ＭＳ 明朝" w:eastAsia="ＭＳ 明朝" w:hAnsi="ＭＳ 明朝" w:cs="ＭＳ 明朝" w:hint="eastAsia"/>
          <w:sz w:val="22"/>
        </w:rPr>
        <w:t>号の当該無線局の点検業務を行うことができる登録検査等事業者又は登録点検事業者とすること。</w:t>
      </w:r>
    </w:p>
    <w:p w14:paraId="0A74B159" w14:textId="740D67E7" w:rsidR="004D5822" w:rsidRPr="004D5822" w:rsidRDefault="004D5822" w:rsidP="00724F55">
      <w:pPr>
        <w:ind w:leftChars="100" w:left="460" w:hangingChars="100" w:hanging="220"/>
        <w:rPr>
          <w:rFonts w:ascii="ＭＳ 明朝" w:eastAsia="ＭＳ 明朝" w:hAnsi="ＭＳ 明朝" w:cs="ＭＳ 明朝"/>
          <w:sz w:val="22"/>
        </w:rPr>
      </w:pPr>
      <w:r w:rsidRPr="004D5822">
        <w:rPr>
          <w:rFonts w:ascii="ＭＳ 明朝" w:eastAsia="ＭＳ 明朝" w:hAnsi="ＭＳ 明朝" w:cs="ＭＳ 明朝" w:hint="eastAsia"/>
          <w:sz w:val="22"/>
        </w:rPr>
        <w:t>(2) 再受託先は、別表第YY号の当該無線局の点検業務を行うことができる登録検査等事業者又は登録点検事業者とする。なお、再受託者は当社と委託先との委託契約の条件を満たす事業者に限る。</w:t>
      </w:r>
    </w:p>
    <w:p w14:paraId="21B86328" w14:textId="32B6561C" w:rsidR="004D5822" w:rsidRPr="004D5822" w:rsidRDefault="004D5822" w:rsidP="00724F55">
      <w:pPr>
        <w:ind w:leftChars="200" w:left="480" w:firstLineChars="100" w:firstLine="220"/>
        <w:rPr>
          <w:rFonts w:ascii="ＭＳ 明朝" w:eastAsia="ＭＳ 明朝" w:hAnsi="ＭＳ 明朝" w:cs="ＭＳ 明朝"/>
          <w:sz w:val="22"/>
        </w:rPr>
      </w:pPr>
      <w:r w:rsidRPr="004D5822">
        <w:rPr>
          <w:rFonts w:ascii="ＭＳ 明朝" w:eastAsia="ＭＳ 明朝" w:hAnsi="ＭＳ 明朝" w:cs="ＭＳ 明朝" w:hint="eastAsia"/>
          <w:sz w:val="22"/>
        </w:rPr>
        <w:t>また、受託者が再受託者へ点検の一部を仲介する際は、再受託者があらかじめ届出している最新の実施方法書</w:t>
      </w:r>
      <w:r w:rsidR="00A62667">
        <w:rPr>
          <w:rFonts w:ascii="ＭＳ 明朝" w:eastAsia="ＭＳ 明朝" w:hAnsi="ＭＳ 明朝" w:cs="ＭＳ 明朝" w:hint="eastAsia"/>
          <w:sz w:val="22"/>
        </w:rPr>
        <w:t>（写し）</w:t>
      </w:r>
      <w:r w:rsidRPr="004D5822">
        <w:rPr>
          <w:rFonts w:ascii="ＭＳ 明朝" w:eastAsia="ＭＳ 明朝" w:hAnsi="ＭＳ 明朝" w:cs="ＭＳ 明朝" w:hint="eastAsia"/>
          <w:sz w:val="22"/>
        </w:rPr>
        <w:t>を取りまとめて当社へ提出し、当社が確認し別表第YY号へ追加した後に手配すること。再受託者の実施方法書が変更となった場合においては、遅滞なく同様に当社へ提出し、当社の確認後に再受託者にて点検の一部を実施するように受託者は仲介を行うこと。</w:t>
      </w:r>
    </w:p>
    <w:p w14:paraId="39C0AF60" w14:textId="77777777" w:rsidR="004D5822" w:rsidRPr="004D5822" w:rsidRDefault="004D5822" w:rsidP="00724F55">
      <w:pPr>
        <w:ind w:leftChars="100" w:left="460" w:hangingChars="100" w:hanging="220"/>
        <w:rPr>
          <w:rFonts w:ascii="ＭＳ 明朝" w:eastAsia="ＭＳ 明朝" w:hAnsi="ＭＳ 明朝" w:cs="ＭＳ 明朝"/>
          <w:sz w:val="22"/>
        </w:rPr>
      </w:pPr>
      <w:r w:rsidRPr="004D5822">
        <w:rPr>
          <w:rFonts w:ascii="ＭＳ 明朝" w:eastAsia="ＭＳ 明朝" w:hAnsi="ＭＳ 明朝" w:cs="ＭＳ 明朝" w:hint="eastAsia"/>
          <w:sz w:val="22"/>
        </w:rPr>
        <w:t>(3) 受託者は再受託者を含めた点検実施に関わる電波法上の管理体制を受託者の責任にて構築することを当社と受託者との委託契約等に明記すること。</w:t>
      </w:r>
    </w:p>
    <w:p w14:paraId="2ABEE227" w14:textId="594DA1AC" w:rsidR="004D5822" w:rsidRPr="004D5822" w:rsidRDefault="004D5822" w:rsidP="00724F55">
      <w:pPr>
        <w:ind w:leftChars="100" w:left="460" w:hangingChars="100" w:hanging="220"/>
        <w:rPr>
          <w:rFonts w:ascii="ＭＳ 明朝" w:eastAsia="ＭＳ 明朝" w:hAnsi="ＭＳ 明朝" w:cs="ＭＳ 明朝"/>
          <w:sz w:val="22"/>
        </w:rPr>
      </w:pPr>
      <w:r w:rsidRPr="004D5822">
        <w:rPr>
          <w:rFonts w:ascii="ＭＳ 明朝" w:eastAsia="ＭＳ 明朝" w:hAnsi="ＭＳ 明朝" w:cs="ＭＳ 明朝" w:hint="eastAsia"/>
          <w:sz w:val="22"/>
        </w:rPr>
        <w:t>(4) 点検に使用する測定器等は、法第24 条の</w:t>
      </w:r>
      <w:r w:rsidR="003B4223" w:rsidRPr="004D5822">
        <w:rPr>
          <w:rFonts w:ascii="ＭＳ 明朝" w:eastAsia="ＭＳ 明朝" w:hAnsi="ＭＳ 明朝" w:cs="ＭＳ 明朝" w:hint="eastAsia"/>
          <w:sz w:val="22"/>
        </w:rPr>
        <w:t>２</w:t>
      </w:r>
      <w:r w:rsidRPr="004D5822">
        <w:rPr>
          <w:rFonts w:ascii="ＭＳ 明朝" w:eastAsia="ＭＳ 明朝" w:hAnsi="ＭＳ 明朝" w:cs="ＭＳ 明朝" w:hint="eastAsia"/>
          <w:sz w:val="22"/>
        </w:rPr>
        <w:t>第４項第</w:t>
      </w:r>
      <w:r w:rsidR="003B4223" w:rsidRPr="004D5822">
        <w:rPr>
          <w:rFonts w:ascii="ＭＳ 明朝" w:eastAsia="ＭＳ 明朝" w:hAnsi="ＭＳ 明朝" w:cs="ＭＳ 明朝" w:hint="eastAsia"/>
          <w:sz w:val="22"/>
        </w:rPr>
        <w:t>２</w:t>
      </w:r>
      <w:r w:rsidRPr="004D5822">
        <w:rPr>
          <w:rFonts w:ascii="ＭＳ 明朝" w:eastAsia="ＭＳ 明朝" w:hAnsi="ＭＳ 明朝" w:cs="ＭＳ 明朝" w:hint="eastAsia"/>
          <w:sz w:val="22"/>
        </w:rPr>
        <w:t>号の較正等を受けたものであることを当社と受託者の委託契約等に明記すること。なお、受託者から再受託者に対しても同等の条件を課すこと。</w:t>
      </w:r>
    </w:p>
    <w:p w14:paraId="4F4599B2" w14:textId="19FDBAD1" w:rsidR="004D5822" w:rsidRPr="004D5822" w:rsidRDefault="004D5822" w:rsidP="6145B82E">
      <w:pPr>
        <w:ind w:leftChars="100" w:left="460" w:hangingChars="100" w:hanging="220"/>
        <w:rPr>
          <w:rFonts w:ascii="ＭＳ 明朝" w:eastAsia="ＭＳ 明朝" w:hAnsi="ＭＳ 明朝" w:cs="ＭＳ 明朝"/>
          <w:sz w:val="22"/>
        </w:rPr>
      </w:pPr>
      <w:r w:rsidRPr="6145B82E">
        <w:rPr>
          <w:rFonts w:ascii="ＭＳ 明朝" w:eastAsia="ＭＳ 明朝" w:hAnsi="ＭＳ 明朝" w:cs="ＭＳ 明朝"/>
          <w:sz w:val="22"/>
        </w:rPr>
        <w:t>(5) 点検結果通知書の備考欄又は余白に、実際に点検の一部を実施した者の事業者名、登録番号、点検員の氏名及び委託した点検の項目を記載</w:t>
      </w:r>
      <w:bookmarkStart w:id="0" w:name="_Int_gtBcm1H7"/>
      <w:r w:rsidRPr="6145B82E">
        <w:rPr>
          <w:rFonts w:ascii="ＭＳ 明朝" w:eastAsia="ＭＳ 明朝" w:hAnsi="ＭＳ 明朝" w:cs="ＭＳ 明朝"/>
          <w:sz w:val="22"/>
        </w:rPr>
        <w:t>することを(</w:t>
      </w:r>
      <w:bookmarkEnd w:id="0"/>
      <w:r w:rsidRPr="6145B82E">
        <w:rPr>
          <w:rFonts w:ascii="ＭＳ 明朝" w:eastAsia="ＭＳ 明朝" w:hAnsi="ＭＳ 明朝" w:cs="ＭＳ 明朝"/>
          <w:sz w:val="22"/>
        </w:rPr>
        <w:t>3)の管理体制に含めること。</w:t>
      </w:r>
    </w:p>
    <w:p w14:paraId="52663065" w14:textId="685116CA" w:rsidR="004D2FDD" w:rsidRDefault="004D5822" w:rsidP="00724F55">
      <w:pPr>
        <w:ind w:leftChars="100" w:left="460" w:hangingChars="100" w:hanging="220"/>
        <w:rPr>
          <w:rFonts w:ascii="ＭＳ 明朝" w:eastAsia="ＭＳ 明朝" w:hAnsi="ＭＳ 明朝" w:cs="ＭＳ 明朝"/>
          <w:sz w:val="22"/>
        </w:rPr>
      </w:pPr>
      <w:r w:rsidRPr="004D5822">
        <w:rPr>
          <w:rFonts w:ascii="ＭＳ 明朝" w:eastAsia="ＭＳ 明朝" w:hAnsi="ＭＳ 明朝" w:cs="ＭＳ 明朝" w:hint="eastAsia"/>
          <w:sz w:val="22"/>
        </w:rPr>
        <w:t>(6) 点検の業務の結果については、当社の点検員により内容（点検を行った点検員の要件、測定器等の較正等、無線従事者の資格及び員数、法第60 条の時計及び備付書類等又は無線設備等）を確認することとし、不備があった場合には(3)の管理体制に基づき是正を求めること。</w:t>
      </w:r>
    </w:p>
    <w:p w14:paraId="51E97606" w14:textId="77777777" w:rsidR="005B3E46" w:rsidRDefault="005B3E46" w:rsidP="009A7707">
      <w:pPr>
        <w:ind w:left="440" w:hangingChars="200" w:hanging="440"/>
        <w:rPr>
          <w:rFonts w:ascii="ＭＳ 明朝" w:eastAsia="ＭＳ 明朝" w:hAnsi="ＭＳ 明朝" w:cs="ＭＳ 明朝"/>
          <w:sz w:val="22"/>
        </w:rPr>
      </w:pPr>
    </w:p>
    <w:p w14:paraId="662B6DF8" w14:textId="1A2EB9EE" w:rsidR="009A7707" w:rsidRPr="00614531" w:rsidRDefault="009A7707" w:rsidP="009A7707">
      <w:pPr>
        <w:ind w:left="440" w:hangingChars="200" w:hanging="440"/>
        <w:rPr>
          <w:rFonts w:ascii="ＭＳ 明朝" w:eastAsia="ＭＳ 明朝" w:hAnsi="ＭＳ 明朝" w:cs="ＭＳ 明朝"/>
          <w:color w:val="FF0000"/>
          <w:sz w:val="22"/>
        </w:rPr>
      </w:pPr>
      <w:r w:rsidRPr="00614531">
        <w:rPr>
          <w:rFonts w:ascii="ＭＳ 明朝" w:eastAsia="ＭＳ 明朝" w:hAnsi="ＭＳ 明朝" w:cs="ＭＳ 明朝" w:hint="eastAsia"/>
          <w:color w:val="FF0000"/>
          <w:sz w:val="22"/>
        </w:rPr>
        <w:t>［注　航空機局、航空機地球局、宇宙局、人工衛星局又は宇宙物体に開設する実験試験局であって、委託先が登録検査等事業者でない場合］</w:t>
      </w:r>
    </w:p>
    <w:p w14:paraId="2B26B570" w14:textId="77777777" w:rsidR="009A7707" w:rsidRPr="004020C1" w:rsidRDefault="009A7707" w:rsidP="009A7707">
      <w:pPr>
        <w:autoSpaceDE w:val="0"/>
        <w:autoSpaceDN w:val="0"/>
        <w:adjustRightInd w:val="0"/>
        <w:ind w:left="220" w:hangingChars="100" w:hanging="220"/>
        <w:rPr>
          <w:rFonts w:ascii="ＭＳ 明朝" w:eastAsia="ＭＳ 明朝" w:hAnsi="ＭＳ 明朝"/>
          <w:sz w:val="22"/>
        </w:rPr>
      </w:pPr>
      <w:r w:rsidRPr="004020C1">
        <w:rPr>
          <w:rFonts w:ascii="ＭＳ 明朝" w:eastAsia="ＭＳ 明朝" w:hAnsi="ＭＳ 明朝" w:cs="ＭＳ 明朝" w:hint="eastAsia"/>
          <w:sz w:val="22"/>
        </w:rPr>
        <w:t>６　対象無線局が航空機局、航空機地球局、宇宙局、人工衛星局又は宇宙物体に開設する実験試験局であって、委託先が登録検査等事業者でないものに対し点検の一部を委託する場合は、</w:t>
      </w:r>
      <w:r w:rsidRPr="004020C1">
        <w:rPr>
          <w:rFonts w:ascii="ＭＳ 明朝" w:eastAsia="ＭＳ 明朝" w:hAnsi="ＭＳ 明朝" w:hint="eastAsia"/>
          <w:sz w:val="22"/>
        </w:rPr>
        <w:t>次の各号のとおりとする。</w:t>
      </w:r>
    </w:p>
    <w:p w14:paraId="070B4436"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(1) 委託先ごとに委託する点検の項目は、</w:t>
      </w:r>
      <w:r w:rsidRPr="004020C1">
        <w:rPr>
          <w:rFonts w:ascii="ＭＳ 明朝" w:eastAsia="ＭＳ 明朝" w:hAnsi="ＭＳ 明朝" w:cs="ＭＳ 明朝" w:hint="eastAsia"/>
          <w:sz w:val="22"/>
        </w:rPr>
        <w:t>別表第７号のとおり規定</w:t>
      </w:r>
      <w:r w:rsidRPr="004020C1">
        <w:rPr>
          <w:rFonts w:ascii="ＭＳ 明朝" w:eastAsia="ＭＳ 明朝" w:hAnsi="ＭＳ 明朝" w:hint="eastAsia"/>
          <w:sz w:val="22"/>
        </w:rPr>
        <w:t>する。</w:t>
      </w:r>
    </w:p>
    <w:p w14:paraId="564479C6"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(2) 無線設備の電気的特性の点検を委託する場合は、委託先が点検の対象無線機器を製造することを事業として行う者</w:t>
      </w:r>
      <w:r>
        <w:rPr>
          <w:rFonts w:ascii="ＭＳ 明朝" w:eastAsia="ＭＳ 明朝" w:hAnsi="ＭＳ 明朝" w:hint="eastAsia"/>
          <w:sz w:val="22"/>
        </w:rPr>
        <w:t>とする</w:t>
      </w:r>
      <w:r w:rsidRPr="004020C1">
        <w:rPr>
          <w:rFonts w:ascii="ＭＳ 明朝" w:eastAsia="ＭＳ 明朝" w:hAnsi="ＭＳ 明朝" w:hint="eastAsia"/>
          <w:sz w:val="22"/>
        </w:rPr>
        <w:t>。</w:t>
      </w:r>
    </w:p>
    <w:p w14:paraId="1C007693"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 xml:space="preserve">(3) </w:t>
      </w:r>
      <w:r w:rsidRPr="004020C1">
        <w:rPr>
          <w:rFonts w:ascii="ＭＳ 明朝" w:eastAsia="ＭＳ 明朝" w:hAnsi="ＭＳ 明朝" w:cs="ＭＳ 明朝" w:hint="eastAsia"/>
          <w:sz w:val="22"/>
        </w:rPr>
        <w:t>点検に使用する測定器等は、法第24条の２第４項第２号の較正等を受けたものであることを委託契約に明記する。</w:t>
      </w:r>
    </w:p>
    <w:p w14:paraId="58D1B07B"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(4) 無線設備の電気的特性の点検以外の項目を委託する場合は、当社と委託先が一</w:t>
      </w:r>
      <w:r w:rsidRPr="004020C1">
        <w:rPr>
          <w:rFonts w:ascii="ＭＳ 明朝" w:eastAsia="ＭＳ 明朝" w:hAnsi="ＭＳ 明朝" w:hint="eastAsia"/>
          <w:sz w:val="22"/>
        </w:rPr>
        <w:lastRenderedPageBreak/>
        <w:t>体となって総合的に点検を行う体制</w:t>
      </w:r>
      <w:r>
        <w:rPr>
          <w:rFonts w:ascii="ＭＳ 明朝" w:eastAsia="ＭＳ 明朝" w:hAnsi="ＭＳ 明朝" w:hint="eastAsia"/>
          <w:sz w:val="22"/>
        </w:rPr>
        <w:t>を</w:t>
      </w:r>
      <w:r w:rsidRPr="004020C1">
        <w:rPr>
          <w:rFonts w:ascii="ＭＳ 明朝" w:eastAsia="ＭＳ 明朝" w:hAnsi="ＭＳ 明朝" w:hint="eastAsia"/>
          <w:sz w:val="22"/>
        </w:rPr>
        <w:t>確立する。</w:t>
      </w:r>
    </w:p>
    <w:p w14:paraId="7F6C38AB"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(5) 点検結果通知書の備考欄又は余白に委託先の事業者名及び委託した点検の項目を記載する。</w:t>
      </w:r>
    </w:p>
    <w:p w14:paraId="75C6FE17"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 xml:space="preserve">(6) </w:t>
      </w:r>
      <w:r w:rsidRPr="004020C1">
        <w:rPr>
          <w:rFonts w:ascii="ＭＳ 明朝" w:eastAsia="ＭＳ 明朝" w:hAnsi="ＭＳ 明朝" w:cs="ＭＳ 明朝" w:hint="eastAsia"/>
          <w:sz w:val="22"/>
        </w:rPr>
        <w:t>委託先が報告する点検結果については、当社の点検員により内容を確認することとし、不備があった場合には委託先に対し是正を求める</w:t>
      </w:r>
      <w:r w:rsidRPr="004020C1">
        <w:rPr>
          <w:rFonts w:ascii="ＭＳ 明朝" w:eastAsia="ＭＳ 明朝" w:hAnsi="ＭＳ 明朝" w:hint="eastAsia"/>
          <w:sz w:val="22"/>
        </w:rPr>
        <w:t>。</w:t>
      </w:r>
    </w:p>
    <w:p w14:paraId="6E0EAFDD"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(7) 前号の点検結果については、当社が責任を有する。</w:t>
      </w:r>
    </w:p>
    <w:p w14:paraId="447DA6B3" w14:textId="77777777" w:rsidR="009A7707" w:rsidRPr="004020C1" w:rsidRDefault="009A7707" w:rsidP="009A7707">
      <w:pPr>
        <w:ind w:leftChars="-4" w:left="261" w:hangingChars="123" w:hanging="271"/>
        <w:rPr>
          <w:rFonts w:ascii="ＭＳ 明朝" w:eastAsia="ＭＳ 明朝" w:hAnsi="ＭＳ 明朝" w:cs="ＭＳ 明朝"/>
          <w:sz w:val="22"/>
        </w:rPr>
      </w:pPr>
    </w:p>
    <w:p w14:paraId="2370ECC8" w14:textId="77777777" w:rsidR="009A7707" w:rsidRPr="00614531" w:rsidRDefault="009A7707" w:rsidP="009A7707">
      <w:pPr>
        <w:ind w:left="220" w:hangingChars="100" w:hanging="220"/>
        <w:rPr>
          <w:rFonts w:ascii="ＭＳ 明朝" w:eastAsia="ＭＳ 明朝" w:hAnsi="ＭＳ 明朝" w:cs="ＭＳ 明朝"/>
          <w:color w:val="FF0000"/>
          <w:sz w:val="22"/>
        </w:rPr>
      </w:pPr>
      <w:r w:rsidRPr="00614531">
        <w:rPr>
          <w:rFonts w:ascii="ＭＳ 明朝" w:eastAsia="ＭＳ 明朝" w:hAnsi="ＭＳ 明朝" w:cs="ＭＳ 明朝" w:hint="eastAsia"/>
          <w:color w:val="FF0000"/>
          <w:sz w:val="22"/>
        </w:rPr>
        <w:t>［注　船舶局、無線航行移動局又は遭難自動通報局であって、委託先が登録検査等事業者でない場合］</w:t>
      </w:r>
    </w:p>
    <w:p w14:paraId="3E3880A2" w14:textId="77777777" w:rsidR="009A7707" w:rsidRPr="004020C1" w:rsidRDefault="009A7707" w:rsidP="009A7707">
      <w:pPr>
        <w:autoSpaceDE w:val="0"/>
        <w:autoSpaceDN w:val="0"/>
        <w:adjustRightInd w:val="0"/>
        <w:ind w:left="220" w:hangingChars="100" w:hanging="220"/>
        <w:rPr>
          <w:rFonts w:ascii="ＭＳ 明朝" w:eastAsia="ＭＳ 明朝" w:hAnsi="ＭＳ 明朝"/>
          <w:sz w:val="22"/>
        </w:rPr>
      </w:pPr>
      <w:r w:rsidRPr="004020C1">
        <w:rPr>
          <w:rFonts w:ascii="ＭＳ 明朝" w:eastAsia="ＭＳ 明朝" w:hAnsi="ＭＳ 明朝" w:cs="ＭＳ 明朝" w:hint="eastAsia"/>
          <w:sz w:val="22"/>
        </w:rPr>
        <w:t>７　対象無線局が船舶局、無線航行移動局又は遭難自動通報局であって、委託先が登録検査等事業者でないものに対し点検の一部を委託する場合は、</w:t>
      </w:r>
      <w:r w:rsidRPr="004020C1">
        <w:rPr>
          <w:rFonts w:ascii="ＭＳ 明朝" w:eastAsia="ＭＳ 明朝" w:hAnsi="ＭＳ 明朝" w:hint="eastAsia"/>
          <w:sz w:val="22"/>
        </w:rPr>
        <w:t>次の各号のとおりとする。</w:t>
      </w:r>
    </w:p>
    <w:p w14:paraId="18ABA7BD"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(1) 遭難自動通報設備、双方向無線電話又はレーダーの点検に限る。</w:t>
      </w:r>
    </w:p>
    <w:p w14:paraId="0C4EABD2"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(2) 委託先ごとに委託する点検の項目は、</w:t>
      </w:r>
      <w:r w:rsidRPr="004020C1">
        <w:rPr>
          <w:rFonts w:ascii="ＭＳ 明朝" w:eastAsia="ＭＳ 明朝" w:hAnsi="ＭＳ 明朝" w:cs="ＭＳ 明朝" w:hint="eastAsia"/>
          <w:sz w:val="22"/>
        </w:rPr>
        <w:t>別表第７号のとおり</w:t>
      </w:r>
      <w:r w:rsidRPr="004020C1">
        <w:rPr>
          <w:rFonts w:ascii="ＭＳ 明朝" w:eastAsia="ＭＳ 明朝" w:hAnsi="ＭＳ 明朝" w:hint="eastAsia"/>
          <w:sz w:val="22"/>
        </w:rPr>
        <w:t>規定する。</w:t>
      </w:r>
    </w:p>
    <w:p w14:paraId="41224692"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(3) 委託先は、船舶安全法に基づく船舶の検査のために装備品の整備を行うことを認められた者とし、当社と業務に関する協定を締結</w:t>
      </w:r>
      <w:r>
        <w:rPr>
          <w:rFonts w:ascii="ＭＳ 明朝" w:eastAsia="ＭＳ 明朝" w:hAnsi="ＭＳ 明朝" w:hint="eastAsia"/>
          <w:sz w:val="22"/>
        </w:rPr>
        <w:t>する</w:t>
      </w:r>
      <w:r w:rsidRPr="004020C1">
        <w:rPr>
          <w:rFonts w:ascii="ＭＳ 明朝" w:eastAsia="ＭＳ 明朝" w:hAnsi="ＭＳ 明朝" w:hint="eastAsia"/>
          <w:sz w:val="22"/>
        </w:rPr>
        <w:t>。</w:t>
      </w:r>
    </w:p>
    <w:p w14:paraId="5AFA1A1E"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 xml:space="preserve">(4) </w:t>
      </w:r>
      <w:r w:rsidRPr="004020C1">
        <w:rPr>
          <w:rFonts w:ascii="ＭＳ 明朝" w:eastAsia="ＭＳ 明朝" w:hAnsi="ＭＳ 明朝" w:cs="ＭＳ 明朝" w:hint="eastAsia"/>
          <w:sz w:val="22"/>
        </w:rPr>
        <w:t>点検に使用する測定器等は、法第24条の２第４項第２号の較正等を受けたものであることを協定に明記する。</w:t>
      </w:r>
    </w:p>
    <w:p w14:paraId="47C8CAE3"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(5) 点検結果通知書の備考欄又は余白に委託先の事業者名及び委託した点検の項目を記載する。</w:t>
      </w:r>
    </w:p>
    <w:p w14:paraId="7D1C4612"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 xml:space="preserve">(6) </w:t>
      </w:r>
      <w:r w:rsidRPr="004020C1">
        <w:rPr>
          <w:rFonts w:ascii="ＭＳ 明朝" w:eastAsia="ＭＳ 明朝" w:hAnsi="ＭＳ 明朝" w:cs="ＭＳ 明朝" w:hint="eastAsia"/>
          <w:sz w:val="22"/>
        </w:rPr>
        <w:t>委託先が報告する点検結果については、当社の点検員により内容を確認することとし、不備があった場合には委託先に対し是正を求める</w:t>
      </w:r>
      <w:r w:rsidRPr="004020C1">
        <w:rPr>
          <w:rFonts w:ascii="ＭＳ 明朝" w:eastAsia="ＭＳ 明朝" w:hAnsi="ＭＳ 明朝" w:hint="eastAsia"/>
          <w:sz w:val="22"/>
        </w:rPr>
        <w:t>。</w:t>
      </w:r>
    </w:p>
    <w:p w14:paraId="40B9180D" w14:textId="77777777" w:rsidR="009A7707" w:rsidRPr="004020C1" w:rsidRDefault="009A7707" w:rsidP="009A7707">
      <w:pPr>
        <w:autoSpaceDE w:val="0"/>
        <w:autoSpaceDN w:val="0"/>
        <w:adjustRightInd w:val="0"/>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(7) 前号の点検結果については、当社が責任を有する。</w:t>
      </w:r>
    </w:p>
    <w:p w14:paraId="17DC79C6" w14:textId="77777777" w:rsidR="009A7707" w:rsidRPr="004020C1" w:rsidRDefault="009A7707" w:rsidP="009A7707">
      <w:pPr>
        <w:autoSpaceDE w:val="0"/>
        <w:autoSpaceDN w:val="0"/>
        <w:adjustRightInd w:val="0"/>
        <w:ind w:left="426" w:hanging="284"/>
        <w:rPr>
          <w:rFonts w:ascii="ＭＳ 明朝" w:eastAsia="ＭＳ 明朝" w:hAnsi="ＭＳ 明朝"/>
          <w:sz w:val="22"/>
        </w:rPr>
      </w:pPr>
    </w:p>
    <w:p w14:paraId="00386C9D"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（検査の実施方法等）</w:t>
      </w:r>
    </w:p>
    <w:p w14:paraId="0FAB61AF"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第９条　検査の実施方法は、平成23年総務省告示第278号（登録検査等規則第17条及び別表第５号第３の３(2)の規定に基づく登録検査等事業者等が行う検査の実施方法等及び無線設備の総合試験の具体的な確認の方法を定める件）のとおりとする。</w:t>
      </w:r>
    </w:p>
    <w:p w14:paraId="3CCF3537" w14:textId="77777777" w:rsidR="009A7707" w:rsidRPr="004020C1" w:rsidRDefault="009A7707" w:rsidP="009A7707">
      <w:pPr>
        <w:ind w:left="220" w:hangingChars="100" w:hanging="220"/>
        <w:rPr>
          <w:rFonts w:ascii="ＭＳ 明朝" w:eastAsia="ＭＳ 明朝" w:hAnsi="ＭＳ 明朝" w:cs="ＭＳ 明朝"/>
          <w:sz w:val="22"/>
        </w:rPr>
      </w:pPr>
    </w:p>
    <w:p w14:paraId="7439617D" w14:textId="77777777" w:rsidR="009A7707" w:rsidRPr="004020C1" w:rsidRDefault="009A7707" w:rsidP="009A7707">
      <w:pPr>
        <w:ind w:left="220" w:hangingChars="100" w:hanging="220"/>
        <w:rPr>
          <w:rFonts w:ascii="ＭＳ 明朝" w:eastAsia="ＭＳ 明朝" w:hAnsi="ＭＳ 明朝" w:cs="ＭＳ 明朝"/>
          <w:sz w:val="22"/>
        </w:rPr>
      </w:pPr>
    </w:p>
    <w:p w14:paraId="585DFB02" w14:textId="77777777" w:rsidR="009A7707" w:rsidRPr="00614531" w:rsidRDefault="009A7707" w:rsidP="009A7707">
      <w:pPr>
        <w:ind w:left="440" w:hangingChars="200" w:hanging="440"/>
        <w:rPr>
          <w:rFonts w:ascii="ＭＳ 明朝" w:eastAsia="ＭＳ 明朝" w:hAnsi="ＭＳ 明朝" w:cs="ＭＳ Ｐ明朝"/>
          <w:color w:val="FF0000"/>
          <w:sz w:val="22"/>
        </w:rPr>
      </w:pPr>
      <w:r w:rsidRPr="00614531">
        <w:rPr>
          <w:rFonts w:ascii="ＭＳ 明朝" w:eastAsia="ＭＳ 明朝" w:hAnsi="ＭＳ 明朝" w:cs="ＭＳ 明朝" w:hint="eastAsia"/>
          <w:color w:val="FF0000"/>
          <w:sz w:val="22"/>
        </w:rPr>
        <w:t xml:space="preserve">［注　</w:t>
      </w:r>
      <w:r w:rsidRPr="00614531">
        <w:rPr>
          <w:rFonts w:ascii="ＭＳ 明朝" w:eastAsia="ＭＳ 明朝" w:hAnsi="ＭＳ 明朝" w:cs="ＭＳ Ｐ明朝" w:hint="eastAsia"/>
          <w:color w:val="FF0000"/>
          <w:sz w:val="22"/>
        </w:rPr>
        <w:t>告示以外の方法により実施する場合は、当該告示に準じてその方法を別に規定してください。］</w:t>
      </w:r>
    </w:p>
    <w:p w14:paraId="28736CA5"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２　点検は、前項の実施方法により、次の事項に留意して行う。</w:t>
      </w:r>
    </w:p>
    <w:p w14:paraId="6F1BC583"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(1)　免許人及び当該無線局に選任された主任無線従事者又は無線従事者（電波の発射を要する場合に限る。）の立ち会いの下に行う。</w:t>
      </w:r>
    </w:p>
    <w:p w14:paraId="17752F0C"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(2)　無線局の運用になるべく支障を与えないように実施する。</w:t>
      </w:r>
    </w:p>
    <w:p w14:paraId="059AADF7"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lastRenderedPageBreak/>
        <w:t>３　点検員は、点検を実施したときは速やかに点検結果を判定員に送付する。</w:t>
      </w:r>
    </w:p>
    <w:p w14:paraId="1A107E9A" w14:textId="2CBFC4DE"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４　判定員は、前項の規定に基づき点検員から点検結果を受領したときは、速やかに第１項に規定する検査の実施方法により判定を行う。判定を行う場合においては、点検に不備があったときは再度点検をさせ、又は</w:t>
      </w:r>
      <w:r w:rsidR="00D74963">
        <w:rPr>
          <w:rFonts w:ascii="ＭＳ 明朝" w:eastAsia="ＭＳ 明朝" w:hAnsi="ＭＳ 明朝" w:cs="ＭＳ 明朝" w:hint="eastAsia"/>
          <w:sz w:val="22"/>
        </w:rPr>
        <w:t>四国</w:t>
      </w:r>
      <w:r w:rsidRPr="004020C1">
        <w:rPr>
          <w:rFonts w:ascii="ＭＳ 明朝" w:eastAsia="ＭＳ 明朝" w:hAnsi="ＭＳ 明朝" w:cs="ＭＳ 明朝" w:hint="eastAsia"/>
          <w:sz w:val="22"/>
        </w:rPr>
        <w:t>総合通信局に照会をする等、判定の根拠を明確かつ確実にする。</w:t>
      </w:r>
    </w:p>
    <w:p w14:paraId="05D59152" w14:textId="41580CCB"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５　判定員は、判定を行った場合には検査結果証明書を作成し、</w:t>
      </w:r>
      <w:r w:rsidR="00497F19" w:rsidRPr="00497F19">
        <w:rPr>
          <w:rFonts w:ascii="ＭＳ 明朝" w:eastAsia="ＭＳ 明朝" w:hAnsi="ＭＳ 明朝" w:cs="ＭＳ 明朝" w:hint="eastAsia"/>
          <w:sz w:val="22"/>
        </w:rPr>
        <w:t>点検業務管理責任者</w:t>
      </w:r>
      <w:r w:rsidRPr="004020C1">
        <w:rPr>
          <w:rFonts w:ascii="ＭＳ 明朝" w:eastAsia="ＭＳ 明朝" w:hAnsi="ＭＳ 明朝" w:cs="ＭＳ 明朝" w:hint="eastAsia"/>
          <w:sz w:val="22"/>
        </w:rPr>
        <w:t>の確認を受ける。</w:t>
      </w:r>
    </w:p>
    <w:p w14:paraId="6D34B32E" w14:textId="69EF9598"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６　</w:t>
      </w:r>
      <w:r w:rsidR="00497F19" w:rsidRPr="00497F19">
        <w:rPr>
          <w:rFonts w:ascii="ＭＳ 明朝" w:eastAsia="ＭＳ 明朝" w:hAnsi="ＭＳ 明朝" w:cs="ＭＳ 明朝" w:hint="eastAsia"/>
          <w:sz w:val="22"/>
        </w:rPr>
        <w:t>点検業務管理責任者</w:t>
      </w:r>
      <w:r w:rsidRPr="004020C1">
        <w:rPr>
          <w:rFonts w:ascii="ＭＳ 明朝" w:eastAsia="ＭＳ 明朝" w:hAnsi="ＭＳ 明朝" w:cs="ＭＳ 明朝" w:hint="eastAsia"/>
          <w:sz w:val="22"/>
        </w:rPr>
        <w:t>は、判定員から提出された前項の検査結果証明書について、記載漏れ、点検漏れ及び判定漏れがないかどうか確認した上で、遅滞なく検査結果証明書を免許人に交付</w:t>
      </w:r>
      <w:r>
        <w:rPr>
          <w:rFonts w:ascii="ＭＳ 明朝" w:eastAsia="ＭＳ 明朝" w:hAnsi="ＭＳ 明朝" w:cs="ＭＳ 明朝" w:hint="eastAsia"/>
          <w:sz w:val="22"/>
        </w:rPr>
        <w:t>する</w:t>
      </w:r>
      <w:r w:rsidRPr="004020C1">
        <w:rPr>
          <w:rFonts w:ascii="ＭＳ 明朝" w:eastAsia="ＭＳ 明朝" w:hAnsi="ＭＳ 明朝" w:cs="ＭＳ 明朝" w:hint="eastAsia"/>
          <w:sz w:val="22"/>
        </w:rPr>
        <w:t>。</w:t>
      </w:r>
    </w:p>
    <w:p w14:paraId="19CAD4FD"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７　前条第５項の規定は、検査において点検の一部を委託する場合に準用する。</w:t>
      </w:r>
    </w:p>
    <w:p w14:paraId="1559A955" w14:textId="77777777" w:rsidR="009A7707" w:rsidRPr="004020C1" w:rsidRDefault="009A7707" w:rsidP="009A7707">
      <w:pPr>
        <w:ind w:leftChars="135" w:left="595" w:hangingChars="123" w:hanging="271"/>
        <w:rPr>
          <w:rFonts w:ascii="ＭＳ 明朝" w:eastAsia="ＭＳ 明朝" w:hAnsi="ＭＳ 明朝" w:cs="ＭＳ 明朝"/>
          <w:sz w:val="22"/>
        </w:rPr>
      </w:pPr>
    </w:p>
    <w:p w14:paraId="2BC1D6EE"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（検査又は点検の業務に関する帳簿その他の書類の管理に関する事項）</w:t>
      </w:r>
    </w:p>
    <w:p w14:paraId="465F3304"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第10条　登録検査等規則第22条に規定する帳簿等は、それぞれ次のとおりとする。</w:t>
      </w:r>
    </w:p>
    <w:p w14:paraId="4D34F007" w14:textId="77777777" w:rsidR="009A7707" w:rsidRPr="004020C1" w:rsidRDefault="009A7707" w:rsidP="009A7707">
      <w:pPr>
        <w:ind w:leftChars="100" w:left="46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(1) 検査を行った場合　次の事項を記載した帳簿及び検査結果証明書の写し</w:t>
      </w:r>
    </w:p>
    <w:p w14:paraId="02E912A4" w14:textId="6F042F89" w:rsidR="009A7707" w:rsidRPr="004020C1" w:rsidRDefault="0474D5A3" w:rsidP="2BFF5D98">
      <w:pPr>
        <w:ind w:leftChars="200" w:left="700" w:hangingChars="100" w:hanging="220"/>
        <w:rPr>
          <w:rFonts w:ascii="ＭＳ 明朝" w:eastAsia="ＭＳ 明朝" w:hAnsi="ＭＳ 明朝"/>
          <w:sz w:val="22"/>
        </w:rPr>
      </w:pPr>
      <w:r w:rsidRPr="2BFF5D98">
        <w:rPr>
          <w:rFonts w:ascii="ＭＳ 明朝" w:eastAsia="ＭＳ 明朝" w:hAnsi="ＭＳ 明朝"/>
          <w:sz w:val="22"/>
        </w:rPr>
        <w:t xml:space="preserve">  </w:t>
      </w:r>
      <w:r w:rsidR="009A7707" w:rsidRPr="2BFF5D98">
        <w:rPr>
          <w:rFonts w:ascii="ＭＳ 明朝" w:eastAsia="ＭＳ 明朝" w:hAnsi="ＭＳ 明朝"/>
          <w:sz w:val="22"/>
        </w:rPr>
        <w:t>ア　検査を行った無線設備等に係る無線局の種別、識別信号及び免許の番号</w:t>
      </w:r>
    </w:p>
    <w:p w14:paraId="427CC5BD" w14:textId="77777777" w:rsidR="009A7707" w:rsidRPr="004020C1" w:rsidRDefault="009A7707" w:rsidP="009A7707">
      <w:pPr>
        <w:ind w:leftChars="200" w:left="517" w:hangingChars="17" w:hanging="37"/>
        <w:rPr>
          <w:rFonts w:ascii="ＭＳ 明朝" w:eastAsia="ＭＳ 明朝" w:hAnsi="ＭＳ 明朝"/>
          <w:sz w:val="22"/>
        </w:rPr>
      </w:pPr>
      <w:r w:rsidRPr="004020C1">
        <w:rPr>
          <w:rFonts w:ascii="ＭＳ 明朝" w:eastAsia="ＭＳ 明朝" w:hAnsi="ＭＳ 明朝" w:hint="eastAsia"/>
          <w:sz w:val="22"/>
        </w:rPr>
        <w:t>イ　検査を依頼した無線局の免許人の氏名若しくは名称</w:t>
      </w:r>
    </w:p>
    <w:p w14:paraId="47BACB4A" w14:textId="77777777" w:rsidR="009A7707" w:rsidRPr="004020C1" w:rsidRDefault="009A7707" w:rsidP="009A7707">
      <w:pPr>
        <w:ind w:leftChars="200" w:left="517" w:hangingChars="17" w:hanging="37"/>
        <w:rPr>
          <w:rFonts w:ascii="ＭＳ 明朝" w:eastAsia="ＭＳ 明朝" w:hAnsi="ＭＳ 明朝"/>
          <w:sz w:val="22"/>
        </w:rPr>
      </w:pPr>
      <w:r w:rsidRPr="004020C1">
        <w:rPr>
          <w:rFonts w:ascii="ＭＳ 明朝" w:eastAsia="ＭＳ 明朝" w:hAnsi="ＭＳ 明朝" w:hint="eastAsia"/>
          <w:sz w:val="22"/>
        </w:rPr>
        <w:t>ウ　検査及び点検を行った年月日</w:t>
      </w:r>
    </w:p>
    <w:p w14:paraId="6415A861" w14:textId="77777777" w:rsidR="009A7707" w:rsidRPr="004020C1" w:rsidRDefault="009A7707" w:rsidP="009A7707">
      <w:pPr>
        <w:ind w:leftChars="200" w:left="517" w:hangingChars="17" w:hanging="37"/>
        <w:rPr>
          <w:rFonts w:ascii="ＭＳ 明朝" w:eastAsia="ＭＳ 明朝" w:hAnsi="ＭＳ 明朝"/>
          <w:sz w:val="22"/>
        </w:rPr>
      </w:pPr>
      <w:r w:rsidRPr="004020C1">
        <w:rPr>
          <w:rFonts w:ascii="ＭＳ 明朝" w:eastAsia="ＭＳ 明朝" w:hAnsi="ＭＳ 明朝" w:hint="eastAsia"/>
          <w:sz w:val="22"/>
        </w:rPr>
        <w:t>エ　点検を行った場所</w:t>
      </w:r>
    </w:p>
    <w:p w14:paraId="2DE96A8E" w14:textId="77777777" w:rsidR="009A7707" w:rsidRPr="004020C1" w:rsidRDefault="009A7707" w:rsidP="009A7707">
      <w:pPr>
        <w:ind w:leftChars="200" w:left="517" w:hangingChars="17" w:hanging="37"/>
        <w:rPr>
          <w:rFonts w:ascii="ＭＳ 明朝" w:eastAsia="ＭＳ 明朝" w:hAnsi="ＭＳ 明朝"/>
          <w:sz w:val="22"/>
        </w:rPr>
      </w:pPr>
      <w:r w:rsidRPr="004020C1">
        <w:rPr>
          <w:rFonts w:ascii="ＭＳ 明朝" w:eastAsia="ＭＳ 明朝" w:hAnsi="ＭＳ 明朝" w:hint="eastAsia"/>
          <w:sz w:val="22"/>
        </w:rPr>
        <w:t>オ　検査の実施項目ごとの検査の成績及び点検の結果</w:t>
      </w:r>
    </w:p>
    <w:p w14:paraId="6EA990D7" w14:textId="77777777" w:rsidR="009A7707" w:rsidRPr="004020C1" w:rsidRDefault="009A7707" w:rsidP="009A7707">
      <w:pPr>
        <w:ind w:leftChars="200" w:left="517" w:hangingChars="17" w:hanging="37"/>
        <w:rPr>
          <w:rFonts w:ascii="ＭＳ 明朝" w:eastAsia="ＭＳ 明朝" w:hAnsi="ＭＳ 明朝"/>
          <w:sz w:val="22"/>
        </w:rPr>
      </w:pPr>
      <w:r w:rsidRPr="004020C1">
        <w:rPr>
          <w:rFonts w:ascii="ＭＳ 明朝" w:eastAsia="ＭＳ 明朝" w:hAnsi="ＭＳ 明朝" w:hint="eastAsia"/>
          <w:sz w:val="22"/>
        </w:rPr>
        <w:t>カ　点検を行った点検員の氏名</w:t>
      </w:r>
    </w:p>
    <w:p w14:paraId="154C8CF0" w14:textId="01204022" w:rsidR="009A7707" w:rsidRPr="004020C1" w:rsidRDefault="5AFAF8E0" w:rsidP="2BFF5D98">
      <w:pPr>
        <w:ind w:leftChars="200" w:left="737" w:hangingChars="117" w:hanging="257"/>
        <w:rPr>
          <w:rFonts w:ascii="ＭＳ 明朝" w:eastAsia="ＭＳ 明朝" w:hAnsi="ＭＳ 明朝"/>
          <w:sz w:val="22"/>
        </w:rPr>
      </w:pPr>
      <w:r w:rsidRPr="2BFF5D98">
        <w:rPr>
          <w:rFonts w:ascii="ＭＳ 明朝" w:eastAsia="ＭＳ 明朝" w:hAnsi="ＭＳ 明朝"/>
          <w:sz w:val="22"/>
        </w:rPr>
        <w:t xml:space="preserve">  </w:t>
      </w:r>
      <w:r w:rsidR="009A7707" w:rsidRPr="2BFF5D98">
        <w:rPr>
          <w:rFonts w:ascii="ＭＳ 明朝" w:eastAsia="ＭＳ 明朝" w:hAnsi="ＭＳ 明朝"/>
          <w:sz w:val="22"/>
        </w:rPr>
        <w:t>キ　点検を行った際に使用した測定器等の名称若しくは型式、製造事業者名、製</w:t>
      </w:r>
      <w:r w:rsidR="3CB16CBE" w:rsidRPr="2BFF5D98">
        <w:rPr>
          <w:rFonts w:ascii="ＭＳ 明朝" w:eastAsia="ＭＳ 明朝" w:hAnsi="ＭＳ 明朝"/>
          <w:sz w:val="22"/>
        </w:rPr>
        <w:t xml:space="preserve">     </w:t>
      </w:r>
      <w:r w:rsidR="5F9B6782" w:rsidRPr="2BFF5D98">
        <w:rPr>
          <w:rFonts w:ascii="ＭＳ 明朝" w:eastAsia="ＭＳ 明朝" w:hAnsi="ＭＳ 明朝"/>
          <w:sz w:val="22"/>
        </w:rPr>
        <w:t xml:space="preserve"> </w:t>
      </w:r>
      <w:r w:rsidR="009A7707" w:rsidRPr="2BFF5D98">
        <w:rPr>
          <w:rFonts w:ascii="ＭＳ 明朝" w:eastAsia="ＭＳ 明朝" w:hAnsi="ＭＳ 明朝"/>
          <w:sz w:val="22"/>
        </w:rPr>
        <w:t>造番号、較正等の年月日、較正機関名及び較正等の方法（ただし、較正等の方</w:t>
      </w:r>
      <w:r w:rsidR="176F3EE0" w:rsidRPr="2BFF5D98">
        <w:rPr>
          <w:rFonts w:ascii="ＭＳ 明朝" w:eastAsia="ＭＳ 明朝" w:hAnsi="ＭＳ 明朝"/>
          <w:sz w:val="22"/>
        </w:rPr>
        <w:t xml:space="preserve">   </w:t>
      </w:r>
      <w:r w:rsidR="009A7707" w:rsidRPr="2BFF5D98">
        <w:rPr>
          <w:rFonts w:ascii="ＭＳ 明朝" w:eastAsia="ＭＳ 明朝" w:hAnsi="ＭＳ 明朝"/>
          <w:sz w:val="22"/>
        </w:rPr>
        <w:t>法が法第２４条の２第４項第２号ニに規定する方法に該当する場合は、当該点</w:t>
      </w:r>
      <w:r w:rsidR="228552F8" w:rsidRPr="2BFF5D98">
        <w:rPr>
          <w:rFonts w:ascii="ＭＳ 明朝" w:eastAsia="ＭＳ 明朝" w:hAnsi="ＭＳ 明朝"/>
          <w:sz w:val="22"/>
        </w:rPr>
        <w:t xml:space="preserve">    </w:t>
      </w:r>
      <w:r w:rsidR="009A7707" w:rsidRPr="2BFF5D98">
        <w:rPr>
          <w:rFonts w:ascii="ＭＳ 明朝" w:eastAsia="ＭＳ 明朝" w:hAnsi="ＭＳ 明朝"/>
          <w:sz w:val="22"/>
        </w:rPr>
        <w:t>検に使用した測定器等を較正等した法別表第３の下欄に掲げる測定器その他の</w:t>
      </w:r>
    </w:p>
    <w:p w14:paraId="7A267E57" w14:textId="4A7271B4" w:rsidR="009A7707" w:rsidRPr="004020C1" w:rsidRDefault="760B412D" w:rsidP="2BFF5D98">
      <w:pPr>
        <w:ind w:leftChars="200" w:left="737" w:hangingChars="117" w:hanging="257"/>
        <w:rPr>
          <w:rFonts w:ascii="ＭＳ 明朝" w:eastAsia="ＭＳ 明朝" w:hAnsi="ＭＳ 明朝"/>
          <w:sz w:val="22"/>
        </w:rPr>
      </w:pPr>
      <w:r w:rsidRPr="2BFF5D98">
        <w:rPr>
          <w:rFonts w:ascii="ＭＳ 明朝" w:eastAsia="ＭＳ 明朝" w:hAnsi="ＭＳ 明朝"/>
          <w:sz w:val="22"/>
        </w:rPr>
        <w:t xml:space="preserve">    </w:t>
      </w:r>
      <w:r w:rsidR="009A7707" w:rsidRPr="2BFF5D98">
        <w:rPr>
          <w:rFonts w:ascii="ＭＳ 明朝" w:eastAsia="ＭＳ 明朝" w:hAnsi="ＭＳ 明朝"/>
          <w:sz w:val="22"/>
        </w:rPr>
        <w:t>設備の名称又は型式、製造事業者名、製造番号、直近の較正等を行った年月日</w:t>
      </w:r>
      <w:r w:rsidR="39993D07" w:rsidRPr="2BFF5D98">
        <w:rPr>
          <w:rFonts w:ascii="ＭＳ 明朝" w:eastAsia="ＭＳ 明朝" w:hAnsi="ＭＳ 明朝"/>
          <w:sz w:val="22"/>
        </w:rPr>
        <w:t xml:space="preserve">      </w:t>
      </w:r>
      <w:r w:rsidR="009A7707" w:rsidRPr="2BFF5D98">
        <w:rPr>
          <w:rFonts w:ascii="ＭＳ 明朝" w:eastAsia="ＭＳ 明朝" w:hAnsi="ＭＳ 明朝"/>
          <w:sz w:val="22"/>
        </w:rPr>
        <w:t>及び較正を行った者の氏名又は名称を併せて記載する。）</w:t>
      </w:r>
    </w:p>
    <w:p w14:paraId="5F3209DE" w14:textId="1C56E364" w:rsidR="009A7707" w:rsidRPr="004020C1" w:rsidRDefault="4357E854" w:rsidP="2BFF5D98">
      <w:pPr>
        <w:ind w:leftChars="200" w:left="700" w:hangingChars="100" w:hanging="220"/>
        <w:rPr>
          <w:rFonts w:ascii="ＭＳ 明朝" w:eastAsia="ＭＳ 明朝" w:hAnsi="ＭＳ 明朝"/>
          <w:sz w:val="22"/>
        </w:rPr>
      </w:pPr>
      <w:r w:rsidRPr="2BFF5D98">
        <w:rPr>
          <w:rFonts w:ascii="ＭＳ 明朝" w:eastAsia="ＭＳ 明朝" w:hAnsi="ＭＳ 明朝"/>
          <w:sz w:val="22"/>
        </w:rPr>
        <w:t xml:space="preserve">  </w:t>
      </w:r>
      <w:r w:rsidR="009A7707" w:rsidRPr="2BFF5D98">
        <w:rPr>
          <w:rFonts w:ascii="ＭＳ 明朝" w:eastAsia="ＭＳ 明朝" w:hAnsi="ＭＳ 明朝"/>
          <w:sz w:val="22"/>
        </w:rPr>
        <w:t>ク　総合試験において無線設備の操作を行った無線従事者の氏名、無線従事者の</w:t>
      </w:r>
    </w:p>
    <w:p w14:paraId="31C9C1B9" w14:textId="520BA728" w:rsidR="009A7707" w:rsidRPr="004020C1" w:rsidRDefault="07D13B0E" w:rsidP="2BFF5D98">
      <w:pPr>
        <w:ind w:leftChars="200" w:left="700" w:hangingChars="100" w:hanging="220"/>
        <w:rPr>
          <w:rFonts w:ascii="ＭＳ 明朝" w:eastAsia="ＭＳ 明朝" w:hAnsi="ＭＳ 明朝"/>
          <w:sz w:val="22"/>
        </w:rPr>
      </w:pPr>
      <w:r w:rsidRPr="2BFF5D98">
        <w:rPr>
          <w:rFonts w:ascii="ＭＳ 明朝" w:eastAsia="ＭＳ 明朝" w:hAnsi="ＭＳ 明朝"/>
          <w:sz w:val="22"/>
        </w:rPr>
        <w:t xml:space="preserve">    </w:t>
      </w:r>
      <w:r w:rsidR="009A7707" w:rsidRPr="2BFF5D98">
        <w:rPr>
          <w:rFonts w:ascii="ＭＳ 明朝" w:eastAsia="ＭＳ 明朝" w:hAnsi="ＭＳ 明朝"/>
          <w:sz w:val="22"/>
        </w:rPr>
        <w:t>資格及び免許証の番号</w:t>
      </w:r>
    </w:p>
    <w:p w14:paraId="2419A243" w14:textId="77777777" w:rsidR="009A7707" w:rsidRPr="004020C1" w:rsidRDefault="009A7707" w:rsidP="009A7707">
      <w:pPr>
        <w:ind w:leftChars="100" w:left="460" w:hangingChars="100" w:hanging="220"/>
        <w:rPr>
          <w:rFonts w:ascii="ＭＳ 明朝" w:eastAsia="ＭＳ 明朝" w:hAnsi="ＭＳ 明朝"/>
          <w:sz w:val="22"/>
        </w:rPr>
      </w:pPr>
      <w:r w:rsidRPr="004020C1">
        <w:rPr>
          <w:rFonts w:ascii="ＭＳ 明朝" w:eastAsia="ＭＳ 明朝" w:hAnsi="ＭＳ 明朝" w:hint="eastAsia"/>
          <w:sz w:val="22"/>
        </w:rPr>
        <w:t>(2) 点検のみを行った場合　点検結果通知書の写し</w:t>
      </w:r>
    </w:p>
    <w:p w14:paraId="0672A5D5" w14:textId="77777777" w:rsidR="009A7707" w:rsidRPr="004020C1" w:rsidRDefault="009A7707" w:rsidP="009A7707">
      <w:pPr>
        <w:ind w:leftChars="77" w:left="405" w:hangingChars="100" w:hanging="220"/>
        <w:rPr>
          <w:rFonts w:ascii="ＭＳ 明朝" w:eastAsia="ＭＳ 明朝" w:hAnsi="ＭＳ 明朝" w:cs="ＭＳ 明朝"/>
          <w:sz w:val="22"/>
        </w:rPr>
      </w:pPr>
    </w:p>
    <w:p w14:paraId="77508669" w14:textId="274ADDDC"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２　</w:t>
      </w:r>
      <w:r w:rsidR="005E19A3" w:rsidRPr="005E19A3">
        <w:rPr>
          <w:rFonts w:ascii="ＭＳ 明朝" w:eastAsia="ＭＳ 明朝" w:hAnsi="ＭＳ 明朝" w:cs="ＭＳ 明朝" w:hint="eastAsia"/>
          <w:sz w:val="22"/>
        </w:rPr>
        <w:t>点検業務管理責任者</w:t>
      </w:r>
      <w:r w:rsidRPr="004020C1">
        <w:rPr>
          <w:rFonts w:ascii="ＭＳ 明朝" w:eastAsia="ＭＳ 明朝" w:hAnsi="ＭＳ 明朝" w:cs="ＭＳ 明朝" w:hint="eastAsia"/>
          <w:sz w:val="22"/>
        </w:rPr>
        <w:t>は、前項の帳簿等を検査又は点検業務を行う事務所に備え付け、事業年度毎に整理番号を付して整理し、検査結果証明書の交付の日又は点検結果通知書の通知の日から６年間保存</w:t>
      </w:r>
      <w:r>
        <w:rPr>
          <w:rFonts w:ascii="ＭＳ 明朝" w:eastAsia="ＭＳ 明朝" w:hAnsi="ＭＳ 明朝" w:cs="ＭＳ 明朝" w:hint="eastAsia"/>
          <w:sz w:val="22"/>
        </w:rPr>
        <w:t>する</w:t>
      </w:r>
      <w:r w:rsidRPr="004020C1">
        <w:rPr>
          <w:rFonts w:ascii="ＭＳ 明朝" w:eastAsia="ＭＳ 明朝" w:hAnsi="ＭＳ 明朝" w:cs="ＭＳ 明朝" w:hint="eastAsia"/>
          <w:sz w:val="22"/>
        </w:rPr>
        <w:t>。</w:t>
      </w:r>
    </w:p>
    <w:p w14:paraId="53071099" w14:textId="0FEA1D28" w:rsidR="009A7707" w:rsidRPr="004020C1" w:rsidRDefault="00D01A15" w:rsidP="009A7707">
      <w:pPr>
        <w:ind w:left="130" w:hangingChars="59" w:hanging="130"/>
        <w:rPr>
          <w:rFonts w:ascii="ＭＳ 明朝" w:eastAsia="ＭＳ 明朝" w:hAnsi="ＭＳ 明朝" w:cs="ＭＳ 明朝"/>
          <w:sz w:val="22"/>
        </w:rPr>
      </w:pPr>
      <w:r>
        <w:rPr>
          <w:rFonts w:ascii="ＭＳ 明朝" w:eastAsia="ＭＳ 明朝" w:hAnsi="ＭＳ 明朝" w:cs="ＭＳ 明朝" w:hint="eastAsia"/>
          <w:sz w:val="22"/>
        </w:rPr>
        <w:t>３</w:t>
      </w:r>
      <w:r w:rsidR="009A7707" w:rsidRPr="004020C1">
        <w:rPr>
          <w:rFonts w:ascii="ＭＳ 明朝" w:eastAsia="ＭＳ 明朝" w:hAnsi="ＭＳ 明朝" w:cs="ＭＳ 明朝" w:hint="eastAsia"/>
          <w:sz w:val="22"/>
        </w:rPr>
        <w:t xml:space="preserve">　</w:t>
      </w:r>
      <w:r w:rsidR="005E19A3" w:rsidRPr="005E19A3">
        <w:rPr>
          <w:rFonts w:ascii="ＭＳ 明朝" w:eastAsia="ＭＳ 明朝" w:hAnsi="ＭＳ 明朝" w:cs="ＭＳ 明朝" w:hint="eastAsia"/>
          <w:sz w:val="22"/>
        </w:rPr>
        <w:t>点検業務管理責任者</w:t>
      </w:r>
      <w:r w:rsidR="009A7707" w:rsidRPr="004020C1">
        <w:rPr>
          <w:rFonts w:ascii="ＭＳ 明朝" w:eastAsia="ＭＳ 明朝" w:hAnsi="ＭＳ 明朝" w:cs="ＭＳ 明朝" w:hint="eastAsia"/>
          <w:sz w:val="22"/>
        </w:rPr>
        <w:t>は、当該検査業務実施方法書を保管し、その写しを判定員、点</w:t>
      </w:r>
      <w:r w:rsidR="009A7707" w:rsidRPr="004020C1">
        <w:rPr>
          <w:rFonts w:ascii="ＭＳ 明朝" w:eastAsia="ＭＳ 明朝" w:hAnsi="ＭＳ 明朝" w:cs="ＭＳ 明朝" w:hint="eastAsia"/>
          <w:sz w:val="22"/>
        </w:rPr>
        <w:lastRenderedPageBreak/>
        <w:t>検員及び関係者の閲覧に供する等周知徹底に努め</w:t>
      </w:r>
      <w:r w:rsidR="009A7707">
        <w:rPr>
          <w:rFonts w:ascii="ＭＳ 明朝" w:eastAsia="ＭＳ 明朝" w:hAnsi="ＭＳ 明朝" w:cs="ＭＳ 明朝" w:hint="eastAsia"/>
          <w:sz w:val="22"/>
        </w:rPr>
        <w:t>る</w:t>
      </w:r>
      <w:r w:rsidR="009A7707" w:rsidRPr="004020C1">
        <w:rPr>
          <w:rFonts w:ascii="ＭＳ 明朝" w:eastAsia="ＭＳ 明朝" w:hAnsi="ＭＳ 明朝" w:cs="ＭＳ 明朝" w:hint="eastAsia"/>
          <w:sz w:val="22"/>
        </w:rPr>
        <w:t>。</w:t>
      </w:r>
    </w:p>
    <w:p w14:paraId="5114A954" w14:textId="77777777" w:rsidR="009A7707" w:rsidRPr="004020C1" w:rsidRDefault="009A7707" w:rsidP="009A7707">
      <w:pPr>
        <w:ind w:left="220" w:hangingChars="100" w:hanging="220"/>
        <w:rPr>
          <w:rFonts w:ascii="ＭＳ 明朝" w:eastAsia="ＭＳ 明朝" w:hAnsi="ＭＳ 明朝" w:cs="ＭＳ 明朝"/>
          <w:sz w:val="22"/>
        </w:rPr>
      </w:pPr>
    </w:p>
    <w:p w14:paraId="20B0DD00" w14:textId="77777777" w:rsidR="009A7707" w:rsidRPr="004020C1" w:rsidRDefault="009A7707" w:rsidP="009A7707">
      <w:pPr>
        <w:ind w:firstLineChars="100" w:firstLine="220"/>
        <w:rPr>
          <w:rFonts w:ascii="ＭＳ 明朝" w:eastAsia="ＭＳ 明朝" w:hAnsi="ＭＳ 明朝" w:cs="ＭＳ 明朝"/>
          <w:sz w:val="22"/>
        </w:rPr>
      </w:pPr>
      <w:r w:rsidRPr="004020C1">
        <w:rPr>
          <w:rFonts w:ascii="ＭＳ 明朝" w:eastAsia="ＭＳ 明朝" w:hAnsi="ＭＳ 明朝" w:cs="ＭＳ 明朝" w:hint="eastAsia"/>
          <w:sz w:val="22"/>
        </w:rPr>
        <w:t>（その他）</w:t>
      </w:r>
    </w:p>
    <w:p w14:paraId="3C1B088A" w14:textId="19466578"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第11条　</w:t>
      </w:r>
      <w:r w:rsidR="005E19A3" w:rsidRPr="005E19A3">
        <w:rPr>
          <w:rFonts w:ascii="ＭＳ 明朝" w:eastAsia="ＭＳ 明朝" w:hAnsi="ＭＳ 明朝" w:cs="ＭＳ 明朝" w:hint="eastAsia"/>
          <w:sz w:val="22"/>
        </w:rPr>
        <w:t>総括管理責任者</w:t>
      </w:r>
      <w:r w:rsidRPr="004020C1">
        <w:rPr>
          <w:rFonts w:ascii="ＭＳ 明朝" w:eastAsia="ＭＳ 明朝" w:hAnsi="ＭＳ 明朝" w:cs="ＭＳ 明朝" w:hint="eastAsia"/>
          <w:sz w:val="22"/>
        </w:rPr>
        <w:t>は、法第24条の２第２項第１号及び第２号に掲げる事項に変更があったときは、法第24条の５の規定に基づき遅滞なくその旨を</w:t>
      </w:r>
      <w:r w:rsidR="00EA296A">
        <w:rPr>
          <w:rFonts w:ascii="ＭＳ 明朝" w:eastAsia="ＭＳ 明朝" w:hAnsi="ＭＳ 明朝" w:cs="ＭＳ 明朝" w:hint="eastAsia"/>
          <w:sz w:val="22"/>
        </w:rPr>
        <w:t>四国</w:t>
      </w:r>
      <w:r w:rsidRPr="004020C1">
        <w:rPr>
          <w:rFonts w:ascii="ＭＳ 明朝" w:eastAsia="ＭＳ 明朝" w:hAnsi="ＭＳ 明朝" w:cs="ＭＳ 明朝" w:hint="eastAsia"/>
          <w:sz w:val="22"/>
        </w:rPr>
        <w:t>総合通信局長に届け出なければならない。</w:t>
      </w:r>
    </w:p>
    <w:p w14:paraId="7423712B" w14:textId="09AD6C6C"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 xml:space="preserve">２　</w:t>
      </w:r>
      <w:r w:rsidR="005E19A3" w:rsidRPr="005E19A3">
        <w:rPr>
          <w:rFonts w:ascii="ＭＳ 明朝" w:eastAsia="ＭＳ 明朝" w:hAnsi="ＭＳ 明朝" w:cs="ＭＳ 明朝" w:hint="eastAsia"/>
          <w:sz w:val="22"/>
        </w:rPr>
        <w:t>総括管理責任者</w:t>
      </w:r>
      <w:r w:rsidRPr="004020C1">
        <w:rPr>
          <w:rFonts w:ascii="ＭＳ 明朝" w:eastAsia="ＭＳ 明朝" w:hAnsi="ＭＳ 明朝" w:cs="ＭＳ 明朝" w:hint="eastAsia"/>
          <w:sz w:val="22"/>
        </w:rPr>
        <w:t>は、登録検査等規則第２条第２項第１号（ロの事項を除く。）に掲げる事項を</w:t>
      </w:r>
      <w:r w:rsidRPr="004020C1">
        <w:rPr>
          <w:rFonts w:ascii="ＭＳ 明朝" w:eastAsia="ＭＳ 明朝" w:hAnsi="ＭＳ 明朝" w:hint="eastAsia"/>
          <w:sz w:val="22"/>
        </w:rPr>
        <w:t>変更しようとするときには、あらかじめ登録検査等規則第５条第</w:t>
      </w:r>
      <w:r w:rsidR="00EB31DD">
        <w:rPr>
          <w:rFonts w:ascii="ＭＳ 明朝" w:eastAsia="ＭＳ 明朝" w:hAnsi="ＭＳ 明朝" w:hint="eastAsia"/>
          <w:sz w:val="22"/>
        </w:rPr>
        <w:t>２</w:t>
      </w:r>
      <w:r w:rsidRPr="004020C1">
        <w:rPr>
          <w:rFonts w:ascii="ＭＳ 明朝" w:eastAsia="ＭＳ 明朝" w:hAnsi="ＭＳ 明朝" w:hint="eastAsia"/>
          <w:sz w:val="22"/>
        </w:rPr>
        <w:t>項の規定に基づき届出書を</w:t>
      </w:r>
      <w:r w:rsidR="00EA296A">
        <w:rPr>
          <w:rFonts w:ascii="ＭＳ 明朝" w:eastAsia="ＭＳ 明朝" w:hAnsi="ＭＳ 明朝" w:hint="eastAsia"/>
          <w:sz w:val="22"/>
        </w:rPr>
        <w:t>四国</w:t>
      </w:r>
      <w:r w:rsidRPr="004020C1">
        <w:rPr>
          <w:rFonts w:ascii="ＭＳ 明朝" w:eastAsia="ＭＳ 明朝" w:hAnsi="ＭＳ 明朝" w:hint="eastAsia"/>
          <w:sz w:val="22"/>
        </w:rPr>
        <w:t>総合通信局長に提出しなければならない。</w:t>
      </w:r>
    </w:p>
    <w:p w14:paraId="0EB97310"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br w:type="page"/>
      </w:r>
      <w:r w:rsidRPr="004020C1">
        <w:rPr>
          <w:rFonts w:ascii="ＭＳ 明朝" w:eastAsia="ＭＳ 明朝" w:hAnsi="ＭＳ 明朝" w:cs="ＭＳ 明朝" w:hint="eastAsia"/>
          <w:sz w:val="22"/>
        </w:rPr>
        <w:lastRenderedPageBreak/>
        <w:t>別表第１号　検査又は点検を行う無線局の種別（第２条関係）</w:t>
      </w:r>
    </w:p>
    <w:p w14:paraId="7B7FEAC6" w14:textId="77777777" w:rsidR="009A7707" w:rsidRPr="004020C1" w:rsidRDefault="009A7707" w:rsidP="009A7707">
      <w:pPr>
        <w:rPr>
          <w:rFonts w:ascii="ＭＳ 明朝" w:eastAsia="ＭＳ 明朝" w:hAnsi="ＭＳ 明朝" w:cs="ＭＳ 明朝"/>
          <w:sz w:val="22"/>
        </w:rPr>
      </w:pPr>
      <w:r w:rsidRPr="005B5BA6">
        <w:rPr>
          <w:rFonts w:ascii="ＭＳ 明朝" w:eastAsia="ＭＳ 明朝" w:hAnsi="ＭＳ 明朝" w:cs="ＭＳ 明朝" w:hint="eastAsia"/>
          <w:color w:val="FF0000"/>
          <w:sz w:val="22"/>
        </w:rPr>
        <w:t>（注：事務所ごとに対象無線局の種別が異なる場合には事務所ごとに記載）</w:t>
      </w:r>
    </w:p>
    <w:p w14:paraId="755EB672" w14:textId="77777777" w:rsidR="009A7707" w:rsidRPr="004020C1" w:rsidRDefault="009A7707" w:rsidP="009A7707">
      <w:pPr>
        <w:rPr>
          <w:rFonts w:ascii="ＭＳ 明朝" w:eastAsia="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6600"/>
      </w:tblGrid>
      <w:tr w:rsidR="009A7707" w:rsidRPr="004020C1" w14:paraId="01BDAC6D" w14:textId="77777777" w:rsidTr="7BAC40E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A31D1"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事務所の名称</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60940"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無線局の種別</w:t>
            </w:r>
          </w:p>
        </w:tc>
      </w:tr>
      <w:tr w:rsidR="009A7707" w:rsidRPr="004020C1" w14:paraId="033F2A53" w14:textId="77777777" w:rsidTr="7BAC40E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C92B5"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○○支店</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52409"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海岸局、船舶局、航空局、航空機局、固定局、基地局、携帯基地局、</w:t>
            </w:r>
          </w:p>
          <w:p w14:paraId="14A46EE6"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陸上移動局、携帯局</w:t>
            </w:r>
          </w:p>
        </w:tc>
      </w:tr>
      <w:tr w:rsidR="009A7707" w:rsidRPr="004020C1" w14:paraId="6AC610E6" w14:textId="77777777" w:rsidTr="7BAC40E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7718B"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○○営業所</w:t>
            </w:r>
          </w:p>
        </w:tc>
        <w:tc>
          <w:tcPr>
            <w:tcW w:w="7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BAE9A"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基地局、携帯基地局、陸上移動局、携帯局</w:t>
            </w:r>
          </w:p>
        </w:tc>
      </w:tr>
    </w:tbl>
    <w:p w14:paraId="4B834848"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0678CE66"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6392C32B"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10563798" w14:textId="77777777" w:rsidR="009A7707" w:rsidRPr="004020C1" w:rsidRDefault="009A7707" w:rsidP="009A7707">
      <w:pPr>
        <w:rPr>
          <w:rFonts w:ascii="ＭＳ 明朝" w:eastAsia="ＭＳ 明朝" w:hAnsi="ＭＳ 明朝"/>
          <w:sz w:val="22"/>
        </w:rPr>
      </w:pPr>
    </w:p>
    <w:p w14:paraId="569F7611"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別表第２号　検査又は点検事業を行う事務所の名称とその所在地（第３条関係）</w:t>
      </w:r>
    </w:p>
    <w:p w14:paraId="3E815EB1" w14:textId="77777777" w:rsidR="009A7707" w:rsidRPr="004020C1" w:rsidRDefault="009A7707" w:rsidP="009A7707">
      <w:pPr>
        <w:rPr>
          <w:rFonts w:ascii="ＭＳ 明朝" w:eastAsia="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6578"/>
      </w:tblGrid>
      <w:tr w:rsidR="009A7707" w:rsidRPr="004020C1" w14:paraId="614237DD" w14:textId="77777777" w:rsidTr="00DC5462">
        <w:tc>
          <w:tcPr>
            <w:tcW w:w="2127" w:type="dxa"/>
            <w:tcBorders>
              <w:top w:val="single" w:sz="4" w:space="0" w:color="000000"/>
              <w:left w:val="single" w:sz="4" w:space="0" w:color="000000"/>
              <w:bottom w:val="single" w:sz="4" w:space="0" w:color="000000"/>
              <w:right w:val="single" w:sz="4" w:space="0" w:color="000000"/>
            </w:tcBorders>
            <w:hideMark/>
          </w:tcPr>
          <w:p w14:paraId="041A7117"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事務所の名称</w:t>
            </w:r>
          </w:p>
        </w:tc>
        <w:tc>
          <w:tcPr>
            <w:tcW w:w="7853" w:type="dxa"/>
            <w:tcBorders>
              <w:top w:val="single" w:sz="4" w:space="0" w:color="000000"/>
              <w:left w:val="single" w:sz="4" w:space="0" w:color="000000"/>
              <w:bottom w:val="single" w:sz="4" w:space="0" w:color="000000"/>
              <w:right w:val="single" w:sz="4" w:space="0" w:color="000000"/>
            </w:tcBorders>
            <w:hideMark/>
          </w:tcPr>
          <w:p w14:paraId="05712918"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所在地</w:t>
            </w:r>
          </w:p>
        </w:tc>
      </w:tr>
      <w:tr w:rsidR="009A7707" w:rsidRPr="004020C1" w14:paraId="7CA5239F" w14:textId="77777777" w:rsidTr="00DC5462">
        <w:tc>
          <w:tcPr>
            <w:tcW w:w="2127" w:type="dxa"/>
            <w:tcBorders>
              <w:top w:val="single" w:sz="4" w:space="0" w:color="000000"/>
              <w:left w:val="single" w:sz="4" w:space="0" w:color="000000"/>
              <w:bottom w:val="single" w:sz="4" w:space="0" w:color="000000"/>
              <w:right w:val="single" w:sz="4" w:space="0" w:color="000000"/>
            </w:tcBorders>
            <w:hideMark/>
          </w:tcPr>
          <w:p w14:paraId="4465F15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○○支店</w:t>
            </w:r>
          </w:p>
        </w:tc>
        <w:tc>
          <w:tcPr>
            <w:tcW w:w="7853" w:type="dxa"/>
            <w:tcBorders>
              <w:top w:val="single" w:sz="4" w:space="0" w:color="000000"/>
              <w:left w:val="single" w:sz="4" w:space="0" w:color="000000"/>
              <w:bottom w:val="single" w:sz="4" w:space="0" w:color="000000"/>
              <w:right w:val="single" w:sz="4" w:space="0" w:color="000000"/>
            </w:tcBorders>
            <w:hideMark/>
          </w:tcPr>
          <w:p w14:paraId="04DBE9D3" w14:textId="774A6974" w:rsidR="009A7707" w:rsidRDefault="00C818E8" w:rsidP="00DC5462">
            <w:pPr>
              <w:rPr>
                <w:rFonts w:ascii="ＭＳ 明朝" w:eastAsia="ＭＳ 明朝" w:hAnsi="ＭＳ 明朝"/>
                <w:sz w:val="22"/>
              </w:rPr>
            </w:pPr>
            <w:r>
              <w:rPr>
                <w:rFonts w:ascii="ＭＳ 明朝" w:eastAsia="ＭＳ 明朝" w:hAnsi="ＭＳ 明朝" w:hint="eastAsia"/>
                <w:sz w:val="22"/>
              </w:rPr>
              <w:t>○○県</w:t>
            </w:r>
            <w:r w:rsidR="009A7707" w:rsidRPr="004020C1">
              <w:rPr>
                <w:rFonts w:ascii="ＭＳ 明朝" w:eastAsia="ＭＳ 明朝" w:hAnsi="ＭＳ 明朝" w:hint="eastAsia"/>
                <w:sz w:val="22"/>
              </w:rPr>
              <w:t>○○市・・・</w:t>
            </w:r>
          </w:p>
          <w:p w14:paraId="15E7E767" w14:textId="417FD422" w:rsidR="00C93AF1" w:rsidRPr="004020C1" w:rsidRDefault="00C93AF1" w:rsidP="00DC5462">
            <w:pPr>
              <w:rPr>
                <w:rFonts w:ascii="ＭＳ 明朝" w:eastAsia="ＭＳ 明朝" w:hAnsi="ＭＳ 明朝"/>
                <w:sz w:val="22"/>
              </w:rPr>
            </w:pPr>
            <w:r>
              <w:rPr>
                <w:rFonts w:ascii="ＭＳ 明朝" w:eastAsia="ＭＳ 明朝" w:hAnsi="ＭＳ 明朝" w:hint="eastAsia"/>
                <w:sz w:val="22"/>
              </w:rPr>
              <w:t>電話</w:t>
            </w:r>
            <w:r w:rsidR="00930475">
              <w:rPr>
                <w:rFonts w:ascii="ＭＳ 明朝" w:eastAsia="ＭＳ 明朝" w:hAnsi="ＭＳ 明朝" w:hint="eastAsia"/>
                <w:sz w:val="22"/>
              </w:rPr>
              <w:t xml:space="preserve">　</w:t>
            </w:r>
            <w:r w:rsidR="00B00F89">
              <w:rPr>
                <w:rFonts w:ascii="ＭＳ 明朝" w:eastAsia="ＭＳ 明朝" w:hAnsi="ＭＳ 明朝" w:hint="eastAsia"/>
                <w:sz w:val="22"/>
              </w:rPr>
              <w:t>08</w:t>
            </w:r>
            <w:r w:rsidR="003A572D">
              <w:rPr>
                <w:rFonts w:ascii="ＭＳ 明朝" w:eastAsia="ＭＳ 明朝" w:hAnsi="ＭＳ 明朝" w:hint="eastAsia"/>
                <w:sz w:val="22"/>
              </w:rPr>
              <w:t>9</w:t>
            </w:r>
            <w:r w:rsidR="00B00F89">
              <w:rPr>
                <w:rFonts w:ascii="ＭＳ 明朝" w:eastAsia="ＭＳ 明朝" w:hAnsi="ＭＳ 明朝" w:hint="eastAsia"/>
                <w:sz w:val="22"/>
              </w:rPr>
              <w:t>-</w:t>
            </w:r>
            <w:r w:rsidR="00B00F89" w:rsidRPr="00B00F89">
              <w:rPr>
                <w:rFonts w:ascii="ＭＳ 明朝" w:eastAsia="ＭＳ 明朝" w:hAnsi="ＭＳ 明朝" w:hint="eastAsia"/>
                <w:sz w:val="22"/>
              </w:rPr>
              <w:t>○○○</w:t>
            </w:r>
            <w:r w:rsidR="00B00F89">
              <w:rPr>
                <w:rFonts w:ascii="ＭＳ 明朝" w:eastAsia="ＭＳ 明朝" w:hAnsi="ＭＳ 明朝" w:hint="eastAsia"/>
                <w:sz w:val="22"/>
              </w:rPr>
              <w:t>-</w:t>
            </w:r>
            <w:r w:rsidR="00B00F89" w:rsidRPr="00B00F89">
              <w:rPr>
                <w:rFonts w:ascii="ＭＳ 明朝" w:eastAsia="ＭＳ 明朝" w:hAnsi="ＭＳ 明朝" w:hint="eastAsia"/>
                <w:sz w:val="22"/>
              </w:rPr>
              <w:t>○○○○</w:t>
            </w:r>
          </w:p>
        </w:tc>
      </w:tr>
      <w:tr w:rsidR="009A7707" w:rsidRPr="004020C1" w14:paraId="247343E1" w14:textId="77777777" w:rsidTr="00DC5462">
        <w:tc>
          <w:tcPr>
            <w:tcW w:w="2127" w:type="dxa"/>
            <w:tcBorders>
              <w:top w:val="single" w:sz="4" w:space="0" w:color="000000"/>
              <w:left w:val="single" w:sz="4" w:space="0" w:color="000000"/>
              <w:bottom w:val="single" w:sz="4" w:space="0" w:color="000000"/>
              <w:right w:val="single" w:sz="4" w:space="0" w:color="000000"/>
            </w:tcBorders>
            <w:hideMark/>
          </w:tcPr>
          <w:p w14:paraId="6654765B"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○○営業所</w:t>
            </w:r>
          </w:p>
        </w:tc>
        <w:tc>
          <w:tcPr>
            <w:tcW w:w="7853" w:type="dxa"/>
            <w:tcBorders>
              <w:top w:val="single" w:sz="4" w:space="0" w:color="000000"/>
              <w:left w:val="single" w:sz="4" w:space="0" w:color="000000"/>
              <w:bottom w:val="single" w:sz="4" w:space="0" w:color="000000"/>
              <w:right w:val="single" w:sz="4" w:space="0" w:color="000000"/>
            </w:tcBorders>
            <w:hideMark/>
          </w:tcPr>
          <w:p w14:paraId="1CEA88FD" w14:textId="51D66638" w:rsidR="009A7707" w:rsidRDefault="00C818E8" w:rsidP="00DC5462">
            <w:pPr>
              <w:rPr>
                <w:rFonts w:ascii="ＭＳ 明朝" w:eastAsia="ＭＳ 明朝" w:hAnsi="ＭＳ 明朝"/>
                <w:sz w:val="22"/>
              </w:rPr>
            </w:pPr>
            <w:r w:rsidRPr="00C818E8">
              <w:rPr>
                <w:rFonts w:ascii="ＭＳ 明朝" w:eastAsia="ＭＳ 明朝" w:hAnsi="ＭＳ 明朝" w:hint="eastAsia"/>
                <w:sz w:val="22"/>
              </w:rPr>
              <w:t>○○県</w:t>
            </w:r>
            <w:r w:rsidR="009A7707" w:rsidRPr="004020C1">
              <w:rPr>
                <w:rFonts w:ascii="ＭＳ 明朝" w:eastAsia="ＭＳ 明朝" w:hAnsi="ＭＳ 明朝" w:hint="eastAsia"/>
                <w:sz w:val="22"/>
              </w:rPr>
              <w:t>○○市・・・</w:t>
            </w:r>
          </w:p>
          <w:p w14:paraId="514D7AF7" w14:textId="390DA5B1" w:rsidR="00437E07" w:rsidRPr="004020C1" w:rsidRDefault="00437E07" w:rsidP="00DC5462">
            <w:pPr>
              <w:rPr>
                <w:rFonts w:ascii="ＭＳ 明朝" w:eastAsia="ＭＳ 明朝" w:hAnsi="ＭＳ 明朝"/>
                <w:sz w:val="22"/>
              </w:rPr>
            </w:pPr>
            <w:r w:rsidRPr="00437E07">
              <w:rPr>
                <w:rFonts w:ascii="ＭＳ 明朝" w:eastAsia="ＭＳ 明朝" w:hAnsi="ＭＳ 明朝" w:hint="eastAsia"/>
                <w:sz w:val="22"/>
              </w:rPr>
              <w:t>電話　08</w:t>
            </w:r>
            <w:r w:rsidR="00513179">
              <w:rPr>
                <w:rFonts w:ascii="ＭＳ 明朝" w:eastAsia="ＭＳ 明朝" w:hAnsi="ＭＳ 明朝" w:hint="eastAsia"/>
                <w:sz w:val="22"/>
              </w:rPr>
              <w:t>9</w:t>
            </w:r>
            <w:r w:rsidRPr="00437E07">
              <w:rPr>
                <w:rFonts w:ascii="ＭＳ 明朝" w:eastAsia="ＭＳ 明朝" w:hAnsi="ＭＳ 明朝" w:hint="eastAsia"/>
                <w:sz w:val="22"/>
              </w:rPr>
              <w:t>-○○○-○○○○</w:t>
            </w:r>
          </w:p>
        </w:tc>
      </w:tr>
    </w:tbl>
    <w:p w14:paraId="74FFC2A9"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12DBC8E1"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14B62068"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2A05DFE5"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br w:type="page"/>
      </w:r>
    </w:p>
    <w:p w14:paraId="3E6B0AD1"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lastRenderedPageBreak/>
        <w:t>別表第３号　検査又は点検の業務を行う組織（第４条第１項関係）</w:t>
      </w:r>
    </w:p>
    <w:p w14:paraId="2B8AB75D" w14:textId="77777777" w:rsidR="009A7707" w:rsidRPr="004020C1" w:rsidRDefault="009A7707" w:rsidP="009A7707">
      <w:pPr>
        <w:rPr>
          <w:rFonts w:ascii="ＭＳ 明朝" w:eastAsia="ＭＳ 明朝" w:hAnsi="ＭＳ 明朝"/>
          <w:sz w:val="22"/>
        </w:rPr>
      </w:pPr>
    </w:p>
    <w:p w14:paraId="03A9308C" w14:textId="77777777" w:rsidR="009A7707" w:rsidRPr="004020C1" w:rsidRDefault="009A7707" w:rsidP="009A7707">
      <w:pPr>
        <w:rPr>
          <w:rFonts w:ascii="ＭＳ 明朝" w:eastAsia="ＭＳ 明朝" w:hAnsi="ＭＳ 明朝"/>
          <w:sz w:val="22"/>
        </w:rPr>
      </w:pPr>
    </w:p>
    <w:p w14:paraId="0CB82276" w14:textId="497F9167" w:rsidR="009A7707" w:rsidRPr="004020C1" w:rsidRDefault="00C318A5" w:rsidP="009A7707">
      <w:pPr>
        <w:rPr>
          <w:rFonts w:ascii="ＭＳ 明朝" w:eastAsia="ＭＳ 明朝" w:hAnsi="ＭＳ 明朝"/>
          <w:sz w:val="22"/>
        </w:rPr>
      </w:pPr>
      <w:r>
        <w:rPr>
          <w:noProof/>
        </w:rPr>
        <mc:AlternateContent>
          <mc:Choice Requires="wps">
            <w:drawing>
              <wp:anchor distT="0" distB="0" distL="114298" distR="114298" simplePos="0" relativeHeight="251658240" behindDoc="0" locked="0" layoutInCell="1" allowOverlap="1" wp14:anchorId="11BBD155" wp14:editId="55F8EBEC">
                <wp:simplePos x="0" y="0"/>
                <wp:positionH relativeFrom="column">
                  <wp:posOffset>4690744</wp:posOffset>
                </wp:positionH>
                <wp:positionV relativeFrom="paragraph">
                  <wp:posOffset>90170</wp:posOffset>
                </wp:positionV>
                <wp:extent cx="0" cy="2419350"/>
                <wp:effectExtent l="0" t="0" r="19050" b="0"/>
                <wp:wrapNone/>
                <wp:docPr id="10"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A5DCBC8">
              <v:shapetype id="_x0000_t32" coordsize="21600,21600" o:oned="t" filled="f" o:spt="32" path="m,l21600,21600e" w14:anchorId="17C36386">
                <v:path fillok="f" arrowok="t" o:connecttype="none"/>
                <o:lock v:ext="edit" shapetype="t"/>
              </v:shapetype>
              <v:shape id="直線矢印コネクタ 8" style="position:absolute;margin-left:369.35pt;margin-top:7.1pt;width:0;height:190.5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"/>
            </w:pict>
          </mc:Fallback>
        </mc:AlternateContent>
      </w:r>
      <w:r>
        <w:rPr>
          <w:noProof/>
        </w:rPr>
        <mc:AlternateContent>
          <mc:Choice Requires="wps">
            <w:drawing>
              <wp:anchor distT="4294967294" distB="4294967294" distL="114300" distR="114300" simplePos="0" relativeHeight="251658241" behindDoc="0" locked="0" layoutInCell="1" allowOverlap="1" wp14:anchorId="6D5A6F2F" wp14:editId="2B123FA7">
                <wp:simplePos x="0" y="0"/>
                <wp:positionH relativeFrom="column">
                  <wp:posOffset>2090420</wp:posOffset>
                </wp:positionH>
                <wp:positionV relativeFrom="paragraph">
                  <wp:posOffset>90169</wp:posOffset>
                </wp:positionV>
                <wp:extent cx="2600325" cy="0"/>
                <wp:effectExtent l="0" t="0" r="0" b="0"/>
                <wp:wrapNone/>
                <wp:docPr id="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92378FC">
              <v:shape id="直線矢印コネクタ 7" style="position:absolute;margin-left:164.6pt;margin-top:7.1pt;width:204.7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" w14:anchorId="68ECC55E"/>
            </w:pict>
          </mc:Fallback>
        </mc:AlternateContent>
      </w:r>
      <w:r>
        <w:rPr>
          <w:noProof/>
        </w:rPr>
        <mc:AlternateContent>
          <mc:Choice Requires="wps">
            <w:drawing>
              <wp:anchor distT="4294967294" distB="4294967294" distL="114300" distR="114300" simplePos="0" relativeHeight="251658242" behindDoc="0" locked="0" layoutInCell="1" allowOverlap="1" wp14:anchorId="41685EF3" wp14:editId="03DED958">
                <wp:simplePos x="0" y="0"/>
                <wp:positionH relativeFrom="column">
                  <wp:posOffset>1042670</wp:posOffset>
                </wp:positionH>
                <wp:positionV relativeFrom="paragraph">
                  <wp:posOffset>90169</wp:posOffset>
                </wp:positionV>
                <wp:extent cx="257175" cy="0"/>
                <wp:effectExtent l="0" t="0" r="0" b="0"/>
                <wp:wrapNone/>
                <wp:docPr id="8"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99321DC">
              <v:shape id="直線矢印コネクタ 6" style="position:absolute;margin-left:82.1pt;margin-top:7.1pt;width:20.25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" w14:anchorId="0E5E6955"/>
            </w:pict>
          </mc:Fallback>
        </mc:AlternateContent>
      </w:r>
      <w:r w:rsidR="009A7707" w:rsidRPr="004020C1">
        <w:rPr>
          <w:rFonts w:ascii="ＭＳ 明朝" w:eastAsia="ＭＳ 明朝" w:hAnsi="ＭＳ 明朝" w:hint="eastAsia"/>
          <w:sz w:val="22"/>
        </w:rPr>
        <w:t>本社（○○部）　　　○○支店</w:t>
      </w:r>
    </w:p>
    <w:p w14:paraId="0F0EB3CE" w14:textId="77777777" w:rsidR="009A7707" w:rsidRPr="004020C1" w:rsidRDefault="009A7707" w:rsidP="009A7707">
      <w:pPr>
        <w:ind w:firstLineChars="994" w:firstLine="2187"/>
        <w:rPr>
          <w:rFonts w:ascii="ＭＳ 明朝" w:eastAsia="ＭＳ 明朝" w:hAnsi="ＭＳ 明朝"/>
          <w:sz w:val="22"/>
        </w:rPr>
      </w:pPr>
      <w:r w:rsidRPr="004020C1">
        <w:rPr>
          <w:rFonts w:ascii="ＭＳ 明朝" w:eastAsia="ＭＳ 明朝" w:hAnsi="ＭＳ 明朝" w:hint="eastAsia"/>
          <w:sz w:val="22"/>
        </w:rPr>
        <w:t>（○○部）</w:t>
      </w:r>
    </w:p>
    <w:p w14:paraId="42149C62"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・検査又は点検業務の実施</w:t>
      </w:r>
    </w:p>
    <w:p w14:paraId="2BC03E6F"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・判定員及び点検員の管理等に関すること</w:t>
      </w:r>
    </w:p>
    <w:p w14:paraId="0927F235"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・検査又は点検の業務の実施方法に関すること</w:t>
      </w:r>
    </w:p>
    <w:p w14:paraId="5C83927A"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・支店及び各営業所の登録検査等事業の統括</w:t>
      </w:r>
    </w:p>
    <w:p w14:paraId="3E972724"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・測定器の保守・管理・較正の計画作成等</w:t>
      </w:r>
    </w:p>
    <w:p w14:paraId="47C55B3B"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・検査又は点検の業務に係る帳簿等の管理</w:t>
      </w:r>
    </w:p>
    <w:p w14:paraId="7949C763"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・電波法令に基づく手続き</w:t>
      </w:r>
    </w:p>
    <w:p w14:paraId="1E7322D1" w14:textId="77777777" w:rsidR="009A7707" w:rsidRPr="004020C1" w:rsidRDefault="009A7707" w:rsidP="009A7707">
      <w:pPr>
        <w:ind w:firstLineChars="1000" w:firstLine="2200"/>
        <w:rPr>
          <w:rFonts w:ascii="ＭＳ 明朝" w:eastAsia="ＭＳ 明朝" w:hAnsi="ＭＳ 明朝"/>
          <w:sz w:val="22"/>
        </w:rPr>
      </w:pPr>
      <w:r w:rsidRPr="004020C1">
        <w:rPr>
          <w:rFonts w:ascii="ＭＳ 明朝" w:eastAsia="ＭＳ 明朝" w:hAnsi="ＭＳ 明朝" w:hint="eastAsia"/>
          <w:sz w:val="22"/>
        </w:rPr>
        <w:t>・その他前記に付帯する業務</w:t>
      </w:r>
    </w:p>
    <w:p w14:paraId="420B7D86" w14:textId="77777777" w:rsidR="009A7707" w:rsidRPr="004020C1" w:rsidRDefault="009A7707" w:rsidP="009A7707">
      <w:pPr>
        <w:rPr>
          <w:rFonts w:ascii="ＭＳ 明朝" w:eastAsia="ＭＳ 明朝" w:hAnsi="ＭＳ 明朝"/>
          <w:sz w:val="22"/>
        </w:rPr>
      </w:pPr>
    </w:p>
    <w:p w14:paraId="4DDB501A" w14:textId="6BD8EC36" w:rsidR="009A7707" w:rsidRPr="004020C1" w:rsidRDefault="00C318A5" w:rsidP="009A7707">
      <w:pPr>
        <w:rPr>
          <w:rFonts w:ascii="ＭＳ 明朝" w:eastAsia="ＭＳ 明朝" w:hAnsi="ＭＳ 明朝"/>
          <w:sz w:val="22"/>
        </w:rPr>
      </w:pPr>
      <w:r>
        <w:rPr>
          <w:noProof/>
        </w:rPr>
        <mc:AlternateContent>
          <mc:Choice Requires="wps">
            <w:drawing>
              <wp:anchor distT="4294967294" distB="4294967294" distL="114300" distR="114300" simplePos="0" relativeHeight="251658243" behindDoc="0" locked="0" layoutInCell="1" allowOverlap="1" wp14:anchorId="5C0F7A4D" wp14:editId="0249FF6F">
                <wp:simplePos x="0" y="0"/>
                <wp:positionH relativeFrom="column">
                  <wp:posOffset>869315</wp:posOffset>
                </wp:positionH>
                <wp:positionV relativeFrom="paragraph">
                  <wp:posOffset>62864</wp:posOffset>
                </wp:positionV>
                <wp:extent cx="3819525" cy="0"/>
                <wp:effectExtent l="0" t="0" r="0" b="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6A3004A">
              <v:shape id="直線矢印コネクタ 6" style="position:absolute;margin-left:68.45pt;margin-top:4.95pt;width:300.75pt;height:0;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" w14:anchorId="624897A4"/>
            </w:pict>
          </mc:Fallback>
        </mc:AlternateContent>
      </w:r>
      <w:r>
        <w:rPr>
          <w:noProof/>
        </w:rPr>
        <mc:AlternateContent>
          <mc:Choice Requires="wps">
            <w:drawing>
              <wp:anchor distT="0" distB="0" distL="114298" distR="114298" simplePos="0" relativeHeight="251658244" behindDoc="0" locked="0" layoutInCell="1" allowOverlap="1" wp14:anchorId="58D3B6A2" wp14:editId="67CAB329">
                <wp:simplePos x="0" y="0"/>
                <wp:positionH relativeFrom="column">
                  <wp:posOffset>871219</wp:posOffset>
                </wp:positionH>
                <wp:positionV relativeFrom="paragraph">
                  <wp:posOffset>64770</wp:posOffset>
                </wp:positionV>
                <wp:extent cx="0" cy="1800225"/>
                <wp:effectExtent l="0" t="0" r="19050" b="9525"/>
                <wp:wrapNone/>
                <wp:docPr id="7"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3B25F6E7">
              <v:shape id="直線矢印コネクタ 5" style="position:absolute;margin-left:68.6pt;margin-top:5.1pt;width:0;height:141.75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" w14:anchorId="4CBF85A4"/>
            </w:pict>
          </mc:Fallback>
        </mc:AlternateContent>
      </w:r>
    </w:p>
    <w:p w14:paraId="719CC7CA" w14:textId="43E6EFEA" w:rsidR="009A7707" w:rsidRPr="004020C1" w:rsidRDefault="00C318A5" w:rsidP="009A7707">
      <w:pPr>
        <w:ind w:firstLineChars="1200" w:firstLine="2880"/>
        <w:rPr>
          <w:rFonts w:ascii="ＭＳ 明朝" w:eastAsia="ＭＳ 明朝" w:hAnsi="ＭＳ 明朝"/>
          <w:sz w:val="22"/>
        </w:rPr>
      </w:pPr>
      <w:r>
        <w:rPr>
          <w:noProof/>
        </w:rPr>
        <mc:AlternateContent>
          <mc:Choice Requires="wps">
            <w:drawing>
              <wp:anchor distT="0" distB="0" distL="114298" distR="114298" simplePos="0" relativeHeight="251658245" behindDoc="0" locked="0" layoutInCell="1" allowOverlap="1" wp14:anchorId="4D125CD0" wp14:editId="0DBDC2CD">
                <wp:simplePos x="0" y="0"/>
                <wp:positionH relativeFrom="column">
                  <wp:posOffset>1214119</wp:posOffset>
                </wp:positionH>
                <wp:positionV relativeFrom="paragraph">
                  <wp:posOffset>118745</wp:posOffset>
                </wp:positionV>
                <wp:extent cx="0" cy="3086100"/>
                <wp:effectExtent l="0" t="0" r="19050" b="0"/>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7115375">
              <v:shape id="直線矢印コネクタ 4" style="position:absolute;margin-left:95.6pt;margin-top:9.35pt;width:0;height:243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" w14:anchorId="7060380F"/>
            </w:pict>
          </mc:Fallback>
        </mc:AlternateContent>
      </w:r>
      <w:r>
        <w:rPr>
          <w:noProof/>
        </w:rPr>
        <mc:AlternateContent>
          <mc:Choice Requires="wps">
            <w:drawing>
              <wp:anchor distT="4294967294" distB="4294967294" distL="114300" distR="114300" simplePos="0" relativeHeight="251658246" behindDoc="0" locked="0" layoutInCell="1" allowOverlap="1" wp14:anchorId="547F69FC" wp14:editId="34F09028">
                <wp:simplePos x="0" y="0"/>
                <wp:positionH relativeFrom="column">
                  <wp:posOffset>1212215</wp:posOffset>
                </wp:positionH>
                <wp:positionV relativeFrom="paragraph">
                  <wp:posOffset>106679</wp:posOffset>
                </wp:positionV>
                <wp:extent cx="314325" cy="0"/>
                <wp:effectExtent l="0" t="0" r="0" b="0"/>
                <wp:wrapNone/>
                <wp:docPr id="4"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2BEE1F1">
              <v:shape id="直線矢印コネクタ 3" style="position:absolute;margin-left:95.45pt;margin-top:8.4pt;width:24.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" w14:anchorId="5797A306"/>
            </w:pict>
          </mc:Fallback>
        </mc:AlternateContent>
      </w:r>
      <w:r w:rsidR="009A7707" w:rsidRPr="004020C1">
        <w:rPr>
          <w:rFonts w:ascii="ＭＳ 明朝" w:eastAsia="ＭＳ 明朝" w:hAnsi="ＭＳ 明朝" w:hint="eastAsia"/>
          <w:sz w:val="22"/>
        </w:rPr>
        <w:t>○○営業所</w:t>
      </w:r>
    </w:p>
    <w:p w14:paraId="26A98220" w14:textId="77777777" w:rsidR="009A7707" w:rsidRPr="004020C1" w:rsidRDefault="009A7707" w:rsidP="009A7707">
      <w:pPr>
        <w:ind w:firstLineChars="1100" w:firstLine="2420"/>
        <w:rPr>
          <w:rFonts w:ascii="ＭＳ 明朝" w:eastAsia="ＭＳ 明朝" w:hAnsi="ＭＳ 明朝"/>
          <w:sz w:val="22"/>
        </w:rPr>
      </w:pPr>
      <w:r w:rsidRPr="004020C1">
        <w:rPr>
          <w:rFonts w:ascii="ＭＳ 明朝" w:eastAsia="ＭＳ 明朝" w:hAnsi="ＭＳ 明朝" w:hint="eastAsia"/>
          <w:sz w:val="22"/>
        </w:rPr>
        <w:t>（○○課）</w:t>
      </w:r>
    </w:p>
    <w:p w14:paraId="4FF1D546"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・検査又は点検の実施</w:t>
      </w:r>
    </w:p>
    <w:p w14:paraId="0B8FBB7F"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・測定器等の保守、管理</w:t>
      </w:r>
    </w:p>
    <w:p w14:paraId="24189B2E" w14:textId="77777777" w:rsidR="009A7707" w:rsidRPr="004020C1" w:rsidRDefault="009A7707" w:rsidP="009A7707">
      <w:pPr>
        <w:ind w:firstLineChars="1192" w:firstLine="2622"/>
        <w:rPr>
          <w:rFonts w:ascii="ＭＳ 明朝" w:eastAsia="ＭＳ 明朝" w:hAnsi="ＭＳ 明朝"/>
          <w:sz w:val="22"/>
        </w:rPr>
      </w:pPr>
      <w:r w:rsidRPr="004020C1">
        <w:rPr>
          <w:rFonts w:ascii="ＭＳ 明朝" w:eastAsia="ＭＳ 明朝" w:hAnsi="ＭＳ 明朝" w:hint="eastAsia"/>
          <w:sz w:val="22"/>
        </w:rPr>
        <w:t>・検査又は点検の業務に係る帳簿等の管理</w:t>
      </w:r>
    </w:p>
    <w:p w14:paraId="5F05F559"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・その他前記に付帯する業務</w:t>
      </w:r>
    </w:p>
    <w:p w14:paraId="02A235AC" w14:textId="77777777" w:rsidR="009A7707" w:rsidRPr="004020C1" w:rsidRDefault="009A7707" w:rsidP="009A7707">
      <w:pPr>
        <w:rPr>
          <w:rFonts w:ascii="ＭＳ 明朝" w:eastAsia="ＭＳ 明朝" w:hAnsi="ＭＳ 明朝"/>
          <w:sz w:val="22"/>
        </w:rPr>
      </w:pPr>
    </w:p>
    <w:p w14:paraId="23F1AEE6" w14:textId="081702F2" w:rsidR="009A7707" w:rsidRPr="004020C1" w:rsidRDefault="00C318A5" w:rsidP="009A7707">
      <w:pPr>
        <w:ind w:firstLineChars="1200" w:firstLine="2880"/>
        <w:rPr>
          <w:rFonts w:ascii="ＭＳ 明朝" w:eastAsia="ＭＳ 明朝" w:hAnsi="ＭＳ 明朝"/>
          <w:sz w:val="22"/>
        </w:rPr>
      </w:pPr>
      <w:r>
        <w:rPr>
          <w:noProof/>
        </w:rPr>
        <mc:AlternateContent>
          <mc:Choice Requires="wps">
            <w:drawing>
              <wp:anchor distT="4294967294" distB="4294967294" distL="114300" distR="114300" simplePos="0" relativeHeight="251658247" behindDoc="0" locked="0" layoutInCell="1" allowOverlap="1" wp14:anchorId="3711BAE5" wp14:editId="34D5C5EE">
                <wp:simplePos x="0" y="0"/>
                <wp:positionH relativeFrom="column">
                  <wp:posOffset>869315</wp:posOffset>
                </wp:positionH>
                <wp:positionV relativeFrom="paragraph">
                  <wp:posOffset>86994</wp:posOffset>
                </wp:positionV>
                <wp:extent cx="342900" cy="0"/>
                <wp:effectExtent l="0" t="0" r="0" b="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C3AC09C">
              <v:shape id="直線矢印コネクタ 2" style="position:absolute;margin-left:68.45pt;margin-top:6.85pt;width:2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" w14:anchorId="783A419E"/>
            </w:pict>
          </mc:Fallback>
        </mc:AlternateContent>
      </w:r>
      <w:r>
        <w:rPr>
          <w:noProof/>
        </w:rPr>
        <mc:AlternateContent>
          <mc:Choice Requires="wps">
            <w:drawing>
              <wp:anchor distT="4294967294" distB="4294967294" distL="114300" distR="114300" simplePos="0" relativeHeight="251658248" behindDoc="0" locked="0" layoutInCell="1" allowOverlap="1" wp14:anchorId="3E3BAE92" wp14:editId="37321A41">
                <wp:simplePos x="0" y="0"/>
                <wp:positionH relativeFrom="column">
                  <wp:posOffset>1212215</wp:posOffset>
                </wp:positionH>
                <wp:positionV relativeFrom="paragraph">
                  <wp:posOffset>86994</wp:posOffset>
                </wp:positionV>
                <wp:extent cx="314325" cy="0"/>
                <wp:effectExtent l="0" t="0" r="0" b="0"/>
                <wp:wrapNone/>
                <wp:docPr id="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18A5057">
              <v:shape id="直線矢印コネクタ 1" style="position:absolute;margin-left:95.45pt;margin-top:6.85pt;width:24.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" w14:anchorId="58F677FD"/>
            </w:pict>
          </mc:Fallback>
        </mc:AlternateContent>
      </w:r>
      <w:r w:rsidR="009A7707" w:rsidRPr="004020C1">
        <w:rPr>
          <w:rFonts w:ascii="ＭＳ 明朝" w:eastAsia="ＭＳ 明朝" w:hAnsi="ＭＳ 明朝" w:hint="eastAsia"/>
          <w:sz w:val="22"/>
        </w:rPr>
        <w:t>○○営業所</w:t>
      </w:r>
    </w:p>
    <w:p w14:paraId="09CF75DE" w14:textId="77777777" w:rsidR="009A7707" w:rsidRPr="004020C1" w:rsidRDefault="009A7707" w:rsidP="009A7707">
      <w:pPr>
        <w:ind w:firstLineChars="1109" w:firstLine="2440"/>
        <w:rPr>
          <w:rFonts w:ascii="ＭＳ 明朝" w:eastAsia="ＭＳ 明朝" w:hAnsi="ＭＳ 明朝"/>
          <w:sz w:val="22"/>
        </w:rPr>
      </w:pPr>
      <w:r w:rsidRPr="004020C1">
        <w:rPr>
          <w:rFonts w:ascii="ＭＳ 明朝" w:eastAsia="ＭＳ 明朝" w:hAnsi="ＭＳ 明朝" w:hint="eastAsia"/>
          <w:sz w:val="22"/>
        </w:rPr>
        <w:t>（○○課）</w:t>
      </w:r>
    </w:p>
    <w:p w14:paraId="76E974A0"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・検査又は点検の実施</w:t>
      </w:r>
    </w:p>
    <w:p w14:paraId="752C1A0E"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・測定器等の保守、管理</w:t>
      </w:r>
    </w:p>
    <w:p w14:paraId="37F075B6" w14:textId="77777777" w:rsidR="009A7707" w:rsidRPr="004020C1" w:rsidRDefault="009A7707" w:rsidP="009A7707">
      <w:pPr>
        <w:ind w:firstLineChars="1171" w:firstLine="2576"/>
        <w:rPr>
          <w:rFonts w:ascii="ＭＳ 明朝" w:eastAsia="ＭＳ 明朝" w:hAnsi="ＭＳ 明朝"/>
          <w:sz w:val="22"/>
        </w:rPr>
      </w:pPr>
      <w:r w:rsidRPr="004020C1">
        <w:rPr>
          <w:rFonts w:ascii="ＭＳ 明朝" w:eastAsia="ＭＳ 明朝" w:hAnsi="ＭＳ 明朝" w:hint="eastAsia"/>
          <w:sz w:val="22"/>
        </w:rPr>
        <w:t>・検査又は点検の業務に係る帳簿等の管理</w:t>
      </w:r>
    </w:p>
    <w:p w14:paraId="1EE08CE1"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・その他前記に付帯する業務</w:t>
      </w:r>
    </w:p>
    <w:p w14:paraId="27894B56" w14:textId="77777777" w:rsidR="009A7707" w:rsidRPr="004020C1" w:rsidRDefault="009A7707" w:rsidP="009A7707">
      <w:pPr>
        <w:ind w:firstLineChars="1200" w:firstLine="2640"/>
        <w:rPr>
          <w:rFonts w:ascii="ＭＳ 明朝" w:eastAsia="ＭＳ 明朝" w:hAnsi="ＭＳ 明朝"/>
          <w:sz w:val="22"/>
        </w:rPr>
      </w:pPr>
    </w:p>
    <w:p w14:paraId="591BF38A" w14:textId="3C73A878" w:rsidR="009A7707" w:rsidRPr="004020C1" w:rsidRDefault="00C318A5" w:rsidP="009A7707">
      <w:pPr>
        <w:ind w:firstLineChars="1200" w:firstLine="2880"/>
        <w:rPr>
          <w:rFonts w:ascii="ＭＳ 明朝" w:eastAsia="ＭＳ 明朝" w:hAnsi="ＭＳ 明朝"/>
          <w:sz w:val="22"/>
        </w:rPr>
      </w:pPr>
      <w:r>
        <w:rPr>
          <w:noProof/>
        </w:rPr>
        <mc:AlternateContent>
          <mc:Choice Requires="wps">
            <w:drawing>
              <wp:anchor distT="4294967294" distB="4294967294" distL="114300" distR="114300" simplePos="0" relativeHeight="251658249" behindDoc="0" locked="0" layoutInCell="1" allowOverlap="1" wp14:anchorId="12A4E68B" wp14:editId="08CD0634">
                <wp:simplePos x="0" y="0"/>
                <wp:positionH relativeFrom="column">
                  <wp:posOffset>1212215</wp:posOffset>
                </wp:positionH>
                <wp:positionV relativeFrom="paragraph">
                  <wp:posOffset>97154</wp:posOffset>
                </wp:positionV>
                <wp:extent cx="314325"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154E607">
              <v:shape id="直線矢印コネクタ 1" style="position:absolute;margin-left:95.45pt;margin-top:7.65pt;width:24.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" w14:anchorId="62F042C5"/>
            </w:pict>
          </mc:Fallback>
        </mc:AlternateContent>
      </w:r>
      <w:r w:rsidR="009A7707" w:rsidRPr="004020C1">
        <w:rPr>
          <w:rFonts w:ascii="ＭＳ 明朝" w:eastAsia="ＭＳ 明朝" w:hAnsi="ＭＳ 明朝" w:hint="eastAsia"/>
          <w:sz w:val="22"/>
        </w:rPr>
        <w:t>○○営業所</w:t>
      </w:r>
    </w:p>
    <w:p w14:paraId="205AD20C" w14:textId="77777777" w:rsidR="009A7707" w:rsidRPr="004020C1" w:rsidRDefault="009A7707" w:rsidP="009A7707">
      <w:pPr>
        <w:ind w:firstLineChars="1109" w:firstLine="2440"/>
        <w:rPr>
          <w:rFonts w:ascii="ＭＳ 明朝" w:eastAsia="ＭＳ 明朝" w:hAnsi="ＭＳ 明朝"/>
          <w:sz w:val="22"/>
        </w:rPr>
      </w:pPr>
      <w:r w:rsidRPr="004020C1">
        <w:rPr>
          <w:rFonts w:ascii="ＭＳ 明朝" w:eastAsia="ＭＳ 明朝" w:hAnsi="ＭＳ 明朝" w:hint="eastAsia"/>
          <w:sz w:val="22"/>
        </w:rPr>
        <w:t>（○○課）</w:t>
      </w:r>
    </w:p>
    <w:p w14:paraId="5738D2D3"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・検査又は点検の実施</w:t>
      </w:r>
    </w:p>
    <w:p w14:paraId="39FCD8E5" w14:textId="77777777" w:rsidR="009A7707" w:rsidRPr="004020C1"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・測定器等の保守、管理</w:t>
      </w:r>
    </w:p>
    <w:p w14:paraId="3419A6C7" w14:textId="77777777" w:rsidR="009A7707" w:rsidRPr="004020C1" w:rsidRDefault="009A7707" w:rsidP="009A7707">
      <w:pPr>
        <w:ind w:firstLineChars="1171" w:firstLine="2576"/>
        <w:rPr>
          <w:rFonts w:ascii="ＭＳ 明朝" w:eastAsia="ＭＳ 明朝" w:hAnsi="ＭＳ 明朝"/>
          <w:sz w:val="22"/>
        </w:rPr>
      </w:pPr>
      <w:r w:rsidRPr="004020C1">
        <w:rPr>
          <w:rFonts w:ascii="ＭＳ 明朝" w:eastAsia="ＭＳ 明朝" w:hAnsi="ＭＳ 明朝" w:hint="eastAsia"/>
          <w:sz w:val="22"/>
        </w:rPr>
        <w:t>・検査又は点検の業務に係る帳簿等の管理</w:t>
      </w:r>
    </w:p>
    <w:p w14:paraId="571FF51C" w14:textId="77777777" w:rsidR="009A7707" w:rsidRDefault="009A7707" w:rsidP="009A7707">
      <w:pPr>
        <w:ind w:firstLineChars="1200" w:firstLine="2640"/>
        <w:rPr>
          <w:rFonts w:ascii="ＭＳ 明朝" w:eastAsia="ＭＳ 明朝" w:hAnsi="ＭＳ 明朝"/>
          <w:sz w:val="22"/>
        </w:rPr>
      </w:pPr>
      <w:r w:rsidRPr="004020C1">
        <w:rPr>
          <w:rFonts w:ascii="ＭＳ 明朝" w:eastAsia="ＭＳ 明朝" w:hAnsi="ＭＳ 明朝" w:hint="eastAsia"/>
          <w:sz w:val="22"/>
        </w:rPr>
        <w:t>・その他前記に付帯する業務</w:t>
      </w:r>
    </w:p>
    <w:p w14:paraId="319F5921" w14:textId="77777777" w:rsidR="007A4749" w:rsidRPr="004020C1" w:rsidRDefault="007A4749" w:rsidP="009A7707">
      <w:pPr>
        <w:ind w:firstLineChars="1200" w:firstLine="2640"/>
        <w:rPr>
          <w:rFonts w:ascii="ＭＳ 明朝" w:eastAsia="ＭＳ 明朝" w:hAnsi="ＭＳ 明朝"/>
          <w:sz w:val="22"/>
        </w:rPr>
      </w:pPr>
    </w:p>
    <w:p w14:paraId="000B24B1"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lastRenderedPageBreak/>
        <w:t>別表第４号</w:t>
      </w:r>
    </w:p>
    <w:p w14:paraId="468B54E5" w14:textId="77777777" w:rsidR="009A7707" w:rsidRPr="004020C1" w:rsidRDefault="009A7707" w:rsidP="009A7707">
      <w:pPr>
        <w:rPr>
          <w:rFonts w:ascii="ＭＳ 明朝" w:eastAsia="ＭＳ 明朝" w:hAnsi="ＭＳ 明朝"/>
          <w:sz w:val="22"/>
        </w:rPr>
      </w:pPr>
    </w:p>
    <w:p w14:paraId="6A44B0AE"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第１　点検員の氏名及び資格（第５条関係）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388"/>
        <w:gridCol w:w="2742"/>
        <w:gridCol w:w="1628"/>
        <w:gridCol w:w="1239"/>
      </w:tblGrid>
      <w:tr w:rsidR="009A7707" w:rsidRPr="004020C1" w14:paraId="3662B466" w14:textId="77777777" w:rsidTr="6145B82E">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E25E"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無線局の種別</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B2437"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氏名</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91351"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資格等</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6F341" w14:textId="77777777" w:rsidR="009A7707" w:rsidRPr="004020C1" w:rsidRDefault="009A7707" w:rsidP="6145B82E">
            <w:pPr>
              <w:jc w:val="center"/>
              <w:rPr>
                <w:rFonts w:ascii="ＭＳ 明朝" w:eastAsia="ＭＳ 明朝" w:hAnsi="ＭＳ 明朝"/>
                <w:sz w:val="22"/>
                <w:lang w:eastAsia="zh-CN"/>
              </w:rPr>
            </w:pPr>
            <w:r w:rsidRPr="6145B82E">
              <w:rPr>
                <w:rFonts w:ascii="ＭＳ 明朝" w:eastAsia="ＭＳ 明朝" w:hAnsi="ＭＳ 明朝"/>
                <w:sz w:val="22"/>
                <w:lang w:eastAsia="zh-CN"/>
              </w:rPr>
              <w:t>電波法別表第１該当区分</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0EBC83"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備考</w:t>
            </w:r>
          </w:p>
        </w:tc>
      </w:tr>
      <w:tr w:rsidR="009A7707" w:rsidRPr="004020C1" w14:paraId="14ACCA4E" w14:textId="77777777" w:rsidTr="6145B82E">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F797C"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海岸局</w:t>
            </w:r>
          </w:p>
          <w:p w14:paraId="7DD44802"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船舶局</w:t>
            </w:r>
          </w:p>
          <w:p w14:paraId="53DB7D3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航空局</w:t>
            </w:r>
          </w:p>
          <w:p w14:paraId="2660B1EE"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航空機局</w:t>
            </w:r>
          </w:p>
          <w:p w14:paraId="6696BB58"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固定局</w:t>
            </w:r>
          </w:p>
          <w:p w14:paraId="3F9E0E8A"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基地局</w:t>
            </w:r>
          </w:p>
          <w:p w14:paraId="2DA0895E"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携帯基地局</w:t>
            </w:r>
          </w:p>
          <w:p w14:paraId="02C2AEB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陸上移動局</w:t>
            </w:r>
          </w:p>
          <w:p w14:paraId="01B4AA7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携帯局</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BB1B5"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ﾃﾞﾝﾊﾟ　ﾀﾛｳ</w:t>
            </w:r>
          </w:p>
          <w:p w14:paraId="74DD3281"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電波　太郎</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77B90" w14:textId="77777777" w:rsidR="009A7707" w:rsidRPr="004020C1" w:rsidRDefault="009A7707" w:rsidP="6145B82E">
            <w:pPr>
              <w:rPr>
                <w:rFonts w:ascii="ＭＳ 明朝" w:eastAsia="ＭＳ 明朝" w:hAnsi="ＭＳ 明朝"/>
                <w:sz w:val="22"/>
                <w:lang w:eastAsia="zh-CN"/>
              </w:rPr>
            </w:pPr>
            <w:r w:rsidRPr="6145B82E">
              <w:rPr>
                <w:rFonts w:ascii="ＭＳ 明朝" w:eastAsia="ＭＳ 明朝" w:hAnsi="ＭＳ 明朝"/>
                <w:sz w:val="22"/>
                <w:lang w:eastAsia="zh-CN"/>
              </w:rPr>
              <w:t>第１級陸上無線技術士</w:t>
            </w:r>
          </w:p>
          <w:p w14:paraId="1F7C1EF4" w14:textId="77777777" w:rsidR="009A7707" w:rsidRPr="004020C1" w:rsidRDefault="009A7707" w:rsidP="6145B82E">
            <w:pPr>
              <w:rPr>
                <w:rFonts w:ascii="ＭＳ 明朝" w:eastAsia="ＭＳ 明朝" w:hAnsi="ＭＳ 明朝"/>
                <w:sz w:val="22"/>
                <w:lang w:eastAsia="zh-CN"/>
              </w:rPr>
            </w:pPr>
            <w:r w:rsidRPr="6145B82E">
              <w:rPr>
                <w:rFonts w:ascii="ＭＳ 明朝" w:eastAsia="ＭＳ 明朝" w:hAnsi="ＭＳ 明朝"/>
                <w:sz w:val="22"/>
                <w:lang w:eastAsia="zh-CN"/>
              </w:rPr>
              <w:t>（無線従事者免許証番号）</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C2FBC"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第１号</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028E0" w14:textId="77777777" w:rsidR="009A7707" w:rsidRPr="004020C1" w:rsidRDefault="009A7707" w:rsidP="00DC5462">
            <w:pPr>
              <w:rPr>
                <w:rFonts w:ascii="ＭＳ 明朝" w:eastAsia="ＭＳ 明朝" w:hAnsi="ＭＳ 明朝"/>
                <w:sz w:val="22"/>
              </w:rPr>
            </w:pPr>
          </w:p>
        </w:tc>
      </w:tr>
      <w:tr w:rsidR="009A7707" w:rsidRPr="004020C1" w14:paraId="70B4175D" w14:textId="77777777" w:rsidTr="6145B82E">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9DD44"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固定局</w:t>
            </w:r>
          </w:p>
          <w:p w14:paraId="180A45C2"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基地局</w:t>
            </w:r>
          </w:p>
          <w:p w14:paraId="5D22E4F6"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携帯基地局</w:t>
            </w:r>
          </w:p>
          <w:p w14:paraId="1EB6A822"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陸上移動局</w:t>
            </w:r>
          </w:p>
          <w:p w14:paraId="605CD001" w14:textId="77777777" w:rsidR="009A7707" w:rsidRPr="004020C1" w:rsidRDefault="009A7707" w:rsidP="00DC5462">
            <w:pPr>
              <w:rPr>
                <w:rFonts w:ascii="ＭＳ 明朝" w:eastAsia="ＭＳ 明朝" w:hAnsi="ＭＳ 明朝"/>
                <w:sz w:val="22"/>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A448"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ｿｳﾑ　ｼﾞﾛｳ</w:t>
            </w:r>
          </w:p>
          <w:p w14:paraId="3E3F49E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総務　次郎</w:t>
            </w:r>
          </w:p>
          <w:p w14:paraId="1D030467" w14:textId="77777777" w:rsidR="009A7707" w:rsidRPr="004020C1" w:rsidRDefault="009A7707" w:rsidP="00DC5462">
            <w:pPr>
              <w:rPr>
                <w:rFonts w:ascii="ＭＳ 明朝" w:eastAsia="ＭＳ 明朝" w:hAnsi="ＭＳ 明朝"/>
                <w:sz w:val="22"/>
              </w:rPr>
            </w:pPr>
          </w:p>
          <w:p w14:paraId="17CCA2F6" w14:textId="77777777" w:rsidR="009A7707" w:rsidRPr="004020C1" w:rsidRDefault="009A7707" w:rsidP="00DC5462">
            <w:pPr>
              <w:rPr>
                <w:rFonts w:ascii="ＭＳ 明朝" w:eastAsia="ＭＳ 明朝" w:hAnsi="ＭＳ 明朝"/>
                <w:sz w:val="22"/>
              </w:rPr>
            </w:pPr>
          </w:p>
          <w:p w14:paraId="20946C0B" w14:textId="77777777" w:rsidR="009A7707" w:rsidRPr="004020C1" w:rsidRDefault="009A7707" w:rsidP="00DC5462">
            <w:pPr>
              <w:rPr>
                <w:rFonts w:ascii="ＭＳ 明朝" w:eastAsia="ＭＳ 明朝" w:hAnsi="ＭＳ 明朝"/>
                <w:sz w:val="22"/>
              </w:rPr>
            </w:pP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1B011"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第１級陸上特殊無線技士</w:t>
            </w:r>
          </w:p>
          <w:p w14:paraId="50CC86B8"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（無線従事者免許証番号）</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9152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第１号</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CC6D0" w14:textId="77777777" w:rsidR="009A7707" w:rsidRPr="004020C1" w:rsidRDefault="009A7707" w:rsidP="00DC5462">
            <w:pPr>
              <w:rPr>
                <w:rFonts w:ascii="ＭＳ 明朝" w:eastAsia="ＭＳ 明朝" w:hAnsi="ＭＳ 明朝"/>
                <w:sz w:val="22"/>
              </w:rPr>
            </w:pPr>
          </w:p>
        </w:tc>
      </w:tr>
      <w:tr w:rsidR="009A7707" w:rsidRPr="004020C1" w14:paraId="526D1403" w14:textId="77777777" w:rsidTr="6145B82E">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14A0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携帯局</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13F6B"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ﾘｸｼﾞｮｳ　ｼﾛｳ</w:t>
            </w:r>
          </w:p>
          <w:p w14:paraId="40DA95AE"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陸上　四郎</w:t>
            </w:r>
          </w:p>
          <w:p w14:paraId="1CAD1BB0" w14:textId="77777777" w:rsidR="009A7707" w:rsidRPr="004020C1" w:rsidRDefault="009A7707" w:rsidP="00DC5462">
            <w:pPr>
              <w:rPr>
                <w:rFonts w:ascii="ＭＳ 明朝" w:eastAsia="ＭＳ 明朝" w:hAnsi="ＭＳ 明朝"/>
                <w:sz w:val="22"/>
              </w:rPr>
            </w:pP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02DC"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○○工業高等学校電子科卒業</w:t>
            </w:r>
          </w:p>
          <w:p w14:paraId="3FD6762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無線設備保守経験３年</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AEC2"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第３号</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D1F7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証明書添付</w:t>
            </w:r>
          </w:p>
        </w:tc>
      </w:tr>
    </w:tbl>
    <w:p w14:paraId="3DA593A0" w14:textId="77777777" w:rsidR="009A7707" w:rsidRPr="004020C1" w:rsidRDefault="009A7707" w:rsidP="009A7707">
      <w:pPr>
        <w:ind w:firstLineChars="100" w:firstLine="220"/>
        <w:rPr>
          <w:rFonts w:ascii="ＭＳ 明朝" w:eastAsia="ＭＳ 明朝" w:hAnsi="ＭＳ 明朝"/>
          <w:sz w:val="22"/>
        </w:rPr>
      </w:pPr>
      <w:r w:rsidRPr="004020C1">
        <w:rPr>
          <w:rFonts w:ascii="ＭＳ 明朝" w:eastAsia="ＭＳ 明朝" w:hAnsi="ＭＳ 明朝" w:hint="eastAsia"/>
          <w:sz w:val="22"/>
        </w:rPr>
        <w:t>注　点検員の記載にあたっては、氏名を重複させないよう表を作成</w:t>
      </w:r>
      <w:r>
        <w:rPr>
          <w:rFonts w:ascii="ＭＳ 明朝" w:eastAsia="ＭＳ 明朝" w:hAnsi="ＭＳ 明朝" w:hint="eastAsia"/>
          <w:sz w:val="22"/>
        </w:rPr>
        <w:t>してください</w:t>
      </w:r>
      <w:r w:rsidRPr="004020C1">
        <w:rPr>
          <w:rFonts w:ascii="ＭＳ 明朝" w:eastAsia="ＭＳ 明朝" w:hAnsi="ＭＳ 明朝" w:hint="eastAsia"/>
          <w:sz w:val="22"/>
        </w:rPr>
        <w:t>。</w:t>
      </w:r>
    </w:p>
    <w:p w14:paraId="141D477B" w14:textId="77777777" w:rsidR="009A7707" w:rsidRPr="004020C1" w:rsidRDefault="009A7707" w:rsidP="009A7707">
      <w:pPr>
        <w:rPr>
          <w:rFonts w:ascii="ＭＳ 明朝" w:eastAsia="ＭＳ 明朝" w:hAnsi="ＭＳ 明朝"/>
          <w:sz w:val="22"/>
        </w:rPr>
      </w:pPr>
    </w:p>
    <w:p w14:paraId="424BF1CE"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第２　判定員の氏名及び資格（第５条関係）</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3630"/>
        <w:gridCol w:w="992"/>
        <w:gridCol w:w="1843"/>
        <w:gridCol w:w="1418"/>
      </w:tblGrid>
      <w:tr w:rsidR="009A7707" w:rsidRPr="004020C1" w14:paraId="0A8E5B1B" w14:textId="77777777" w:rsidTr="7BAC40E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88478C"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氏名</w:t>
            </w:r>
          </w:p>
        </w:tc>
        <w:tc>
          <w:tcPr>
            <w:tcW w:w="363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52DAC49"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資格等</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2437520D"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従事経験年数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374EA" w14:textId="77777777" w:rsidR="009A7707" w:rsidRPr="004020C1" w:rsidRDefault="009A7707" w:rsidP="6CEF90BD">
            <w:pPr>
              <w:jc w:val="center"/>
              <w:rPr>
                <w:rFonts w:ascii="ＭＳ 明朝" w:eastAsia="ＭＳ 明朝" w:hAnsi="ＭＳ 明朝"/>
                <w:sz w:val="22"/>
                <w:lang w:eastAsia="zh-CN"/>
              </w:rPr>
            </w:pPr>
            <w:r w:rsidRPr="6CEF90BD">
              <w:rPr>
                <w:rFonts w:ascii="ＭＳ 明朝" w:eastAsia="ＭＳ 明朝" w:hAnsi="ＭＳ 明朝"/>
                <w:sz w:val="22"/>
                <w:lang w:eastAsia="zh-CN"/>
              </w:rPr>
              <w:t>電波法別表第４該当区分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B93E0E"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備考</w:t>
            </w:r>
          </w:p>
        </w:tc>
      </w:tr>
      <w:tr w:rsidR="009A7707" w:rsidRPr="004020C1" w14:paraId="2F1CFE09" w14:textId="77777777" w:rsidTr="7BAC40E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E13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ﾃﾞﾝﾊﾟ　ﾀﾛｳ</w:t>
            </w:r>
          </w:p>
          <w:p w14:paraId="3752D779"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電波　太郎</w:t>
            </w:r>
          </w:p>
        </w:tc>
        <w:tc>
          <w:tcPr>
            <w:tcW w:w="363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0210F88"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第１級陸上無線技術士</w:t>
            </w:r>
          </w:p>
          <w:p w14:paraId="0F5D8E54" w14:textId="77777777" w:rsidR="009A7707" w:rsidRPr="004020C1" w:rsidRDefault="009A7707" w:rsidP="6CEF90BD">
            <w:pPr>
              <w:rPr>
                <w:rFonts w:ascii="ＭＳ 明朝" w:eastAsia="ＭＳ 明朝" w:hAnsi="ＭＳ 明朝"/>
                <w:sz w:val="22"/>
                <w:lang w:eastAsia="zh-CN"/>
              </w:rPr>
            </w:pPr>
            <w:r w:rsidRPr="6CEF90BD">
              <w:rPr>
                <w:rFonts w:ascii="ＭＳ 明朝" w:eastAsia="ＭＳ 明朝" w:hAnsi="ＭＳ 明朝"/>
                <w:sz w:val="22"/>
                <w:lang w:eastAsia="zh-CN"/>
              </w:rPr>
              <w:t>（無線従事者免許証番号）</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14:paraId="1329EFA8" w14:textId="77777777" w:rsidR="009A7707" w:rsidRPr="004020C1" w:rsidRDefault="009A7707" w:rsidP="00DC5462">
            <w:pPr>
              <w:widowControl/>
              <w:jc w:val="left"/>
              <w:rPr>
                <w:rFonts w:ascii="ＭＳ 明朝" w:eastAsia="ＭＳ 明朝" w:hAnsi="ＭＳ 明朝"/>
                <w:sz w:val="22"/>
              </w:rPr>
            </w:pPr>
            <w:r w:rsidRPr="004020C1">
              <w:rPr>
                <w:rFonts w:ascii="ＭＳ 明朝" w:eastAsia="ＭＳ 明朝" w:hAnsi="ＭＳ 明朝" w:hint="eastAsia"/>
                <w:sz w:val="22"/>
              </w:rPr>
              <w:t>３年</w:t>
            </w:r>
          </w:p>
          <w:p w14:paraId="4ADBB849" w14:textId="77777777" w:rsidR="009A7707" w:rsidRPr="004020C1" w:rsidRDefault="009A7707" w:rsidP="00DC5462">
            <w:pPr>
              <w:rPr>
                <w:rFonts w:ascii="ＭＳ 明朝" w:eastAsia="ＭＳ 明朝" w:hAnsi="ＭＳ 明朝"/>
                <w:sz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993A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第１号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2567E"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証明書添付</w:t>
            </w:r>
          </w:p>
        </w:tc>
      </w:tr>
      <w:tr w:rsidR="009A7707" w:rsidRPr="004020C1" w14:paraId="6BC15090" w14:textId="77777777" w:rsidTr="7BAC40E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A6615"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ﾃﾞﾝﾊﾟ　ｼﾞﾛｳ</w:t>
            </w:r>
          </w:p>
          <w:p w14:paraId="6F3AD9B1"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電波　次郎</w:t>
            </w:r>
          </w:p>
        </w:tc>
        <w:tc>
          <w:tcPr>
            <w:tcW w:w="363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FBE3FA1" w14:textId="77777777" w:rsidR="009A7707" w:rsidRPr="004020C1" w:rsidRDefault="009A7707" w:rsidP="00DC5462">
            <w:pPr>
              <w:rPr>
                <w:rFonts w:ascii="ＭＳ 明朝" w:eastAsia="ＭＳ 明朝" w:hAnsi="ＭＳ 明朝"/>
                <w:sz w:val="22"/>
                <w:lang w:eastAsia="zh-CN"/>
              </w:rPr>
            </w:pPr>
            <w:r w:rsidRPr="004020C1">
              <w:rPr>
                <w:rFonts w:ascii="ＭＳ 明朝" w:eastAsia="ＭＳ 明朝" w:hAnsi="ＭＳ 明朝" w:hint="eastAsia"/>
                <w:sz w:val="22"/>
                <w:lang w:eastAsia="zh-CN"/>
              </w:rPr>
              <w:t>○○大学電子工学科卒</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09BE5B9"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３年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8A2B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第１号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AB95"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証明書添付</w:t>
            </w:r>
          </w:p>
        </w:tc>
      </w:tr>
      <w:tr w:rsidR="009A7707" w:rsidRPr="004020C1" w14:paraId="65C045E7" w14:textId="77777777" w:rsidTr="7BAC40E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C918E"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ｶｲｼﾞｮｳ　ｻﾌﾞﾛｳ</w:t>
            </w:r>
          </w:p>
          <w:p w14:paraId="18A8EE7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海上　三郎</w:t>
            </w:r>
          </w:p>
        </w:tc>
        <w:tc>
          <w:tcPr>
            <w:tcW w:w="363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3D245FF"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第１級総合無線通信士</w:t>
            </w:r>
          </w:p>
          <w:p w14:paraId="54D40288" w14:textId="77777777" w:rsidR="009A7707" w:rsidRPr="004020C1" w:rsidRDefault="009A7707" w:rsidP="7BAC40EA">
            <w:pPr>
              <w:rPr>
                <w:rFonts w:ascii="ＭＳ 明朝" w:eastAsia="ＭＳ 明朝" w:hAnsi="ＭＳ 明朝"/>
                <w:sz w:val="22"/>
                <w:lang w:eastAsia="zh-CN"/>
              </w:rPr>
            </w:pPr>
            <w:r w:rsidRPr="7BAC40EA">
              <w:rPr>
                <w:rFonts w:ascii="ＭＳ 明朝" w:eastAsia="ＭＳ 明朝" w:hAnsi="ＭＳ 明朝"/>
                <w:sz w:val="22"/>
                <w:lang w:eastAsia="zh-CN"/>
              </w:rPr>
              <w:t>（無線従事者免許証番号）</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471EC6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５年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712D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第２号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9CF3E"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証明書添付</w:t>
            </w:r>
          </w:p>
        </w:tc>
      </w:tr>
    </w:tbl>
    <w:p w14:paraId="1C46A60E"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注　判定員の記載にあたっては、氏名を重複させないよう表を作成</w:t>
      </w:r>
      <w:r>
        <w:rPr>
          <w:rFonts w:ascii="ＭＳ 明朝" w:eastAsia="ＭＳ 明朝" w:hAnsi="ＭＳ 明朝" w:hint="eastAsia"/>
          <w:sz w:val="22"/>
        </w:rPr>
        <w:t>してください</w:t>
      </w:r>
      <w:r w:rsidRPr="004020C1">
        <w:rPr>
          <w:rFonts w:ascii="ＭＳ 明朝" w:eastAsia="ＭＳ 明朝" w:hAnsi="ＭＳ 明朝" w:hint="eastAsia"/>
          <w:sz w:val="22"/>
        </w:rPr>
        <w:t>。</w:t>
      </w:r>
    </w:p>
    <w:p w14:paraId="5D5D3995"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br w:type="page"/>
      </w:r>
      <w:r w:rsidRPr="004020C1">
        <w:rPr>
          <w:rFonts w:ascii="ＭＳ 明朝" w:eastAsia="ＭＳ 明朝" w:hAnsi="ＭＳ 明朝" w:hint="eastAsia"/>
          <w:sz w:val="22"/>
        </w:rPr>
        <w:lastRenderedPageBreak/>
        <w:t>別表第５号　点検に用いる測定器等の名称等（第６条第１項関係）</w:t>
      </w:r>
    </w:p>
    <w:p w14:paraId="5C76E271" w14:textId="77777777" w:rsidR="009A7707" w:rsidRPr="004020C1" w:rsidRDefault="009A7707" w:rsidP="009A7707">
      <w:pPr>
        <w:rPr>
          <w:rFonts w:ascii="ＭＳ 明朝" w:eastAsia="ＭＳ 明朝" w:hAnsi="ＭＳ 明朝"/>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5"/>
        <w:gridCol w:w="1533"/>
        <w:gridCol w:w="1542"/>
        <w:gridCol w:w="1525"/>
        <w:gridCol w:w="2181"/>
      </w:tblGrid>
      <w:tr w:rsidR="0047107E" w:rsidRPr="004020C1" w14:paraId="791F7161" w14:textId="77777777" w:rsidTr="00724F55">
        <w:tc>
          <w:tcPr>
            <w:tcW w:w="1655" w:type="dxa"/>
            <w:tcBorders>
              <w:top w:val="single" w:sz="4" w:space="0" w:color="000000"/>
              <w:left w:val="single" w:sz="4" w:space="0" w:color="000000"/>
              <w:bottom w:val="single" w:sz="4" w:space="0" w:color="000000"/>
              <w:right w:val="single" w:sz="4" w:space="0" w:color="000000"/>
            </w:tcBorders>
            <w:vAlign w:val="center"/>
            <w:hideMark/>
          </w:tcPr>
          <w:p w14:paraId="5FD8F45B" w14:textId="14F2883D" w:rsidR="0047107E" w:rsidRPr="004020C1" w:rsidRDefault="0047107E" w:rsidP="0047107E">
            <w:pPr>
              <w:jc w:val="center"/>
              <w:rPr>
                <w:rFonts w:ascii="ＭＳ 明朝" w:eastAsia="ＭＳ 明朝" w:hAnsi="ＭＳ 明朝"/>
                <w:sz w:val="22"/>
              </w:rPr>
            </w:pPr>
            <w:r w:rsidRPr="004020C1">
              <w:rPr>
                <w:rFonts w:ascii="ＭＳ 明朝" w:eastAsia="ＭＳ 明朝" w:hAnsi="ＭＳ 明朝" w:hint="eastAsia"/>
                <w:sz w:val="22"/>
              </w:rPr>
              <w:t>測定器その他の設備の種類</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1233907" w14:textId="77777777" w:rsidR="0047107E" w:rsidRPr="004020C1" w:rsidRDefault="0047107E" w:rsidP="0047107E">
            <w:pPr>
              <w:jc w:val="center"/>
              <w:rPr>
                <w:rFonts w:ascii="ＭＳ 明朝" w:eastAsia="ＭＳ 明朝" w:hAnsi="ＭＳ 明朝"/>
                <w:sz w:val="22"/>
              </w:rPr>
            </w:pPr>
            <w:r w:rsidRPr="004020C1">
              <w:rPr>
                <w:rFonts w:ascii="ＭＳ 明朝" w:eastAsia="ＭＳ 明朝" w:hAnsi="ＭＳ 明朝" w:hint="eastAsia"/>
                <w:sz w:val="22"/>
              </w:rPr>
              <w:t>名称又は型式</w:t>
            </w:r>
          </w:p>
        </w:tc>
        <w:tc>
          <w:tcPr>
            <w:tcW w:w="1570" w:type="dxa"/>
            <w:tcBorders>
              <w:top w:val="single" w:sz="4" w:space="0" w:color="000000"/>
              <w:left w:val="single" w:sz="4" w:space="0" w:color="000000"/>
              <w:bottom w:val="single" w:sz="4" w:space="0" w:color="000000"/>
              <w:right w:val="single" w:sz="4" w:space="0" w:color="000000"/>
            </w:tcBorders>
            <w:vAlign w:val="center"/>
          </w:tcPr>
          <w:p w14:paraId="56F85E3B" w14:textId="20BCF582" w:rsidR="0047107E" w:rsidRPr="004020C1" w:rsidRDefault="0047107E" w:rsidP="0047107E">
            <w:pPr>
              <w:jc w:val="center"/>
              <w:rPr>
                <w:rFonts w:ascii="ＭＳ 明朝" w:eastAsia="ＭＳ 明朝" w:hAnsi="ＭＳ 明朝"/>
                <w:sz w:val="22"/>
              </w:rPr>
            </w:pPr>
            <w:r>
              <w:rPr>
                <w:rFonts w:ascii="ＭＳ 明朝" w:eastAsia="ＭＳ 明朝" w:hAnsi="ＭＳ 明朝" w:hint="eastAsia"/>
                <w:sz w:val="22"/>
              </w:rPr>
              <w:t>製造番号</w:t>
            </w:r>
          </w:p>
        </w:tc>
        <w:tc>
          <w:tcPr>
            <w:tcW w:w="1571" w:type="dxa"/>
            <w:tcBorders>
              <w:top w:val="single" w:sz="4" w:space="0" w:color="000000"/>
              <w:left w:val="single" w:sz="4" w:space="0" w:color="000000"/>
              <w:bottom w:val="single" w:sz="4" w:space="0" w:color="000000"/>
              <w:right w:val="single" w:sz="4" w:space="0" w:color="000000"/>
            </w:tcBorders>
            <w:vAlign w:val="center"/>
            <w:hideMark/>
          </w:tcPr>
          <w:p w14:paraId="5F4F7F95" w14:textId="5C0F6DE9" w:rsidR="0047107E" w:rsidRPr="004020C1" w:rsidRDefault="0047107E" w:rsidP="0047107E">
            <w:pPr>
              <w:jc w:val="center"/>
              <w:rPr>
                <w:rFonts w:ascii="ＭＳ 明朝" w:eastAsia="ＭＳ 明朝" w:hAnsi="ＭＳ 明朝"/>
                <w:sz w:val="22"/>
              </w:rPr>
            </w:pPr>
            <w:r w:rsidRPr="004020C1">
              <w:rPr>
                <w:rFonts w:ascii="ＭＳ 明朝" w:eastAsia="ＭＳ 明朝" w:hAnsi="ＭＳ 明朝" w:hint="eastAsia"/>
                <w:sz w:val="22"/>
              </w:rPr>
              <w:t>製造事業者名</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07DE6042" w14:textId="77777777" w:rsidR="0047107E" w:rsidRPr="004020C1" w:rsidRDefault="0047107E" w:rsidP="0047107E">
            <w:pPr>
              <w:jc w:val="center"/>
              <w:rPr>
                <w:rFonts w:ascii="ＭＳ 明朝" w:eastAsia="ＭＳ 明朝" w:hAnsi="ＭＳ 明朝"/>
                <w:sz w:val="22"/>
              </w:rPr>
            </w:pPr>
            <w:r w:rsidRPr="004020C1">
              <w:rPr>
                <w:rFonts w:ascii="ＭＳ 明朝" w:eastAsia="ＭＳ 明朝" w:hAnsi="ＭＳ 明朝" w:hint="eastAsia"/>
                <w:sz w:val="22"/>
              </w:rPr>
              <w:t>備考</w:t>
            </w:r>
          </w:p>
        </w:tc>
      </w:tr>
      <w:tr w:rsidR="0047107E" w:rsidRPr="004020C1" w14:paraId="2547FD6F" w14:textId="77777777" w:rsidTr="00724F55">
        <w:tc>
          <w:tcPr>
            <w:tcW w:w="1655" w:type="dxa"/>
            <w:tcBorders>
              <w:top w:val="single" w:sz="4" w:space="0" w:color="000000"/>
              <w:left w:val="single" w:sz="4" w:space="0" w:color="000000"/>
              <w:bottom w:val="single" w:sz="4" w:space="0" w:color="000000"/>
              <w:right w:val="single" w:sz="4" w:space="0" w:color="000000"/>
            </w:tcBorders>
            <w:hideMark/>
          </w:tcPr>
          <w:p w14:paraId="464D994A"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周波数計</w:t>
            </w:r>
          </w:p>
        </w:tc>
        <w:tc>
          <w:tcPr>
            <w:tcW w:w="1570" w:type="dxa"/>
            <w:tcBorders>
              <w:top w:val="single" w:sz="4" w:space="0" w:color="000000"/>
              <w:left w:val="single" w:sz="4" w:space="0" w:color="000000"/>
              <w:bottom w:val="single" w:sz="4" w:space="0" w:color="000000"/>
              <w:right w:val="single" w:sz="4" w:space="0" w:color="000000"/>
            </w:tcBorders>
            <w:hideMark/>
          </w:tcPr>
          <w:p w14:paraId="29FE79E3"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ﾌﾘｰｹﾝｼｰｶｳﾝﾀｰ</w:t>
            </w:r>
          </w:p>
          <w:p w14:paraId="2296B051"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Ａ１０００</w:t>
            </w:r>
          </w:p>
        </w:tc>
        <w:tc>
          <w:tcPr>
            <w:tcW w:w="1570" w:type="dxa"/>
            <w:tcBorders>
              <w:top w:val="single" w:sz="4" w:space="0" w:color="000000"/>
              <w:left w:val="single" w:sz="4" w:space="0" w:color="000000"/>
              <w:bottom w:val="single" w:sz="4" w:space="0" w:color="000000"/>
              <w:right w:val="single" w:sz="4" w:space="0" w:color="000000"/>
            </w:tcBorders>
          </w:tcPr>
          <w:p w14:paraId="5E7DEEC5" w14:textId="463D4FEA" w:rsidR="0047107E" w:rsidRPr="004020C1" w:rsidRDefault="00832D15" w:rsidP="0047107E">
            <w:pPr>
              <w:rPr>
                <w:rFonts w:ascii="ＭＳ 明朝" w:eastAsia="ＭＳ 明朝" w:hAnsi="ＭＳ 明朝"/>
                <w:sz w:val="22"/>
              </w:rPr>
            </w:pPr>
            <w:r>
              <w:rPr>
                <w:rFonts w:ascii="ＭＳ 明朝" w:eastAsia="ＭＳ 明朝" w:hAnsi="ＭＳ 明朝" w:hint="eastAsia"/>
                <w:sz w:val="22"/>
              </w:rPr>
              <w:t>XX9999</w:t>
            </w:r>
          </w:p>
        </w:tc>
        <w:tc>
          <w:tcPr>
            <w:tcW w:w="1571" w:type="dxa"/>
            <w:tcBorders>
              <w:top w:val="single" w:sz="4" w:space="0" w:color="000000"/>
              <w:left w:val="single" w:sz="4" w:space="0" w:color="000000"/>
              <w:bottom w:val="single" w:sz="4" w:space="0" w:color="000000"/>
              <w:right w:val="single" w:sz="4" w:space="0" w:color="000000"/>
            </w:tcBorders>
            <w:hideMark/>
          </w:tcPr>
          <w:p w14:paraId="09F6C568" w14:textId="103F110E"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w:t>
            </w:r>
          </w:p>
        </w:tc>
        <w:tc>
          <w:tcPr>
            <w:tcW w:w="2246" w:type="dxa"/>
            <w:tcBorders>
              <w:top w:val="single" w:sz="4" w:space="0" w:color="000000"/>
              <w:left w:val="single" w:sz="4" w:space="0" w:color="000000"/>
              <w:bottom w:val="single" w:sz="4" w:space="0" w:color="000000"/>
              <w:right w:val="single" w:sz="4" w:space="0" w:color="000000"/>
            </w:tcBorders>
            <w:hideMark/>
          </w:tcPr>
          <w:p w14:paraId="5AFFE02D"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自社所有</w:t>
            </w:r>
          </w:p>
        </w:tc>
      </w:tr>
      <w:tr w:rsidR="0047107E" w:rsidRPr="004020C1" w14:paraId="23D6F501" w14:textId="77777777" w:rsidTr="00724F55">
        <w:tc>
          <w:tcPr>
            <w:tcW w:w="1655" w:type="dxa"/>
            <w:tcBorders>
              <w:top w:val="single" w:sz="4" w:space="0" w:color="000000"/>
              <w:left w:val="single" w:sz="4" w:space="0" w:color="000000"/>
              <w:bottom w:val="single" w:sz="4" w:space="0" w:color="000000"/>
              <w:right w:val="single" w:sz="4" w:space="0" w:color="000000"/>
            </w:tcBorders>
            <w:hideMark/>
          </w:tcPr>
          <w:p w14:paraId="55D2520E"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周波数計</w:t>
            </w:r>
          </w:p>
        </w:tc>
        <w:tc>
          <w:tcPr>
            <w:tcW w:w="1570" w:type="dxa"/>
            <w:tcBorders>
              <w:top w:val="single" w:sz="4" w:space="0" w:color="000000"/>
              <w:left w:val="single" w:sz="4" w:space="0" w:color="000000"/>
              <w:bottom w:val="single" w:sz="4" w:space="0" w:color="000000"/>
              <w:right w:val="single" w:sz="4" w:space="0" w:color="000000"/>
            </w:tcBorders>
            <w:hideMark/>
          </w:tcPr>
          <w:p w14:paraId="00A2CEE9"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ﾕﾆﾊﾞｰｻﾙｶｳﾝﾀｰ</w:t>
            </w:r>
          </w:p>
          <w:p w14:paraId="00E882BC"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Ａ‘２０００</w:t>
            </w:r>
          </w:p>
        </w:tc>
        <w:tc>
          <w:tcPr>
            <w:tcW w:w="1570" w:type="dxa"/>
            <w:tcBorders>
              <w:top w:val="single" w:sz="4" w:space="0" w:color="000000"/>
              <w:left w:val="single" w:sz="4" w:space="0" w:color="000000"/>
              <w:bottom w:val="single" w:sz="4" w:space="0" w:color="000000"/>
              <w:right w:val="single" w:sz="4" w:space="0" w:color="000000"/>
            </w:tcBorders>
          </w:tcPr>
          <w:p w14:paraId="341CD821" w14:textId="0CFD886E" w:rsidR="0047107E" w:rsidRPr="004020C1" w:rsidRDefault="0047107E" w:rsidP="0047107E">
            <w:pPr>
              <w:rPr>
                <w:rFonts w:ascii="ＭＳ 明朝" w:eastAsia="ＭＳ 明朝" w:hAnsi="ＭＳ 明朝"/>
                <w:sz w:val="22"/>
              </w:rPr>
            </w:pPr>
          </w:p>
        </w:tc>
        <w:tc>
          <w:tcPr>
            <w:tcW w:w="1571" w:type="dxa"/>
            <w:tcBorders>
              <w:top w:val="single" w:sz="4" w:space="0" w:color="000000"/>
              <w:left w:val="single" w:sz="4" w:space="0" w:color="000000"/>
              <w:bottom w:val="single" w:sz="4" w:space="0" w:color="000000"/>
              <w:right w:val="single" w:sz="4" w:space="0" w:color="000000"/>
            </w:tcBorders>
            <w:hideMark/>
          </w:tcPr>
          <w:p w14:paraId="72EC21B7" w14:textId="305E7E3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w:t>
            </w:r>
          </w:p>
        </w:tc>
        <w:tc>
          <w:tcPr>
            <w:tcW w:w="2246" w:type="dxa"/>
            <w:tcBorders>
              <w:top w:val="single" w:sz="4" w:space="0" w:color="000000"/>
              <w:left w:val="single" w:sz="4" w:space="0" w:color="000000"/>
              <w:bottom w:val="single" w:sz="4" w:space="0" w:color="000000"/>
              <w:right w:val="single" w:sz="4" w:space="0" w:color="000000"/>
            </w:tcBorders>
            <w:hideMark/>
          </w:tcPr>
          <w:p w14:paraId="67D65064"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㈱○○からレンタル</w:t>
            </w:r>
          </w:p>
        </w:tc>
      </w:tr>
      <w:tr w:rsidR="0047107E" w:rsidRPr="004020C1" w14:paraId="6974382C" w14:textId="77777777" w:rsidTr="00724F55">
        <w:tc>
          <w:tcPr>
            <w:tcW w:w="1655" w:type="dxa"/>
            <w:tcBorders>
              <w:top w:val="single" w:sz="4" w:space="0" w:color="000000"/>
              <w:left w:val="single" w:sz="4" w:space="0" w:color="000000"/>
              <w:bottom w:val="single" w:sz="4" w:space="0" w:color="000000"/>
              <w:right w:val="single" w:sz="4" w:space="0" w:color="000000"/>
            </w:tcBorders>
            <w:hideMark/>
          </w:tcPr>
          <w:p w14:paraId="0881F7B1" w14:textId="77777777" w:rsidR="0047107E" w:rsidRDefault="0047107E" w:rsidP="0047107E">
            <w:pPr>
              <w:rPr>
                <w:rFonts w:ascii="ＭＳ 明朝" w:eastAsia="ＭＳ 明朝" w:hAnsi="ＭＳ 明朝"/>
                <w:sz w:val="22"/>
              </w:rPr>
            </w:pPr>
            <w:r>
              <w:rPr>
                <w:rFonts w:ascii="ＭＳ 明朝" w:eastAsia="ＭＳ 明朝" w:hAnsi="ＭＳ 明朝" w:hint="eastAsia"/>
                <w:sz w:val="22"/>
              </w:rPr>
              <w:t>周波数計</w:t>
            </w:r>
          </w:p>
          <w:p w14:paraId="7D07E9FC" w14:textId="77777777" w:rsidR="0047107E" w:rsidRDefault="0047107E" w:rsidP="0047107E">
            <w:pPr>
              <w:rPr>
                <w:rFonts w:ascii="ＭＳ 明朝" w:eastAsia="ＭＳ 明朝" w:hAnsi="ＭＳ 明朝"/>
                <w:sz w:val="22"/>
              </w:rPr>
            </w:pPr>
            <w:r w:rsidRPr="004020C1">
              <w:rPr>
                <w:rFonts w:ascii="ＭＳ 明朝" w:eastAsia="ＭＳ 明朝" w:hAnsi="ＭＳ 明朝" w:hint="eastAsia"/>
                <w:sz w:val="22"/>
              </w:rPr>
              <w:t>高周波電力計</w:t>
            </w:r>
          </w:p>
          <w:p w14:paraId="33A85A97"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スペクトル分析器</w:t>
            </w:r>
          </w:p>
        </w:tc>
        <w:tc>
          <w:tcPr>
            <w:tcW w:w="1570" w:type="dxa"/>
            <w:tcBorders>
              <w:top w:val="single" w:sz="4" w:space="0" w:color="000000"/>
              <w:left w:val="single" w:sz="4" w:space="0" w:color="000000"/>
              <w:bottom w:val="single" w:sz="4" w:space="0" w:color="000000"/>
              <w:right w:val="single" w:sz="4" w:space="0" w:color="000000"/>
            </w:tcBorders>
            <w:hideMark/>
          </w:tcPr>
          <w:p w14:paraId="5CA81803"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ｽﾍﾟｸﾄﾗﾑｱﾅﾗｲｻﾞｰ</w:t>
            </w:r>
          </w:p>
          <w:p w14:paraId="37AE1E08"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Ｂ２０００</w:t>
            </w:r>
          </w:p>
        </w:tc>
        <w:tc>
          <w:tcPr>
            <w:tcW w:w="1570" w:type="dxa"/>
            <w:tcBorders>
              <w:top w:val="single" w:sz="4" w:space="0" w:color="000000"/>
              <w:left w:val="single" w:sz="4" w:space="0" w:color="000000"/>
              <w:bottom w:val="single" w:sz="4" w:space="0" w:color="000000"/>
              <w:right w:val="single" w:sz="4" w:space="0" w:color="000000"/>
            </w:tcBorders>
          </w:tcPr>
          <w:p w14:paraId="1929236D" w14:textId="2371269E" w:rsidR="0047107E" w:rsidRPr="004020C1" w:rsidRDefault="0047107E" w:rsidP="0047107E">
            <w:pPr>
              <w:rPr>
                <w:rFonts w:ascii="ＭＳ 明朝" w:eastAsia="ＭＳ 明朝" w:hAnsi="ＭＳ 明朝"/>
                <w:sz w:val="22"/>
              </w:rPr>
            </w:pPr>
          </w:p>
        </w:tc>
        <w:tc>
          <w:tcPr>
            <w:tcW w:w="1571" w:type="dxa"/>
            <w:tcBorders>
              <w:top w:val="single" w:sz="4" w:space="0" w:color="000000"/>
              <w:left w:val="single" w:sz="4" w:space="0" w:color="000000"/>
              <w:bottom w:val="single" w:sz="4" w:space="0" w:color="000000"/>
              <w:right w:val="single" w:sz="4" w:space="0" w:color="000000"/>
            </w:tcBorders>
            <w:hideMark/>
          </w:tcPr>
          <w:p w14:paraId="2DC2E4CF" w14:textId="57E8CDB9"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w:t>
            </w:r>
          </w:p>
        </w:tc>
        <w:tc>
          <w:tcPr>
            <w:tcW w:w="2246" w:type="dxa"/>
            <w:tcBorders>
              <w:top w:val="single" w:sz="4" w:space="0" w:color="000000"/>
              <w:left w:val="single" w:sz="4" w:space="0" w:color="000000"/>
              <w:bottom w:val="single" w:sz="4" w:space="0" w:color="000000"/>
              <w:right w:val="single" w:sz="4" w:space="0" w:color="000000"/>
            </w:tcBorders>
            <w:hideMark/>
          </w:tcPr>
          <w:p w14:paraId="28D0B31D"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㈱○○からレンタル</w:t>
            </w:r>
          </w:p>
        </w:tc>
      </w:tr>
      <w:tr w:rsidR="0047107E" w:rsidRPr="004020C1" w14:paraId="045EA04E" w14:textId="77777777" w:rsidTr="00724F55">
        <w:tc>
          <w:tcPr>
            <w:tcW w:w="1655" w:type="dxa"/>
            <w:tcBorders>
              <w:top w:val="single" w:sz="4" w:space="0" w:color="000000"/>
              <w:left w:val="single" w:sz="4" w:space="0" w:color="000000"/>
              <w:bottom w:val="single" w:sz="4" w:space="0" w:color="000000"/>
              <w:right w:val="single" w:sz="4" w:space="0" w:color="000000"/>
            </w:tcBorders>
            <w:hideMark/>
          </w:tcPr>
          <w:p w14:paraId="2A9BEB9E"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高周波電力計</w:t>
            </w:r>
          </w:p>
        </w:tc>
        <w:tc>
          <w:tcPr>
            <w:tcW w:w="1570" w:type="dxa"/>
            <w:tcBorders>
              <w:top w:val="single" w:sz="4" w:space="0" w:color="000000"/>
              <w:left w:val="single" w:sz="4" w:space="0" w:color="000000"/>
              <w:bottom w:val="single" w:sz="4" w:space="0" w:color="000000"/>
              <w:right w:val="single" w:sz="4" w:space="0" w:color="000000"/>
            </w:tcBorders>
            <w:hideMark/>
          </w:tcPr>
          <w:p w14:paraId="3AAADB00"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RFﾊﾟﾜｰﾒｰﾀｰ</w:t>
            </w:r>
          </w:p>
          <w:p w14:paraId="47A0573B"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Ｃ２０００</w:t>
            </w:r>
          </w:p>
        </w:tc>
        <w:tc>
          <w:tcPr>
            <w:tcW w:w="1570" w:type="dxa"/>
            <w:tcBorders>
              <w:top w:val="single" w:sz="4" w:space="0" w:color="000000"/>
              <w:left w:val="single" w:sz="4" w:space="0" w:color="000000"/>
              <w:bottom w:val="single" w:sz="4" w:space="0" w:color="000000"/>
              <w:right w:val="single" w:sz="4" w:space="0" w:color="000000"/>
            </w:tcBorders>
          </w:tcPr>
          <w:p w14:paraId="6A36739E" w14:textId="77777777" w:rsidR="0047107E" w:rsidRPr="004020C1" w:rsidRDefault="0047107E" w:rsidP="0047107E">
            <w:pPr>
              <w:rPr>
                <w:rFonts w:ascii="ＭＳ 明朝" w:eastAsia="ＭＳ 明朝" w:hAnsi="ＭＳ 明朝"/>
                <w:sz w:val="22"/>
              </w:rPr>
            </w:pPr>
          </w:p>
        </w:tc>
        <w:tc>
          <w:tcPr>
            <w:tcW w:w="1571" w:type="dxa"/>
            <w:tcBorders>
              <w:top w:val="single" w:sz="4" w:space="0" w:color="000000"/>
              <w:left w:val="single" w:sz="4" w:space="0" w:color="000000"/>
              <w:bottom w:val="single" w:sz="4" w:space="0" w:color="000000"/>
              <w:right w:val="single" w:sz="4" w:space="0" w:color="000000"/>
            </w:tcBorders>
            <w:hideMark/>
          </w:tcPr>
          <w:p w14:paraId="6D3F502B" w14:textId="68499718"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w:t>
            </w:r>
          </w:p>
        </w:tc>
        <w:tc>
          <w:tcPr>
            <w:tcW w:w="2246" w:type="dxa"/>
            <w:tcBorders>
              <w:top w:val="single" w:sz="4" w:space="0" w:color="000000"/>
              <w:left w:val="single" w:sz="4" w:space="0" w:color="000000"/>
              <w:bottom w:val="single" w:sz="4" w:space="0" w:color="000000"/>
              <w:right w:val="single" w:sz="4" w:space="0" w:color="000000"/>
            </w:tcBorders>
            <w:hideMark/>
          </w:tcPr>
          <w:p w14:paraId="30F36461"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㈱○○からレンタル</w:t>
            </w:r>
          </w:p>
        </w:tc>
      </w:tr>
      <w:tr w:rsidR="0047107E" w:rsidRPr="004020C1" w14:paraId="0B97056E" w14:textId="77777777" w:rsidTr="00724F55">
        <w:tc>
          <w:tcPr>
            <w:tcW w:w="1655" w:type="dxa"/>
            <w:tcBorders>
              <w:top w:val="single" w:sz="4" w:space="0" w:color="000000"/>
              <w:left w:val="single" w:sz="4" w:space="0" w:color="000000"/>
              <w:bottom w:val="single" w:sz="4" w:space="0" w:color="000000"/>
              <w:right w:val="single" w:sz="4" w:space="0" w:color="000000"/>
            </w:tcBorders>
            <w:hideMark/>
          </w:tcPr>
          <w:p w14:paraId="3D387341"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高周波電力計</w:t>
            </w:r>
          </w:p>
        </w:tc>
        <w:tc>
          <w:tcPr>
            <w:tcW w:w="1570" w:type="dxa"/>
            <w:tcBorders>
              <w:top w:val="single" w:sz="4" w:space="0" w:color="000000"/>
              <w:left w:val="single" w:sz="4" w:space="0" w:color="000000"/>
              <w:bottom w:val="single" w:sz="4" w:space="0" w:color="000000"/>
              <w:right w:val="single" w:sz="4" w:space="0" w:color="000000"/>
            </w:tcBorders>
            <w:hideMark/>
          </w:tcPr>
          <w:p w14:paraId="39AA50D1"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通過型電力計</w:t>
            </w:r>
          </w:p>
          <w:p w14:paraId="55EB3159"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Ｃ‘３０００</w:t>
            </w:r>
          </w:p>
        </w:tc>
        <w:tc>
          <w:tcPr>
            <w:tcW w:w="1570" w:type="dxa"/>
            <w:tcBorders>
              <w:top w:val="single" w:sz="4" w:space="0" w:color="000000"/>
              <w:left w:val="single" w:sz="4" w:space="0" w:color="000000"/>
              <w:bottom w:val="single" w:sz="4" w:space="0" w:color="000000"/>
              <w:right w:val="single" w:sz="4" w:space="0" w:color="000000"/>
            </w:tcBorders>
          </w:tcPr>
          <w:p w14:paraId="386988E5" w14:textId="77777777" w:rsidR="0047107E" w:rsidRPr="004020C1" w:rsidRDefault="0047107E" w:rsidP="0047107E">
            <w:pPr>
              <w:rPr>
                <w:rFonts w:ascii="ＭＳ 明朝" w:eastAsia="ＭＳ 明朝" w:hAnsi="ＭＳ 明朝"/>
                <w:sz w:val="22"/>
              </w:rPr>
            </w:pPr>
          </w:p>
        </w:tc>
        <w:tc>
          <w:tcPr>
            <w:tcW w:w="1571" w:type="dxa"/>
            <w:tcBorders>
              <w:top w:val="single" w:sz="4" w:space="0" w:color="000000"/>
              <w:left w:val="single" w:sz="4" w:space="0" w:color="000000"/>
              <w:bottom w:val="single" w:sz="4" w:space="0" w:color="000000"/>
              <w:right w:val="single" w:sz="4" w:space="0" w:color="000000"/>
            </w:tcBorders>
            <w:hideMark/>
          </w:tcPr>
          <w:p w14:paraId="3AD111DA" w14:textId="02209E6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w:t>
            </w:r>
          </w:p>
        </w:tc>
        <w:tc>
          <w:tcPr>
            <w:tcW w:w="2246" w:type="dxa"/>
            <w:tcBorders>
              <w:top w:val="single" w:sz="4" w:space="0" w:color="000000"/>
              <w:left w:val="single" w:sz="4" w:space="0" w:color="000000"/>
              <w:bottom w:val="single" w:sz="4" w:space="0" w:color="000000"/>
              <w:right w:val="single" w:sz="4" w:space="0" w:color="000000"/>
            </w:tcBorders>
            <w:hideMark/>
          </w:tcPr>
          <w:p w14:paraId="01A6AEF7"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㈱○○から借用</w:t>
            </w:r>
          </w:p>
          <w:p w14:paraId="7292FA3E" w14:textId="77777777" w:rsidR="0047107E" w:rsidRPr="004020C1" w:rsidRDefault="0047107E" w:rsidP="0047107E">
            <w:pPr>
              <w:rPr>
                <w:rFonts w:ascii="ＭＳ 明朝" w:eastAsia="ＭＳ 明朝" w:hAnsi="ＭＳ 明朝"/>
                <w:sz w:val="22"/>
              </w:rPr>
            </w:pPr>
            <w:r w:rsidRPr="004020C1">
              <w:rPr>
                <w:rFonts w:ascii="ＭＳ 明朝" w:eastAsia="ＭＳ 明朝" w:hAnsi="ＭＳ 明朝" w:hint="eastAsia"/>
                <w:sz w:val="22"/>
              </w:rPr>
              <w:t>（業務契約書等の写し添付）</w:t>
            </w:r>
          </w:p>
        </w:tc>
      </w:tr>
    </w:tbl>
    <w:p w14:paraId="3BB7F101"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1AA57501"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58865F55"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w:t>
      </w:r>
    </w:p>
    <w:p w14:paraId="36043405" w14:textId="77777777" w:rsidR="009A7707" w:rsidRPr="004020C1" w:rsidRDefault="009A7707" w:rsidP="009A7707">
      <w:pPr>
        <w:rPr>
          <w:rFonts w:ascii="ＭＳ 明朝" w:eastAsia="ＭＳ 明朝" w:hAnsi="ＭＳ 明朝"/>
          <w:sz w:val="22"/>
        </w:rPr>
      </w:pPr>
    </w:p>
    <w:p w14:paraId="5A4C6C1F" w14:textId="77777777" w:rsidR="009A7707" w:rsidRPr="004020C1" w:rsidRDefault="009A7707" w:rsidP="009A7707">
      <w:pPr>
        <w:rPr>
          <w:rFonts w:ascii="ＭＳ 明朝" w:eastAsia="ＭＳ 明朝" w:hAnsi="ＭＳ 明朝"/>
          <w:sz w:val="22"/>
        </w:rPr>
      </w:pPr>
    </w:p>
    <w:p w14:paraId="40DCC5F7" w14:textId="77777777" w:rsidR="009A7707" w:rsidRPr="004020C1" w:rsidRDefault="009A7707" w:rsidP="009A7707">
      <w:pPr>
        <w:ind w:left="440" w:hangingChars="200" w:hanging="440"/>
        <w:rPr>
          <w:rFonts w:ascii="ＭＳ 明朝" w:eastAsia="ＭＳ 明朝" w:hAnsi="ＭＳ 明朝"/>
          <w:sz w:val="22"/>
        </w:rPr>
      </w:pPr>
      <w:r w:rsidRPr="004020C1">
        <w:rPr>
          <w:rFonts w:ascii="ＭＳ 明朝" w:eastAsia="ＭＳ 明朝" w:hAnsi="ＭＳ 明朝" w:hint="eastAsia"/>
          <w:sz w:val="22"/>
        </w:rPr>
        <w:t>注１　スペクトルアナライザーを周波数計、高周波電力計、スペクトル分析器として較正を受けている場合は、周波数計、高周波電力計、スペクトル分析器として、それぞれ計上</w:t>
      </w:r>
      <w:r>
        <w:rPr>
          <w:rFonts w:ascii="ＭＳ 明朝" w:eastAsia="ＭＳ 明朝" w:hAnsi="ＭＳ 明朝" w:hint="eastAsia"/>
          <w:sz w:val="22"/>
        </w:rPr>
        <w:t>してください</w:t>
      </w:r>
      <w:r w:rsidRPr="004020C1">
        <w:rPr>
          <w:rFonts w:ascii="ＭＳ 明朝" w:eastAsia="ＭＳ 明朝" w:hAnsi="ＭＳ 明朝" w:hint="eastAsia"/>
          <w:sz w:val="22"/>
        </w:rPr>
        <w:t>。</w:t>
      </w:r>
    </w:p>
    <w:p w14:paraId="70A3735D" w14:textId="77777777" w:rsidR="009A7707" w:rsidRPr="004020C1" w:rsidRDefault="009A7707" w:rsidP="009A7707">
      <w:pPr>
        <w:ind w:leftChars="110" w:left="484" w:hangingChars="100" w:hanging="220"/>
        <w:rPr>
          <w:rFonts w:ascii="ＭＳ 明朝" w:eastAsia="ＭＳ 明朝" w:hAnsi="ＭＳ 明朝"/>
          <w:sz w:val="22"/>
        </w:rPr>
      </w:pPr>
      <w:r w:rsidRPr="004020C1">
        <w:rPr>
          <w:rFonts w:ascii="ＭＳ 明朝" w:eastAsia="ＭＳ 明朝" w:hAnsi="ＭＳ 明朝" w:hint="eastAsia"/>
          <w:sz w:val="22"/>
        </w:rPr>
        <w:t>２　測定器を他の者から借り入れる予定の場合は、その旨を明記</w:t>
      </w:r>
      <w:r>
        <w:rPr>
          <w:rFonts w:ascii="ＭＳ 明朝" w:eastAsia="ＭＳ 明朝" w:hAnsi="ＭＳ 明朝" w:hint="eastAsia"/>
          <w:sz w:val="22"/>
        </w:rPr>
        <w:t>してください</w:t>
      </w:r>
      <w:r w:rsidRPr="004020C1">
        <w:rPr>
          <w:rFonts w:ascii="ＭＳ 明朝" w:eastAsia="ＭＳ 明朝" w:hAnsi="ＭＳ 明朝" w:hint="eastAsia"/>
          <w:sz w:val="22"/>
        </w:rPr>
        <w:t>。無線設備の適正な点検業務を確保するためには、点検の実施に必要な測定器等の確保の状況について、具体的な計画が備わっていることが必要であることから、借り入れる測定器等の名称や型式についても具体的に記載</w:t>
      </w:r>
      <w:r>
        <w:rPr>
          <w:rFonts w:ascii="ＭＳ 明朝" w:eastAsia="ＭＳ 明朝" w:hAnsi="ＭＳ 明朝" w:hint="eastAsia"/>
          <w:sz w:val="22"/>
        </w:rPr>
        <w:t>してください</w:t>
      </w:r>
      <w:r w:rsidRPr="004020C1">
        <w:rPr>
          <w:rFonts w:ascii="ＭＳ 明朝" w:eastAsia="ＭＳ 明朝" w:hAnsi="ＭＳ 明朝" w:hint="eastAsia"/>
          <w:sz w:val="22"/>
        </w:rPr>
        <w:t>。</w:t>
      </w:r>
    </w:p>
    <w:p w14:paraId="498DA06F" w14:textId="77777777" w:rsidR="009A7707" w:rsidRPr="004020C1" w:rsidRDefault="009A7707" w:rsidP="009A7707">
      <w:pPr>
        <w:ind w:leftChars="110" w:left="484" w:hangingChars="100" w:hanging="220"/>
        <w:rPr>
          <w:rFonts w:ascii="ＭＳ 明朝" w:eastAsia="ＭＳ 明朝" w:hAnsi="ＭＳ 明朝"/>
          <w:sz w:val="22"/>
        </w:rPr>
      </w:pPr>
      <w:r w:rsidRPr="004020C1">
        <w:rPr>
          <w:rFonts w:ascii="ＭＳ 明朝" w:eastAsia="ＭＳ 明朝" w:hAnsi="ＭＳ 明朝" w:hint="eastAsia"/>
          <w:sz w:val="22"/>
        </w:rPr>
        <w:t>３　無線局の種別に応じて点検に必要な測定器等を確保</w:t>
      </w:r>
      <w:r>
        <w:rPr>
          <w:rFonts w:ascii="ＭＳ 明朝" w:eastAsia="ＭＳ 明朝" w:hAnsi="ＭＳ 明朝" w:hint="eastAsia"/>
          <w:sz w:val="22"/>
        </w:rPr>
        <w:t>してください</w:t>
      </w:r>
      <w:r w:rsidRPr="004020C1">
        <w:rPr>
          <w:rFonts w:ascii="ＭＳ 明朝" w:eastAsia="ＭＳ 明朝" w:hAnsi="ＭＳ 明朝" w:hint="eastAsia"/>
          <w:sz w:val="22"/>
        </w:rPr>
        <w:t>。</w:t>
      </w:r>
    </w:p>
    <w:p w14:paraId="5950A0A8" w14:textId="77777777" w:rsidR="009A7707" w:rsidRDefault="009A7707" w:rsidP="6CEF90BD">
      <w:pPr>
        <w:rPr>
          <w:rFonts w:ascii="ＭＳ 明朝" w:eastAsia="ＭＳ 明朝" w:hAnsi="ＭＳ 明朝"/>
          <w:sz w:val="22"/>
          <w:lang w:eastAsia="zh-CN"/>
        </w:rPr>
      </w:pPr>
      <w:r w:rsidRPr="6CEF90BD">
        <w:rPr>
          <w:rFonts w:ascii="ＭＳ 明朝" w:eastAsia="ＭＳ 明朝" w:hAnsi="ＭＳ 明朝"/>
          <w:sz w:val="22"/>
          <w:lang w:eastAsia="zh-CN"/>
        </w:rPr>
        <w:br w:type="page"/>
      </w:r>
      <w:r w:rsidRPr="6CEF90BD">
        <w:rPr>
          <w:rFonts w:ascii="ＭＳ 明朝" w:eastAsia="ＭＳ 明朝" w:hAnsi="ＭＳ 明朝"/>
          <w:sz w:val="22"/>
          <w:lang w:eastAsia="zh-CN"/>
        </w:rPr>
        <w:lastRenderedPageBreak/>
        <w:t>別表第６号　測定器等管理簿（第７条第２項関係）</w:t>
      </w:r>
    </w:p>
    <w:p w14:paraId="71336847" w14:textId="77777777" w:rsidR="00345ED3" w:rsidRPr="004020C1" w:rsidRDefault="00345ED3" w:rsidP="009A7707">
      <w:pPr>
        <w:rPr>
          <w:rFonts w:ascii="ＭＳ 明朝" w:eastAsia="ＭＳ 明朝" w:hAnsi="ＭＳ 明朝"/>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211"/>
        <w:gridCol w:w="1212"/>
        <w:gridCol w:w="1212"/>
        <w:gridCol w:w="1213"/>
        <w:gridCol w:w="1212"/>
        <w:gridCol w:w="1218"/>
      </w:tblGrid>
      <w:tr w:rsidR="00BA5382" w:rsidRPr="00BA5382" w14:paraId="3B0EA180" w14:textId="77777777" w:rsidTr="00BA5382">
        <w:tc>
          <w:tcPr>
            <w:tcW w:w="1230" w:type="dxa"/>
          </w:tcPr>
          <w:p w14:paraId="0EE3AEA3"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種類、名称又は型式</w:t>
            </w:r>
          </w:p>
        </w:tc>
        <w:tc>
          <w:tcPr>
            <w:tcW w:w="1230" w:type="dxa"/>
          </w:tcPr>
          <w:p w14:paraId="4FAF4FF2"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製造事業者名</w:t>
            </w:r>
          </w:p>
        </w:tc>
        <w:tc>
          <w:tcPr>
            <w:tcW w:w="1231" w:type="dxa"/>
          </w:tcPr>
          <w:p w14:paraId="139AE19D"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製造番号</w:t>
            </w:r>
          </w:p>
        </w:tc>
        <w:tc>
          <w:tcPr>
            <w:tcW w:w="1230" w:type="dxa"/>
          </w:tcPr>
          <w:p w14:paraId="37CE10B0"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取得年月日</w:t>
            </w:r>
          </w:p>
        </w:tc>
        <w:tc>
          <w:tcPr>
            <w:tcW w:w="1231" w:type="dxa"/>
          </w:tcPr>
          <w:p w14:paraId="776302CE"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較正年月日</w:t>
            </w:r>
          </w:p>
        </w:tc>
        <w:tc>
          <w:tcPr>
            <w:tcW w:w="1230" w:type="dxa"/>
          </w:tcPr>
          <w:p w14:paraId="2C6F94FE"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較正等の状況</w:t>
            </w:r>
          </w:p>
        </w:tc>
        <w:tc>
          <w:tcPr>
            <w:tcW w:w="1231" w:type="dxa"/>
          </w:tcPr>
          <w:p w14:paraId="4FB3AD5D" w14:textId="77777777" w:rsidR="00BA5382" w:rsidRPr="00BA5382" w:rsidRDefault="00BA5382" w:rsidP="00BA5382">
            <w:pPr>
              <w:rPr>
                <w:rFonts w:ascii="ＭＳ 明朝" w:eastAsia="ＭＳ 明朝" w:hAnsi="ＭＳ 明朝"/>
                <w:sz w:val="22"/>
              </w:rPr>
            </w:pPr>
            <w:r w:rsidRPr="00BA5382">
              <w:rPr>
                <w:rFonts w:ascii="ＭＳ 明朝" w:eastAsia="ＭＳ 明朝" w:hAnsi="ＭＳ 明朝" w:hint="eastAsia"/>
                <w:sz w:val="22"/>
              </w:rPr>
              <w:t>備考（その他）</w:t>
            </w:r>
          </w:p>
        </w:tc>
      </w:tr>
      <w:tr w:rsidR="00BA5382" w:rsidRPr="00BA5382" w14:paraId="6040831A" w14:textId="77777777" w:rsidTr="00BA5382">
        <w:tc>
          <w:tcPr>
            <w:tcW w:w="1230" w:type="dxa"/>
          </w:tcPr>
          <w:p w14:paraId="3B5687BD" w14:textId="77777777" w:rsidR="00BA5382" w:rsidRPr="00BA5382" w:rsidRDefault="00BA5382" w:rsidP="00BA5382">
            <w:pPr>
              <w:rPr>
                <w:rFonts w:ascii="ＭＳ 明朝" w:eastAsia="ＭＳ 明朝" w:hAnsi="ＭＳ 明朝"/>
                <w:sz w:val="22"/>
              </w:rPr>
            </w:pPr>
          </w:p>
        </w:tc>
        <w:tc>
          <w:tcPr>
            <w:tcW w:w="1230" w:type="dxa"/>
          </w:tcPr>
          <w:p w14:paraId="01A22825" w14:textId="77777777" w:rsidR="00BA5382" w:rsidRPr="00BA5382" w:rsidRDefault="00BA5382" w:rsidP="00BA5382">
            <w:pPr>
              <w:rPr>
                <w:rFonts w:ascii="ＭＳ 明朝" w:eastAsia="ＭＳ 明朝" w:hAnsi="ＭＳ 明朝"/>
                <w:sz w:val="22"/>
              </w:rPr>
            </w:pPr>
          </w:p>
        </w:tc>
        <w:tc>
          <w:tcPr>
            <w:tcW w:w="1231" w:type="dxa"/>
          </w:tcPr>
          <w:p w14:paraId="44EAB5AF" w14:textId="77777777" w:rsidR="00BA5382" w:rsidRPr="00BA5382" w:rsidRDefault="00BA5382" w:rsidP="00BA5382">
            <w:pPr>
              <w:rPr>
                <w:rFonts w:ascii="ＭＳ 明朝" w:eastAsia="ＭＳ 明朝" w:hAnsi="ＭＳ 明朝"/>
                <w:sz w:val="22"/>
              </w:rPr>
            </w:pPr>
          </w:p>
        </w:tc>
        <w:tc>
          <w:tcPr>
            <w:tcW w:w="1230" w:type="dxa"/>
          </w:tcPr>
          <w:p w14:paraId="7B48D4C9" w14:textId="77777777" w:rsidR="00BA5382" w:rsidRPr="00BA5382" w:rsidRDefault="00BA5382" w:rsidP="00BA5382">
            <w:pPr>
              <w:rPr>
                <w:rFonts w:ascii="ＭＳ 明朝" w:eastAsia="ＭＳ 明朝" w:hAnsi="ＭＳ 明朝"/>
                <w:sz w:val="22"/>
              </w:rPr>
            </w:pPr>
          </w:p>
        </w:tc>
        <w:tc>
          <w:tcPr>
            <w:tcW w:w="1231" w:type="dxa"/>
          </w:tcPr>
          <w:p w14:paraId="34182300" w14:textId="77777777" w:rsidR="00BA5382" w:rsidRPr="00BA5382" w:rsidRDefault="00BA5382" w:rsidP="00BA5382">
            <w:pPr>
              <w:rPr>
                <w:rFonts w:ascii="ＭＳ 明朝" w:eastAsia="ＭＳ 明朝" w:hAnsi="ＭＳ 明朝"/>
                <w:sz w:val="22"/>
              </w:rPr>
            </w:pPr>
          </w:p>
        </w:tc>
        <w:tc>
          <w:tcPr>
            <w:tcW w:w="1230" w:type="dxa"/>
          </w:tcPr>
          <w:p w14:paraId="1D0373C5" w14:textId="77777777" w:rsidR="00BA5382" w:rsidRPr="00BA5382" w:rsidRDefault="00BA5382" w:rsidP="00BA5382">
            <w:pPr>
              <w:rPr>
                <w:rFonts w:ascii="ＭＳ 明朝" w:eastAsia="ＭＳ 明朝" w:hAnsi="ＭＳ 明朝"/>
                <w:sz w:val="22"/>
              </w:rPr>
            </w:pPr>
          </w:p>
        </w:tc>
        <w:tc>
          <w:tcPr>
            <w:tcW w:w="1231" w:type="dxa"/>
          </w:tcPr>
          <w:p w14:paraId="287D0BF5" w14:textId="77777777" w:rsidR="00BA5382" w:rsidRPr="00BA5382" w:rsidRDefault="00BA5382" w:rsidP="00BA5382">
            <w:pPr>
              <w:rPr>
                <w:rFonts w:ascii="ＭＳ 明朝" w:eastAsia="ＭＳ 明朝" w:hAnsi="ＭＳ 明朝"/>
                <w:sz w:val="22"/>
              </w:rPr>
            </w:pPr>
          </w:p>
        </w:tc>
      </w:tr>
      <w:tr w:rsidR="00BA5382" w:rsidRPr="00BA5382" w14:paraId="6C6DC181" w14:textId="77777777" w:rsidTr="00BA5382">
        <w:tc>
          <w:tcPr>
            <w:tcW w:w="1230" w:type="dxa"/>
          </w:tcPr>
          <w:p w14:paraId="25F27921" w14:textId="77777777" w:rsidR="00BA5382" w:rsidRPr="00BA5382" w:rsidRDefault="00BA5382" w:rsidP="00BA5382">
            <w:pPr>
              <w:rPr>
                <w:rFonts w:ascii="ＭＳ 明朝" w:eastAsia="ＭＳ 明朝" w:hAnsi="ＭＳ 明朝"/>
                <w:sz w:val="22"/>
              </w:rPr>
            </w:pPr>
          </w:p>
        </w:tc>
        <w:tc>
          <w:tcPr>
            <w:tcW w:w="1230" w:type="dxa"/>
          </w:tcPr>
          <w:p w14:paraId="621DA40E" w14:textId="77777777" w:rsidR="00BA5382" w:rsidRPr="00BA5382" w:rsidRDefault="00BA5382" w:rsidP="00BA5382">
            <w:pPr>
              <w:rPr>
                <w:rFonts w:ascii="ＭＳ 明朝" w:eastAsia="ＭＳ 明朝" w:hAnsi="ＭＳ 明朝"/>
                <w:sz w:val="22"/>
              </w:rPr>
            </w:pPr>
          </w:p>
        </w:tc>
        <w:tc>
          <w:tcPr>
            <w:tcW w:w="1231" w:type="dxa"/>
          </w:tcPr>
          <w:p w14:paraId="262B885A" w14:textId="77777777" w:rsidR="00BA5382" w:rsidRPr="00BA5382" w:rsidRDefault="00BA5382" w:rsidP="00BA5382">
            <w:pPr>
              <w:rPr>
                <w:rFonts w:ascii="ＭＳ 明朝" w:eastAsia="ＭＳ 明朝" w:hAnsi="ＭＳ 明朝"/>
                <w:sz w:val="22"/>
              </w:rPr>
            </w:pPr>
          </w:p>
        </w:tc>
        <w:tc>
          <w:tcPr>
            <w:tcW w:w="1230" w:type="dxa"/>
          </w:tcPr>
          <w:p w14:paraId="6F1AA14F" w14:textId="77777777" w:rsidR="00BA5382" w:rsidRPr="00BA5382" w:rsidRDefault="00BA5382" w:rsidP="00BA5382">
            <w:pPr>
              <w:rPr>
                <w:rFonts w:ascii="ＭＳ 明朝" w:eastAsia="ＭＳ 明朝" w:hAnsi="ＭＳ 明朝"/>
                <w:sz w:val="22"/>
              </w:rPr>
            </w:pPr>
          </w:p>
        </w:tc>
        <w:tc>
          <w:tcPr>
            <w:tcW w:w="1231" w:type="dxa"/>
          </w:tcPr>
          <w:p w14:paraId="6BAB51E0" w14:textId="77777777" w:rsidR="00BA5382" w:rsidRPr="00BA5382" w:rsidRDefault="00BA5382" w:rsidP="00BA5382">
            <w:pPr>
              <w:rPr>
                <w:rFonts w:ascii="ＭＳ 明朝" w:eastAsia="ＭＳ 明朝" w:hAnsi="ＭＳ 明朝"/>
                <w:sz w:val="22"/>
              </w:rPr>
            </w:pPr>
          </w:p>
        </w:tc>
        <w:tc>
          <w:tcPr>
            <w:tcW w:w="1230" w:type="dxa"/>
          </w:tcPr>
          <w:p w14:paraId="2670FA15" w14:textId="77777777" w:rsidR="00BA5382" w:rsidRPr="00BA5382" w:rsidRDefault="00BA5382" w:rsidP="00BA5382">
            <w:pPr>
              <w:rPr>
                <w:rFonts w:ascii="ＭＳ 明朝" w:eastAsia="ＭＳ 明朝" w:hAnsi="ＭＳ 明朝"/>
                <w:sz w:val="22"/>
              </w:rPr>
            </w:pPr>
          </w:p>
        </w:tc>
        <w:tc>
          <w:tcPr>
            <w:tcW w:w="1231" w:type="dxa"/>
          </w:tcPr>
          <w:p w14:paraId="5736CD45" w14:textId="77777777" w:rsidR="00BA5382" w:rsidRPr="00BA5382" w:rsidRDefault="00BA5382" w:rsidP="00BA5382">
            <w:pPr>
              <w:rPr>
                <w:rFonts w:ascii="ＭＳ 明朝" w:eastAsia="ＭＳ 明朝" w:hAnsi="ＭＳ 明朝"/>
                <w:sz w:val="22"/>
              </w:rPr>
            </w:pPr>
          </w:p>
        </w:tc>
      </w:tr>
      <w:tr w:rsidR="00BA5382" w:rsidRPr="00BA5382" w14:paraId="4569E1CD" w14:textId="77777777" w:rsidTr="00BA5382">
        <w:tc>
          <w:tcPr>
            <w:tcW w:w="1230" w:type="dxa"/>
          </w:tcPr>
          <w:p w14:paraId="49A57237" w14:textId="77777777" w:rsidR="00BA5382" w:rsidRPr="00BA5382" w:rsidRDefault="00BA5382" w:rsidP="00BA5382">
            <w:pPr>
              <w:rPr>
                <w:rFonts w:ascii="ＭＳ 明朝" w:eastAsia="ＭＳ 明朝" w:hAnsi="ＭＳ 明朝"/>
                <w:sz w:val="22"/>
              </w:rPr>
            </w:pPr>
          </w:p>
        </w:tc>
        <w:tc>
          <w:tcPr>
            <w:tcW w:w="1230" w:type="dxa"/>
          </w:tcPr>
          <w:p w14:paraId="6B1B87A9" w14:textId="77777777" w:rsidR="00BA5382" w:rsidRPr="00BA5382" w:rsidRDefault="00BA5382" w:rsidP="00BA5382">
            <w:pPr>
              <w:rPr>
                <w:rFonts w:ascii="ＭＳ 明朝" w:eastAsia="ＭＳ 明朝" w:hAnsi="ＭＳ 明朝"/>
                <w:sz w:val="22"/>
              </w:rPr>
            </w:pPr>
          </w:p>
        </w:tc>
        <w:tc>
          <w:tcPr>
            <w:tcW w:w="1231" w:type="dxa"/>
          </w:tcPr>
          <w:p w14:paraId="1A305CE0" w14:textId="77777777" w:rsidR="00BA5382" w:rsidRPr="00BA5382" w:rsidRDefault="00BA5382" w:rsidP="00BA5382">
            <w:pPr>
              <w:rPr>
                <w:rFonts w:ascii="ＭＳ 明朝" w:eastAsia="ＭＳ 明朝" w:hAnsi="ＭＳ 明朝"/>
                <w:sz w:val="22"/>
              </w:rPr>
            </w:pPr>
          </w:p>
        </w:tc>
        <w:tc>
          <w:tcPr>
            <w:tcW w:w="1230" w:type="dxa"/>
          </w:tcPr>
          <w:p w14:paraId="4C67C83A" w14:textId="77777777" w:rsidR="00BA5382" w:rsidRPr="00BA5382" w:rsidRDefault="00BA5382" w:rsidP="00BA5382">
            <w:pPr>
              <w:rPr>
                <w:rFonts w:ascii="ＭＳ 明朝" w:eastAsia="ＭＳ 明朝" w:hAnsi="ＭＳ 明朝"/>
                <w:sz w:val="22"/>
              </w:rPr>
            </w:pPr>
          </w:p>
        </w:tc>
        <w:tc>
          <w:tcPr>
            <w:tcW w:w="1231" w:type="dxa"/>
          </w:tcPr>
          <w:p w14:paraId="44794484" w14:textId="77777777" w:rsidR="00BA5382" w:rsidRPr="00BA5382" w:rsidRDefault="00BA5382" w:rsidP="00BA5382">
            <w:pPr>
              <w:rPr>
                <w:rFonts w:ascii="ＭＳ 明朝" w:eastAsia="ＭＳ 明朝" w:hAnsi="ＭＳ 明朝"/>
                <w:sz w:val="22"/>
              </w:rPr>
            </w:pPr>
          </w:p>
        </w:tc>
        <w:tc>
          <w:tcPr>
            <w:tcW w:w="1230" w:type="dxa"/>
          </w:tcPr>
          <w:p w14:paraId="7B4667EC" w14:textId="77777777" w:rsidR="00BA5382" w:rsidRPr="00BA5382" w:rsidRDefault="00BA5382" w:rsidP="00BA5382">
            <w:pPr>
              <w:rPr>
                <w:rFonts w:ascii="ＭＳ 明朝" w:eastAsia="ＭＳ 明朝" w:hAnsi="ＭＳ 明朝"/>
                <w:sz w:val="22"/>
              </w:rPr>
            </w:pPr>
          </w:p>
        </w:tc>
        <w:tc>
          <w:tcPr>
            <w:tcW w:w="1231" w:type="dxa"/>
          </w:tcPr>
          <w:p w14:paraId="570DBF1F" w14:textId="77777777" w:rsidR="00BA5382" w:rsidRPr="00BA5382" w:rsidRDefault="00BA5382" w:rsidP="00BA5382">
            <w:pPr>
              <w:rPr>
                <w:rFonts w:ascii="ＭＳ 明朝" w:eastAsia="ＭＳ 明朝" w:hAnsi="ＭＳ 明朝"/>
                <w:sz w:val="22"/>
              </w:rPr>
            </w:pPr>
          </w:p>
        </w:tc>
      </w:tr>
      <w:tr w:rsidR="00BA5382" w:rsidRPr="00BA5382" w14:paraId="4F4A9FC9" w14:textId="77777777" w:rsidTr="00BA5382">
        <w:tc>
          <w:tcPr>
            <w:tcW w:w="1230" w:type="dxa"/>
          </w:tcPr>
          <w:p w14:paraId="0A0851A3" w14:textId="77777777" w:rsidR="00BA5382" w:rsidRPr="00BA5382" w:rsidRDefault="00BA5382" w:rsidP="00BA5382">
            <w:pPr>
              <w:rPr>
                <w:rFonts w:ascii="ＭＳ 明朝" w:eastAsia="ＭＳ 明朝" w:hAnsi="ＭＳ 明朝"/>
                <w:sz w:val="22"/>
              </w:rPr>
            </w:pPr>
          </w:p>
        </w:tc>
        <w:tc>
          <w:tcPr>
            <w:tcW w:w="1230" w:type="dxa"/>
          </w:tcPr>
          <w:p w14:paraId="7C309DB9" w14:textId="77777777" w:rsidR="00BA5382" w:rsidRPr="00BA5382" w:rsidRDefault="00BA5382" w:rsidP="00BA5382">
            <w:pPr>
              <w:rPr>
                <w:rFonts w:ascii="ＭＳ 明朝" w:eastAsia="ＭＳ 明朝" w:hAnsi="ＭＳ 明朝"/>
                <w:sz w:val="22"/>
              </w:rPr>
            </w:pPr>
          </w:p>
        </w:tc>
        <w:tc>
          <w:tcPr>
            <w:tcW w:w="1231" w:type="dxa"/>
          </w:tcPr>
          <w:p w14:paraId="701FB54B" w14:textId="77777777" w:rsidR="00BA5382" w:rsidRPr="00BA5382" w:rsidRDefault="00BA5382" w:rsidP="00BA5382">
            <w:pPr>
              <w:rPr>
                <w:rFonts w:ascii="ＭＳ 明朝" w:eastAsia="ＭＳ 明朝" w:hAnsi="ＭＳ 明朝"/>
                <w:sz w:val="22"/>
              </w:rPr>
            </w:pPr>
          </w:p>
        </w:tc>
        <w:tc>
          <w:tcPr>
            <w:tcW w:w="1230" w:type="dxa"/>
          </w:tcPr>
          <w:p w14:paraId="0B7AFE74" w14:textId="77777777" w:rsidR="00BA5382" w:rsidRPr="00BA5382" w:rsidRDefault="00BA5382" w:rsidP="00BA5382">
            <w:pPr>
              <w:rPr>
                <w:rFonts w:ascii="ＭＳ 明朝" w:eastAsia="ＭＳ 明朝" w:hAnsi="ＭＳ 明朝"/>
                <w:sz w:val="22"/>
              </w:rPr>
            </w:pPr>
          </w:p>
        </w:tc>
        <w:tc>
          <w:tcPr>
            <w:tcW w:w="1231" w:type="dxa"/>
          </w:tcPr>
          <w:p w14:paraId="08805387" w14:textId="77777777" w:rsidR="00BA5382" w:rsidRPr="00BA5382" w:rsidRDefault="00BA5382" w:rsidP="00BA5382">
            <w:pPr>
              <w:rPr>
                <w:rFonts w:ascii="ＭＳ 明朝" w:eastAsia="ＭＳ 明朝" w:hAnsi="ＭＳ 明朝"/>
                <w:sz w:val="22"/>
              </w:rPr>
            </w:pPr>
          </w:p>
        </w:tc>
        <w:tc>
          <w:tcPr>
            <w:tcW w:w="1230" w:type="dxa"/>
          </w:tcPr>
          <w:p w14:paraId="3E111C0A" w14:textId="77777777" w:rsidR="00BA5382" w:rsidRPr="00BA5382" w:rsidRDefault="00BA5382" w:rsidP="00BA5382">
            <w:pPr>
              <w:rPr>
                <w:rFonts w:ascii="ＭＳ 明朝" w:eastAsia="ＭＳ 明朝" w:hAnsi="ＭＳ 明朝"/>
                <w:sz w:val="22"/>
              </w:rPr>
            </w:pPr>
          </w:p>
        </w:tc>
        <w:tc>
          <w:tcPr>
            <w:tcW w:w="1231" w:type="dxa"/>
          </w:tcPr>
          <w:p w14:paraId="316D75BD" w14:textId="77777777" w:rsidR="00BA5382" w:rsidRPr="00BA5382" w:rsidRDefault="00BA5382" w:rsidP="00BA5382">
            <w:pPr>
              <w:rPr>
                <w:rFonts w:ascii="ＭＳ 明朝" w:eastAsia="ＭＳ 明朝" w:hAnsi="ＭＳ 明朝"/>
                <w:sz w:val="22"/>
              </w:rPr>
            </w:pPr>
          </w:p>
        </w:tc>
      </w:tr>
      <w:tr w:rsidR="00BA5382" w:rsidRPr="00BA5382" w14:paraId="464A22BC" w14:textId="77777777" w:rsidTr="00BA5382">
        <w:tc>
          <w:tcPr>
            <w:tcW w:w="1230" w:type="dxa"/>
          </w:tcPr>
          <w:p w14:paraId="7CE0D0D6" w14:textId="77777777" w:rsidR="00BA5382" w:rsidRPr="00BA5382" w:rsidRDefault="00BA5382" w:rsidP="00BA5382">
            <w:pPr>
              <w:rPr>
                <w:rFonts w:ascii="ＭＳ 明朝" w:eastAsia="ＭＳ 明朝" w:hAnsi="ＭＳ 明朝"/>
                <w:sz w:val="22"/>
              </w:rPr>
            </w:pPr>
          </w:p>
        </w:tc>
        <w:tc>
          <w:tcPr>
            <w:tcW w:w="1230" w:type="dxa"/>
          </w:tcPr>
          <w:p w14:paraId="57B89462" w14:textId="77777777" w:rsidR="00BA5382" w:rsidRPr="00BA5382" w:rsidRDefault="00BA5382" w:rsidP="00BA5382">
            <w:pPr>
              <w:rPr>
                <w:rFonts w:ascii="ＭＳ 明朝" w:eastAsia="ＭＳ 明朝" w:hAnsi="ＭＳ 明朝"/>
                <w:sz w:val="22"/>
              </w:rPr>
            </w:pPr>
          </w:p>
        </w:tc>
        <w:tc>
          <w:tcPr>
            <w:tcW w:w="1231" w:type="dxa"/>
          </w:tcPr>
          <w:p w14:paraId="5F214A24" w14:textId="77777777" w:rsidR="00BA5382" w:rsidRPr="00BA5382" w:rsidRDefault="00BA5382" w:rsidP="00BA5382">
            <w:pPr>
              <w:rPr>
                <w:rFonts w:ascii="ＭＳ 明朝" w:eastAsia="ＭＳ 明朝" w:hAnsi="ＭＳ 明朝"/>
                <w:sz w:val="22"/>
              </w:rPr>
            </w:pPr>
          </w:p>
        </w:tc>
        <w:tc>
          <w:tcPr>
            <w:tcW w:w="1230" w:type="dxa"/>
          </w:tcPr>
          <w:p w14:paraId="1B263F6A" w14:textId="77777777" w:rsidR="00BA5382" w:rsidRPr="00BA5382" w:rsidRDefault="00BA5382" w:rsidP="00BA5382">
            <w:pPr>
              <w:rPr>
                <w:rFonts w:ascii="ＭＳ 明朝" w:eastAsia="ＭＳ 明朝" w:hAnsi="ＭＳ 明朝"/>
                <w:sz w:val="22"/>
              </w:rPr>
            </w:pPr>
          </w:p>
        </w:tc>
        <w:tc>
          <w:tcPr>
            <w:tcW w:w="1231" w:type="dxa"/>
          </w:tcPr>
          <w:p w14:paraId="255B9469" w14:textId="77777777" w:rsidR="00BA5382" w:rsidRPr="00BA5382" w:rsidRDefault="00BA5382" w:rsidP="00BA5382">
            <w:pPr>
              <w:rPr>
                <w:rFonts w:ascii="ＭＳ 明朝" w:eastAsia="ＭＳ 明朝" w:hAnsi="ＭＳ 明朝"/>
                <w:sz w:val="22"/>
              </w:rPr>
            </w:pPr>
          </w:p>
        </w:tc>
        <w:tc>
          <w:tcPr>
            <w:tcW w:w="1230" w:type="dxa"/>
          </w:tcPr>
          <w:p w14:paraId="45593DE3" w14:textId="77777777" w:rsidR="00BA5382" w:rsidRPr="00BA5382" w:rsidRDefault="00BA5382" w:rsidP="00BA5382">
            <w:pPr>
              <w:rPr>
                <w:rFonts w:ascii="ＭＳ 明朝" w:eastAsia="ＭＳ 明朝" w:hAnsi="ＭＳ 明朝"/>
                <w:sz w:val="22"/>
              </w:rPr>
            </w:pPr>
          </w:p>
        </w:tc>
        <w:tc>
          <w:tcPr>
            <w:tcW w:w="1231" w:type="dxa"/>
          </w:tcPr>
          <w:p w14:paraId="0BA7FAB8" w14:textId="77777777" w:rsidR="00BA5382" w:rsidRPr="00BA5382" w:rsidRDefault="00BA5382" w:rsidP="00BA5382">
            <w:pPr>
              <w:rPr>
                <w:rFonts w:ascii="ＭＳ 明朝" w:eastAsia="ＭＳ 明朝" w:hAnsi="ＭＳ 明朝"/>
                <w:sz w:val="22"/>
              </w:rPr>
            </w:pPr>
          </w:p>
        </w:tc>
      </w:tr>
      <w:tr w:rsidR="00BA5382" w:rsidRPr="00BA5382" w14:paraId="441C1CE3" w14:textId="77777777" w:rsidTr="00BA5382">
        <w:tc>
          <w:tcPr>
            <w:tcW w:w="1230" w:type="dxa"/>
          </w:tcPr>
          <w:p w14:paraId="2523617D" w14:textId="77777777" w:rsidR="00BA5382" w:rsidRPr="00BA5382" w:rsidRDefault="00BA5382" w:rsidP="00BA5382">
            <w:pPr>
              <w:rPr>
                <w:rFonts w:ascii="ＭＳ 明朝" w:eastAsia="ＭＳ 明朝" w:hAnsi="ＭＳ 明朝"/>
                <w:sz w:val="22"/>
              </w:rPr>
            </w:pPr>
          </w:p>
        </w:tc>
        <w:tc>
          <w:tcPr>
            <w:tcW w:w="1230" w:type="dxa"/>
          </w:tcPr>
          <w:p w14:paraId="595FAE0F" w14:textId="77777777" w:rsidR="00BA5382" w:rsidRPr="00BA5382" w:rsidRDefault="00BA5382" w:rsidP="00BA5382">
            <w:pPr>
              <w:rPr>
                <w:rFonts w:ascii="ＭＳ 明朝" w:eastAsia="ＭＳ 明朝" w:hAnsi="ＭＳ 明朝"/>
                <w:sz w:val="22"/>
              </w:rPr>
            </w:pPr>
          </w:p>
        </w:tc>
        <w:tc>
          <w:tcPr>
            <w:tcW w:w="1231" w:type="dxa"/>
          </w:tcPr>
          <w:p w14:paraId="46A55163" w14:textId="77777777" w:rsidR="00BA5382" w:rsidRPr="00BA5382" w:rsidRDefault="00BA5382" w:rsidP="00BA5382">
            <w:pPr>
              <w:rPr>
                <w:rFonts w:ascii="ＭＳ 明朝" w:eastAsia="ＭＳ 明朝" w:hAnsi="ＭＳ 明朝"/>
                <w:sz w:val="22"/>
              </w:rPr>
            </w:pPr>
          </w:p>
        </w:tc>
        <w:tc>
          <w:tcPr>
            <w:tcW w:w="1230" w:type="dxa"/>
          </w:tcPr>
          <w:p w14:paraId="4F3017EF" w14:textId="77777777" w:rsidR="00BA5382" w:rsidRPr="00BA5382" w:rsidRDefault="00BA5382" w:rsidP="00BA5382">
            <w:pPr>
              <w:rPr>
                <w:rFonts w:ascii="ＭＳ 明朝" w:eastAsia="ＭＳ 明朝" w:hAnsi="ＭＳ 明朝"/>
                <w:sz w:val="22"/>
              </w:rPr>
            </w:pPr>
          </w:p>
        </w:tc>
        <w:tc>
          <w:tcPr>
            <w:tcW w:w="1231" w:type="dxa"/>
          </w:tcPr>
          <w:p w14:paraId="031304EB" w14:textId="77777777" w:rsidR="00BA5382" w:rsidRPr="00BA5382" w:rsidRDefault="00BA5382" w:rsidP="00BA5382">
            <w:pPr>
              <w:rPr>
                <w:rFonts w:ascii="ＭＳ 明朝" w:eastAsia="ＭＳ 明朝" w:hAnsi="ＭＳ 明朝"/>
                <w:sz w:val="22"/>
              </w:rPr>
            </w:pPr>
          </w:p>
        </w:tc>
        <w:tc>
          <w:tcPr>
            <w:tcW w:w="1230" w:type="dxa"/>
          </w:tcPr>
          <w:p w14:paraId="0BB05DBA" w14:textId="77777777" w:rsidR="00BA5382" w:rsidRPr="00BA5382" w:rsidRDefault="00BA5382" w:rsidP="00BA5382">
            <w:pPr>
              <w:rPr>
                <w:rFonts w:ascii="ＭＳ 明朝" w:eastAsia="ＭＳ 明朝" w:hAnsi="ＭＳ 明朝"/>
                <w:sz w:val="22"/>
              </w:rPr>
            </w:pPr>
          </w:p>
        </w:tc>
        <w:tc>
          <w:tcPr>
            <w:tcW w:w="1231" w:type="dxa"/>
          </w:tcPr>
          <w:p w14:paraId="08085E73" w14:textId="77777777" w:rsidR="00BA5382" w:rsidRPr="00BA5382" w:rsidRDefault="00BA5382" w:rsidP="00BA5382">
            <w:pPr>
              <w:rPr>
                <w:rFonts w:ascii="ＭＳ 明朝" w:eastAsia="ＭＳ 明朝" w:hAnsi="ＭＳ 明朝"/>
                <w:sz w:val="22"/>
              </w:rPr>
            </w:pPr>
          </w:p>
        </w:tc>
      </w:tr>
    </w:tbl>
    <w:p w14:paraId="2740FD4B" w14:textId="7BA7D81F" w:rsidR="009A7707" w:rsidRPr="004020C1" w:rsidRDefault="009A7707" w:rsidP="009A7707">
      <w:pPr>
        <w:rPr>
          <w:rFonts w:ascii="ＭＳ 明朝" w:eastAsia="ＭＳ 明朝" w:hAnsi="ＭＳ 明朝"/>
          <w:sz w:val="22"/>
        </w:rPr>
      </w:pPr>
    </w:p>
    <w:p w14:paraId="0341E497"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br w:type="page"/>
      </w:r>
      <w:r w:rsidRPr="004020C1">
        <w:rPr>
          <w:rFonts w:ascii="ＭＳ 明朝" w:eastAsia="ＭＳ 明朝" w:hAnsi="ＭＳ 明朝" w:hint="eastAsia"/>
          <w:sz w:val="22"/>
        </w:rPr>
        <w:lastRenderedPageBreak/>
        <w:t>別表第７号　委託可能な登録点検事業者（第８条第５項及び第９条第５項関係）</w:t>
      </w:r>
    </w:p>
    <w:p w14:paraId="11EB2D21" w14:textId="77777777" w:rsidR="009A7707" w:rsidRPr="004020C1" w:rsidRDefault="009A7707" w:rsidP="009A7707">
      <w:pPr>
        <w:rPr>
          <w:rFonts w:ascii="ＭＳ 明朝" w:eastAsia="ＭＳ 明朝" w:hAnsi="ＭＳ 明朝"/>
          <w:sz w:val="22"/>
        </w:rPr>
      </w:pPr>
    </w:p>
    <w:p w14:paraId="062F0E48" w14:textId="77777777" w:rsidR="009A7707" w:rsidRPr="004020C1" w:rsidRDefault="009A7707" w:rsidP="009A7707">
      <w:pPr>
        <w:rPr>
          <w:rFonts w:ascii="ＭＳ 明朝" w:eastAsia="ＭＳ 明朝" w:hAnsi="ＭＳ 明朝"/>
          <w:sz w:val="22"/>
        </w:rPr>
      </w:pPr>
      <w:r w:rsidRPr="004020C1">
        <w:rPr>
          <w:rFonts w:ascii="ＭＳ 明朝" w:eastAsia="ＭＳ 明朝" w:hAnsi="ＭＳ 明朝" w:hint="eastAsia"/>
          <w:sz w:val="22"/>
        </w:rPr>
        <w:t>○委託可能な登録点検事業者（第８条第５項関係）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1928"/>
        <w:gridCol w:w="1760"/>
        <w:gridCol w:w="3727"/>
      </w:tblGrid>
      <w:tr w:rsidR="009A7707" w:rsidRPr="004020C1" w14:paraId="64D01887" w14:textId="77777777" w:rsidTr="00DC5462">
        <w:tc>
          <w:tcPr>
            <w:tcW w:w="560" w:type="dxa"/>
            <w:tcBorders>
              <w:top w:val="single" w:sz="4" w:space="0" w:color="000000"/>
              <w:left w:val="single" w:sz="4" w:space="0" w:color="000000"/>
              <w:bottom w:val="single" w:sz="4" w:space="0" w:color="000000"/>
              <w:right w:val="single" w:sz="4" w:space="0" w:color="000000"/>
            </w:tcBorders>
          </w:tcPr>
          <w:p w14:paraId="5643889E" w14:textId="77777777" w:rsidR="009A7707" w:rsidRPr="004020C1" w:rsidRDefault="009A7707" w:rsidP="00DC5462">
            <w:pPr>
              <w:rPr>
                <w:rFonts w:ascii="ＭＳ 明朝" w:eastAsia="ＭＳ 明朝" w:hAnsi="ＭＳ 明朝"/>
                <w:sz w:val="22"/>
              </w:rPr>
            </w:pPr>
          </w:p>
        </w:tc>
        <w:tc>
          <w:tcPr>
            <w:tcW w:w="2133" w:type="dxa"/>
            <w:tcBorders>
              <w:top w:val="single" w:sz="4" w:space="0" w:color="000000"/>
              <w:left w:val="single" w:sz="4" w:space="0" w:color="000000"/>
              <w:bottom w:val="single" w:sz="4" w:space="0" w:color="000000"/>
              <w:right w:val="single" w:sz="4" w:space="0" w:color="000000"/>
            </w:tcBorders>
            <w:hideMark/>
          </w:tcPr>
          <w:p w14:paraId="77DCF288"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委託先事業者名</w:t>
            </w:r>
          </w:p>
        </w:tc>
        <w:tc>
          <w:tcPr>
            <w:tcW w:w="1911" w:type="dxa"/>
            <w:tcBorders>
              <w:top w:val="single" w:sz="4" w:space="0" w:color="000000"/>
              <w:left w:val="single" w:sz="4" w:space="0" w:color="000000"/>
              <w:bottom w:val="single" w:sz="4" w:space="0" w:color="000000"/>
              <w:right w:val="single" w:sz="4" w:space="0" w:color="auto"/>
            </w:tcBorders>
            <w:hideMark/>
          </w:tcPr>
          <w:p w14:paraId="72514324"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登録番号</w:t>
            </w:r>
          </w:p>
        </w:tc>
        <w:tc>
          <w:tcPr>
            <w:tcW w:w="4148" w:type="dxa"/>
            <w:tcBorders>
              <w:top w:val="single" w:sz="4" w:space="0" w:color="000000"/>
              <w:left w:val="single" w:sz="4" w:space="0" w:color="auto"/>
              <w:bottom w:val="single" w:sz="4" w:space="0" w:color="000000"/>
              <w:right w:val="single" w:sz="4" w:space="0" w:color="000000"/>
            </w:tcBorders>
            <w:hideMark/>
          </w:tcPr>
          <w:p w14:paraId="3289A01C"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委託する点検の項目</w:t>
            </w:r>
          </w:p>
        </w:tc>
      </w:tr>
      <w:tr w:rsidR="009A7707" w:rsidRPr="004020C1" w14:paraId="3794F41C" w14:textId="77777777" w:rsidTr="00DC5462">
        <w:tc>
          <w:tcPr>
            <w:tcW w:w="560" w:type="dxa"/>
            <w:tcBorders>
              <w:top w:val="single" w:sz="4" w:space="0" w:color="000000"/>
              <w:left w:val="single" w:sz="4" w:space="0" w:color="000000"/>
              <w:bottom w:val="single" w:sz="4" w:space="0" w:color="000000"/>
              <w:right w:val="single" w:sz="4" w:space="0" w:color="000000"/>
            </w:tcBorders>
            <w:hideMark/>
          </w:tcPr>
          <w:p w14:paraId="1E49E264"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１</w:t>
            </w:r>
          </w:p>
        </w:tc>
        <w:tc>
          <w:tcPr>
            <w:tcW w:w="2133" w:type="dxa"/>
            <w:tcBorders>
              <w:top w:val="single" w:sz="4" w:space="0" w:color="000000"/>
              <w:left w:val="single" w:sz="4" w:space="0" w:color="000000"/>
              <w:bottom w:val="single" w:sz="4" w:space="0" w:color="000000"/>
              <w:right w:val="single" w:sz="4" w:space="0" w:color="000000"/>
            </w:tcBorders>
            <w:hideMark/>
          </w:tcPr>
          <w:p w14:paraId="137EC6A9"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911" w:type="dxa"/>
            <w:tcBorders>
              <w:top w:val="single" w:sz="4" w:space="0" w:color="000000"/>
              <w:left w:val="single" w:sz="4" w:space="0" w:color="000000"/>
              <w:bottom w:val="single" w:sz="4" w:space="0" w:color="000000"/>
              <w:right w:val="single" w:sz="4" w:space="0" w:color="auto"/>
            </w:tcBorders>
            <w:hideMark/>
          </w:tcPr>
          <w:p w14:paraId="0197FAF2" w14:textId="77777777" w:rsidR="009A7707" w:rsidRPr="004020C1" w:rsidRDefault="009A7707" w:rsidP="00DC5462">
            <w:pPr>
              <w:jc w:val="left"/>
              <w:rPr>
                <w:rFonts w:ascii="ＭＳ 明朝" w:eastAsia="ＭＳ 明朝" w:hAnsi="ＭＳ 明朝"/>
                <w:sz w:val="22"/>
              </w:rPr>
            </w:pPr>
            <w:r w:rsidRPr="004020C1">
              <w:rPr>
                <w:rFonts w:ascii="ＭＳ 明朝" w:eastAsia="ＭＳ 明朝" w:hAnsi="ＭＳ 明朝" w:hint="eastAsia"/>
                <w:sz w:val="22"/>
              </w:rPr>
              <w:t>○検第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4148" w:type="dxa"/>
            <w:tcBorders>
              <w:top w:val="single" w:sz="4" w:space="0" w:color="000000"/>
              <w:left w:val="single" w:sz="4" w:space="0" w:color="auto"/>
              <w:bottom w:val="single" w:sz="4" w:space="0" w:color="000000"/>
              <w:right w:val="single" w:sz="4" w:space="0" w:color="000000"/>
            </w:tcBorders>
            <w:hideMark/>
          </w:tcPr>
          <w:p w14:paraId="3E82B635"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電気的特性の点検以外の項目</w:t>
            </w:r>
          </w:p>
        </w:tc>
      </w:tr>
      <w:tr w:rsidR="009A7707" w:rsidRPr="004020C1" w14:paraId="3C8E82ED" w14:textId="77777777" w:rsidTr="00DC5462">
        <w:tc>
          <w:tcPr>
            <w:tcW w:w="560" w:type="dxa"/>
            <w:tcBorders>
              <w:top w:val="single" w:sz="4" w:space="0" w:color="000000"/>
              <w:left w:val="single" w:sz="4" w:space="0" w:color="000000"/>
              <w:bottom w:val="single" w:sz="4" w:space="0" w:color="000000"/>
              <w:right w:val="single" w:sz="4" w:space="0" w:color="000000"/>
            </w:tcBorders>
            <w:hideMark/>
          </w:tcPr>
          <w:p w14:paraId="6865A7D7"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２</w:t>
            </w:r>
          </w:p>
        </w:tc>
        <w:tc>
          <w:tcPr>
            <w:tcW w:w="2133" w:type="dxa"/>
            <w:tcBorders>
              <w:top w:val="single" w:sz="4" w:space="0" w:color="000000"/>
              <w:left w:val="single" w:sz="4" w:space="0" w:color="000000"/>
              <w:bottom w:val="single" w:sz="4" w:space="0" w:color="000000"/>
              <w:right w:val="single" w:sz="4" w:space="0" w:color="000000"/>
            </w:tcBorders>
            <w:hideMark/>
          </w:tcPr>
          <w:p w14:paraId="1EE4E2DC"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911" w:type="dxa"/>
            <w:tcBorders>
              <w:top w:val="single" w:sz="4" w:space="0" w:color="000000"/>
              <w:left w:val="single" w:sz="4" w:space="0" w:color="000000"/>
              <w:bottom w:val="single" w:sz="4" w:space="0" w:color="000000"/>
              <w:right w:val="single" w:sz="4" w:space="0" w:color="auto"/>
            </w:tcBorders>
            <w:hideMark/>
          </w:tcPr>
          <w:p w14:paraId="4DDFE026" w14:textId="77777777" w:rsidR="009A7707" w:rsidRPr="004020C1" w:rsidRDefault="009A7707" w:rsidP="00DC5462">
            <w:pPr>
              <w:jc w:val="left"/>
              <w:rPr>
                <w:rFonts w:ascii="ＭＳ 明朝" w:eastAsia="ＭＳ 明朝" w:hAnsi="ＭＳ 明朝"/>
                <w:sz w:val="22"/>
              </w:rPr>
            </w:pPr>
            <w:r w:rsidRPr="004020C1">
              <w:rPr>
                <w:rFonts w:ascii="ＭＳ 明朝" w:eastAsia="ＭＳ 明朝" w:hAnsi="ＭＳ 明朝" w:hint="eastAsia"/>
                <w:sz w:val="22"/>
              </w:rPr>
              <w:t>○検第</w:t>
            </w:r>
            <w:proofErr w:type="spellStart"/>
            <w:r w:rsidRPr="004020C1">
              <w:rPr>
                <w:rFonts w:ascii="ＭＳ 明朝" w:eastAsia="ＭＳ 明朝" w:hAnsi="ＭＳ 明朝" w:hint="eastAsia"/>
                <w:sz w:val="22"/>
              </w:rPr>
              <w:t>yyyy</w:t>
            </w:r>
            <w:proofErr w:type="spellEnd"/>
            <w:r w:rsidRPr="004020C1">
              <w:rPr>
                <w:rFonts w:ascii="ＭＳ 明朝" w:eastAsia="ＭＳ 明朝" w:hAnsi="ＭＳ 明朝" w:hint="eastAsia"/>
                <w:sz w:val="22"/>
              </w:rPr>
              <w:t>号</w:t>
            </w:r>
          </w:p>
        </w:tc>
        <w:tc>
          <w:tcPr>
            <w:tcW w:w="4148" w:type="dxa"/>
            <w:tcBorders>
              <w:top w:val="single" w:sz="4" w:space="0" w:color="000000"/>
              <w:left w:val="single" w:sz="4" w:space="0" w:color="auto"/>
              <w:bottom w:val="single" w:sz="4" w:space="0" w:color="000000"/>
              <w:right w:val="single" w:sz="4" w:space="0" w:color="000000"/>
            </w:tcBorders>
            <w:hideMark/>
          </w:tcPr>
          <w:p w14:paraId="20A6DD8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電気的特性</w:t>
            </w:r>
          </w:p>
        </w:tc>
      </w:tr>
      <w:tr w:rsidR="009A7707" w:rsidRPr="004020C1" w14:paraId="0111FE53" w14:textId="77777777" w:rsidTr="00DC5462">
        <w:tc>
          <w:tcPr>
            <w:tcW w:w="560" w:type="dxa"/>
            <w:tcBorders>
              <w:top w:val="single" w:sz="4" w:space="0" w:color="000000"/>
              <w:left w:val="single" w:sz="4" w:space="0" w:color="000000"/>
              <w:bottom w:val="single" w:sz="4" w:space="0" w:color="000000"/>
              <w:right w:val="single" w:sz="4" w:space="0" w:color="000000"/>
            </w:tcBorders>
            <w:hideMark/>
          </w:tcPr>
          <w:p w14:paraId="42419EFB"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３</w:t>
            </w:r>
          </w:p>
        </w:tc>
        <w:tc>
          <w:tcPr>
            <w:tcW w:w="2133" w:type="dxa"/>
            <w:tcBorders>
              <w:top w:val="single" w:sz="4" w:space="0" w:color="000000"/>
              <w:left w:val="single" w:sz="4" w:space="0" w:color="000000"/>
              <w:bottom w:val="single" w:sz="4" w:space="0" w:color="000000"/>
              <w:right w:val="single" w:sz="4" w:space="0" w:color="000000"/>
            </w:tcBorders>
            <w:hideMark/>
          </w:tcPr>
          <w:p w14:paraId="6A7CD7B3"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911" w:type="dxa"/>
            <w:tcBorders>
              <w:top w:val="single" w:sz="4" w:space="0" w:color="000000"/>
              <w:left w:val="single" w:sz="4" w:space="0" w:color="000000"/>
              <w:bottom w:val="single" w:sz="4" w:space="0" w:color="000000"/>
              <w:right w:val="single" w:sz="4" w:space="0" w:color="auto"/>
            </w:tcBorders>
            <w:hideMark/>
          </w:tcPr>
          <w:p w14:paraId="526BEA08" w14:textId="77777777" w:rsidR="009A7707" w:rsidRPr="004020C1" w:rsidRDefault="009A7707" w:rsidP="00DC5462">
            <w:pPr>
              <w:jc w:val="left"/>
              <w:rPr>
                <w:rFonts w:ascii="ＭＳ 明朝" w:eastAsia="ＭＳ 明朝" w:hAnsi="ＭＳ 明朝"/>
                <w:sz w:val="22"/>
              </w:rPr>
            </w:pPr>
            <w:r w:rsidRPr="004020C1">
              <w:rPr>
                <w:rFonts w:ascii="ＭＳ 明朝" w:eastAsia="ＭＳ 明朝" w:hAnsi="ＭＳ 明朝" w:hint="eastAsia"/>
                <w:sz w:val="22"/>
              </w:rPr>
              <w:t>○Ｒ第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4148" w:type="dxa"/>
            <w:tcBorders>
              <w:top w:val="single" w:sz="4" w:space="0" w:color="000000"/>
              <w:left w:val="single" w:sz="4" w:space="0" w:color="auto"/>
              <w:bottom w:val="single" w:sz="4" w:space="0" w:color="000000"/>
              <w:right w:val="single" w:sz="4" w:space="0" w:color="000000"/>
            </w:tcBorders>
            <w:hideMark/>
          </w:tcPr>
          <w:p w14:paraId="10FE265A" w14:textId="711B0556" w:rsidR="009A7707" w:rsidRPr="004020C1" w:rsidRDefault="008E2F13" w:rsidP="00DC5462">
            <w:pPr>
              <w:rPr>
                <w:rFonts w:ascii="ＭＳ 明朝" w:eastAsia="ＭＳ 明朝" w:hAnsi="ＭＳ 明朝"/>
                <w:sz w:val="22"/>
              </w:rPr>
            </w:pPr>
            <w:r>
              <w:rPr>
                <w:rFonts w:ascii="ＭＳ 明朝" w:eastAsia="ＭＳ 明朝" w:hAnsi="ＭＳ 明朝" w:hint="eastAsia"/>
                <w:sz w:val="22"/>
              </w:rPr>
              <w:t>無線設備（照合／確認）</w:t>
            </w:r>
          </w:p>
        </w:tc>
      </w:tr>
      <w:tr w:rsidR="009A7707" w:rsidRPr="004020C1" w14:paraId="2F9827D6" w14:textId="77777777" w:rsidTr="00DC5462">
        <w:tc>
          <w:tcPr>
            <w:tcW w:w="560" w:type="dxa"/>
            <w:tcBorders>
              <w:top w:val="single" w:sz="4" w:space="0" w:color="000000"/>
              <w:left w:val="single" w:sz="4" w:space="0" w:color="000000"/>
              <w:bottom w:val="single" w:sz="4" w:space="0" w:color="000000"/>
              <w:right w:val="single" w:sz="4" w:space="0" w:color="000000"/>
            </w:tcBorders>
            <w:hideMark/>
          </w:tcPr>
          <w:p w14:paraId="2A566F66"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４</w:t>
            </w:r>
          </w:p>
        </w:tc>
        <w:tc>
          <w:tcPr>
            <w:tcW w:w="2133" w:type="dxa"/>
            <w:tcBorders>
              <w:top w:val="single" w:sz="4" w:space="0" w:color="000000"/>
              <w:left w:val="single" w:sz="4" w:space="0" w:color="000000"/>
              <w:bottom w:val="single" w:sz="4" w:space="0" w:color="000000"/>
              <w:right w:val="single" w:sz="4" w:space="0" w:color="000000"/>
            </w:tcBorders>
            <w:hideMark/>
          </w:tcPr>
          <w:p w14:paraId="50FC6D34"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911" w:type="dxa"/>
            <w:tcBorders>
              <w:top w:val="single" w:sz="4" w:space="0" w:color="000000"/>
              <w:left w:val="single" w:sz="4" w:space="0" w:color="000000"/>
              <w:bottom w:val="single" w:sz="4" w:space="0" w:color="000000"/>
              <w:right w:val="single" w:sz="4" w:space="0" w:color="auto"/>
            </w:tcBorders>
            <w:hideMark/>
          </w:tcPr>
          <w:p w14:paraId="7EF63E5D" w14:textId="77777777" w:rsidR="009A7707" w:rsidRPr="004020C1" w:rsidRDefault="009A7707" w:rsidP="00DC5462">
            <w:pPr>
              <w:jc w:val="left"/>
              <w:rPr>
                <w:rFonts w:ascii="ＭＳ 明朝" w:eastAsia="ＭＳ 明朝" w:hAnsi="ＭＳ 明朝"/>
                <w:sz w:val="22"/>
              </w:rPr>
            </w:pPr>
            <w:r w:rsidRPr="004020C1">
              <w:rPr>
                <w:rFonts w:ascii="ＭＳ 明朝" w:eastAsia="ＭＳ 明朝" w:hAnsi="ＭＳ 明朝" w:hint="eastAsia"/>
                <w:sz w:val="22"/>
              </w:rPr>
              <w:t>○点第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4148" w:type="dxa"/>
            <w:tcBorders>
              <w:top w:val="single" w:sz="4" w:space="0" w:color="000000"/>
              <w:left w:val="single" w:sz="4" w:space="0" w:color="auto"/>
              <w:bottom w:val="single" w:sz="4" w:space="0" w:color="000000"/>
              <w:right w:val="single" w:sz="4" w:space="0" w:color="000000"/>
            </w:tcBorders>
            <w:hideMark/>
          </w:tcPr>
          <w:p w14:paraId="47C36F78"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電気的特性</w:t>
            </w:r>
          </w:p>
        </w:tc>
      </w:tr>
    </w:tbl>
    <w:p w14:paraId="7B3CFD07" w14:textId="77777777" w:rsidR="009A7707" w:rsidRPr="004020C1" w:rsidRDefault="009A7707" w:rsidP="009A7707">
      <w:pPr>
        <w:rPr>
          <w:rFonts w:ascii="ＭＳ 明朝" w:eastAsia="ＭＳ 明朝" w:hAnsi="ＭＳ 明朝"/>
          <w:sz w:val="22"/>
        </w:rPr>
      </w:pPr>
    </w:p>
    <w:p w14:paraId="6DC3EFE6" w14:textId="77777777" w:rsidR="009A7707" w:rsidRPr="004020C1" w:rsidRDefault="009A7707" w:rsidP="009A7707">
      <w:pPr>
        <w:rPr>
          <w:rFonts w:ascii="ＭＳ 明朝" w:eastAsia="ＭＳ 明朝" w:hAnsi="ＭＳ 明朝"/>
          <w:sz w:val="22"/>
        </w:rPr>
      </w:pPr>
    </w:p>
    <w:p w14:paraId="10D73C39" w14:textId="77777777" w:rsidR="009A7707" w:rsidRPr="002E0495" w:rsidRDefault="009A7707" w:rsidP="009A7707">
      <w:pPr>
        <w:ind w:left="519" w:hangingChars="236" w:hanging="519"/>
        <w:rPr>
          <w:rFonts w:ascii="ＭＳ 明朝" w:eastAsia="ＭＳ 明朝" w:hAnsi="ＭＳ 明朝" w:cs="ＭＳ 明朝"/>
          <w:color w:val="FF0000"/>
          <w:sz w:val="22"/>
        </w:rPr>
      </w:pPr>
      <w:r w:rsidRPr="002E0495">
        <w:rPr>
          <w:rFonts w:ascii="ＭＳ 明朝" w:eastAsia="ＭＳ 明朝" w:hAnsi="ＭＳ 明朝" w:cs="ＭＳ 明朝" w:hint="eastAsia"/>
          <w:color w:val="FF0000"/>
          <w:sz w:val="22"/>
        </w:rPr>
        <w:t>［注　航空機局、航空機地球局、宇宙局、人工衛星局又は宇宙物体に開設する実験試験局であって、委託先が登録検査等事業者でない場合］</w:t>
      </w:r>
    </w:p>
    <w:p w14:paraId="2C2E1F50" w14:textId="77777777" w:rsidR="009A7707" w:rsidRPr="004020C1" w:rsidRDefault="009A7707" w:rsidP="009A7707">
      <w:pPr>
        <w:ind w:left="220" w:hangingChars="100" w:hanging="220"/>
        <w:rPr>
          <w:rFonts w:ascii="ＭＳ 明朝" w:eastAsia="ＭＳ 明朝" w:hAnsi="ＭＳ 明朝" w:cs="ＭＳ 明朝"/>
          <w:sz w:val="22"/>
        </w:rPr>
      </w:pPr>
      <w:r w:rsidRPr="004020C1">
        <w:rPr>
          <w:rFonts w:ascii="ＭＳ 明朝" w:eastAsia="ＭＳ 明朝" w:hAnsi="ＭＳ 明朝" w:cs="ＭＳ 明朝" w:hint="eastAsia"/>
          <w:sz w:val="22"/>
        </w:rPr>
        <w:t>○航空機局、航空機地球局、宇宙局、人工衛星局又は宇宙物体に開設する実験試験局の場合</w:t>
      </w:r>
      <w:r w:rsidRPr="004020C1">
        <w:rPr>
          <w:rFonts w:ascii="ＭＳ 明朝" w:eastAsia="ＭＳ 明朝" w:hAnsi="ＭＳ 明朝" w:hint="eastAsia"/>
          <w:sz w:val="22"/>
        </w:rPr>
        <w:t>（第８条第６項関係）</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449"/>
        <w:gridCol w:w="4934"/>
      </w:tblGrid>
      <w:tr w:rsidR="009A7707" w:rsidRPr="004020C1" w14:paraId="4A90D1A0" w14:textId="77777777" w:rsidTr="00DC5462">
        <w:tc>
          <w:tcPr>
            <w:tcW w:w="394" w:type="dxa"/>
            <w:tcBorders>
              <w:top w:val="single" w:sz="4" w:space="0" w:color="000000"/>
              <w:left w:val="single" w:sz="4" w:space="0" w:color="000000"/>
              <w:bottom w:val="single" w:sz="4" w:space="0" w:color="000000"/>
              <w:right w:val="single" w:sz="4" w:space="0" w:color="000000"/>
            </w:tcBorders>
          </w:tcPr>
          <w:p w14:paraId="00741A48" w14:textId="77777777" w:rsidR="009A7707" w:rsidRPr="004020C1" w:rsidRDefault="009A7707" w:rsidP="00DC5462">
            <w:pPr>
              <w:jc w:val="center"/>
              <w:rPr>
                <w:rFonts w:ascii="ＭＳ 明朝" w:eastAsia="ＭＳ 明朝" w:hAnsi="ＭＳ 明朝"/>
                <w:sz w:val="22"/>
              </w:rPr>
            </w:pPr>
          </w:p>
        </w:tc>
        <w:tc>
          <w:tcPr>
            <w:tcW w:w="2725" w:type="dxa"/>
            <w:tcBorders>
              <w:top w:val="single" w:sz="4" w:space="0" w:color="000000"/>
              <w:left w:val="single" w:sz="4" w:space="0" w:color="000000"/>
              <w:bottom w:val="single" w:sz="4" w:space="0" w:color="000000"/>
              <w:right w:val="single" w:sz="4" w:space="0" w:color="000000"/>
            </w:tcBorders>
            <w:hideMark/>
          </w:tcPr>
          <w:p w14:paraId="0120E3F3"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委託先事業者名</w:t>
            </w:r>
          </w:p>
        </w:tc>
        <w:tc>
          <w:tcPr>
            <w:tcW w:w="5474" w:type="dxa"/>
            <w:tcBorders>
              <w:top w:val="single" w:sz="4" w:space="0" w:color="000000"/>
              <w:left w:val="single" w:sz="4" w:space="0" w:color="000000"/>
              <w:bottom w:val="single" w:sz="4" w:space="0" w:color="000000"/>
              <w:right w:val="single" w:sz="4" w:space="0" w:color="000000"/>
            </w:tcBorders>
            <w:hideMark/>
          </w:tcPr>
          <w:p w14:paraId="65D57FB3"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委託する点検の項目</w:t>
            </w:r>
          </w:p>
        </w:tc>
      </w:tr>
      <w:tr w:rsidR="009A7707" w:rsidRPr="004020C1" w14:paraId="67D613F6" w14:textId="77777777" w:rsidTr="00DC5462">
        <w:tc>
          <w:tcPr>
            <w:tcW w:w="394" w:type="dxa"/>
            <w:tcBorders>
              <w:top w:val="single" w:sz="4" w:space="0" w:color="000000"/>
              <w:left w:val="single" w:sz="4" w:space="0" w:color="000000"/>
              <w:bottom w:val="single" w:sz="4" w:space="0" w:color="000000"/>
              <w:right w:val="single" w:sz="4" w:space="0" w:color="000000"/>
            </w:tcBorders>
            <w:hideMark/>
          </w:tcPr>
          <w:p w14:paraId="30C6BF51"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１</w:t>
            </w:r>
          </w:p>
        </w:tc>
        <w:tc>
          <w:tcPr>
            <w:tcW w:w="2725" w:type="dxa"/>
            <w:tcBorders>
              <w:top w:val="single" w:sz="4" w:space="0" w:color="000000"/>
              <w:left w:val="single" w:sz="4" w:space="0" w:color="000000"/>
              <w:bottom w:val="single" w:sz="4" w:space="0" w:color="000000"/>
              <w:right w:val="single" w:sz="4" w:space="0" w:color="000000"/>
            </w:tcBorders>
            <w:hideMark/>
          </w:tcPr>
          <w:p w14:paraId="53A6583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5474" w:type="dxa"/>
            <w:tcBorders>
              <w:top w:val="single" w:sz="4" w:space="0" w:color="000000"/>
              <w:left w:val="single" w:sz="4" w:space="0" w:color="000000"/>
              <w:bottom w:val="single" w:sz="4" w:space="0" w:color="000000"/>
              <w:right w:val="single" w:sz="4" w:space="0" w:color="000000"/>
            </w:tcBorders>
            <w:hideMark/>
          </w:tcPr>
          <w:p w14:paraId="2F94503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電気的特性の点検以外の項目</w:t>
            </w:r>
          </w:p>
        </w:tc>
      </w:tr>
      <w:tr w:rsidR="009A7707" w:rsidRPr="004020C1" w14:paraId="46F15E5C" w14:textId="77777777" w:rsidTr="00DC5462">
        <w:tc>
          <w:tcPr>
            <w:tcW w:w="394" w:type="dxa"/>
            <w:tcBorders>
              <w:top w:val="single" w:sz="4" w:space="0" w:color="000000"/>
              <w:left w:val="single" w:sz="4" w:space="0" w:color="000000"/>
              <w:bottom w:val="single" w:sz="4" w:space="0" w:color="000000"/>
              <w:right w:val="single" w:sz="4" w:space="0" w:color="000000"/>
            </w:tcBorders>
            <w:hideMark/>
          </w:tcPr>
          <w:p w14:paraId="1AC8B73C"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２</w:t>
            </w:r>
          </w:p>
        </w:tc>
        <w:tc>
          <w:tcPr>
            <w:tcW w:w="2725" w:type="dxa"/>
            <w:tcBorders>
              <w:top w:val="single" w:sz="4" w:space="0" w:color="000000"/>
              <w:left w:val="single" w:sz="4" w:space="0" w:color="000000"/>
              <w:bottom w:val="single" w:sz="4" w:space="0" w:color="000000"/>
              <w:right w:val="single" w:sz="4" w:space="0" w:color="000000"/>
            </w:tcBorders>
            <w:hideMark/>
          </w:tcPr>
          <w:p w14:paraId="212A3DBC"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5474" w:type="dxa"/>
            <w:tcBorders>
              <w:top w:val="single" w:sz="4" w:space="0" w:color="000000"/>
              <w:left w:val="single" w:sz="4" w:space="0" w:color="000000"/>
              <w:bottom w:val="single" w:sz="4" w:space="0" w:color="000000"/>
              <w:right w:val="single" w:sz="4" w:space="0" w:color="000000"/>
            </w:tcBorders>
            <w:hideMark/>
          </w:tcPr>
          <w:p w14:paraId="6C8F0CF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WX RADER、ELTの電気的特性</w:t>
            </w:r>
          </w:p>
        </w:tc>
      </w:tr>
      <w:tr w:rsidR="009A7707" w:rsidRPr="004020C1" w14:paraId="01C3BF8E" w14:textId="77777777" w:rsidTr="00DC5462">
        <w:tc>
          <w:tcPr>
            <w:tcW w:w="394" w:type="dxa"/>
            <w:tcBorders>
              <w:top w:val="single" w:sz="4" w:space="0" w:color="000000"/>
              <w:left w:val="single" w:sz="4" w:space="0" w:color="000000"/>
              <w:bottom w:val="single" w:sz="4" w:space="0" w:color="000000"/>
              <w:right w:val="single" w:sz="4" w:space="0" w:color="000000"/>
            </w:tcBorders>
            <w:hideMark/>
          </w:tcPr>
          <w:p w14:paraId="34BDC85D"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３</w:t>
            </w:r>
          </w:p>
        </w:tc>
        <w:tc>
          <w:tcPr>
            <w:tcW w:w="2725" w:type="dxa"/>
            <w:tcBorders>
              <w:top w:val="single" w:sz="4" w:space="0" w:color="000000"/>
              <w:left w:val="single" w:sz="4" w:space="0" w:color="000000"/>
              <w:bottom w:val="single" w:sz="4" w:space="0" w:color="000000"/>
              <w:right w:val="single" w:sz="4" w:space="0" w:color="000000"/>
            </w:tcBorders>
            <w:hideMark/>
          </w:tcPr>
          <w:p w14:paraId="6FBC6290"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5474" w:type="dxa"/>
            <w:tcBorders>
              <w:top w:val="single" w:sz="4" w:space="0" w:color="000000"/>
              <w:left w:val="single" w:sz="4" w:space="0" w:color="000000"/>
              <w:bottom w:val="single" w:sz="4" w:space="0" w:color="000000"/>
              <w:right w:val="single" w:sz="4" w:space="0" w:color="000000"/>
            </w:tcBorders>
            <w:hideMark/>
          </w:tcPr>
          <w:p w14:paraId="291E12CB"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LRRAの電気的特性</w:t>
            </w:r>
          </w:p>
        </w:tc>
      </w:tr>
    </w:tbl>
    <w:p w14:paraId="4D985AD7" w14:textId="77777777" w:rsidR="009A7707" w:rsidRPr="004020C1" w:rsidRDefault="009A7707" w:rsidP="009A7707">
      <w:pPr>
        <w:rPr>
          <w:rFonts w:ascii="ＭＳ 明朝" w:eastAsia="ＭＳ 明朝" w:hAnsi="ＭＳ 明朝"/>
          <w:sz w:val="22"/>
        </w:rPr>
      </w:pPr>
    </w:p>
    <w:p w14:paraId="68E1C30C" w14:textId="77777777" w:rsidR="009A7707" w:rsidRPr="004020C1" w:rsidRDefault="009A7707" w:rsidP="009A7707">
      <w:pPr>
        <w:rPr>
          <w:rFonts w:ascii="ＭＳ 明朝" w:eastAsia="ＭＳ 明朝" w:hAnsi="ＭＳ 明朝"/>
          <w:sz w:val="22"/>
        </w:rPr>
      </w:pPr>
    </w:p>
    <w:p w14:paraId="38048524" w14:textId="77777777" w:rsidR="009A7707" w:rsidRPr="00051C7A" w:rsidRDefault="009A7707" w:rsidP="009A7707">
      <w:pPr>
        <w:ind w:left="519" w:hangingChars="236" w:hanging="519"/>
        <w:rPr>
          <w:rFonts w:ascii="ＭＳ 明朝" w:eastAsia="ＭＳ 明朝" w:hAnsi="ＭＳ 明朝" w:cs="ＭＳ 明朝"/>
          <w:color w:val="FF0000"/>
          <w:sz w:val="22"/>
        </w:rPr>
      </w:pPr>
      <w:r w:rsidRPr="00051C7A">
        <w:rPr>
          <w:rFonts w:ascii="ＭＳ 明朝" w:eastAsia="ＭＳ 明朝" w:hAnsi="ＭＳ 明朝" w:cs="ＭＳ 明朝" w:hint="eastAsia"/>
          <w:color w:val="FF0000"/>
          <w:sz w:val="22"/>
        </w:rPr>
        <w:t>［注　船舶局、無線航行移動局又は遭難自動通報局であって、委託先が登録検査等事業者でない場合］</w:t>
      </w:r>
    </w:p>
    <w:p w14:paraId="2074917E" w14:textId="77777777" w:rsidR="009A7707" w:rsidRPr="004020C1" w:rsidRDefault="009A7707" w:rsidP="009A7707">
      <w:pPr>
        <w:ind w:left="519" w:hangingChars="236" w:hanging="519"/>
        <w:rPr>
          <w:rFonts w:ascii="ＭＳ 明朝" w:eastAsia="ＭＳ 明朝" w:hAnsi="ＭＳ 明朝" w:cs="ＭＳ 明朝"/>
          <w:sz w:val="22"/>
        </w:rPr>
      </w:pPr>
      <w:r w:rsidRPr="004020C1">
        <w:rPr>
          <w:rFonts w:ascii="ＭＳ 明朝" w:eastAsia="ＭＳ 明朝" w:hAnsi="ＭＳ 明朝" w:hint="eastAsia"/>
          <w:sz w:val="22"/>
        </w:rPr>
        <w:t>○</w:t>
      </w:r>
      <w:r w:rsidRPr="004020C1">
        <w:rPr>
          <w:rFonts w:ascii="ＭＳ 明朝" w:eastAsia="ＭＳ 明朝" w:hAnsi="ＭＳ 明朝" w:cs="ＭＳ 明朝" w:hint="eastAsia"/>
          <w:sz w:val="22"/>
        </w:rPr>
        <w:t>船舶局、無線航行移動局又は遭難自動通報局の場合（</w:t>
      </w:r>
      <w:r w:rsidRPr="004020C1">
        <w:rPr>
          <w:rFonts w:ascii="ＭＳ 明朝" w:eastAsia="ＭＳ 明朝" w:hAnsi="ＭＳ 明朝" w:hint="eastAsia"/>
          <w:sz w:val="22"/>
        </w:rPr>
        <w:t>第８条第７項関係）</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462"/>
        <w:gridCol w:w="4921"/>
      </w:tblGrid>
      <w:tr w:rsidR="009A7707" w:rsidRPr="004020C1" w14:paraId="0B77054E" w14:textId="77777777" w:rsidTr="00DC5462">
        <w:tc>
          <w:tcPr>
            <w:tcW w:w="394" w:type="dxa"/>
            <w:tcBorders>
              <w:top w:val="single" w:sz="4" w:space="0" w:color="000000"/>
              <w:left w:val="single" w:sz="4" w:space="0" w:color="000000"/>
              <w:bottom w:val="single" w:sz="4" w:space="0" w:color="000000"/>
              <w:right w:val="single" w:sz="4" w:space="0" w:color="000000"/>
            </w:tcBorders>
          </w:tcPr>
          <w:p w14:paraId="32FE5954" w14:textId="77777777" w:rsidR="009A7707" w:rsidRPr="004020C1" w:rsidRDefault="009A7707" w:rsidP="00DC5462">
            <w:pPr>
              <w:jc w:val="center"/>
              <w:rPr>
                <w:rFonts w:ascii="ＭＳ 明朝" w:eastAsia="ＭＳ 明朝" w:hAnsi="ＭＳ 明朝"/>
                <w:sz w:val="22"/>
              </w:rPr>
            </w:pPr>
          </w:p>
        </w:tc>
        <w:tc>
          <w:tcPr>
            <w:tcW w:w="2725" w:type="dxa"/>
            <w:tcBorders>
              <w:top w:val="single" w:sz="4" w:space="0" w:color="000000"/>
              <w:left w:val="single" w:sz="4" w:space="0" w:color="000000"/>
              <w:bottom w:val="single" w:sz="4" w:space="0" w:color="000000"/>
              <w:right w:val="single" w:sz="4" w:space="0" w:color="000000"/>
            </w:tcBorders>
            <w:hideMark/>
          </w:tcPr>
          <w:p w14:paraId="62B5BB16"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委託先事業者名</w:t>
            </w:r>
          </w:p>
        </w:tc>
        <w:tc>
          <w:tcPr>
            <w:tcW w:w="5474" w:type="dxa"/>
            <w:tcBorders>
              <w:top w:val="single" w:sz="4" w:space="0" w:color="000000"/>
              <w:left w:val="single" w:sz="4" w:space="0" w:color="000000"/>
              <w:bottom w:val="single" w:sz="4" w:space="0" w:color="000000"/>
              <w:right w:val="single" w:sz="4" w:space="0" w:color="000000"/>
            </w:tcBorders>
            <w:hideMark/>
          </w:tcPr>
          <w:p w14:paraId="70D73772" w14:textId="77777777" w:rsidR="009A7707" w:rsidRPr="004020C1" w:rsidRDefault="009A7707" w:rsidP="00DC5462">
            <w:pPr>
              <w:jc w:val="center"/>
              <w:rPr>
                <w:rFonts w:ascii="ＭＳ 明朝" w:eastAsia="ＭＳ 明朝" w:hAnsi="ＭＳ 明朝"/>
                <w:sz w:val="22"/>
              </w:rPr>
            </w:pPr>
            <w:r w:rsidRPr="004020C1">
              <w:rPr>
                <w:rFonts w:ascii="ＭＳ 明朝" w:eastAsia="ＭＳ 明朝" w:hAnsi="ＭＳ 明朝" w:hint="eastAsia"/>
                <w:sz w:val="22"/>
              </w:rPr>
              <w:t>委託する点検の項目</w:t>
            </w:r>
          </w:p>
        </w:tc>
      </w:tr>
      <w:tr w:rsidR="009A7707" w:rsidRPr="004020C1" w14:paraId="2E1F28B7" w14:textId="77777777" w:rsidTr="00DC5462">
        <w:tc>
          <w:tcPr>
            <w:tcW w:w="394" w:type="dxa"/>
            <w:tcBorders>
              <w:top w:val="single" w:sz="4" w:space="0" w:color="000000"/>
              <w:left w:val="single" w:sz="4" w:space="0" w:color="000000"/>
              <w:bottom w:val="single" w:sz="4" w:space="0" w:color="000000"/>
              <w:right w:val="single" w:sz="4" w:space="0" w:color="000000"/>
            </w:tcBorders>
            <w:hideMark/>
          </w:tcPr>
          <w:p w14:paraId="70134299"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１</w:t>
            </w:r>
          </w:p>
        </w:tc>
        <w:tc>
          <w:tcPr>
            <w:tcW w:w="2725" w:type="dxa"/>
            <w:tcBorders>
              <w:top w:val="single" w:sz="4" w:space="0" w:color="000000"/>
              <w:left w:val="single" w:sz="4" w:space="0" w:color="000000"/>
              <w:bottom w:val="single" w:sz="4" w:space="0" w:color="000000"/>
              <w:right w:val="single" w:sz="4" w:space="0" w:color="000000"/>
            </w:tcBorders>
            <w:hideMark/>
          </w:tcPr>
          <w:p w14:paraId="2DEEC971"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5474" w:type="dxa"/>
            <w:tcBorders>
              <w:top w:val="single" w:sz="4" w:space="0" w:color="000000"/>
              <w:left w:val="single" w:sz="4" w:space="0" w:color="000000"/>
              <w:bottom w:val="single" w:sz="4" w:space="0" w:color="000000"/>
              <w:right w:val="single" w:sz="4" w:space="0" w:color="000000"/>
            </w:tcBorders>
            <w:hideMark/>
          </w:tcPr>
          <w:p w14:paraId="3CB2B038"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遭難自動通報設備、双方向無線電話及びレーダー</w:t>
            </w:r>
          </w:p>
        </w:tc>
      </w:tr>
      <w:tr w:rsidR="009A7707" w:rsidRPr="004020C1" w14:paraId="34E08235" w14:textId="77777777" w:rsidTr="00DC5462">
        <w:tc>
          <w:tcPr>
            <w:tcW w:w="394" w:type="dxa"/>
            <w:tcBorders>
              <w:top w:val="single" w:sz="4" w:space="0" w:color="000000"/>
              <w:left w:val="single" w:sz="4" w:space="0" w:color="000000"/>
              <w:bottom w:val="single" w:sz="4" w:space="0" w:color="000000"/>
              <w:right w:val="single" w:sz="4" w:space="0" w:color="000000"/>
            </w:tcBorders>
            <w:hideMark/>
          </w:tcPr>
          <w:p w14:paraId="7C69BC2F"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２</w:t>
            </w:r>
          </w:p>
        </w:tc>
        <w:tc>
          <w:tcPr>
            <w:tcW w:w="2725" w:type="dxa"/>
            <w:tcBorders>
              <w:top w:val="single" w:sz="4" w:space="0" w:color="000000"/>
              <w:left w:val="single" w:sz="4" w:space="0" w:color="000000"/>
              <w:bottom w:val="single" w:sz="4" w:space="0" w:color="000000"/>
              <w:right w:val="single" w:sz="4" w:space="0" w:color="000000"/>
            </w:tcBorders>
            <w:hideMark/>
          </w:tcPr>
          <w:p w14:paraId="7F6550C1"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5474" w:type="dxa"/>
            <w:tcBorders>
              <w:top w:val="single" w:sz="4" w:space="0" w:color="000000"/>
              <w:left w:val="single" w:sz="4" w:space="0" w:color="000000"/>
              <w:bottom w:val="single" w:sz="4" w:space="0" w:color="000000"/>
              <w:right w:val="single" w:sz="4" w:space="0" w:color="000000"/>
            </w:tcBorders>
            <w:hideMark/>
          </w:tcPr>
          <w:p w14:paraId="6CD7FBB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レーダー</w:t>
            </w:r>
          </w:p>
        </w:tc>
      </w:tr>
      <w:tr w:rsidR="009A7707" w:rsidRPr="004020C1" w14:paraId="15651851" w14:textId="77777777" w:rsidTr="00DC5462">
        <w:tc>
          <w:tcPr>
            <w:tcW w:w="394" w:type="dxa"/>
            <w:tcBorders>
              <w:top w:val="single" w:sz="4" w:space="0" w:color="000000"/>
              <w:left w:val="single" w:sz="4" w:space="0" w:color="000000"/>
              <w:bottom w:val="single" w:sz="4" w:space="0" w:color="000000"/>
              <w:right w:val="single" w:sz="4" w:space="0" w:color="000000"/>
            </w:tcBorders>
            <w:hideMark/>
          </w:tcPr>
          <w:p w14:paraId="23F0064B"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３</w:t>
            </w:r>
          </w:p>
        </w:tc>
        <w:tc>
          <w:tcPr>
            <w:tcW w:w="2725" w:type="dxa"/>
            <w:tcBorders>
              <w:top w:val="single" w:sz="4" w:space="0" w:color="000000"/>
              <w:left w:val="single" w:sz="4" w:space="0" w:color="000000"/>
              <w:bottom w:val="single" w:sz="4" w:space="0" w:color="000000"/>
              <w:right w:val="single" w:sz="4" w:space="0" w:color="000000"/>
            </w:tcBorders>
            <w:hideMark/>
          </w:tcPr>
          <w:p w14:paraId="4A2E3952"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5474" w:type="dxa"/>
            <w:tcBorders>
              <w:top w:val="single" w:sz="4" w:space="0" w:color="000000"/>
              <w:left w:val="single" w:sz="4" w:space="0" w:color="000000"/>
              <w:bottom w:val="single" w:sz="4" w:space="0" w:color="000000"/>
              <w:right w:val="single" w:sz="4" w:space="0" w:color="000000"/>
            </w:tcBorders>
            <w:hideMark/>
          </w:tcPr>
          <w:p w14:paraId="6A59E2F7" w14:textId="77777777" w:rsidR="009A7707" w:rsidRPr="004020C1" w:rsidRDefault="009A7707" w:rsidP="00DC5462">
            <w:pPr>
              <w:rPr>
                <w:rFonts w:ascii="ＭＳ 明朝" w:eastAsia="ＭＳ 明朝" w:hAnsi="ＭＳ 明朝"/>
                <w:sz w:val="22"/>
              </w:rPr>
            </w:pPr>
            <w:r w:rsidRPr="004020C1">
              <w:rPr>
                <w:rFonts w:ascii="ＭＳ 明朝" w:eastAsia="ＭＳ 明朝" w:hAnsi="ＭＳ 明朝" w:hint="eastAsia"/>
                <w:sz w:val="22"/>
              </w:rPr>
              <w:t>遭難自動通報設備及びレーダー</w:t>
            </w:r>
          </w:p>
        </w:tc>
      </w:tr>
    </w:tbl>
    <w:p w14:paraId="62629532" w14:textId="77777777" w:rsidR="009A7707" w:rsidRPr="004020C1" w:rsidRDefault="009A7707" w:rsidP="009A7707">
      <w:pPr>
        <w:rPr>
          <w:rFonts w:ascii="ＭＳ 明朝" w:eastAsia="ＭＳ 明朝" w:hAnsi="ＭＳ 明朝"/>
          <w:sz w:val="22"/>
        </w:rPr>
      </w:pPr>
    </w:p>
    <w:p w14:paraId="7B027AB9" w14:textId="77777777" w:rsidR="009A7707" w:rsidRPr="004020C1" w:rsidRDefault="009A7707" w:rsidP="009A7707">
      <w:pPr>
        <w:rPr>
          <w:rFonts w:ascii="ＭＳ 明朝" w:eastAsia="ＭＳ 明朝" w:hAnsi="ＭＳ 明朝"/>
          <w:sz w:val="22"/>
        </w:rPr>
      </w:pPr>
    </w:p>
    <w:p w14:paraId="292B0A10" w14:textId="0CA73555" w:rsidR="009A7707" w:rsidRPr="00724F55" w:rsidRDefault="000D0EB0" w:rsidP="009A7707">
      <w:pPr>
        <w:rPr>
          <w:rFonts w:ascii="ＭＳ 明朝" w:eastAsia="ＭＳ 明朝" w:hAnsi="ＭＳ 明朝"/>
          <w:sz w:val="22"/>
          <w:szCs w:val="21"/>
        </w:rPr>
      </w:pPr>
      <w:r>
        <w:br w:type="page"/>
      </w:r>
      <w:r w:rsidRPr="002C2726">
        <w:rPr>
          <w:rFonts w:ascii="ＭＳ 明朝" w:eastAsia="ＭＳ 明朝" w:hAnsi="ＭＳ 明朝" w:hint="eastAsia"/>
          <w:color w:val="FF0000"/>
          <w:sz w:val="22"/>
          <w:szCs w:val="21"/>
        </w:rPr>
        <w:lastRenderedPageBreak/>
        <w:t>［注　仲介事業者を介する委託を行う場合］</w:t>
      </w:r>
    </w:p>
    <w:p w14:paraId="2A78A8D6" w14:textId="34A8999F" w:rsidR="00727A0B" w:rsidRPr="00724F55" w:rsidRDefault="000D0EB0" w:rsidP="009A7707">
      <w:pPr>
        <w:rPr>
          <w:rFonts w:ascii="ＭＳ 明朝" w:eastAsia="ＭＳ 明朝" w:hAnsi="ＭＳ 明朝"/>
          <w:sz w:val="22"/>
          <w:szCs w:val="21"/>
        </w:rPr>
      </w:pPr>
      <w:r w:rsidRPr="00724F55">
        <w:rPr>
          <w:rFonts w:ascii="ＭＳ 明朝" w:eastAsia="ＭＳ 明朝" w:hAnsi="ＭＳ 明朝" w:hint="eastAsia"/>
          <w:sz w:val="22"/>
          <w:szCs w:val="21"/>
        </w:rPr>
        <w:t xml:space="preserve">別表第８号　</w:t>
      </w:r>
      <w:r w:rsidR="000233FA" w:rsidRPr="00724F55">
        <w:rPr>
          <w:rFonts w:ascii="ＭＳ 明朝" w:eastAsia="ＭＳ 明朝" w:hAnsi="ＭＳ 明朝" w:hint="eastAsia"/>
          <w:sz w:val="22"/>
          <w:szCs w:val="21"/>
        </w:rPr>
        <w:t>点検の一部を実施せず仲介を行うことが</w:t>
      </w:r>
      <w:r w:rsidRPr="00724F55">
        <w:rPr>
          <w:rFonts w:ascii="ＭＳ 明朝" w:eastAsia="ＭＳ 明朝" w:hAnsi="ＭＳ 明朝" w:hint="eastAsia"/>
          <w:sz w:val="22"/>
          <w:szCs w:val="21"/>
        </w:rPr>
        <w:t>可能な登録点検事業者（第８条第</w:t>
      </w:r>
      <w:r w:rsidR="0041064D" w:rsidRPr="00724F55">
        <w:rPr>
          <w:rFonts w:ascii="ＭＳ 明朝" w:eastAsia="ＭＳ 明朝" w:hAnsi="ＭＳ 明朝" w:hint="eastAsia"/>
          <w:sz w:val="22"/>
          <w:szCs w:val="21"/>
        </w:rPr>
        <w:t>６</w:t>
      </w:r>
      <w:r w:rsidRPr="00724F55">
        <w:rPr>
          <w:rFonts w:ascii="ＭＳ 明朝" w:eastAsia="ＭＳ 明朝" w:hAnsi="ＭＳ 明朝" w:hint="eastAsia"/>
          <w:sz w:val="22"/>
          <w:szCs w:val="21"/>
        </w:rPr>
        <w:t>項関係）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1935"/>
        <w:gridCol w:w="1764"/>
        <w:gridCol w:w="3714"/>
      </w:tblGrid>
      <w:tr w:rsidR="002111C8" w:rsidRPr="004020C1" w14:paraId="5CEE9E3E" w14:textId="77777777" w:rsidTr="005446C8">
        <w:tc>
          <w:tcPr>
            <w:tcW w:w="551" w:type="dxa"/>
            <w:tcBorders>
              <w:top w:val="single" w:sz="4" w:space="0" w:color="000000"/>
              <w:left w:val="single" w:sz="4" w:space="0" w:color="000000"/>
              <w:bottom w:val="single" w:sz="4" w:space="0" w:color="000000"/>
              <w:right w:val="single" w:sz="4" w:space="0" w:color="000000"/>
            </w:tcBorders>
          </w:tcPr>
          <w:p w14:paraId="5576E94F" w14:textId="77777777" w:rsidR="002111C8" w:rsidRPr="004020C1" w:rsidRDefault="002111C8" w:rsidP="00DC5462">
            <w:pPr>
              <w:rPr>
                <w:rFonts w:ascii="ＭＳ 明朝" w:eastAsia="ＭＳ 明朝" w:hAnsi="ＭＳ 明朝"/>
                <w:sz w:val="22"/>
              </w:rPr>
            </w:pPr>
          </w:p>
        </w:tc>
        <w:tc>
          <w:tcPr>
            <w:tcW w:w="1991" w:type="dxa"/>
            <w:tcBorders>
              <w:top w:val="single" w:sz="4" w:space="0" w:color="000000"/>
              <w:left w:val="single" w:sz="4" w:space="0" w:color="000000"/>
              <w:bottom w:val="single" w:sz="4" w:space="0" w:color="000000"/>
              <w:right w:val="single" w:sz="4" w:space="0" w:color="000000"/>
            </w:tcBorders>
            <w:hideMark/>
          </w:tcPr>
          <w:p w14:paraId="4DE169D8" w14:textId="77777777" w:rsidR="002111C8" w:rsidRPr="004020C1" w:rsidRDefault="002111C8" w:rsidP="00DC5462">
            <w:pPr>
              <w:jc w:val="center"/>
              <w:rPr>
                <w:rFonts w:ascii="ＭＳ 明朝" w:eastAsia="ＭＳ 明朝" w:hAnsi="ＭＳ 明朝"/>
                <w:sz w:val="22"/>
              </w:rPr>
            </w:pPr>
            <w:r w:rsidRPr="004020C1">
              <w:rPr>
                <w:rFonts w:ascii="ＭＳ 明朝" w:eastAsia="ＭＳ 明朝" w:hAnsi="ＭＳ 明朝" w:hint="eastAsia"/>
                <w:sz w:val="22"/>
              </w:rPr>
              <w:t>委託先事業者名</w:t>
            </w:r>
          </w:p>
        </w:tc>
        <w:tc>
          <w:tcPr>
            <w:tcW w:w="1806" w:type="dxa"/>
            <w:tcBorders>
              <w:top w:val="single" w:sz="4" w:space="0" w:color="000000"/>
              <w:left w:val="single" w:sz="4" w:space="0" w:color="000000"/>
              <w:bottom w:val="single" w:sz="4" w:space="0" w:color="000000"/>
              <w:right w:val="single" w:sz="4" w:space="0" w:color="auto"/>
            </w:tcBorders>
            <w:hideMark/>
          </w:tcPr>
          <w:p w14:paraId="5BA65DC2" w14:textId="77777777" w:rsidR="002111C8" w:rsidRPr="004020C1" w:rsidRDefault="002111C8" w:rsidP="00DC5462">
            <w:pPr>
              <w:jc w:val="center"/>
              <w:rPr>
                <w:rFonts w:ascii="ＭＳ 明朝" w:eastAsia="ＭＳ 明朝" w:hAnsi="ＭＳ 明朝"/>
                <w:sz w:val="22"/>
              </w:rPr>
            </w:pPr>
            <w:r w:rsidRPr="004020C1">
              <w:rPr>
                <w:rFonts w:ascii="ＭＳ 明朝" w:eastAsia="ＭＳ 明朝" w:hAnsi="ＭＳ 明朝" w:hint="eastAsia"/>
                <w:sz w:val="22"/>
              </w:rPr>
              <w:t>登録番号</w:t>
            </w:r>
          </w:p>
        </w:tc>
        <w:tc>
          <w:tcPr>
            <w:tcW w:w="3838" w:type="dxa"/>
            <w:tcBorders>
              <w:top w:val="single" w:sz="4" w:space="0" w:color="000000"/>
              <w:left w:val="single" w:sz="4" w:space="0" w:color="auto"/>
              <w:bottom w:val="single" w:sz="4" w:space="0" w:color="000000"/>
              <w:right w:val="single" w:sz="4" w:space="0" w:color="000000"/>
            </w:tcBorders>
            <w:hideMark/>
          </w:tcPr>
          <w:p w14:paraId="1867B099" w14:textId="77777777" w:rsidR="002111C8" w:rsidRPr="004020C1" w:rsidRDefault="002111C8" w:rsidP="00DC5462">
            <w:pPr>
              <w:jc w:val="center"/>
              <w:rPr>
                <w:rFonts w:ascii="ＭＳ 明朝" w:eastAsia="ＭＳ 明朝" w:hAnsi="ＭＳ 明朝"/>
                <w:sz w:val="22"/>
              </w:rPr>
            </w:pPr>
            <w:r w:rsidRPr="004020C1">
              <w:rPr>
                <w:rFonts w:ascii="ＭＳ 明朝" w:eastAsia="ＭＳ 明朝" w:hAnsi="ＭＳ 明朝" w:hint="eastAsia"/>
                <w:sz w:val="22"/>
              </w:rPr>
              <w:t>委託する点検の項目</w:t>
            </w:r>
          </w:p>
        </w:tc>
      </w:tr>
      <w:tr w:rsidR="005446C8" w:rsidRPr="004020C1" w14:paraId="463F436D" w14:textId="77777777" w:rsidTr="005446C8">
        <w:tc>
          <w:tcPr>
            <w:tcW w:w="551" w:type="dxa"/>
            <w:tcBorders>
              <w:top w:val="single" w:sz="4" w:space="0" w:color="000000"/>
              <w:left w:val="single" w:sz="4" w:space="0" w:color="000000"/>
              <w:bottom w:val="single" w:sz="4" w:space="0" w:color="000000"/>
              <w:right w:val="single" w:sz="4" w:space="0" w:color="000000"/>
            </w:tcBorders>
            <w:hideMark/>
          </w:tcPr>
          <w:p w14:paraId="4939A75C" w14:textId="77777777" w:rsidR="005446C8" w:rsidRPr="004020C1" w:rsidRDefault="005446C8" w:rsidP="00DC5462">
            <w:pPr>
              <w:jc w:val="center"/>
              <w:rPr>
                <w:rFonts w:ascii="ＭＳ 明朝" w:eastAsia="ＭＳ 明朝" w:hAnsi="ＭＳ 明朝"/>
                <w:sz w:val="22"/>
              </w:rPr>
            </w:pPr>
            <w:r w:rsidRPr="004020C1">
              <w:rPr>
                <w:rFonts w:ascii="ＭＳ 明朝" w:eastAsia="ＭＳ 明朝" w:hAnsi="ＭＳ 明朝" w:hint="eastAsia"/>
                <w:sz w:val="22"/>
              </w:rPr>
              <w:t>１</w:t>
            </w:r>
          </w:p>
        </w:tc>
        <w:tc>
          <w:tcPr>
            <w:tcW w:w="1991" w:type="dxa"/>
            <w:tcBorders>
              <w:top w:val="single" w:sz="4" w:space="0" w:color="000000"/>
              <w:left w:val="single" w:sz="4" w:space="0" w:color="000000"/>
              <w:bottom w:val="single" w:sz="4" w:space="0" w:color="000000"/>
              <w:right w:val="single" w:sz="4" w:space="0" w:color="000000"/>
            </w:tcBorders>
            <w:hideMark/>
          </w:tcPr>
          <w:p w14:paraId="43D65168" w14:textId="77777777" w:rsidR="005446C8" w:rsidRPr="004020C1" w:rsidRDefault="005446C8"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0FFDEC95" w14:textId="77777777" w:rsidR="005446C8" w:rsidRPr="004020C1" w:rsidRDefault="005446C8" w:rsidP="00DC5462">
            <w:pPr>
              <w:jc w:val="left"/>
              <w:rPr>
                <w:rFonts w:ascii="ＭＳ 明朝" w:eastAsia="ＭＳ 明朝" w:hAnsi="ＭＳ 明朝"/>
                <w:sz w:val="22"/>
              </w:rPr>
            </w:pPr>
            <w:r w:rsidRPr="004020C1">
              <w:rPr>
                <w:rFonts w:ascii="ＭＳ 明朝" w:eastAsia="ＭＳ 明朝" w:hAnsi="ＭＳ 明朝" w:hint="eastAsia"/>
                <w:sz w:val="22"/>
              </w:rPr>
              <w:t>○検第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3838" w:type="dxa"/>
            <w:vMerge w:val="restart"/>
            <w:tcBorders>
              <w:top w:val="single" w:sz="4" w:space="0" w:color="000000"/>
              <w:left w:val="single" w:sz="4" w:space="0" w:color="auto"/>
              <w:right w:val="single" w:sz="4" w:space="0" w:color="000000"/>
            </w:tcBorders>
          </w:tcPr>
          <w:p w14:paraId="1B69D5E4" w14:textId="1FD44449" w:rsidR="005446C8" w:rsidRPr="004020C1" w:rsidRDefault="005446C8" w:rsidP="00DC5462">
            <w:pPr>
              <w:rPr>
                <w:rFonts w:ascii="ＭＳ 明朝" w:eastAsia="ＭＳ 明朝" w:hAnsi="ＭＳ 明朝"/>
                <w:sz w:val="22"/>
              </w:rPr>
            </w:pPr>
            <w:r>
              <w:rPr>
                <w:rFonts w:ascii="ＭＳ 明朝" w:eastAsia="ＭＳ 明朝" w:hAnsi="ＭＳ 明朝" w:hint="eastAsia"/>
                <w:sz w:val="22"/>
              </w:rPr>
              <w:t>なし</w:t>
            </w:r>
          </w:p>
        </w:tc>
      </w:tr>
      <w:tr w:rsidR="005446C8" w:rsidRPr="004020C1" w14:paraId="3B633812" w14:textId="77777777" w:rsidTr="005446C8">
        <w:tc>
          <w:tcPr>
            <w:tcW w:w="551" w:type="dxa"/>
            <w:tcBorders>
              <w:top w:val="single" w:sz="4" w:space="0" w:color="000000"/>
              <w:left w:val="single" w:sz="4" w:space="0" w:color="000000"/>
              <w:bottom w:val="single" w:sz="4" w:space="0" w:color="000000"/>
              <w:right w:val="single" w:sz="4" w:space="0" w:color="000000"/>
            </w:tcBorders>
            <w:hideMark/>
          </w:tcPr>
          <w:p w14:paraId="040A7DE6" w14:textId="77777777" w:rsidR="005446C8" w:rsidRPr="004020C1" w:rsidRDefault="005446C8" w:rsidP="00DC5462">
            <w:pPr>
              <w:jc w:val="center"/>
              <w:rPr>
                <w:rFonts w:ascii="ＭＳ 明朝" w:eastAsia="ＭＳ 明朝" w:hAnsi="ＭＳ 明朝"/>
                <w:sz w:val="22"/>
              </w:rPr>
            </w:pPr>
            <w:r w:rsidRPr="004020C1">
              <w:rPr>
                <w:rFonts w:ascii="ＭＳ 明朝" w:eastAsia="ＭＳ 明朝" w:hAnsi="ＭＳ 明朝" w:hint="eastAsia"/>
                <w:sz w:val="22"/>
              </w:rPr>
              <w:t>２</w:t>
            </w:r>
          </w:p>
        </w:tc>
        <w:tc>
          <w:tcPr>
            <w:tcW w:w="1991" w:type="dxa"/>
            <w:tcBorders>
              <w:top w:val="single" w:sz="4" w:space="0" w:color="000000"/>
              <w:left w:val="single" w:sz="4" w:space="0" w:color="000000"/>
              <w:bottom w:val="single" w:sz="4" w:space="0" w:color="000000"/>
              <w:right w:val="single" w:sz="4" w:space="0" w:color="000000"/>
            </w:tcBorders>
            <w:hideMark/>
          </w:tcPr>
          <w:p w14:paraId="218C971B" w14:textId="77777777" w:rsidR="005446C8" w:rsidRPr="004020C1" w:rsidRDefault="005446C8"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298DA347" w14:textId="77777777" w:rsidR="005446C8" w:rsidRPr="004020C1" w:rsidRDefault="005446C8" w:rsidP="00DC5462">
            <w:pPr>
              <w:jc w:val="left"/>
              <w:rPr>
                <w:rFonts w:ascii="ＭＳ 明朝" w:eastAsia="ＭＳ 明朝" w:hAnsi="ＭＳ 明朝"/>
                <w:sz w:val="22"/>
              </w:rPr>
            </w:pPr>
            <w:r w:rsidRPr="004020C1">
              <w:rPr>
                <w:rFonts w:ascii="ＭＳ 明朝" w:eastAsia="ＭＳ 明朝" w:hAnsi="ＭＳ 明朝" w:hint="eastAsia"/>
                <w:sz w:val="22"/>
              </w:rPr>
              <w:t>○検第</w:t>
            </w:r>
            <w:proofErr w:type="spellStart"/>
            <w:r w:rsidRPr="004020C1">
              <w:rPr>
                <w:rFonts w:ascii="ＭＳ 明朝" w:eastAsia="ＭＳ 明朝" w:hAnsi="ＭＳ 明朝" w:hint="eastAsia"/>
                <w:sz w:val="22"/>
              </w:rPr>
              <w:t>yyyy</w:t>
            </w:r>
            <w:proofErr w:type="spellEnd"/>
            <w:r w:rsidRPr="004020C1">
              <w:rPr>
                <w:rFonts w:ascii="ＭＳ 明朝" w:eastAsia="ＭＳ 明朝" w:hAnsi="ＭＳ 明朝" w:hint="eastAsia"/>
                <w:sz w:val="22"/>
              </w:rPr>
              <w:t>号</w:t>
            </w:r>
          </w:p>
        </w:tc>
        <w:tc>
          <w:tcPr>
            <w:tcW w:w="3838" w:type="dxa"/>
            <w:vMerge/>
            <w:tcBorders>
              <w:left w:val="single" w:sz="4" w:space="0" w:color="auto"/>
              <w:right w:val="single" w:sz="4" w:space="0" w:color="000000"/>
            </w:tcBorders>
          </w:tcPr>
          <w:p w14:paraId="39BDA4AC" w14:textId="39D5D23D" w:rsidR="005446C8" w:rsidRPr="004020C1" w:rsidRDefault="005446C8" w:rsidP="00DC5462">
            <w:pPr>
              <w:rPr>
                <w:rFonts w:ascii="ＭＳ 明朝" w:eastAsia="ＭＳ 明朝" w:hAnsi="ＭＳ 明朝"/>
                <w:sz w:val="22"/>
              </w:rPr>
            </w:pPr>
          </w:p>
        </w:tc>
      </w:tr>
      <w:tr w:rsidR="005446C8" w:rsidRPr="004020C1" w14:paraId="7A036B2A" w14:textId="77777777" w:rsidTr="005446C8">
        <w:tc>
          <w:tcPr>
            <w:tcW w:w="551" w:type="dxa"/>
            <w:tcBorders>
              <w:top w:val="single" w:sz="4" w:space="0" w:color="000000"/>
              <w:left w:val="single" w:sz="4" w:space="0" w:color="000000"/>
              <w:bottom w:val="single" w:sz="4" w:space="0" w:color="000000"/>
              <w:right w:val="single" w:sz="4" w:space="0" w:color="000000"/>
            </w:tcBorders>
            <w:hideMark/>
          </w:tcPr>
          <w:p w14:paraId="686ADF5B" w14:textId="77777777" w:rsidR="005446C8" w:rsidRPr="004020C1" w:rsidRDefault="005446C8" w:rsidP="00DC5462">
            <w:pPr>
              <w:jc w:val="center"/>
              <w:rPr>
                <w:rFonts w:ascii="ＭＳ 明朝" w:eastAsia="ＭＳ 明朝" w:hAnsi="ＭＳ 明朝"/>
                <w:sz w:val="22"/>
              </w:rPr>
            </w:pPr>
            <w:r w:rsidRPr="004020C1">
              <w:rPr>
                <w:rFonts w:ascii="ＭＳ 明朝" w:eastAsia="ＭＳ 明朝" w:hAnsi="ＭＳ 明朝" w:hint="eastAsia"/>
                <w:sz w:val="22"/>
              </w:rPr>
              <w:t>３</w:t>
            </w:r>
          </w:p>
        </w:tc>
        <w:tc>
          <w:tcPr>
            <w:tcW w:w="1991" w:type="dxa"/>
            <w:tcBorders>
              <w:top w:val="single" w:sz="4" w:space="0" w:color="000000"/>
              <w:left w:val="single" w:sz="4" w:space="0" w:color="000000"/>
              <w:bottom w:val="single" w:sz="4" w:space="0" w:color="000000"/>
              <w:right w:val="single" w:sz="4" w:space="0" w:color="000000"/>
            </w:tcBorders>
            <w:hideMark/>
          </w:tcPr>
          <w:p w14:paraId="67079793" w14:textId="77777777" w:rsidR="005446C8" w:rsidRPr="004020C1" w:rsidRDefault="005446C8"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294EC35C" w14:textId="77777777" w:rsidR="005446C8" w:rsidRPr="004020C1" w:rsidRDefault="005446C8" w:rsidP="00DC5462">
            <w:pPr>
              <w:jc w:val="left"/>
              <w:rPr>
                <w:rFonts w:ascii="ＭＳ 明朝" w:eastAsia="ＭＳ 明朝" w:hAnsi="ＭＳ 明朝"/>
                <w:sz w:val="22"/>
              </w:rPr>
            </w:pPr>
            <w:r w:rsidRPr="004020C1">
              <w:rPr>
                <w:rFonts w:ascii="ＭＳ 明朝" w:eastAsia="ＭＳ 明朝" w:hAnsi="ＭＳ 明朝" w:hint="eastAsia"/>
                <w:sz w:val="22"/>
              </w:rPr>
              <w:t>○Ｒ第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3838" w:type="dxa"/>
            <w:vMerge/>
            <w:tcBorders>
              <w:left w:val="single" w:sz="4" w:space="0" w:color="auto"/>
              <w:right w:val="single" w:sz="4" w:space="0" w:color="000000"/>
            </w:tcBorders>
          </w:tcPr>
          <w:p w14:paraId="4DA97BE9" w14:textId="34E9C7C0" w:rsidR="005446C8" w:rsidRPr="004020C1" w:rsidRDefault="005446C8" w:rsidP="00DC5462">
            <w:pPr>
              <w:rPr>
                <w:rFonts w:ascii="ＭＳ 明朝" w:eastAsia="ＭＳ 明朝" w:hAnsi="ＭＳ 明朝"/>
                <w:sz w:val="22"/>
              </w:rPr>
            </w:pPr>
          </w:p>
        </w:tc>
      </w:tr>
      <w:tr w:rsidR="005446C8" w:rsidRPr="004020C1" w14:paraId="62E38639" w14:textId="77777777" w:rsidTr="005446C8">
        <w:tc>
          <w:tcPr>
            <w:tcW w:w="551" w:type="dxa"/>
            <w:tcBorders>
              <w:top w:val="single" w:sz="4" w:space="0" w:color="000000"/>
              <w:left w:val="single" w:sz="4" w:space="0" w:color="000000"/>
              <w:bottom w:val="single" w:sz="4" w:space="0" w:color="000000"/>
              <w:right w:val="single" w:sz="4" w:space="0" w:color="000000"/>
            </w:tcBorders>
            <w:hideMark/>
          </w:tcPr>
          <w:p w14:paraId="70331C12" w14:textId="77777777" w:rsidR="005446C8" w:rsidRPr="004020C1" w:rsidRDefault="005446C8" w:rsidP="00DC5462">
            <w:pPr>
              <w:jc w:val="center"/>
              <w:rPr>
                <w:rFonts w:ascii="ＭＳ 明朝" w:eastAsia="ＭＳ 明朝" w:hAnsi="ＭＳ 明朝"/>
                <w:sz w:val="22"/>
              </w:rPr>
            </w:pPr>
            <w:r w:rsidRPr="004020C1">
              <w:rPr>
                <w:rFonts w:ascii="ＭＳ 明朝" w:eastAsia="ＭＳ 明朝" w:hAnsi="ＭＳ 明朝" w:hint="eastAsia"/>
                <w:sz w:val="22"/>
              </w:rPr>
              <w:t>４</w:t>
            </w:r>
          </w:p>
        </w:tc>
        <w:tc>
          <w:tcPr>
            <w:tcW w:w="1991" w:type="dxa"/>
            <w:tcBorders>
              <w:top w:val="single" w:sz="4" w:space="0" w:color="000000"/>
              <w:left w:val="single" w:sz="4" w:space="0" w:color="000000"/>
              <w:bottom w:val="single" w:sz="4" w:space="0" w:color="000000"/>
              <w:right w:val="single" w:sz="4" w:space="0" w:color="000000"/>
            </w:tcBorders>
            <w:hideMark/>
          </w:tcPr>
          <w:p w14:paraId="73C8DB71" w14:textId="77777777" w:rsidR="005446C8" w:rsidRPr="004020C1" w:rsidRDefault="005446C8"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7B977675" w14:textId="77777777" w:rsidR="005446C8" w:rsidRPr="004020C1" w:rsidRDefault="005446C8" w:rsidP="00DC5462">
            <w:pPr>
              <w:jc w:val="left"/>
              <w:rPr>
                <w:rFonts w:ascii="ＭＳ 明朝" w:eastAsia="ＭＳ 明朝" w:hAnsi="ＭＳ 明朝"/>
                <w:sz w:val="22"/>
              </w:rPr>
            </w:pPr>
            <w:r w:rsidRPr="004020C1">
              <w:rPr>
                <w:rFonts w:ascii="ＭＳ 明朝" w:eastAsia="ＭＳ 明朝" w:hAnsi="ＭＳ 明朝" w:hint="eastAsia"/>
                <w:sz w:val="22"/>
              </w:rPr>
              <w:t>○点第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3838" w:type="dxa"/>
            <w:vMerge/>
            <w:tcBorders>
              <w:left w:val="single" w:sz="4" w:space="0" w:color="auto"/>
              <w:bottom w:val="single" w:sz="4" w:space="0" w:color="000000"/>
              <w:right w:val="single" w:sz="4" w:space="0" w:color="000000"/>
            </w:tcBorders>
          </w:tcPr>
          <w:p w14:paraId="7CA862CE" w14:textId="522C5578" w:rsidR="005446C8" w:rsidRPr="004020C1" w:rsidRDefault="005446C8" w:rsidP="00DC5462">
            <w:pPr>
              <w:rPr>
                <w:rFonts w:ascii="ＭＳ 明朝" w:eastAsia="ＭＳ 明朝" w:hAnsi="ＭＳ 明朝"/>
                <w:sz w:val="22"/>
              </w:rPr>
            </w:pPr>
          </w:p>
        </w:tc>
      </w:tr>
    </w:tbl>
    <w:p w14:paraId="2E0AAC86" w14:textId="77777777" w:rsidR="0041064D" w:rsidRDefault="0041064D" w:rsidP="009A7707"/>
    <w:p w14:paraId="30629985" w14:textId="77777777" w:rsidR="00F26235" w:rsidRDefault="00F26235" w:rsidP="009A7707"/>
    <w:p w14:paraId="4E934C33" w14:textId="01344A0C" w:rsidR="00C6501B" w:rsidRPr="00724F55" w:rsidRDefault="00C6501B" w:rsidP="00C6501B">
      <w:pPr>
        <w:rPr>
          <w:rFonts w:ascii="ＭＳ 明朝" w:eastAsia="ＭＳ 明朝" w:hAnsi="ＭＳ 明朝"/>
          <w:sz w:val="22"/>
          <w:szCs w:val="21"/>
        </w:rPr>
      </w:pPr>
      <w:r w:rsidRPr="00724F55">
        <w:rPr>
          <w:rFonts w:ascii="ＭＳ 明朝" w:eastAsia="ＭＳ 明朝" w:hAnsi="ＭＳ 明朝" w:hint="eastAsia"/>
          <w:sz w:val="22"/>
          <w:szCs w:val="21"/>
        </w:rPr>
        <w:t>別表第９号　再受託により点検の一部を行うことが可能な登録点検事業者（第８条第６項関係）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1935"/>
        <w:gridCol w:w="1764"/>
        <w:gridCol w:w="3714"/>
      </w:tblGrid>
      <w:tr w:rsidR="00C6501B" w:rsidRPr="004020C1" w14:paraId="049B5271" w14:textId="77777777" w:rsidTr="00C864C6">
        <w:tc>
          <w:tcPr>
            <w:tcW w:w="551" w:type="dxa"/>
            <w:tcBorders>
              <w:top w:val="single" w:sz="4" w:space="0" w:color="000000"/>
              <w:left w:val="single" w:sz="4" w:space="0" w:color="000000"/>
              <w:bottom w:val="single" w:sz="4" w:space="0" w:color="000000"/>
              <w:right w:val="single" w:sz="4" w:space="0" w:color="000000"/>
            </w:tcBorders>
          </w:tcPr>
          <w:p w14:paraId="03DF20AA" w14:textId="77777777" w:rsidR="00C6501B" w:rsidRPr="004020C1" w:rsidRDefault="00C6501B" w:rsidP="00DC5462">
            <w:pPr>
              <w:rPr>
                <w:rFonts w:ascii="ＭＳ 明朝" w:eastAsia="ＭＳ 明朝" w:hAnsi="ＭＳ 明朝"/>
                <w:sz w:val="22"/>
              </w:rPr>
            </w:pPr>
          </w:p>
        </w:tc>
        <w:tc>
          <w:tcPr>
            <w:tcW w:w="1991" w:type="dxa"/>
            <w:tcBorders>
              <w:top w:val="single" w:sz="4" w:space="0" w:color="000000"/>
              <w:left w:val="single" w:sz="4" w:space="0" w:color="000000"/>
              <w:bottom w:val="single" w:sz="4" w:space="0" w:color="000000"/>
              <w:right w:val="single" w:sz="4" w:space="0" w:color="000000"/>
            </w:tcBorders>
            <w:hideMark/>
          </w:tcPr>
          <w:p w14:paraId="21F4CEF6" w14:textId="77777777" w:rsidR="00C6501B" w:rsidRPr="004020C1" w:rsidRDefault="00C6501B" w:rsidP="00DC5462">
            <w:pPr>
              <w:jc w:val="center"/>
              <w:rPr>
                <w:rFonts w:ascii="ＭＳ 明朝" w:eastAsia="ＭＳ 明朝" w:hAnsi="ＭＳ 明朝"/>
                <w:sz w:val="22"/>
              </w:rPr>
            </w:pPr>
            <w:r w:rsidRPr="004020C1">
              <w:rPr>
                <w:rFonts w:ascii="ＭＳ 明朝" w:eastAsia="ＭＳ 明朝" w:hAnsi="ＭＳ 明朝" w:hint="eastAsia"/>
                <w:sz w:val="22"/>
              </w:rPr>
              <w:t>委託先事業者名</w:t>
            </w:r>
          </w:p>
        </w:tc>
        <w:tc>
          <w:tcPr>
            <w:tcW w:w="1806" w:type="dxa"/>
            <w:tcBorders>
              <w:top w:val="single" w:sz="4" w:space="0" w:color="000000"/>
              <w:left w:val="single" w:sz="4" w:space="0" w:color="000000"/>
              <w:bottom w:val="single" w:sz="4" w:space="0" w:color="000000"/>
              <w:right w:val="single" w:sz="4" w:space="0" w:color="auto"/>
            </w:tcBorders>
            <w:hideMark/>
          </w:tcPr>
          <w:p w14:paraId="47B4657E" w14:textId="77777777" w:rsidR="00C6501B" w:rsidRPr="004020C1" w:rsidRDefault="00C6501B" w:rsidP="00DC5462">
            <w:pPr>
              <w:jc w:val="center"/>
              <w:rPr>
                <w:rFonts w:ascii="ＭＳ 明朝" w:eastAsia="ＭＳ 明朝" w:hAnsi="ＭＳ 明朝"/>
                <w:sz w:val="22"/>
              </w:rPr>
            </w:pPr>
            <w:r w:rsidRPr="004020C1">
              <w:rPr>
                <w:rFonts w:ascii="ＭＳ 明朝" w:eastAsia="ＭＳ 明朝" w:hAnsi="ＭＳ 明朝" w:hint="eastAsia"/>
                <w:sz w:val="22"/>
              </w:rPr>
              <w:t>登録番号</w:t>
            </w:r>
          </w:p>
        </w:tc>
        <w:tc>
          <w:tcPr>
            <w:tcW w:w="3838" w:type="dxa"/>
            <w:tcBorders>
              <w:top w:val="single" w:sz="4" w:space="0" w:color="000000"/>
              <w:left w:val="single" w:sz="4" w:space="0" w:color="auto"/>
              <w:bottom w:val="single" w:sz="4" w:space="0" w:color="000000"/>
              <w:right w:val="single" w:sz="4" w:space="0" w:color="000000"/>
            </w:tcBorders>
            <w:hideMark/>
          </w:tcPr>
          <w:p w14:paraId="6EA68077" w14:textId="77777777" w:rsidR="00C6501B" w:rsidRPr="004020C1" w:rsidRDefault="00C6501B" w:rsidP="00DC5462">
            <w:pPr>
              <w:jc w:val="center"/>
              <w:rPr>
                <w:rFonts w:ascii="ＭＳ 明朝" w:eastAsia="ＭＳ 明朝" w:hAnsi="ＭＳ 明朝"/>
                <w:sz w:val="22"/>
              </w:rPr>
            </w:pPr>
            <w:r w:rsidRPr="004020C1">
              <w:rPr>
                <w:rFonts w:ascii="ＭＳ 明朝" w:eastAsia="ＭＳ 明朝" w:hAnsi="ＭＳ 明朝" w:hint="eastAsia"/>
                <w:sz w:val="22"/>
              </w:rPr>
              <w:t>委託する点検の項目</w:t>
            </w:r>
          </w:p>
        </w:tc>
      </w:tr>
      <w:tr w:rsidR="00C864C6" w:rsidRPr="004020C1" w14:paraId="2AFFF3E1" w14:textId="77777777" w:rsidTr="00C864C6">
        <w:tc>
          <w:tcPr>
            <w:tcW w:w="551" w:type="dxa"/>
            <w:tcBorders>
              <w:top w:val="single" w:sz="4" w:space="0" w:color="000000"/>
              <w:left w:val="single" w:sz="4" w:space="0" w:color="000000"/>
              <w:bottom w:val="single" w:sz="4" w:space="0" w:color="000000"/>
              <w:right w:val="single" w:sz="4" w:space="0" w:color="000000"/>
            </w:tcBorders>
            <w:hideMark/>
          </w:tcPr>
          <w:p w14:paraId="55B65A3E" w14:textId="77777777" w:rsidR="00C864C6" w:rsidRPr="004020C1" w:rsidRDefault="00C864C6" w:rsidP="00DC5462">
            <w:pPr>
              <w:jc w:val="center"/>
              <w:rPr>
                <w:rFonts w:ascii="ＭＳ 明朝" w:eastAsia="ＭＳ 明朝" w:hAnsi="ＭＳ 明朝"/>
                <w:sz w:val="22"/>
              </w:rPr>
            </w:pPr>
            <w:r w:rsidRPr="004020C1">
              <w:rPr>
                <w:rFonts w:ascii="ＭＳ 明朝" w:eastAsia="ＭＳ 明朝" w:hAnsi="ＭＳ 明朝" w:hint="eastAsia"/>
                <w:sz w:val="22"/>
              </w:rPr>
              <w:t>１</w:t>
            </w:r>
          </w:p>
        </w:tc>
        <w:tc>
          <w:tcPr>
            <w:tcW w:w="1991" w:type="dxa"/>
            <w:tcBorders>
              <w:top w:val="single" w:sz="4" w:space="0" w:color="000000"/>
              <w:left w:val="single" w:sz="4" w:space="0" w:color="000000"/>
              <w:bottom w:val="single" w:sz="4" w:space="0" w:color="000000"/>
              <w:right w:val="single" w:sz="4" w:space="0" w:color="000000"/>
            </w:tcBorders>
            <w:hideMark/>
          </w:tcPr>
          <w:p w14:paraId="4FB0E845" w14:textId="77777777" w:rsidR="00C864C6" w:rsidRPr="004020C1" w:rsidRDefault="00C864C6"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50CB808C" w14:textId="77777777" w:rsidR="00C864C6" w:rsidRPr="004020C1" w:rsidRDefault="00C864C6" w:rsidP="00DC5462">
            <w:pPr>
              <w:jc w:val="left"/>
              <w:rPr>
                <w:rFonts w:ascii="ＭＳ 明朝" w:eastAsia="ＭＳ 明朝" w:hAnsi="ＭＳ 明朝"/>
                <w:sz w:val="22"/>
              </w:rPr>
            </w:pPr>
            <w:r w:rsidRPr="004020C1">
              <w:rPr>
                <w:rFonts w:ascii="ＭＳ 明朝" w:eastAsia="ＭＳ 明朝" w:hAnsi="ＭＳ 明朝" w:hint="eastAsia"/>
                <w:sz w:val="22"/>
              </w:rPr>
              <w:t>○検第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3838" w:type="dxa"/>
            <w:vMerge w:val="restart"/>
            <w:tcBorders>
              <w:top w:val="single" w:sz="4" w:space="0" w:color="000000"/>
              <w:left w:val="single" w:sz="4" w:space="0" w:color="auto"/>
              <w:right w:val="single" w:sz="4" w:space="0" w:color="000000"/>
            </w:tcBorders>
          </w:tcPr>
          <w:p w14:paraId="2A0F60C3" w14:textId="0BB0D0C9" w:rsidR="00C864C6" w:rsidRPr="004020C1" w:rsidRDefault="00C864C6" w:rsidP="00DC5462">
            <w:pPr>
              <w:rPr>
                <w:rFonts w:ascii="ＭＳ 明朝" w:eastAsia="ＭＳ 明朝" w:hAnsi="ＭＳ 明朝"/>
                <w:sz w:val="22"/>
              </w:rPr>
            </w:pPr>
            <w:r>
              <w:rPr>
                <w:rFonts w:ascii="ＭＳ 明朝" w:eastAsia="ＭＳ 明朝" w:hAnsi="ＭＳ 明朝" w:hint="eastAsia"/>
                <w:sz w:val="22"/>
              </w:rPr>
              <w:t>電気的特性</w:t>
            </w:r>
            <w:r w:rsidR="00120C35">
              <w:rPr>
                <w:rFonts w:ascii="ＭＳ 明朝" w:eastAsia="ＭＳ 明朝" w:hAnsi="ＭＳ 明朝" w:hint="eastAsia"/>
                <w:sz w:val="22"/>
              </w:rPr>
              <w:t>の点検及び総合試験</w:t>
            </w:r>
          </w:p>
        </w:tc>
      </w:tr>
      <w:tr w:rsidR="00C864C6" w:rsidRPr="004020C1" w14:paraId="492F9698" w14:textId="77777777" w:rsidTr="00C864C6">
        <w:tc>
          <w:tcPr>
            <w:tcW w:w="551" w:type="dxa"/>
            <w:tcBorders>
              <w:top w:val="single" w:sz="4" w:space="0" w:color="000000"/>
              <w:left w:val="single" w:sz="4" w:space="0" w:color="000000"/>
              <w:bottom w:val="single" w:sz="4" w:space="0" w:color="000000"/>
              <w:right w:val="single" w:sz="4" w:space="0" w:color="000000"/>
            </w:tcBorders>
            <w:hideMark/>
          </w:tcPr>
          <w:p w14:paraId="383BCCD0" w14:textId="77777777" w:rsidR="00C864C6" w:rsidRPr="004020C1" w:rsidRDefault="00C864C6" w:rsidP="00DC5462">
            <w:pPr>
              <w:jc w:val="center"/>
              <w:rPr>
                <w:rFonts w:ascii="ＭＳ 明朝" w:eastAsia="ＭＳ 明朝" w:hAnsi="ＭＳ 明朝"/>
                <w:sz w:val="22"/>
              </w:rPr>
            </w:pPr>
            <w:r w:rsidRPr="004020C1">
              <w:rPr>
                <w:rFonts w:ascii="ＭＳ 明朝" w:eastAsia="ＭＳ 明朝" w:hAnsi="ＭＳ 明朝" w:hint="eastAsia"/>
                <w:sz w:val="22"/>
              </w:rPr>
              <w:t>２</w:t>
            </w:r>
          </w:p>
        </w:tc>
        <w:tc>
          <w:tcPr>
            <w:tcW w:w="1991" w:type="dxa"/>
            <w:tcBorders>
              <w:top w:val="single" w:sz="4" w:space="0" w:color="000000"/>
              <w:left w:val="single" w:sz="4" w:space="0" w:color="000000"/>
              <w:bottom w:val="single" w:sz="4" w:space="0" w:color="000000"/>
              <w:right w:val="single" w:sz="4" w:space="0" w:color="000000"/>
            </w:tcBorders>
            <w:hideMark/>
          </w:tcPr>
          <w:p w14:paraId="692D2BBD" w14:textId="77777777" w:rsidR="00C864C6" w:rsidRPr="004020C1" w:rsidRDefault="00C864C6"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04F3EC3F" w14:textId="77777777" w:rsidR="00C864C6" w:rsidRPr="004020C1" w:rsidRDefault="00C864C6" w:rsidP="00DC5462">
            <w:pPr>
              <w:jc w:val="left"/>
              <w:rPr>
                <w:rFonts w:ascii="ＭＳ 明朝" w:eastAsia="ＭＳ 明朝" w:hAnsi="ＭＳ 明朝"/>
                <w:sz w:val="22"/>
              </w:rPr>
            </w:pPr>
            <w:r w:rsidRPr="004020C1">
              <w:rPr>
                <w:rFonts w:ascii="ＭＳ 明朝" w:eastAsia="ＭＳ 明朝" w:hAnsi="ＭＳ 明朝" w:hint="eastAsia"/>
                <w:sz w:val="22"/>
              </w:rPr>
              <w:t>○検第</w:t>
            </w:r>
            <w:proofErr w:type="spellStart"/>
            <w:r w:rsidRPr="004020C1">
              <w:rPr>
                <w:rFonts w:ascii="ＭＳ 明朝" w:eastAsia="ＭＳ 明朝" w:hAnsi="ＭＳ 明朝" w:hint="eastAsia"/>
                <w:sz w:val="22"/>
              </w:rPr>
              <w:t>yyyy</w:t>
            </w:r>
            <w:proofErr w:type="spellEnd"/>
            <w:r w:rsidRPr="004020C1">
              <w:rPr>
                <w:rFonts w:ascii="ＭＳ 明朝" w:eastAsia="ＭＳ 明朝" w:hAnsi="ＭＳ 明朝" w:hint="eastAsia"/>
                <w:sz w:val="22"/>
              </w:rPr>
              <w:t>号</w:t>
            </w:r>
          </w:p>
        </w:tc>
        <w:tc>
          <w:tcPr>
            <w:tcW w:w="3838" w:type="dxa"/>
            <w:vMerge/>
            <w:tcBorders>
              <w:left w:val="single" w:sz="4" w:space="0" w:color="auto"/>
              <w:right w:val="single" w:sz="4" w:space="0" w:color="000000"/>
            </w:tcBorders>
          </w:tcPr>
          <w:p w14:paraId="1CBAE6A9" w14:textId="77777777" w:rsidR="00C864C6" w:rsidRPr="004020C1" w:rsidRDefault="00C864C6" w:rsidP="00DC5462">
            <w:pPr>
              <w:rPr>
                <w:rFonts w:ascii="ＭＳ 明朝" w:eastAsia="ＭＳ 明朝" w:hAnsi="ＭＳ 明朝"/>
                <w:sz w:val="22"/>
              </w:rPr>
            </w:pPr>
          </w:p>
        </w:tc>
      </w:tr>
      <w:tr w:rsidR="00C864C6" w:rsidRPr="004020C1" w14:paraId="5F7E8E4D" w14:textId="77777777" w:rsidTr="00C864C6">
        <w:tc>
          <w:tcPr>
            <w:tcW w:w="551" w:type="dxa"/>
            <w:tcBorders>
              <w:top w:val="single" w:sz="4" w:space="0" w:color="000000"/>
              <w:left w:val="single" w:sz="4" w:space="0" w:color="000000"/>
              <w:bottom w:val="single" w:sz="4" w:space="0" w:color="000000"/>
              <w:right w:val="single" w:sz="4" w:space="0" w:color="000000"/>
            </w:tcBorders>
            <w:hideMark/>
          </w:tcPr>
          <w:p w14:paraId="41B11DB6" w14:textId="77777777" w:rsidR="00C864C6" w:rsidRPr="004020C1" w:rsidRDefault="00C864C6" w:rsidP="00DC5462">
            <w:pPr>
              <w:jc w:val="center"/>
              <w:rPr>
                <w:rFonts w:ascii="ＭＳ 明朝" w:eastAsia="ＭＳ 明朝" w:hAnsi="ＭＳ 明朝"/>
                <w:sz w:val="22"/>
              </w:rPr>
            </w:pPr>
            <w:r w:rsidRPr="004020C1">
              <w:rPr>
                <w:rFonts w:ascii="ＭＳ 明朝" w:eastAsia="ＭＳ 明朝" w:hAnsi="ＭＳ 明朝" w:hint="eastAsia"/>
                <w:sz w:val="22"/>
              </w:rPr>
              <w:t>３</w:t>
            </w:r>
          </w:p>
        </w:tc>
        <w:tc>
          <w:tcPr>
            <w:tcW w:w="1991" w:type="dxa"/>
            <w:tcBorders>
              <w:top w:val="single" w:sz="4" w:space="0" w:color="000000"/>
              <w:left w:val="single" w:sz="4" w:space="0" w:color="000000"/>
              <w:bottom w:val="single" w:sz="4" w:space="0" w:color="000000"/>
              <w:right w:val="single" w:sz="4" w:space="0" w:color="000000"/>
            </w:tcBorders>
            <w:hideMark/>
          </w:tcPr>
          <w:p w14:paraId="42CD9673" w14:textId="77777777" w:rsidR="00C864C6" w:rsidRPr="004020C1" w:rsidRDefault="00C864C6"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6411909E" w14:textId="77777777" w:rsidR="00C864C6" w:rsidRPr="004020C1" w:rsidRDefault="00C864C6" w:rsidP="00DC5462">
            <w:pPr>
              <w:jc w:val="left"/>
              <w:rPr>
                <w:rFonts w:ascii="ＭＳ 明朝" w:eastAsia="ＭＳ 明朝" w:hAnsi="ＭＳ 明朝"/>
                <w:sz w:val="22"/>
              </w:rPr>
            </w:pPr>
            <w:r w:rsidRPr="004020C1">
              <w:rPr>
                <w:rFonts w:ascii="ＭＳ 明朝" w:eastAsia="ＭＳ 明朝" w:hAnsi="ＭＳ 明朝" w:hint="eastAsia"/>
                <w:sz w:val="22"/>
              </w:rPr>
              <w:t>○Ｒ第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3838" w:type="dxa"/>
            <w:vMerge/>
            <w:tcBorders>
              <w:left w:val="single" w:sz="4" w:space="0" w:color="auto"/>
              <w:right w:val="single" w:sz="4" w:space="0" w:color="000000"/>
            </w:tcBorders>
          </w:tcPr>
          <w:p w14:paraId="10E5EB3F" w14:textId="77777777" w:rsidR="00C864C6" w:rsidRPr="004020C1" w:rsidRDefault="00C864C6" w:rsidP="00DC5462">
            <w:pPr>
              <w:rPr>
                <w:rFonts w:ascii="ＭＳ 明朝" w:eastAsia="ＭＳ 明朝" w:hAnsi="ＭＳ 明朝"/>
                <w:sz w:val="22"/>
              </w:rPr>
            </w:pPr>
          </w:p>
        </w:tc>
      </w:tr>
      <w:tr w:rsidR="00C864C6" w:rsidRPr="004020C1" w14:paraId="5E81C62F" w14:textId="77777777" w:rsidTr="00C864C6">
        <w:tc>
          <w:tcPr>
            <w:tcW w:w="551" w:type="dxa"/>
            <w:tcBorders>
              <w:top w:val="single" w:sz="4" w:space="0" w:color="000000"/>
              <w:left w:val="single" w:sz="4" w:space="0" w:color="000000"/>
              <w:bottom w:val="single" w:sz="4" w:space="0" w:color="000000"/>
              <w:right w:val="single" w:sz="4" w:space="0" w:color="000000"/>
            </w:tcBorders>
            <w:hideMark/>
          </w:tcPr>
          <w:p w14:paraId="15260594" w14:textId="77777777" w:rsidR="00C864C6" w:rsidRPr="004020C1" w:rsidRDefault="00C864C6" w:rsidP="00DC5462">
            <w:pPr>
              <w:jc w:val="center"/>
              <w:rPr>
                <w:rFonts w:ascii="ＭＳ 明朝" w:eastAsia="ＭＳ 明朝" w:hAnsi="ＭＳ 明朝"/>
                <w:sz w:val="22"/>
              </w:rPr>
            </w:pPr>
            <w:r w:rsidRPr="004020C1">
              <w:rPr>
                <w:rFonts w:ascii="ＭＳ 明朝" w:eastAsia="ＭＳ 明朝" w:hAnsi="ＭＳ 明朝" w:hint="eastAsia"/>
                <w:sz w:val="22"/>
              </w:rPr>
              <w:t>４</w:t>
            </w:r>
          </w:p>
        </w:tc>
        <w:tc>
          <w:tcPr>
            <w:tcW w:w="1991" w:type="dxa"/>
            <w:tcBorders>
              <w:top w:val="single" w:sz="4" w:space="0" w:color="000000"/>
              <w:left w:val="single" w:sz="4" w:space="0" w:color="000000"/>
              <w:bottom w:val="single" w:sz="4" w:space="0" w:color="000000"/>
              <w:right w:val="single" w:sz="4" w:space="0" w:color="000000"/>
            </w:tcBorders>
            <w:hideMark/>
          </w:tcPr>
          <w:p w14:paraId="6EB0BDED" w14:textId="77777777" w:rsidR="00C864C6" w:rsidRPr="004020C1" w:rsidRDefault="00C864C6" w:rsidP="00DC5462">
            <w:pPr>
              <w:rPr>
                <w:rFonts w:ascii="ＭＳ 明朝" w:eastAsia="ＭＳ 明朝" w:hAnsi="ＭＳ 明朝"/>
                <w:sz w:val="22"/>
              </w:rPr>
            </w:pPr>
            <w:r w:rsidRPr="004020C1">
              <w:rPr>
                <w:rFonts w:ascii="ＭＳ 明朝" w:eastAsia="ＭＳ 明朝" w:hAnsi="ＭＳ 明朝" w:hint="eastAsia"/>
                <w:sz w:val="22"/>
              </w:rPr>
              <w:t>株式会社▲▲</w:t>
            </w:r>
          </w:p>
        </w:tc>
        <w:tc>
          <w:tcPr>
            <w:tcW w:w="1806" w:type="dxa"/>
            <w:tcBorders>
              <w:top w:val="single" w:sz="4" w:space="0" w:color="000000"/>
              <w:left w:val="single" w:sz="4" w:space="0" w:color="000000"/>
              <w:bottom w:val="single" w:sz="4" w:space="0" w:color="000000"/>
              <w:right w:val="single" w:sz="4" w:space="0" w:color="auto"/>
            </w:tcBorders>
            <w:hideMark/>
          </w:tcPr>
          <w:p w14:paraId="0D733206" w14:textId="77777777" w:rsidR="00C864C6" w:rsidRPr="004020C1" w:rsidRDefault="00C864C6" w:rsidP="00DC5462">
            <w:pPr>
              <w:jc w:val="left"/>
              <w:rPr>
                <w:rFonts w:ascii="ＭＳ 明朝" w:eastAsia="ＭＳ 明朝" w:hAnsi="ＭＳ 明朝"/>
                <w:sz w:val="22"/>
              </w:rPr>
            </w:pPr>
            <w:r w:rsidRPr="004020C1">
              <w:rPr>
                <w:rFonts w:ascii="ＭＳ 明朝" w:eastAsia="ＭＳ 明朝" w:hAnsi="ＭＳ 明朝" w:hint="eastAsia"/>
                <w:sz w:val="22"/>
              </w:rPr>
              <w:t>○点第</w:t>
            </w:r>
            <w:proofErr w:type="spellStart"/>
            <w:r w:rsidRPr="004020C1">
              <w:rPr>
                <w:rFonts w:ascii="ＭＳ 明朝" w:eastAsia="ＭＳ 明朝" w:hAnsi="ＭＳ 明朝" w:hint="eastAsia"/>
                <w:sz w:val="22"/>
              </w:rPr>
              <w:t>xxxx</w:t>
            </w:r>
            <w:proofErr w:type="spellEnd"/>
            <w:r w:rsidRPr="004020C1">
              <w:rPr>
                <w:rFonts w:ascii="ＭＳ 明朝" w:eastAsia="ＭＳ 明朝" w:hAnsi="ＭＳ 明朝" w:hint="eastAsia"/>
                <w:sz w:val="22"/>
              </w:rPr>
              <w:t>号</w:t>
            </w:r>
          </w:p>
        </w:tc>
        <w:tc>
          <w:tcPr>
            <w:tcW w:w="3838" w:type="dxa"/>
            <w:vMerge/>
            <w:tcBorders>
              <w:left w:val="single" w:sz="4" w:space="0" w:color="auto"/>
              <w:bottom w:val="single" w:sz="4" w:space="0" w:color="000000"/>
              <w:right w:val="single" w:sz="4" w:space="0" w:color="000000"/>
            </w:tcBorders>
          </w:tcPr>
          <w:p w14:paraId="1752CCA6" w14:textId="77777777" w:rsidR="00C864C6" w:rsidRPr="004020C1" w:rsidRDefault="00C864C6" w:rsidP="00DC5462">
            <w:pPr>
              <w:rPr>
                <w:rFonts w:ascii="ＭＳ 明朝" w:eastAsia="ＭＳ 明朝" w:hAnsi="ＭＳ 明朝"/>
                <w:sz w:val="22"/>
              </w:rPr>
            </w:pPr>
          </w:p>
        </w:tc>
      </w:tr>
    </w:tbl>
    <w:p w14:paraId="339CD6A9" w14:textId="77777777" w:rsidR="00C6501B" w:rsidRDefault="00C6501B" w:rsidP="00C6501B"/>
    <w:p w14:paraId="64190268" w14:textId="77777777" w:rsidR="009160D1" w:rsidRPr="009A7707" w:rsidRDefault="009160D1" w:rsidP="009A7707"/>
    <w:sectPr w:rsidR="009160D1" w:rsidRPr="009A7707">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7514" w14:textId="77777777" w:rsidR="007407E0" w:rsidRDefault="007407E0" w:rsidP="007B4EB1">
      <w:r>
        <w:separator/>
      </w:r>
    </w:p>
  </w:endnote>
  <w:endnote w:type="continuationSeparator" w:id="0">
    <w:p w14:paraId="43B65772" w14:textId="77777777" w:rsidR="007407E0" w:rsidRDefault="007407E0" w:rsidP="007B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25B5" w14:textId="77777777" w:rsidR="003C2994" w:rsidRDefault="003C2994">
    <w:pPr>
      <w:pStyle w:val="a5"/>
      <w:jc w:val="center"/>
    </w:pPr>
    <w:r>
      <w:fldChar w:fldCharType="begin"/>
    </w:r>
    <w:r>
      <w:instrText>PAGE   \* MERGEFORMAT</w:instrText>
    </w:r>
    <w:r>
      <w:fldChar w:fldCharType="separate"/>
    </w:r>
    <w:r w:rsidR="00D611B7" w:rsidRPr="00D611B7">
      <w:rPr>
        <w:noProof/>
        <w:lang w:val="ja-JP"/>
      </w:rPr>
      <w:t>1</w:t>
    </w:r>
    <w:r>
      <w:fldChar w:fldCharType="end"/>
    </w:r>
  </w:p>
  <w:p w14:paraId="315663ED" w14:textId="77777777" w:rsidR="003C2994" w:rsidRDefault="003C29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BFAB" w14:textId="77777777" w:rsidR="007407E0" w:rsidRDefault="007407E0" w:rsidP="007B4EB1">
      <w:r>
        <w:separator/>
      </w:r>
    </w:p>
  </w:footnote>
  <w:footnote w:type="continuationSeparator" w:id="0">
    <w:p w14:paraId="764E9773" w14:textId="77777777" w:rsidR="007407E0" w:rsidRDefault="007407E0" w:rsidP="007B4EB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ffAM6PNWEodra" int2:id="INY0OE2p">
      <int2:state int2:value="Rejected" int2:type="spell"/>
    </int2:textHash>
    <int2:textHash int2:hashCode="KHnxU/S7m2/uHG" int2:id="1fj21Vj8">
      <int2:state int2:value="Rejected" int2:type="spell"/>
    </int2:textHash>
    <int2:textHash int2:hashCode="j3fpmsVdLP7K7a" int2:id="2TGz6wlr">
      <int2:state int2:value="Rejected" int2:type="spell"/>
    </int2:textHash>
    <int2:textHash int2:hashCode="JVI2AcRlZQOyor" int2:id="2VuJpQ0y">
      <int2:state int2:value="Rejected" int2:type="spell"/>
    </int2:textHash>
    <int2:textHash int2:hashCode="8EZrzyg86eo0Sn" int2:id="2j5HRN2B">
      <int2:state int2:value="Rejected" int2:type="spell"/>
    </int2:textHash>
    <int2:textHash int2:hashCode="TW1H7p5j24DIOb" int2:id="2sNJS4yv">
      <int2:state int2:value="Rejected" int2:type="spell"/>
    </int2:textHash>
    <int2:textHash int2:hashCode="vZoji6JRcJo7Bm" int2:id="5s1KPePY">
      <int2:state int2:value="Rejected" int2:type="spell"/>
    </int2:textHash>
    <int2:textHash int2:hashCode="ayNeqm1uV6Yk78" int2:id="6E2wpU7p">
      <int2:state int2:value="Rejected" int2:type="spell"/>
    </int2:textHash>
    <int2:textHash int2:hashCode="EV3cPYN5f0++yG" int2:id="6p7mcVCV">
      <int2:state int2:value="Rejected" int2:type="spell"/>
    </int2:textHash>
    <int2:textHash int2:hashCode="x1CUeQal+Aa0ij" int2:id="746B4yn4">
      <int2:state int2:value="Rejected" int2:type="spell"/>
    </int2:textHash>
    <int2:textHash int2:hashCode="rDRlPWDPZnQjpQ" int2:id="7AjkXrPJ">
      <int2:state int2:value="Rejected" int2:type="spell"/>
    </int2:textHash>
    <int2:textHash int2:hashCode="OEJSlec54rZjyQ" int2:id="7XmSp7Uh">
      <int2:state int2:value="Rejected" int2:type="spell"/>
    </int2:textHash>
    <int2:textHash int2:hashCode="0aJRjVbq8sD1Ue" int2:id="80cBqriw">
      <int2:state int2:value="Rejected" int2:type="spell"/>
    </int2:textHash>
    <int2:textHash int2:hashCode="lQZ3Y6Hw1IWneS" int2:id="92STze99">
      <int2:state int2:value="Rejected" int2:type="spell"/>
    </int2:textHash>
    <int2:textHash int2:hashCode="vPbykqozgPHHtT" int2:id="9zAa9kkW">
      <int2:state int2:value="Rejected" int2:type="spell"/>
    </int2:textHash>
    <int2:textHash int2:hashCode="oeYVz362t4WDd3" int2:id="AKMJYcDz">
      <int2:state int2:value="Rejected" int2:type="spell"/>
    </int2:textHash>
    <int2:textHash int2:hashCode="PoMBb2m+1q7QBj" int2:id="L0MJ0hNL">
      <int2:state int2:value="Rejected" int2:type="spell"/>
    </int2:textHash>
    <int2:textHash int2:hashCode="Css7PSH/wWtESY" int2:id="MOb11tZH">
      <int2:state int2:value="Rejected" int2:type="spell"/>
    </int2:textHash>
    <int2:textHash int2:hashCode="mEAl0d9JgqygH6" int2:id="MrLNhxKe">
      <int2:state int2:value="Rejected" int2:type="spell"/>
    </int2:textHash>
    <int2:textHash int2:hashCode="qLt/XSIysO/eV6" int2:id="NlNxK1TM">
      <int2:state int2:value="Rejected" int2:type="spell"/>
    </int2:textHash>
    <int2:textHash int2:hashCode="qd/QQ8OpOSh1Hf" int2:id="T7yOUBL6">
      <int2:state int2:value="Rejected" int2:type="spell"/>
    </int2:textHash>
    <int2:textHash int2:hashCode="vN5VWxSBVVaHS/" int2:id="TH4st7Yn">
      <int2:state int2:value="Rejected" int2:type="spell"/>
    </int2:textHash>
    <int2:textHash int2:hashCode="B/TYmrZ7/7+G3s" int2:id="UzL9kIqv">
      <int2:state int2:value="Rejected" int2:type="spell"/>
    </int2:textHash>
    <int2:textHash int2:hashCode="CaiOhYJq4A6z2j" int2:id="VlQtMRPk">
      <int2:state int2:value="Rejected" int2:type="spell"/>
    </int2:textHash>
    <int2:textHash int2:hashCode="1b7Al58cmz3G6G" int2:id="W9rE8A7M">
      <int2:state int2:value="Rejected" int2:type="spell"/>
    </int2:textHash>
    <int2:textHash int2:hashCode="cRxHXUaBXZ0u/1" int2:id="aC82ATo3">
      <int2:state int2:value="Rejected" int2:type="spell"/>
    </int2:textHash>
    <int2:textHash int2:hashCode="PVLAE4oUZGV3DD" int2:id="aQNxF00K">
      <int2:state int2:value="Rejected" int2:type="spell"/>
    </int2:textHash>
    <int2:textHash int2:hashCode="G3O27V+Q4W5X7a" int2:id="cr2F9uUW">
      <int2:state int2:value="Rejected" int2:type="spell"/>
    </int2:textHash>
    <int2:textHash int2:hashCode="kYtHmZuHESFOEt" int2:id="dudEOsnR">
      <int2:state int2:value="Rejected" int2:type="spell"/>
    </int2:textHash>
    <int2:textHash int2:hashCode="hfdD7y2Iaa918k" int2:id="eDETBzbp">
      <int2:state int2:value="Rejected" int2:type="spell"/>
    </int2:textHash>
    <int2:textHash int2:hashCode="TZPg1yyT+LUIu7" int2:id="gdOIe4AR">
      <int2:state int2:value="Rejected" int2:type="spell"/>
    </int2:textHash>
    <int2:textHash int2:hashCode="s0kgI/3EjM42sU" int2:id="hO6pLV68">
      <int2:state int2:value="Rejected" int2:type="spell"/>
    </int2:textHash>
    <int2:textHash int2:hashCode="zgIfuxfHqzAElQ" int2:id="iXbGVYuD">
      <int2:state int2:value="Rejected" int2:type="spell"/>
    </int2:textHash>
    <int2:textHash int2:hashCode="u8xobV1Fheu6a/" int2:id="kuyKfACX">
      <int2:state int2:value="Rejected" int2:type="spell"/>
    </int2:textHash>
    <int2:textHash int2:hashCode="CwsCN8VLCMKY1V" int2:id="mKxIZtOw">
      <int2:state int2:value="Rejected" int2:type="spell"/>
    </int2:textHash>
    <int2:textHash int2:hashCode="4lGkI8MEerN6KI" int2:id="nTuQJNRX">
      <int2:state int2:value="Rejected" int2:type="spell"/>
    </int2:textHash>
    <int2:textHash int2:hashCode="rNZsbUNl2/6Mj9" int2:id="q8aRBlvf">
      <int2:state int2:value="Rejected" int2:type="spell"/>
    </int2:textHash>
    <int2:textHash int2:hashCode="/RJe6MqDvrRj3w" int2:id="qUGeLpFl">
      <int2:state int2:value="Rejected" int2:type="spell"/>
    </int2:textHash>
    <int2:textHash int2:hashCode="+XKNvHJoryA51b" int2:id="rjpciWvp">
      <int2:state int2:value="Rejected" int2:type="spell"/>
    </int2:textHash>
    <int2:textHash int2:hashCode="MvW1EcFqTajzWt" int2:id="t4svOV6R">
      <int2:state int2:value="Rejected" int2:type="spell"/>
    </int2:textHash>
    <int2:textHash int2:hashCode="ACbcOEgXPXoFt5" int2:id="trWqz5e2">
      <int2:state int2:value="Rejected" int2:type="spell"/>
    </int2:textHash>
    <int2:textHash int2:hashCode="tjkdRrevWhs1Y4" int2:id="v2fP7mlg">
      <int2:state int2:value="Rejected" int2:type="spell"/>
    </int2:textHash>
    <int2:textHash int2:hashCode="kYihxKPwFhCS+a" int2:id="vRWOrGPT">
      <int2:state int2:value="Rejected" int2:type="spell"/>
    </int2:textHash>
    <int2:bookmark int2:bookmarkName="_Int_gtBcm1H7" int2:invalidationBookmarkName="" int2:hashCode="em7v9xjn0IB/5R" int2:id="IepO7rHm">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C1"/>
    <w:rsid w:val="000039D0"/>
    <w:rsid w:val="00016E02"/>
    <w:rsid w:val="000233FA"/>
    <w:rsid w:val="00034368"/>
    <w:rsid w:val="00044B72"/>
    <w:rsid w:val="00051C7A"/>
    <w:rsid w:val="00065B60"/>
    <w:rsid w:val="00067B36"/>
    <w:rsid w:val="00097114"/>
    <w:rsid w:val="000C068E"/>
    <w:rsid w:val="000D0EB0"/>
    <w:rsid w:val="001148EF"/>
    <w:rsid w:val="001155C7"/>
    <w:rsid w:val="00120C35"/>
    <w:rsid w:val="0013224D"/>
    <w:rsid w:val="00140202"/>
    <w:rsid w:val="00146ACE"/>
    <w:rsid w:val="00151FFA"/>
    <w:rsid w:val="00153A63"/>
    <w:rsid w:val="00161358"/>
    <w:rsid w:val="00165D0A"/>
    <w:rsid w:val="001813E7"/>
    <w:rsid w:val="001A1F5C"/>
    <w:rsid w:val="001A2BED"/>
    <w:rsid w:val="001F5747"/>
    <w:rsid w:val="001F6E00"/>
    <w:rsid w:val="002111C8"/>
    <w:rsid w:val="0021231F"/>
    <w:rsid w:val="002500EB"/>
    <w:rsid w:val="002511DB"/>
    <w:rsid w:val="002819E6"/>
    <w:rsid w:val="002A095E"/>
    <w:rsid w:val="002A1B57"/>
    <w:rsid w:val="002C0D7F"/>
    <w:rsid w:val="002C24F9"/>
    <w:rsid w:val="002C2726"/>
    <w:rsid w:val="002C275B"/>
    <w:rsid w:val="002D4EB3"/>
    <w:rsid w:val="002E0495"/>
    <w:rsid w:val="002F5692"/>
    <w:rsid w:val="0030217E"/>
    <w:rsid w:val="00333E35"/>
    <w:rsid w:val="00340CE7"/>
    <w:rsid w:val="00345ED3"/>
    <w:rsid w:val="00362501"/>
    <w:rsid w:val="00372513"/>
    <w:rsid w:val="0039191D"/>
    <w:rsid w:val="003A18ED"/>
    <w:rsid w:val="003A572D"/>
    <w:rsid w:val="003B4223"/>
    <w:rsid w:val="003C158E"/>
    <w:rsid w:val="003C2994"/>
    <w:rsid w:val="004020C1"/>
    <w:rsid w:val="0041064D"/>
    <w:rsid w:val="00411B16"/>
    <w:rsid w:val="00421C32"/>
    <w:rsid w:val="00424128"/>
    <w:rsid w:val="00437788"/>
    <w:rsid w:val="00437E07"/>
    <w:rsid w:val="0047107E"/>
    <w:rsid w:val="0047176D"/>
    <w:rsid w:val="00476019"/>
    <w:rsid w:val="00497F19"/>
    <w:rsid w:val="004B2CB2"/>
    <w:rsid w:val="004B427F"/>
    <w:rsid w:val="004C2DC1"/>
    <w:rsid w:val="004D0148"/>
    <w:rsid w:val="004D2FDD"/>
    <w:rsid w:val="004D5822"/>
    <w:rsid w:val="004D7BD8"/>
    <w:rsid w:val="00513179"/>
    <w:rsid w:val="005241BA"/>
    <w:rsid w:val="005446C8"/>
    <w:rsid w:val="00561C06"/>
    <w:rsid w:val="00565E25"/>
    <w:rsid w:val="005678BD"/>
    <w:rsid w:val="0057350F"/>
    <w:rsid w:val="00585214"/>
    <w:rsid w:val="00597988"/>
    <w:rsid w:val="005B3E46"/>
    <w:rsid w:val="005B5BA6"/>
    <w:rsid w:val="005D30EA"/>
    <w:rsid w:val="005D5C52"/>
    <w:rsid w:val="005E18B2"/>
    <w:rsid w:val="005E19A3"/>
    <w:rsid w:val="005F0E07"/>
    <w:rsid w:val="00610DDB"/>
    <w:rsid w:val="006116EF"/>
    <w:rsid w:val="00614531"/>
    <w:rsid w:val="00657181"/>
    <w:rsid w:val="00687471"/>
    <w:rsid w:val="006938D3"/>
    <w:rsid w:val="006A0DBC"/>
    <w:rsid w:val="006E61C6"/>
    <w:rsid w:val="00700427"/>
    <w:rsid w:val="00721828"/>
    <w:rsid w:val="007231F4"/>
    <w:rsid w:val="00724780"/>
    <w:rsid w:val="00724F55"/>
    <w:rsid w:val="00725CD3"/>
    <w:rsid w:val="00727A0B"/>
    <w:rsid w:val="007407E0"/>
    <w:rsid w:val="00773FE1"/>
    <w:rsid w:val="00781873"/>
    <w:rsid w:val="007A4749"/>
    <w:rsid w:val="007B4EB1"/>
    <w:rsid w:val="007C4A22"/>
    <w:rsid w:val="007C5142"/>
    <w:rsid w:val="007C5D3E"/>
    <w:rsid w:val="007D64E9"/>
    <w:rsid w:val="007E0074"/>
    <w:rsid w:val="007E31B4"/>
    <w:rsid w:val="00820885"/>
    <w:rsid w:val="00826C3F"/>
    <w:rsid w:val="00832D15"/>
    <w:rsid w:val="00837561"/>
    <w:rsid w:val="008427C4"/>
    <w:rsid w:val="00860AA0"/>
    <w:rsid w:val="00882EFE"/>
    <w:rsid w:val="00893EDD"/>
    <w:rsid w:val="008952AD"/>
    <w:rsid w:val="008C006E"/>
    <w:rsid w:val="008D3A56"/>
    <w:rsid w:val="008E2F13"/>
    <w:rsid w:val="008E4636"/>
    <w:rsid w:val="008E7C13"/>
    <w:rsid w:val="008F019D"/>
    <w:rsid w:val="008F5E95"/>
    <w:rsid w:val="009160D1"/>
    <w:rsid w:val="00922B4F"/>
    <w:rsid w:val="00930475"/>
    <w:rsid w:val="009351E3"/>
    <w:rsid w:val="0096148E"/>
    <w:rsid w:val="009A434F"/>
    <w:rsid w:val="009A7707"/>
    <w:rsid w:val="009D50A3"/>
    <w:rsid w:val="009E1221"/>
    <w:rsid w:val="00A470F7"/>
    <w:rsid w:val="00A526B6"/>
    <w:rsid w:val="00A53AC2"/>
    <w:rsid w:val="00A62667"/>
    <w:rsid w:val="00A9347A"/>
    <w:rsid w:val="00A95C6A"/>
    <w:rsid w:val="00AA55B2"/>
    <w:rsid w:val="00AC5F45"/>
    <w:rsid w:val="00AD002E"/>
    <w:rsid w:val="00B00F89"/>
    <w:rsid w:val="00B04CDF"/>
    <w:rsid w:val="00B37B1E"/>
    <w:rsid w:val="00B62921"/>
    <w:rsid w:val="00BA5143"/>
    <w:rsid w:val="00BA5382"/>
    <w:rsid w:val="00BE494F"/>
    <w:rsid w:val="00BF43E6"/>
    <w:rsid w:val="00C050CF"/>
    <w:rsid w:val="00C065C1"/>
    <w:rsid w:val="00C318A5"/>
    <w:rsid w:val="00C405F5"/>
    <w:rsid w:val="00C43875"/>
    <w:rsid w:val="00C55C29"/>
    <w:rsid w:val="00C6501B"/>
    <w:rsid w:val="00C66315"/>
    <w:rsid w:val="00C818E8"/>
    <w:rsid w:val="00C864C6"/>
    <w:rsid w:val="00C93AF1"/>
    <w:rsid w:val="00C95B6E"/>
    <w:rsid w:val="00CA650D"/>
    <w:rsid w:val="00CE1855"/>
    <w:rsid w:val="00D01A15"/>
    <w:rsid w:val="00D35B73"/>
    <w:rsid w:val="00D56255"/>
    <w:rsid w:val="00D611B7"/>
    <w:rsid w:val="00D621E4"/>
    <w:rsid w:val="00D71200"/>
    <w:rsid w:val="00D74963"/>
    <w:rsid w:val="00D9139E"/>
    <w:rsid w:val="00DC2072"/>
    <w:rsid w:val="00DC5462"/>
    <w:rsid w:val="00DD39D0"/>
    <w:rsid w:val="00DE780D"/>
    <w:rsid w:val="00DF2FF1"/>
    <w:rsid w:val="00E00066"/>
    <w:rsid w:val="00E05CD0"/>
    <w:rsid w:val="00E170CC"/>
    <w:rsid w:val="00E361B5"/>
    <w:rsid w:val="00E66B89"/>
    <w:rsid w:val="00E7200B"/>
    <w:rsid w:val="00EA296A"/>
    <w:rsid w:val="00EB31DD"/>
    <w:rsid w:val="00ED6C58"/>
    <w:rsid w:val="00F24BD2"/>
    <w:rsid w:val="00F26235"/>
    <w:rsid w:val="00F344ED"/>
    <w:rsid w:val="00F641AC"/>
    <w:rsid w:val="00FA46F5"/>
    <w:rsid w:val="00FB5F19"/>
    <w:rsid w:val="00FC4956"/>
    <w:rsid w:val="02F29CD5"/>
    <w:rsid w:val="03E5E725"/>
    <w:rsid w:val="0474D5A3"/>
    <w:rsid w:val="05347F8E"/>
    <w:rsid w:val="07D13B0E"/>
    <w:rsid w:val="08FE4349"/>
    <w:rsid w:val="12D5A68B"/>
    <w:rsid w:val="176F3EE0"/>
    <w:rsid w:val="1BBE83CF"/>
    <w:rsid w:val="228552F8"/>
    <w:rsid w:val="2BFF5D98"/>
    <w:rsid w:val="30322022"/>
    <w:rsid w:val="36818BAB"/>
    <w:rsid w:val="39993D07"/>
    <w:rsid w:val="3CB16CBE"/>
    <w:rsid w:val="4142DABE"/>
    <w:rsid w:val="4357E854"/>
    <w:rsid w:val="464B4B1F"/>
    <w:rsid w:val="5391E17F"/>
    <w:rsid w:val="571046ED"/>
    <w:rsid w:val="5AFAF8E0"/>
    <w:rsid w:val="5F9B6782"/>
    <w:rsid w:val="6145B82E"/>
    <w:rsid w:val="6CEF90BD"/>
    <w:rsid w:val="6F813E9E"/>
    <w:rsid w:val="6FF8B913"/>
    <w:rsid w:val="760B412D"/>
    <w:rsid w:val="79D39D34"/>
    <w:rsid w:val="7BAC4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02A03"/>
  <w15:chartTrackingRefBased/>
  <w15:docId w15:val="{6C78849A-D7CE-42E5-AA5F-496304A3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1C8"/>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4020C1"/>
    <w:pPr>
      <w:widowControl/>
      <w:spacing w:before="100" w:beforeAutospacing="1" w:after="100" w:afterAutospacing="1"/>
      <w:jc w:val="left"/>
    </w:pPr>
    <w:rPr>
      <w:rFonts w:ascii="ＭＳ 明朝" w:hAnsi="ＭＳ 明朝"/>
      <w:kern w:val="0"/>
      <w:szCs w:val="24"/>
    </w:rPr>
  </w:style>
  <w:style w:type="paragraph" w:styleId="a3">
    <w:name w:val="header"/>
    <w:basedOn w:val="a"/>
    <w:link w:val="a4"/>
    <w:uiPriority w:val="99"/>
    <w:unhideWhenUsed/>
    <w:rsid w:val="007B4EB1"/>
    <w:pPr>
      <w:tabs>
        <w:tab w:val="center" w:pos="4252"/>
        <w:tab w:val="right" w:pos="8504"/>
      </w:tabs>
      <w:snapToGrid w:val="0"/>
    </w:pPr>
  </w:style>
  <w:style w:type="character" w:customStyle="1" w:styleId="a4">
    <w:name w:val="ヘッダー (文字)"/>
    <w:link w:val="a3"/>
    <w:uiPriority w:val="99"/>
    <w:rsid w:val="007B4EB1"/>
    <w:rPr>
      <w:rFonts w:eastAsia="ＭＳ Ｐゴシック"/>
      <w:kern w:val="2"/>
      <w:sz w:val="24"/>
      <w:szCs w:val="22"/>
    </w:rPr>
  </w:style>
  <w:style w:type="paragraph" w:styleId="a5">
    <w:name w:val="footer"/>
    <w:basedOn w:val="a"/>
    <w:link w:val="a6"/>
    <w:uiPriority w:val="99"/>
    <w:unhideWhenUsed/>
    <w:rsid w:val="007B4EB1"/>
    <w:pPr>
      <w:tabs>
        <w:tab w:val="center" w:pos="4252"/>
        <w:tab w:val="right" w:pos="8504"/>
      </w:tabs>
      <w:snapToGrid w:val="0"/>
    </w:pPr>
  </w:style>
  <w:style w:type="character" w:customStyle="1" w:styleId="a6">
    <w:name w:val="フッター (文字)"/>
    <w:link w:val="a5"/>
    <w:uiPriority w:val="99"/>
    <w:rsid w:val="007B4EB1"/>
    <w:rPr>
      <w:rFonts w:eastAsia="ＭＳ Ｐゴシック"/>
      <w:kern w:val="2"/>
      <w:sz w:val="24"/>
      <w:szCs w:val="22"/>
    </w:rPr>
  </w:style>
  <w:style w:type="paragraph" w:styleId="a7">
    <w:name w:val="Balloon Text"/>
    <w:basedOn w:val="a"/>
    <w:link w:val="a8"/>
    <w:uiPriority w:val="99"/>
    <w:semiHidden/>
    <w:unhideWhenUsed/>
    <w:rsid w:val="003C2994"/>
    <w:rPr>
      <w:rFonts w:ascii="Arial" w:eastAsia="ＭＳ ゴシック" w:hAnsi="Arial"/>
      <w:sz w:val="18"/>
      <w:szCs w:val="18"/>
    </w:rPr>
  </w:style>
  <w:style w:type="character" w:customStyle="1" w:styleId="a8">
    <w:name w:val="吹き出し (文字)"/>
    <w:link w:val="a7"/>
    <w:uiPriority w:val="99"/>
    <w:semiHidden/>
    <w:rsid w:val="003C2994"/>
    <w:rPr>
      <w:rFonts w:ascii="Arial" w:eastAsia="ＭＳ ゴシック" w:hAnsi="Arial" w:cs="Times New Roman"/>
      <w:kern w:val="2"/>
      <w:sz w:val="18"/>
      <w:szCs w:val="18"/>
    </w:rPr>
  </w:style>
  <w:style w:type="paragraph" w:styleId="a9">
    <w:name w:val="Revision"/>
    <w:hidden/>
    <w:uiPriority w:val="99"/>
    <w:semiHidden/>
    <w:rsid w:val="005678BD"/>
    <w:rPr>
      <w:rFonts w:eastAsia="ＭＳ Ｐ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4" ma:contentTypeDescription="新しいドキュメントを作成します。" ma:contentTypeScope="" ma:versionID="e3118900eda35b3e9700f0e6193f88e2">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afe03bb208b2f997ba0a39eb5d14cbd5"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897e17-b6ef-48f3-94ce-7b3a41302085">
      <Terms xmlns="http://schemas.microsoft.com/office/infopath/2007/PartnerControls"/>
    </lcf76f155ced4ddcb4097134ff3c332f>
    <TaxCatchAll xmlns="fd32c9f7-8932-4d07-b49b-91c8a1e268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35694-DD00-42DD-9E3B-EF27FEB5B2DD}">
  <ds:schemaRefs>
    <ds:schemaRef ds:uri="http://schemas.microsoft.com/office/2006/metadata/longProperties"/>
  </ds:schemaRefs>
</ds:datastoreItem>
</file>

<file path=customXml/itemProps2.xml><?xml version="1.0" encoding="utf-8"?>
<ds:datastoreItem xmlns:ds="http://schemas.openxmlformats.org/officeDocument/2006/customXml" ds:itemID="{E4FC7171-F21C-4D6F-AFE4-CE8A92AE4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7e17-b6ef-48f3-94ce-7b3a41302085"/>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F75EA-6DB7-463E-880F-50C81DF46F0D}">
  <ds:schemaRefs>
    <ds:schemaRef ds:uri="http://schemas.microsoft.com/office/2006/metadata/properties"/>
    <ds:schemaRef ds:uri="http://schemas.microsoft.com/office/infopath/2007/PartnerControls"/>
    <ds:schemaRef ds:uri="24897e17-b6ef-48f3-94ce-7b3a41302085"/>
    <ds:schemaRef ds:uri="fd32c9f7-8932-4d07-b49b-91c8a1e26893"/>
  </ds:schemaRefs>
</ds:datastoreItem>
</file>

<file path=customXml/itemProps4.xml><?xml version="1.0" encoding="utf-8"?>
<ds:datastoreItem xmlns:ds="http://schemas.openxmlformats.org/officeDocument/2006/customXml" ds:itemID="{657095C7-1344-4188-95AA-8165970DF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8927</Words>
  <Characters>9108</Characters>
  <DocSecurity>0</DocSecurity>
  <Lines>647</Lines>
  <Paragraphs>370</Paragraphs>
  <ScaleCrop>false</ScaleCrop>
  <LinksUpToDate>false</LinksUpToDate>
  <CharactersWithSpaces>9286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0x010100683B469C3ED1D9479E9ED0B2DFFBAFBD</vt:lpwstr>
  </property>
</Properties>
</file>