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68CC" w14:textId="0F60B35B" w:rsidR="00641BE8" w:rsidRPr="00B552B5" w:rsidRDefault="00641BE8" w:rsidP="00641BE8">
      <w:pPr>
        <w:kinsoku w:val="0"/>
        <w:overflowPunct w:val="0"/>
        <w:autoSpaceDE w:val="0"/>
        <w:autoSpaceDN w:val="0"/>
        <w:jc w:val="left"/>
        <w:rPr>
          <w:rFonts w:hAnsi="MS Mincho"/>
          <w:bCs/>
          <w:sz w:val="21"/>
          <w:szCs w:val="21"/>
        </w:rPr>
      </w:pPr>
      <w:r w:rsidRPr="00B552B5">
        <w:rPr>
          <w:rFonts w:ascii="MS Gothic" w:eastAsia="MS Gothic" w:hAnsi="MS Gothic" w:hint="eastAsia"/>
          <w:bCs/>
          <w:sz w:val="21"/>
          <w:szCs w:val="21"/>
        </w:rPr>
        <w:t>様式第1</w:t>
      </w:r>
      <w:r w:rsidR="00313BC1">
        <w:rPr>
          <w:rFonts w:ascii="MS Gothic" w:eastAsia="MS Gothic" w:hAnsi="MS Gothic" w:hint="eastAsia"/>
          <w:bCs/>
          <w:sz w:val="21"/>
          <w:szCs w:val="21"/>
        </w:rPr>
        <w:t>5</w:t>
      </w:r>
      <w:r w:rsidR="00313BC1">
        <w:rPr>
          <w:rFonts w:ascii="MS Gothic" w:eastAsia="MS Gothic" w:hAnsi="MS Gothic"/>
          <w:bCs/>
          <w:sz w:val="21"/>
          <w:szCs w:val="21"/>
        </w:rPr>
        <w:t>の３</w:t>
      </w:r>
      <w:r w:rsidRPr="00B552B5">
        <w:rPr>
          <w:rFonts w:hAnsi="MS Mincho" w:hint="eastAsia"/>
          <w:bCs/>
          <w:sz w:val="21"/>
          <w:szCs w:val="21"/>
        </w:rPr>
        <w:t>（第</w:t>
      </w:r>
      <w:r w:rsidR="00313BC1">
        <w:rPr>
          <w:rFonts w:hAnsi="MS Mincho" w:hint="eastAsia"/>
          <w:bCs/>
          <w:sz w:val="21"/>
          <w:szCs w:val="21"/>
        </w:rPr>
        <w:t>2</w:t>
      </w:r>
      <w:r w:rsidRPr="00B552B5">
        <w:rPr>
          <w:rFonts w:hAnsi="MS Mincho" w:hint="eastAsia"/>
          <w:bCs/>
          <w:sz w:val="21"/>
          <w:szCs w:val="21"/>
        </w:rPr>
        <w:t>2条</w:t>
      </w:r>
      <w:r w:rsidR="00313BC1">
        <w:rPr>
          <w:rFonts w:hAnsi="MS Mincho" w:hint="eastAsia"/>
          <w:bCs/>
          <w:sz w:val="21"/>
          <w:szCs w:val="21"/>
        </w:rPr>
        <w:t>の</w:t>
      </w:r>
      <w:r w:rsidR="00313BC1">
        <w:rPr>
          <w:rFonts w:hAnsi="MS Mincho"/>
          <w:bCs/>
          <w:sz w:val="21"/>
          <w:szCs w:val="21"/>
        </w:rPr>
        <w:t>２の11</w:t>
      </w:r>
      <w:r w:rsidR="007003B6">
        <w:rPr>
          <w:rFonts w:hAnsi="MS Mincho" w:hint="eastAsia"/>
          <w:bCs/>
          <w:sz w:val="21"/>
          <w:szCs w:val="21"/>
        </w:rPr>
        <w:t>の２</w:t>
      </w:r>
      <w:r w:rsidR="00313BC1">
        <w:rPr>
          <w:rFonts w:hAnsi="MS Mincho" w:hint="eastAsia"/>
          <w:bCs/>
          <w:sz w:val="21"/>
          <w:szCs w:val="21"/>
        </w:rPr>
        <w:t>第２</w:t>
      </w:r>
      <w:r w:rsidRPr="00B552B5">
        <w:rPr>
          <w:rFonts w:hAnsi="MS Mincho" w:hint="eastAsia"/>
          <w:bCs/>
          <w:sz w:val="21"/>
          <w:szCs w:val="21"/>
        </w:rPr>
        <w:t>項関係）</w:t>
      </w:r>
    </w:p>
    <w:p w14:paraId="05065CB7" w14:textId="77777777" w:rsidR="00641BE8" w:rsidRPr="00B552B5" w:rsidRDefault="00313BC1" w:rsidP="00641BE8">
      <w:pPr>
        <w:kinsoku w:val="0"/>
        <w:overflowPunct w:val="0"/>
        <w:autoSpaceDE w:val="0"/>
        <w:autoSpaceDN w:val="0"/>
        <w:jc w:val="center"/>
        <w:rPr>
          <w:rFonts w:hAnsi="MS Mincho"/>
          <w:bCs/>
          <w:sz w:val="21"/>
          <w:szCs w:val="21"/>
        </w:rPr>
      </w:pPr>
      <w:r w:rsidRPr="00313BC1">
        <w:rPr>
          <w:rFonts w:hAnsi="MS Mincho" w:hint="eastAsia"/>
          <w:bCs/>
          <w:sz w:val="21"/>
          <w:szCs w:val="21"/>
        </w:rPr>
        <w:t>電気通信業務の休止（廃止）の周知の実施届出書</w:t>
      </w:r>
    </w:p>
    <w:p w14:paraId="601F7CAB" w14:textId="77777777" w:rsidR="00641BE8" w:rsidRPr="00B552B5" w:rsidRDefault="00641BE8" w:rsidP="00641BE8">
      <w:pPr>
        <w:kinsoku w:val="0"/>
        <w:overflowPunct w:val="0"/>
        <w:autoSpaceDE w:val="0"/>
        <w:autoSpaceDN w:val="0"/>
        <w:ind w:rightChars="144" w:right="346"/>
        <w:jc w:val="right"/>
        <w:rPr>
          <w:rFonts w:hAnsi="MS Mincho"/>
          <w:bCs/>
          <w:sz w:val="21"/>
          <w:szCs w:val="21"/>
        </w:rPr>
      </w:pPr>
      <w:r w:rsidRPr="00B552B5">
        <w:rPr>
          <w:rFonts w:hAnsi="MS Mincho" w:hint="eastAsia"/>
          <w:bCs/>
          <w:sz w:val="21"/>
          <w:szCs w:val="21"/>
        </w:rPr>
        <w:t>年　　月　　日</w:t>
      </w:r>
    </w:p>
    <w:p w14:paraId="32FEA20F" w14:textId="77777777" w:rsidR="00641BE8" w:rsidRPr="00B552B5" w:rsidRDefault="00641BE8" w:rsidP="00641BE8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MS Mincho"/>
          <w:bCs/>
          <w:sz w:val="21"/>
          <w:szCs w:val="21"/>
        </w:rPr>
      </w:pPr>
      <w:r w:rsidRPr="00B552B5">
        <w:rPr>
          <w:rFonts w:hAnsi="MS Mincho" w:hint="eastAsia"/>
          <w:bCs/>
          <w:sz w:val="21"/>
          <w:szCs w:val="21"/>
        </w:rPr>
        <w:t>総務大臣　殿</w:t>
      </w:r>
    </w:p>
    <w:p w14:paraId="602DBCCA" w14:textId="77777777" w:rsidR="003D2D51" w:rsidRPr="00B552B5" w:rsidRDefault="003D2D51" w:rsidP="003D2D51">
      <w:pPr>
        <w:pStyle w:val="a1"/>
        <w:ind w:leftChars="1950" w:left="4680" w:right="276"/>
        <w:rPr>
          <w:sz w:val="21"/>
          <w:szCs w:val="21"/>
          <w:u w:val="none"/>
        </w:rPr>
      </w:pPr>
      <w:r w:rsidRPr="00B552B5">
        <w:rPr>
          <w:rFonts w:hint="eastAsia"/>
          <w:sz w:val="21"/>
          <w:szCs w:val="21"/>
          <w:u w:val="none"/>
        </w:rPr>
        <w:t>郵便番号</w:t>
      </w:r>
    </w:p>
    <w:p w14:paraId="55B08406" w14:textId="77777777" w:rsidR="003D2D51" w:rsidRPr="00B552B5" w:rsidRDefault="003D2D51" w:rsidP="003D2D51">
      <w:pPr>
        <w:pStyle w:val="a4"/>
        <w:ind w:leftChars="1850" w:left="4440" w:right="24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6FC5B092" w14:textId="77777777" w:rsidR="003D2D51" w:rsidRDefault="003D2D51" w:rsidP="003D2D51">
      <w:pPr>
        <w:pStyle w:val="a2"/>
        <w:ind w:leftChars="1950" w:left="468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住　　所</w:t>
      </w:r>
    </w:p>
    <w:p w14:paraId="0E13BB71" w14:textId="77777777" w:rsidR="003D2D51" w:rsidRPr="00B552B5" w:rsidRDefault="003D2D51" w:rsidP="003D2D51">
      <w:pPr>
        <w:pStyle w:val="a2"/>
        <w:ind w:leftChars="1950" w:left="4680"/>
        <w:rPr>
          <w:color w:val="auto"/>
          <w:sz w:val="21"/>
          <w:szCs w:val="21"/>
          <w:u w:val="none"/>
        </w:rPr>
      </w:pPr>
    </w:p>
    <w:p w14:paraId="260A8ED5" w14:textId="77777777" w:rsidR="003D2D51" w:rsidRPr="00B552B5" w:rsidRDefault="003D2D51" w:rsidP="003D2D51">
      <w:pPr>
        <w:pStyle w:val="a4"/>
        <w:ind w:leftChars="1850" w:left="4440" w:right="24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7E163E5E" w14:textId="77777777" w:rsidR="003D2D51" w:rsidRDefault="003D2D51" w:rsidP="003D2D51">
      <w:pPr>
        <w:pStyle w:val="a3"/>
        <w:ind w:leftChars="1950" w:left="5730" w:hangingChars="500" w:hanging="1050"/>
        <w:rPr>
          <w:noProof/>
          <w:sz w:val="21"/>
          <w:szCs w:val="21"/>
          <w:u w:val="none"/>
        </w:rPr>
      </w:pPr>
      <w:r w:rsidRPr="00B552B5">
        <w:rPr>
          <w:rFonts w:hint="eastAsia"/>
          <w:noProof/>
          <w:sz w:val="21"/>
          <w:szCs w:val="21"/>
          <w:u w:val="none"/>
        </w:rPr>
        <w:t>氏　　名</w:t>
      </w:r>
    </w:p>
    <w:p w14:paraId="366396CF" w14:textId="77777777" w:rsidR="003D2D51" w:rsidRPr="00B552B5" w:rsidRDefault="003D2D51" w:rsidP="003D2D51">
      <w:pPr>
        <w:pStyle w:val="a3"/>
        <w:ind w:leftChars="1950" w:left="5730" w:hangingChars="500" w:hanging="1050"/>
        <w:rPr>
          <w:kern w:val="0"/>
          <w:sz w:val="21"/>
          <w:szCs w:val="21"/>
          <w:u w:val="none"/>
          <w:bdr w:val="single" w:sz="4" w:space="0" w:color="auto"/>
        </w:rPr>
      </w:pPr>
    </w:p>
    <w:p w14:paraId="259D4404" w14:textId="77777777" w:rsidR="003D2D51" w:rsidRDefault="003D2D51" w:rsidP="003D2D51">
      <w:pPr>
        <w:pStyle w:val="a0"/>
        <w:ind w:leftChars="1950" w:left="4680" w:rightChars="-200" w:right="-480"/>
        <w:rPr>
          <w:kern w:val="0"/>
          <w:sz w:val="21"/>
          <w:szCs w:val="21"/>
          <w:u w:val="none"/>
        </w:rPr>
      </w:pPr>
      <w:r w:rsidRPr="00B552B5"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1D470580" w14:textId="77777777" w:rsidR="003D2D51" w:rsidRPr="00B552B5" w:rsidRDefault="003D2D51" w:rsidP="003D2D51">
      <w:pPr>
        <w:pStyle w:val="a0"/>
        <w:ind w:leftChars="1950" w:left="4680" w:rightChars="-200" w:right="-480"/>
        <w:rPr>
          <w:kern w:val="0"/>
          <w:sz w:val="21"/>
          <w:szCs w:val="21"/>
          <w:u w:val="none"/>
        </w:rPr>
      </w:pPr>
    </w:p>
    <w:p w14:paraId="48AAD43E" w14:textId="77777777" w:rsidR="003D2D51" w:rsidRDefault="003D2D51" w:rsidP="003D2D51">
      <w:pPr>
        <w:pStyle w:val="Char"/>
        <w:spacing w:afterLines="0" w:after="0"/>
        <w:ind w:leftChars="1950" w:left="5730" w:hanging="1050"/>
        <w:contextualSpacing/>
        <w:rPr>
          <w:sz w:val="21"/>
          <w:szCs w:val="21"/>
          <w:u w:val="none"/>
        </w:rPr>
      </w:pPr>
      <w:r w:rsidRPr="008D5A70">
        <w:rPr>
          <w:rFonts w:hint="eastAsia"/>
          <w:sz w:val="21"/>
          <w:szCs w:val="21"/>
          <w:u w:val="none"/>
        </w:rPr>
        <w:t>法人番号</w:t>
      </w:r>
    </w:p>
    <w:tbl>
      <w:tblPr>
        <w:tblW w:w="0" w:type="auto"/>
        <w:tblInd w:w="475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344"/>
        <w:gridCol w:w="345"/>
        <w:gridCol w:w="344"/>
        <w:gridCol w:w="344"/>
        <w:gridCol w:w="344"/>
        <w:gridCol w:w="344"/>
        <w:gridCol w:w="344"/>
        <w:gridCol w:w="343"/>
        <w:gridCol w:w="344"/>
        <w:gridCol w:w="344"/>
        <w:gridCol w:w="344"/>
        <w:gridCol w:w="343"/>
      </w:tblGrid>
      <w:tr w:rsidR="003D2D51" w:rsidRPr="00011FF7" w14:paraId="775F1427" w14:textId="77777777" w:rsidTr="00C821C5">
        <w:tc>
          <w:tcPr>
            <w:tcW w:w="343" w:type="dxa"/>
          </w:tcPr>
          <w:p w14:paraId="5C9D3912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  <w:bookmarkStart w:id="0" w:name="_Hlk90395796"/>
          </w:p>
        </w:tc>
        <w:tc>
          <w:tcPr>
            <w:tcW w:w="344" w:type="dxa"/>
          </w:tcPr>
          <w:p w14:paraId="16A34C9F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5" w:type="dxa"/>
          </w:tcPr>
          <w:p w14:paraId="11BF2484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6CE88AA2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301B48E9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21C8E764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3361AB84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44FDA5AB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3" w:type="dxa"/>
          </w:tcPr>
          <w:p w14:paraId="51C96C3C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374A0ED7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2F282E2A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4" w:type="dxa"/>
          </w:tcPr>
          <w:p w14:paraId="337FD5DA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  <w:tc>
          <w:tcPr>
            <w:tcW w:w="343" w:type="dxa"/>
          </w:tcPr>
          <w:p w14:paraId="4A3BE8CE" w14:textId="77777777" w:rsidR="003D2D51" w:rsidRPr="00011FF7" w:rsidRDefault="003D2D51" w:rsidP="00C821C5">
            <w:pPr>
              <w:spacing w:before="8"/>
              <w:rPr>
                <w:rFonts w:ascii="MS PMincho" w:eastAsia="MS PMincho" w:hAnsi="MS PMincho" w:cs="MS PMincho"/>
                <w:sz w:val="20"/>
                <w:szCs w:val="20"/>
              </w:rPr>
            </w:pPr>
          </w:p>
        </w:tc>
      </w:tr>
    </w:tbl>
    <w:bookmarkEnd w:id="0"/>
    <w:p w14:paraId="15951CE6" w14:textId="77777777" w:rsidR="003D2D51" w:rsidRDefault="003D2D51" w:rsidP="003D2D51">
      <w:pPr>
        <w:pStyle w:val="Char"/>
        <w:spacing w:afterLines="0" w:after="0"/>
        <w:ind w:leftChars="1950" w:left="5940" w:hangingChars="600" w:hanging="1260"/>
        <w:contextualSpacing/>
        <w:rPr>
          <w:sz w:val="21"/>
          <w:szCs w:val="21"/>
          <w:u w:val="none"/>
        </w:rPr>
      </w:pPr>
      <w:r w:rsidRPr="008D5A70">
        <w:rPr>
          <w:rFonts w:hint="eastAsia"/>
          <w:sz w:val="21"/>
          <w:szCs w:val="21"/>
          <w:u w:val="none"/>
        </w:rPr>
        <w:t>担当部署名</w:t>
      </w:r>
    </w:p>
    <w:p w14:paraId="1482596E" w14:textId="77777777" w:rsidR="003D2D51" w:rsidRPr="008D5A70" w:rsidRDefault="003D2D51" w:rsidP="003D2D51">
      <w:pPr>
        <w:pStyle w:val="Char"/>
        <w:spacing w:afterLines="0" w:after="0"/>
        <w:ind w:leftChars="1950" w:left="5940" w:hangingChars="600" w:hanging="1260"/>
        <w:contextualSpacing/>
        <w:rPr>
          <w:sz w:val="21"/>
          <w:szCs w:val="21"/>
          <w:u w:val="none"/>
        </w:rPr>
      </w:pPr>
    </w:p>
    <w:p w14:paraId="67AD9B70" w14:textId="77777777" w:rsidR="003D2D51" w:rsidRDefault="003D2D51" w:rsidP="003D2D51">
      <w:pPr>
        <w:pStyle w:val="a"/>
        <w:spacing w:afterLines="0" w:after="0"/>
        <w:ind w:leftChars="1950" w:left="8040" w:hangingChars="1600" w:hanging="3360"/>
        <w:jc w:val="both"/>
        <w:rPr>
          <w:sz w:val="21"/>
          <w:szCs w:val="21"/>
          <w:u w:val="none"/>
        </w:rPr>
      </w:pPr>
      <w:r w:rsidRPr="008D5A70">
        <w:rPr>
          <w:rFonts w:hint="eastAsia"/>
          <w:sz w:val="21"/>
          <w:szCs w:val="21"/>
          <w:u w:val="none"/>
        </w:rPr>
        <w:t>電話番号及び電子メールアドレス</w:t>
      </w:r>
    </w:p>
    <w:p w14:paraId="0A3106A9" w14:textId="77777777" w:rsidR="003D2D51" w:rsidRDefault="003D2D51" w:rsidP="003D2D51">
      <w:pPr>
        <w:pStyle w:val="a"/>
        <w:spacing w:afterLines="0" w:after="0"/>
        <w:ind w:leftChars="1950" w:left="8040" w:hangingChars="1600" w:hanging="3360"/>
        <w:jc w:val="both"/>
        <w:rPr>
          <w:sz w:val="21"/>
          <w:szCs w:val="21"/>
          <w:u w:val="none"/>
        </w:rPr>
      </w:pPr>
    </w:p>
    <w:p w14:paraId="69462E12" w14:textId="77777777" w:rsidR="003D2D51" w:rsidRDefault="003D2D51" w:rsidP="003D2D51">
      <w:pPr>
        <w:pStyle w:val="a"/>
        <w:spacing w:afterLines="0" w:after="0"/>
        <w:ind w:leftChars="1950" w:left="8040" w:hangingChars="1600" w:hanging="3360"/>
        <w:jc w:val="both"/>
        <w:rPr>
          <w:sz w:val="21"/>
          <w:szCs w:val="21"/>
          <w:u w:val="none"/>
        </w:rPr>
      </w:pPr>
    </w:p>
    <w:p w14:paraId="4144A5DA" w14:textId="41B37F31" w:rsidR="00641BE8" w:rsidRPr="00B552B5" w:rsidRDefault="00313BC1" w:rsidP="002E4F86">
      <w:pPr>
        <w:kinsoku w:val="0"/>
        <w:overflowPunct w:val="0"/>
        <w:autoSpaceDE w:val="0"/>
        <w:autoSpaceDN w:val="0"/>
        <w:ind w:rightChars="-100" w:right="-240" w:firstLineChars="100" w:firstLine="210"/>
        <w:jc w:val="left"/>
        <w:rPr>
          <w:rFonts w:hAnsi="MS Mincho"/>
          <w:bCs/>
          <w:noProof/>
          <w:sz w:val="21"/>
          <w:szCs w:val="21"/>
        </w:rPr>
      </w:pPr>
      <w:r w:rsidRPr="00313BC1">
        <w:rPr>
          <w:rFonts w:hAnsi="MS Mincho" w:hint="eastAsia"/>
          <w:bCs/>
          <w:noProof/>
          <w:sz w:val="21"/>
          <w:szCs w:val="21"/>
        </w:rPr>
        <w:t>電気通信事業法第26条の</w:t>
      </w:r>
      <w:r w:rsidR="007003B6">
        <w:rPr>
          <w:rFonts w:hAnsi="MS Mincho" w:hint="eastAsia"/>
          <w:bCs/>
          <w:noProof/>
          <w:sz w:val="21"/>
          <w:szCs w:val="21"/>
        </w:rPr>
        <w:t>５</w:t>
      </w:r>
      <w:r w:rsidRPr="00313BC1">
        <w:rPr>
          <w:rFonts w:hAnsi="MS Mincho" w:hint="eastAsia"/>
          <w:bCs/>
          <w:noProof/>
          <w:sz w:val="21"/>
          <w:szCs w:val="21"/>
        </w:rPr>
        <w:t>第２項の規定により、電気通信業務を休止（廃止）したいので、次のとおり届け出ます。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4"/>
        <w:gridCol w:w="4874"/>
      </w:tblGrid>
      <w:tr w:rsidR="00641BE8" w:rsidRPr="00685B42" w14:paraId="06982D6E" w14:textId="77777777" w:rsidTr="002E4F86">
        <w:trPr>
          <w:trHeight w:val="698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032" w14:textId="77777777" w:rsidR="00313BC1" w:rsidRPr="00313BC1" w:rsidRDefault="00313BC1" w:rsidP="00313BC1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MS Mincho"/>
                <w:bCs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休止予定年月日及び予定期間</w:t>
            </w:r>
          </w:p>
          <w:p w14:paraId="432BD307" w14:textId="77777777" w:rsidR="00641BE8" w:rsidRPr="00685B42" w:rsidRDefault="00313BC1" w:rsidP="00313BC1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noProof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（廃止予定年月日）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B79" w14:textId="77777777" w:rsidR="00641BE8" w:rsidRPr="00685B42" w:rsidRDefault="00641BE8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641BE8" w:rsidRPr="00685B42" w14:paraId="1E515E6D" w14:textId="77777777" w:rsidTr="00313BC1">
        <w:trPr>
          <w:trHeight w:val="455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787B" w14:textId="77777777" w:rsidR="00641BE8" w:rsidRPr="00685B42" w:rsidRDefault="00313BC1" w:rsidP="002E4F86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noProof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休止（廃止）しようとする業務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4E6" w14:textId="77777777" w:rsidR="00641BE8" w:rsidRPr="00685B42" w:rsidRDefault="00641BE8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641BE8" w:rsidRPr="00685B42" w14:paraId="2D025A10" w14:textId="77777777" w:rsidTr="00313BC1">
        <w:trPr>
          <w:trHeight w:val="44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5BE" w14:textId="77777777" w:rsidR="00641BE8" w:rsidRPr="00685B42" w:rsidRDefault="00313BC1" w:rsidP="00DA483B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noProof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休止（廃止）しようとする理由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210" w14:textId="77777777" w:rsidR="00641BE8" w:rsidRPr="00685B42" w:rsidRDefault="00641BE8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313BC1" w:rsidRPr="00685B42" w14:paraId="5BB0C044" w14:textId="77777777" w:rsidTr="00313BC1">
        <w:trPr>
          <w:trHeight w:val="44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104" w14:textId="77777777" w:rsidR="00313BC1" w:rsidRPr="00313BC1" w:rsidRDefault="00313BC1" w:rsidP="00DA483B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周知を開始する年月日及び周知の実施期間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20C" w14:textId="77777777" w:rsidR="00313BC1" w:rsidRPr="00685B42" w:rsidRDefault="00313BC1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313BC1" w:rsidRPr="00685B42" w14:paraId="0F674B62" w14:textId="77777777" w:rsidTr="00313BC1">
        <w:trPr>
          <w:trHeight w:val="44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ED9" w14:textId="77777777" w:rsidR="00313BC1" w:rsidRPr="00313BC1" w:rsidRDefault="00313BC1" w:rsidP="00DA483B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利用者からの苦情又は相談に応ずる営業所又は事務所の連絡先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520" w14:textId="77777777" w:rsidR="00313BC1" w:rsidRPr="00685B42" w:rsidRDefault="00313BC1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313BC1" w:rsidRPr="00685B42" w14:paraId="476C5F55" w14:textId="77777777" w:rsidTr="00313BC1">
        <w:trPr>
          <w:trHeight w:val="44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F45" w14:textId="77777777" w:rsidR="00313BC1" w:rsidRPr="00313BC1" w:rsidRDefault="00313BC1" w:rsidP="00DA483B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休止（廃止）しようとする業務に係る電気通信役務の代替となる電気通信役務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42D" w14:textId="77777777" w:rsidR="00313BC1" w:rsidRPr="00685B42" w:rsidRDefault="00313BC1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313BC1" w:rsidRPr="00685B42" w14:paraId="2965B10E" w14:textId="77777777" w:rsidTr="00313BC1">
        <w:trPr>
          <w:trHeight w:val="44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9AE" w14:textId="77777777" w:rsidR="00313BC1" w:rsidRPr="00313BC1" w:rsidRDefault="00313BC1" w:rsidP="00DA483B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利用者の被害の発生又は拡大の防止に資する情報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DF8" w14:textId="77777777" w:rsidR="00313BC1" w:rsidRPr="00685B42" w:rsidRDefault="00313BC1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  <w:tr w:rsidR="00313BC1" w:rsidRPr="00685B42" w14:paraId="06A68F6D" w14:textId="77777777" w:rsidTr="00313BC1">
        <w:trPr>
          <w:trHeight w:val="44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762" w14:textId="77777777" w:rsidR="00313BC1" w:rsidRPr="00313BC1" w:rsidRDefault="00313BC1" w:rsidP="00DA483B">
            <w:pPr>
              <w:kinsoku w:val="0"/>
              <w:overflowPunct w:val="0"/>
              <w:autoSpaceDE w:val="0"/>
              <w:autoSpaceDN w:val="0"/>
              <w:rPr>
                <w:rFonts w:hAnsi="MS Mincho"/>
                <w:bCs/>
                <w:sz w:val="21"/>
                <w:szCs w:val="21"/>
              </w:rPr>
            </w:pPr>
            <w:r w:rsidRPr="00313BC1">
              <w:rPr>
                <w:rFonts w:hAnsi="MS Mincho" w:hint="eastAsia"/>
                <w:bCs/>
                <w:sz w:val="21"/>
                <w:szCs w:val="21"/>
              </w:rPr>
              <w:t>周知の実施方法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783" w14:textId="77777777" w:rsidR="00313BC1" w:rsidRPr="00685B42" w:rsidRDefault="00313BC1" w:rsidP="002E4F86">
            <w:pPr>
              <w:kinsoku w:val="0"/>
              <w:overflowPunct w:val="0"/>
              <w:autoSpaceDE w:val="0"/>
              <w:autoSpaceDN w:val="0"/>
              <w:jc w:val="left"/>
              <w:rPr>
                <w:rFonts w:hAnsi="MS Mincho"/>
                <w:bCs/>
                <w:noProof/>
                <w:sz w:val="21"/>
                <w:szCs w:val="21"/>
              </w:rPr>
            </w:pPr>
          </w:p>
        </w:tc>
      </w:tr>
    </w:tbl>
    <w:p w14:paraId="502F9BAC" w14:textId="03A04468" w:rsidR="00313BC1" w:rsidRPr="00641BE8" w:rsidRDefault="00313BC1" w:rsidP="002E4F86">
      <w:pPr>
        <w:kinsoku w:val="0"/>
        <w:overflowPunct w:val="0"/>
        <w:autoSpaceDE w:val="0"/>
        <w:autoSpaceDN w:val="0"/>
        <w:ind w:leftChars="200" w:left="690" w:hangingChars="100" w:hanging="210"/>
        <w:jc w:val="left"/>
        <w:rPr>
          <w:rFonts w:hAnsi="MS Mincho"/>
          <w:bCs/>
          <w:sz w:val="21"/>
          <w:szCs w:val="21"/>
        </w:rPr>
      </w:pPr>
    </w:p>
    <w:sectPr w:rsidR="00313BC1" w:rsidRPr="00641BE8" w:rsidSect="002E4F86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6355" w14:textId="77777777" w:rsidR="00E30B82" w:rsidRDefault="00E30B82" w:rsidP="00D23208">
      <w:r>
        <w:separator/>
      </w:r>
    </w:p>
  </w:endnote>
  <w:endnote w:type="continuationSeparator" w:id="0">
    <w:p w14:paraId="75A655F5" w14:textId="77777777" w:rsidR="00E30B82" w:rsidRDefault="00E30B82" w:rsidP="00D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2E60" w14:textId="77777777" w:rsidR="00E30B82" w:rsidRDefault="00E30B82" w:rsidP="00D23208">
      <w:r>
        <w:separator/>
      </w:r>
    </w:p>
  </w:footnote>
  <w:footnote w:type="continuationSeparator" w:id="0">
    <w:p w14:paraId="306E6F99" w14:textId="77777777" w:rsidR="00E30B82" w:rsidRDefault="00E30B82" w:rsidP="00D2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6"/>
    <w:rsid w:val="00274276"/>
    <w:rsid w:val="002E4F86"/>
    <w:rsid w:val="002F382A"/>
    <w:rsid w:val="00313BC1"/>
    <w:rsid w:val="003D2D51"/>
    <w:rsid w:val="004328D0"/>
    <w:rsid w:val="00432CC9"/>
    <w:rsid w:val="00463E6A"/>
    <w:rsid w:val="005D66C1"/>
    <w:rsid w:val="00641BE8"/>
    <w:rsid w:val="00685B42"/>
    <w:rsid w:val="007003B6"/>
    <w:rsid w:val="00881C09"/>
    <w:rsid w:val="00A73A1C"/>
    <w:rsid w:val="00AE07EA"/>
    <w:rsid w:val="00B2612C"/>
    <w:rsid w:val="00BB00FC"/>
    <w:rsid w:val="00C22EE5"/>
    <w:rsid w:val="00C32F28"/>
    <w:rsid w:val="00C668D6"/>
    <w:rsid w:val="00C821C5"/>
    <w:rsid w:val="00D23208"/>
    <w:rsid w:val="00D83756"/>
    <w:rsid w:val="00DA483B"/>
    <w:rsid w:val="00E02783"/>
    <w:rsid w:val="00E30B82"/>
    <w:rsid w:val="00E95CAA"/>
    <w:rsid w:val="00F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C410E4"/>
  <w15:chartTrackingRefBased/>
  <w15:docId w15:val="{FD701350-DA99-4011-AC48-7746FBBF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E8"/>
    <w:pPr>
      <w:widowControl w:val="0"/>
      <w:jc w:val="both"/>
    </w:pPr>
    <w:rPr>
      <w:rFonts w:ascii="MS Mincho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aliases w:val="ブロック Char2,ブロック Char1 Char,ブロック Char Char Char,ブロック Char Char1"/>
    <w:basedOn w:val="Normal"/>
    <w:link w:val="BlockTextChar"/>
    <w:rsid w:val="00641BE8"/>
    <w:pPr>
      <w:ind w:leftChars="1457" w:left="3060" w:rightChars="100" w:right="210"/>
    </w:pPr>
  </w:style>
  <w:style w:type="character" w:customStyle="1" w:styleId="BlockTextChar">
    <w:name w:val="Block Text Char"/>
    <w:aliases w:val="ブロック Char2 Char,ブロック Char1 Char Char,ブロック Char Char Char Char,ブロック Char Char1 Char"/>
    <w:link w:val="BlockText"/>
    <w:rsid w:val="00641BE8"/>
    <w:rPr>
      <w:rFonts w:ascii="MS Mincho" w:eastAsia="MS Mincho" w:hAnsi="Century"/>
      <w:kern w:val="2"/>
      <w:sz w:val="24"/>
      <w:szCs w:val="24"/>
      <w:lang w:val="en-US" w:eastAsia="ja-JP" w:bidi="ar-SA"/>
    </w:rPr>
  </w:style>
  <w:style w:type="paragraph" w:customStyle="1" w:styleId="a">
    <w:name w:val="連絡先"/>
    <w:basedOn w:val="BlockText"/>
    <w:rsid w:val="00641BE8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MS Mincho"/>
      <w:kern w:val="0"/>
      <w:u w:val="single"/>
    </w:rPr>
  </w:style>
  <w:style w:type="paragraph" w:customStyle="1" w:styleId="a0">
    <w:name w:val="事業者番号"/>
    <w:basedOn w:val="BlockText"/>
    <w:rsid w:val="00641BE8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MS Mincho"/>
      <w:u w:val="single"/>
    </w:rPr>
  </w:style>
  <w:style w:type="paragraph" w:customStyle="1" w:styleId="a1">
    <w:name w:val="郵便番号"/>
    <w:basedOn w:val="Normal"/>
    <w:rsid w:val="00641BE8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MS Mincho"/>
      <w:u w:val="single"/>
    </w:rPr>
  </w:style>
  <w:style w:type="paragraph" w:customStyle="1" w:styleId="a2">
    <w:name w:val="住所"/>
    <w:basedOn w:val="Normal"/>
    <w:rsid w:val="00641BE8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MS Mincho"/>
      <w:bCs/>
      <w:color w:val="000000"/>
      <w:u w:val="single"/>
    </w:rPr>
  </w:style>
  <w:style w:type="paragraph" w:customStyle="1" w:styleId="a3">
    <w:name w:val="氏名"/>
    <w:basedOn w:val="Normal"/>
    <w:rsid w:val="00641BE8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MS Mincho"/>
      <w:u w:val="single"/>
    </w:rPr>
  </w:style>
  <w:style w:type="paragraph" w:customStyle="1" w:styleId="a4">
    <w:name w:val="ふりがな"/>
    <w:basedOn w:val="Normal"/>
    <w:rsid w:val="00641BE8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MS Mincho"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20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D23208"/>
    <w:rPr>
      <w:rFonts w:ascii="MS Mincho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20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23208"/>
    <w:rPr>
      <w:rFonts w:ascii="MS Mincho"/>
      <w:kern w:val="2"/>
      <w:sz w:val="24"/>
      <w:szCs w:val="24"/>
    </w:rPr>
  </w:style>
  <w:style w:type="paragraph" w:customStyle="1" w:styleId="Char">
    <w:name w:val="連絡先 Char"/>
    <w:basedOn w:val="BlockText"/>
    <w:link w:val="CharChar"/>
    <w:rsid w:val="00D23208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MS Mincho"/>
      <w:u w:val="single"/>
    </w:rPr>
  </w:style>
  <w:style w:type="character" w:customStyle="1" w:styleId="CharChar">
    <w:name w:val="連絡先 Char Char"/>
    <w:link w:val="Char"/>
    <w:rsid w:val="00D23208"/>
    <w:rPr>
      <w:rFonts w:ascii="MS Mincho" w:hAnsi="MS Mincho"/>
      <w:kern w:val="2"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7003B6"/>
    <w:rPr>
      <w:rFonts w:ascii="MS 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d9d62f10-f776-46d9-a7a8-5ede43a321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756CA81864B54697E9E55238CC0630" ma:contentTypeVersion="16" ma:contentTypeDescription="新しいドキュメントを作成します。" ma:contentTypeScope="" ma:versionID="7c40b335129f2257e0b0bec01d9d6606">
  <xsd:schema xmlns:xsd="http://www.w3.org/2001/XMLSchema" xmlns:xs="http://www.w3.org/2001/XMLSchema" xmlns:p="http://schemas.microsoft.com/office/2006/metadata/properties" xmlns:ns2="d9d62f10-f776-46d9-a7a8-5ede43a32145" xmlns:ns3="1d397f78-0df8-4b09-af30-c349055ccc08" targetNamespace="http://schemas.microsoft.com/office/2006/metadata/properties" ma:root="true" ma:fieldsID="d1f683c93932edfa25c8e897bad09590" ns2:_="" ns3:_="">
    <xsd:import namespace="d9d62f10-f776-46d9-a7a8-5ede43a32145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2f10-f776-46d9-a7a8-5ede43a32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C5971-A39C-4D53-9BCB-5D267C9B2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5B589-AF00-45E8-AE79-9F837A805057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d9d62f10-f776-46d9-a7a8-5ede43a32145"/>
  </ds:schemaRefs>
</ds:datastoreItem>
</file>

<file path=customXml/itemProps3.xml><?xml version="1.0" encoding="utf-8"?>
<ds:datastoreItem xmlns:ds="http://schemas.openxmlformats.org/officeDocument/2006/customXml" ds:itemID="{1A4B925A-0CCE-4D2C-B199-80BCD40DA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62f10-f776-46d9-a7a8-5ede43a32145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DocSecurity>4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様式第12（第12条第１項関係）</vt:lpstr>
      <vt:lpstr>様式第12（第12条第１項関係）</vt:lpstr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0x010100D4756CA81864B54697E9E55238CC0630</vt:lpwstr>
  </property>
  <property fmtid="{D5CDD505-2E9C-101B-9397-08002B2CF9AE}" pid="3" name="MediaServiceImageTags">
    <vt:lpwstr/>
  </property>
</Properties>
</file>